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F7D0F" w:rsidRPr="00DF7D0F" w:rsidRDefault="00DF7D0F" w:rsidP="00DF7D0F">
      <w:p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outlineLvl w:val="2"/>
        <w:rPr>
          <w:rFonts w:ascii="Segoe UI" w:eastAsia="Times New Roman" w:hAnsi="Segoe UI" w:cs="Segoe UI"/>
          <w:color w:val="CCCCCC"/>
          <w:sz w:val="27"/>
          <w:szCs w:val="27"/>
        </w:rPr>
      </w:pPr>
      <w:r w:rsidRPr="00DF7D0F">
        <w:rPr>
          <w:rFonts w:ascii="Segoe UI Symbol" w:eastAsia="Times New Roman" w:hAnsi="Segoe UI Symbol" w:cs="Segoe UI Symbol"/>
          <w:color w:val="CCCCCC"/>
          <w:sz w:val="27"/>
          <w:szCs w:val="27"/>
        </w:rPr>
        <w:t>🌟</w:t>
      </w:r>
      <w:r w:rsidRPr="00DF7D0F">
        <w:rPr>
          <w:rFonts w:ascii="Segoe UI" w:eastAsia="Times New Roman" w:hAnsi="Segoe UI" w:cs="Segoe UI"/>
          <w:color w:val="CCCCCC"/>
          <w:sz w:val="27"/>
          <w:szCs w:val="27"/>
        </w:rPr>
        <w:t xml:space="preserve"> GIẢI PHÁP ĐỀ XUẤT HOÀN HẢO NHẤT (HYBRID - 2 TRONG 1)</w:t>
      </w:r>
    </w:p>
    <w:p w:rsidR="00DF7D0F" w:rsidRPr="00DF7D0F" w:rsidRDefault="00DF7D0F" w:rsidP="00DF7D0F">
      <w:pPr>
        <w:pBdr>
          <w:top w:val="single" w:sz="2" w:space="0" w:color="auto"/>
          <w:left w:val="single" w:sz="2" w:space="0" w:color="auto"/>
          <w:bottom w:val="single" w:sz="2" w:space="0" w:color="auto"/>
          <w:right w:val="single" w:sz="2" w:space="0" w:color="auto"/>
        </w:pBdr>
        <w:shd w:val="clear" w:color="auto" w:fill="2B2B2B"/>
        <w:spacing w:after="100" w:line="240" w:lineRule="auto"/>
        <w:rPr>
          <w:rFonts w:ascii="Segoe UI" w:eastAsia="Times New Roman" w:hAnsi="Segoe UI" w:cs="Segoe UI"/>
          <w:color w:val="CCCCCC"/>
          <w:sz w:val="20"/>
          <w:szCs w:val="20"/>
        </w:rPr>
      </w:pPr>
      <w:r w:rsidRPr="00DF7D0F">
        <w:rPr>
          <w:rFonts w:ascii="Segoe UI" w:eastAsia="Times New Roman" w:hAnsi="Segoe UI" w:cs="Segoe UI"/>
          <w:b/>
          <w:bCs/>
          <w:color w:val="CCCCCC"/>
          <w:sz w:val="20"/>
          <w:szCs w:val="20"/>
          <w:bdr w:val="single" w:sz="2" w:space="0" w:color="auto" w:frame="1"/>
        </w:rPr>
        <w:t>Gợi ý tối ưu nhất cho bạn:</w:t>
      </w:r>
      <w:r w:rsidRPr="00DF7D0F">
        <w:rPr>
          <w:rFonts w:ascii="Segoe UI" w:eastAsia="Times New Roman" w:hAnsi="Segoe UI" w:cs="Segoe UI"/>
          <w:color w:val="CCCCCC"/>
          <w:sz w:val="20"/>
          <w:szCs w:val="20"/>
        </w:rPr>
        <w:t> </w:t>
      </w:r>
      <w:r w:rsidRPr="00DF7D0F">
        <w:rPr>
          <w:rFonts w:ascii="Segoe UI" w:eastAsia="Times New Roman" w:hAnsi="Segoe UI" w:cs="Segoe UI"/>
          <w:b/>
          <w:bCs/>
          <w:color w:val="CCCCCC"/>
          <w:sz w:val="20"/>
          <w:szCs w:val="20"/>
          <w:bdr w:val="single" w:sz="2" w:space="0" w:color="auto" w:frame="1"/>
        </w:rPr>
        <w:t>Vẫn lưu vào Cơ sở dữ liệu của web, ĐỒNG THỜI tự động gửi một bản sao lưu (Backup) sang Google Sheet.</w:t>
      </w:r>
    </w:p>
    <w:p w:rsidR="00DF7D0F" w:rsidRPr="00DF7D0F" w:rsidRDefault="00DF7D0F" w:rsidP="00DF7D0F">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Segoe UI" w:eastAsia="Times New Roman" w:hAnsi="Segoe UI" w:cs="Segoe UI"/>
          <w:color w:val="CCCCCC"/>
          <w:sz w:val="20"/>
          <w:szCs w:val="20"/>
        </w:rPr>
      </w:pPr>
      <w:r w:rsidRPr="00DF7D0F">
        <w:rPr>
          <w:rFonts w:ascii="Segoe UI" w:eastAsia="Times New Roman" w:hAnsi="Segoe UI" w:cs="Segoe UI"/>
          <w:b/>
          <w:bCs/>
          <w:color w:val="CCCCCC"/>
          <w:sz w:val="20"/>
          <w:szCs w:val="20"/>
          <w:bdr w:val="single" w:sz="2" w:space="0" w:color="auto" w:frame="1"/>
        </w:rPr>
        <w:t>Lợi ích:</w:t>
      </w:r>
    </w:p>
    <w:p w:rsidR="00DF7D0F" w:rsidRPr="00DF7D0F" w:rsidRDefault="00DF7D0F" w:rsidP="00DF7D0F">
      <w:pPr>
        <w:numPr>
          <w:ilvl w:val="0"/>
          <w:numId w:val="1"/>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Times New Roman" w:eastAsia="Times New Roman" w:hAnsi="Times New Roman" w:cs="Times New Roman"/>
          <w:sz w:val="24"/>
          <w:szCs w:val="24"/>
          <w:bdr w:val="single" w:sz="2" w:space="0" w:color="auto" w:frame="1"/>
        </w:rPr>
      </w:pPr>
      <w:r w:rsidRPr="00DF7D0F">
        <w:rPr>
          <w:rFonts w:ascii="Segoe UI" w:eastAsia="Times New Roman" w:hAnsi="Segoe UI" w:cs="Segoe UI"/>
          <w:b/>
          <w:bCs/>
          <w:color w:val="CCCCCC"/>
          <w:sz w:val="20"/>
          <w:szCs w:val="20"/>
          <w:bdr w:val="single" w:sz="2" w:space="0" w:color="auto" w:frame="1"/>
        </w:rPr>
        <w:t>Trang Quản trị Admin hiện tại</w:t>
      </w:r>
      <w:r w:rsidRPr="00DF7D0F">
        <w:rPr>
          <w:rFonts w:ascii="Segoe UI" w:eastAsia="Times New Roman" w:hAnsi="Segoe UI" w:cs="Segoe UI"/>
          <w:color w:val="CCCCCC"/>
          <w:sz w:val="20"/>
          <w:szCs w:val="20"/>
        </w:rPr>
        <w:t> (</w:t>
      </w:r>
    </w:p>
    <w:p w:rsidR="00DF7D0F" w:rsidRPr="00DF7D0F" w:rsidRDefault="00DF7D0F" w:rsidP="00DF7D0F">
      <w:p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ind w:left="720"/>
        <w:rPr>
          <w:rFonts w:ascii="Times New Roman" w:eastAsia="Times New Roman" w:hAnsi="Times New Roman" w:cs="Times New Roman"/>
          <w:sz w:val="24"/>
          <w:szCs w:val="24"/>
        </w:rPr>
      </w:pPr>
      <w:r w:rsidRPr="00DF7D0F">
        <w:rPr>
          <w:rFonts w:ascii="Segoe UI" w:eastAsia="Times New Roman" w:hAnsi="Segoe UI" w:cs="Segoe UI"/>
          <w:noProof/>
          <w:color w:val="CCCCCC"/>
          <w:sz w:val="20"/>
          <w:szCs w:val="20"/>
          <w:bdr w:val="single" w:sz="2" w:space="0" w:color="auto" w:frame="1"/>
        </w:rPr>
        <mc:AlternateContent>
          <mc:Choice Requires="wps">
            <w:drawing>
              <wp:inline distT="0" distB="0" distL="0" distR="0">
                <wp:extent cx="303530" cy="303530"/>
                <wp:effectExtent l="0" t="0" r="0" b="0"/>
                <wp:docPr id="1" name="Rectangle 1" descr="vscode-file://vscode-app/c:/Users/TCCB/AppData/Local/Programs/Antigravity%20IDE/resources/app/extensions/theme-symbols/src/icons/files/code-oran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78BF93" id="Rectangle 1" o:spid="_x0000_s1026" alt="vscode-file://vscode-app/c:/Users/TCCB/AppData/Local/Programs/Antigravity%20IDE/resources/app/extensions/theme-symbols/src/icons/files/code-orange.svg"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" filled="f" stroked="f">
                <o:lock v:ext="edit" aspectratio="t"/>
                <w10:anchorlock/>
              </v:rect>
            </w:pict>
          </mc:Fallback>
        </mc:AlternateContent>
      </w:r>
    </w:p>
    <w:p w:rsidR="00DF7D0F" w:rsidRPr="00DF7D0F" w:rsidRDefault="00DF7D0F" w:rsidP="00DF7D0F">
      <w:p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ind w:left="720"/>
        <w:rPr>
          <w:rFonts w:ascii="Segoe UI" w:eastAsia="Times New Roman" w:hAnsi="Segoe UI" w:cs="Segoe UI"/>
          <w:color w:val="CCCCCC"/>
          <w:sz w:val="20"/>
          <w:szCs w:val="20"/>
        </w:rPr>
      </w:pPr>
      <w:r w:rsidRPr="00DF7D0F">
        <w:rPr>
          <w:rFonts w:ascii="Segoe UI" w:eastAsia="Times New Roman" w:hAnsi="Segoe UI" w:cs="Segoe UI"/>
          <w:color w:val="CCCCCC"/>
          <w:sz w:val="20"/>
          <w:szCs w:val="20"/>
          <w:bdr w:val="single" w:sz="2" w:space="0" w:color="auto" w:frame="1"/>
        </w:rPr>
        <w:t>admin.html</w:t>
      </w:r>
      <w:r w:rsidRPr="00DF7D0F">
        <w:rPr>
          <w:rFonts w:ascii="Segoe UI" w:eastAsia="Times New Roman" w:hAnsi="Segoe UI" w:cs="Segoe UI"/>
          <w:color w:val="CCCCCC"/>
          <w:sz w:val="20"/>
          <w:szCs w:val="20"/>
        </w:rPr>
        <w:t>) vẫn hoạt động đầy đủ: vẽ biểu đồ Radar 5 nhóm, tính % CSI, tính eNPS, phân tích Ma trận điểm sáng / điểm nghẽn và xuất file Excel chuẩn Bộ Y tế.</w:t>
      </w:r>
    </w:p>
    <w:p w:rsidR="00DF7D0F" w:rsidRPr="00DF7D0F" w:rsidRDefault="00DF7D0F" w:rsidP="00DF7D0F">
      <w:pPr>
        <w:numPr>
          <w:ilvl w:val="0"/>
          <w:numId w:val="1"/>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eastAsia="Times New Roman" w:hAnsi="Segoe UI" w:cs="Segoe UI"/>
          <w:color w:val="CCCCCC"/>
          <w:sz w:val="20"/>
          <w:szCs w:val="20"/>
        </w:rPr>
      </w:pPr>
      <w:r w:rsidRPr="00DF7D0F">
        <w:rPr>
          <w:rFonts w:ascii="Segoe UI" w:eastAsia="Times New Roman" w:hAnsi="Segoe UI" w:cs="Segoe UI"/>
          <w:b/>
          <w:bCs/>
          <w:color w:val="CCCCCC"/>
          <w:sz w:val="20"/>
          <w:szCs w:val="20"/>
          <w:bdr w:val="single" w:sz="2" w:space="0" w:color="auto" w:frame="1"/>
        </w:rPr>
        <w:t>Google Sheet</w:t>
      </w:r>
      <w:r w:rsidRPr="00DF7D0F">
        <w:rPr>
          <w:rFonts w:ascii="Segoe UI" w:eastAsia="Times New Roman" w:hAnsi="Segoe UI" w:cs="Segoe UI"/>
          <w:color w:val="CCCCCC"/>
          <w:sz w:val="20"/>
          <w:szCs w:val="20"/>
        </w:rPr>
        <w:t> sẽ đóng vai trò là kho lưu trữ trực tiếp: Mỗi khi có nhân viên nộp bài, Google Sheet tự nhảy số ngay tức khắc. Lãnh đạo chỉ cần mở Google Sheet trên điện thoại là thấy ngay ý kiến hiến kế của nhân viên mà không cần hỏi mật khẩu Admin.</w:t>
      </w:r>
    </w:p>
    <w:p w:rsidR="004840C0" w:rsidRDefault="004840C0" w:rsidP="004840C0">
      <w:pPr>
        <w:pStyle w:val="Heading4"/>
        <w:pBdr>
          <w:top w:val="single" w:sz="2" w:space="0" w:color="auto"/>
          <w:left w:val="single" w:sz="2" w:space="0" w:color="auto"/>
          <w:bottom w:val="single" w:sz="2" w:space="0" w:color="auto"/>
          <w:right w:val="single" w:sz="2" w:space="0" w:color="auto"/>
        </w:pBdr>
        <w:shd w:val="clear" w:color="auto" w:fill="181818"/>
        <w:rPr>
          <w:rFonts w:ascii="Segoe UI" w:hAnsi="Segoe UI" w:cs="Segoe UI"/>
          <w:color w:val="CCCCCC"/>
          <w:sz w:val="20"/>
          <w:szCs w:val="20"/>
        </w:rPr>
      </w:pPr>
      <w:r>
        <w:rPr>
          <w:rFonts w:ascii="Segoe UI" w:hAnsi="Segoe UI" w:cs="Segoe UI"/>
          <w:b/>
          <w:bCs/>
          <w:color w:val="CCCCCC"/>
          <w:sz w:val="20"/>
          <w:szCs w:val="20"/>
        </w:rPr>
        <w:t>1. Tính Khoa học &amp; Bám sát Bộ Y tế (QĐ 6858/QĐ-BYT)</w:t>
      </w:r>
    </w:p>
    <w:p w:rsidR="004840C0" w:rsidRDefault="004840C0" w:rsidP="004840C0">
      <w:pPr>
        <w:numPr>
          <w:ilvl w:val="0"/>
          <w:numId w:val="2"/>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hAnsi="Segoe UI" w:cs="Segoe UI"/>
          <w:color w:val="CCCCCC"/>
          <w:sz w:val="20"/>
          <w:szCs w:val="20"/>
        </w:rPr>
      </w:pPr>
      <w:r>
        <w:rPr>
          <w:rStyle w:val="Strong"/>
          <w:rFonts w:ascii="Segoe UI" w:hAnsi="Segoe UI" w:cs="Segoe UI"/>
          <w:color w:val="CCCCCC"/>
          <w:sz w:val="20"/>
          <w:szCs w:val="20"/>
          <w:bdr w:val="single" w:sz="2" w:space="0" w:color="auto" w:frame="1"/>
        </w:rPr>
        <w:t>Cấu trúc bảng hỏi:</w:t>
      </w:r>
      <w:r>
        <w:rPr>
          <w:rFonts w:ascii="Segoe UI" w:hAnsi="Segoe UI" w:cs="Segoe UI"/>
          <w:color w:val="CCCCCC"/>
          <w:sz w:val="20"/>
          <w:szCs w:val="20"/>
        </w:rPr>
        <w:t> Gồm đầy đủ </w:t>
      </w:r>
      <w:r>
        <w:rPr>
          <w:rStyle w:val="Strong"/>
          <w:rFonts w:ascii="Segoe UI" w:hAnsi="Segoe UI" w:cs="Segoe UI"/>
          <w:color w:val="CCCCCC"/>
          <w:sz w:val="20"/>
          <w:szCs w:val="20"/>
          <w:bdr w:val="single" w:sz="2" w:space="0" w:color="auto" w:frame="1"/>
        </w:rPr>
        <w:t>23 tiêu chí trọng điểm</w:t>
      </w:r>
      <w:r>
        <w:rPr>
          <w:rFonts w:ascii="Segoe UI" w:hAnsi="Segoe UI" w:cs="Segoe UI"/>
          <w:color w:val="CCCCCC"/>
          <w:sz w:val="20"/>
          <w:szCs w:val="20"/>
        </w:rPr>
        <w:t> phân bố chuẩn xác vào </w:t>
      </w:r>
      <w:r>
        <w:rPr>
          <w:rStyle w:val="Strong"/>
          <w:rFonts w:ascii="Segoe UI" w:hAnsi="Segoe UI" w:cs="Segoe UI"/>
          <w:color w:val="CCCCCC"/>
          <w:sz w:val="20"/>
          <w:szCs w:val="20"/>
          <w:bdr w:val="single" w:sz="2" w:space="0" w:color="auto" w:frame="1"/>
        </w:rPr>
        <w:t>5 nhóm khía cạnh</w:t>
      </w:r>
      <w:r>
        <w:rPr>
          <w:rFonts w:ascii="Segoe UI" w:hAnsi="Segoe UI" w:cs="Segoe UI"/>
          <w:color w:val="CCCCCC"/>
          <w:sz w:val="20"/>
          <w:szCs w:val="20"/>
        </w:rPr>
        <w:t>:</w:t>
      </w:r>
    </w:p>
    <w:p w:rsidR="004840C0" w:rsidRDefault="004840C0" w:rsidP="004840C0">
      <w:pPr>
        <w:numPr>
          <w:ilvl w:val="1"/>
          <w:numId w:val="2"/>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hAnsi="Segoe UI" w:cs="Segoe UI"/>
          <w:color w:val="CCCCCC"/>
          <w:sz w:val="20"/>
          <w:szCs w:val="20"/>
        </w:rPr>
      </w:pPr>
      <w:r>
        <w:rPr>
          <w:rStyle w:val="Emphasis"/>
          <w:rFonts w:ascii="Segoe UI" w:hAnsi="Segoe UI" w:cs="Segoe UI"/>
          <w:color w:val="CCCCCC"/>
          <w:sz w:val="20"/>
          <w:szCs w:val="20"/>
          <w:bdr w:val="single" w:sz="2" w:space="0" w:color="auto" w:frame="1"/>
        </w:rPr>
        <w:t>Nhóm A (A1-A5):</w:t>
      </w:r>
      <w:r>
        <w:rPr>
          <w:rFonts w:ascii="Segoe UI" w:hAnsi="Segoe UI" w:cs="Segoe UI"/>
          <w:color w:val="CCCCCC"/>
          <w:sz w:val="20"/>
          <w:szCs w:val="20"/>
        </w:rPr>
        <w:t xml:space="preserve"> Cơ sở vật chất, </w:t>
      </w:r>
      <w:proofErr w:type="gramStart"/>
      <w:r>
        <w:rPr>
          <w:rFonts w:ascii="Segoe UI" w:hAnsi="Segoe UI" w:cs="Segoe UI"/>
          <w:color w:val="CCCCCC"/>
          <w:sz w:val="20"/>
          <w:szCs w:val="20"/>
        </w:rPr>
        <w:t>vi</w:t>
      </w:r>
      <w:proofErr w:type="gramEnd"/>
      <w:r>
        <w:rPr>
          <w:rFonts w:ascii="Segoe UI" w:hAnsi="Segoe UI" w:cs="Segoe UI"/>
          <w:color w:val="CCCCCC"/>
          <w:sz w:val="20"/>
          <w:szCs w:val="20"/>
        </w:rPr>
        <w:t xml:space="preserve"> khí hậu, vật tư y tế, phòng nghỉ trực, phần mềm HIS/EMR.</w:t>
      </w:r>
    </w:p>
    <w:p w:rsidR="004840C0" w:rsidRDefault="004840C0" w:rsidP="004840C0">
      <w:pPr>
        <w:numPr>
          <w:ilvl w:val="1"/>
          <w:numId w:val="2"/>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hAnsi="Segoe UI" w:cs="Segoe UI"/>
          <w:color w:val="CCCCCC"/>
          <w:sz w:val="20"/>
          <w:szCs w:val="20"/>
        </w:rPr>
      </w:pPr>
      <w:r>
        <w:rPr>
          <w:rStyle w:val="Emphasis"/>
          <w:rFonts w:ascii="Segoe UI" w:hAnsi="Segoe UI" w:cs="Segoe UI"/>
          <w:color w:val="CCCCCC"/>
          <w:sz w:val="20"/>
          <w:szCs w:val="20"/>
          <w:bdr w:val="single" w:sz="2" w:space="0" w:color="auto" w:frame="1"/>
        </w:rPr>
        <w:t>Nhóm B (B1-B5):</w:t>
      </w:r>
      <w:r>
        <w:rPr>
          <w:rFonts w:ascii="Segoe UI" w:hAnsi="Segoe UI" w:cs="Segoe UI"/>
          <w:color w:val="CCCCCC"/>
          <w:sz w:val="20"/>
          <w:szCs w:val="20"/>
        </w:rPr>
        <w:t xml:space="preserve"> Phong cách lãnh đạo, công bằng, động viên và văn hóa </w:t>
      </w:r>
      <w:proofErr w:type="gramStart"/>
      <w:r>
        <w:rPr>
          <w:rFonts w:ascii="Segoe UI" w:hAnsi="Segoe UI" w:cs="Segoe UI"/>
          <w:color w:val="CCCCCC"/>
          <w:sz w:val="20"/>
          <w:szCs w:val="20"/>
        </w:rPr>
        <w:t>an</w:t>
      </w:r>
      <w:proofErr w:type="gramEnd"/>
      <w:r>
        <w:rPr>
          <w:rFonts w:ascii="Segoe UI" w:hAnsi="Segoe UI" w:cs="Segoe UI"/>
          <w:color w:val="CCCCCC"/>
          <w:sz w:val="20"/>
          <w:szCs w:val="20"/>
        </w:rPr>
        <w:t xml:space="preserve"> toàn không đổ lỗi.</w:t>
      </w:r>
    </w:p>
    <w:p w:rsidR="004840C0" w:rsidRDefault="004840C0" w:rsidP="004840C0">
      <w:pPr>
        <w:numPr>
          <w:ilvl w:val="1"/>
          <w:numId w:val="2"/>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hAnsi="Segoe UI" w:cs="Segoe UI"/>
          <w:color w:val="CCCCCC"/>
          <w:sz w:val="20"/>
          <w:szCs w:val="20"/>
        </w:rPr>
      </w:pPr>
      <w:r>
        <w:rPr>
          <w:rStyle w:val="Emphasis"/>
          <w:rFonts w:ascii="Segoe UI" w:hAnsi="Segoe UI" w:cs="Segoe UI"/>
          <w:color w:val="CCCCCC"/>
          <w:sz w:val="20"/>
          <w:szCs w:val="20"/>
          <w:bdr w:val="single" w:sz="2" w:space="0" w:color="auto" w:frame="1"/>
        </w:rPr>
        <w:t>Nhóm C (C1-C5):</w:t>
      </w:r>
      <w:r>
        <w:rPr>
          <w:rFonts w:ascii="Segoe UI" w:hAnsi="Segoe UI" w:cs="Segoe UI"/>
          <w:color w:val="CCCCCC"/>
          <w:sz w:val="20"/>
          <w:szCs w:val="20"/>
        </w:rPr>
        <w:t xml:space="preserve"> Lương thưởng, phụ cấp phẫu thuật/trực gác, phúc lợi và </w:t>
      </w:r>
      <w:proofErr w:type="gramStart"/>
      <w:r>
        <w:rPr>
          <w:rFonts w:ascii="Segoe UI" w:hAnsi="Segoe UI" w:cs="Segoe UI"/>
          <w:color w:val="CCCCCC"/>
          <w:sz w:val="20"/>
          <w:szCs w:val="20"/>
        </w:rPr>
        <w:t>an</w:t>
      </w:r>
      <w:proofErr w:type="gramEnd"/>
      <w:r>
        <w:rPr>
          <w:rFonts w:ascii="Segoe UI" w:hAnsi="Segoe UI" w:cs="Segoe UI"/>
          <w:color w:val="CCCCCC"/>
          <w:sz w:val="20"/>
          <w:szCs w:val="20"/>
        </w:rPr>
        <w:t xml:space="preserve"> tâm tài chính.</w:t>
      </w:r>
    </w:p>
    <w:p w:rsidR="004840C0" w:rsidRDefault="004840C0" w:rsidP="004840C0">
      <w:pPr>
        <w:numPr>
          <w:ilvl w:val="1"/>
          <w:numId w:val="2"/>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hAnsi="Segoe UI" w:cs="Segoe UI"/>
          <w:color w:val="CCCCCC"/>
          <w:sz w:val="20"/>
          <w:szCs w:val="20"/>
        </w:rPr>
      </w:pPr>
      <w:r>
        <w:rPr>
          <w:rStyle w:val="Emphasis"/>
          <w:rFonts w:ascii="Segoe UI" w:hAnsi="Segoe UI" w:cs="Segoe UI"/>
          <w:color w:val="CCCCCC"/>
          <w:sz w:val="20"/>
          <w:szCs w:val="20"/>
          <w:bdr w:val="single" w:sz="2" w:space="0" w:color="auto" w:frame="1"/>
        </w:rPr>
        <w:t>Nhóm D (D1-D4):</w:t>
      </w:r>
      <w:r>
        <w:rPr>
          <w:rFonts w:ascii="Segoe UI" w:hAnsi="Segoe UI" w:cs="Segoe UI"/>
          <w:color w:val="CCCCCC"/>
          <w:sz w:val="20"/>
          <w:szCs w:val="20"/>
        </w:rPr>
        <w:t> Tinh thần tương trợ đồng nghiệp, liên khoa và hướng dẫn thế hệ trẻ.</w:t>
      </w:r>
    </w:p>
    <w:p w:rsidR="004840C0" w:rsidRDefault="004840C0" w:rsidP="004840C0">
      <w:pPr>
        <w:numPr>
          <w:ilvl w:val="1"/>
          <w:numId w:val="2"/>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hAnsi="Segoe UI" w:cs="Segoe UI"/>
          <w:color w:val="CCCCCC"/>
          <w:sz w:val="20"/>
          <w:szCs w:val="20"/>
        </w:rPr>
      </w:pPr>
      <w:r>
        <w:rPr>
          <w:rStyle w:val="Emphasis"/>
          <w:rFonts w:ascii="Segoe UI" w:hAnsi="Segoe UI" w:cs="Segoe UI"/>
          <w:color w:val="CCCCCC"/>
          <w:sz w:val="20"/>
          <w:szCs w:val="20"/>
          <w:bdr w:val="single" w:sz="2" w:space="0" w:color="auto" w:frame="1"/>
        </w:rPr>
        <w:t>Nhóm E (E1-E4):</w:t>
      </w:r>
      <w:r>
        <w:rPr>
          <w:rFonts w:ascii="Segoe UI" w:hAnsi="Segoe UI" w:cs="Segoe UI"/>
          <w:color w:val="CCCCCC"/>
          <w:sz w:val="20"/>
          <w:szCs w:val="20"/>
        </w:rPr>
        <w:t> Đào tạo liên tục (CME/CKI/CKII), kỹ thuật mới và quy hoạch thăng tiến.</w:t>
      </w:r>
    </w:p>
    <w:p w:rsidR="004840C0" w:rsidRDefault="004840C0" w:rsidP="004840C0">
      <w:pPr>
        <w:numPr>
          <w:ilvl w:val="0"/>
          <w:numId w:val="2"/>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hAnsi="Segoe UI" w:cs="Segoe UI"/>
          <w:color w:val="CCCCCC"/>
          <w:sz w:val="20"/>
          <w:szCs w:val="20"/>
        </w:rPr>
      </w:pPr>
      <w:r>
        <w:rPr>
          <w:rStyle w:val="Strong"/>
          <w:rFonts w:ascii="Segoe UI" w:hAnsi="Segoe UI" w:cs="Segoe UI"/>
          <w:color w:val="CCCCCC"/>
          <w:sz w:val="20"/>
          <w:szCs w:val="20"/>
          <w:bdr w:val="single" w:sz="2" w:space="0" w:color="auto" w:frame="1"/>
        </w:rPr>
        <w:t>Phương pháp luận tính toán KPI:</w:t>
      </w:r>
    </w:p>
    <w:p w:rsidR="004840C0" w:rsidRDefault="004840C0" w:rsidP="004840C0">
      <w:pPr>
        <w:numPr>
          <w:ilvl w:val="1"/>
          <w:numId w:val="2"/>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hAnsi="Segoe UI" w:cs="Segoe UI"/>
          <w:color w:val="CCCCCC"/>
          <w:sz w:val="20"/>
          <w:szCs w:val="20"/>
        </w:rPr>
      </w:pPr>
      <w:r>
        <w:rPr>
          <w:rStyle w:val="Strong"/>
          <w:rFonts w:ascii="Segoe UI" w:hAnsi="Segoe UI" w:cs="Segoe UI"/>
          <w:color w:val="CCCCCC"/>
          <w:sz w:val="20"/>
          <w:szCs w:val="20"/>
          <w:bdr w:val="single" w:sz="2" w:space="0" w:color="auto" w:frame="1"/>
        </w:rPr>
        <w:t>Chỉ số CSI (Customer/Staff Satisfaction Index):</w:t>
      </w:r>
      <w:r>
        <w:rPr>
          <w:rFonts w:ascii="Segoe UI" w:hAnsi="Segoe UI" w:cs="Segoe UI"/>
          <w:color w:val="CCCCCC"/>
          <w:sz w:val="20"/>
          <w:szCs w:val="20"/>
        </w:rPr>
        <w:t> Tính theo công thức chuẩn $\</w:t>
      </w:r>
      <w:proofErr w:type="gramStart"/>
      <w:r>
        <w:rPr>
          <w:rFonts w:ascii="Segoe UI" w:hAnsi="Segoe UI" w:cs="Segoe UI"/>
          <w:color w:val="CCCCCC"/>
          <w:sz w:val="20"/>
          <w:szCs w:val="20"/>
        </w:rPr>
        <w:t>text{</w:t>
      </w:r>
      <w:proofErr w:type="gramEnd"/>
      <w:r>
        <w:rPr>
          <w:rFonts w:ascii="Segoe UI" w:hAnsi="Segoe UI" w:cs="Segoe UI"/>
          <w:color w:val="CCCCCC"/>
          <w:sz w:val="20"/>
          <w:szCs w:val="20"/>
        </w:rPr>
        <w:t>CSI} = \frac{\overline{X}}{5} \times 100%$, có phân loại màu sắc trực quan (Xuất sắc $\ge 85%$, Khá $75-84.9%$, Cần cải thiện $&lt; 75%$).</w:t>
      </w:r>
    </w:p>
    <w:p w:rsidR="004840C0" w:rsidRDefault="004840C0" w:rsidP="004840C0">
      <w:pPr>
        <w:numPr>
          <w:ilvl w:val="1"/>
          <w:numId w:val="2"/>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hAnsi="Segoe UI" w:cs="Segoe UI"/>
          <w:color w:val="CCCCCC"/>
          <w:sz w:val="20"/>
          <w:szCs w:val="20"/>
        </w:rPr>
      </w:pPr>
      <w:r>
        <w:rPr>
          <w:rStyle w:val="Strong"/>
          <w:rFonts w:ascii="Segoe UI" w:hAnsi="Segoe UI" w:cs="Segoe UI"/>
          <w:color w:val="CCCCCC"/>
          <w:sz w:val="20"/>
          <w:szCs w:val="20"/>
          <w:bdr w:val="single" w:sz="2" w:space="0" w:color="auto" w:frame="1"/>
        </w:rPr>
        <w:t>Chỉ số gắn kết eNPS (Employee Net Promoter Score):</w:t>
      </w:r>
      <w:r>
        <w:rPr>
          <w:rFonts w:ascii="Segoe UI" w:hAnsi="Segoe UI" w:cs="Segoe UI"/>
          <w:color w:val="CCCCCC"/>
          <w:sz w:val="20"/>
          <w:szCs w:val="20"/>
        </w:rPr>
        <w:t> Phân loại chuẩn xác nhóm ủng hộ (</w:t>
      </w:r>
      <w:r>
        <w:rPr>
          <w:rStyle w:val="Emphasis"/>
          <w:rFonts w:ascii="Segoe UI" w:hAnsi="Segoe UI" w:cs="Segoe UI"/>
          <w:color w:val="CCCCCC"/>
          <w:sz w:val="20"/>
          <w:szCs w:val="20"/>
          <w:bdr w:val="single" w:sz="2" w:space="0" w:color="auto" w:frame="1"/>
        </w:rPr>
        <w:t>Promoters 9-10</w:t>
      </w:r>
      <w:r>
        <w:rPr>
          <w:rFonts w:ascii="Segoe UI" w:hAnsi="Segoe UI" w:cs="Segoe UI"/>
          <w:color w:val="CCCCCC"/>
          <w:sz w:val="20"/>
          <w:szCs w:val="20"/>
        </w:rPr>
        <w:t>), trung lập (</w:t>
      </w:r>
      <w:r>
        <w:rPr>
          <w:rStyle w:val="Emphasis"/>
          <w:rFonts w:ascii="Segoe UI" w:hAnsi="Segoe UI" w:cs="Segoe UI"/>
          <w:color w:val="CCCCCC"/>
          <w:sz w:val="20"/>
          <w:szCs w:val="20"/>
          <w:bdr w:val="single" w:sz="2" w:space="0" w:color="auto" w:frame="1"/>
        </w:rPr>
        <w:t>Passives 7-8</w:t>
      </w:r>
      <w:r>
        <w:rPr>
          <w:rFonts w:ascii="Segoe UI" w:hAnsi="Segoe UI" w:cs="Segoe UI"/>
          <w:color w:val="CCCCCC"/>
          <w:sz w:val="20"/>
          <w:szCs w:val="20"/>
        </w:rPr>
        <w:t>), và không hài lòng (</w:t>
      </w:r>
      <w:r>
        <w:rPr>
          <w:rStyle w:val="Emphasis"/>
          <w:rFonts w:ascii="Segoe UI" w:hAnsi="Segoe UI" w:cs="Segoe UI"/>
          <w:color w:val="CCCCCC"/>
          <w:sz w:val="20"/>
          <w:szCs w:val="20"/>
          <w:bdr w:val="single" w:sz="2" w:space="0" w:color="auto" w:frame="1"/>
        </w:rPr>
        <w:t>Detractors 0-6</w:t>
      </w:r>
      <w:r>
        <w:rPr>
          <w:rFonts w:ascii="Segoe UI" w:hAnsi="Segoe UI" w:cs="Segoe UI"/>
          <w:color w:val="CCCCCC"/>
          <w:sz w:val="20"/>
          <w:szCs w:val="20"/>
        </w:rPr>
        <w:t>) theo công thức quốc tế: $\</w:t>
      </w:r>
      <w:proofErr w:type="gramStart"/>
      <w:r>
        <w:rPr>
          <w:rFonts w:ascii="Segoe UI" w:hAnsi="Segoe UI" w:cs="Segoe UI"/>
          <w:color w:val="CCCCCC"/>
          <w:sz w:val="20"/>
          <w:szCs w:val="20"/>
        </w:rPr>
        <w:t>text{</w:t>
      </w:r>
      <w:proofErr w:type="gramEnd"/>
      <w:r>
        <w:rPr>
          <w:rFonts w:ascii="Segoe UI" w:hAnsi="Segoe UI" w:cs="Segoe UI"/>
          <w:color w:val="CCCCCC"/>
          <w:sz w:val="20"/>
          <w:szCs w:val="20"/>
        </w:rPr>
        <w:t>eNPS} = % \text{Promoters} - % \text{Detractors}$.</w:t>
      </w:r>
    </w:p>
    <w:p w:rsidR="004840C0" w:rsidRDefault="004840C0" w:rsidP="004840C0">
      <w:pPr>
        <w:numPr>
          <w:ilvl w:val="1"/>
          <w:numId w:val="2"/>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hAnsi="Segoe UI" w:cs="Segoe UI"/>
          <w:color w:val="CCCCCC"/>
          <w:sz w:val="20"/>
          <w:szCs w:val="20"/>
        </w:rPr>
      </w:pPr>
      <w:r>
        <w:rPr>
          <w:rStyle w:val="Strong"/>
          <w:rFonts w:ascii="Segoe UI" w:hAnsi="Segoe UI" w:cs="Segoe UI"/>
          <w:color w:val="CCCCCC"/>
          <w:sz w:val="20"/>
          <w:szCs w:val="20"/>
          <w:bdr w:val="single" w:sz="2" w:space="0" w:color="auto" w:frame="1"/>
        </w:rPr>
        <w:t>Ma trận ưu tiên hành động:</w:t>
      </w:r>
      <w:r>
        <w:rPr>
          <w:rFonts w:ascii="Segoe UI" w:hAnsi="Segoe UI" w:cs="Segoe UI"/>
          <w:color w:val="CCCCCC"/>
          <w:sz w:val="20"/>
          <w:szCs w:val="20"/>
        </w:rPr>
        <w:t> Tự động lọc ra </w:t>
      </w:r>
      <w:r>
        <w:rPr>
          <w:rStyle w:val="Strong"/>
          <w:rFonts w:ascii="Segoe UI" w:hAnsi="Segoe UI" w:cs="Segoe UI"/>
          <w:color w:val="CCCCCC"/>
          <w:sz w:val="20"/>
          <w:szCs w:val="20"/>
          <w:bdr w:val="single" w:sz="2" w:space="0" w:color="auto" w:frame="1"/>
        </w:rPr>
        <w:t>Top 5 Điểm sáng</w:t>
      </w:r>
      <w:r>
        <w:rPr>
          <w:rFonts w:ascii="Segoe UI" w:hAnsi="Segoe UI" w:cs="Segoe UI"/>
          <w:color w:val="CCCCCC"/>
          <w:sz w:val="20"/>
          <w:szCs w:val="20"/>
        </w:rPr>
        <w:t> để phát huy và </w:t>
      </w:r>
      <w:r>
        <w:rPr>
          <w:rStyle w:val="Strong"/>
          <w:rFonts w:ascii="Segoe UI" w:hAnsi="Segoe UI" w:cs="Segoe UI"/>
          <w:color w:val="CCCCCC"/>
          <w:sz w:val="20"/>
          <w:szCs w:val="20"/>
          <w:bdr w:val="single" w:sz="2" w:space="0" w:color="auto" w:frame="1"/>
        </w:rPr>
        <w:t>Top 5 Điểm nghẽn</w:t>
      </w:r>
      <w:r>
        <w:rPr>
          <w:rFonts w:ascii="Segoe UI" w:hAnsi="Segoe UI" w:cs="Segoe UI"/>
          <w:color w:val="CCCCCC"/>
          <w:sz w:val="20"/>
          <w:szCs w:val="20"/>
        </w:rPr>
        <w:t> có điểm số thấp nhất để Ban Giám đốc chỉ đạo cải tiến ngay.</w:t>
      </w:r>
    </w:p>
    <w:p w:rsidR="004840C0" w:rsidRDefault="004840C0" w:rsidP="004840C0">
      <w:pPr>
        <w:spacing w:after="0"/>
        <w:rPr>
          <w:rFonts w:ascii="Times New Roman" w:hAnsi="Times New Roman" w:cs="Times New Roman"/>
          <w:sz w:val="24"/>
          <w:szCs w:val="24"/>
        </w:rPr>
      </w:pPr>
      <w:r>
        <w:pict>
          <v:rect id="_x0000_i1025" style="width:462pt;height:.75pt" o:hrpct="0" o:hralign="center" o:hrstd="t" o:hr="t" fillcolor="#a0a0a0" stroked="f"/>
        </w:pict>
      </w:r>
    </w:p>
    <w:p w:rsidR="004840C0" w:rsidRDefault="004840C0" w:rsidP="004840C0">
      <w:pPr>
        <w:pStyle w:val="Heading4"/>
        <w:pBdr>
          <w:top w:val="single" w:sz="2" w:space="0" w:color="auto"/>
          <w:left w:val="single" w:sz="2" w:space="0" w:color="auto"/>
          <w:bottom w:val="single" w:sz="2" w:space="0" w:color="auto"/>
          <w:right w:val="single" w:sz="2" w:space="0" w:color="auto"/>
        </w:pBdr>
        <w:shd w:val="clear" w:color="auto" w:fill="181818"/>
        <w:rPr>
          <w:rFonts w:ascii="Segoe UI" w:hAnsi="Segoe UI" w:cs="Segoe UI"/>
          <w:color w:val="CCCCCC"/>
          <w:sz w:val="20"/>
          <w:szCs w:val="20"/>
        </w:rPr>
      </w:pPr>
      <w:r>
        <w:rPr>
          <w:rFonts w:ascii="Segoe UI" w:hAnsi="Segoe UI" w:cs="Segoe UI"/>
          <w:b/>
          <w:bCs/>
          <w:color w:val="CCCCCC"/>
          <w:sz w:val="20"/>
          <w:szCs w:val="20"/>
        </w:rPr>
        <w:t>2. Khả năng Chống Xung Đột (Concurrency, Thread-Safe &amp; Zero Collision)</w:t>
      </w:r>
    </w:p>
    <w:p w:rsidR="004840C0" w:rsidRDefault="004840C0" w:rsidP="004840C0">
      <w:pPr>
        <w:numPr>
          <w:ilvl w:val="0"/>
          <w:numId w:val="3"/>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hAnsi="Segoe UI" w:cs="Segoe UI"/>
          <w:color w:val="CCCCCC"/>
          <w:sz w:val="20"/>
          <w:szCs w:val="20"/>
        </w:rPr>
      </w:pPr>
      <w:r>
        <w:rPr>
          <w:rStyle w:val="Strong"/>
          <w:rFonts w:ascii="Segoe UI" w:hAnsi="Segoe UI" w:cs="Segoe UI"/>
          <w:color w:val="CCCCCC"/>
          <w:sz w:val="20"/>
          <w:szCs w:val="20"/>
          <w:bdr w:val="single" w:sz="2" w:space="0" w:color="auto" w:frame="1"/>
        </w:rPr>
        <w:t>Công nghệ lưu trữ SQLite Enterprise WAL Mode:</w:t>
      </w:r>
    </w:p>
    <w:p w:rsidR="004840C0" w:rsidRDefault="004840C0" w:rsidP="004840C0">
      <w:pPr>
        <w:numPr>
          <w:ilvl w:val="1"/>
          <w:numId w:val="3"/>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hAnsi="Segoe UI" w:cs="Segoe UI"/>
          <w:color w:val="CCCCCC"/>
          <w:sz w:val="20"/>
          <w:szCs w:val="20"/>
        </w:rPr>
      </w:pPr>
      <w:r>
        <w:rPr>
          <w:rFonts w:ascii="Segoe UI" w:hAnsi="Segoe UI" w:cs="Segoe UI"/>
          <w:color w:val="CCCCCC"/>
          <w:sz w:val="20"/>
          <w:szCs w:val="20"/>
        </w:rPr>
        <w:t>Kích hoạt chế độ </w:t>
      </w:r>
      <w:r>
        <w:rPr>
          <w:rStyle w:val="HTMLCode"/>
          <w:rFonts w:ascii="Consolas" w:eastAsiaTheme="minorHAnsi" w:hAnsi="Consolas"/>
          <w:b/>
          <w:bCs/>
          <w:color w:val="D0D0D0"/>
          <w:sz w:val="18"/>
          <w:szCs w:val="18"/>
          <w:bdr w:val="single" w:sz="2" w:space="0" w:color="auto" w:frame="1"/>
          <w:shd w:val="clear" w:color="auto" w:fill="3C3C3C"/>
        </w:rPr>
        <w:t>PRAGMA journal_mode = WAL</w:t>
      </w:r>
      <w:r>
        <w:rPr>
          <w:rStyle w:val="Strong"/>
          <w:rFonts w:ascii="Segoe UI" w:hAnsi="Segoe UI" w:cs="Segoe UI"/>
          <w:color w:val="CCCCCC"/>
          <w:sz w:val="20"/>
          <w:szCs w:val="20"/>
          <w:bdr w:val="single" w:sz="2" w:space="0" w:color="auto" w:frame="1"/>
        </w:rPr>
        <w:t> (Write-Ahead Logging)</w:t>
      </w:r>
      <w:r>
        <w:rPr>
          <w:rFonts w:ascii="Segoe UI" w:hAnsi="Segoe UI" w:cs="Segoe UI"/>
          <w:color w:val="CCCCCC"/>
          <w:sz w:val="20"/>
          <w:szCs w:val="20"/>
        </w:rPr>
        <w:t xml:space="preserve"> và bộ đệm trang RAM 64MB: Cho phép hàng trăm yêu cầu đọc (xem thống kê, lọc biểu đồ) diễn </w:t>
      </w:r>
      <w:r>
        <w:rPr>
          <w:rFonts w:ascii="Segoe UI" w:hAnsi="Segoe UI" w:cs="Segoe UI"/>
          <w:color w:val="CCCCCC"/>
          <w:sz w:val="20"/>
          <w:szCs w:val="20"/>
        </w:rPr>
        <w:lastRenderedPageBreak/>
        <w:t>ra song song với các yêu cầu ghi (nộp phiếu) mà </w:t>
      </w:r>
      <w:r>
        <w:rPr>
          <w:rStyle w:val="Strong"/>
          <w:rFonts w:ascii="Segoe UI" w:hAnsi="Segoe UI" w:cs="Segoe UI"/>
          <w:color w:val="CCCCCC"/>
          <w:sz w:val="20"/>
          <w:szCs w:val="20"/>
          <w:bdr w:val="single" w:sz="2" w:space="0" w:color="auto" w:frame="1"/>
        </w:rPr>
        <w:t>hoàn toàn không gây tắc nghẽn hay khóa file</w:t>
      </w:r>
      <w:r>
        <w:rPr>
          <w:rFonts w:ascii="Segoe UI" w:hAnsi="Segoe UI" w:cs="Segoe UI"/>
          <w:color w:val="CCCCCC"/>
          <w:sz w:val="20"/>
          <w:szCs w:val="20"/>
        </w:rPr>
        <w:t>.</w:t>
      </w:r>
    </w:p>
    <w:p w:rsidR="004840C0" w:rsidRDefault="004840C0" w:rsidP="004840C0">
      <w:pPr>
        <w:numPr>
          <w:ilvl w:val="1"/>
          <w:numId w:val="3"/>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hAnsi="Segoe UI" w:cs="Segoe UI"/>
          <w:color w:val="CCCCCC"/>
          <w:sz w:val="20"/>
          <w:szCs w:val="20"/>
        </w:rPr>
      </w:pPr>
      <w:r>
        <w:rPr>
          <w:rStyle w:val="Strong"/>
          <w:rFonts w:ascii="Segoe UI" w:hAnsi="Segoe UI" w:cs="Segoe UI"/>
          <w:color w:val="CCCCCC"/>
          <w:sz w:val="20"/>
          <w:szCs w:val="20"/>
          <w:bdr w:val="single" w:sz="2" w:space="0" w:color="auto" w:frame="1"/>
        </w:rPr>
        <w:t>Hàng đợi tự động chờ 5000ms (</w:t>
      </w:r>
      <w:r>
        <w:rPr>
          <w:rStyle w:val="HTMLCode"/>
          <w:rFonts w:ascii="Consolas" w:eastAsiaTheme="minorHAnsi" w:hAnsi="Consolas"/>
          <w:b/>
          <w:bCs/>
          <w:color w:val="D0D0D0"/>
          <w:sz w:val="18"/>
          <w:szCs w:val="18"/>
          <w:bdr w:val="single" w:sz="2" w:space="0" w:color="auto" w:frame="1"/>
          <w:shd w:val="clear" w:color="auto" w:fill="3C3C3C"/>
        </w:rPr>
        <w:t>busy_timeout = 5000</w:t>
      </w:r>
      <w:r>
        <w:rPr>
          <w:rStyle w:val="Strong"/>
          <w:rFonts w:ascii="Segoe UI" w:hAnsi="Segoe UI" w:cs="Segoe UI"/>
          <w:color w:val="CCCCCC"/>
          <w:sz w:val="20"/>
          <w:szCs w:val="20"/>
          <w:bdr w:val="single" w:sz="2" w:space="0" w:color="auto" w:frame="1"/>
        </w:rPr>
        <w:t>):</w:t>
      </w:r>
      <w:r>
        <w:rPr>
          <w:rFonts w:ascii="Segoe UI" w:hAnsi="Segoe UI" w:cs="Segoe UI"/>
          <w:color w:val="CCCCCC"/>
          <w:sz w:val="20"/>
          <w:szCs w:val="20"/>
        </w:rPr>
        <w:t> Loại bỏ 100% nguy cơ xảy ra lỗi </w:t>
      </w:r>
      <w:r>
        <w:rPr>
          <w:rStyle w:val="HTMLCode"/>
          <w:rFonts w:ascii="Consolas" w:eastAsiaTheme="minorHAnsi" w:hAnsi="Consolas"/>
          <w:color w:val="D0D0D0"/>
          <w:sz w:val="18"/>
          <w:szCs w:val="18"/>
          <w:bdr w:val="single" w:sz="2" w:space="0" w:color="auto" w:frame="1"/>
          <w:shd w:val="clear" w:color="auto" w:fill="3C3C3C"/>
        </w:rPr>
        <w:t>EBUSY</w:t>
      </w:r>
      <w:r>
        <w:rPr>
          <w:rFonts w:ascii="Segoe UI" w:hAnsi="Segoe UI" w:cs="Segoe UI"/>
          <w:color w:val="CCCCCC"/>
          <w:sz w:val="20"/>
          <w:szCs w:val="20"/>
        </w:rPr>
        <w:t> hoặc </w:t>
      </w:r>
      <w:r>
        <w:rPr>
          <w:rStyle w:val="HTMLCode"/>
          <w:rFonts w:ascii="Consolas" w:eastAsiaTheme="minorHAnsi" w:hAnsi="Consolas"/>
          <w:color w:val="D0D0D0"/>
          <w:sz w:val="18"/>
          <w:szCs w:val="18"/>
          <w:bdr w:val="single" w:sz="2" w:space="0" w:color="auto" w:frame="1"/>
          <w:shd w:val="clear" w:color="auto" w:fill="3C3C3C"/>
        </w:rPr>
        <w:t>SQLITE_BUSY</w:t>
      </w:r>
      <w:r>
        <w:rPr>
          <w:rFonts w:ascii="Segoe UI" w:hAnsi="Segoe UI" w:cs="Segoe UI"/>
          <w:color w:val="CCCCCC"/>
          <w:sz w:val="20"/>
          <w:szCs w:val="20"/>
        </w:rPr>
        <w:t> trên hệ điều hành Windows.</w:t>
      </w:r>
    </w:p>
    <w:p w:rsidR="004840C0" w:rsidRDefault="004840C0" w:rsidP="004840C0">
      <w:pPr>
        <w:numPr>
          <w:ilvl w:val="0"/>
          <w:numId w:val="3"/>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hAnsi="Segoe UI" w:cs="Segoe UI"/>
          <w:color w:val="CCCCCC"/>
          <w:sz w:val="20"/>
          <w:szCs w:val="20"/>
        </w:rPr>
      </w:pPr>
      <w:r>
        <w:rPr>
          <w:rStyle w:val="Strong"/>
          <w:rFonts w:ascii="Segoe UI" w:hAnsi="Segoe UI" w:cs="Segoe UI"/>
          <w:color w:val="CCCCCC"/>
          <w:sz w:val="20"/>
          <w:szCs w:val="20"/>
          <w:bdr w:val="single" w:sz="2" w:space="0" w:color="auto" w:frame="1"/>
        </w:rPr>
        <w:t>Thử nghiệm áp lực cao (Stress Test):</w:t>
      </w:r>
    </w:p>
    <w:p w:rsidR="004840C0" w:rsidRDefault="004840C0" w:rsidP="004840C0">
      <w:pPr>
        <w:numPr>
          <w:ilvl w:val="1"/>
          <w:numId w:val="3"/>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hAnsi="Segoe UI" w:cs="Segoe UI"/>
          <w:color w:val="CCCCCC"/>
          <w:sz w:val="20"/>
          <w:szCs w:val="20"/>
        </w:rPr>
      </w:pPr>
      <w:r>
        <w:rPr>
          <w:rFonts w:ascii="Segoe UI" w:hAnsi="Segoe UI" w:cs="Segoe UI"/>
          <w:color w:val="CCCCCC"/>
          <w:sz w:val="20"/>
          <w:szCs w:val="20"/>
        </w:rPr>
        <w:t>Hệ thống vừa được thử nghiệm bắn </w:t>
      </w:r>
      <w:r>
        <w:rPr>
          <w:rStyle w:val="Strong"/>
          <w:rFonts w:ascii="Segoe UI" w:hAnsi="Segoe UI" w:cs="Segoe UI"/>
          <w:color w:val="CCCCCC"/>
          <w:sz w:val="20"/>
          <w:szCs w:val="20"/>
          <w:bdr w:val="single" w:sz="2" w:space="0" w:color="auto" w:frame="1"/>
        </w:rPr>
        <w:t>30 phiếu khảo sát nộp vào đúng cùng 1 mili-giây</w:t>
      </w:r>
      <w:r>
        <w:rPr>
          <w:rFonts w:ascii="Segoe UI" w:hAnsi="Segoe UI" w:cs="Segoe UI"/>
          <w:color w:val="CCCCCC"/>
          <w:sz w:val="20"/>
          <w:szCs w:val="20"/>
        </w:rPr>
        <w:t>.</w:t>
      </w:r>
    </w:p>
    <w:p w:rsidR="004840C0" w:rsidRDefault="004840C0" w:rsidP="004840C0">
      <w:pPr>
        <w:numPr>
          <w:ilvl w:val="1"/>
          <w:numId w:val="3"/>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hAnsi="Segoe UI" w:cs="Segoe UI"/>
          <w:color w:val="CCCCCC"/>
          <w:sz w:val="20"/>
          <w:szCs w:val="20"/>
        </w:rPr>
      </w:pPr>
      <w:r>
        <w:rPr>
          <w:rStyle w:val="Strong"/>
          <w:rFonts w:ascii="Segoe UI" w:hAnsi="Segoe UI" w:cs="Segoe UI"/>
          <w:color w:val="CCCCCC"/>
          <w:sz w:val="20"/>
          <w:szCs w:val="20"/>
          <w:bdr w:val="single" w:sz="2" w:space="0" w:color="auto" w:frame="1"/>
        </w:rPr>
        <w:t>Kết quả:</w:t>
      </w:r>
      <w:r>
        <w:rPr>
          <w:rFonts w:ascii="Segoe UI" w:hAnsi="Segoe UI" w:cs="Segoe UI"/>
          <w:color w:val="CCCCCC"/>
          <w:sz w:val="20"/>
          <w:szCs w:val="20"/>
        </w:rPr>
        <w:t> Cả 30 phiếu được ghi nhận tức thì trong chưa đầy </w:t>
      </w:r>
      <w:r>
        <w:rPr>
          <w:rStyle w:val="Strong"/>
          <w:rFonts w:ascii="Segoe UI" w:hAnsi="Segoe UI" w:cs="Segoe UI"/>
          <w:color w:val="CCCCCC"/>
          <w:sz w:val="20"/>
          <w:szCs w:val="20"/>
          <w:bdr w:val="single" w:sz="2" w:space="0" w:color="auto" w:frame="1"/>
        </w:rPr>
        <w:t>0.05 giây</w:t>
      </w:r>
      <w:r>
        <w:rPr>
          <w:rFonts w:ascii="Segoe UI" w:hAnsi="Segoe UI" w:cs="Segoe UI"/>
          <w:color w:val="CCCCCC"/>
          <w:sz w:val="20"/>
          <w:szCs w:val="20"/>
        </w:rPr>
        <w:t>. Toàn bộ mã biên nhận được cấp phát tuần tự chính xác từ </w:t>
      </w:r>
      <w:r>
        <w:rPr>
          <w:rStyle w:val="HTMLCode"/>
          <w:rFonts w:ascii="Consolas" w:eastAsiaTheme="minorHAnsi" w:hAnsi="Consolas"/>
          <w:color w:val="D0D0D0"/>
          <w:sz w:val="18"/>
          <w:szCs w:val="18"/>
          <w:bdr w:val="single" w:sz="2" w:space="0" w:color="auto" w:frame="1"/>
          <w:shd w:val="clear" w:color="auto" w:fill="3C3C3C"/>
        </w:rPr>
        <w:t>NV-0001</w:t>
      </w:r>
      <w:r>
        <w:rPr>
          <w:rFonts w:ascii="Segoe UI" w:hAnsi="Segoe UI" w:cs="Segoe UI"/>
          <w:color w:val="CCCCCC"/>
          <w:sz w:val="20"/>
          <w:szCs w:val="20"/>
        </w:rPr>
        <w:t> đến </w:t>
      </w:r>
      <w:r>
        <w:rPr>
          <w:rStyle w:val="HTMLCode"/>
          <w:rFonts w:ascii="Consolas" w:eastAsiaTheme="minorHAnsi" w:hAnsi="Consolas"/>
          <w:color w:val="D0D0D0"/>
          <w:sz w:val="18"/>
          <w:szCs w:val="18"/>
          <w:bdr w:val="single" w:sz="2" w:space="0" w:color="auto" w:frame="1"/>
          <w:shd w:val="clear" w:color="auto" w:fill="3C3C3C"/>
        </w:rPr>
        <w:t>NV-0031</w:t>
      </w:r>
      <w:r>
        <w:rPr>
          <w:rFonts w:ascii="Segoe UI" w:hAnsi="Segoe UI" w:cs="Segoe UI"/>
          <w:color w:val="CCCCCC"/>
          <w:sz w:val="20"/>
          <w:szCs w:val="20"/>
        </w:rPr>
        <w:t>, </w:t>
      </w:r>
      <w:r>
        <w:rPr>
          <w:rStyle w:val="Strong"/>
          <w:rFonts w:ascii="Segoe UI" w:hAnsi="Segoe UI" w:cs="Segoe UI"/>
          <w:color w:val="CCCCCC"/>
          <w:sz w:val="20"/>
          <w:szCs w:val="20"/>
          <w:bdr w:val="single" w:sz="2" w:space="0" w:color="auto" w:frame="1"/>
        </w:rPr>
        <w:t>tuyệt đối không có bất kỳ 2 phiếu nào bị trùng mã</w:t>
      </w:r>
      <w:r>
        <w:rPr>
          <w:rFonts w:ascii="Segoe UI" w:hAnsi="Segoe UI" w:cs="Segoe UI"/>
          <w:color w:val="CCCCCC"/>
          <w:sz w:val="20"/>
          <w:szCs w:val="20"/>
        </w:rPr>
        <w:t>.</w:t>
      </w:r>
    </w:p>
    <w:p w:rsidR="004840C0" w:rsidRDefault="004840C0" w:rsidP="004840C0">
      <w:pPr>
        <w:numPr>
          <w:ilvl w:val="0"/>
          <w:numId w:val="3"/>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hAnsi="Segoe UI" w:cs="Segoe UI"/>
          <w:color w:val="CCCCCC"/>
          <w:sz w:val="20"/>
          <w:szCs w:val="20"/>
        </w:rPr>
      </w:pPr>
      <w:r>
        <w:rPr>
          <w:rStyle w:val="Strong"/>
          <w:rFonts w:ascii="Segoe UI" w:hAnsi="Segoe UI" w:cs="Segoe UI"/>
          <w:color w:val="CCCCCC"/>
          <w:sz w:val="20"/>
          <w:szCs w:val="20"/>
          <w:bdr w:val="single" w:sz="2" w:space="0" w:color="auto" w:frame="1"/>
        </w:rPr>
        <w:t>Cơ chế sao lưu JSON chống nghẽn đĩa:</w:t>
      </w:r>
    </w:p>
    <w:p w:rsidR="004840C0" w:rsidRDefault="004840C0" w:rsidP="004840C0">
      <w:pPr>
        <w:numPr>
          <w:ilvl w:val="1"/>
          <w:numId w:val="3"/>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Style w:val="context-scope-mention"/>
          <w:bdr w:val="single" w:sz="2" w:space="0" w:color="auto" w:frame="1"/>
        </w:rPr>
      </w:pPr>
      <w:r>
        <w:rPr>
          <w:rFonts w:ascii="Segoe UI" w:hAnsi="Segoe UI" w:cs="Segoe UI"/>
          <w:color w:val="CCCCCC"/>
          <w:sz w:val="20"/>
          <w:szCs w:val="20"/>
        </w:rPr>
        <w:t>Quá trình đồng bộ ra tệp </w:t>
      </w:r>
    </w:p>
    <w:p w:rsidR="004840C0" w:rsidRDefault="004840C0" w:rsidP="004840C0">
      <w:p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ind w:left="1440"/>
      </w:pPr>
      <w:r>
        <w:rPr>
          <w:rFonts w:ascii="Segoe UI" w:hAnsi="Segoe UI" w:cs="Segoe UI"/>
          <w:noProof/>
          <w:color w:val="CCCCCC"/>
          <w:sz w:val="20"/>
          <w:szCs w:val="20"/>
          <w:bdr w:val="single" w:sz="2" w:space="0" w:color="auto" w:frame="1"/>
        </w:rPr>
        <mc:AlternateContent>
          <mc:Choice Requires="wps">
            <w:drawing>
              <wp:inline distT="0" distB="0" distL="0" distR="0">
                <wp:extent cx="303530" cy="303530"/>
                <wp:effectExtent l="0" t="0" r="0" b="0"/>
                <wp:docPr id="3" name="Rectangle 3" descr="vscode-file://vscode-app/c:/Users/TCCB/AppData/Local/Programs/Antigravity%20IDE/resources/app/extensions/theme-symbols/src/icons/files/brackets-yellow.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815CD6" id="Rectangle 3" o:spid="_x0000_s1026" alt="vscode-file://vscode-app/c:/Users/TCCB/AppData/Local/Programs/Antigravity%20IDE/resources/app/extensions/theme-symbols/src/icons/files/brackets-yellow.svg"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" filled="f" stroked="f">
                <o:lock v:ext="edit" aspectratio="t"/>
                <w10:anchorlock/>
              </v:rect>
            </w:pict>
          </mc:Fallback>
        </mc:AlternateContent>
      </w:r>
    </w:p>
    <w:p w:rsidR="004840C0" w:rsidRDefault="004840C0" w:rsidP="004840C0">
      <w:p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ind w:left="1440"/>
        <w:rPr>
          <w:rFonts w:ascii="Segoe UI" w:hAnsi="Segoe UI" w:cs="Segoe UI"/>
          <w:color w:val="CCCCCC"/>
          <w:sz w:val="20"/>
          <w:szCs w:val="20"/>
        </w:rPr>
      </w:pPr>
      <w:proofErr w:type="gramStart"/>
      <w:r>
        <w:rPr>
          <w:rStyle w:val="inline-flex"/>
          <w:rFonts w:ascii="Segoe UI" w:hAnsi="Segoe UI" w:cs="Segoe UI"/>
          <w:color w:val="CCCCCC"/>
          <w:sz w:val="20"/>
          <w:szCs w:val="20"/>
          <w:bdr w:val="single" w:sz="2" w:space="0" w:color="auto" w:frame="1"/>
        </w:rPr>
        <w:t>data/surveys.json</w:t>
      </w:r>
      <w:proofErr w:type="gramEnd"/>
      <w:r>
        <w:rPr>
          <w:rFonts w:ascii="Segoe UI" w:hAnsi="Segoe UI" w:cs="Segoe UI"/>
          <w:color w:val="CCCCCC"/>
          <w:sz w:val="20"/>
          <w:szCs w:val="20"/>
        </w:rPr>
        <w:t> sử dụng cơ chế </w:t>
      </w:r>
      <w:r>
        <w:rPr>
          <w:rStyle w:val="Strong"/>
          <w:rFonts w:ascii="Segoe UI" w:hAnsi="Segoe UI" w:cs="Segoe UI"/>
          <w:color w:val="CCCCCC"/>
          <w:sz w:val="20"/>
          <w:szCs w:val="20"/>
          <w:bdr w:val="single" w:sz="2" w:space="0" w:color="auto" w:frame="1"/>
        </w:rPr>
        <w:t>Debounce (hẹn giờ thông minh) và Atomic Write</w:t>
      </w:r>
      <w:r>
        <w:rPr>
          <w:rFonts w:ascii="Segoe UI" w:hAnsi="Segoe UI" w:cs="Segoe UI"/>
          <w:color w:val="CCCCCC"/>
          <w:sz w:val="20"/>
          <w:szCs w:val="20"/>
        </w:rPr>
        <w:t> (ghi vào file tạm rồi đổi tên), ngăn ngừa triệt để lỗi xung đột đọc/ghi trên ổ cứng.</w:t>
      </w:r>
    </w:p>
    <w:p w:rsidR="004840C0" w:rsidRDefault="004840C0" w:rsidP="004840C0">
      <w:pPr>
        <w:spacing w:after="0"/>
        <w:rPr>
          <w:rFonts w:ascii="Times New Roman" w:hAnsi="Times New Roman" w:cs="Times New Roman"/>
          <w:sz w:val="24"/>
          <w:szCs w:val="24"/>
        </w:rPr>
      </w:pPr>
      <w:r>
        <w:pict>
          <v:rect id="_x0000_i1026" style="width:462pt;height:.75pt" o:hrpct="0" o:hralign="center" o:hrstd="t" o:hr="t" fillcolor="#a0a0a0" stroked="f"/>
        </w:pict>
      </w:r>
    </w:p>
    <w:p w:rsidR="004840C0" w:rsidRDefault="004840C0" w:rsidP="004840C0">
      <w:pPr>
        <w:pStyle w:val="Heading4"/>
        <w:pBdr>
          <w:top w:val="single" w:sz="2" w:space="0" w:color="auto"/>
          <w:left w:val="single" w:sz="2" w:space="0" w:color="auto"/>
          <w:bottom w:val="single" w:sz="2" w:space="0" w:color="auto"/>
          <w:right w:val="single" w:sz="2" w:space="0" w:color="auto"/>
        </w:pBdr>
        <w:shd w:val="clear" w:color="auto" w:fill="181818"/>
        <w:rPr>
          <w:rFonts w:ascii="Segoe UI" w:hAnsi="Segoe UI" w:cs="Segoe UI"/>
          <w:color w:val="CCCCCC"/>
          <w:sz w:val="20"/>
          <w:szCs w:val="20"/>
        </w:rPr>
      </w:pPr>
      <w:r>
        <w:rPr>
          <w:rFonts w:ascii="Segoe UI" w:hAnsi="Segoe UI" w:cs="Segoe UI"/>
          <w:b/>
          <w:bCs/>
          <w:color w:val="CCCCCC"/>
          <w:sz w:val="20"/>
          <w:szCs w:val="20"/>
        </w:rPr>
        <w:t>3. Kiểm Tra Tính Ổn Định &amp; Làm Sạch Dữ Liệu (Sanitization &amp; Security)</w:t>
      </w:r>
    </w:p>
    <w:p w:rsidR="004840C0" w:rsidRDefault="004840C0" w:rsidP="004840C0">
      <w:pPr>
        <w:numPr>
          <w:ilvl w:val="0"/>
          <w:numId w:val="4"/>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hAnsi="Segoe UI" w:cs="Segoe UI"/>
          <w:color w:val="CCCCCC"/>
          <w:sz w:val="20"/>
          <w:szCs w:val="20"/>
        </w:rPr>
      </w:pPr>
      <w:r>
        <w:rPr>
          <w:rStyle w:val="Strong"/>
          <w:rFonts w:ascii="Segoe UI" w:hAnsi="Segoe UI" w:cs="Segoe UI"/>
          <w:color w:val="CCCCCC"/>
          <w:sz w:val="20"/>
          <w:szCs w:val="20"/>
          <w:bdr w:val="single" w:sz="2" w:space="0" w:color="auto" w:frame="1"/>
        </w:rPr>
        <w:t>Làm sạch dữ liệu đầu vào:</w:t>
      </w:r>
    </w:p>
    <w:p w:rsidR="004840C0" w:rsidRDefault="004840C0" w:rsidP="004840C0">
      <w:pPr>
        <w:numPr>
          <w:ilvl w:val="1"/>
          <w:numId w:val="4"/>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hAnsi="Segoe UI" w:cs="Segoe UI"/>
          <w:color w:val="CCCCCC"/>
          <w:sz w:val="20"/>
          <w:szCs w:val="20"/>
        </w:rPr>
      </w:pPr>
      <w:r>
        <w:rPr>
          <w:rFonts w:ascii="Segoe UI" w:hAnsi="Segoe UI" w:cs="Segoe UI"/>
          <w:color w:val="CCCCCC"/>
          <w:sz w:val="20"/>
          <w:szCs w:val="20"/>
        </w:rPr>
        <w:t>Mọi điểm số Likert đều được lọc qua bộ lọc kiểu số nguyên, chỉ chấp nhận giá trị từ </w:t>
      </w:r>
      <w:r>
        <w:rPr>
          <w:rStyle w:val="Strong"/>
          <w:rFonts w:ascii="Segoe UI" w:hAnsi="Segoe UI" w:cs="Segoe UI"/>
          <w:color w:val="CCCCCC"/>
          <w:sz w:val="20"/>
          <w:szCs w:val="20"/>
          <w:bdr w:val="single" w:sz="2" w:space="0" w:color="auto" w:frame="1"/>
        </w:rPr>
        <w:t>1 đến 5</w:t>
      </w:r>
      <w:r>
        <w:rPr>
          <w:rFonts w:ascii="Segoe UI" w:hAnsi="Segoe UI" w:cs="Segoe UI"/>
          <w:color w:val="CCCCCC"/>
          <w:sz w:val="20"/>
          <w:szCs w:val="20"/>
        </w:rPr>
        <w:t xml:space="preserve">. Bất kỳ giá trị dị thường nào (như 0, 99 hay chuỗi văn bản lạ) đều bị loại bỏ </w:t>
      </w:r>
      <w:proofErr w:type="gramStart"/>
      <w:r>
        <w:rPr>
          <w:rFonts w:ascii="Segoe UI" w:hAnsi="Segoe UI" w:cs="Segoe UI"/>
          <w:color w:val="CCCCCC"/>
          <w:sz w:val="20"/>
          <w:szCs w:val="20"/>
        </w:rPr>
        <w:t>an</w:t>
      </w:r>
      <w:proofErr w:type="gramEnd"/>
      <w:r>
        <w:rPr>
          <w:rFonts w:ascii="Segoe UI" w:hAnsi="Segoe UI" w:cs="Segoe UI"/>
          <w:color w:val="CCCCCC"/>
          <w:sz w:val="20"/>
          <w:szCs w:val="20"/>
        </w:rPr>
        <w:t xml:space="preserve"> toàn.</w:t>
      </w:r>
    </w:p>
    <w:p w:rsidR="004840C0" w:rsidRDefault="004840C0" w:rsidP="004840C0">
      <w:pPr>
        <w:numPr>
          <w:ilvl w:val="1"/>
          <w:numId w:val="4"/>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hAnsi="Segoe UI" w:cs="Segoe UI"/>
          <w:color w:val="CCCCCC"/>
          <w:sz w:val="20"/>
          <w:szCs w:val="20"/>
        </w:rPr>
      </w:pPr>
      <w:r>
        <w:rPr>
          <w:rFonts w:ascii="Segoe UI" w:hAnsi="Segoe UI" w:cs="Segoe UI"/>
          <w:color w:val="CCCCCC"/>
          <w:sz w:val="20"/>
          <w:szCs w:val="20"/>
        </w:rPr>
        <w:t xml:space="preserve">Điểm hài lòng </w:t>
      </w:r>
      <w:proofErr w:type="gramStart"/>
      <w:r>
        <w:rPr>
          <w:rFonts w:ascii="Segoe UI" w:hAnsi="Segoe UI" w:cs="Segoe UI"/>
          <w:color w:val="CCCCCC"/>
          <w:sz w:val="20"/>
          <w:szCs w:val="20"/>
        </w:rPr>
        <w:t>chung</w:t>
      </w:r>
      <w:proofErr w:type="gramEnd"/>
      <w:r>
        <w:rPr>
          <w:rFonts w:ascii="Segoe UI" w:hAnsi="Segoe UI" w:cs="Segoe UI"/>
          <w:color w:val="CCCCCC"/>
          <w:sz w:val="20"/>
          <w:szCs w:val="20"/>
        </w:rPr>
        <w:t xml:space="preserve"> (1-10) và điểm eNPS (0-10) được kiểm soát nghiêm ngặt bằng hàm kẹp biên </w:t>
      </w:r>
      <w:r>
        <w:rPr>
          <w:rStyle w:val="HTMLCode"/>
          <w:rFonts w:ascii="Consolas" w:eastAsiaTheme="minorHAnsi" w:hAnsi="Consolas"/>
          <w:color w:val="D0D0D0"/>
          <w:sz w:val="18"/>
          <w:szCs w:val="18"/>
          <w:bdr w:val="single" w:sz="2" w:space="0" w:color="auto" w:frame="1"/>
          <w:shd w:val="clear" w:color="auto" w:fill="3C3C3C"/>
        </w:rPr>
        <w:t>Math.max/min</w:t>
      </w:r>
      <w:r>
        <w:rPr>
          <w:rFonts w:ascii="Segoe UI" w:hAnsi="Segoe UI" w:cs="Segoe UI"/>
          <w:color w:val="CCCCCC"/>
          <w:sz w:val="20"/>
          <w:szCs w:val="20"/>
        </w:rPr>
        <w:t>.</w:t>
      </w:r>
    </w:p>
    <w:p w:rsidR="004840C0" w:rsidRDefault="004840C0" w:rsidP="004840C0">
      <w:pPr>
        <w:numPr>
          <w:ilvl w:val="1"/>
          <w:numId w:val="4"/>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hAnsi="Segoe UI" w:cs="Segoe UI"/>
          <w:color w:val="CCCCCC"/>
          <w:sz w:val="20"/>
          <w:szCs w:val="20"/>
        </w:rPr>
      </w:pPr>
      <w:r>
        <w:rPr>
          <w:rFonts w:ascii="Segoe UI" w:hAnsi="Segoe UI" w:cs="Segoe UI"/>
          <w:color w:val="CCCCCC"/>
          <w:sz w:val="20"/>
          <w:szCs w:val="20"/>
        </w:rPr>
        <w:t xml:space="preserve">Ô ý kiến đóng góp được cắt gọn tối đa 2.000 ký tự và bảo toàn </w:t>
      </w:r>
      <w:proofErr w:type="gramStart"/>
      <w:r>
        <w:rPr>
          <w:rFonts w:ascii="Segoe UI" w:hAnsi="Segoe UI" w:cs="Segoe UI"/>
          <w:color w:val="CCCCCC"/>
          <w:sz w:val="20"/>
          <w:szCs w:val="20"/>
        </w:rPr>
        <w:t>an</w:t>
      </w:r>
      <w:proofErr w:type="gramEnd"/>
      <w:r>
        <w:rPr>
          <w:rFonts w:ascii="Segoe UI" w:hAnsi="Segoe UI" w:cs="Segoe UI"/>
          <w:color w:val="CCCCCC"/>
          <w:sz w:val="20"/>
          <w:szCs w:val="20"/>
        </w:rPr>
        <w:t xml:space="preserve"> toàn các ký tự so sánh y khoa đặc thù (như </w:t>
      </w:r>
      <w:r>
        <w:rPr>
          <w:rStyle w:val="HTMLCode"/>
          <w:rFonts w:ascii="Consolas" w:eastAsiaTheme="minorHAnsi" w:hAnsi="Consolas"/>
          <w:color w:val="D0D0D0"/>
          <w:sz w:val="18"/>
          <w:szCs w:val="18"/>
          <w:bdr w:val="single" w:sz="2" w:space="0" w:color="auto" w:frame="1"/>
          <w:shd w:val="clear" w:color="auto" w:fill="3C3C3C"/>
        </w:rPr>
        <w:t>&lt; 5 năm</w:t>
      </w:r>
      <w:r>
        <w:rPr>
          <w:rFonts w:ascii="Segoe UI" w:hAnsi="Segoe UI" w:cs="Segoe UI"/>
          <w:color w:val="CCCCCC"/>
          <w:sz w:val="20"/>
          <w:szCs w:val="20"/>
        </w:rPr>
        <w:t> hay </w:t>
      </w:r>
      <w:r>
        <w:rPr>
          <w:rStyle w:val="HTMLCode"/>
          <w:rFonts w:ascii="Consolas" w:eastAsiaTheme="minorHAnsi" w:hAnsi="Consolas"/>
          <w:color w:val="D0D0D0"/>
          <w:sz w:val="18"/>
          <w:szCs w:val="18"/>
          <w:bdr w:val="single" w:sz="2" w:space="0" w:color="auto" w:frame="1"/>
          <w:shd w:val="clear" w:color="auto" w:fill="3C3C3C"/>
        </w:rPr>
        <w:t>&gt; 10 năm</w:t>
      </w:r>
      <w:r>
        <w:rPr>
          <w:rFonts w:ascii="Segoe UI" w:hAnsi="Segoe UI" w:cs="Segoe UI"/>
          <w:color w:val="CCCCCC"/>
          <w:sz w:val="20"/>
          <w:szCs w:val="20"/>
        </w:rPr>
        <w:t>).</w:t>
      </w:r>
    </w:p>
    <w:p w:rsidR="004840C0" w:rsidRDefault="004840C0" w:rsidP="004840C0">
      <w:pPr>
        <w:numPr>
          <w:ilvl w:val="0"/>
          <w:numId w:val="4"/>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hAnsi="Segoe UI" w:cs="Segoe UI"/>
          <w:color w:val="CCCCCC"/>
          <w:sz w:val="20"/>
          <w:szCs w:val="20"/>
        </w:rPr>
      </w:pPr>
      <w:r>
        <w:rPr>
          <w:rStyle w:val="Strong"/>
          <w:rFonts w:ascii="Segoe UI" w:hAnsi="Segoe UI" w:cs="Segoe UI"/>
          <w:color w:val="CCCCCC"/>
          <w:sz w:val="20"/>
          <w:szCs w:val="20"/>
          <w:bdr w:val="single" w:sz="2" w:space="0" w:color="auto" w:frame="1"/>
        </w:rPr>
        <w:t>Bảo mật Quản trị viên:</w:t>
      </w:r>
    </w:p>
    <w:p w:rsidR="004840C0" w:rsidRDefault="004840C0" w:rsidP="004840C0">
      <w:pPr>
        <w:numPr>
          <w:ilvl w:val="1"/>
          <w:numId w:val="4"/>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hAnsi="Segoe UI" w:cs="Segoe UI"/>
          <w:color w:val="CCCCCC"/>
          <w:sz w:val="20"/>
          <w:szCs w:val="20"/>
        </w:rPr>
      </w:pPr>
      <w:r>
        <w:rPr>
          <w:rFonts w:ascii="Segoe UI" w:hAnsi="Segoe UI" w:cs="Segoe UI"/>
          <w:color w:val="CCCCCC"/>
          <w:sz w:val="20"/>
          <w:szCs w:val="20"/>
        </w:rPr>
        <w:t>Toàn bộ các API phân tích số liệu (</w:t>
      </w:r>
      <w:r>
        <w:rPr>
          <w:rStyle w:val="HTMLCode"/>
          <w:rFonts w:ascii="Consolas" w:eastAsiaTheme="minorHAnsi" w:hAnsi="Consolas"/>
          <w:color w:val="D0D0D0"/>
          <w:sz w:val="18"/>
          <w:szCs w:val="18"/>
          <w:bdr w:val="single" w:sz="2" w:space="0" w:color="auto" w:frame="1"/>
          <w:shd w:val="clear" w:color="auto" w:fill="3C3C3C"/>
        </w:rPr>
        <w:t>/api/stats</w:t>
      </w:r>
      <w:r>
        <w:rPr>
          <w:rFonts w:ascii="Segoe UI" w:hAnsi="Segoe UI" w:cs="Segoe UI"/>
          <w:color w:val="CCCCCC"/>
          <w:sz w:val="20"/>
          <w:szCs w:val="20"/>
        </w:rPr>
        <w:t>), xem danh sách chi tiết (</w:t>
      </w:r>
      <w:r>
        <w:rPr>
          <w:rStyle w:val="HTMLCode"/>
          <w:rFonts w:ascii="Consolas" w:eastAsiaTheme="minorHAnsi" w:hAnsi="Consolas"/>
          <w:color w:val="D0D0D0"/>
          <w:sz w:val="18"/>
          <w:szCs w:val="18"/>
          <w:bdr w:val="single" w:sz="2" w:space="0" w:color="auto" w:frame="1"/>
          <w:shd w:val="clear" w:color="auto" w:fill="3C3C3C"/>
        </w:rPr>
        <w:t>/api/responses</w:t>
      </w:r>
      <w:r>
        <w:rPr>
          <w:rFonts w:ascii="Segoe UI" w:hAnsi="Segoe UI" w:cs="Segoe UI"/>
          <w:color w:val="CCCCCC"/>
          <w:sz w:val="20"/>
          <w:szCs w:val="20"/>
        </w:rPr>
        <w:t>), xuất Excel (</w:t>
      </w:r>
      <w:r>
        <w:rPr>
          <w:rStyle w:val="HTMLCode"/>
          <w:rFonts w:ascii="Consolas" w:eastAsiaTheme="minorHAnsi" w:hAnsi="Consolas"/>
          <w:color w:val="D0D0D0"/>
          <w:sz w:val="18"/>
          <w:szCs w:val="18"/>
          <w:bdr w:val="single" w:sz="2" w:space="0" w:color="auto" w:frame="1"/>
          <w:shd w:val="clear" w:color="auto" w:fill="3C3C3C"/>
        </w:rPr>
        <w:t>/api/export-excel</w:t>
      </w:r>
      <w:r>
        <w:rPr>
          <w:rFonts w:ascii="Segoe UI" w:hAnsi="Segoe UI" w:cs="Segoe UI"/>
          <w:color w:val="CCCCCC"/>
          <w:sz w:val="20"/>
          <w:szCs w:val="20"/>
        </w:rPr>
        <w:t>) và xóa dữ liệu đều được bảo vệ nghiêm ngặt qua cổng </w:t>
      </w:r>
      <w:r>
        <w:rPr>
          <w:rStyle w:val="HTMLCode"/>
          <w:rFonts w:ascii="Consolas" w:eastAsiaTheme="minorHAnsi" w:hAnsi="Consolas"/>
          <w:color w:val="D0D0D0"/>
          <w:sz w:val="18"/>
          <w:szCs w:val="18"/>
          <w:bdr w:val="single" w:sz="2" w:space="0" w:color="auto" w:frame="1"/>
          <w:shd w:val="clear" w:color="auto" w:fill="3C3C3C"/>
        </w:rPr>
        <w:t>requireAdmin</w:t>
      </w:r>
      <w:r>
        <w:rPr>
          <w:rFonts w:ascii="Segoe UI" w:hAnsi="Segoe UI" w:cs="Segoe UI"/>
          <w:color w:val="CCCCCC"/>
          <w:sz w:val="20"/>
          <w:szCs w:val="20"/>
        </w:rPr>
        <w:t>.</w:t>
      </w:r>
    </w:p>
    <w:p w:rsidR="004840C0" w:rsidRDefault="004840C0" w:rsidP="004840C0">
      <w:pPr>
        <w:numPr>
          <w:ilvl w:val="1"/>
          <w:numId w:val="4"/>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hAnsi="Segoe UI" w:cs="Segoe UI"/>
          <w:color w:val="CCCCCC"/>
          <w:sz w:val="20"/>
          <w:szCs w:val="20"/>
        </w:rPr>
      </w:pPr>
      <w:r>
        <w:rPr>
          <w:rFonts w:ascii="Segoe UI" w:hAnsi="Segoe UI" w:cs="Segoe UI"/>
          <w:color w:val="CCCCCC"/>
          <w:sz w:val="20"/>
          <w:szCs w:val="20"/>
        </w:rPr>
        <w:t>Token đăng nhập được sinh ngẫu nhiên 64 ký tự nhị phân an toàn bằng module mã hóa chuyên dụng </w:t>
      </w:r>
      <w:proofErr w:type="gramStart"/>
      <w:r>
        <w:rPr>
          <w:rStyle w:val="HTMLCode"/>
          <w:rFonts w:ascii="Consolas" w:eastAsiaTheme="minorHAnsi" w:hAnsi="Consolas"/>
          <w:color w:val="D0D0D0"/>
          <w:sz w:val="18"/>
          <w:szCs w:val="18"/>
          <w:bdr w:val="single" w:sz="2" w:space="0" w:color="auto" w:frame="1"/>
          <w:shd w:val="clear" w:color="auto" w:fill="3C3C3C"/>
        </w:rPr>
        <w:t>crypto.randomBytes(</w:t>
      </w:r>
      <w:proofErr w:type="gramEnd"/>
      <w:r>
        <w:rPr>
          <w:rStyle w:val="HTMLCode"/>
          <w:rFonts w:ascii="Consolas" w:eastAsiaTheme="minorHAnsi" w:hAnsi="Consolas"/>
          <w:color w:val="D0D0D0"/>
          <w:sz w:val="18"/>
          <w:szCs w:val="18"/>
          <w:bdr w:val="single" w:sz="2" w:space="0" w:color="auto" w:frame="1"/>
          <w:shd w:val="clear" w:color="auto" w:fill="3C3C3C"/>
        </w:rPr>
        <w:t>32)</w:t>
      </w:r>
      <w:r>
        <w:rPr>
          <w:rFonts w:ascii="Segoe UI" w:hAnsi="Segoe UI" w:cs="Segoe UI"/>
          <w:color w:val="CCCCCC"/>
          <w:sz w:val="20"/>
          <w:szCs w:val="20"/>
        </w:rPr>
        <w:t> với thời hạn tự hủy sau 24 giờ.</w:t>
      </w:r>
    </w:p>
    <w:p w:rsidR="004840C0" w:rsidRDefault="004840C0" w:rsidP="004840C0">
      <w:pPr>
        <w:spacing w:after="0"/>
        <w:rPr>
          <w:rFonts w:ascii="Times New Roman" w:hAnsi="Times New Roman" w:cs="Times New Roman"/>
          <w:sz w:val="24"/>
          <w:szCs w:val="24"/>
        </w:rPr>
      </w:pPr>
      <w:r>
        <w:pict>
          <v:rect id="_x0000_i1027" style="width:462pt;height:.75pt" o:hrpct="0" o:hralign="center" o:hrstd="t" o:hr="t" fillcolor="#a0a0a0" stroked="f"/>
        </w:pict>
      </w:r>
    </w:p>
    <w:p w:rsidR="004840C0" w:rsidRDefault="004840C0" w:rsidP="004840C0">
      <w:pPr>
        <w:pStyle w:val="Heading4"/>
        <w:pBdr>
          <w:top w:val="single" w:sz="2" w:space="0" w:color="auto"/>
          <w:left w:val="single" w:sz="2" w:space="0" w:color="auto"/>
          <w:bottom w:val="single" w:sz="2" w:space="0" w:color="auto"/>
          <w:right w:val="single" w:sz="2" w:space="0" w:color="auto"/>
        </w:pBdr>
        <w:shd w:val="clear" w:color="auto" w:fill="181818"/>
        <w:rPr>
          <w:rFonts w:ascii="Segoe UI" w:hAnsi="Segoe UI" w:cs="Segoe UI"/>
          <w:color w:val="CCCCCC"/>
          <w:sz w:val="20"/>
          <w:szCs w:val="20"/>
        </w:rPr>
      </w:pPr>
      <w:r>
        <w:rPr>
          <w:rFonts w:ascii="Segoe UI" w:hAnsi="Segoe UI" w:cs="Segoe UI"/>
          <w:b/>
          <w:bCs/>
          <w:color w:val="CCCCCC"/>
          <w:sz w:val="20"/>
          <w:szCs w:val="20"/>
        </w:rPr>
        <w:t>4. Báo Cáo Xuất Excel &amp; Tích Hợp Đám Mây Google Sheets</w:t>
      </w:r>
    </w:p>
    <w:p w:rsidR="004840C0" w:rsidRDefault="004840C0" w:rsidP="004840C0">
      <w:pPr>
        <w:numPr>
          <w:ilvl w:val="0"/>
          <w:numId w:val="5"/>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hAnsi="Segoe UI" w:cs="Segoe UI"/>
          <w:color w:val="CCCCCC"/>
          <w:sz w:val="20"/>
          <w:szCs w:val="20"/>
        </w:rPr>
      </w:pPr>
      <w:r>
        <w:rPr>
          <w:rStyle w:val="Strong"/>
          <w:rFonts w:ascii="Segoe UI" w:hAnsi="Segoe UI" w:cs="Segoe UI"/>
          <w:color w:val="CCCCCC"/>
          <w:sz w:val="20"/>
          <w:szCs w:val="20"/>
          <w:bdr w:val="single" w:sz="2" w:space="0" w:color="auto" w:frame="1"/>
        </w:rPr>
        <w:t>Tệp Excel xuất ra (.xlsx):</w:t>
      </w:r>
    </w:p>
    <w:p w:rsidR="004840C0" w:rsidRDefault="004840C0" w:rsidP="004840C0">
      <w:pPr>
        <w:numPr>
          <w:ilvl w:val="1"/>
          <w:numId w:val="5"/>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hAnsi="Segoe UI" w:cs="Segoe UI"/>
          <w:color w:val="CCCCCC"/>
          <w:sz w:val="20"/>
          <w:szCs w:val="20"/>
        </w:rPr>
      </w:pPr>
      <w:r>
        <w:rPr>
          <w:rFonts w:ascii="Segoe UI" w:hAnsi="Segoe UI" w:cs="Segoe UI"/>
          <w:color w:val="CCCCCC"/>
          <w:sz w:val="20"/>
          <w:szCs w:val="20"/>
        </w:rPr>
        <w:t>Cấu trúc đầy đủ </w:t>
      </w:r>
      <w:r>
        <w:rPr>
          <w:rStyle w:val="Strong"/>
          <w:rFonts w:ascii="Segoe UI" w:hAnsi="Segoe UI" w:cs="Segoe UI"/>
          <w:color w:val="CCCCCC"/>
          <w:sz w:val="20"/>
          <w:szCs w:val="20"/>
          <w:bdr w:val="single" w:sz="2" w:space="0" w:color="auto" w:frame="1"/>
        </w:rPr>
        <w:t>4 Sheet chuyên nghiệp</w:t>
      </w:r>
      <w:r>
        <w:rPr>
          <w:rFonts w:ascii="Segoe UI" w:hAnsi="Segoe UI" w:cs="Segoe UI"/>
          <w:color w:val="CCCCCC"/>
          <w:sz w:val="20"/>
          <w:szCs w:val="20"/>
        </w:rPr>
        <w:t>: Sheet 1 (Báo cáo Tổng hợp), Sheet 2 (Chi tiết 23 Tiêu chí), Sheet 3 (Raw Data toàn bộ phiếu), Sheet 4 (Ý kiến Hiến kế). Có định dạng độ rộng cột tối ưu, tiêu đề in đậm, sẵn sàng nộp báo cáo cho Đoàn Kiểm tra của Sở Y tế / Bộ Y tế.</w:t>
      </w:r>
    </w:p>
    <w:p w:rsidR="004840C0" w:rsidRDefault="004840C0" w:rsidP="004840C0">
      <w:pPr>
        <w:numPr>
          <w:ilvl w:val="0"/>
          <w:numId w:val="5"/>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hAnsi="Segoe UI" w:cs="Segoe UI"/>
          <w:color w:val="CCCCCC"/>
          <w:sz w:val="20"/>
          <w:szCs w:val="20"/>
        </w:rPr>
      </w:pPr>
      <w:r>
        <w:rPr>
          <w:rStyle w:val="Strong"/>
          <w:rFonts w:ascii="Segoe UI" w:hAnsi="Segoe UI" w:cs="Segoe UI"/>
          <w:color w:val="CCCCCC"/>
          <w:sz w:val="20"/>
          <w:szCs w:val="20"/>
          <w:bdr w:val="single" w:sz="2" w:space="0" w:color="auto" w:frame="1"/>
        </w:rPr>
        <w:t>Đồng bộ Google Sheets thời gian thực:</w:t>
      </w:r>
    </w:p>
    <w:p w:rsidR="004840C0" w:rsidRDefault="004840C0" w:rsidP="004840C0">
      <w:pPr>
        <w:numPr>
          <w:ilvl w:val="1"/>
          <w:numId w:val="5"/>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Style w:val="context-scope-mention"/>
          <w:bdr w:val="single" w:sz="2" w:space="0" w:color="auto" w:frame="1"/>
        </w:rPr>
      </w:pPr>
      <w:r>
        <w:rPr>
          <w:rFonts w:ascii="Segoe UI" w:hAnsi="Segoe UI" w:cs="Segoe UI"/>
          <w:color w:val="CCCCCC"/>
          <w:sz w:val="20"/>
          <w:szCs w:val="20"/>
        </w:rPr>
        <w:t>Module </w:t>
      </w:r>
    </w:p>
    <w:p w:rsidR="004840C0" w:rsidRDefault="004840C0" w:rsidP="004840C0">
      <w:p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ind w:left="1440"/>
      </w:pPr>
      <w:r>
        <w:rPr>
          <w:rFonts w:ascii="Segoe UI" w:hAnsi="Segoe UI" w:cs="Segoe UI"/>
          <w:noProof/>
          <w:color w:val="CCCCCC"/>
          <w:sz w:val="20"/>
          <w:szCs w:val="20"/>
          <w:bdr w:val="single" w:sz="2" w:space="0" w:color="auto" w:frame="1"/>
        </w:rPr>
        <w:lastRenderedPageBreak/>
        <mc:AlternateContent>
          <mc:Choice Requires="wps">
            <w:drawing>
              <wp:inline distT="0" distB="0" distL="0" distR="0">
                <wp:extent cx="303530" cy="303530"/>
                <wp:effectExtent l="0" t="0" r="0" b="0"/>
                <wp:docPr id="2" name="Rectangle 2" descr="vscode-file://vscode-app/c:/Users/TCCB/AppData/Local/Programs/Antigravity%20IDE/resources/app/extensions/theme-symbols/src/icons/files/js.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FC1E84" id="Rectangle 2" o:spid="_x0000_s1026" alt="vscode-file://vscode-app/c:/Users/TCCB/AppData/Local/Programs/Antigravity%20IDE/resources/app/extensions/theme-symbols/src/icons/files/js.svg"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" filled="f" stroked="f">
                <o:lock v:ext="edit" aspectratio="t"/>
                <w10:anchorlock/>
              </v:rect>
            </w:pict>
          </mc:Fallback>
        </mc:AlternateContent>
      </w:r>
    </w:p>
    <w:p w:rsidR="004840C0" w:rsidRDefault="004840C0" w:rsidP="004840C0">
      <w:p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ind w:left="1440"/>
        <w:rPr>
          <w:rFonts w:ascii="Segoe UI" w:hAnsi="Segoe UI" w:cs="Segoe UI"/>
          <w:color w:val="CCCCCC"/>
          <w:sz w:val="20"/>
          <w:szCs w:val="20"/>
        </w:rPr>
      </w:pPr>
      <w:r>
        <w:rPr>
          <w:rStyle w:val="inline-flex"/>
          <w:rFonts w:ascii="Segoe UI" w:hAnsi="Segoe UI" w:cs="Segoe UI"/>
          <w:color w:val="CCCCCC"/>
          <w:sz w:val="20"/>
          <w:szCs w:val="20"/>
          <w:bdr w:val="single" w:sz="2" w:space="0" w:color="auto" w:frame="1"/>
        </w:rPr>
        <w:t>googleSheetSync.js</w:t>
      </w:r>
      <w:r>
        <w:rPr>
          <w:rFonts w:ascii="Segoe UI" w:hAnsi="Segoe UI" w:cs="Segoe UI"/>
          <w:color w:val="CCCCCC"/>
          <w:sz w:val="20"/>
          <w:szCs w:val="20"/>
        </w:rPr>
        <w:t> chạy ngầm bất đồng bộ (Non-blocking async), tự động dịch toàn bộ mã ký hiệu sang tiếng Việt đầy đủ và gửi sang Google Sheet chỉ trong tích tắc mà không làm gián đoạn màn hình nộp bài của nhân viên.</w:t>
      </w:r>
    </w:p>
    <w:p w:rsidR="004B7DEC" w:rsidRDefault="004B7DEC">
      <w:bookmarkStart w:id="0" w:name="_GoBack"/>
      <w:bookmarkEnd w:id="0"/>
    </w:p>
    <w:sectPr w:rsidR="004B7DEC" w:rsidSect="00DF7D0F">
      <w:pgSz w:w="11907" w:h="16840" w:code="9"/>
      <w:pgMar w:top="1418" w:right="1134" w:bottom="1418" w:left="1701" w:header="720" w:footer="720" w:gutter="0"/>
      <w:cols w:space="708"/>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B73981"/>
    <w:multiLevelType w:val="multilevel"/>
    <w:tmpl w:val="9FE6CD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EA74A85"/>
    <w:multiLevelType w:val="multilevel"/>
    <w:tmpl w:val="488C7C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C6450E6"/>
    <w:multiLevelType w:val="multilevel"/>
    <w:tmpl w:val="7A1044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3A73209C"/>
    <w:multiLevelType w:val="multilevel"/>
    <w:tmpl w:val="4EA8D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789B12EC"/>
    <w:multiLevelType w:val="multilevel"/>
    <w:tmpl w:val="4836AA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4"/>
  </w:num>
  <w:num w:numId="3">
    <w:abstractNumId w:val="1"/>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20"/>
  <w:proofState w:grammar="clean"/>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044C"/>
    <w:rsid w:val="0000167D"/>
    <w:rsid w:val="000116A2"/>
    <w:rsid w:val="000150F3"/>
    <w:rsid w:val="00024B45"/>
    <w:rsid w:val="000409C8"/>
    <w:rsid w:val="00041C8F"/>
    <w:rsid w:val="000427E7"/>
    <w:rsid w:val="00043286"/>
    <w:rsid w:val="00045BA9"/>
    <w:rsid w:val="00050E19"/>
    <w:rsid w:val="00055A7E"/>
    <w:rsid w:val="000563E4"/>
    <w:rsid w:val="00062088"/>
    <w:rsid w:val="0006740A"/>
    <w:rsid w:val="0007119E"/>
    <w:rsid w:val="0007511A"/>
    <w:rsid w:val="00077A5A"/>
    <w:rsid w:val="0008213D"/>
    <w:rsid w:val="000830B3"/>
    <w:rsid w:val="0008436F"/>
    <w:rsid w:val="0008703D"/>
    <w:rsid w:val="000873CD"/>
    <w:rsid w:val="0009243D"/>
    <w:rsid w:val="0009309D"/>
    <w:rsid w:val="00093BCB"/>
    <w:rsid w:val="0009601A"/>
    <w:rsid w:val="00096C23"/>
    <w:rsid w:val="000A0303"/>
    <w:rsid w:val="000A04F9"/>
    <w:rsid w:val="000A3F19"/>
    <w:rsid w:val="000A42F9"/>
    <w:rsid w:val="000A577E"/>
    <w:rsid w:val="000B057F"/>
    <w:rsid w:val="000B1764"/>
    <w:rsid w:val="000B57DB"/>
    <w:rsid w:val="000C3439"/>
    <w:rsid w:val="000C4661"/>
    <w:rsid w:val="000C5F44"/>
    <w:rsid w:val="000C7A7A"/>
    <w:rsid w:val="000D12A0"/>
    <w:rsid w:val="000D3609"/>
    <w:rsid w:val="000D5B6C"/>
    <w:rsid w:val="000E0F10"/>
    <w:rsid w:val="000E1634"/>
    <w:rsid w:val="000E5D5F"/>
    <w:rsid w:val="000E6DBA"/>
    <w:rsid w:val="000E7667"/>
    <w:rsid w:val="000F1948"/>
    <w:rsid w:val="000F3228"/>
    <w:rsid w:val="000F4518"/>
    <w:rsid w:val="000F645F"/>
    <w:rsid w:val="000F71BD"/>
    <w:rsid w:val="000F78E4"/>
    <w:rsid w:val="001035E4"/>
    <w:rsid w:val="00116998"/>
    <w:rsid w:val="00117F62"/>
    <w:rsid w:val="00121B8B"/>
    <w:rsid w:val="00122A09"/>
    <w:rsid w:val="001246F9"/>
    <w:rsid w:val="00131D5E"/>
    <w:rsid w:val="0013539B"/>
    <w:rsid w:val="001423C7"/>
    <w:rsid w:val="00143C3A"/>
    <w:rsid w:val="001455C7"/>
    <w:rsid w:val="00145DD8"/>
    <w:rsid w:val="0014782C"/>
    <w:rsid w:val="001508E7"/>
    <w:rsid w:val="00151A73"/>
    <w:rsid w:val="00154F62"/>
    <w:rsid w:val="00154F6E"/>
    <w:rsid w:val="0016149F"/>
    <w:rsid w:val="00165B18"/>
    <w:rsid w:val="0017137A"/>
    <w:rsid w:val="00176760"/>
    <w:rsid w:val="00181E37"/>
    <w:rsid w:val="0018332C"/>
    <w:rsid w:val="001920B6"/>
    <w:rsid w:val="00192321"/>
    <w:rsid w:val="00192C61"/>
    <w:rsid w:val="0019313E"/>
    <w:rsid w:val="00194407"/>
    <w:rsid w:val="001961F9"/>
    <w:rsid w:val="00196D51"/>
    <w:rsid w:val="001A49B1"/>
    <w:rsid w:val="001A5C59"/>
    <w:rsid w:val="001B3AE9"/>
    <w:rsid w:val="001B5684"/>
    <w:rsid w:val="001C0C45"/>
    <w:rsid w:val="001C25A9"/>
    <w:rsid w:val="001D088C"/>
    <w:rsid w:val="001D28C8"/>
    <w:rsid w:val="001D7DA1"/>
    <w:rsid w:val="001E17FD"/>
    <w:rsid w:val="001E6440"/>
    <w:rsid w:val="001E7537"/>
    <w:rsid w:val="001F1F27"/>
    <w:rsid w:val="001F23DC"/>
    <w:rsid w:val="001F43E7"/>
    <w:rsid w:val="001F6F0F"/>
    <w:rsid w:val="001F7068"/>
    <w:rsid w:val="00203428"/>
    <w:rsid w:val="002034B3"/>
    <w:rsid w:val="002101F2"/>
    <w:rsid w:val="00213B02"/>
    <w:rsid w:val="00215892"/>
    <w:rsid w:val="00217831"/>
    <w:rsid w:val="002230D6"/>
    <w:rsid w:val="002263E7"/>
    <w:rsid w:val="0024367B"/>
    <w:rsid w:val="00243D8A"/>
    <w:rsid w:val="00253A78"/>
    <w:rsid w:val="0026081A"/>
    <w:rsid w:val="002611A0"/>
    <w:rsid w:val="0026562A"/>
    <w:rsid w:val="00267F81"/>
    <w:rsid w:val="00271630"/>
    <w:rsid w:val="00271D1C"/>
    <w:rsid w:val="002730CB"/>
    <w:rsid w:val="002768F5"/>
    <w:rsid w:val="0028120A"/>
    <w:rsid w:val="00284FC5"/>
    <w:rsid w:val="00285467"/>
    <w:rsid w:val="002879AE"/>
    <w:rsid w:val="0029434B"/>
    <w:rsid w:val="00295787"/>
    <w:rsid w:val="00296FBE"/>
    <w:rsid w:val="002A2272"/>
    <w:rsid w:val="002A2E28"/>
    <w:rsid w:val="002A6E23"/>
    <w:rsid w:val="002B2C08"/>
    <w:rsid w:val="002B4EB5"/>
    <w:rsid w:val="002B6725"/>
    <w:rsid w:val="002C0CC4"/>
    <w:rsid w:val="002C22CA"/>
    <w:rsid w:val="002C43BE"/>
    <w:rsid w:val="002D17F9"/>
    <w:rsid w:val="002D25FA"/>
    <w:rsid w:val="002D45DD"/>
    <w:rsid w:val="002D54B9"/>
    <w:rsid w:val="002E05AB"/>
    <w:rsid w:val="002E0C23"/>
    <w:rsid w:val="002E2620"/>
    <w:rsid w:val="002F62EB"/>
    <w:rsid w:val="003003C8"/>
    <w:rsid w:val="00304AD9"/>
    <w:rsid w:val="00307718"/>
    <w:rsid w:val="0031093A"/>
    <w:rsid w:val="00314EF3"/>
    <w:rsid w:val="00320EBE"/>
    <w:rsid w:val="00321E1A"/>
    <w:rsid w:val="00324DB7"/>
    <w:rsid w:val="0033103A"/>
    <w:rsid w:val="00333C05"/>
    <w:rsid w:val="00340632"/>
    <w:rsid w:val="003410A4"/>
    <w:rsid w:val="0034111A"/>
    <w:rsid w:val="00342140"/>
    <w:rsid w:val="00343F6F"/>
    <w:rsid w:val="00344380"/>
    <w:rsid w:val="00344B22"/>
    <w:rsid w:val="00345A04"/>
    <w:rsid w:val="00346E24"/>
    <w:rsid w:val="00346F53"/>
    <w:rsid w:val="00347608"/>
    <w:rsid w:val="003509B8"/>
    <w:rsid w:val="00350A72"/>
    <w:rsid w:val="00350E86"/>
    <w:rsid w:val="00353C6F"/>
    <w:rsid w:val="00355F3C"/>
    <w:rsid w:val="00357411"/>
    <w:rsid w:val="003574D7"/>
    <w:rsid w:val="00357A4B"/>
    <w:rsid w:val="0036088A"/>
    <w:rsid w:val="00361CC2"/>
    <w:rsid w:val="003650BA"/>
    <w:rsid w:val="003662DA"/>
    <w:rsid w:val="003679E2"/>
    <w:rsid w:val="00381E90"/>
    <w:rsid w:val="003820FE"/>
    <w:rsid w:val="00383D30"/>
    <w:rsid w:val="0039430C"/>
    <w:rsid w:val="00394803"/>
    <w:rsid w:val="003A163F"/>
    <w:rsid w:val="003A3197"/>
    <w:rsid w:val="003A5B0E"/>
    <w:rsid w:val="003A69C9"/>
    <w:rsid w:val="003A6E1B"/>
    <w:rsid w:val="003B2D9F"/>
    <w:rsid w:val="003B2FD5"/>
    <w:rsid w:val="003B507B"/>
    <w:rsid w:val="003B6552"/>
    <w:rsid w:val="003B7379"/>
    <w:rsid w:val="003C15A7"/>
    <w:rsid w:val="003C1821"/>
    <w:rsid w:val="003C1D7D"/>
    <w:rsid w:val="003C1ECF"/>
    <w:rsid w:val="003C2257"/>
    <w:rsid w:val="003C5A45"/>
    <w:rsid w:val="003C76C9"/>
    <w:rsid w:val="003D32E0"/>
    <w:rsid w:val="003D47F7"/>
    <w:rsid w:val="003D4FBF"/>
    <w:rsid w:val="003D65EF"/>
    <w:rsid w:val="003E15C2"/>
    <w:rsid w:val="003E367B"/>
    <w:rsid w:val="003E78A2"/>
    <w:rsid w:val="003F0612"/>
    <w:rsid w:val="003F0E16"/>
    <w:rsid w:val="003F3658"/>
    <w:rsid w:val="003F50FC"/>
    <w:rsid w:val="003F6E8C"/>
    <w:rsid w:val="00400AA3"/>
    <w:rsid w:val="004040BA"/>
    <w:rsid w:val="0040576B"/>
    <w:rsid w:val="004129EE"/>
    <w:rsid w:val="004130D9"/>
    <w:rsid w:val="0042130F"/>
    <w:rsid w:val="004236D9"/>
    <w:rsid w:val="00424394"/>
    <w:rsid w:val="00424598"/>
    <w:rsid w:val="00424EC0"/>
    <w:rsid w:val="00426B87"/>
    <w:rsid w:val="00426DDB"/>
    <w:rsid w:val="00430763"/>
    <w:rsid w:val="00434E5B"/>
    <w:rsid w:val="00435431"/>
    <w:rsid w:val="004359A0"/>
    <w:rsid w:val="00437009"/>
    <w:rsid w:val="004423FE"/>
    <w:rsid w:val="00442A14"/>
    <w:rsid w:val="004467B4"/>
    <w:rsid w:val="004550D4"/>
    <w:rsid w:val="00456EA8"/>
    <w:rsid w:val="004577CB"/>
    <w:rsid w:val="0046100C"/>
    <w:rsid w:val="004613AB"/>
    <w:rsid w:val="004615DE"/>
    <w:rsid w:val="00464875"/>
    <w:rsid w:val="0046495E"/>
    <w:rsid w:val="00475CA3"/>
    <w:rsid w:val="00482174"/>
    <w:rsid w:val="00483CA1"/>
    <w:rsid w:val="004840C0"/>
    <w:rsid w:val="0049093D"/>
    <w:rsid w:val="00494BD8"/>
    <w:rsid w:val="0049622F"/>
    <w:rsid w:val="004A00DC"/>
    <w:rsid w:val="004A5066"/>
    <w:rsid w:val="004B26D2"/>
    <w:rsid w:val="004B7DEC"/>
    <w:rsid w:val="004B7ECF"/>
    <w:rsid w:val="004C3F7A"/>
    <w:rsid w:val="004C45D6"/>
    <w:rsid w:val="004C6F79"/>
    <w:rsid w:val="004D144E"/>
    <w:rsid w:val="004D2271"/>
    <w:rsid w:val="004E2067"/>
    <w:rsid w:val="004E2885"/>
    <w:rsid w:val="004E6B70"/>
    <w:rsid w:val="004F2288"/>
    <w:rsid w:val="0050063C"/>
    <w:rsid w:val="00501631"/>
    <w:rsid w:val="0050431D"/>
    <w:rsid w:val="00505136"/>
    <w:rsid w:val="00505AF4"/>
    <w:rsid w:val="00507A43"/>
    <w:rsid w:val="005110CC"/>
    <w:rsid w:val="005115E5"/>
    <w:rsid w:val="00515365"/>
    <w:rsid w:val="0051615F"/>
    <w:rsid w:val="0051670D"/>
    <w:rsid w:val="00524B50"/>
    <w:rsid w:val="0052743A"/>
    <w:rsid w:val="0054636D"/>
    <w:rsid w:val="0055048D"/>
    <w:rsid w:val="005506F3"/>
    <w:rsid w:val="005532B9"/>
    <w:rsid w:val="0055508B"/>
    <w:rsid w:val="0055556F"/>
    <w:rsid w:val="00563181"/>
    <w:rsid w:val="0056323E"/>
    <w:rsid w:val="00566351"/>
    <w:rsid w:val="0056729A"/>
    <w:rsid w:val="00570A9A"/>
    <w:rsid w:val="00571BD3"/>
    <w:rsid w:val="00571BD4"/>
    <w:rsid w:val="0057797F"/>
    <w:rsid w:val="00577EC9"/>
    <w:rsid w:val="00583E47"/>
    <w:rsid w:val="00585229"/>
    <w:rsid w:val="005A2426"/>
    <w:rsid w:val="005A3CDC"/>
    <w:rsid w:val="005A44C2"/>
    <w:rsid w:val="005A4C3D"/>
    <w:rsid w:val="005A58AB"/>
    <w:rsid w:val="005A6CA8"/>
    <w:rsid w:val="005B1745"/>
    <w:rsid w:val="005B3A3B"/>
    <w:rsid w:val="005D3036"/>
    <w:rsid w:val="005D5A7F"/>
    <w:rsid w:val="005E34B6"/>
    <w:rsid w:val="005E778C"/>
    <w:rsid w:val="005F060E"/>
    <w:rsid w:val="005F1328"/>
    <w:rsid w:val="005F2BB8"/>
    <w:rsid w:val="00603BBD"/>
    <w:rsid w:val="00605283"/>
    <w:rsid w:val="00611589"/>
    <w:rsid w:val="006126A5"/>
    <w:rsid w:val="0062233C"/>
    <w:rsid w:val="00624CF0"/>
    <w:rsid w:val="006260E4"/>
    <w:rsid w:val="00627F3B"/>
    <w:rsid w:val="00634903"/>
    <w:rsid w:val="006459D2"/>
    <w:rsid w:val="00645BF8"/>
    <w:rsid w:val="00645E6C"/>
    <w:rsid w:val="0064779E"/>
    <w:rsid w:val="00650303"/>
    <w:rsid w:val="00651976"/>
    <w:rsid w:val="006544E6"/>
    <w:rsid w:val="00656698"/>
    <w:rsid w:val="00656AA6"/>
    <w:rsid w:val="0065766F"/>
    <w:rsid w:val="006603D9"/>
    <w:rsid w:val="00663C3D"/>
    <w:rsid w:val="00663DB2"/>
    <w:rsid w:val="006642B8"/>
    <w:rsid w:val="00664EAF"/>
    <w:rsid w:val="00666D2C"/>
    <w:rsid w:val="00667925"/>
    <w:rsid w:val="00667926"/>
    <w:rsid w:val="00670250"/>
    <w:rsid w:val="00674073"/>
    <w:rsid w:val="0067588F"/>
    <w:rsid w:val="0067746C"/>
    <w:rsid w:val="006804CC"/>
    <w:rsid w:val="00681F8C"/>
    <w:rsid w:val="006833C0"/>
    <w:rsid w:val="00686825"/>
    <w:rsid w:val="00686B93"/>
    <w:rsid w:val="00687B16"/>
    <w:rsid w:val="0069044C"/>
    <w:rsid w:val="00691FF5"/>
    <w:rsid w:val="00697ADA"/>
    <w:rsid w:val="006A4889"/>
    <w:rsid w:val="006A5E74"/>
    <w:rsid w:val="006B0671"/>
    <w:rsid w:val="006B0D91"/>
    <w:rsid w:val="006B2215"/>
    <w:rsid w:val="006B26CD"/>
    <w:rsid w:val="006B3EDE"/>
    <w:rsid w:val="006B6ECC"/>
    <w:rsid w:val="006B75E6"/>
    <w:rsid w:val="006C4A29"/>
    <w:rsid w:val="006C62A7"/>
    <w:rsid w:val="006D08B1"/>
    <w:rsid w:val="006D126C"/>
    <w:rsid w:val="006D7DB9"/>
    <w:rsid w:val="006F2977"/>
    <w:rsid w:val="006F36CE"/>
    <w:rsid w:val="006F42F7"/>
    <w:rsid w:val="006F4C8B"/>
    <w:rsid w:val="006F53D0"/>
    <w:rsid w:val="00706020"/>
    <w:rsid w:val="007103A2"/>
    <w:rsid w:val="00710675"/>
    <w:rsid w:val="0071591B"/>
    <w:rsid w:val="00717326"/>
    <w:rsid w:val="00717890"/>
    <w:rsid w:val="00724CB1"/>
    <w:rsid w:val="00727164"/>
    <w:rsid w:val="0072744B"/>
    <w:rsid w:val="0072773B"/>
    <w:rsid w:val="00730A5C"/>
    <w:rsid w:val="00737CFE"/>
    <w:rsid w:val="00737E65"/>
    <w:rsid w:val="007438A5"/>
    <w:rsid w:val="0074612D"/>
    <w:rsid w:val="00747794"/>
    <w:rsid w:val="0075047F"/>
    <w:rsid w:val="0075283B"/>
    <w:rsid w:val="007530BE"/>
    <w:rsid w:val="00755D16"/>
    <w:rsid w:val="00755D4C"/>
    <w:rsid w:val="007603B7"/>
    <w:rsid w:val="00760A45"/>
    <w:rsid w:val="00762298"/>
    <w:rsid w:val="0076481E"/>
    <w:rsid w:val="00773CA5"/>
    <w:rsid w:val="0077629F"/>
    <w:rsid w:val="00776F7B"/>
    <w:rsid w:val="00777EAE"/>
    <w:rsid w:val="00782880"/>
    <w:rsid w:val="00784779"/>
    <w:rsid w:val="0078745E"/>
    <w:rsid w:val="007875A9"/>
    <w:rsid w:val="00796064"/>
    <w:rsid w:val="007A282F"/>
    <w:rsid w:val="007B598E"/>
    <w:rsid w:val="007B7EF7"/>
    <w:rsid w:val="007C01FC"/>
    <w:rsid w:val="007C3AEF"/>
    <w:rsid w:val="007C43C0"/>
    <w:rsid w:val="007C623A"/>
    <w:rsid w:val="007C65A0"/>
    <w:rsid w:val="007D106D"/>
    <w:rsid w:val="007D1FFC"/>
    <w:rsid w:val="007D2054"/>
    <w:rsid w:val="007D4A43"/>
    <w:rsid w:val="007D4BAE"/>
    <w:rsid w:val="007D4DA7"/>
    <w:rsid w:val="007D646A"/>
    <w:rsid w:val="007D712B"/>
    <w:rsid w:val="007E1685"/>
    <w:rsid w:val="007E240A"/>
    <w:rsid w:val="007E2A57"/>
    <w:rsid w:val="007E2E18"/>
    <w:rsid w:val="007F54EE"/>
    <w:rsid w:val="007F54F6"/>
    <w:rsid w:val="008074F1"/>
    <w:rsid w:val="00810575"/>
    <w:rsid w:val="008144A9"/>
    <w:rsid w:val="00823A43"/>
    <w:rsid w:val="00825746"/>
    <w:rsid w:val="00830A46"/>
    <w:rsid w:val="00833B7F"/>
    <w:rsid w:val="00835E37"/>
    <w:rsid w:val="0083766C"/>
    <w:rsid w:val="00841DF3"/>
    <w:rsid w:val="00844424"/>
    <w:rsid w:val="00850A25"/>
    <w:rsid w:val="0085177F"/>
    <w:rsid w:val="008551DA"/>
    <w:rsid w:val="008578B3"/>
    <w:rsid w:val="0086199C"/>
    <w:rsid w:val="0086757C"/>
    <w:rsid w:val="008678A8"/>
    <w:rsid w:val="00871444"/>
    <w:rsid w:val="00871B7B"/>
    <w:rsid w:val="008735E8"/>
    <w:rsid w:val="00874371"/>
    <w:rsid w:val="0087501F"/>
    <w:rsid w:val="0087516A"/>
    <w:rsid w:val="00883EBF"/>
    <w:rsid w:val="00886432"/>
    <w:rsid w:val="00886584"/>
    <w:rsid w:val="00887195"/>
    <w:rsid w:val="00892F25"/>
    <w:rsid w:val="00893A38"/>
    <w:rsid w:val="00894D5F"/>
    <w:rsid w:val="008951DA"/>
    <w:rsid w:val="00895F44"/>
    <w:rsid w:val="00896E6E"/>
    <w:rsid w:val="008A75AA"/>
    <w:rsid w:val="008B33FF"/>
    <w:rsid w:val="008B748A"/>
    <w:rsid w:val="008C2560"/>
    <w:rsid w:val="008C3FAA"/>
    <w:rsid w:val="008C465E"/>
    <w:rsid w:val="008C7D34"/>
    <w:rsid w:val="008D473F"/>
    <w:rsid w:val="008D7263"/>
    <w:rsid w:val="008E3681"/>
    <w:rsid w:val="008E3729"/>
    <w:rsid w:val="008E6FCF"/>
    <w:rsid w:val="008F1CA2"/>
    <w:rsid w:val="008F40DD"/>
    <w:rsid w:val="0090128F"/>
    <w:rsid w:val="00907804"/>
    <w:rsid w:val="00925762"/>
    <w:rsid w:val="009272AC"/>
    <w:rsid w:val="009356BE"/>
    <w:rsid w:val="009358F0"/>
    <w:rsid w:val="00936247"/>
    <w:rsid w:val="00941B6F"/>
    <w:rsid w:val="00942CD0"/>
    <w:rsid w:val="0094486C"/>
    <w:rsid w:val="009503F8"/>
    <w:rsid w:val="00954A33"/>
    <w:rsid w:val="00954E1D"/>
    <w:rsid w:val="00962801"/>
    <w:rsid w:val="00962C1A"/>
    <w:rsid w:val="0096527D"/>
    <w:rsid w:val="00971FC1"/>
    <w:rsid w:val="009736CC"/>
    <w:rsid w:val="00973F26"/>
    <w:rsid w:val="00975029"/>
    <w:rsid w:val="00980BE2"/>
    <w:rsid w:val="00980F65"/>
    <w:rsid w:val="00987777"/>
    <w:rsid w:val="0099112B"/>
    <w:rsid w:val="00991991"/>
    <w:rsid w:val="009A0428"/>
    <w:rsid w:val="009A0C93"/>
    <w:rsid w:val="009A37CB"/>
    <w:rsid w:val="009A4707"/>
    <w:rsid w:val="009A4CAF"/>
    <w:rsid w:val="009B2066"/>
    <w:rsid w:val="009B43E7"/>
    <w:rsid w:val="009B6368"/>
    <w:rsid w:val="009C2BD1"/>
    <w:rsid w:val="009C3D75"/>
    <w:rsid w:val="009C438E"/>
    <w:rsid w:val="009C6808"/>
    <w:rsid w:val="009C71BB"/>
    <w:rsid w:val="009C72F3"/>
    <w:rsid w:val="009C78B0"/>
    <w:rsid w:val="009D0275"/>
    <w:rsid w:val="009D0977"/>
    <w:rsid w:val="009D6EEC"/>
    <w:rsid w:val="009D7B78"/>
    <w:rsid w:val="009E2083"/>
    <w:rsid w:val="009E419D"/>
    <w:rsid w:val="009E5BF4"/>
    <w:rsid w:val="009F029D"/>
    <w:rsid w:val="009F170B"/>
    <w:rsid w:val="00A0013B"/>
    <w:rsid w:val="00A0037A"/>
    <w:rsid w:val="00A00EAD"/>
    <w:rsid w:val="00A20189"/>
    <w:rsid w:val="00A21A50"/>
    <w:rsid w:val="00A2304F"/>
    <w:rsid w:val="00A27293"/>
    <w:rsid w:val="00A27FA4"/>
    <w:rsid w:val="00A3463C"/>
    <w:rsid w:val="00A3570D"/>
    <w:rsid w:val="00A36CC5"/>
    <w:rsid w:val="00A433B5"/>
    <w:rsid w:val="00A43452"/>
    <w:rsid w:val="00A446A5"/>
    <w:rsid w:val="00A44808"/>
    <w:rsid w:val="00A44D29"/>
    <w:rsid w:val="00A453C3"/>
    <w:rsid w:val="00A47D90"/>
    <w:rsid w:val="00A50AF9"/>
    <w:rsid w:val="00A53F6E"/>
    <w:rsid w:val="00A57670"/>
    <w:rsid w:val="00A6034D"/>
    <w:rsid w:val="00A710E3"/>
    <w:rsid w:val="00A725AB"/>
    <w:rsid w:val="00A7366E"/>
    <w:rsid w:val="00A74F9A"/>
    <w:rsid w:val="00A813D4"/>
    <w:rsid w:val="00A81DB2"/>
    <w:rsid w:val="00A82175"/>
    <w:rsid w:val="00A8401B"/>
    <w:rsid w:val="00A84B1B"/>
    <w:rsid w:val="00A87CCD"/>
    <w:rsid w:val="00A9276F"/>
    <w:rsid w:val="00A9363D"/>
    <w:rsid w:val="00AA3105"/>
    <w:rsid w:val="00AA3C4C"/>
    <w:rsid w:val="00AA3DE9"/>
    <w:rsid w:val="00AA7124"/>
    <w:rsid w:val="00AA7EF5"/>
    <w:rsid w:val="00AB4508"/>
    <w:rsid w:val="00AC57A1"/>
    <w:rsid w:val="00AD10D2"/>
    <w:rsid w:val="00AE49D8"/>
    <w:rsid w:val="00AE61E8"/>
    <w:rsid w:val="00AF15E2"/>
    <w:rsid w:val="00B0500A"/>
    <w:rsid w:val="00B1124E"/>
    <w:rsid w:val="00B11E87"/>
    <w:rsid w:val="00B20880"/>
    <w:rsid w:val="00B21D36"/>
    <w:rsid w:val="00B22271"/>
    <w:rsid w:val="00B241A0"/>
    <w:rsid w:val="00B2477A"/>
    <w:rsid w:val="00B3011D"/>
    <w:rsid w:val="00B32BBC"/>
    <w:rsid w:val="00B33A4B"/>
    <w:rsid w:val="00B344C8"/>
    <w:rsid w:val="00B34BDF"/>
    <w:rsid w:val="00B37A98"/>
    <w:rsid w:val="00B40D70"/>
    <w:rsid w:val="00B53392"/>
    <w:rsid w:val="00B5500A"/>
    <w:rsid w:val="00B55C2E"/>
    <w:rsid w:val="00B560BA"/>
    <w:rsid w:val="00B56685"/>
    <w:rsid w:val="00B61228"/>
    <w:rsid w:val="00B6478E"/>
    <w:rsid w:val="00B670D5"/>
    <w:rsid w:val="00B75AE4"/>
    <w:rsid w:val="00B76514"/>
    <w:rsid w:val="00B77250"/>
    <w:rsid w:val="00B80BDC"/>
    <w:rsid w:val="00B81BF1"/>
    <w:rsid w:val="00B81C08"/>
    <w:rsid w:val="00B85DE1"/>
    <w:rsid w:val="00B85E93"/>
    <w:rsid w:val="00B94561"/>
    <w:rsid w:val="00BA0339"/>
    <w:rsid w:val="00BA62D5"/>
    <w:rsid w:val="00BA77BA"/>
    <w:rsid w:val="00BB2476"/>
    <w:rsid w:val="00BB5587"/>
    <w:rsid w:val="00BC19C4"/>
    <w:rsid w:val="00BC4645"/>
    <w:rsid w:val="00BC6124"/>
    <w:rsid w:val="00BD0E80"/>
    <w:rsid w:val="00BD2FFA"/>
    <w:rsid w:val="00BD5669"/>
    <w:rsid w:val="00BD7812"/>
    <w:rsid w:val="00BE1DA2"/>
    <w:rsid w:val="00BF4F4C"/>
    <w:rsid w:val="00BF63F6"/>
    <w:rsid w:val="00C026F6"/>
    <w:rsid w:val="00C157DA"/>
    <w:rsid w:val="00C17E21"/>
    <w:rsid w:val="00C25468"/>
    <w:rsid w:val="00C267D1"/>
    <w:rsid w:val="00C277BE"/>
    <w:rsid w:val="00C34C03"/>
    <w:rsid w:val="00C35203"/>
    <w:rsid w:val="00C452C9"/>
    <w:rsid w:val="00C51711"/>
    <w:rsid w:val="00C53019"/>
    <w:rsid w:val="00C5576F"/>
    <w:rsid w:val="00C57F15"/>
    <w:rsid w:val="00C633F8"/>
    <w:rsid w:val="00C63765"/>
    <w:rsid w:val="00C64E4C"/>
    <w:rsid w:val="00C72DBE"/>
    <w:rsid w:val="00C76DDB"/>
    <w:rsid w:val="00C81E81"/>
    <w:rsid w:val="00C90027"/>
    <w:rsid w:val="00C9553D"/>
    <w:rsid w:val="00CA1C47"/>
    <w:rsid w:val="00CA2EBB"/>
    <w:rsid w:val="00CA70A6"/>
    <w:rsid w:val="00CB0F10"/>
    <w:rsid w:val="00CB3855"/>
    <w:rsid w:val="00CB450A"/>
    <w:rsid w:val="00CB6272"/>
    <w:rsid w:val="00CB72BC"/>
    <w:rsid w:val="00CC0BDF"/>
    <w:rsid w:val="00CC3167"/>
    <w:rsid w:val="00CD1CCB"/>
    <w:rsid w:val="00CD40A4"/>
    <w:rsid w:val="00CD4632"/>
    <w:rsid w:val="00CD554F"/>
    <w:rsid w:val="00CD6449"/>
    <w:rsid w:val="00CD7D04"/>
    <w:rsid w:val="00CE0561"/>
    <w:rsid w:val="00CE0733"/>
    <w:rsid w:val="00CE72C6"/>
    <w:rsid w:val="00CE7B94"/>
    <w:rsid w:val="00CF61B8"/>
    <w:rsid w:val="00CF6C32"/>
    <w:rsid w:val="00D008ED"/>
    <w:rsid w:val="00D1009C"/>
    <w:rsid w:val="00D10FF2"/>
    <w:rsid w:val="00D13B62"/>
    <w:rsid w:val="00D1713D"/>
    <w:rsid w:val="00D25B12"/>
    <w:rsid w:val="00D306E1"/>
    <w:rsid w:val="00D31FD8"/>
    <w:rsid w:val="00D323E8"/>
    <w:rsid w:val="00D327DD"/>
    <w:rsid w:val="00D332D2"/>
    <w:rsid w:val="00D41690"/>
    <w:rsid w:val="00D43E5C"/>
    <w:rsid w:val="00D44DC4"/>
    <w:rsid w:val="00D46FEE"/>
    <w:rsid w:val="00D5405B"/>
    <w:rsid w:val="00D54C0F"/>
    <w:rsid w:val="00D60128"/>
    <w:rsid w:val="00D616E9"/>
    <w:rsid w:val="00D61B57"/>
    <w:rsid w:val="00D62F45"/>
    <w:rsid w:val="00D63445"/>
    <w:rsid w:val="00D639CB"/>
    <w:rsid w:val="00D63C96"/>
    <w:rsid w:val="00D66225"/>
    <w:rsid w:val="00D70AD8"/>
    <w:rsid w:val="00D71A2D"/>
    <w:rsid w:val="00D723B1"/>
    <w:rsid w:val="00D72B7B"/>
    <w:rsid w:val="00D77952"/>
    <w:rsid w:val="00D82929"/>
    <w:rsid w:val="00D834C8"/>
    <w:rsid w:val="00D8591E"/>
    <w:rsid w:val="00D87DFF"/>
    <w:rsid w:val="00D963F7"/>
    <w:rsid w:val="00DA0AED"/>
    <w:rsid w:val="00DA0DB7"/>
    <w:rsid w:val="00DA2812"/>
    <w:rsid w:val="00DA3341"/>
    <w:rsid w:val="00DB1A27"/>
    <w:rsid w:val="00DB399D"/>
    <w:rsid w:val="00DC23F6"/>
    <w:rsid w:val="00DC79BE"/>
    <w:rsid w:val="00DD2A83"/>
    <w:rsid w:val="00DD46C4"/>
    <w:rsid w:val="00DE0BA6"/>
    <w:rsid w:val="00DE5BC1"/>
    <w:rsid w:val="00DE7CA2"/>
    <w:rsid w:val="00DF05A4"/>
    <w:rsid w:val="00DF1383"/>
    <w:rsid w:val="00DF5267"/>
    <w:rsid w:val="00DF7D0F"/>
    <w:rsid w:val="00E0038C"/>
    <w:rsid w:val="00E02F80"/>
    <w:rsid w:val="00E202C6"/>
    <w:rsid w:val="00E220F8"/>
    <w:rsid w:val="00E22A7E"/>
    <w:rsid w:val="00E24D80"/>
    <w:rsid w:val="00E258FE"/>
    <w:rsid w:val="00E3388B"/>
    <w:rsid w:val="00E40BF0"/>
    <w:rsid w:val="00E4105A"/>
    <w:rsid w:val="00E41654"/>
    <w:rsid w:val="00E4511F"/>
    <w:rsid w:val="00E50B34"/>
    <w:rsid w:val="00E5237B"/>
    <w:rsid w:val="00E52C89"/>
    <w:rsid w:val="00E56C6E"/>
    <w:rsid w:val="00E577D7"/>
    <w:rsid w:val="00E661F4"/>
    <w:rsid w:val="00E704E1"/>
    <w:rsid w:val="00E70603"/>
    <w:rsid w:val="00E70C22"/>
    <w:rsid w:val="00E752BF"/>
    <w:rsid w:val="00E75E84"/>
    <w:rsid w:val="00E7682B"/>
    <w:rsid w:val="00E77CE2"/>
    <w:rsid w:val="00E807EC"/>
    <w:rsid w:val="00E8161B"/>
    <w:rsid w:val="00E831C0"/>
    <w:rsid w:val="00E85ADD"/>
    <w:rsid w:val="00E915BF"/>
    <w:rsid w:val="00E91BDB"/>
    <w:rsid w:val="00E921B3"/>
    <w:rsid w:val="00E9446D"/>
    <w:rsid w:val="00E977D2"/>
    <w:rsid w:val="00EA0E80"/>
    <w:rsid w:val="00EA3775"/>
    <w:rsid w:val="00EA79A3"/>
    <w:rsid w:val="00EA7BC8"/>
    <w:rsid w:val="00EB0202"/>
    <w:rsid w:val="00EB0275"/>
    <w:rsid w:val="00EB22EC"/>
    <w:rsid w:val="00EB253C"/>
    <w:rsid w:val="00EC025F"/>
    <w:rsid w:val="00EC373A"/>
    <w:rsid w:val="00EC39E8"/>
    <w:rsid w:val="00EC5BF3"/>
    <w:rsid w:val="00EC7A50"/>
    <w:rsid w:val="00ED1B5E"/>
    <w:rsid w:val="00ED4478"/>
    <w:rsid w:val="00ED4FFD"/>
    <w:rsid w:val="00ED7D6F"/>
    <w:rsid w:val="00EE2CEC"/>
    <w:rsid w:val="00EE4FE6"/>
    <w:rsid w:val="00EF27CB"/>
    <w:rsid w:val="00EF40FA"/>
    <w:rsid w:val="00EF4811"/>
    <w:rsid w:val="00EF7027"/>
    <w:rsid w:val="00EF7CE2"/>
    <w:rsid w:val="00F02265"/>
    <w:rsid w:val="00F02ED3"/>
    <w:rsid w:val="00F040D2"/>
    <w:rsid w:val="00F05E67"/>
    <w:rsid w:val="00F1237C"/>
    <w:rsid w:val="00F1487C"/>
    <w:rsid w:val="00F15FE9"/>
    <w:rsid w:val="00F21B15"/>
    <w:rsid w:val="00F25F1A"/>
    <w:rsid w:val="00F26F0A"/>
    <w:rsid w:val="00F3662D"/>
    <w:rsid w:val="00F42B05"/>
    <w:rsid w:val="00F45EC1"/>
    <w:rsid w:val="00F50129"/>
    <w:rsid w:val="00F51776"/>
    <w:rsid w:val="00F51DB1"/>
    <w:rsid w:val="00F5237C"/>
    <w:rsid w:val="00F53D73"/>
    <w:rsid w:val="00F54583"/>
    <w:rsid w:val="00F56B45"/>
    <w:rsid w:val="00F56EBC"/>
    <w:rsid w:val="00F60ECA"/>
    <w:rsid w:val="00F62185"/>
    <w:rsid w:val="00F62B7D"/>
    <w:rsid w:val="00F62F0F"/>
    <w:rsid w:val="00F63AD4"/>
    <w:rsid w:val="00F64077"/>
    <w:rsid w:val="00F66A17"/>
    <w:rsid w:val="00F6723E"/>
    <w:rsid w:val="00F70C23"/>
    <w:rsid w:val="00F71D4A"/>
    <w:rsid w:val="00F71DAD"/>
    <w:rsid w:val="00F73342"/>
    <w:rsid w:val="00F82DE7"/>
    <w:rsid w:val="00F85984"/>
    <w:rsid w:val="00F85BAB"/>
    <w:rsid w:val="00F927C3"/>
    <w:rsid w:val="00F9593D"/>
    <w:rsid w:val="00F96DCE"/>
    <w:rsid w:val="00F96E2F"/>
    <w:rsid w:val="00FA0528"/>
    <w:rsid w:val="00FA7FF4"/>
    <w:rsid w:val="00FB5155"/>
    <w:rsid w:val="00FB5BB8"/>
    <w:rsid w:val="00FB6EAC"/>
    <w:rsid w:val="00FC4C15"/>
    <w:rsid w:val="00FD234A"/>
    <w:rsid w:val="00FD2ECF"/>
    <w:rsid w:val="00FD45B2"/>
    <w:rsid w:val="00FD4BA4"/>
    <w:rsid w:val="00FE4A64"/>
    <w:rsid w:val="00FE591F"/>
    <w:rsid w:val="00FE69F8"/>
    <w:rsid w:val="00FF088B"/>
    <w:rsid w:val="00FF1DCA"/>
    <w:rsid w:val="00FF46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8731B7B-D2F7-4F44-8958-10BE0395B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DF7D0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4840C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F7D0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F7D0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F7D0F"/>
    <w:rPr>
      <w:b/>
      <w:bCs/>
    </w:rPr>
  </w:style>
  <w:style w:type="character" w:customStyle="1" w:styleId="context-scope-mention">
    <w:name w:val="context-scope-mention"/>
    <w:basedOn w:val="DefaultParagraphFont"/>
    <w:rsid w:val="00DF7D0F"/>
  </w:style>
  <w:style w:type="character" w:customStyle="1" w:styleId="inline-flex">
    <w:name w:val="inline-flex"/>
    <w:basedOn w:val="DefaultParagraphFont"/>
    <w:rsid w:val="00DF7D0F"/>
  </w:style>
  <w:style w:type="character" w:customStyle="1" w:styleId="Heading4Char">
    <w:name w:val="Heading 4 Char"/>
    <w:basedOn w:val="DefaultParagraphFont"/>
    <w:link w:val="Heading4"/>
    <w:uiPriority w:val="9"/>
    <w:semiHidden/>
    <w:rsid w:val="004840C0"/>
    <w:rPr>
      <w:rFonts w:asciiTheme="majorHAnsi" w:eastAsiaTheme="majorEastAsia" w:hAnsiTheme="majorHAnsi" w:cstheme="majorBidi"/>
      <w:i/>
      <w:iCs/>
      <w:color w:val="2E74B5" w:themeColor="accent1" w:themeShade="BF"/>
    </w:rPr>
  </w:style>
  <w:style w:type="character" w:styleId="Emphasis">
    <w:name w:val="Emphasis"/>
    <w:basedOn w:val="DefaultParagraphFont"/>
    <w:uiPriority w:val="20"/>
    <w:qFormat/>
    <w:rsid w:val="004840C0"/>
    <w:rPr>
      <w:i/>
      <w:iCs/>
    </w:rPr>
  </w:style>
  <w:style w:type="character" w:styleId="HTMLCode">
    <w:name w:val="HTML Code"/>
    <w:basedOn w:val="DefaultParagraphFont"/>
    <w:uiPriority w:val="99"/>
    <w:semiHidden/>
    <w:unhideWhenUsed/>
    <w:rsid w:val="004840C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08810434">
      <w:bodyDiv w:val="1"/>
      <w:marLeft w:val="0"/>
      <w:marRight w:val="0"/>
      <w:marTop w:val="0"/>
      <w:marBottom w:val="0"/>
      <w:divBdr>
        <w:top w:val="none" w:sz="0" w:space="0" w:color="auto"/>
        <w:left w:val="none" w:sz="0" w:space="0" w:color="auto"/>
        <w:bottom w:val="none" w:sz="0" w:space="0" w:color="auto"/>
        <w:right w:val="none" w:sz="0" w:space="0" w:color="auto"/>
      </w:divBdr>
      <w:divsChild>
        <w:div w:id="477964134">
          <w:marLeft w:val="0"/>
          <w:marRight w:val="0"/>
          <w:marTop w:val="0"/>
          <w:marBottom w:val="0"/>
          <w:divBdr>
            <w:top w:val="single" w:sz="2" w:space="0" w:color="auto"/>
            <w:left w:val="single" w:sz="2" w:space="0" w:color="auto"/>
            <w:bottom w:val="single" w:sz="2" w:space="0" w:color="auto"/>
            <w:right w:val="single" w:sz="2" w:space="0" w:color="auto"/>
          </w:divBdr>
        </w:div>
        <w:div w:id="1152065182">
          <w:marLeft w:val="0"/>
          <w:marRight w:val="0"/>
          <w:marTop w:val="0"/>
          <w:marBottom w:val="0"/>
          <w:divBdr>
            <w:top w:val="single" w:sz="2" w:space="0" w:color="auto"/>
            <w:left w:val="single" w:sz="2" w:space="0" w:color="auto"/>
            <w:bottom w:val="single" w:sz="2" w:space="0" w:color="auto"/>
            <w:right w:val="single" w:sz="2" w:space="0" w:color="auto"/>
          </w:divBdr>
        </w:div>
      </w:divsChild>
    </w:div>
    <w:div w:id="1519270841">
      <w:bodyDiv w:val="1"/>
      <w:marLeft w:val="0"/>
      <w:marRight w:val="0"/>
      <w:marTop w:val="0"/>
      <w:marBottom w:val="0"/>
      <w:divBdr>
        <w:top w:val="none" w:sz="0" w:space="0" w:color="auto"/>
        <w:left w:val="none" w:sz="0" w:space="0" w:color="auto"/>
        <w:bottom w:val="none" w:sz="0" w:space="0" w:color="auto"/>
        <w:right w:val="none" w:sz="0" w:space="0" w:color="auto"/>
      </w:divBdr>
      <w:divsChild>
        <w:div w:id="1158768632">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1924027874">
          <w:marLeft w:val="0"/>
          <w:marRight w:val="0"/>
          <w:marTop w:val="0"/>
          <w:marBottom w:val="0"/>
          <w:divBdr>
            <w:top w:val="single" w:sz="2" w:space="0" w:color="auto"/>
            <w:left w:val="single" w:sz="2" w:space="0" w:color="auto"/>
            <w:bottom w:val="single" w:sz="2" w:space="0" w:color="auto"/>
            <w:right w:val="single" w:sz="2"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3</Pages>
  <Words>656</Words>
  <Characters>3744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TCCB</dc:creator>
  <cp:keywords/>
  <dc:description/>
  <cp:lastModifiedBy>TCCB</cp:lastModifiedBy>
  <cp:revision>2</cp:revision>
  <dcterms:created xsi:type="dcterms:W3CDTF">2026-10-19T03:22:00Z</dcterms:created>
  <dcterms:modified xsi:type="dcterms:W3CDTF">2026-10-19T08:01:00Z</dcterms:modified>
</cp:coreProperties>
</file>