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PHIẾU ĐIỀN HỒ SƠ DOANH NGHIỆP — AMI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Cách dùng: dòng có ✅ là bộ não đã có — chị chỉ sửa nếu sai. Dòng có ………… là chưa có — chị điền vào. Điền xong lưu file, nhắn "nạp hồ sơ doanh nghiệp".</w:t>
      </w:r>
    </w:p>
    <w:p>
      <w:pPr>
        <w:pBdr>
          <w:left w:val="single" w:color="C62828" w:sz="12" w:space="6"/>
        </w:pBdr>
        <w:shd w:fill="FFF3F3" w:val="clear"/>
        <w:spacing w:after="150" w:before="100"/>
      </w:pPr>
      <w:r>
        <w:rPr>
          <w:color w:val="C62828"/>
          <w:sz w:val="20"/>
          <w:szCs w:val="20"/>
        </w:rPr>
        <w:t xml:space="preserve">⚠ Lệch dữ liệu hotline: trang cũ ghi 0979.963.369 · 0888.646.886, nhưng website đang live lại hiển thị 0327.355.595. Phiếu này tạm dùng số đang live — chị xác nhận số nào đúng ở Mảng 6.</w:t>
      </w:r>
    </w:p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1 — NHẬN DIỆN &amp; PHÁP LÝ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Tên thương hiệu: </w:t>
      </w:r>
      <w:r>
        <w:t xml:space="preserve">AMI (AMI Make Up Academy)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Tên đầy đủ chị: </w:t>
      </w:r>
      <w:r>
        <w:t xml:space="preserve">Thuý Trần</w:t>
      </w:r>
    </w:p>
    <w:p>
      <w:pPr>
        <w:spacing w:after="2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Tên công ty / hộ kinh doanh: </w:t>
      </w:r>
      <w:r>
        <w:t xml:space="preserve">Hộ kinh doanh cá thể</w:t>
      </w:r>
    </w:p>
    <w:p>
      <w:pPr>
        <w:spacing w:after="100"/>
        <w:ind w:left="300"/>
      </w:pPr>
      <w:r>
        <w:rPr>
          <w:i/>
          <w:iCs/>
          <w:color w:val="666666"/>
          <w:sz w:val="18"/>
          <w:szCs w:val="18"/>
        </w:rPr>
        <w:t xml:space="preserve">↳ chưa có tên đăng ký cụ thể — chị bổ sung nếu có</w:t>
      </w:r>
    </w:p>
    <w:p>
      <w:pPr>
        <w:spacing w:after="100" w:before="120"/>
      </w:pPr>
      <w:r>
        <w:rPr>
          <w:b/>
          <w:bCs/>
        </w:rPr>
        <w:t xml:space="preserve">Mã số thuế / Giấy phép (nếu có):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Năm bắt đầu làm nghề / lập AMI: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Trụ sở / địa chỉ liên hệ: </w:t>
      </w:r>
      <w:r>
        <w:t xml:space="preserve">351 Lê Hồng Phong, TP. Nam Định</w:t>
      </w:r>
    </w:p>
    <w:p>
      <w:pPr>
        <w:spacing w:after="20" w:before="120"/>
      </w:pPr>
      <w:r>
        <w:rPr>
          <w:b/>
          <w:bCs/>
        </w:rPr>
        <w:t xml:space="preserve">Slogan / câu định vị chính thức: </w:t>
      </w:r>
      <w:r>
        <w:t xml:space="preserve">……………………………………………………………………</w:t>
      </w:r>
    </w:p>
    <w:p>
      <w:pPr>
        <w:spacing w:after="100"/>
        <w:ind w:left="300"/>
      </w:pPr>
      <w:r>
        <w:rPr>
          <w:i/>
          <w:iCs/>
          <w:color w:val="8A6D00"/>
          <w:sz w:val="18"/>
          <w:szCs w:val="18"/>
        </w:rPr>
        <w:t xml:space="preserve">💡 có đề xuất chưa chốt: "AMI không dạy bạn trở thành phiên bản của ai khác — AMI giúp bạn hiểu và làm đẹp cho chính mình"</w:t>
      </w:r>
    </w:p>
    <w:p>
      <w:pPr>
        <w:spacing w:after="20" w:before="120"/>
      </w:pPr>
      <w:r>
        <w:rPr>
          <w:b/>
          <w:bCs/>
        </w:rPr>
        <w:t xml:space="preserve">Mã màu thương hiệu: </w:t>
      </w:r>
      <w:r>
        <w:t xml:space="preserve">……………………………………………………………………</w:t>
      </w:r>
    </w:p>
    <w:p>
      <w:pPr>
        <w:spacing w:after="100"/>
        <w:ind w:left="300"/>
      </w:pPr>
      <w:r>
        <w:rPr>
          <w:i/>
          <w:iCs/>
          <w:color w:val="8A6D00"/>
          <w:sz w:val="18"/>
          <w:szCs w:val="18"/>
        </w:rPr>
        <w:t xml:space="preserve">💡 website đang dùng tông đen-trắng-đỏ, chưa có mã hex chính thức</w:t>
      </w:r>
    </w:p>
    <w:p>
      <w:pPr>
        <w:spacing w:after="100" w:before="120"/>
      </w:pPr>
      <w:r>
        <w:rPr>
          <w:b/>
          <w:bCs/>
        </w:rPr>
        <w:t xml:space="preserve">Font hay dùng: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Logo (đính kèm file ảnh):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Ảnh chân dung chuẩn (đính kèm): </w:t>
      </w:r>
      <w:r>
        <w:t xml:space="preserve">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2 — CÂU CHUYỆN GỐC &amp; TẦM NHÌN</w:t>
      </w:r>
    </w:p>
    <w:p>
      <w:pPr>
        <w:spacing w:after="100" w:before="120"/>
      </w:pPr>
      <w:r>
        <w:rPr>
          <w:b/>
          <w:bCs/>
        </w:rPr>
        <w:t xml:space="preserve">Tầm nhìn: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Cơ duyên chị đến với nghề makeup / vì sao chọn nghề này: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Bước ngoặt lập nên AMI (khoảnh khắc/câu chuyện đáng nhớ): </w:t>
      </w:r>
      <w:r>
        <w:t xml:space="preserve">……………………………………………………………………</w:t>
      </w:r>
    </w:p>
    <w:p>
      <w:pPr>
        <w:spacing w:after="2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Điểm mạnh AMI: </w:t>
      </w:r>
      <w:r>
        <w:t xml:space="preserve">phong cách tự nhiên trong trẻo</w:t>
      </w:r>
    </w:p>
    <w:p>
      <w:pPr>
        <w:spacing w:after="100"/>
        <w:ind w:left="300"/>
      </w:pPr>
      <w:r>
        <w:rPr>
          <w:i/>
          <w:iCs/>
          <w:color w:val="666666"/>
          <w:sz w:val="18"/>
          <w:szCs w:val="18"/>
        </w:rPr>
        <w:t xml:space="preserve">↳ Thuý xác nhận 2026-07-11</w:t>
      </w:r>
    </w:p>
    <w:p>
      <w:pPr>
        <w:spacing w:after="100" w:before="120"/>
      </w:pPr>
      <w:r>
        <w:rPr>
          <w:b/>
          <w:bCs/>
        </w:rPr>
        <w:t xml:space="preserve">Vì sao khách nên chọn chị chứ không phải người khác (bằng câu của chị): </w:t>
      </w:r>
      <w:r>
        <w:t xml:space="preserve">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3 — SẢN PHẨM · DỊCH VỤ · GIÁ ⭐ (ưu tiên cao)</w:t>
      </w:r>
    </w:p>
    <w:p>
      <w:pPr>
        <w:pStyle w:val="Heading2"/>
        <w:pBdr>
          <w:bottom w:val="single" w:color="CCCCCC" w:sz="4" w:space="4"/>
        </w:pBdr>
        <w:spacing w:after="100" w:before="250"/>
      </w:pPr>
      <w:r>
        <w:rPr>
          <w:b/>
          <w:bCs/>
        </w:rPr>
        <w:t xml:space="preserve">Khoá đào tạo Makeup Cá Nhân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Gói: </w:t>
      </w:r>
      <w:r>
        <w:t xml:space="preserve">Basic (nhóm 3-6 người, 2 giáo viên) / VIP (học 1-1 với Thuý)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Giá: </w:t>
      </w:r>
      <w:r>
        <w:t xml:space="preserve">Basic 2.000.000đ/3 buổi · VIP 3.000.000đ</w:t>
      </w:r>
    </w:p>
    <w:p>
      <w:pPr>
        <w:spacing w:after="100" w:before="120"/>
      </w:pPr>
      <w:r>
        <w:rPr>
          <w:b/>
          <w:bCs/>
        </w:rPr>
        <w:t xml:space="preserve">Nội dung/quyền lợi chi tiết từng gói: </w:t>
      </w:r>
      <w:r>
        <w:t xml:space="preserve">……………………………………………………………………</w:t>
      </w:r>
    </w:p>
    <w:p>
      <w:pPr>
        <w:pStyle w:val="Heading2"/>
        <w:pBdr>
          <w:bottom w:val="single" w:color="CCCCCC" w:sz="4" w:space="4"/>
        </w:pBdr>
        <w:spacing w:after="100" w:before="250"/>
      </w:pPr>
      <w:r>
        <w:rPr>
          <w:b/>
          <w:bCs/>
        </w:rPr>
        <w:t xml:space="preserve">Dịch vụ Makeup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Gói: </w:t>
      </w:r>
      <w:r>
        <w:t xml:space="preserve">Cô dâu / Kỷ yếu / Sự kiện / Thử trước cưới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Giá: </w:t>
      </w:r>
      <w:r>
        <w:t xml:space="preserve">Cô dâu 2.000.000đ · Kỷ yếu 500.000đ · Sự kiện 500.000đ · Thử trước cưới 1.000.000đ (không miễn phí)</w:t>
      </w:r>
    </w:p>
    <w:p>
      <w:pPr>
        <w:spacing w:after="100" w:before="120"/>
      </w:pPr>
      <w:r>
        <w:rPr>
          <w:b/>
          <w:bCs/>
        </w:rPr>
        <w:t xml:space="preserve">Nội dung/quyền lợi chi tiết từng gói: </w:t>
      </w:r>
      <w:r>
        <w:t xml:space="preserve">……………………………………………………………………</w:t>
      </w:r>
    </w:p>
    <w:p>
      <w:pPr>
        <w:pStyle w:val="Heading2"/>
        <w:pBdr>
          <w:bottom w:val="single" w:color="CCCCCC" w:sz="4" w:space="4"/>
        </w:pBdr>
        <w:spacing w:after="100" w:before="250"/>
      </w:pPr>
      <w:r>
        <w:rPr>
          <w:b/>
          <w:bCs/>
        </w:rPr>
        <w:t xml:space="preserve">Đào tạo Makeup Chuyên nghiệp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Các khoá (theo website, cần đối chiếu lại): </w:t>
      </w:r>
      <w:r>
        <w:t xml:space="preserve">Pro 2026 (Người mới) 5.5tr · Nâng cao cấp tốc (SG/HN) 12tr · Cá nhân 1-1 Premium 18tr · Hairstylist Tóc Cô dâu 8tr · Online (nền ngọc trai/mắt/son) 2.5tr/1.8tr/900k</w:t>
      </w:r>
    </w:p>
    <w:p>
      <w:pPr>
        <w:pBdr>
          <w:left w:val="single" w:color="C62828" w:sz="12" w:space="6"/>
        </w:pBdr>
        <w:shd w:fill="FFF3F3" w:val="clear"/>
        <w:spacing w:after="150" w:before="100"/>
      </w:pPr>
      <w:r>
        <w:rPr>
          <w:color w:val="C62828"/>
          <w:sz w:val="20"/>
          <w:szCs w:val="20"/>
        </w:rPr>
        <w:t xml:space="preserve">⚠ "Make Up Cá Nhân 1-1" (18tr) có phải cùng sản phẩm với "Makeup Cá Nhân VIP" (3tr) không, hay là 2 sản phẩm khác nhau? → xin chị làm rõ:</w:t>
      </w:r>
    </w:p>
    <w:p>
      <w:pPr>
        <w:spacing w:after="100" w:before="120"/>
      </w:pPr>
      <w:r>
        <w:rPr>
          <w:b/>
          <w:bCs/>
        </w:rPr>
        <w:t xml:space="preserve">Trả lời: </w:t>
      </w:r>
      <w:r>
        <w:t xml:space="preserve">……………………………………………………………………</w:t>
      </w:r>
    </w:p>
    <w:p>
      <w:pPr>
        <w:pStyle w:val="Heading2"/>
        <w:pBdr>
          <w:bottom w:val="single" w:color="CCCCCC" w:sz="4" w:space="4"/>
        </w:pBdr>
        <w:spacing w:after="100" w:before="250"/>
      </w:pPr>
      <w:r>
        <w:rPr>
          <w:b/>
          <w:bCs/>
        </w:rPr>
        <w:t xml:space="preserve">Chính sách chung</w:t>
      </w:r>
    </w:p>
    <w:p>
      <w:pPr>
        <w:spacing w:after="100" w:before="120"/>
      </w:pPr>
      <w:r>
        <w:rPr>
          <w:b/>
          <w:bCs/>
        </w:rPr>
        <w:t xml:space="preserve">Đặt cọc bao nhiêu %: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Chính sách hủy/hoàn: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Bảo hành/cam kết: </w:t>
      </w:r>
      <w:r>
        <w:t xml:space="preserve">học xong tự makeup được cho chính mình; hỗ trợ thêm 1 buổi nếu chưa tự tin + hỗ trợ nhắn tin online sau khoá</w:t>
      </w:r>
    </w:p>
    <w:p>
      <w:pPr>
        <w:pStyle w:val="Heading2"/>
        <w:pBdr>
          <w:bottom w:val="single" w:color="CCCCCC" w:sz="4" w:space="4"/>
        </w:pBdr>
        <w:spacing w:after="100" w:before="250"/>
      </w:pPr>
      <w:r>
        <w:rPr>
          <w:b/>
          <w:bCs/>
        </w:rPr>
        <w:t xml:space="preserve">Sản phẩm phễu (miễn phí/giá thấp)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Đang có: </w:t>
      </w:r>
      <w:r>
        <w:t xml:space="preserve">Buổi trải nghiệm makeup miễn phí (bán kính 15km quanh cửa hàng) — đã có SOP</w:t>
      </w:r>
    </w:p>
    <w:p>
      <w:pPr>
        <w:spacing w:after="100" w:before="120"/>
      </w:pPr>
      <w:r>
        <w:rPr>
          <w:b/>
          <w:bCs/>
        </w:rPr>
        <w:t xml:space="preserve">Ebook/workshop/quà khác: </w:t>
      </w:r>
      <w:r>
        <w:t xml:space="preserve">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4 — KHÁCH HÀNG</w:t>
      </w:r>
    </w:p>
    <w:p>
      <w:pPr>
        <w:spacing w:after="2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Khách hàng mục tiêu: </w:t>
      </w:r>
      <w:r>
        <w:t xml:space="preserve">phụ nữ đi làm, 25-40 tuổi</w:t>
      </w:r>
    </w:p>
    <w:p>
      <w:pPr>
        <w:spacing w:after="100"/>
        <w:ind w:left="300"/>
      </w:pPr>
      <w:r>
        <w:rPr>
          <w:i/>
          <w:iCs/>
          <w:color w:val="666666"/>
          <w:sz w:val="18"/>
          <w:szCs w:val="18"/>
        </w:rPr>
        <w:t xml:space="preserve">↳ không chọn nhóm 18-25 hay nhóm sau biến cố</w:t>
      </w:r>
    </w:p>
    <w:p>
      <w:pPr>
        <w:spacing w:after="100" w:before="120"/>
      </w:pPr>
      <w:r>
        <w:rPr>
          <w:b/>
          <w:bCs/>
        </w:rPr>
        <w:t xml:space="preserve">Khách hay đến từ đâu / độ tuổi thực tế (nếu khác): </w:t>
      </w:r>
      <w:r>
        <w:t xml:space="preserve">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5 — BẰNG CHỨNG &amp; UY TÍN ⭐ (ưu tiên cao)</w:t>
      </w:r>
    </w:p>
    <w:p>
      <w:pPr>
        <w:spacing w:after="2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Cộng đồng: </w:t>
      </w:r>
      <w:r>
        <w:t xml:space="preserve">Facebook cá nhân facebook.com/thuytran.makeup ~299 theo dõi</w:t>
      </w:r>
    </w:p>
    <w:p>
      <w:pPr>
        <w:spacing w:after="100"/>
        <w:ind w:left="300"/>
      </w:pPr>
      <w:r>
        <w:rPr>
          <w:i/>
          <w:iCs/>
          <w:color w:val="666666"/>
          <w:sz w:val="18"/>
          <w:szCs w:val="18"/>
        </w:rPr>
        <w:t xml:space="preserve">↳ số này thấp bất thường so với quy mô khách đã phục vụ — số mới nhất nếu đổi:</w:t>
      </w:r>
    </w:p>
    <w:p>
      <w:pPr>
        <w:spacing w:after="100" w:before="120"/>
      </w:pPr>
      <w:r>
        <w:rPr>
          <w:b/>
          <w:bCs/>
        </w:rPr>
        <w:t xml:space="preserve">Số theo dõi mới nhất (nếu đổi):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Tổng số khách đã phục vụ (ước lượng): </w:t>
      </w:r>
      <w:r>
        <w:t xml:space="preserve">~500 cô dâu · ~500 khách dịch vụ khác (kỷ yếu/sự kiện) · ~200 học viên</w:t>
      </w:r>
    </w:p>
    <w:p>
      <w:pPr>
        <w:spacing w:after="60" w:before="60"/>
      </w:pPr>
      <w:r>
        <w:rPr>
          <w:b/>
          <w:bCs/>
        </w:rPr>
        <w:t xml:space="preserve">5-10 feedback thật (điền hoặc dán ảnh vào raw/) — mỗi cái ghi Tên/tên tắt · Dịch vụ · Câu khách nói:</w:t>
      </w:r>
    </w:p>
    <w:p>
      <w:pPr>
        <w:spacing w:after="100" w:before="120"/>
      </w:pPr>
      <w:r>
        <w:rPr>
          <w:b/>
          <w:bCs/>
        </w:rPr>
        <w:t xml:space="preserve">1: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2: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3: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4: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5: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Giải thưởng / báo chí / đối tác lớn (nếu có):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Doanh thu tham khảo (không bắt buộc): </w:t>
      </w:r>
      <w:r>
        <w:t xml:space="preserve">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6 — HỆ THỐNG KÊNH &amp; TÀI SẢN SỐ ⭐ (ưu tiên cao)</w:t>
      </w:r>
    </w:p>
    <w:p>
      <w:pPr>
        <w:spacing w:after="60" w:before="60"/>
      </w:pPr>
      <w:r>
        <w:rPr>
          <w:i/>
          <w:iCs/>
          <w:color w:val="8A6D00"/>
          <w:sz w:val="18"/>
          <w:szCs w:val="18"/>
        </w:rPr>
        <w:t xml:space="preserve">(*) hotline/zalo đang lệch giữa 2 nguồn — xem cảnh báo đầu phiếu, chị xác nhận số đúng: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800"/>
        <w:gridCol w:w="2600"/>
      </w:tblGrid>
      <w:tr>
        <w:trPr>
          <w:tblHeader/>
        </w:trPr>
        <w:tc>
          <w:tcPr>
            <w:tcW w:type="dxa" w:w="2200"/>
            <w:shd w:fill="1565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Kênh</w:t>
            </w:r>
          </w:p>
        </w:tc>
        <w:tc>
          <w:tcPr>
            <w:tcW w:type="dxa" w:w="3400"/>
            <w:shd w:fill="1565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 / Handle</w:t>
            </w:r>
          </w:p>
        </w:tc>
        <w:tc>
          <w:tcPr>
            <w:tcW w:type="dxa" w:w="1800"/>
            <w:shd w:fill="1565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Follow hiện tại</w:t>
            </w:r>
          </w:p>
        </w:tc>
        <w:tc>
          <w:tcPr>
            <w:tcW w:type="dxa" w:w="2600"/>
            <w:shd w:fill="1565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Vai trò trong phễu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Facebook cá nhân (Thuý Trần)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facebook.com/thuytran.makeup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~299 (tự báo, cần xác minh)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Xây thương hiệu cá nhân</w:t>
            </w:r>
          </w:p>
        </w:tc>
      </w:tr>
      <w:tr>
        <w:tc>
          <w:tcPr>
            <w:tcW w:type="dxa" w:w="2200"/>
            <w:shd w:fill="F5F8FC" w:val="clear"/>
          </w:tcPr>
          <w:p>
            <w:r>
              <w:rPr>
                <w:sz w:val="20"/>
                <w:szCs w:val="20"/>
              </w:rPr>
              <w:t xml:space="preserve">Fanpage AMI</w:t>
            </w:r>
          </w:p>
        </w:tc>
        <w:tc>
          <w:tcPr>
            <w:tcW w:type="dxa" w:w="3400"/>
            <w:shd w:fill="F5F8FC" w:val="clear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1800"/>
            <w:shd w:fill="F5F8FC" w:val="clear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2600"/>
            <w:shd w:fill="F5F8FC" w:val="clear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thuytranmakeup.com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Chốt đơn (đặt lịch), thông tin</w:t>
            </w:r>
          </w:p>
        </w:tc>
      </w:tr>
      <w:tr>
        <w:tc>
          <w:tcPr>
            <w:tcW w:type="dxa" w:w="2200"/>
            <w:shd w:fill="F5F8FC" w:val="clear"/>
          </w:tcPr>
          <w:p>
            <w:r>
              <w:rPr>
                <w:sz w:val="20"/>
                <w:szCs w:val="20"/>
              </w:rPr>
              <w:t xml:space="preserve">Zalo / Hotline</w:t>
            </w:r>
          </w:p>
        </w:tc>
        <w:tc>
          <w:tcPr>
            <w:tcW w:type="dxa" w:w="3400"/>
            <w:shd w:fill="F5F8FC" w:val="clear"/>
          </w:tcPr>
          <w:p>
            <w:r>
              <w:rPr>
                <w:sz w:val="20"/>
                <w:szCs w:val="20"/>
              </w:rPr>
              <w:t xml:space="preserve">0327.355.595 (*)</w:t>
            </w:r>
          </w:p>
        </w:tc>
        <w:tc>
          <w:tcPr>
            <w:tcW w:type="dxa" w:w="1800"/>
            <w:shd w:fill="F5F8FC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shd w:fill="F5F8FC" w:val="clear"/>
          </w:tcPr>
          <w:p>
            <w:r>
              <w:rPr>
                <w:sz w:val="20"/>
                <w:szCs w:val="20"/>
              </w:rPr>
              <w:t xml:space="preserve">Tư vấn, chốt đơn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Group cộng đồng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</w:tr>
      <w:tr>
        <w:tc>
          <w:tcPr>
            <w:tcW w:type="dxa" w:w="2200"/>
            <w:shd w:fill="F5F8FC" w:val="clear"/>
          </w:tcPr>
          <w:p>
            <w:r>
              <w:rPr>
                <w:sz w:val="20"/>
                <w:szCs w:val="20"/>
              </w:rPr>
              <w:t xml:space="preserve">TikTok</w:t>
            </w:r>
          </w:p>
        </w:tc>
        <w:tc>
          <w:tcPr>
            <w:tcW w:type="dxa" w:w="3400"/>
            <w:shd w:fill="F5F8FC" w:val="clear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1800"/>
            <w:shd w:fill="F5F8FC" w:val="clear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2600"/>
            <w:shd w:fill="F5F8FC" w:val="clear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Instagram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</w:tr>
      <w:tr>
        <w:tc>
          <w:tcPr>
            <w:tcW w:type="dxa" w:w="2200"/>
            <w:shd w:fill="F5F8FC" w:val="clear"/>
          </w:tcPr>
          <w:p>
            <w:r>
              <w:rPr>
                <w:sz w:val="20"/>
                <w:szCs w:val="20"/>
              </w:rPr>
              <w:t xml:space="preserve">YouTube</w:t>
            </w:r>
          </w:p>
        </w:tc>
        <w:tc>
          <w:tcPr>
            <w:tcW w:type="dxa" w:w="3400"/>
            <w:shd w:fill="F5F8FC" w:val="clear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1800"/>
            <w:shd w:fill="F5F8FC" w:val="clear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2600"/>
            <w:shd w:fill="F5F8FC" w:val="clear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Khác (Xiaohongshu, Threads…)</w:t>
            </w:r>
          </w:p>
        </w:tc>
        <w:tc>
          <w:tcPr>
            <w:tcW w:type="dxa" w:w="3400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…………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7 — VẬN HÀNH &amp; ĐỘI NGŨ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Đội hiện có mấy người: </w:t>
      </w:r>
      <w:r>
        <w:t xml:space="preserve">1 — chỉ mình chị, tự làm toàn bộ</w:t>
      </w:r>
    </w:p>
    <w:p>
      <w:pPr>
        <w:spacing w:after="100" w:before="120"/>
      </w:pPr>
      <w:r>
        <w:rPr>
          <w:b/>
          <w:bCs/>
        </w:rPr>
        <w:t xml:space="preserve">Giờ trực thực tế: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Phục vụ tối đa bao nhiêu khách/tháng (công suất): </w:t>
      </w:r>
      <w:r>
        <w:t xml:space="preserve">……………………………………………………………………</w:t>
      </w:r>
    </w:p>
    <w:p>
      <w:pPr>
        <w:spacing w:after="2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Công cụ đang dùng: </w:t>
      </w:r>
      <w:r>
        <w:t xml:space="preserve">Lark Base, Cloudflare Pages, GitHub Actions, Pancake (CRM), Claude Code</w:t>
      </w:r>
    </w:p>
    <w:p>
      <w:pPr>
        <w:spacing w:after="100"/>
        <w:ind w:left="300"/>
      </w:pPr>
      <w:r>
        <w:rPr>
          <w:i/>
          <w:iCs/>
          <w:color w:val="666666"/>
          <w:sz w:val="18"/>
          <w:szCs w:val="18"/>
        </w:rPr>
        <w:t xml:space="preserve">↳ còn gì khác:</w:t>
      </w:r>
    </w:p>
    <w:p>
      <w:pPr>
        <w:spacing w:after="100" w:before="120"/>
      </w:pPr>
      <w:r>
        <w:rPr>
          <w:b/>
          <w:bCs/>
        </w:rPr>
        <w:t xml:space="preserve">Công cụ khác: </w:t>
      </w:r>
      <w:r>
        <w:t xml:space="preserve">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8 — ĐỐI THỦ</w:t>
      </w:r>
    </w:p>
    <w:p>
      <w:pPr>
        <w:spacing w:after="2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Đối thủ cùng địa bàn Nam Định: </w:t>
      </w:r>
      <w:r>
        <w:t xml:space="preserve">Triệu Vy (facebook.com/trieuvy68), Vi Vi (facebook.com/vivi.lady9x)</w:t>
      </w:r>
    </w:p>
    <w:p>
      <w:pPr>
        <w:spacing w:after="100"/>
        <w:ind w:left="300"/>
      </w:pPr>
      <w:r>
        <w:rPr>
          <w:i/>
          <w:iCs/>
          <w:color w:val="666666"/>
          <w:sz w:val="18"/>
          <w:szCs w:val="18"/>
        </w:rPr>
        <w:t xml:space="preserve">↳ định vị thương hiệu cá nhân giống AMI, chưa khảo sát giá/quy mô</w:t>
      </w:r>
    </w:p>
    <w:p>
      <w:pPr>
        <w:spacing w:after="100" w:before="120"/>
      </w:pPr>
      <w:r>
        <w:rPr>
          <w:b/>
          <w:bCs/>
          <w:color w:val="2E7D32"/>
        </w:rPr>
        <w:t xml:space="preserve">✅ </w:t>
      </w:r>
      <w:r>
        <w:rPr>
          <w:b/>
          <w:bCs/>
        </w:rPr>
        <w:t xml:space="preserve">Đối thủ tham chiếu thiết kế: </w:t>
      </w:r>
      <w:r>
        <w:t xml:space="preserve">Hằng Thu Makeup (hangthumakeup.vn)</w:t>
      </w:r>
    </w:p>
    <w:p>
      <w:pPr>
        <w:spacing w:after="100" w:before="120"/>
      </w:pPr>
      <w:r>
        <w:rPr>
          <w:b/>
          <w:bCs/>
        </w:rPr>
        <w:t xml:space="preserve">Đối thủ mới cần theo dõi: </w:t>
      </w:r>
      <w:r>
        <w:t xml:space="preserve">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9 — MỤC TIÊU KINH DOANH ⭐ (ưu tiên cao)</w:t>
      </w:r>
    </w:p>
    <w:p>
      <w:pPr>
        <w:spacing w:after="20" w:before="120"/>
      </w:pPr>
      <w:r>
        <w:rPr>
          <w:b/>
          <w:bCs/>
        </w:rPr>
        <w:t xml:space="preserve">Doanh thu mong muốn / tháng (hoặc /quý): </w:t>
      </w:r>
      <w:r>
        <w:t xml:space="preserve">……………………………………………………………………</w:t>
      </w:r>
    </w:p>
    <w:p>
      <w:pPr>
        <w:spacing w:after="100"/>
        <w:ind w:left="300"/>
      </w:pPr>
      <w:r>
        <w:rPr>
          <w:i/>
          <w:iCs/>
          <w:color w:val="8A6D00"/>
          <w:sz w:val="18"/>
          <w:szCs w:val="18"/>
        </w:rPr>
        <w:t xml:space="preserve">💡 bản phễu nháp cũ từng ước tính 30-45 triệu/tháng, CHƯA xác nhận là mục tiêu thật</w:t>
      </w:r>
    </w:p>
    <w:p>
      <w:pPr>
        <w:spacing w:after="100" w:before="120"/>
      </w:pPr>
      <w:r>
        <w:rPr>
          <w:b/>
          <w:bCs/>
        </w:rPr>
        <w:t xml:space="preserve">Số khách/đơn mong muốn / tháng: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Mục tiêu tăng trưởng kênh 3-6 tháng: </w:t>
      </w:r>
      <w:r>
        <w:t xml:space="preserve">……………………………………………………………………</w:t>
      </w:r>
    </w:p>
    <w:p>
      <w:pPr>
        <w:spacing w:after="20" w:before="120"/>
      </w:pPr>
      <w:r>
        <w:rPr>
          <w:b/>
          <w:bCs/>
        </w:rPr>
        <w:t xml:space="preserve">Ưu tiên số 1 trong 90 ngày tới: </w:t>
      </w:r>
      <w:r>
        <w:t xml:space="preserve">……………………………………………………………………</w:t>
      </w:r>
    </w:p>
    <w:p>
      <w:pPr>
        <w:spacing w:after="100"/>
        <w:ind w:left="300"/>
      </w:pPr>
      <w:r>
        <w:rPr>
          <w:i/>
          <w:iCs/>
          <w:color w:val="8A6D00"/>
          <w:sz w:val="18"/>
          <w:szCs w:val="18"/>
        </w:rPr>
        <w:t xml:space="preserve">💡 gợi ý: tăng đơn Khoá Makeup Cá Nhân — khớp định hướng 2026 ưu tiên makeup cá nhân</w:t>
      </w:r>
    </w:p>
    <w:p>
      <w:pPr>
        <w:pStyle w:val="Heading1"/>
        <w:spacing w:after="150" w:before="300"/>
      </w:pPr>
      <w:r>
        <w:rPr>
          <w:b/>
          <w:bCs/>
          <w:color w:val="1565C0"/>
        </w:rPr>
        <w:t xml:space="preserve">MẢNG 10 — GIỌNG THƯƠNG HIỆU &amp; RANH GIỚI</w:t>
      </w:r>
    </w:p>
    <w:p>
      <w:pPr>
        <w:spacing w:after="20" w:before="120"/>
      </w:pPr>
      <w:r>
        <w:rPr>
          <w:b/>
          <w:bCs/>
        </w:rPr>
        <w:t xml:space="preserve">Giọng thương hiệu: </w:t>
      </w:r>
      <w:r>
        <w:t xml:space="preserve">……………………………………………………………………</w:t>
      </w:r>
    </w:p>
    <w:p>
      <w:pPr>
        <w:spacing w:after="100"/>
        <w:ind w:left="300"/>
      </w:pPr>
      <w:r>
        <w:rPr>
          <w:i/>
          <w:iCs/>
          <w:color w:val="8A6D00"/>
          <w:sz w:val="18"/>
          <w:szCs w:val="18"/>
        </w:rPr>
        <w:t xml:space="preserve">💡 có đề xuất chưa chốt: gần gũi, chân thành, khích lệ — "hiểu mình trước khi đẹp"</w:t>
      </w:r>
    </w:p>
    <w:p>
      <w:pPr>
        <w:spacing w:after="100" w:before="120"/>
      </w:pPr>
      <w:r>
        <w:rPr>
          <w:b/>
          <w:bCs/>
        </w:rPr>
        <w:t xml:space="preserve">Chủ đề TUYỆT ĐỐI tránh: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Điều không bao giờ được hứa với khách: </w:t>
      </w:r>
      <w:r>
        <w:t xml:space="preserve">……………………………………………………………………</w:t>
      </w:r>
    </w:p>
    <w:p>
      <w:pPr>
        <w:spacing w:after="100" w:before="120"/>
      </w:pPr>
      <w:r>
        <w:rPr>
          <w:b/>
          <w:bCs/>
        </w:rPr>
        <w:t xml:space="preserve">Từ ngữ nên dùng / nên tránh: </w:t>
      </w:r>
      <w:r>
        <w:t xml:space="preserve">……………………………………………………………………</w:t>
      </w:r>
    </w:p>
    <w:p>
      <w:pPr>
        <w:spacing w:before="300"/>
      </w:pPr>
      <w:r>
        <w:rPr>
          <w:i/>
          <w:iCs/>
          <w:color w:val="555555"/>
        </w:rPr>
        <w:t xml:space="preserve">Cảm ơn chị. Điền tới đâu quý tới đó — em nạp dần và tự lấp liên kết trong bộ não.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2026-07-11T09:16:09.098Z</dcterms:created>
  <dcterms:modified xsi:type="dcterms:W3CDTF">2026-07-11T09:16:09.099Z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