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EA800" w14:textId="196587DE" w:rsidR="00F501E6" w:rsidRDefault="00F501E6" w:rsidP="003E4E07">
      <w:pPr>
        <w:rPr>
          <w:rFonts w:ascii="Times New Roman" w:hAnsi="Times New Roman" w:cs="Times New Roman"/>
          <w:b/>
          <w:bCs/>
          <w:sz w:val="28"/>
          <w:szCs w:val="28"/>
        </w:rPr>
      </w:pPr>
      <w:r>
        <w:rPr>
          <w:rFonts w:ascii="Times New Roman" w:hAnsi="Times New Roman" w:cs="Times New Roman"/>
          <w:b/>
          <w:bCs/>
          <w:sz w:val="28"/>
          <w:szCs w:val="28"/>
        </w:rPr>
        <w:t>Team member:</w:t>
      </w:r>
      <w:r>
        <w:rPr>
          <w:rFonts w:ascii="Times New Roman" w:hAnsi="Times New Roman" w:cs="Times New Roman"/>
          <w:b/>
          <w:bCs/>
          <w:sz w:val="28"/>
          <w:szCs w:val="28"/>
        </w:rPr>
        <w:br/>
        <w:t>1. Lê Thanh Hà – ID: 2516</w:t>
      </w:r>
    </w:p>
    <w:p w14:paraId="2F7B7080" w14:textId="0380E42A" w:rsidR="00F501E6" w:rsidRDefault="00F501E6" w:rsidP="003E4E07">
      <w:pPr>
        <w:rPr>
          <w:rFonts w:ascii="Times New Roman" w:hAnsi="Times New Roman" w:cs="Times New Roman"/>
          <w:b/>
          <w:bCs/>
          <w:sz w:val="28"/>
          <w:szCs w:val="28"/>
        </w:rPr>
      </w:pPr>
      <w:r>
        <w:rPr>
          <w:rFonts w:ascii="Times New Roman" w:hAnsi="Times New Roman" w:cs="Times New Roman"/>
          <w:b/>
          <w:bCs/>
          <w:sz w:val="28"/>
          <w:szCs w:val="28"/>
        </w:rPr>
        <w:t>2. Lê Xuân Hiếu – ID: 4665</w:t>
      </w:r>
    </w:p>
    <w:p w14:paraId="02BDD4B0" w14:textId="5B68581D" w:rsidR="00F501E6" w:rsidRDefault="00F501E6" w:rsidP="003E4E07">
      <w:pPr>
        <w:rPr>
          <w:rFonts w:ascii="Times New Roman" w:hAnsi="Times New Roman" w:cs="Times New Roman"/>
          <w:b/>
          <w:bCs/>
          <w:sz w:val="28"/>
          <w:szCs w:val="28"/>
        </w:rPr>
      </w:pPr>
      <w:r>
        <w:rPr>
          <w:rFonts w:ascii="Times New Roman" w:hAnsi="Times New Roman" w:cs="Times New Roman"/>
          <w:b/>
          <w:bCs/>
          <w:sz w:val="28"/>
          <w:szCs w:val="28"/>
        </w:rPr>
        <w:t>3. Ngô Ngọc Mỹ – ID: 4970</w:t>
      </w:r>
    </w:p>
    <w:p w14:paraId="2A3A5188" w14:textId="77777777" w:rsidR="00F501E6" w:rsidRDefault="00F501E6" w:rsidP="003E4E07">
      <w:pPr>
        <w:rPr>
          <w:rFonts w:ascii="Times New Roman" w:hAnsi="Times New Roman" w:cs="Times New Roman"/>
          <w:b/>
          <w:bCs/>
          <w:sz w:val="28"/>
          <w:szCs w:val="28"/>
        </w:rPr>
      </w:pPr>
    </w:p>
    <w:p w14:paraId="69BFD743" w14:textId="7FEFB687" w:rsidR="003E4E07" w:rsidRPr="000D7A5F" w:rsidRDefault="003E4E07" w:rsidP="003E4E07">
      <w:pPr>
        <w:rPr>
          <w:rFonts w:ascii="Times New Roman" w:hAnsi="Times New Roman" w:cs="Times New Roman"/>
          <w:b/>
          <w:bCs/>
          <w:sz w:val="28"/>
          <w:szCs w:val="28"/>
        </w:rPr>
      </w:pPr>
      <w:r w:rsidRPr="000D7A5F">
        <w:rPr>
          <w:rFonts w:ascii="Times New Roman" w:hAnsi="Times New Roman" w:cs="Times New Roman"/>
          <w:b/>
          <w:bCs/>
          <w:sz w:val="28"/>
          <w:szCs w:val="28"/>
        </w:rPr>
        <w:t>1. Use Case</w:t>
      </w:r>
    </w:p>
    <w:p w14:paraId="7FB20DDC" w14:textId="77777777" w:rsidR="003E4E07" w:rsidRPr="003E4E07" w:rsidRDefault="003E4E07" w:rsidP="003E4E07">
      <w:pPr>
        <w:rPr>
          <w:rFonts w:ascii="Times New Roman" w:hAnsi="Times New Roman" w:cs="Times New Roman"/>
          <w:sz w:val="28"/>
          <w:szCs w:val="28"/>
        </w:rPr>
      </w:pPr>
    </w:p>
    <w:p w14:paraId="6CCAC008" w14:textId="11F2DD96"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Card holder</w:t>
      </w:r>
      <w:r w:rsidR="00840DE1">
        <w:rPr>
          <w:rFonts w:ascii="Times New Roman" w:hAnsi="Times New Roman" w:cs="Times New Roman"/>
          <w:sz w:val="28"/>
          <w:szCs w:val="28"/>
        </w:rPr>
        <w:t>.</w:t>
      </w:r>
    </w:p>
    <w:p w14:paraId="3935F0B6" w14:textId="1D45985D"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Bank system</w:t>
      </w:r>
      <w:r w:rsidR="00840DE1">
        <w:rPr>
          <w:rFonts w:ascii="Times New Roman" w:hAnsi="Times New Roman" w:cs="Times New Roman"/>
          <w:sz w:val="28"/>
          <w:szCs w:val="28"/>
        </w:rPr>
        <w:t>.</w:t>
      </w:r>
    </w:p>
    <w:p w14:paraId="65604F0E" w14:textId="3E4FFA64"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Operator</w:t>
      </w:r>
      <w:r w:rsidR="00840DE1">
        <w:rPr>
          <w:rFonts w:ascii="Times New Roman" w:hAnsi="Times New Roman" w:cs="Times New Roman"/>
          <w:sz w:val="28"/>
          <w:szCs w:val="28"/>
        </w:rPr>
        <w:t>.</w:t>
      </w:r>
    </w:p>
    <w:p w14:paraId="3AC5BD3A" w14:textId="77777777" w:rsidR="003E4E07" w:rsidRPr="000D7A5F" w:rsidRDefault="003E4E07" w:rsidP="003E4E07">
      <w:pPr>
        <w:rPr>
          <w:rFonts w:ascii="Times New Roman" w:hAnsi="Times New Roman" w:cs="Times New Roman"/>
          <w:b/>
          <w:bCs/>
          <w:sz w:val="28"/>
          <w:szCs w:val="28"/>
        </w:rPr>
      </w:pPr>
      <w:r w:rsidRPr="000D7A5F">
        <w:rPr>
          <w:rFonts w:ascii="Times New Roman" w:hAnsi="Times New Roman" w:cs="Times New Roman"/>
          <w:b/>
          <w:bCs/>
          <w:sz w:val="28"/>
          <w:szCs w:val="28"/>
        </w:rPr>
        <w:t>2. Operation</w:t>
      </w:r>
    </w:p>
    <w:p w14:paraId="4EF93E8C" w14:textId="77777777" w:rsidR="003E4E07" w:rsidRPr="003E4E07" w:rsidRDefault="003E4E07" w:rsidP="003E4E07">
      <w:pPr>
        <w:rPr>
          <w:rFonts w:ascii="Times New Roman" w:hAnsi="Times New Roman" w:cs="Times New Roman"/>
          <w:sz w:val="28"/>
          <w:szCs w:val="28"/>
        </w:rPr>
      </w:pPr>
    </w:p>
    <w:p w14:paraId="4AE170F4" w14:textId="028EE0BA"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System Startup</w:t>
      </w:r>
      <w:r w:rsidR="00840DE1">
        <w:rPr>
          <w:rFonts w:ascii="Times New Roman" w:hAnsi="Times New Roman" w:cs="Times New Roman"/>
          <w:sz w:val="28"/>
          <w:szCs w:val="28"/>
        </w:rPr>
        <w:t>.</w:t>
      </w:r>
    </w:p>
    <w:p w14:paraId="45B7104A" w14:textId="6DC3909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System Shutdown</w:t>
      </w:r>
      <w:r w:rsidR="00840DE1">
        <w:rPr>
          <w:rFonts w:ascii="Times New Roman" w:hAnsi="Times New Roman" w:cs="Times New Roman"/>
          <w:sz w:val="28"/>
          <w:szCs w:val="28"/>
        </w:rPr>
        <w:t>.</w:t>
      </w:r>
    </w:p>
    <w:p w14:paraId="1AF8C3F2" w14:textId="1E66EDF5"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Withdrawal Transaction</w:t>
      </w:r>
      <w:r w:rsidR="00840DE1">
        <w:rPr>
          <w:rFonts w:ascii="Times New Roman" w:hAnsi="Times New Roman" w:cs="Times New Roman"/>
          <w:sz w:val="28"/>
          <w:szCs w:val="28"/>
        </w:rPr>
        <w:t>.</w:t>
      </w:r>
    </w:p>
    <w:p w14:paraId="5481E551" w14:textId="0F9691E0"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Deposit Transaction</w:t>
      </w:r>
      <w:r w:rsidR="00840DE1">
        <w:rPr>
          <w:rFonts w:ascii="Times New Roman" w:hAnsi="Times New Roman" w:cs="Times New Roman"/>
          <w:sz w:val="28"/>
          <w:szCs w:val="28"/>
        </w:rPr>
        <w:t>.</w:t>
      </w:r>
    </w:p>
    <w:p w14:paraId="16473C6E" w14:textId="170AACDF"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Transfer Transaction</w:t>
      </w:r>
      <w:r w:rsidR="00840DE1">
        <w:rPr>
          <w:rFonts w:ascii="Times New Roman" w:hAnsi="Times New Roman" w:cs="Times New Roman"/>
          <w:sz w:val="28"/>
          <w:szCs w:val="28"/>
        </w:rPr>
        <w:t>.</w:t>
      </w:r>
    </w:p>
    <w:p w14:paraId="45E5FFEF" w14:textId="34435B19"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Inquiry Transaction</w:t>
      </w:r>
      <w:r w:rsidR="00840DE1">
        <w:rPr>
          <w:rFonts w:ascii="Times New Roman" w:hAnsi="Times New Roman" w:cs="Times New Roman"/>
          <w:sz w:val="28"/>
          <w:szCs w:val="28"/>
        </w:rPr>
        <w:t>.</w:t>
      </w:r>
    </w:p>
    <w:p w14:paraId="2398419A" w14:textId="396D6187" w:rsid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Invalid PIN</w:t>
      </w:r>
      <w:r w:rsidR="00840DE1">
        <w:rPr>
          <w:rFonts w:ascii="Times New Roman" w:hAnsi="Times New Roman" w:cs="Times New Roman"/>
          <w:sz w:val="28"/>
          <w:szCs w:val="28"/>
        </w:rPr>
        <w:t>.</w:t>
      </w:r>
    </w:p>
    <w:p w14:paraId="17372404" w14:textId="77777777" w:rsidR="00840DE1" w:rsidRPr="003E4E07" w:rsidRDefault="00840DE1" w:rsidP="003E4E07">
      <w:pPr>
        <w:rPr>
          <w:rFonts w:ascii="Times New Roman" w:hAnsi="Times New Roman" w:cs="Times New Roman"/>
          <w:sz w:val="28"/>
          <w:szCs w:val="28"/>
        </w:rPr>
      </w:pPr>
    </w:p>
    <w:p w14:paraId="23197941" w14:textId="77777777" w:rsidR="003E4E07" w:rsidRPr="000D7A5F" w:rsidRDefault="003E4E07" w:rsidP="003E4E07">
      <w:pPr>
        <w:rPr>
          <w:rFonts w:ascii="Times New Roman" w:hAnsi="Times New Roman" w:cs="Times New Roman"/>
          <w:b/>
          <w:bCs/>
          <w:sz w:val="28"/>
          <w:szCs w:val="28"/>
        </w:rPr>
      </w:pPr>
      <w:r w:rsidRPr="000D7A5F">
        <w:rPr>
          <w:rFonts w:ascii="Times New Roman" w:hAnsi="Times New Roman" w:cs="Times New Roman"/>
          <w:b/>
          <w:bCs/>
          <w:sz w:val="28"/>
          <w:szCs w:val="28"/>
        </w:rPr>
        <w:t>3. Quality attribute</w:t>
      </w:r>
    </w:p>
    <w:p w14:paraId="6CF31F46" w14:textId="7777777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 xml:space="preserve">Security: </w:t>
      </w:r>
    </w:p>
    <w:p w14:paraId="4603AA14" w14:textId="7777777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 If the customer is unable to successfully enter the PIN after three tries, the card will be permanently retained by the machine.</w:t>
      </w:r>
    </w:p>
    <w:p w14:paraId="15A09F9A" w14:textId="23252001" w:rsid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 Enter a personal identification number (PIN)</w:t>
      </w:r>
      <w:r w:rsidR="000D7A5F">
        <w:rPr>
          <w:rFonts w:ascii="Times New Roman" w:hAnsi="Times New Roman" w:cs="Times New Roman"/>
          <w:sz w:val="28"/>
          <w:szCs w:val="28"/>
        </w:rPr>
        <w:t>.</w:t>
      </w:r>
    </w:p>
    <w:p w14:paraId="62499077" w14:textId="77777777" w:rsidR="00AE1D2B" w:rsidRDefault="00AE1D2B" w:rsidP="003E4E07">
      <w:pPr>
        <w:rPr>
          <w:rFonts w:ascii="Times New Roman" w:hAnsi="Times New Roman" w:cs="Times New Roman"/>
          <w:sz w:val="28"/>
          <w:szCs w:val="28"/>
        </w:rPr>
      </w:pPr>
    </w:p>
    <w:p w14:paraId="12671D43" w14:textId="461FCD50" w:rsidR="00840DE1" w:rsidRDefault="00840DE1" w:rsidP="003E4E07">
      <w:pPr>
        <w:rPr>
          <w:rFonts w:ascii="Times New Roman" w:hAnsi="Times New Roman" w:cs="Times New Roman"/>
          <w:sz w:val="28"/>
          <w:szCs w:val="28"/>
        </w:rPr>
      </w:pPr>
      <w:r>
        <w:rPr>
          <w:rFonts w:ascii="Times New Roman" w:hAnsi="Times New Roman" w:cs="Times New Roman"/>
          <w:sz w:val="28"/>
          <w:szCs w:val="28"/>
        </w:rPr>
        <w:t>Reliability:</w:t>
      </w:r>
    </w:p>
    <w:p w14:paraId="4D144F00" w14:textId="5F070047" w:rsidR="00840DE1" w:rsidRDefault="00840DE1" w:rsidP="003E4E07">
      <w:pPr>
        <w:rPr>
          <w:rFonts w:ascii="Times New Roman" w:hAnsi="Times New Roman" w:cs="Times New Roman"/>
          <w:sz w:val="28"/>
          <w:szCs w:val="28"/>
        </w:rPr>
      </w:pPr>
      <w:r>
        <w:rPr>
          <w:rFonts w:ascii="Times New Roman" w:hAnsi="Times New Roman" w:cs="Times New Roman"/>
          <w:sz w:val="28"/>
          <w:szCs w:val="28"/>
        </w:rPr>
        <w:t xml:space="preserve">+ </w:t>
      </w:r>
      <w:r w:rsidRPr="00840DE1">
        <w:rPr>
          <w:rFonts w:ascii="Times New Roman" w:hAnsi="Times New Roman" w:cs="Times New Roman"/>
          <w:sz w:val="28"/>
          <w:szCs w:val="28"/>
        </w:rPr>
        <w:t>Customers are informed after every transaction done on ATM</w:t>
      </w:r>
      <w:r>
        <w:rPr>
          <w:rFonts w:ascii="Times New Roman" w:hAnsi="Times New Roman" w:cs="Times New Roman"/>
          <w:sz w:val="28"/>
          <w:szCs w:val="28"/>
        </w:rPr>
        <w:t>.</w:t>
      </w:r>
    </w:p>
    <w:p w14:paraId="2AA29F6D" w14:textId="00F36E39" w:rsidR="00840DE1" w:rsidRDefault="00840DE1" w:rsidP="003E4E07">
      <w:pPr>
        <w:rPr>
          <w:rFonts w:ascii="Times New Roman" w:hAnsi="Times New Roman" w:cs="Times New Roman"/>
          <w:sz w:val="28"/>
          <w:szCs w:val="28"/>
        </w:rPr>
      </w:pPr>
      <w:r>
        <w:rPr>
          <w:rFonts w:ascii="Times New Roman" w:hAnsi="Times New Roman" w:cs="Times New Roman"/>
          <w:sz w:val="28"/>
          <w:szCs w:val="28"/>
        </w:rPr>
        <w:t xml:space="preserve">+ </w:t>
      </w:r>
      <w:r w:rsidRPr="00840DE1">
        <w:rPr>
          <w:rFonts w:ascii="Times New Roman" w:hAnsi="Times New Roman" w:cs="Times New Roman"/>
          <w:sz w:val="28"/>
          <w:szCs w:val="28"/>
        </w:rPr>
        <w:t>ATM carries out exactly what customers required</w:t>
      </w:r>
      <w:r>
        <w:rPr>
          <w:rFonts w:ascii="Times New Roman" w:hAnsi="Times New Roman" w:cs="Times New Roman"/>
          <w:sz w:val="28"/>
          <w:szCs w:val="28"/>
        </w:rPr>
        <w:t>.</w:t>
      </w:r>
    </w:p>
    <w:p w14:paraId="15D82580" w14:textId="60DEC5D3" w:rsidR="00840DE1" w:rsidRPr="003E4E07" w:rsidRDefault="00840DE1" w:rsidP="003E4E07">
      <w:pPr>
        <w:rPr>
          <w:rFonts w:ascii="Times New Roman" w:hAnsi="Times New Roman" w:cs="Times New Roman"/>
          <w:sz w:val="28"/>
          <w:szCs w:val="28"/>
        </w:rPr>
      </w:pPr>
      <w:r>
        <w:rPr>
          <w:rFonts w:ascii="Times New Roman" w:hAnsi="Times New Roman" w:cs="Times New Roman"/>
          <w:sz w:val="28"/>
          <w:szCs w:val="28"/>
        </w:rPr>
        <w:t xml:space="preserve">+ </w:t>
      </w:r>
      <w:r w:rsidRPr="00840DE1">
        <w:rPr>
          <w:rFonts w:ascii="Times New Roman" w:hAnsi="Times New Roman" w:cs="Times New Roman"/>
          <w:sz w:val="28"/>
          <w:szCs w:val="28"/>
        </w:rPr>
        <w:t>The ATM will provide the customer with a printed receipt for each successful transaction, showing the date, time, machine location, type of transaction, account, amount, and ending</w:t>
      </w:r>
      <w:r>
        <w:rPr>
          <w:rFonts w:ascii="Times New Roman" w:hAnsi="Times New Roman" w:cs="Times New Roman"/>
          <w:sz w:val="28"/>
          <w:szCs w:val="28"/>
        </w:rPr>
        <w:t>.</w:t>
      </w:r>
    </w:p>
    <w:p w14:paraId="4E17A4B8" w14:textId="2FA74307" w:rsidR="003E4E07" w:rsidRPr="003E4E07" w:rsidRDefault="003E4E07" w:rsidP="003E4E07">
      <w:pPr>
        <w:rPr>
          <w:rFonts w:ascii="Times New Roman" w:hAnsi="Times New Roman" w:cs="Times New Roman"/>
          <w:sz w:val="28"/>
          <w:szCs w:val="28"/>
        </w:rPr>
      </w:pPr>
    </w:p>
    <w:p w14:paraId="7C171582" w14:textId="0E7459D1" w:rsid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Availability:</w:t>
      </w:r>
    </w:p>
    <w:p w14:paraId="20A65289" w14:textId="26EB380C" w:rsidR="00AE1D2B" w:rsidRPr="003E4E07" w:rsidRDefault="00AE1D2B" w:rsidP="003E4E07">
      <w:pPr>
        <w:rPr>
          <w:rFonts w:ascii="Times New Roman" w:hAnsi="Times New Roman" w:cs="Times New Roman"/>
          <w:sz w:val="28"/>
          <w:szCs w:val="28"/>
        </w:rPr>
      </w:pPr>
      <w:r>
        <w:rPr>
          <w:rFonts w:ascii="Times New Roman" w:hAnsi="Times New Roman" w:cs="Times New Roman"/>
          <w:sz w:val="28"/>
          <w:szCs w:val="28"/>
        </w:rPr>
        <w:t xml:space="preserve">+ </w:t>
      </w:r>
      <w:r w:rsidRPr="00AE1D2B">
        <w:rPr>
          <w:rFonts w:ascii="Times New Roman" w:hAnsi="Times New Roman" w:cs="Times New Roman"/>
          <w:sz w:val="28"/>
          <w:szCs w:val="28"/>
        </w:rPr>
        <w:t>The ATM will service one customer at a time.</w:t>
      </w:r>
    </w:p>
    <w:p w14:paraId="1CA1274C" w14:textId="7777777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 If a transaction fails for any reason other than an invalid PIN, the ATM will display an explanation of the problem, and will then ask the customer whether he/she wants to do another transaction.</w:t>
      </w:r>
    </w:p>
    <w:p w14:paraId="6D6D46E1" w14:textId="77777777" w:rsidR="003E4E07" w:rsidRPr="000D7A5F" w:rsidRDefault="003E4E07" w:rsidP="003E4E07">
      <w:pPr>
        <w:rPr>
          <w:rFonts w:ascii="Times New Roman" w:hAnsi="Times New Roman" w:cs="Times New Roman"/>
          <w:b/>
          <w:bCs/>
          <w:sz w:val="28"/>
          <w:szCs w:val="28"/>
        </w:rPr>
      </w:pPr>
      <w:r w:rsidRPr="000D7A5F">
        <w:rPr>
          <w:rFonts w:ascii="Times New Roman" w:hAnsi="Times New Roman" w:cs="Times New Roman"/>
          <w:b/>
          <w:bCs/>
          <w:sz w:val="28"/>
          <w:szCs w:val="28"/>
        </w:rPr>
        <w:t>4. Technical constraints</w:t>
      </w:r>
    </w:p>
    <w:p w14:paraId="14450F64" w14:textId="28F1AA91" w:rsidR="003E4E07" w:rsidRPr="003E4E07" w:rsidRDefault="000D7A5F" w:rsidP="003E4E07">
      <w:pPr>
        <w:rPr>
          <w:rFonts w:ascii="Times New Roman" w:hAnsi="Times New Roman" w:cs="Times New Roman"/>
          <w:sz w:val="28"/>
          <w:szCs w:val="28"/>
        </w:rPr>
      </w:pPr>
      <w:r>
        <w:rPr>
          <w:rFonts w:ascii="Times New Roman" w:hAnsi="Times New Roman" w:cs="Times New Roman"/>
          <w:sz w:val="28"/>
          <w:szCs w:val="28"/>
        </w:rPr>
        <w:t>Window 7/8/10.</w:t>
      </w:r>
    </w:p>
    <w:p w14:paraId="386C274D" w14:textId="30E6FA99"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lastRenderedPageBreak/>
        <w:t>Internet Connection</w:t>
      </w:r>
      <w:r w:rsidR="000D7A5F">
        <w:rPr>
          <w:rFonts w:ascii="Times New Roman" w:hAnsi="Times New Roman" w:cs="Times New Roman"/>
          <w:sz w:val="28"/>
          <w:szCs w:val="28"/>
        </w:rPr>
        <w:t>.</w:t>
      </w:r>
    </w:p>
    <w:p w14:paraId="282C82C0" w14:textId="61AC7A91"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ATM machine</w:t>
      </w:r>
      <w:r w:rsidR="000D7A5F">
        <w:rPr>
          <w:rFonts w:ascii="Times New Roman" w:hAnsi="Times New Roman" w:cs="Times New Roman"/>
          <w:sz w:val="28"/>
          <w:szCs w:val="28"/>
        </w:rPr>
        <w:t>.</w:t>
      </w:r>
    </w:p>
    <w:p w14:paraId="4EA0C80E" w14:textId="6E31429C" w:rsidR="003E4E07" w:rsidRPr="000D7A5F" w:rsidRDefault="003E4E07" w:rsidP="003E4E07">
      <w:pPr>
        <w:rPr>
          <w:rFonts w:ascii="Times New Roman" w:hAnsi="Times New Roman" w:cs="Times New Roman"/>
          <w:b/>
          <w:bCs/>
          <w:sz w:val="28"/>
          <w:szCs w:val="28"/>
        </w:rPr>
      </w:pPr>
      <w:r w:rsidRPr="000D7A5F">
        <w:rPr>
          <w:rFonts w:ascii="Times New Roman" w:hAnsi="Times New Roman" w:cs="Times New Roman"/>
          <w:b/>
          <w:bCs/>
          <w:sz w:val="28"/>
          <w:szCs w:val="28"/>
        </w:rPr>
        <w:t>5. Business constrain</w:t>
      </w:r>
      <w:r w:rsidR="00335892">
        <w:rPr>
          <w:rFonts w:ascii="Times New Roman" w:hAnsi="Times New Roman" w:cs="Times New Roman"/>
          <w:b/>
          <w:bCs/>
          <w:sz w:val="28"/>
          <w:szCs w:val="28"/>
        </w:rPr>
        <w:t>ts</w:t>
      </w:r>
    </w:p>
    <w:p w14:paraId="51101504" w14:textId="7297793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Quality</w:t>
      </w:r>
      <w:r w:rsidR="00E53B81">
        <w:rPr>
          <w:rFonts w:ascii="Times New Roman" w:hAnsi="Times New Roman" w:cs="Times New Roman"/>
          <w:sz w:val="28"/>
          <w:szCs w:val="28"/>
        </w:rPr>
        <w:t>:</w:t>
      </w:r>
    </w:p>
    <w:p w14:paraId="71032419" w14:textId="77777777"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Regulatory Compliance</w:t>
      </w:r>
    </w:p>
    <w:p w14:paraId="208CD7A2" w14:textId="00D1537E" w:rsidR="003E4E07" w:rsidRPr="003E4E07" w:rsidRDefault="003E4E07" w:rsidP="003E4E07">
      <w:pPr>
        <w:rPr>
          <w:rFonts w:ascii="Times New Roman" w:hAnsi="Times New Roman" w:cs="Times New Roman"/>
          <w:sz w:val="28"/>
          <w:szCs w:val="28"/>
        </w:rPr>
      </w:pPr>
      <w:r w:rsidRPr="003E4E07">
        <w:rPr>
          <w:rFonts w:ascii="Times New Roman" w:hAnsi="Times New Roman" w:cs="Times New Roman"/>
          <w:sz w:val="28"/>
          <w:szCs w:val="28"/>
        </w:rPr>
        <w:t>Risk Tolerance</w:t>
      </w:r>
      <w:r w:rsidR="00AE1D2B">
        <w:rPr>
          <w:rFonts w:ascii="Times New Roman" w:hAnsi="Times New Roman" w:cs="Times New Roman"/>
          <w:sz w:val="28"/>
          <w:szCs w:val="28"/>
        </w:rPr>
        <w:t>.</w:t>
      </w:r>
    </w:p>
    <w:p w14:paraId="563921C4" w14:textId="77777777" w:rsidR="003E4E07" w:rsidRPr="003E4E07" w:rsidRDefault="003E4E07" w:rsidP="003E4E07">
      <w:pPr>
        <w:rPr>
          <w:rFonts w:ascii="Times New Roman" w:hAnsi="Times New Roman" w:cs="Times New Roman"/>
          <w:sz w:val="28"/>
          <w:szCs w:val="28"/>
        </w:rPr>
      </w:pPr>
    </w:p>
    <w:p w14:paraId="1760A5D0" w14:textId="746096E2" w:rsidR="009C7ACA" w:rsidRDefault="00B75A44">
      <w:pPr>
        <w:pStyle w:val="Title"/>
      </w:pPr>
      <w:r>
        <w:t>Lab1</w:t>
      </w:r>
    </w:p>
    <w:p w14:paraId="71C5ECCF" w14:textId="77777777" w:rsidR="009C7ACA" w:rsidRDefault="00B75A44">
      <w:pPr>
        <w:pStyle w:val="Heading1"/>
      </w:pPr>
      <w:r>
        <w:t>Architectural Drivers Specification</w:t>
      </w:r>
    </w:p>
    <w:p w14:paraId="511AAFA5" w14:textId="77777777" w:rsidR="009C7ACA" w:rsidRDefault="00B75A44">
      <w:pPr>
        <w:pStyle w:val="Heading2"/>
      </w:pPr>
      <w:r>
        <w:t>Use Case Entities</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5"/>
        <w:gridCol w:w="6955"/>
      </w:tblGrid>
      <w:tr w:rsidR="009C7ACA" w14:paraId="5D970E56" w14:textId="77777777">
        <w:tc>
          <w:tcPr>
            <w:tcW w:w="2448" w:type="dxa"/>
          </w:tcPr>
          <w:p w14:paraId="07D11CE5" w14:textId="77777777" w:rsidR="009C7ACA" w:rsidRDefault="00B75A44">
            <w:r>
              <w:t>ID</w:t>
            </w:r>
          </w:p>
        </w:tc>
        <w:tc>
          <w:tcPr>
            <w:tcW w:w="7128" w:type="dxa"/>
          </w:tcPr>
          <w:p w14:paraId="7C4E2965" w14:textId="77777777" w:rsidR="009C7ACA" w:rsidRDefault="00B75A44">
            <w:r>
              <w:t>E01</w:t>
            </w:r>
          </w:p>
        </w:tc>
      </w:tr>
      <w:tr w:rsidR="009C7ACA" w14:paraId="6FF3A666" w14:textId="77777777">
        <w:tc>
          <w:tcPr>
            <w:tcW w:w="2448" w:type="dxa"/>
          </w:tcPr>
          <w:p w14:paraId="070DE2D2" w14:textId="77777777" w:rsidR="009C7ACA" w:rsidRDefault="00B75A44">
            <w:r>
              <w:t>Title</w:t>
            </w:r>
          </w:p>
        </w:tc>
        <w:tc>
          <w:tcPr>
            <w:tcW w:w="7128" w:type="dxa"/>
          </w:tcPr>
          <w:p w14:paraId="3AC34325" w14:textId="77777777" w:rsidR="009C7ACA" w:rsidRDefault="00B75A44">
            <w:r>
              <w:t>Card Holder</w:t>
            </w:r>
          </w:p>
        </w:tc>
      </w:tr>
      <w:tr w:rsidR="009C7ACA" w14:paraId="3D5A6D9E" w14:textId="77777777">
        <w:tc>
          <w:tcPr>
            <w:tcW w:w="2448" w:type="dxa"/>
          </w:tcPr>
          <w:p w14:paraId="71438D97" w14:textId="77777777" w:rsidR="009C7ACA" w:rsidRDefault="00B75A44">
            <w:r>
              <w:t>Description</w:t>
            </w:r>
          </w:p>
        </w:tc>
        <w:tc>
          <w:tcPr>
            <w:tcW w:w="7128" w:type="dxa"/>
          </w:tcPr>
          <w:p w14:paraId="479BC17B" w14:textId="77777777" w:rsidR="009C7ACA" w:rsidRDefault="00B75A44">
            <w:r>
              <w:t>Card holder is the owner of the ATM BIDV card.</w:t>
            </w:r>
          </w:p>
        </w:tc>
      </w:tr>
      <w:tr w:rsidR="009C7ACA" w14:paraId="01E5BD1F" w14:textId="77777777">
        <w:tc>
          <w:tcPr>
            <w:tcW w:w="2448" w:type="dxa"/>
          </w:tcPr>
          <w:p w14:paraId="512C0962" w14:textId="77777777" w:rsidR="009C7ACA" w:rsidRDefault="00B75A44">
            <w:r>
              <w:t>Provides Assumptions</w:t>
            </w:r>
          </w:p>
        </w:tc>
        <w:tc>
          <w:tcPr>
            <w:tcW w:w="7128" w:type="dxa"/>
          </w:tcPr>
          <w:p w14:paraId="2170DD47" w14:textId="77777777" w:rsidR="009C7ACA" w:rsidRDefault="009C7ACA"/>
        </w:tc>
      </w:tr>
      <w:tr w:rsidR="009C7ACA" w14:paraId="0F82FA05" w14:textId="77777777">
        <w:tc>
          <w:tcPr>
            <w:tcW w:w="2448" w:type="dxa"/>
          </w:tcPr>
          <w:p w14:paraId="6594F6F2" w14:textId="77777777" w:rsidR="009C7ACA" w:rsidRDefault="00B75A44">
            <w:r>
              <w:t>Requires Assumptions</w:t>
            </w:r>
          </w:p>
        </w:tc>
        <w:tc>
          <w:tcPr>
            <w:tcW w:w="7128" w:type="dxa"/>
          </w:tcPr>
          <w:p w14:paraId="1ED293F6" w14:textId="77777777" w:rsidR="009C7ACA" w:rsidRDefault="009C7ACA"/>
        </w:tc>
      </w:tr>
      <w:tr w:rsidR="009C7ACA" w14:paraId="3C09E8B3" w14:textId="77777777">
        <w:tc>
          <w:tcPr>
            <w:tcW w:w="2448" w:type="dxa"/>
          </w:tcPr>
          <w:p w14:paraId="2EBE4764" w14:textId="77777777" w:rsidR="009C7ACA" w:rsidRDefault="00B75A44">
            <w:r>
              <w:t>Identified Use Cases</w:t>
            </w:r>
          </w:p>
        </w:tc>
        <w:tc>
          <w:tcPr>
            <w:tcW w:w="7128" w:type="dxa"/>
          </w:tcPr>
          <w:p w14:paraId="54C59C4C" w14:textId="77777777" w:rsidR="009C7ACA" w:rsidRDefault="00B75A44">
            <w:r>
              <w:t>UC03: Withdrawal Transaction, UC04: Deposit Transaction, UC05: Transfer Transaction</w:t>
            </w:r>
          </w:p>
        </w:tc>
      </w:tr>
    </w:tbl>
    <w:p w14:paraId="6330F3BE" w14:textId="77777777"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7"/>
        <w:gridCol w:w="6953"/>
      </w:tblGrid>
      <w:tr w:rsidR="009C7ACA" w14:paraId="0EF0C0E6" w14:textId="77777777">
        <w:tc>
          <w:tcPr>
            <w:tcW w:w="2448" w:type="dxa"/>
          </w:tcPr>
          <w:p w14:paraId="68039C42" w14:textId="77777777" w:rsidR="009C7ACA" w:rsidRDefault="00B75A44">
            <w:r>
              <w:t>ID</w:t>
            </w:r>
          </w:p>
        </w:tc>
        <w:tc>
          <w:tcPr>
            <w:tcW w:w="7128" w:type="dxa"/>
          </w:tcPr>
          <w:p w14:paraId="6D8E80D1" w14:textId="77777777" w:rsidR="009C7ACA" w:rsidRDefault="00B75A44">
            <w:r>
              <w:t>E02</w:t>
            </w:r>
          </w:p>
        </w:tc>
      </w:tr>
      <w:tr w:rsidR="009C7ACA" w14:paraId="79F4797F" w14:textId="77777777">
        <w:tc>
          <w:tcPr>
            <w:tcW w:w="2448" w:type="dxa"/>
          </w:tcPr>
          <w:p w14:paraId="4524EB7B" w14:textId="77777777" w:rsidR="009C7ACA" w:rsidRDefault="00B75A44">
            <w:r>
              <w:t>Title</w:t>
            </w:r>
          </w:p>
        </w:tc>
        <w:tc>
          <w:tcPr>
            <w:tcW w:w="7128" w:type="dxa"/>
          </w:tcPr>
          <w:p w14:paraId="346AA2CE" w14:textId="77777777" w:rsidR="009C7ACA" w:rsidRDefault="00B75A44">
            <w:r>
              <w:t>BIDV Bank System</w:t>
            </w:r>
          </w:p>
        </w:tc>
      </w:tr>
      <w:tr w:rsidR="009C7ACA" w14:paraId="76FEBC96" w14:textId="77777777">
        <w:tc>
          <w:tcPr>
            <w:tcW w:w="2448" w:type="dxa"/>
          </w:tcPr>
          <w:p w14:paraId="32E5F3F9" w14:textId="77777777" w:rsidR="009C7ACA" w:rsidRDefault="00B75A44">
            <w:r>
              <w:t>Description</w:t>
            </w:r>
          </w:p>
        </w:tc>
        <w:tc>
          <w:tcPr>
            <w:tcW w:w="7128" w:type="dxa"/>
          </w:tcPr>
          <w:p w14:paraId="3ACD7498" w14:textId="77777777" w:rsidR="009C7ACA" w:rsidRDefault="00B75A44">
            <w:r>
              <w:t>It is the ATM system of the bank BIDV</w:t>
            </w:r>
          </w:p>
        </w:tc>
      </w:tr>
      <w:tr w:rsidR="009C7ACA" w14:paraId="5DCB45DA" w14:textId="77777777">
        <w:tc>
          <w:tcPr>
            <w:tcW w:w="2448" w:type="dxa"/>
          </w:tcPr>
          <w:p w14:paraId="2595D0BD" w14:textId="77777777" w:rsidR="009C7ACA" w:rsidRDefault="00B75A44">
            <w:r>
              <w:t>Provides Assumptions</w:t>
            </w:r>
          </w:p>
        </w:tc>
        <w:tc>
          <w:tcPr>
            <w:tcW w:w="7128" w:type="dxa"/>
          </w:tcPr>
          <w:p w14:paraId="7F759B14" w14:textId="77777777" w:rsidR="009C7ACA" w:rsidRDefault="009C7ACA"/>
        </w:tc>
      </w:tr>
      <w:tr w:rsidR="009C7ACA" w14:paraId="52137CA0" w14:textId="77777777">
        <w:tc>
          <w:tcPr>
            <w:tcW w:w="2448" w:type="dxa"/>
          </w:tcPr>
          <w:p w14:paraId="5A439223" w14:textId="77777777" w:rsidR="009C7ACA" w:rsidRDefault="00B75A44">
            <w:r>
              <w:t>Requires Assumptions</w:t>
            </w:r>
          </w:p>
        </w:tc>
        <w:tc>
          <w:tcPr>
            <w:tcW w:w="7128" w:type="dxa"/>
          </w:tcPr>
          <w:p w14:paraId="6D4A2FAA" w14:textId="77777777" w:rsidR="009C7ACA" w:rsidRDefault="009C7ACA"/>
        </w:tc>
      </w:tr>
      <w:tr w:rsidR="009C7ACA" w14:paraId="0CBB4A19" w14:textId="77777777">
        <w:tc>
          <w:tcPr>
            <w:tcW w:w="2448" w:type="dxa"/>
          </w:tcPr>
          <w:p w14:paraId="50A0E74E" w14:textId="77777777" w:rsidR="009C7ACA" w:rsidRDefault="00B75A44">
            <w:r>
              <w:t>Identified Use Cases</w:t>
            </w:r>
          </w:p>
        </w:tc>
        <w:tc>
          <w:tcPr>
            <w:tcW w:w="7128" w:type="dxa"/>
          </w:tcPr>
          <w:p w14:paraId="47D68BBA" w14:textId="77777777" w:rsidR="009C7ACA" w:rsidRDefault="009C7ACA"/>
        </w:tc>
      </w:tr>
    </w:tbl>
    <w:p w14:paraId="0816474D" w14:textId="77777777"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6"/>
        <w:gridCol w:w="6954"/>
      </w:tblGrid>
      <w:tr w:rsidR="009C7ACA" w14:paraId="0EC62682" w14:textId="77777777">
        <w:tc>
          <w:tcPr>
            <w:tcW w:w="2448" w:type="dxa"/>
          </w:tcPr>
          <w:p w14:paraId="59B9FA83" w14:textId="77777777" w:rsidR="009C7ACA" w:rsidRDefault="00B75A44">
            <w:r>
              <w:t>ID</w:t>
            </w:r>
          </w:p>
        </w:tc>
        <w:tc>
          <w:tcPr>
            <w:tcW w:w="7128" w:type="dxa"/>
          </w:tcPr>
          <w:p w14:paraId="4ECC4D81" w14:textId="77777777" w:rsidR="009C7ACA" w:rsidRDefault="00B75A44">
            <w:r>
              <w:t>E03</w:t>
            </w:r>
          </w:p>
        </w:tc>
      </w:tr>
      <w:tr w:rsidR="009C7ACA" w14:paraId="63A79EDF" w14:textId="77777777">
        <w:tc>
          <w:tcPr>
            <w:tcW w:w="2448" w:type="dxa"/>
          </w:tcPr>
          <w:p w14:paraId="62BFF821" w14:textId="77777777" w:rsidR="009C7ACA" w:rsidRDefault="00B75A44">
            <w:r>
              <w:t>Title</w:t>
            </w:r>
          </w:p>
        </w:tc>
        <w:tc>
          <w:tcPr>
            <w:tcW w:w="7128" w:type="dxa"/>
          </w:tcPr>
          <w:p w14:paraId="799EFEF3" w14:textId="77777777" w:rsidR="009C7ACA" w:rsidRDefault="00B75A44">
            <w:r>
              <w:t>Operator</w:t>
            </w:r>
          </w:p>
        </w:tc>
      </w:tr>
      <w:tr w:rsidR="009C7ACA" w14:paraId="7CA72659" w14:textId="77777777">
        <w:tc>
          <w:tcPr>
            <w:tcW w:w="2448" w:type="dxa"/>
          </w:tcPr>
          <w:p w14:paraId="3086AEC0" w14:textId="77777777" w:rsidR="009C7ACA" w:rsidRDefault="00B75A44">
            <w:r>
              <w:t>Description</w:t>
            </w:r>
          </w:p>
        </w:tc>
        <w:tc>
          <w:tcPr>
            <w:tcW w:w="7128" w:type="dxa"/>
          </w:tcPr>
          <w:p w14:paraId="39EAB825" w14:textId="77777777" w:rsidR="009C7ACA" w:rsidRDefault="00B75A44">
            <w:r>
              <w:t>The operator is the system.</w:t>
            </w:r>
          </w:p>
        </w:tc>
      </w:tr>
      <w:tr w:rsidR="009C7ACA" w14:paraId="5E71CFF5" w14:textId="77777777">
        <w:tc>
          <w:tcPr>
            <w:tcW w:w="2448" w:type="dxa"/>
          </w:tcPr>
          <w:p w14:paraId="33772C67" w14:textId="77777777" w:rsidR="009C7ACA" w:rsidRDefault="00B75A44">
            <w:r>
              <w:t>Provides Assumptions</w:t>
            </w:r>
          </w:p>
        </w:tc>
        <w:tc>
          <w:tcPr>
            <w:tcW w:w="7128" w:type="dxa"/>
          </w:tcPr>
          <w:p w14:paraId="7DEF3FDC" w14:textId="77777777" w:rsidR="009C7ACA" w:rsidRDefault="009C7ACA"/>
        </w:tc>
      </w:tr>
      <w:tr w:rsidR="009C7ACA" w14:paraId="2E19A8CC" w14:textId="77777777">
        <w:tc>
          <w:tcPr>
            <w:tcW w:w="2448" w:type="dxa"/>
          </w:tcPr>
          <w:p w14:paraId="4F43DFB7" w14:textId="77777777" w:rsidR="009C7ACA" w:rsidRDefault="00B75A44">
            <w:r>
              <w:t>Requires Assumptions</w:t>
            </w:r>
          </w:p>
        </w:tc>
        <w:tc>
          <w:tcPr>
            <w:tcW w:w="7128" w:type="dxa"/>
          </w:tcPr>
          <w:p w14:paraId="79EA5707" w14:textId="77777777" w:rsidR="009C7ACA" w:rsidRDefault="009C7ACA"/>
        </w:tc>
      </w:tr>
      <w:tr w:rsidR="009C7ACA" w14:paraId="1A9A8710" w14:textId="77777777">
        <w:tc>
          <w:tcPr>
            <w:tcW w:w="2448" w:type="dxa"/>
          </w:tcPr>
          <w:p w14:paraId="296D5A53" w14:textId="77777777" w:rsidR="009C7ACA" w:rsidRDefault="00B75A44">
            <w:r>
              <w:t>Identified Use Cases</w:t>
            </w:r>
          </w:p>
        </w:tc>
        <w:tc>
          <w:tcPr>
            <w:tcW w:w="7128" w:type="dxa"/>
          </w:tcPr>
          <w:p w14:paraId="632EEF2D" w14:textId="77777777" w:rsidR="009C7ACA" w:rsidRDefault="00B75A44">
            <w:r>
              <w:t>UC01: Start up, UC02: Shutdown</w:t>
            </w:r>
          </w:p>
        </w:tc>
      </w:tr>
    </w:tbl>
    <w:p w14:paraId="353C3200" w14:textId="77777777" w:rsidR="009C7ACA" w:rsidRDefault="009C7ACA"/>
    <w:p w14:paraId="615704E3" w14:textId="77777777" w:rsidR="009C7ACA" w:rsidRDefault="00B75A44">
      <w:pPr>
        <w:pStyle w:val="Heading2"/>
      </w:pPr>
      <w:r>
        <w:t>Operational Use Cases</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20"/>
        <w:gridCol w:w="6950"/>
      </w:tblGrid>
      <w:tr w:rsidR="009C7ACA" w14:paraId="2441A9A4" w14:textId="77777777">
        <w:tc>
          <w:tcPr>
            <w:tcW w:w="2448" w:type="dxa"/>
          </w:tcPr>
          <w:p w14:paraId="62635EF7" w14:textId="77777777" w:rsidR="009C7ACA" w:rsidRDefault="00B75A44">
            <w:r>
              <w:t>ID</w:t>
            </w:r>
          </w:p>
        </w:tc>
        <w:tc>
          <w:tcPr>
            <w:tcW w:w="7128" w:type="dxa"/>
          </w:tcPr>
          <w:p w14:paraId="193F1628" w14:textId="77777777" w:rsidR="009C7ACA" w:rsidRDefault="00B75A44">
            <w:r>
              <w:t>UC01</w:t>
            </w:r>
          </w:p>
        </w:tc>
      </w:tr>
      <w:tr w:rsidR="009C7ACA" w14:paraId="6E469A67" w14:textId="77777777">
        <w:tc>
          <w:tcPr>
            <w:tcW w:w="2448" w:type="dxa"/>
          </w:tcPr>
          <w:p w14:paraId="0615B965" w14:textId="77777777" w:rsidR="009C7ACA" w:rsidRDefault="00B75A44">
            <w:r>
              <w:t>Title</w:t>
            </w:r>
          </w:p>
        </w:tc>
        <w:tc>
          <w:tcPr>
            <w:tcW w:w="7128" w:type="dxa"/>
          </w:tcPr>
          <w:p w14:paraId="0A760FBE" w14:textId="77777777" w:rsidR="009C7ACA" w:rsidRDefault="00B75A44">
            <w:r>
              <w:t>Start up</w:t>
            </w:r>
          </w:p>
        </w:tc>
      </w:tr>
      <w:tr w:rsidR="009C7ACA" w14:paraId="406ACB0E" w14:textId="77777777">
        <w:tc>
          <w:tcPr>
            <w:tcW w:w="2448" w:type="dxa"/>
          </w:tcPr>
          <w:p w14:paraId="259E4BF8" w14:textId="77777777" w:rsidR="009C7ACA" w:rsidRDefault="00B75A44">
            <w:r>
              <w:t>Description</w:t>
            </w:r>
          </w:p>
        </w:tc>
        <w:tc>
          <w:tcPr>
            <w:tcW w:w="7128" w:type="dxa"/>
          </w:tcPr>
          <w:p w14:paraId="44D527F5" w14:textId="77777777" w:rsidR="009C7ACA" w:rsidRDefault="00B75A44">
            <w:r>
              <w:t>The operator will start up the ATM system via the Start button "on"</w:t>
            </w:r>
          </w:p>
        </w:tc>
      </w:tr>
      <w:tr w:rsidR="009C7ACA" w14:paraId="0B8F3FFC" w14:textId="77777777">
        <w:tc>
          <w:tcPr>
            <w:tcW w:w="2448" w:type="dxa"/>
          </w:tcPr>
          <w:p w14:paraId="5BFCA4E3" w14:textId="77777777" w:rsidR="009C7ACA" w:rsidRDefault="00B75A44">
            <w:r>
              <w:t>Entities Involved</w:t>
            </w:r>
          </w:p>
        </w:tc>
        <w:tc>
          <w:tcPr>
            <w:tcW w:w="7128" w:type="dxa"/>
          </w:tcPr>
          <w:p w14:paraId="064E7947" w14:textId="77777777" w:rsidR="009C7ACA" w:rsidRDefault="00B75A44">
            <w:r>
              <w:t>E03: Operator</w:t>
            </w:r>
          </w:p>
        </w:tc>
      </w:tr>
      <w:tr w:rsidR="009C7ACA" w14:paraId="7F8B3FB1" w14:textId="77777777">
        <w:tc>
          <w:tcPr>
            <w:tcW w:w="2448" w:type="dxa"/>
          </w:tcPr>
          <w:p w14:paraId="119659F3" w14:textId="77777777" w:rsidR="009C7ACA" w:rsidRDefault="00B75A44">
            <w:r>
              <w:t>Preconditions</w:t>
            </w:r>
          </w:p>
        </w:tc>
        <w:tc>
          <w:tcPr>
            <w:tcW w:w="7128" w:type="dxa"/>
          </w:tcPr>
          <w:p w14:paraId="500589FB" w14:textId="77777777" w:rsidR="009C7ACA" w:rsidRDefault="00B75A44">
            <w:r>
              <w:t>Has a power electric</w:t>
            </w:r>
          </w:p>
        </w:tc>
      </w:tr>
      <w:tr w:rsidR="009C7ACA" w14:paraId="7D5A5185" w14:textId="77777777">
        <w:tc>
          <w:tcPr>
            <w:tcW w:w="2448" w:type="dxa"/>
          </w:tcPr>
          <w:p w14:paraId="1C175D84" w14:textId="77777777" w:rsidR="009C7ACA" w:rsidRDefault="00B75A44">
            <w:r>
              <w:t>Primary Flow</w:t>
            </w:r>
          </w:p>
        </w:tc>
        <w:tc>
          <w:tcPr>
            <w:tcW w:w="7128" w:type="dxa"/>
          </w:tcPr>
          <w:p w14:paraId="476B604D" w14:textId="77777777" w:rsidR="009C7ACA" w:rsidRDefault="00B75A44">
            <w:r>
              <w:t>1. Plug in the electric 2. Check for ready 3. Start up the system 4. The screen log on display screen</w:t>
            </w:r>
          </w:p>
        </w:tc>
      </w:tr>
      <w:tr w:rsidR="009C7ACA" w14:paraId="4DEB43A4" w14:textId="77777777">
        <w:tc>
          <w:tcPr>
            <w:tcW w:w="2448" w:type="dxa"/>
          </w:tcPr>
          <w:p w14:paraId="0CF65C92" w14:textId="77777777" w:rsidR="009C7ACA" w:rsidRDefault="00B75A44">
            <w:r>
              <w:lastRenderedPageBreak/>
              <w:t>Postconditions</w:t>
            </w:r>
          </w:p>
        </w:tc>
        <w:tc>
          <w:tcPr>
            <w:tcW w:w="7128" w:type="dxa"/>
          </w:tcPr>
          <w:p w14:paraId="624A0D40" w14:textId="77777777" w:rsidR="009C7ACA" w:rsidRDefault="00B75A44">
            <w:r>
              <w:t>Card holder can perform the transaction</w:t>
            </w:r>
          </w:p>
        </w:tc>
      </w:tr>
      <w:tr w:rsidR="009C7ACA" w14:paraId="3E42DB31" w14:textId="77777777">
        <w:tc>
          <w:tcPr>
            <w:tcW w:w="2448" w:type="dxa"/>
          </w:tcPr>
          <w:p w14:paraId="558EB9ED" w14:textId="77777777" w:rsidR="009C7ACA" w:rsidRDefault="00B75A44">
            <w:r>
              <w:t>Alternate Flows</w:t>
            </w:r>
          </w:p>
        </w:tc>
        <w:tc>
          <w:tcPr>
            <w:tcW w:w="7128" w:type="dxa"/>
          </w:tcPr>
          <w:p w14:paraId="5F7FA0A6" w14:textId="77777777" w:rsidR="009C7ACA" w:rsidRDefault="00B75A44">
            <w:r>
              <w:t>2.1 If everything it not OK, please check again 2.2 Display notification error</w:t>
            </w:r>
          </w:p>
        </w:tc>
      </w:tr>
    </w:tbl>
    <w:p w14:paraId="25DFCD4E" w14:textId="77777777"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20"/>
        <w:gridCol w:w="6950"/>
      </w:tblGrid>
      <w:tr w:rsidR="009C7ACA" w14:paraId="06991113" w14:textId="77777777">
        <w:tc>
          <w:tcPr>
            <w:tcW w:w="2448" w:type="dxa"/>
          </w:tcPr>
          <w:p w14:paraId="15D3EF66" w14:textId="77777777" w:rsidR="009C7ACA" w:rsidRDefault="00B75A44">
            <w:r>
              <w:t>ID</w:t>
            </w:r>
          </w:p>
        </w:tc>
        <w:tc>
          <w:tcPr>
            <w:tcW w:w="7128" w:type="dxa"/>
          </w:tcPr>
          <w:p w14:paraId="7E93C928" w14:textId="77777777" w:rsidR="009C7ACA" w:rsidRDefault="00B75A44">
            <w:r>
              <w:t>UC02</w:t>
            </w:r>
          </w:p>
        </w:tc>
      </w:tr>
      <w:tr w:rsidR="009C7ACA" w14:paraId="1F5F5C42" w14:textId="77777777">
        <w:tc>
          <w:tcPr>
            <w:tcW w:w="2448" w:type="dxa"/>
          </w:tcPr>
          <w:p w14:paraId="3930BE06" w14:textId="77777777" w:rsidR="009C7ACA" w:rsidRDefault="00B75A44">
            <w:r>
              <w:t>Title</w:t>
            </w:r>
          </w:p>
        </w:tc>
        <w:tc>
          <w:tcPr>
            <w:tcW w:w="7128" w:type="dxa"/>
          </w:tcPr>
          <w:p w14:paraId="1DF6C7E5" w14:textId="77777777" w:rsidR="009C7ACA" w:rsidRDefault="00B75A44">
            <w:r>
              <w:t>Shutdown</w:t>
            </w:r>
          </w:p>
        </w:tc>
      </w:tr>
      <w:tr w:rsidR="009C7ACA" w14:paraId="414D0401" w14:textId="77777777">
        <w:tc>
          <w:tcPr>
            <w:tcW w:w="2448" w:type="dxa"/>
          </w:tcPr>
          <w:p w14:paraId="28630F11" w14:textId="77777777" w:rsidR="009C7ACA" w:rsidRDefault="00B75A44">
            <w:r>
              <w:t>Description</w:t>
            </w:r>
          </w:p>
        </w:tc>
        <w:tc>
          <w:tcPr>
            <w:tcW w:w="7128" w:type="dxa"/>
          </w:tcPr>
          <w:p w14:paraId="7B45D6C3" w14:textId="77777777" w:rsidR="009C7ACA" w:rsidRDefault="00B75A44">
            <w:r>
              <w:t>The operator will start up the ATM system via the Start button "off"</w:t>
            </w:r>
          </w:p>
        </w:tc>
      </w:tr>
      <w:tr w:rsidR="009C7ACA" w14:paraId="1A51D9E5" w14:textId="77777777">
        <w:tc>
          <w:tcPr>
            <w:tcW w:w="2448" w:type="dxa"/>
          </w:tcPr>
          <w:p w14:paraId="429F7C4B" w14:textId="77777777" w:rsidR="009C7ACA" w:rsidRDefault="00B75A44">
            <w:r>
              <w:t>Entities Involved</w:t>
            </w:r>
          </w:p>
        </w:tc>
        <w:tc>
          <w:tcPr>
            <w:tcW w:w="7128" w:type="dxa"/>
          </w:tcPr>
          <w:p w14:paraId="7B703298" w14:textId="77777777" w:rsidR="009C7ACA" w:rsidRDefault="00B75A44">
            <w:r>
              <w:t>E03: Operator</w:t>
            </w:r>
          </w:p>
        </w:tc>
      </w:tr>
      <w:tr w:rsidR="009C7ACA" w14:paraId="4D135CEE" w14:textId="77777777">
        <w:tc>
          <w:tcPr>
            <w:tcW w:w="2448" w:type="dxa"/>
          </w:tcPr>
          <w:p w14:paraId="5120F697" w14:textId="77777777" w:rsidR="009C7ACA" w:rsidRDefault="00B75A44">
            <w:r>
              <w:t>Preconditions</w:t>
            </w:r>
          </w:p>
        </w:tc>
        <w:tc>
          <w:tcPr>
            <w:tcW w:w="7128" w:type="dxa"/>
          </w:tcPr>
          <w:p w14:paraId="78A0D4DF" w14:textId="77777777" w:rsidR="009C7ACA" w:rsidRDefault="00B75A44">
            <w:r>
              <w:t>The system is operating normally.</w:t>
            </w:r>
          </w:p>
        </w:tc>
      </w:tr>
      <w:tr w:rsidR="009C7ACA" w14:paraId="0E50583E" w14:textId="77777777">
        <w:tc>
          <w:tcPr>
            <w:tcW w:w="2448" w:type="dxa"/>
          </w:tcPr>
          <w:p w14:paraId="7AE10248" w14:textId="77777777" w:rsidR="009C7ACA" w:rsidRDefault="00B75A44">
            <w:r>
              <w:t>Primary Flow</w:t>
            </w:r>
          </w:p>
        </w:tc>
        <w:tc>
          <w:tcPr>
            <w:tcW w:w="7128" w:type="dxa"/>
          </w:tcPr>
          <w:p w14:paraId="25216C9C" w14:textId="77777777" w:rsidR="009C7ACA" w:rsidRDefault="00B75A44">
            <w:r>
              <w:t>1 Press button "off" on the display screen 2 Shutdown the system 3 Plug out</w:t>
            </w:r>
          </w:p>
        </w:tc>
      </w:tr>
      <w:tr w:rsidR="009C7ACA" w14:paraId="17E0523E" w14:textId="77777777">
        <w:tc>
          <w:tcPr>
            <w:tcW w:w="2448" w:type="dxa"/>
          </w:tcPr>
          <w:p w14:paraId="3B560583" w14:textId="77777777" w:rsidR="009C7ACA" w:rsidRDefault="00B75A44">
            <w:r>
              <w:t>Postconditions</w:t>
            </w:r>
          </w:p>
        </w:tc>
        <w:tc>
          <w:tcPr>
            <w:tcW w:w="7128" w:type="dxa"/>
          </w:tcPr>
          <w:p w14:paraId="6E1E34E6" w14:textId="77777777" w:rsidR="009C7ACA" w:rsidRDefault="009C7ACA"/>
        </w:tc>
      </w:tr>
      <w:tr w:rsidR="009C7ACA" w14:paraId="2B48CCA4" w14:textId="77777777">
        <w:tc>
          <w:tcPr>
            <w:tcW w:w="2448" w:type="dxa"/>
          </w:tcPr>
          <w:p w14:paraId="13BFE393" w14:textId="77777777" w:rsidR="009C7ACA" w:rsidRDefault="00B75A44">
            <w:r>
              <w:t>Alternate Flows</w:t>
            </w:r>
          </w:p>
        </w:tc>
        <w:tc>
          <w:tcPr>
            <w:tcW w:w="7128" w:type="dxa"/>
          </w:tcPr>
          <w:p w14:paraId="438A4A14" w14:textId="77777777" w:rsidR="009C7ACA" w:rsidRDefault="00B75A44">
            <w:r>
              <w:t>2.1 If everything it not OK, please check again</w:t>
            </w:r>
          </w:p>
        </w:tc>
      </w:tr>
    </w:tbl>
    <w:p w14:paraId="22DF6E38" w14:textId="77777777"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9"/>
        <w:gridCol w:w="6951"/>
      </w:tblGrid>
      <w:tr w:rsidR="009C7ACA" w14:paraId="41E1C93C" w14:textId="77777777">
        <w:tc>
          <w:tcPr>
            <w:tcW w:w="2448" w:type="dxa"/>
          </w:tcPr>
          <w:p w14:paraId="70942E7C" w14:textId="77777777" w:rsidR="009C7ACA" w:rsidRDefault="00B75A44">
            <w:r>
              <w:t>ID</w:t>
            </w:r>
          </w:p>
        </w:tc>
        <w:tc>
          <w:tcPr>
            <w:tcW w:w="7128" w:type="dxa"/>
          </w:tcPr>
          <w:p w14:paraId="7FC84A92" w14:textId="77777777" w:rsidR="009C7ACA" w:rsidRDefault="00B75A44">
            <w:r>
              <w:t>UC03</w:t>
            </w:r>
          </w:p>
        </w:tc>
      </w:tr>
      <w:tr w:rsidR="009C7ACA" w14:paraId="4A57F5EC" w14:textId="77777777">
        <w:tc>
          <w:tcPr>
            <w:tcW w:w="2448" w:type="dxa"/>
          </w:tcPr>
          <w:p w14:paraId="0DF1E8ED" w14:textId="77777777" w:rsidR="009C7ACA" w:rsidRDefault="00B75A44">
            <w:r>
              <w:t>Title</w:t>
            </w:r>
          </w:p>
        </w:tc>
        <w:tc>
          <w:tcPr>
            <w:tcW w:w="7128" w:type="dxa"/>
          </w:tcPr>
          <w:p w14:paraId="148195AE" w14:textId="77777777" w:rsidR="009C7ACA" w:rsidRDefault="00B75A44">
            <w:r>
              <w:t>Withdrawal Transaction</w:t>
            </w:r>
          </w:p>
        </w:tc>
      </w:tr>
      <w:tr w:rsidR="009C7ACA" w14:paraId="1F99C891" w14:textId="77777777">
        <w:tc>
          <w:tcPr>
            <w:tcW w:w="2448" w:type="dxa"/>
          </w:tcPr>
          <w:p w14:paraId="2B82440A" w14:textId="77777777" w:rsidR="009C7ACA" w:rsidRDefault="00B75A44">
            <w:r>
              <w:t>Description</w:t>
            </w:r>
          </w:p>
        </w:tc>
        <w:tc>
          <w:tcPr>
            <w:tcW w:w="7128" w:type="dxa"/>
          </w:tcPr>
          <w:p w14:paraId="3F78FD4A" w14:textId="77777777" w:rsidR="009C7ACA" w:rsidRDefault="00B75A44">
            <w:r>
              <w:t>A withdrawal transaction asks the customer to choose a type of account to withdraw  from a menu of possible accounts, and to choose a dollar amount from a menu of possible amounts</w:t>
            </w:r>
          </w:p>
        </w:tc>
      </w:tr>
      <w:tr w:rsidR="009C7ACA" w14:paraId="527E45C7" w14:textId="77777777">
        <w:tc>
          <w:tcPr>
            <w:tcW w:w="2448" w:type="dxa"/>
          </w:tcPr>
          <w:p w14:paraId="69B01D7E" w14:textId="77777777" w:rsidR="009C7ACA" w:rsidRDefault="00B75A44">
            <w:r>
              <w:t>Entities Involved</w:t>
            </w:r>
          </w:p>
        </w:tc>
        <w:tc>
          <w:tcPr>
            <w:tcW w:w="7128" w:type="dxa"/>
          </w:tcPr>
          <w:p w14:paraId="24685B2B" w14:textId="77777777" w:rsidR="009C7ACA" w:rsidRDefault="00B75A44">
            <w:r>
              <w:t>E01: Card Holder</w:t>
            </w:r>
          </w:p>
        </w:tc>
      </w:tr>
      <w:tr w:rsidR="009C7ACA" w14:paraId="324CB7F1" w14:textId="77777777">
        <w:tc>
          <w:tcPr>
            <w:tcW w:w="2448" w:type="dxa"/>
          </w:tcPr>
          <w:p w14:paraId="5147D63B" w14:textId="77777777" w:rsidR="009C7ACA" w:rsidRDefault="00B75A44">
            <w:r>
              <w:t>Preconditions</w:t>
            </w:r>
          </w:p>
        </w:tc>
        <w:tc>
          <w:tcPr>
            <w:tcW w:w="7128" w:type="dxa"/>
          </w:tcPr>
          <w:p w14:paraId="4BF287B3" w14:textId="77777777" w:rsidR="009C7ACA" w:rsidRDefault="00B75A44">
            <w:r>
              <w:t>The physical card must be active.</w:t>
            </w:r>
          </w:p>
        </w:tc>
      </w:tr>
      <w:tr w:rsidR="009C7ACA" w14:paraId="38989324" w14:textId="77777777">
        <w:tc>
          <w:tcPr>
            <w:tcW w:w="2448" w:type="dxa"/>
          </w:tcPr>
          <w:p w14:paraId="44397131" w14:textId="77777777" w:rsidR="009C7ACA" w:rsidRDefault="00B75A44">
            <w:r>
              <w:t>Primary Flow</w:t>
            </w:r>
          </w:p>
        </w:tc>
        <w:tc>
          <w:tcPr>
            <w:tcW w:w="7128" w:type="dxa"/>
          </w:tcPr>
          <w:p w14:paraId="6AB83A11" w14:textId="77777777" w:rsidR="009C7ACA" w:rsidRDefault="00B75A44">
            <w:r>
              <w:t>1 Put the card into the system ATM 2 Enter the pin code for the system to authenticate 3 Menu display and then select button "Withdraw" 4 Enter the amount you want to withdraw. (The amount withdrawn must be a multiple of $ 20) 5 Withdrawal confirmation and print receipt. 6 If there is no need to use the system, press the button "cancel".</w:t>
            </w:r>
          </w:p>
        </w:tc>
      </w:tr>
      <w:tr w:rsidR="009C7ACA" w14:paraId="54201D14" w14:textId="77777777">
        <w:tc>
          <w:tcPr>
            <w:tcW w:w="2448" w:type="dxa"/>
          </w:tcPr>
          <w:p w14:paraId="5051944F" w14:textId="77777777" w:rsidR="009C7ACA" w:rsidRDefault="00B75A44">
            <w:r>
              <w:t>Postconditions</w:t>
            </w:r>
          </w:p>
        </w:tc>
        <w:tc>
          <w:tcPr>
            <w:tcW w:w="7128" w:type="dxa"/>
          </w:tcPr>
          <w:p w14:paraId="64B3786F" w14:textId="77777777" w:rsidR="009C7ACA" w:rsidRDefault="00B75A44">
            <w:r>
              <w:t>The balance on the card must be greater than the required bank balance and greater than $ 20.</w:t>
            </w:r>
          </w:p>
        </w:tc>
      </w:tr>
      <w:tr w:rsidR="009C7ACA" w14:paraId="29A5B88D" w14:textId="77777777">
        <w:tc>
          <w:tcPr>
            <w:tcW w:w="2448" w:type="dxa"/>
          </w:tcPr>
          <w:p w14:paraId="6F08718A" w14:textId="77777777" w:rsidR="009C7ACA" w:rsidRDefault="00B75A44">
            <w:r>
              <w:t>Alternate Flows</w:t>
            </w:r>
          </w:p>
        </w:tc>
        <w:tc>
          <w:tcPr>
            <w:tcW w:w="7128" w:type="dxa"/>
          </w:tcPr>
          <w:p w14:paraId="31F89CD7" w14:textId="77777777" w:rsidR="009C7ACA" w:rsidRDefault="00B75A44">
            <w:r>
              <w:t>2.1 If you enter an incorrect pin code, a message will be displayed and requested to re-enter.  If the customer is unable to successfully enter the PIN after three tries, the card will be permanently retained by the  machine, and the customer will have to contact the bank to get it back</w:t>
            </w:r>
          </w:p>
        </w:tc>
      </w:tr>
    </w:tbl>
    <w:p w14:paraId="55A5C7E5" w14:textId="77777777"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9"/>
        <w:gridCol w:w="6951"/>
      </w:tblGrid>
      <w:tr w:rsidR="009C7ACA" w14:paraId="5A142CB3" w14:textId="77777777">
        <w:tc>
          <w:tcPr>
            <w:tcW w:w="2448" w:type="dxa"/>
          </w:tcPr>
          <w:p w14:paraId="53F291C1" w14:textId="77777777" w:rsidR="009C7ACA" w:rsidRDefault="00B75A44">
            <w:r>
              <w:t>ID</w:t>
            </w:r>
          </w:p>
        </w:tc>
        <w:tc>
          <w:tcPr>
            <w:tcW w:w="7128" w:type="dxa"/>
          </w:tcPr>
          <w:p w14:paraId="1BCE72BB" w14:textId="77777777" w:rsidR="009C7ACA" w:rsidRDefault="00B75A44">
            <w:r>
              <w:t>UC04</w:t>
            </w:r>
          </w:p>
        </w:tc>
      </w:tr>
      <w:tr w:rsidR="009C7ACA" w14:paraId="08BDCDCC" w14:textId="77777777">
        <w:tc>
          <w:tcPr>
            <w:tcW w:w="2448" w:type="dxa"/>
          </w:tcPr>
          <w:p w14:paraId="5303B4C7" w14:textId="77777777" w:rsidR="009C7ACA" w:rsidRDefault="00B75A44">
            <w:r>
              <w:t>Title</w:t>
            </w:r>
          </w:p>
        </w:tc>
        <w:tc>
          <w:tcPr>
            <w:tcW w:w="7128" w:type="dxa"/>
          </w:tcPr>
          <w:p w14:paraId="503B29C2" w14:textId="77777777" w:rsidR="009C7ACA" w:rsidRDefault="00B75A44">
            <w:r>
              <w:t>Deposit Transaction</w:t>
            </w:r>
          </w:p>
        </w:tc>
      </w:tr>
      <w:tr w:rsidR="009C7ACA" w14:paraId="0429E0CE" w14:textId="77777777">
        <w:tc>
          <w:tcPr>
            <w:tcW w:w="2448" w:type="dxa"/>
          </w:tcPr>
          <w:p w14:paraId="748CC82C" w14:textId="77777777" w:rsidR="009C7ACA" w:rsidRDefault="00B75A44">
            <w:r>
              <w:t>Description</w:t>
            </w:r>
          </w:p>
        </w:tc>
        <w:tc>
          <w:tcPr>
            <w:tcW w:w="7128" w:type="dxa"/>
          </w:tcPr>
          <w:p w14:paraId="57E8419C" w14:textId="77777777" w:rsidR="009C7ACA" w:rsidRDefault="00B75A44">
            <w:r>
              <w:t>System asks customer to enter a dollar amount deposit</w:t>
            </w:r>
          </w:p>
        </w:tc>
      </w:tr>
      <w:tr w:rsidR="009C7ACA" w14:paraId="794CA24C" w14:textId="77777777">
        <w:tc>
          <w:tcPr>
            <w:tcW w:w="2448" w:type="dxa"/>
          </w:tcPr>
          <w:p w14:paraId="55A1FE39" w14:textId="77777777" w:rsidR="009C7ACA" w:rsidRDefault="00B75A44">
            <w:r>
              <w:t>Entities Involved</w:t>
            </w:r>
          </w:p>
        </w:tc>
        <w:tc>
          <w:tcPr>
            <w:tcW w:w="7128" w:type="dxa"/>
          </w:tcPr>
          <w:p w14:paraId="42A2C42C" w14:textId="77777777" w:rsidR="009C7ACA" w:rsidRDefault="00B75A44">
            <w:r>
              <w:t>E01: Card Holder</w:t>
            </w:r>
          </w:p>
        </w:tc>
      </w:tr>
      <w:tr w:rsidR="009C7ACA" w14:paraId="0C227711" w14:textId="77777777">
        <w:tc>
          <w:tcPr>
            <w:tcW w:w="2448" w:type="dxa"/>
          </w:tcPr>
          <w:p w14:paraId="0BFB4768" w14:textId="77777777" w:rsidR="009C7ACA" w:rsidRDefault="00B75A44">
            <w:r>
              <w:t>Preconditions</w:t>
            </w:r>
          </w:p>
        </w:tc>
        <w:tc>
          <w:tcPr>
            <w:tcW w:w="7128" w:type="dxa"/>
          </w:tcPr>
          <w:p w14:paraId="41EF15C1" w14:textId="77777777" w:rsidR="009C7ACA" w:rsidRDefault="00B75A44">
            <w:r>
              <w:t>The physical card must be active.</w:t>
            </w:r>
          </w:p>
        </w:tc>
      </w:tr>
      <w:tr w:rsidR="009C7ACA" w14:paraId="037B39F7" w14:textId="77777777">
        <w:tc>
          <w:tcPr>
            <w:tcW w:w="2448" w:type="dxa"/>
          </w:tcPr>
          <w:p w14:paraId="213E7482" w14:textId="77777777" w:rsidR="009C7ACA" w:rsidRDefault="00B75A44">
            <w:r>
              <w:t>Primary Flow</w:t>
            </w:r>
          </w:p>
        </w:tc>
        <w:tc>
          <w:tcPr>
            <w:tcW w:w="7128" w:type="dxa"/>
          </w:tcPr>
          <w:p w14:paraId="740874F1" w14:textId="77777777" w:rsidR="009C7ACA" w:rsidRDefault="00B75A44">
            <w:r>
              <w:t>1.Put the card in atm 2.Enter the correct pin code of the card 3.On the menu bar click on deposit 4.The system requires the customer to enter a deposit 5.The menu of account types is being displayed 6.Select checking account 7.The system displays asking customers to enter the amount and then put in the correct amount     Then confirm whether to send money or not. If you agree the request will be sent to the system and wait for confirmation within a few seconds and vice versa if you don't agree the transaction will stop.</w:t>
            </w:r>
          </w:p>
        </w:tc>
      </w:tr>
      <w:tr w:rsidR="009C7ACA" w14:paraId="084D212D" w14:textId="77777777">
        <w:tc>
          <w:tcPr>
            <w:tcW w:w="2448" w:type="dxa"/>
          </w:tcPr>
          <w:p w14:paraId="296B6850" w14:textId="77777777" w:rsidR="009C7ACA" w:rsidRDefault="00B75A44">
            <w:r>
              <w:t>Postconditions</w:t>
            </w:r>
          </w:p>
        </w:tc>
        <w:tc>
          <w:tcPr>
            <w:tcW w:w="7128" w:type="dxa"/>
          </w:tcPr>
          <w:p w14:paraId="188D85A7" w14:textId="77777777" w:rsidR="009C7ACA" w:rsidRDefault="00B75A44">
            <w:r>
              <w:t>A customer must be able to make a deposit to any account linked to the card, consisting of cash and/or checks in an envelope.</w:t>
            </w:r>
          </w:p>
        </w:tc>
      </w:tr>
      <w:tr w:rsidR="009C7ACA" w14:paraId="658676EF" w14:textId="77777777">
        <w:tc>
          <w:tcPr>
            <w:tcW w:w="2448" w:type="dxa"/>
          </w:tcPr>
          <w:p w14:paraId="11FE7618" w14:textId="77777777" w:rsidR="009C7ACA" w:rsidRDefault="00B75A44">
            <w:r>
              <w:lastRenderedPageBreak/>
              <w:t>Alternate Flows</w:t>
            </w:r>
          </w:p>
        </w:tc>
        <w:tc>
          <w:tcPr>
            <w:tcW w:w="7128" w:type="dxa"/>
          </w:tcPr>
          <w:p w14:paraId="6A0539C7" w14:textId="77777777" w:rsidR="009C7ACA" w:rsidRDefault="00B75A44">
            <w:r>
              <w:t>1.1. Entering incorrect information code more than 3 times, the system will lock the card 2.1. Enter an incorrect amount with the amount you sent the transaction to be canceled and send a reply</w:t>
            </w:r>
          </w:p>
        </w:tc>
      </w:tr>
    </w:tbl>
    <w:p w14:paraId="728DA163" w14:textId="223BFDA6" w:rsidR="009C7ACA" w:rsidRDefault="009C7ACA"/>
    <w:p w14:paraId="727E8818" w14:textId="77777777" w:rsidR="00332F81" w:rsidRDefault="00332F81"/>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9"/>
        <w:gridCol w:w="6951"/>
      </w:tblGrid>
      <w:tr w:rsidR="009C7ACA" w14:paraId="023319D6" w14:textId="77777777">
        <w:tc>
          <w:tcPr>
            <w:tcW w:w="2448" w:type="dxa"/>
          </w:tcPr>
          <w:p w14:paraId="3E7548C1" w14:textId="77777777" w:rsidR="009C7ACA" w:rsidRDefault="00B75A44">
            <w:r>
              <w:t>ID</w:t>
            </w:r>
          </w:p>
        </w:tc>
        <w:tc>
          <w:tcPr>
            <w:tcW w:w="7128" w:type="dxa"/>
          </w:tcPr>
          <w:p w14:paraId="3474DC45" w14:textId="77777777" w:rsidR="009C7ACA" w:rsidRDefault="00B75A44">
            <w:r>
              <w:t>UC05</w:t>
            </w:r>
          </w:p>
        </w:tc>
      </w:tr>
      <w:tr w:rsidR="009C7ACA" w14:paraId="7BC14AE4" w14:textId="77777777">
        <w:tc>
          <w:tcPr>
            <w:tcW w:w="2448" w:type="dxa"/>
          </w:tcPr>
          <w:p w14:paraId="7D72E741" w14:textId="77777777" w:rsidR="009C7ACA" w:rsidRDefault="00B75A44">
            <w:r>
              <w:t>Title</w:t>
            </w:r>
          </w:p>
        </w:tc>
        <w:tc>
          <w:tcPr>
            <w:tcW w:w="7128" w:type="dxa"/>
          </w:tcPr>
          <w:p w14:paraId="3C1E9184" w14:textId="77777777" w:rsidR="009C7ACA" w:rsidRDefault="00B75A44">
            <w:r>
              <w:t>Transfer Transaction</w:t>
            </w:r>
          </w:p>
        </w:tc>
      </w:tr>
      <w:tr w:rsidR="009C7ACA" w14:paraId="1058D2C4" w14:textId="77777777">
        <w:tc>
          <w:tcPr>
            <w:tcW w:w="2448" w:type="dxa"/>
          </w:tcPr>
          <w:p w14:paraId="41631A25" w14:textId="77777777" w:rsidR="009C7ACA" w:rsidRDefault="00B75A44">
            <w:r>
              <w:t>Description</w:t>
            </w:r>
          </w:p>
        </w:tc>
        <w:tc>
          <w:tcPr>
            <w:tcW w:w="7128" w:type="dxa"/>
          </w:tcPr>
          <w:p w14:paraId="11EEC719" w14:textId="77777777" w:rsidR="009C7ACA" w:rsidRDefault="00B75A44">
            <w:r>
              <w:t>Transfer money between 2 accounts</w:t>
            </w:r>
          </w:p>
        </w:tc>
      </w:tr>
      <w:tr w:rsidR="009C7ACA" w14:paraId="123A50C7" w14:textId="77777777">
        <w:tc>
          <w:tcPr>
            <w:tcW w:w="2448" w:type="dxa"/>
          </w:tcPr>
          <w:p w14:paraId="3A9A6406" w14:textId="77777777" w:rsidR="009C7ACA" w:rsidRDefault="00B75A44">
            <w:r>
              <w:t>Entities Involved</w:t>
            </w:r>
          </w:p>
        </w:tc>
        <w:tc>
          <w:tcPr>
            <w:tcW w:w="7128" w:type="dxa"/>
          </w:tcPr>
          <w:p w14:paraId="4FFC0435" w14:textId="77777777" w:rsidR="009C7ACA" w:rsidRDefault="00B75A44">
            <w:r>
              <w:t>E01: Card Holder</w:t>
            </w:r>
          </w:p>
        </w:tc>
      </w:tr>
      <w:tr w:rsidR="009C7ACA" w14:paraId="5DBD26EC" w14:textId="77777777">
        <w:tc>
          <w:tcPr>
            <w:tcW w:w="2448" w:type="dxa"/>
          </w:tcPr>
          <w:p w14:paraId="6239AEDE" w14:textId="77777777" w:rsidR="009C7ACA" w:rsidRDefault="00B75A44">
            <w:r>
              <w:t>Preconditions</w:t>
            </w:r>
          </w:p>
        </w:tc>
        <w:tc>
          <w:tcPr>
            <w:tcW w:w="7128" w:type="dxa"/>
          </w:tcPr>
          <w:p w14:paraId="59F66CEA" w14:textId="77777777" w:rsidR="009C7ACA" w:rsidRDefault="00B75A44">
            <w:r>
              <w:t>Valid pin code</w:t>
            </w:r>
          </w:p>
        </w:tc>
      </w:tr>
      <w:tr w:rsidR="009C7ACA" w14:paraId="255FD60B" w14:textId="77777777">
        <w:tc>
          <w:tcPr>
            <w:tcW w:w="2448" w:type="dxa"/>
          </w:tcPr>
          <w:p w14:paraId="3C8B0460" w14:textId="77777777" w:rsidR="009C7ACA" w:rsidRDefault="00B75A44">
            <w:r>
              <w:t>Primary Flow</w:t>
            </w:r>
          </w:p>
        </w:tc>
        <w:tc>
          <w:tcPr>
            <w:tcW w:w="7128" w:type="dxa"/>
          </w:tcPr>
          <w:p w14:paraId="3C33AC25" w14:textId="77777777" w:rsidR="009C7ACA" w:rsidRDefault="00B75A44">
            <w:r>
              <w:t>1 Put the card in 2 Input pin code 4 Select money transfer on the menu 5 Input your bank account number 6 press the enter button The ATM will communicate each transaction to the bank and obtain verification that it was allowed by the bank. 7 a second message will be sent after the transaction</w:t>
            </w:r>
          </w:p>
        </w:tc>
      </w:tr>
      <w:tr w:rsidR="009C7ACA" w14:paraId="18ADE398" w14:textId="77777777">
        <w:tc>
          <w:tcPr>
            <w:tcW w:w="2448" w:type="dxa"/>
          </w:tcPr>
          <w:p w14:paraId="68A32C3A" w14:textId="77777777" w:rsidR="009C7ACA" w:rsidRDefault="00B75A44">
            <w:r>
              <w:t>Postconditions</w:t>
            </w:r>
          </w:p>
        </w:tc>
        <w:tc>
          <w:tcPr>
            <w:tcW w:w="7128" w:type="dxa"/>
          </w:tcPr>
          <w:p w14:paraId="56E48ACE" w14:textId="77777777" w:rsidR="009C7ACA" w:rsidRDefault="00B75A44">
            <w:r>
              <w:t>A customer must be able to make a transfer of money between any two accounts linked to the card.</w:t>
            </w:r>
          </w:p>
        </w:tc>
      </w:tr>
      <w:tr w:rsidR="009C7ACA" w14:paraId="0579F11D" w14:textId="77777777">
        <w:tc>
          <w:tcPr>
            <w:tcW w:w="2448" w:type="dxa"/>
          </w:tcPr>
          <w:p w14:paraId="62010121" w14:textId="77777777" w:rsidR="009C7ACA" w:rsidRDefault="00B75A44">
            <w:r>
              <w:t>Alternate Flows</w:t>
            </w:r>
          </w:p>
        </w:tc>
        <w:tc>
          <w:tcPr>
            <w:tcW w:w="7128" w:type="dxa"/>
          </w:tcPr>
          <w:p w14:paraId="5B9530B2" w14:textId="77777777" w:rsidR="009C7ACA" w:rsidRDefault="00B75A44">
            <w:r>
              <w:t>2.1 If the bank determines that the customer's PIN is invalid, The customer will be required to re-enter the PIN before a transaction can proceed, If the customer is unable to successfully enter the PIN after three tries the card will be permanently retained by the machine</w:t>
            </w:r>
          </w:p>
        </w:tc>
      </w:tr>
    </w:tbl>
    <w:p w14:paraId="32238DD9" w14:textId="77777777" w:rsidR="009C7ACA" w:rsidRDefault="009C7ACA"/>
    <w:p w14:paraId="19058D09" w14:textId="77777777" w:rsidR="009C7ACA" w:rsidRDefault="00B75A44">
      <w:pPr>
        <w:pStyle w:val="Heading2"/>
      </w:pPr>
      <w:r>
        <w:t>Quality Attribute Scenarios</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7"/>
        <w:gridCol w:w="6953"/>
      </w:tblGrid>
      <w:tr w:rsidR="009C7ACA" w:rsidRPr="00140E51" w14:paraId="7037152A" w14:textId="77777777">
        <w:tc>
          <w:tcPr>
            <w:tcW w:w="2448" w:type="dxa"/>
          </w:tcPr>
          <w:p w14:paraId="05004586" w14:textId="77777777" w:rsidR="009C7ACA" w:rsidRPr="00140E51" w:rsidRDefault="00B75A44">
            <w:pPr>
              <w:rPr>
                <w:rFonts w:cstheme="minorHAnsi"/>
                <w:sz w:val="24"/>
                <w:szCs w:val="24"/>
              </w:rPr>
            </w:pPr>
            <w:r w:rsidRPr="00140E51">
              <w:rPr>
                <w:rFonts w:cstheme="minorHAnsi"/>
                <w:sz w:val="24"/>
                <w:szCs w:val="24"/>
              </w:rPr>
              <w:t>ID</w:t>
            </w:r>
          </w:p>
        </w:tc>
        <w:tc>
          <w:tcPr>
            <w:tcW w:w="7128" w:type="dxa"/>
          </w:tcPr>
          <w:p w14:paraId="7677E272" w14:textId="77777777" w:rsidR="009C7ACA" w:rsidRPr="00140E51" w:rsidRDefault="00B75A44">
            <w:pPr>
              <w:rPr>
                <w:rFonts w:cstheme="minorHAnsi"/>
                <w:sz w:val="24"/>
                <w:szCs w:val="24"/>
              </w:rPr>
            </w:pPr>
            <w:r w:rsidRPr="00140E51">
              <w:rPr>
                <w:rFonts w:cstheme="minorHAnsi"/>
                <w:sz w:val="24"/>
                <w:szCs w:val="24"/>
              </w:rPr>
              <w:t>QA01</w:t>
            </w:r>
          </w:p>
        </w:tc>
      </w:tr>
      <w:tr w:rsidR="009C7ACA" w:rsidRPr="00140E51" w14:paraId="1C03B5C4" w14:textId="77777777">
        <w:tc>
          <w:tcPr>
            <w:tcW w:w="2448" w:type="dxa"/>
          </w:tcPr>
          <w:p w14:paraId="0C33DFE0" w14:textId="77777777" w:rsidR="009C7ACA" w:rsidRPr="00140E51" w:rsidRDefault="00B75A44">
            <w:pPr>
              <w:rPr>
                <w:rFonts w:cstheme="minorHAnsi"/>
                <w:sz w:val="24"/>
                <w:szCs w:val="24"/>
              </w:rPr>
            </w:pPr>
            <w:r w:rsidRPr="00140E51">
              <w:rPr>
                <w:rFonts w:cstheme="minorHAnsi"/>
                <w:sz w:val="24"/>
                <w:szCs w:val="24"/>
              </w:rPr>
              <w:t>Title</w:t>
            </w:r>
          </w:p>
        </w:tc>
        <w:tc>
          <w:tcPr>
            <w:tcW w:w="7128" w:type="dxa"/>
          </w:tcPr>
          <w:p w14:paraId="3D205257" w14:textId="0FC6EF31" w:rsidR="009C7ACA" w:rsidRPr="00140E51" w:rsidRDefault="00332F81">
            <w:pPr>
              <w:rPr>
                <w:rFonts w:cstheme="minorHAnsi"/>
                <w:sz w:val="24"/>
                <w:szCs w:val="24"/>
              </w:rPr>
            </w:pPr>
            <w:r w:rsidRPr="00140E51">
              <w:rPr>
                <w:rFonts w:cstheme="minorHAnsi"/>
                <w:sz w:val="24"/>
                <w:szCs w:val="24"/>
              </w:rPr>
              <w:t>The ATM will service one customer at a time</w:t>
            </w:r>
          </w:p>
        </w:tc>
      </w:tr>
      <w:tr w:rsidR="009C7ACA" w:rsidRPr="00140E51" w14:paraId="7CCD7555" w14:textId="77777777">
        <w:tc>
          <w:tcPr>
            <w:tcW w:w="2448" w:type="dxa"/>
          </w:tcPr>
          <w:p w14:paraId="5560D1BB" w14:textId="77777777" w:rsidR="009C7ACA" w:rsidRPr="00140E51" w:rsidRDefault="00B75A44">
            <w:pPr>
              <w:rPr>
                <w:rFonts w:cstheme="minorHAnsi"/>
                <w:sz w:val="24"/>
                <w:szCs w:val="24"/>
              </w:rPr>
            </w:pPr>
            <w:r w:rsidRPr="00140E51">
              <w:rPr>
                <w:rFonts w:cstheme="minorHAnsi"/>
                <w:sz w:val="24"/>
                <w:szCs w:val="24"/>
              </w:rPr>
              <w:t>Quality Attribute</w:t>
            </w:r>
          </w:p>
        </w:tc>
        <w:tc>
          <w:tcPr>
            <w:tcW w:w="7128" w:type="dxa"/>
          </w:tcPr>
          <w:p w14:paraId="7E5ACF3E" w14:textId="7B8A3B42" w:rsidR="009C7ACA" w:rsidRPr="00140E51" w:rsidRDefault="00332F81">
            <w:pPr>
              <w:rPr>
                <w:rFonts w:cstheme="minorHAnsi"/>
                <w:sz w:val="24"/>
                <w:szCs w:val="24"/>
              </w:rPr>
            </w:pPr>
            <w:r w:rsidRPr="00140E51">
              <w:rPr>
                <w:rFonts w:cstheme="minorHAnsi"/>
                <w:sz w:val="24"/>
                <w:szCs w:val="24"/>
              </w:rPr>
              <w:t>Security</w:t>
            </w:r>
          </w:p>
        </w:tc>
      </w:tr>
      <w:tr w:rsidR="009C7ACA" w:rsidRPr="00140E51" w14:paraId="259E335C" w14:textId="77777777">
        <w:tc>
          <w:tcPr>
            <w:tcW w:w="2448" w:type="dxa"/>
          </w:tcPr>
          <w:p w14:paraId="711B28CD" w14:textId="77777777" w:rsidR="009C7ACA" w:rsidRPr="00140E51" w:rsidRDefault="00B75A44">
            <w:pPr>
              <w:rPr>
                <w:rFonts w:cstheme="minorHAnsi"/>
                <w:sz w:val="24"/>
                <w:szCs w:val="24"/>
              </w:rPr>
            </w:pPr>
            <w:r w:rsidRPr="00140E51">
              <w:rPr>
                <w:rFonts w:cstheme="minorHAnsi"/>
                <w:sz w:val="24"/>
                <w:szCs w:val="24"/>
              </w:rPr>
              <w:t>Stakeholder Role</w:t>
            </w:r>
          </w:p>
        </w:tc>
        <w:tc>
          <w:tcPr>
            <w:tcW w:w="7128" w:type="dxa"/>
          </w:tcPr>
          <w:p w14:paraId="39F9221B" w14:textId="77777777" w:rsidR="009C7ACA" w:rsidRPr="00140E51" w:rsidRDefault="009C7ACA">
            <w:pPr>
              <w:rPr>
                <w:rFonts w:cstheme="minorHAnsi"/>
                <w:sz w:val="24"/>
                <w:szCs w:val="24"/>
              </w:rPr>
            </w:pPr>
          </w:p>
        </w:tc>
      </w:tr>
      <w:tr w:rsidR="009C7ACA" w:rsidRPr="00140E51" w14:paraId="54ECC896" w14:textId="77777777">
        <w:tc>
          <w:tcPr>
            <w:tcW w:w="2448" w:type="dxa"/>
          </w:tcPr>
          <w:p w14:paraId="41252A30" w14:textId="77777777" w:rsidR="009C7ACA" w:rsidRPr="00140E51" w:rsidRDefault="00B75A44">
            <w:pPr>
              <w:rPr>
                <w:rFonts w:cstheme="minorHAnsi"/>
                <w:sz w:val="24"/>
                <w:szCs w:val="24"/>
              </w:rPr>
            </w:pPr>
            <w:r w:rsidRPr="00140E51">
              <w:rPr>
                <w:rFonts w:cstheme="minorHAnsi"/>
                <w:sz w:val="24"/>
                <w:szCs w:val="24"/>
              </w:rPr>
              <w:t>Source(s) of Stimulus</w:t>
            </w:r>
          </w:p>
        </w:tc>
        <w:tc>
          <w:tcPr>
            <w:tcW w:w="7128" w:type="dxa"/>
          </w:tcPr>
          <w:p w14:paraId="49D03E24" w14:textId="4D95749D" w:rsidR="009C7ACA" w:rsidRPr="00140E51" w:rsidRDefault="00332F81">
            <w:pPr>
              <w:rPr>
                <w:rFonts w:cstheme="minorHAnsi"/>
                <w:sz w:val="24"/>
                <w:szCs w:val="24"/>
              </w:rPr>
            </w:pPr>
            <w:r w:rsidRPr="00140E51">
              <w:rPr>
                <w:rFonts w:cstheme="minorHAnsi"/>
                <w:sz w:val="24"/>
                <w:szCs w:val="24"/>
              </w:rPr>
              <w:t>Users</w:t>
            </w:r>
          </w:p>
        </w:tc>
      </w:tr>
      <w:tr w:rsidR="009C7ACA" w:rsidRPr="00140E51" w14:paraId="6BF10620" w14:textId="77777777">
        <w:tc>
          <w:tcPr>
            <w:tcW w:w="2448" w:type="dxa"/>
          </w:tcPr>
          <w:p w14:paraId="1AD816B5" w14:textId="77777777" w:rsidR="009C7ACA" w:rsidRPr="00140E51" w:rsidRDefault="00B75A44">
            <w:pPr>
              <w:rPr>
                <w:rFonts w:cstheme="minorHAnsi"/>
                <w:sz w:val="24"/>
                <w:szCs w:val="24"/>
              </w:rPr>
            </w:pPr>
            <w:r w:rsidRPr="00140E51">
              <w:rPr>
                <w:rFonts w:cstheme="minorHAnsi"/>
                <w:sz w:val="24"/>
                <w:szCs w:val="24"/>
              </w:rPr>
              <w:t>Stimulus</w:t>
            </w:r>
          </w:p>
        </w:tc>
        <w:tc>
          <w:tcPr>
            <w:tcW w:w="7128" w:type="dxa"/>
          </w:tcPr>
          <w:p w14:paraId="6EEBED07" w14:textId="25BC47EF" w:rsidR="009C7ACA" w:rsidRPr="00140E51" w:rsidRDefault="00140E51">
            <w:pPr>
              <w:rPr>
                <w:rFonts w:cstheme="minorHAnsi"/>
                <w:sz w:val="24"/>
                <w:szCs w:val="24"/>
              </w:rPr>
            </w:pPr>
            <w:r w:rsidRPr="00140E51">
              <w:rPr>
                <w:rFonts w:cstheme="minorHAnsi"/>
                <w:sz w:val="24"/>
                <w:szCs w:val="24"/>
              </w:rPr>
              <w:t>Transaction</w:t>
            </w:r>
          </w:p>
        </w:tc>
      </w:tr>
      <w:tr w:rsidR="009C7ACA" w:rsidRPr="00140E51" w14:paraId="664A4486" w14:textId="77777777">
        <w:tc>
          <w:tcPr>
            <w:tcW w:w="2448" w:type="dxa"/>
          </w:tcPr>
          <w:p w14:paraId="1884D8B6" w14:textId="77777777" w:rsidR="009C7ACA" w:rsidRPr="00140E51" w:rsidRDefault="00B75A44">
            <w:pPr>
              <w:rPr>
                <w:rFonts w:cstheme="minorHAnsi"/>
                <w:sz w:val="24"/>
                <w:szCs w:val="24"/>
              </w:rPr>
            </w:pPr>
            <w:r w:rsidRPr="00140E51">
              <w:rPr>
                <w:rFonts w:cstheme="minorHAnsi"/>
                <w:sz w:val="24"/>
                <w:szCs w:val="24"/>
              </w:rPr>
              <w:t>Relevant Environment Conditions</w:t>
            </w:r>
          </w:p>
        </w:tc>
        <w:tc>
          <w:tcPr>
            <w:tcW w:w="7128" w:type="dxa"/>
          </w:tcPr>
          <w:p w14:paraId="3B7A84ED" w14:textId="717D49BE" w:rsidR="009C7ACA" w:rsidRPr="00140E51" w:rsidRDefault="00140E51">
            <w:pPr>
              <w:rPr>
                <w:rFonts w:cstheme="minorHAnsi"/>
                <w:sz w:val="24"/>
                <w:szCs w:val="24"/>
              </w:rPr>
            </w:pPr>
            <w:r w:rsidRPr="00140E51">
              <w:rPr>
                <w:rFonts w:cstheme="minorHAnsi"/>
                <w:sz w:val="24"/>
                <w:szCs w:val="24"/>
              </w:rPr>
              <w:t>Required to enter the PIN before a transaction can proceed</w:t>
            </w:r>
          </w:p>
        </w:tc>
      </w:tr>
      <w:tr w:rsidR="009C7ACA" w:rsidRPr="00140E51" w14:paraId="601840FE" w14:textId="77777777">
        <w:tc>
          <w:tcPr>
            <w:tcW w:w="2448" w:type="dxa"/>
          </w:tcPr>
          <w:p w14:paraId="4A33AD02" w14:textId="77777777" w:rsidR="009C7ACA" w:rsidRPr="00140E51" w:rsidRDefault="00B75A44">
            <w:pPr>
              <w:rPr>
                <w:rFonts w:cstheme="minorHAnsi"/>
                <w:sz w:val="24"/>
                <w:szCs w:val="24"/>
              </w:rPr>
            </w:pPr>
            <w:r w:rsidRPr="00140E51">
              <w:rPr>
                <w:rFonts w:cstheme="minorHAnsi"/>
                <w:sz w:val="24"/>
                <w:szCs w:val="24"/>
              </w:rPr>
              <w:t>Architectural Elements</w:t>
            </w:r>
          </w:p>
        </w:tc>
        <w:tc>
          <w:tcPr>
            <w:tcW w:w="7128" w:type="dxa"/>
          </w:tcPr>
          <w:p w14:paraId="3B8107E2" w14:textId="5418BEEF" w:rsidR="009C7ACA" w:rsidRPr="00140E51" w:rsidRDefault="00140E51">
            <w:pPr>
              <w:rPr>
                <w:rFonts w:cstheme="minorHAnsi"/>
                <w:sz w:val="24"/>
                <w:szCs w:val="24"/>
              </w:rPr>
            </w:pPr>
            <w:r w:rsidRPr="00140E51">
              <w:rPr>
                <w:rFonts w:cstheme="minorHAnsi"/>
                <w:sz w:val="24"/>
                <w:szCs w:val="24"/>
              </w:rPr>
              <w:t>System</w:t>
            </w:r>
          </w:p>
        </w:tc>
      </w:tr>
      <w:tr w:rsidR="009C7ACA" w:rsidRPr="00140E51" w14:paraId="4DD5AD09" w14:textId="77777777">
        <w:tc>
          <w:tcPr>
            <w:tcW w:w="2448" w:type="dxa"/>
          </w:tcPr>
          <w:p w14:paraId="1D822C96" w14:textId="77777777" w:rsidR="009C7ACA" w:rsidRPr="00140E51" w:rsidRDefault="00B75A44">
            <w:pPr>
              <w:rPr>
                <w:rFonts w:cstheme="minorHAnsi"/>
                <w:sz w:val="24"/>
                <w:szCs w:val="24"/>
              </w:rPr>
            </w:pPr>
            <w:r w:rsidRPr="00140E51">
              <w:rPr>
                <w:rFonts w:cstheme="minorHAnsi"/>
                <w:sz w:val="24"/>
                <w:szCs w:val="24"/>
              </w:rPr>
              <w:t>System Response</w:t>
            </w:r>
          </w:p>
        </w:tc>
        <w:tc>
          <w:tcPr>
            <w:tcW w:w="7128" w:type="dxa"/>
          </w:tcPr>
          <w:p w14:paraId="25F547F1" w14:textId="1ECBFC98" w:rsidR="009C7ACA" w:rsidRPr="00140E51" w:rsidRDefault="00140E51">
            <w:pPr>
              <w:rPr>
                <w:rFonts w:cstheme="minorHAnsi"/>
                <w:sz w:val="24"/>
                <w:szCs w:val="24"/>
              </w:rPr>
            </w:pPr>
            <w:r w:rsidRPr="00140E51">
              <w:rPr>
                <w:rFonts w:cstheme="minorHAnsi"/>
                <w:sz w:val="24"/>
                <w:szCs w:val="24"/>
              </w:rPr>
              <w:t>The card will be permanently retained by the machine</w:t>
            </w:r>
          </w:p>
        </w:tc>
      </w:tr>
      <w:tr w:rsidR="009C7ACA" w:rsidRPr="00140E51" w14:paraId="17AEDDC5" w14:textId="77777777">
        <w:tc>
          <w:tcPr>
            <w:tcW w:w="2448" w:type="dxa"/>
          </w:tcPr>
          <w:p w14:paraId="195C0CDC" w14:textId="77777777" w:rsidR="009C7ACA" w:rsidRPr="00140E51" w:rsidRDefault="00B75A44">
            <w:pPr>
              <w:rPr>
                <w:rFonts w:cstheme="minorHAnsi"/>
                <w:sz w:val="24"/>
                <w:szCs w:val="24"/>
              </w:rPr>
            </w:pPr>
            <w:r w:rsidRPr="00140E51">
              <w:rPr>
                <w:rFonts w:cstheme="minorHAnsi"/>
                <w:sz w:val="24"/>
                <w:szCs w:val="24"/>
              </w:rPr>
              <w:t>Response Measure(s)</w:t>
            </w:r>
          </w:p>
        </w:tc>
        <w:tc>
          <w:tcPr>
            <w:tcW w:w="7128" w:type="dxa"/>
          </w:tcPr>
          <w:p w14:paraId="7B661E8C" w14:textId="515F697D" w:rsidR="009C7ACA" w:rsidRPr="00140E51" w:rsidRDefault="00140E51">
            <w:pPr>
              <w:rPr>
                <w:rFonts w:cstheme="minorHAnsi"/>
                <w:sz w:val="24"/>
                <w:szCs w:val="24"/>
              </w:rPr>
            </w:pPr>
            <w:r w:rsidRPr="00140E51">
              <w:rPr>
                <w:rFonts w:cstheme="minorHAnsi"/>
                <w:sz w:val="24"/>
                <w:szCs w:val="24"/>
              </w:rPr>
              <w:t>If the customer is unable to successfully enter the PIN after three tries</w:t>
            </w:r>
          </w:p>
        </w:tc>
      </w:tr>
      <w:tr w:rsidR="009C7ACA" w:rsidRPr="00140E51" w14:paraId="09C4C1E3" w14:textId="77777777">
        <w:tc>
          <w:tcPr>
            <w:tcW w:w="2448" w:type="dxa"/>
          </w:tcPr>
          <w:p w14:paraId="2A7E7A40" w14:textId="77777777" w:rsidR="009C7ACA" w:rsidRPr="00140E51" w:rsidRDefault="00B75A44">
            <w:pPr>
              <w:rPr>
                <w:rFonts w:cstheme="minorHAnsi"/>
                <w:sz w:val="24"/>
                <w:szCs w:val="24"/>
              </w:rPr>
            </w:pPr>
            <w:r w:rsidRPr="00140E51">
              <w:rPr>
                <w:rFonts w:cstheme="minorHAnsi"/>
                <w:sz w:val="24"/>
                <w:szCs w:val="24"/>
              </w:rPr>
              <w:t>Associated Risks</w:t>
            </w:r>
          </w:p>
        </w:tc>
        <w:tc>
          <w:tcPr>
            <w:tcW w:w="7128" w:type="dxa"/>
          </w:tcPr>
          <w:p w14:paraId="5124BF1E" w14:textId="77777777" w:rsidR="009C7ACA" w:rsidRPr="00140E51" w:rsidRDefault="009C7ACA">
            <w:pPr>
              <w:rPr>
                <w:rFonts w:cstheme="minorHAnsi"/>
                <w:sz w:val="24"/>
                <w:szCs w:val="24"/>
              </w:rPr>
            </w:pPr>
          </w:p>
        </w:tc>
      </w:tr>
    </w:tbl>
    <w:p w14:paraId="5C4EC8BA" w14:textId="77777777" w:rsidR="009C7ACA" w:rsidRDefault="009C7ACA"/>
    <w:p w14:paraId="5577684D" w14:textId="77777777" w:rsidR="009C7ACA" w:rsidRDefault="00B75A44">
      <w:pPr>
        <w:pStyle w:val="Heading2"/>
      </w:pPr>
      <w:r>
        <w:t>Technical Constraints</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4"/>
        <w:gridCol w:w="6956"/>
      </w:tblGrid>
      <w:tr w:rsidR="009C7ACA" w:rsidRPr="00335892" w14:paraId="2A93FD4F" w14:textId="77777777">
        <w:tc>
          <w:tcPr>
            <w:tcW w:w="2448" w:type="dxa"/>
          </w:tcPr>
          <w:p w14:paraId="60E93EEB" w14:textId="77777777" w:rsidR="009C7ACA" w:rsidRPr="00335892" w:rsidRDefault="00B75A44">
            <w:pPr>
              <w:rPr>
                <w:rFonts w:cstheme="minorHAnsi"/>
                <w:sz w:val="24"/>
                <w:szCs w:val="24"/>
              </w:rPr>
            </w:pPr>
            <w:r w:rsidRPr="00335892">
              <w:rPr>
                <w:rFonts w:cstheme="minorHAnsi"/>
                <w:sz w:val="24"/>
                <w:szCs w:val="24"/>
              </w:rPr>
              <w:t>ID</w:t>
            </w:r>
          </w:p>
        </w:tc>
        <w:tc>
          <w:tcPr>
            <w:tcW w:w="7128" w:type="dxa"/>
          </w:tcPr>
          <w:p w14:paraId="6F1F9B41" w14:textId="77777777" w:rsidR="009C7ACA" w:rsidRPr="00335892" w:rsidRDefault="00B75A44">
            <w:pPr>
              <w:rPr>
                <w:rFonts w:cstheme="minorHAnsi"/>
                <w:sz w:val="24"/>
                <w:szCs w:val="24"/>
              </w:rPr>
            </w:pPr>
            <w:r w:rsidRPr="00335892">
              <w:rPr>
                <w:rFonts w:cstheme="minorHAnsi"/>
                <w:sz w:val="24"/>
                <w:szCs w:val="24"/>
              </w:rPr>
              <w:t>TC01</w:t>
            </w:r>
          </w:p>
        </w:tc>
      </w:tr>
      <w:tr w:rsidR="009C7ACA" w:rsidRPr="00335892" w14:paraId="06A2E9B7" w14:textId="77777777">
        <w:tc>
          <w:tcPr>
            <w:tcW w:w="2448" w:type="dxa"/>
          </w:tcPr>
          <w:p w14:paraId="0A697A5F" w14:textId="77777777" w:rsidR="009C7ACA" w:rsidRPr="00335892" w:rsidRDefault="00B75A44">
            <w:pPr>
              <w:rPr>
                <w:rFonts w:cstheme="minorHAnsi"/>
                <w:sz w:val="24"/>
                <w:szCs w:val="24"/>
              </w:rPr>
            </w:pPr>
            <w:r w:rsidRPr="00335892">
              <w:rPr>
                <w:rFonts w:cstheme="minorHAnsi"/>
                <w:sz w:val="24"/>
                <w:szCs w:val="24"/>
              </w:rPr>
              <w:t>Title</w:t>
            </w:r>
          </w:p>
        </w:tc>
        <w:tc>
          <w:tcPr>
            <w:tcW w:w="7128" w:type="dxa"/>
          </w:tcPr>
          <w:p w14:paraId="0B884A9C" w14:textId="78E785D3" w:rsidR="009C7ACA" w:rsidRPr="00335892" w:rsidRDefault="00140E51">
            <w:pPr>
              <w:rPr>
                <w:rFonts w:cstheme="minorHAnsi"/>
                <w:sz w:val="24"/>
                <w:szCs w:val="24"/>
              </w:rPr>
            </w:pPr>
            <w:r w:rsidRPr="00335892">
              <w:rPr>
                <w:rFonts w:cstheme="minorHAnsi"/>
                <w:sz w:val="24"/>
                <w:szCs w:val="24"/>
              </w:rPr>
              <w:t>Internet Connection</w:t>
            </w:r>
          </w:p>
        </w:tc>
      </w:tr>
      <w:tr w:rsidR="009C7ACA" w:rsidRPr="00335892" w14:paraId="4D7FB8AF" w14:textId="77777777">
        <w:tc>
          <w:tcPr>
            <w:tcW w:w="2448" w:type="dxa"/>
          </w:tcPr>
          <w:p w14:paraId="32ECB6F2" w14:textId="77777777" w:rsidR="009C7ACA" w:rsidRPr="00335892" w:rsidRDefault="00B75A44">
            <w:pPr>
              <w:rPr>
                <w:rFonts w:cstheme="minorHAnsi"/>
                <w:sz w:val="24"/>
                <w:szCs w:val="24"/>
              </w:rPr>
            </w:pPr>
            <w:r w:rsidRPr="00335892">
              <w:rPr>
                <w:rFonts w:cstheme="minorHAnsi"/>
                <w:sz w:val="24"/>
                <w:szCs w:val="24"/>
              </w:rPr>
              <w:t>Description</w:t>
            </w:r>
          </w:p>
        </w:tc>
        <w:tc>
          <w:tcPr>
            <w:tcW w:w="7128" w:type="dxa"/>
          </w:tcPr>
          <w:p w14:paraId="3E3334DC" w14:textId="44142CC3" w:rsidR="009C7ACA" w:rsidRPr="00335892" w:rsidRDefault="00335892">
            <w:pPr>
              <w:rPr>
                <w:rFonts w:cstheme="minorHAnsi"/>
                <w:sz w:val="24"/>
                <w:szCs w:val="24"/>
              </w:rPr>
            </w:pPr>
            <w:r w:rsidRPr="00335892">
              <w:rPr>
                <w:rFonts w:cstheme="minorHAnsi"/>
                <w:sz w:val="24"/>
                <w:szCs w:val="24"/>
              </w:rPr>
              <w:t>ATM system must have an internet connection.</w:t>
            </w:r>
          </w:p>
        </w:tc>
      </w:tr>
    </w:tbl>
    <w:p w14:paraId="37DCE678" w14:textId="3E564036" w:rsidR="009C7ACA" w:rsidRDefault="009C7ACA"/>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5"/>
        <w:gridCol w:w="6955"/>
      </w:tblGrid>
      <w:tr w:rsidR="001A779A" w:rsidRPr="00335892" w14:paraId="1147FF63" w14:textId="77777777" w:rsidTr="00BE3C69">
        <w:tc>
          <w:tcPr>
            <w:tcW w:w="2448" w:type="dxa"/>
          </w:tcPr>
          <w:p w14:paraId="6AF138C3" w14:textId="77777777" w:rsidR="001A779A" w:rsidRPr="00335892" w:rsidRDefault="001A779A" w:rsidP="00BE3C69">
            <w:pPr>
              <w:rPr>
                <w:rFonts w:cstheme="minorHAnsi"/>
                <w:sz w:val="24"/>
                <w:szCs w:val="24"/>
              </w:rPr>
            </w:pPr>
            <w:r w:rsidRPr="00335892">
              <w:rPr>
                <w:rFonts w:cstheme="minorHAnsi"/>
                <w:sz w:val="24"/>
                <w:szCs w:val="24"/>
              </w:rPr>
              <w:t>ID</w:t>
            </w:r>
          </w:p>
        </w:tc>
        <w:tc>
          <w:tcPr>
            <w:tcW w:w="7128" w:type="dxa"/>
          </w:tcPr>
          <w:p w14:paraId="431B819B" w14:textId="04ECEAC9" w:rsidR="001A779A" w:rsidRPr="00335892" w:rsidRDefault="001A779A" w:rsidP="00BE3C69">
            <w:pPr>
              <w:rPr>
                <w:rFonts w:cstheme="minorHAnsi"/>
                <w:sz w:val="24"/>
                <w:szCs w:val="24"/>
              </w:rPr>
            </w:pPr>
            <w:r w:rsidRPr="00335892">
              <w:rPr>
                <w:rFonts w:cstheme="minorHAnsi"/>
                <w:sz w:val="24"/>
                <w:szCs w:val="24"/>
              </w:rPr>
              <w:t>TC0</w:t>
            </w:r>
            <w:r>
              <w:rPr>
                <w:rFonts w:cstheme="minorHAnsi"/>
                <w:sz w:val="24"/>
                <w:szCs w:val="24"/>
              </w:rPr>
              <w:t>2</w:t>
            </w:r>
          </w:p>
        </w:tc>
      </w:tr>
      <w:tr w:rsidR="001A779A" w:rsidRPr="00335892" w14:paraId="5DF027DE" w14:textId="77777777" w:rsidTr="00BE3C69">
        <w:tc>
          <w:tcPr>
            <w:tcW w:w="2448" w:type="dxa"/>
          </w:tcPr>
          <w:p w14:paraId="121D37E8" w14:textId="77777777" w:rsidR="001A779A" w:rsidRPr="00335892" w:rsidRDefault="001A779A" w:rsidP="00BE3C69">
            <w:pPr>
              <w:rPr>
                <w:rFonts w:cstheme="minorHAnsi"/>
                <w:sz w:val="24"/>
                <w:szCs w:val="24"/>
              </w:rPr>
            </w:pPr>
            <w:r w:rsidRPr="00335892">
              <w:rPr>
                <w:rFonts w:cstheme="minorHAnsi"/>
                <w:sz w:val="24"/>
                <w:szCs w:val="24"/>
              </w:rPr>
              <w:lastRenderedPageBreak/>
              <w:t>Title</w:t>
            </w:r>
          </w:p>
        </w:tc>
        <w:tc>
          <w:tcPr>
            <w:tcW w:w="7128" w:type="dxa"/>
          </w:tcPr>
          <w:p w14:paraId="05F688F1" w14:textId="1E7A4C57" w:rsidR="001A779A" w:rsidRPr="00335892" w:rsidRDefault="001A779A" w:rsidP="00BE3C69">
            <w:pPr>
              <w:rPr>
                <w:rFonts w:cstheme="minorHAnsi"/>
                <w:sz w:val="24"/>
                <w:szCs w:val="24"/>
              </w:rPr>
            </w:pPr>
            <w:r>
              <w:rPr>
                <w:rFonts w:cstheme="minorHAnsi"/>
                <w:sz w:val="24"/>
                <w:szCs w:val="24"/>
              </w:rPr>
              <w:t>ATM machine</w:t>
            </w:r>
          </w:p>
        </w:tc>
      </w:tr>
      <w:tr w:rsidR="001A779A" w:rsidRPr="00335892" w14:paraId="39ED124E" w14:textId="77777777" w:rsidTr="00BE3C69">
        <w:tc>
          <w:tcPr>
            <w:tcW w:w="2448" w:type="dxa"/>
          </w:tcPr>
          <w:p w14:paraId="613650D4" w14:textId="77777777" w:rsidR="001A779A" w:rsidRPr="00335892" w:rsidRDefault="001A779A" w:rsidP="00BE3C69">
            <w:pPr>
              <w:rPr>
                <w:rFonts w:cstheme="minorHAnsi"/>
                <w:sz w:val="24"/>
                <w:szCs w:val="24"/>
              </w:rPr>
            </w:pPr>
            <w:r w:rsidRPr="00335892">
              <w:rPr>
                <w:rFonts w:cstheme="minorHAnsi"/>
                <w:sz w:val="24"/>
                <w:szCs w:val="24"/>
              </w:rPr>
              <w:t>Description</w:t>
            </w:r>
          </w:p>
        </w:tc>
        <w:tc>
          <w:tcPr>
            <w:tcW w:w="7128" w:type="dxa"/>
          </w:tcPr>
          <w:p w14:paraId="7BC7C568" w14:textId="4990CDA9" w:rsidR="001A779A" w:rsidRPr="00335892" w:rsidRDefault="001A779A" w:rsidP="00BE3C69">
            <w:pPr>
              <w:rPr>
                <w:rFonts w:cstheme="minorHAnsi"/>
                <w:sz w:val="24"/>
                <w:szCs w:val="24"/>
              </w:rPr>
            </w:pPr>
            <w:r>
              <w:rPr>
                <w:rFonts w:cstheme="minorHAnsi"/>
                <w:sz w:val="24"/>
                <w:szCs w:val="24"/>
              </w:rPr>
              <w:t>T</w:t>
            </w:r>
            <w:r w:rsidRPr="001A779A">
              <w:rPr>
                <w:rFonts w:cstheme="minorHAnsi"/>
                <w:sz w:val="24"/>
                <w:szCs w:val="24"/>
              </w:rPr>
              <w:t>he atm machine needs to be in good and stable operation.</w:t>
            </w:r>
          </w:p>
        </w:tc>
      </w:tr>
    </w:tbl>
    <w:p w14:paraId="0DEA2745" w14:textId="77777777" w:rsidR="001A779A" w:rsidRDefault="001A779A"/>
    <w:p w14:paraId="30825BB7" w14:textId="77777777" w:rsidR="009C7ACA" w:rsidRDefault="00B75A44">
      <w:pPr>
        <w:pStyle w:val="Heading2"/>
      </w:pPr>
      <w:r>
        <w:t>Business Constraints</w:t>
      </w: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415"/>
        <w:gridCol w:w="6955"/>
      </w:tblGrid>
      <w:tr w:rsidR="009C7ACA" w14:paraId="7B309FE1" w14:textId="77777777">
        <w:tc>
          <w:tcPr>
            <w:tcW w:w="2448" w:type="dxa"/>
          </w:tcPr>
          <w:p w14:paraId="14055852" w14:textId="77777777" w:rsidR="009C7ACA" w:rsidRDefault="00B75A44">
            <w:r>
              <w:t>ID</w:t>
            </w:r>
          </w:p>
        </w:tc>
        <w:tc>
          <w:tcPr>
            <w:tcW w:w="7128" w:type="dxa"/>
          </w:tcPr>
          <w:p w14:paraId="2C19F74A" w14:textId="77777777" w:rsidR="009C7ACA" w:rsidRDefault="00B75A44">
            <w:r>
              <w:t>BC01</w:t>
            </w:r>
          </w:p>
        </w:tc>
      </w:tr>
      <w:tr w:rsidR="009C7ACA" w14:paraId="70AA9E2C" w14:textId="77777777">
        <w:tc>
          <w:tcPr>
            <w:tcW w:w="2448" w:type="dxa"/>
          </w:tcPr>
          <w:p w14:paraId="13727E51" w14:textId="77777777" w:rsidR="009C7ACA" w:rsidRDefault="00B75A44">
            <w:r>
              <w:t>Title</w:t>
            </w:r>
          </w:p>
        </w:tc>
        <w:tc>
          <w:tcPr>
            <w:tcW w:w="7128" w:type="dxa"/>
          </w:tcPr>
          <w:p w14:paraId="2A649B68" w14:textId="77777777" w:rsidR="009C7ACA" w:rsidRDefault="009C7ACA"/>
        </w:tc>
      </w:tr>
      <w:tr w:rsidR="009C7ACA" w14:paraId="6B6B64C7" w14:textId="77777777">
        <w:tc>
          <w:tcPr>
            <w:tcW w:w="2448" w:type="dxa"/>
          </w:tcPr>
          <w:p w14:paraId="5C83036E" w14:textId="77777777" w:rsidR="009C7ACA" w:rsidRDefault="00B75A44">
            <w:r>
              <w:t>Description</w:t>
            </w:r>
          </w:p>
        </w:tc>
        <w:tc>
          <w:tcPr>
            <w:tcW w:w="7128" w:type="dxa"/>
          </w:tcPr>
          <w:p w14:paraId="29278022" w14:textId="77777777" w:rsidR="009C7ACA" w:rsidRDefault="009C7ACA"/>
        </w:tc>
      </w:tr>
    </w:tbl>
    <w:p w14:paraId="12060AA0" w14:textId="77777777" w:rsidR="009C7ACA" w:rsidRDefault="009C7ACA"/>
    <w:p w14:paraId="0CD257FF" w14:textId="77777777" w:rsidR="009C7ACA" w:rsidRDefault="00B75A44">
      <w:pPr>
        <w:pStyle w:val="Heading1"/>
      </w:pPr>
      <w:r>
        <w:t>Dynamic Perspective Diagrams</w:t>
      </w:r>
    </w:p>
    <w:p w14:paraId="7C868A21" w14:textId="77777777" w:rsidR="009C7ACA" w:rsidRDefault="00B75A44">
      <w:pPr>
        <w:rPr>
          <w:i/>
          <w:iCs/>
        </w:rPr>
      </w:pPr>
      <w:r>
        <w:rPr>
          <w:i/>
          <w:iCs/>
        </w:rPr>
        <w:t>No views exist for this perspective.</w:t>
      </w:r>
    </w:p>
    <w:p w14:paraId="506E128B" w14:textId="77777777" w:rsidR="009C7ACA" w:rsidRDefault="00B75A44">
      <w:pPr>
        <w:pStyle w:val="Heading1"/>
      </w:pPr>
      <w:r>
        <w:t>Static Perspective Diagrams</w:t>
      </w:r>
    </w:p>
    <w:p w14:paraId="29CA3065" w14:textId="77777777" w:rsidR="009C7ACA" w:rsidRDefault="00B75A44">
      <w:pPr>
        <w:rPr>
          <w:i/>
          <w:iCs/>
        </w:rPr>
      </w:pPr>
      <w:r>
        <w:rPr>
          <w:i/>
          <w:iCs/>
        </w:rPr>
        <w:t>No views exist for this perspective.</w:t>
      </w:r>
    </w:p>
    <w:p w14:paraId="4CAF5A9F" w14:textId="77777777" w:rsidR="009C7ACA" w:rsidRDefault="00B75A44">
      <w:pPr>
        <w:pStyle w:val="Heading1"/>
      </w:pPr>
      <w:r>
        <w:t>Physical Perspective Diagrams</w:t>
      </w:r>
    </w:p>
    <w:p w14:paraId="7E346DFC" w14:textId="77777777" w:rsidR="009C7ACA" w:rsidRDefault="00B75A44">
      <w:pPr>
        <w:rPr>
          <w:i/>
          <w:iCs/>
        </w:rPr>
      </w:pPr>
      <w:r>
        <w:rPr>
          <w:i/>
          <w:iCs/>
        </w:rPr>
        <w:t>No views exist for this perspective.</w:t>
      </w:r>
    </w:p>
    <w:p w14:paraId="3C6C4FCA" w14:textId="77777777" w:rsidR="009C7ACA" w:rsidRDefault="00B75A44">
      <w:pPr>
        <w:pStyle w:val="Heading1"/>
      </w:pPr>
      <w:r>
        <w:t>Traceability Matrix</w:t>
      </w:r>
    </w:p>
    <w:p w14:paraId="223DB9F2" w14:textId="77777777" w:rsidR="009C7ACA" w:rsidRDefault="00B75A44">
      <w:pPr>
        <w:pStyle w:val="Heading2"/>
      </w:pPr>
      <w:r>
        <w:t>Operational Use Cases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00" w:firstRow="0" w:lastRow="0" w:firstColumn="0" w:lastColumn="0" w:noHBand="0" w:noVBand="0"/>
      </w:tblPr>
      <w:tblGrid>
        <w:gridCol w:w="9475"/>
      </w:tblGrid>
      <w:tr w:rsidR="009C7ACA" w14:paraId="40FBAC0E" w14:textId="77777777">
        <w:tc>
          <w:tcPr>
            <w:tcW w:w="9576" w:type="dxa"/>
            <w:shd w:val="clear" w:color="auto" w:fill="A6A6A6" w:themeFill="background1" w:themeFillShade="A6"/>
          </w:tcPr>
          <w:p w14:paraId="35135048" w14:textId="77777777" w:rsidR="009C7ACA" w:rsidRDefault="00B75A44">
            <w:r>
              <w:t>UC01: Start up</w:t>
            </w:r>
          </w:p>
        </w:tc>
      </w:tr>
      <w:tr w:rsidR="009C7ACA" w14:paraId="4C714AAE" w14:textId="77777777">
        <w:tc>
          <w:tcPr>
            <w:tcW w:w="9576" w:type="dxa"/>
          </w:tcPr>
          <w:p w14:paraId="12045D05" w14:textId="77777777" w:rsidR="009C7ACA" w:rsidRDefault="00B75A44">
            <w:pPr>
              <w:jc w:val="center"/>
              <w:rPr>
                <w:i/>
                <w:iCs/>
              </w:rPr>
            </w:pPr>
            <w:r>
              <w:rPr>
                <w:i/>
                <w:iCs/>
              </w:rPr>
              <w:t>No assignments exist for this architectural driver</w:t>
            </w:r>
          </w:p>
        </w:tc>
      </w:tr>
      <w:tr w:rsidR="009C7ACA" w14:paraId="1C04ADC5" w14:textId="77777777">
        <w:tc>
          <w:tcPr>
            <w:tcW w:w="9576" w:type="dxa"/>
            <w:shd w:val="clear" w:color="auto" w:fill="A6A6A6" w:themeFill="background1" w:themeFillShade="A6"/>
          </w:tcPr>
          <w:p w14:paraId="314AC217" w14:textId="77777777" w:rsidR="009C7ACA" w:rsidRDefault="00B75A44">
            <w:r>
              <w:t>UC02: Shutdown</w:t>
            </w:r>
          </w:p>
        </w:tc>
      </w:tr>
      <w:tr w:rsidR="009C7ACA" w14:paraId="478A3BC6" w14:textId="77777777">
        <w:tc>
          <w:tcPr>
            <w:tcW w:w="9576" w:type="dxa"/>
          </w:tcPr>
          <w:p w14:paraId="7A8B27FE" w14:textId="77777777" w:rsidR="009C7ACA" w:rsidRDefault="00B75A44">
            <w:pPr>
              <w:jc w:val="center"/>
              <w:rPr>
                <w:i/>
                <w:iCs/>
              </w:rPr>
            </w:pPr>
            <w:r>
              <w:rPr>
                <w:i/>
                <w:iCs/>
              </w:rPr>
              <w:t>No assignments exist for this architectural driver</w:t>
            </w:r>
          </w:p>
        </w:tc>
      </w:tr>
      <w:tr w:rsidR="009C7ACA" w14:paraId="0A68D91A" w14:textId="77777777">
        <w:tc>
          <w:tcPr>
            <w:tcW w:w="9576" w:type="dxa"/>
            <w:shd w:val="clear" w:color="auto" w:fill="A6A6A6" w:themeFill="background1" w:themeFillShade="A6"/>
          </w:tcPr>
          <w:p w14:paraId="1D24088D" w14:textId="77777777" w:rsidR="009C7ACA" w:rsidRDefault="00B75A44">
            <w:r>
              <w:t>UC03: Withdrawal Transaction</w:t>
            </w:r>
          </w:p>
        </w:tc>
      </w:tr>
      <w:tr w:rsidR="009C7ACA" w14:paraId="602CA0FA" w14:textId="77777777">
        <w:tc>
          <w:tcPr>
            <w:tcW w:w="9576" w:type="dxa"/>
          </w:tcPr>
          <w:p w14:paraId="735D5FAF" w14:textId="77777777" w:rsidR="009C7ACA" w:rsidRDefault="00B75A44">
            <w:pPr>
              <w:jc w:val="center"/>
              <w:rPr>
                <w:i/>
                <w:iCs/>
              </w:rPr>
            </w:pPr>
            <w:r>
              <w:rPr>
                <w:i/>
                <w:iCs/>
              </w:rPr>
              <w:t>No assignments exist for this architectural driver</w:t>
            </w:r>
          </w:p>
        </w:tc>
      </w:tr>
      <w:tr w:rsidR="009C7ACA" w14:paraId="4BC13AAF" w14:textId="77777777">
        <w:tc>
          <w:tcPr>
            <w:tcW w:w="9576" w:type="dxa"/>
            <w:shd w:val="clear" w:color="auto" w:fill="A6A6A6" w:themeFill="background1" w:themeFillShade="A6"/>
          </w:tcPr>
          <w:p w14:paraId="2B287FF2" w14:textId="77777777" w:rsidR="009C7ACA" w:rsidRDefault="00B75A44">
            <w:r>
              <w:t>UC04: Deposit Transaction</w:t>
            </w:r>
          </w:p>
        </w:tc>
      </w:tr>
      <w:tr w:rsidR="009C7ACA" w14:paraId="2E166044" w14:textId="77777777">
        <w:tc>
          <w:tcPr>
            <w:tcW w:w="9576" w:type="dxa"/>
          </w:tcPr>
          <w:p w14:paraId="4EF52843" w14:textId="77777777" w:rsidR="009C7ACA" w:rsidRDefault="00B75A44">
            <w:pPr>
              <w:jc w:val="center"/>
              <w:rPr>
                <w:i/>
                <w:iCs/>
              </w:rPr>
            </w:pPr>
            <w:r>
              <w:rPr>
                <w:i/>
                <w:iCs/>
              </w:rPr>
              <w:t>No assignments exist for this architectural driver</w:t>
            </w:r>
          </w:p>
        </w:tc>
      </w:tr>
      <w:tr w:rsidR="009C7ACA" w14:paraId="31E3AE60" w14:textId="77777777">
        <w:tc>
          <w:tcPr>
            <w:tcW w:w="9576" w:type="dxa"/>
            <w:shd w:val="clear" w:color="auto" w:fill="A6A6A6" w:themeFill="background1" w:themeFillShade="A6"/>
          </w:tcPr>
          <w:p w14:paraId="2B77E6F2" w14:textId="77777777" w:rsidR="009C7ACA" w:rsidRDefault="00B75A44">
            <w:r>
              <w:t>UC05: Transfer Transaction</w:t>
            </w:r>
          </w:p>
        </w:tc>
      </w:tr>
      <w:tr w:rsidR="009C7ACA" w14:paraId="15035E96" w14:textId="77777777">
        <w:tc>
          <w:tcPr>
            <w:tcW w:w="9576" w:type="dxa"/>
          </w:tcPr>
          <w:p w14:paraId="06A57843" w14:textId="77777777" w:rsidR="009C7ACA" w:rsidRDefault="00B75A44">
            <w:pPr>
              <w:jc w:val="center"/>
              <w:rPr>
                <w:i/>
                <w:iCs/>
              </w:rPr>
            </w:pPr>
            <w:r>
              <w:rPr>
                <w:i/>
                <w:iCs/>
              </w:rPr>
              <w:t>No assignments exist for this architectural driver</w:t>
            </w:r>
          </w:p>
        </w:tc>
      </w:tr>
    </w:tbl>
    <w:p w14:paraId="3D505578" w14:textId="77777777" w:rsidR="009C7ACA" w:rsidRDefault="00B75A44">
      <w:pPr>
        <w:pStyle w:val="Heading2"/>
      </w:pPr>
      <w:r>
        <w:t>Quality Attribute Scenarios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00" w:firstRow="0" w:lastRow="0" w:firstColumn="0" w:lastColumn="0" w:noHBand="0" w:noVBand="0"/>
      </w:tblPr>
      <w:tblGrid>
        <w:gridCol w:w="9475"/>
      </w:tblGrid>
      <w:tr w:rsidR="009C7ACA" w14:paraId="636CD867" w14:textId="77777777">
        <w:tc>
          <w:tcPr>
            <w:tcW w:w="9576" w:type="dxa"/>
            <w:shd w:val="clear" w:color="auto" w:fill="A6A6A6" w:themeFill="background1" w:themeFillShade="A6"/>
          </w:tcPr>
          <w:p w14:paraId="4DEBA02E" w14:textId="77777777" w:rsidR="009C7ACA" w:rsidRDefault="00B75A44">
            <w:r>
              <w:t>QA01:</w:t>
            </w:r>
          </w:p>
        </w:tc>
      </w:tr>
      <w:tr w:rsidR="009C7ACA" w14:paraId="4042778C" w14:textId="77777777">
        <w:tc>
          <w:tcPr>
            <w:tcW w:w="9576" w:type="dxa"/>
          </w:tcPr>
          <w:p w14:paraId="61B6E37F" w14:textId="77777777" w:rsidR="009C7ACA" w:rsidRDefault="00B75A44">
            <w:pPr>
              <w:jc w:val="center"/>
              <w:rPr>
                <w:i/>
                <w:iCs/>
              </w:rPr>
            </w:pPr>
            <w:r>
              <w:rPr>
                <w:i/>
                <w:iCs/>
              </w:rPr>
              <w:t>No assignments exist for this architectural driver</w:t>
            </w:r>
          </w:p>
        </w:tc>
      </w:tr>
    </w:tbl>
    <w:p w14:paraId="50F10BBA" w14:textId="77777777" w:rsidR="009C7ACA" w:rsidRDefault="00B75A44">
      <w:pPr>
        <w:pStyle w:val="Heading2"/>
      </w:pPr>
      <w:r>
        <w:t>Business Constraints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00" w:firstRow="0" w:lastRow="0" w:firstColumn="0" w:lastColumn="0" w:noHBand="0" w:noVBand="0"/>
      </w:tblPr>
      <w:tblGrid>
        <w:gridCol w:w="9475"/>
      </w:tblGrid>
      <w:tr w:rsidR="009C7ACA" w14:paraId="3CAA1B36" w14:textId="77777777">
        <w:tc>
          <w:tcPr>
            <w:tcW w:w="9576" w:type="dxa"/>
            <w:shd w:val="clear" w:color="auto" w:fill="A6A6A6" w:themeFill="background1" w:themeFillShade="A6"/>
          </w:tcPr>
          <w:p w14:paraId="4A5BBE8E" w14:textId="77777777" w:rsidR="009C7ACA" w:rsidRDefault="00B75A44">
            <w:r>
              <w:t>BC01:</w:t>
            </w:r>
          </w:p>
        </w:tc>
      </w:tr>
      <w:tr w:rsidR="009C7ACA" w14:paraId="6B068E47" w14:textId="77777777">
        <w:tc>
          <w:tcPr>
            <w:tcW w:w="9576" w:type="dxa"/>
          </w:tcPr>
          <w:p w14:paraId="64E2C759" w14:textId="77777777" w:rsidR="009C7ACA" w:rsidRDefault="00B75A44">
            <w:pPr>
              <w:jc w:val="center"/>
              <w:rPr>
                <w:i/>
                <w:iCs/>
              </w:rPr>
            </w:pPr>
            <w:r>
              <w:rPr>
                <w:i/>
                <w:iCs/>
              </w:rPr>
              <w:lastRenderedPageBreak/>
              <w:t>No assignments exist for this architectural driver</w:t>
            </w:r>
          </w:p>
        </w:tc>
      </w:tr>
    </w:tbl>
    <w:p w14:paraId="758D17AD" w14:textId="77777777" w:rsidR="009C7ACA" w:rsidRDefault="00B75A44">
      <w:pPr>
        <w:pStyle w:val="Heading2"/>
      </w:pPr>
      <w:r>
        <w:t>Technical Constraints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00" w:firstRow="0" w:lastRow="0" w:firstColumn="0" w:lastColumn="0" w:noHBand="0" w:noVBand="0"/>
      </w:tblPr>
      <w:tblGrid>
        <w:gridCol w:w="9475"/>
      </w:tblGrid>
      <w:tr w:rsidR="009C7ACA" w14:paraId="5BD2C71C" w14:textId="77777777">
        <w:tc>
          <w:tcPr>
            <w:tcW w:w="9576" w:type="dxa"/>
            <w:shd w:val="clear" w:color="auto" w:fill="A6A6A6" w:themeFill="background1" w:themeFillShade="A6"/>
          </w:tcPr>
          <w:p w14:paraId="40D2389D" w14:textId="77777777" w:rsidR="009C7ACA" w:rsidRDefault="00B75A44">
            <w:r>
              <w:t>TC01:</w:t>
            </w:r>
          </w:p>
        </w:tc>
      </w:tr>
      <w:tr w:rsidR="009C7ACA" w14:paraId="2827ABFA" w14:textId="77777777">
        <w:tc>
          <w:tcPr>
            <w:tcW w:w="9576" w:type="dxa"/>
          </w:tcPr>
          <w:p w14:paraId="402D627A" w14:textId="77777777" w:rsidR="009C7ACA" w:rsidRDefault="00B75A44">
            <w:pPr>
              <w:jc w:val="center"/>
              <w:rPr>
                <w:i/>
                <w:iCs/>
              </w:rPr>
            </w:pPr>
            <w:r>
              <w:rPr>
                <w:i/>
                <w:iCs/>
              </w:rPr>
              <w:t>No assignments exist for this architectural driver</w:t>
            </w:r>
          </w:p>
        </w:tc>
      </w:tr>
    </w:tbl>
    <w:p w14:paraId="14FD5E81" w14:textId="69AD6F20" w:rsidR="00B75A44" w:rsidRDefault="00B75A44"/>
    <w:p w14:paraId="3D8D0581" w14:textId="6618E866" w:rsidR="004071B1" w:rsidRDefault="004071B1"/>
    <w:p w14:paraId="64987648" w14:textId="7FC9ECF8" w:rsidR="004071B1" w:rsidRDefault="004071B1" w:rsidP="004071B1">
      <w:pPr>
        <w:pStyle w:val="Heading1"/>
      </w:pPr>
      <w:r>
        <w:t>CONTEXT DIAGRAM:</w:t>
      </w:r>
    </w:p>
    <w:p w14:paraId="0094E361" w14:textId="3F05523B" w:rsidR="004071B1" w:rsidRDefault="004071B1" w:rsidP="004071B1">
      <w:r>
        <w:rPr>
          <w:noProof/>
        </w:rPr>
        <w:drawing>
          <wp:inline distT="0" distB="0" distL="0" distR="0" wp14:anchorId="3896BC77" wp14:editId="467BF6BC">
            <wp:extent cx="5943600" cy="516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63185"/>
                    </a:xfrm>
                    <a:prstGeom prst="rect">
                      <a:avLst/>
                    </a:prstGeom>
                    <a:noFill/>
                    <a:ln>
                      <a:noFill/>
                    </a:ln>
                  </pic:spPr>
                </pic:pic>
              </a:graphicData>
            </a:graphic>
          </wp:inline>
        </w:drawing>
      </w:r>
    </w:p>
    <w:p w14:paraId="4A307DF8" w14:textId="77777777" w:rsidR="004071B1" w:rsidRDefault="004071B1">
      <w:r>
        <w:br w:type="page"/>
      </w:r>
    </w:p>
    <w:p w14:paraId="70351220" w14:textId="2ABA3377" w:rsidR="004071B1" w:rsidRDefault="0079708A" w:rsidP="0079708A">
      <w:pPr>
        <w:pStyle w:val="Heading1"/>
      </w:pPr>
      <w:r>
        <w:lastRenderedPageBreak/>
        <w:t>C&amp;C VIEW</w:t>
      </w:r>
    </w:p>
    <w:p w14:paraId="44552A3B" w14:textId="666DAD83" w:rsidR="0079708A" w:rsidRPr="0079708A" w:rsidRDefault="0079708A" w:rsidP="0079708A">
      <w:r>
        <w:rPr>
          <w:noProof/>
        </w:rPr>
        <w:drawing>
          <wp:inline distT="0" distB="0" distL="0" distR="0" wp14:anchorId="052EC2EA" wp14:editId="7E7194FD">
            <wp:extent cx="5943600" cy="405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6380"/>
                    </a:xfrm>
                    <a:prstGeom prst="rect">
                      <a:avLst/>
                    </a:prstGeom>
                    <a:noFill/>
                    <a:ln>
                      <a:noFill/>
                    </a:ln>
                  </pic:spPr>
                </pic:pic>
              </a:graphicData>
            </a:graphic>
          </wp:inline>
        </w:drawing>
      </w:r>
    </w:p>
    <w:sectPr w:rsidR="0079708A" w:rsidRPr="0079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ACA"/>
    <w:rsid w:val="000D7A5F"/>
    <w:rsid w:val="00140E51"/>
    <w:rsid w:val="001A779A"/>
    <w:rsid w:val="00332F81"/>
    <w:rsid w:val="00335892"/>
    <w:rsid w:val="003E4E07"/>
    <w:rsid w:val="004071B1"/>
    <w:rsid w:val="0079708A"/>
    <w:rsid w:val="00840DE1"/>
    <w:rsid w:val="009C7ACA"/>
    <w:rsid w:val="00AE1D2B"/>
    <w:rsid w:val="00B11E43"/>
    <w:rsid w:val="00B75A44"/>
    <w:rsid w:val="00E53B81"/>
    <w:rsid w:val="00F5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449A"/>
  <w15:docId w15:val="{3C493580-3750-4320-A128-2E139895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Hiếu Lê</cp:lastModifiedBy>
  <cp:revision>8</cp:revision>
  <dcterms:created xsi:type="dcterms:W3CDTF">2020-09-26T02:42:00Z</dcterms:created>
  <dcterms:modified xsi:type="dcterms:W3CDTF">2020-10-26T08:59:00Z</dcterms:modified>
</cp:coreProperties>
</file>