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và lộ trình demo: Mô phỏng lịch sử 3D</w:t>
      </w:r>
    </w:p>
    <w:p>
      <w:pPr/>
      <w:r>
        <w:t xml:space="preserve">Oct 24, 2026</w:t>
      </w:r>
      <w:r>
        <w:t xml:space="preserve"> · </w:t>
      </w:r>
      <w:r>
        <w:t xml:space="preserve">@trung</w:t>
      </w:r>
    </w:p>
    <w:p>
      <w:pPr/>
      <w:r>
        <w:t xml:space="preserve">Cập nhật lộ trình 01/11/2026: rút lộ trình từ 17 tuần xuống 12 tuần (tối đa 15 tuần; T13-15 là quỹ dự phòng chỉ dùng khi trễ, không phải việc đã lên lịch), dời các mốc kiểm soát sớm hơn (cố vấn duyệt kho dữ liệu cuối T4), giữ bước 0 (prototype v1.0 đã xong), tách rõ phần P0 và P1 của bước 7, thêm 2 rủi ro (lịch trường, sự đồng ý của phụ huynh). Ngày bắt đầu T1 vẫn chưa chốt.</w:t>
      </w:r>
    </w:p>
    <w:p>
      <w:pPr>
        <w:pStyle w:val="Heading2"/>
      </w:pPr>
      <w:r>
        <w:t xml:space="preserve">Phần 1: Lộ trình xây bản demo</w:t>
      </w:r>
    </w:p>
    <w:p>
      <w:pPr/>
      <w:r>
        <w:t xml:space="preserve">Bản demo bài Ngọc Hồi - Hạ Hồi cần 12 tuần qua 10 bước (bước 0 là prototype đã xong trước T1, không tính vào 12 tuần), tối đa 15 tuần nếu dùng quỹ dự phòng T13-15, với một team 4-5 người làm toàn thời gian; nếu làm bán thời gian, hãy lập kế hoạch theo mức tối đa 15 tuần.</w:t>
      </w:r>
    </w:p>
    <w:p>
      <w:pPr/>
      <w:r>
        <w:drawing>
          <wp:inline distT="0" distB="0" distL="0" distR="0">
            <wp:extent cx="5486400" cy="3093835"/>
            <wp:docPr id="1" name="image1" descr="lộ trình demo · 10 bước, 12 tuần (tối đa 15)"/>
            <a:graphic xmlns:a="http://schemas.openxmlformats.org/drawingml/2006/main">
              <a:graphicData uri="http://schemas.openxmlformats.org/drawingml/2006/picture">
                <pic:pic xmlns:pic="http://schemas.openxmlformats.org/drawingml/2006/picture">
                  <pic:nvPicPr>
                    <pic:cNvPr id="1" name="image1" descr="lộ trình demo · 10 bước, 12 tuần (tối đa 15)"/>
                    <pic:cNvPicPr/>
                  </pic:nvPicPr>
                  <pic:blipFill>
                    <a:blip r:embed="rId3"/>
                    <a:stretch>
                      <a:fillRect/>
                    </a:stretch>
                  </pic:blipFill>
                  <pic:spPr>
                    <a:xfrm>
                      <a:off x="0" y="0"/>
                      <a:ext cx="5486400" cy="3093835"/>
                    </a:xfrm>
                    <a:prstGeom prst="rect">
                      <a:avLst/>
                    </a:prstGeom>
                  </pic:spPr>
                </pic:pic>
              </a:graphicData>
            </a:graphic>
          </wp:inline>
        </w:drawing>
      </w:r>
    </w:p>
    <w:p>
      <w:pPr/>
      <w:r>
        <w:t xml:space="preserve">lộ trình demo · 10 bước, 12 tuần (tối đa 15)</w:t>
      </w:r>
    </w:p>
    <w:p>
      <w:pPr/>
      <w:r>
        <w:t xml:space="preserve">Bước 9 (màu nhấn) là lúc có số liệu thật từ học sinh để quyết định hướng đi tiếp theo.</w:t>
      </w:r>
    </w:p>
    <w:tbl>
      <w:tblPr>
        <w:tblStyle w:val="TableGrid"/>
        <w:tblW w:w="0" w:type="auto"/>
        <w:tblLayout w:type="fixed"/>
        <w:tblLook w:val="04A0" w:firstRow="1" w:lastRow="0" w:firstColumn="0" w:lastColumn="0" w:noHBand="0" w:noVBand="1"/>
      </w:tblPr>
      <w:tblGrid>
        <w:gridCol w:w="1180"/>
        <w:gridCol w:w="1267"/>
        <w:gridCol w:w="3193"/>
        <w:gridCol w:w="2179"/>
        <w:gridCol w:w="1541"/>
      </w:tblGrid>
      <w:tr>
        <w:trPr>
          <w:tblHeader/>
        </w:trPr>
        <w:tc>
          <w:tcPr>
            <w:tcW w:w="1180" w:type="dxa"/>
            <w:shd w:val="clear" w:color="auto" w:fill="F2F2F2"/>
          </w:tcPr>
          <w:p>
            <w:pPr/>
            <w:r>
              <w:t xml:space="preserve">Bước</w:t>
            </w:r>
          </w:p>
        </w:tc>
        <w:tc>
          <w:tcPr>
            <w:tcW w:w="1267" w:type="dxa"/>
            <w:shd w:val="clear" w:color="auto" w:fill="F2F2F2"/>
          </w:tcPr>
          <w:p>
            <w:pPr/>
            <w:r>
              <w:t xml:space="preserve">Thời gian</w:t>
            </w:r>
          </w:p>
        </w:tc>
        <w:tc>
          <w:tcPr>
            <w:tcW w:w="3193" w:type="dxa"/>
            <w:shd w:val="clear" w:color="auto" w:fill="F2F2F2"/>
          </w:tcPr>
          <w:p>
            <w:pPr/>
            <w:r>
              <w:t xml:space="preserve">Việc chính</w:t>
            </w:r>
          </w:p>
        </w:tc>
        <w:tc>
          <w:tcPr>
            <w:tcW w:w="2179" w:type="dxa"/>
            <w:shd w:val="clear" w:color="auto" w:fill="F2F2F2"/>
          </w:tcPr>
          <w:p>
            <w:pPr/>
            <w:r>
              <w:t xml:space="preserve">Đầu ra và điều kiện qua bước</w:t>
            </w:r>
          </w:p>
        </w:tc>
        <w:tc>
          <w:tcPr>
            <w:tcW w:w="1541" w:type="dxa"/>
            <w:shd w:val="clear" w:color="auto" w:fill="F2F2F2"/>
          </w:tcPr>
          <w:p>
            <w:pPr/>
            <w:r>
              <w:t xml:space="preserve">Phụ trách</w:t>
            </w:r>
          </w:p>
        </w:tc>
      </w:tr>
      <w:tr>
        <w:tc>
          <w:tcPr>
            <w:tcW w:w="1180" w:type="dxa"/>
          </w:tcPr>
          <w:p>
            <w:pPr/>
            <w:r>
              <w:t xml:space="preserve">0. Prototype v1.0 (đã xong)</w:t>
            </w:r>
          </w:p>
        </w:tc>
        <w:tc>
          <w:tcPr>
            <w:tcW w:w="1267" w:type="dxa"/>
          </w:tcPr>
          <w:p>
            <w:pPr/>
            <w:r>
              <w:t xml:space="preserve">24-28/10/2026 (trước T1)</w:t>
            </w:r>
          </w:p>
        </w:tc>
        <w:tc>
          <w:tcPr>
            <w:tcW w:w="3193" w:type="dxa"/>
          </w:tcPr>
          <w:p>
            <w:pPr/>
            <w:r>
              <w:t xml:space="preserve">Dựng prototype từ prompt ở Phần 3: sa bàn 3D, luồng 6 màn, chế độ giáo viên và học sinh, nội dung giả lập ghi rõ chưa được chuyên gia duyệt</w:t>
            </w:r>
          </w:p>
        </w:tc>
        <w:tc>
          <w:tcPr>
            <w:tcW w:w="2179" w:type="dxa"/>
          </w:tcPr>
          <w:p>
            <w:pPr/>
            <w:r>
              <w:t xml:space="preserve">Prototype chạy trên trình duyệt; dùng để giới thiệu với đối tác ở bước 2 và thử luồng. Chưa phải nội dung đã duyệt</w:t>
            </w:r>
          </w:p>
        </w:tc>
        <w:tc>
          <w:tcPr>
            <w:tcW w:w="1541" w:type="dxa"/>
          </w:tcPr>
          <w:p>
            <w:pPr/>
            <w:r>
              <w:t xml:space="preserve">Team dự án</w:t>
            </w:r>
          </w:p>
        </w:tc>
      </w:tr>
      <w:tr>
        <w:tc>
          <w:tcPr>
            <w:tcW w:w="1180" w:type="dxa"/>
          </w:tcPr>
          <w:p>
            <w:pPr/>
            <w:r>
              <w:t xml:space="preserve">1. Chốt phạm vi</w:t>
            </w:r>
          </w:p>
        </w:tc>
        <w:tc>
          <w:tcPr>
            <w:tcW w:w="1267" w:type="dxa"/>
          </w:tcPr>
          <w:p>
            <w:pPr/>
            <w:r>
              <w:t xml:space="preserve">Tuần 1</w:t>
            </w:r>
          </w:p>
        </w:tc>
        <w:tc>
          <w:tcPr>
            <w:tcW w:w="3193" w:type="dxa"/>
          </w:tcPr>
          <w:p>
            <w:pPr/>
            <w:r>
              <w:t xml:space="preserve">Chọn đúng 1 bài, cấp học (THCS hay THPT), hình thức dùng (cả lớp hay tự học), viết 3 tiêu chí thành công; chốt ngày bắt đầu T1 theo lịch năm học, nhân sự, ngân sách và thiết bị thử</w:t>
            </w:r>
          </w:p>
        </w:tc>
        <w:tc>
          <w:tcPr>
            <w:tcW w:w="2179" w:type="dxa"/>
          </w:tcPr>
          <w:p>
            <w:pPr/>
            <w:r>
              <w:t xml:space="preserve">Tài liệu phạm vi 1 trang; cả team thống nhất; ngày bắt đầu T1 đã chốt</w:t>
            </w:r>
          </w:p>
        </w:tc>
        <w:tc>
          <w:tcPr>
            <w:tcW w:w="1541" w:type="dxa"/>
          </w:tcPr>
          <w:p>
            <w:pPr/>
            <w:r>
              <w:t xml:space="preserve">PM</w:t>
            </w:r>
          </w:p>
        </w:tc>
      </w:tr>
      <w:tr>
        <w:tc>
          <w:tcPr>
            <w:tcW w:w="1180" w:type="dxa"/>
          </w:tcPr>
          <w:p>
            <w:pPr/>
            <w:r>
              <w:t xml:space="preserve">2. Tìm đối tác chuyên môn</w:t>
            </w:r>
          </w:p>
        </w:tc>
        <w:tc>
          <w:tcPr>
            <w:tcW w:w="1267" w:type="dxa"/>
          </w:tcPr>
          <w:p>
            <w:pPr/>
            <w:r>
              <w:t xml:space="preserve">Tuần 1-3</w:t>
            </w:r>
          </w:p>
        </w:tc>
        <w:tc>
          <w:tcPr>
            <w:tcW w:w="3193" w:type="dxa"/>
          </w:tcPr>
          <w:p>
            <w:pPr/>
            <w:r>
              <w:t xml:space="preserve">Liên hệ giáo viên sử và cố vấn sử học (dùng prototype v1.0 để giới thiệu); thống nhất nguồn tài liệu được dùng và quy trình duyệt; hỏi trước 1-2 lớp có thể thử ở bước 9</w:t>
            </w:r>
          </w:p>
        </w:tc>
        <w:tc>
          <w:tcPr>
            <w:tcW w:w="2179" w:type="dxa"/>
          </w:tcPr>
          <w:p>
            <w:pPr/>
            <w:r>
              <w:t xml:space="preserve">Ít nhất 1 giáo viên và 1 cố vấn đồng ý hợp tác; có lớp dự kiến cho bước 9 (hạn chốt ngày thử với trường: T5)</w:t>
            </w:r>
          </w:p>
        </w:tc>
        <w:tc>
          <w:tcPr>
            <w:tcW w:w="1541" w:type="dxa"/>
          </w:tcPr>
          <w:p>
            <w:pPr/>
            <w:r>
              <w:t xml:space="preserve">PM, Nội dung</w:t>
            </w:r>
          </w:p>
        </w:tc>
      </w:tr>
      <w:tr>
        <w:tc>
          <w:tcPr>
            <w:tcW w:w="1180" w:type="dxa"/>
          </w:tcPr>
          <w:p>
            <w:pPr/>
            <w:r>
              <w:t xml:space="preserve">3. Kho dữ liệu đã duyệt</w:t>
            </w:r>
          </w:p>
        </w:tc>
        <w:tc>
          <w:tcPr>
            <w:tcW w:w="1267" w:type="dxa"/>
          </w:tcPr>
          <w:p>
            <w:pPr/>
            <w:r>
              <w:t xml:space="preserve">Tuần 2-4</w:t>
            </w:r>
          </w:p>
        </w:tc>
        <w:tc>
          <w:tcPr>
            <w:tcW w:w="3193" w:type="dxa"/>
          </w:tcPr>
          <w:p>
            <w:pPr/>
            <w:r>
              <w:t xml:space="preserve">Số hóa nội dung bài, diễn biến, nhân vật; gắn nguồn và nhãn (sự kiện được ghi nhận / suy luận / tài liệu còn thiếu)</w:t>
            </w:r>
          </w:p>
        </w:tc>
        <w:tc>
          <w:tcPr>
            <w:tcW w:w="2179" w:type="dxa"/>
          </w:tcPr>
          <w:p>
            <w:pPr/>
            <w:r>
              <w:t xml:space="preserve">Kho dữ liệu có nguồn; cố vấn sử học duyệt xong ở cuối T4, từ đó nội dung chỉ đổi qua quy trình duyệt</w:t>
            </w:r>
          </w:p>
        </w:tc>
        <w:tc>
          <w:tcPr>
            <w:tcW w:w="1541" w:type="dxa"/>
          </w:tcPr>
          <w:p>
            <w:pPr/>
            <w:r>
              <w:t xml:space="preserve">Nội dung, Cố vấn</w:t>
            </w:r>
          </w:p>
        </w:tc>
      </w:tr>
      <w:tr>
        <w:tc>
          <w:tcPr>
            <w:tcW w:w="1180" w:type="dxa"/>
          </w:tcPr>
          <w:p>
            <w:pPr/>
            <w:r>
              <w:t xml:space="preserve">4. Kịch bản bài học</w:t>
            </w:r>
          </w:p>
        </w:tc>
        <w:tc>
          <w:tcPr>
            <w:tcW w:w="1267" w:type="dxa"/>
          </w:tcPr>
          <w:p>
            <w:pPr/>
            <w:r>
              <w:t xml:space="preserve">Tuần 3-4</w:t>
            </w:r>
          </w:p>
        </w:tc>
        <w:tc>
          <w:tcPr>
            <w:tcW w:w="3193" w:type="dxa"/>
          </w:tcPr>
          <w:p>
            <w:pPr/>
            <w:r>
              <w:t xml:space="preserve">Viết kịch bản 15-20 phút, chọn 3-5 biến số học sinh được đổi, soạn câu hỏi và lời giải thích của nhân vật cho từng lựa chọn (F4, F8)</w:t>
            </w:r>
          </w:p>
        </w:tc>
        <w:tc>
          <w:tcPr>
            <w:tcW w:w="2179" w:type="dxa"/>
          </w:tcPr>
          <w:p>
            <w:pPr/>
            <w:r>
              <w:t xml:space="preserve">Kịch bản và danh sách biến số có cơ sở lịch sử; giáo viên đọc góp ý</w:t>
            </w:r>
          </w:p>
        </w:tc>
        <w:tc>
          <w:tcPr>
            <w:tcW w:w="1541" w:type="dxa"/>
          </w:tcPr>
          <w:p>
            <w:pPr/>
            <w:r>
              <w:t xml:space="preserve">PM, Nội dung</w:t>
            </w:r>
          </w:p>
        </w:tc>
      </w:tr>
      <w:tr>
        <w:tc>
          <w:tcPr>
            <w:tcW w:w="1180" w:type="dxa"/>
          </w:tcPr>
          <w:p>
            <w:pPr/>
            <w:r>
              <w:t xml:space="preserve">5. Engine mô phỏng</w:t>
            </w:r>
          </w:p>
        </w:tc>
        <w:tc>
          <w:tcPr>
            <w:tcW w:w="1267" w:type="dxa"/>
          </w:tcPr>
          <w:p>
            <w:pPr/>
            <w:r>
              <w:t xml:space="preserve">Tuần 4-7</w:t>
            </w:r>
          </w:p>
        </w:tc>
        <w:tc>
          <w:tcPr>
            <w:tcW w:w="3193" w:type="dxa"/>
          </w:tcPr>
          <w:p>
            <w:pPr/>
            <w:r>
              <w:t xml:space="preserve">Xây mô hình theo luật (vị trí, quân số, tốc độ, tâm lý, địa hình, hậu cần); ghi rõ giả định và tham số; gửi bảng giả định cho cố vấn xem ở T6</w:t>
            </w:r>
          </w:p>
        </w:tc>
        <w:tc>
          <w:tcPr>
            <w:tcW w:w="2179" w:type="dxa"/>
          </w:tcPr>
          <w:p>
            <w:pPr/>
            <w:r>
              <w:t xml:space="preserve">Chạy kịch bản gốc cho kết quả khớp sử sách; cố vấn xem xét giả định</w:t>
            </w:r>
          </w:p>
        </w:tc>
        <w:tc>
          <w:tcPr>
            <w:tcW w:w="1541" w:type="dxa"/>
          </w:tcPr>
          <w:p>
            <w:pPr/>
            <w:r>
              <w:t xml:space="preserve">AI/Backend</w:t>
            </w:r>
          </w:p>
        </w:tc>
      </w:tr>
      <w:tr>
        <w:tc>
          <w:tcPr>
            <w:tcW w:w="1180" w:type="dxa"/>
          </w:tcPr>
          <w:p>
            <w:pPr/>
            <w:r>
              <w:t xml:space="preserve">6. Cảnh 3D</w:t>
            </w:r>
          </w:p>
        </w:tc>
        <w:tc>
          <w:tcPr>
            <w:tcW w:w="1267" w:type="dxa"/>
          </w:tcPr>
          <w:p>
            <w:pPr/>
            <w:r>
              <w:t xml:space="preserve">Tuần 4-7</w:t>
            </w:r>
          </w:p>
        </w:tc>
        <w:tc>
          <w:tcPr>
            <w:tcW w:w="3193" w:type="dxa"/>
          </w:tcPr>
          <w:p>
            <w:pPr/>
            <w:r>
              <w:t xml:space="preserve">Dựng địa hình, quân, voi, trang phục chạy trên trình duyệt, ưu tiên nhẹ; thử trên máy yếu thật của trường từ T5</w:t>
            </w:r>
          </w:p>
        </w:tc>
        <w:tc>
          <w:tcPr>
            <w:tcW w:w="2179" w:type="dxa"/>
          </w:tcPr>
          <w:p>
            <w:pPr/>
            <w:r>
              <w:t xml:space="preserve">Cảnh chạy mượt trên máy yếu; cố vấn kiểm tra trang phục, vũ khí, đội hình</w:t>
            </w:r>
          </w:p>
        </w:tc>
        <w:tc>
          <w:tcPr>
            <w:tcW w:w="1541" w:type="dxa"/>
          </w:tcPr>
          <w:p>
            <w:pPr/>
            <w:r>
              <w:t xml:space="preserve">3D/Frontend</w:t>
            </w:r>
          </w:p>
        </w:tc>
      </w:tr>
      <w:tr>
        <w:tc>
          <w:tcPr>
            <w:tcW w:w="1180" w:type="dxa"/>
          </w:tcPr>
          <w:p>
            <w:pPr/>
            <w:r>
              <w:t xml:space="preserve">7. Nhân vật AI</w:t>
            </w:r>
          </w:p>
        </w:tc>
        <w:tc>
          <w:tcPr>
            <w:tcW w:w="1267" w:type="dxa"/>
          </w:tcPr>
          <w:p>
            <w:pPr/>
            <w:r>
              <w:t xml:space="preserve">Tuần 5-7</w:t>
            </w:r>
          </w:p>
        </w:tc>
        <w:tc>
          <w:tcPr>
            <w:tcW w:w="3193" w:type="dxa"/>
          </w:tcPr>
          <w:p>
            <w:pPr/>
            <w:r>
              <w:t xml:space="preserve">Phần P0 (nhân vật hỏi và giải thích theo kịch bản, F4, F8) không cần LLM. Phần P1 (F9): vua Quang Trung dùng LLM kết hợp RAG trên kho dữ liệu đã duyệt; soạn bộ câu hỏi kiểm thử, kể cả câu hỏi gài</w:t>
            </w:r>
          </w:p>
        </w:tc>
        <w:tc>
          <w:tcPr>
            <w:tcW w:w="2179" w:type="dxa"/>
          </w:tcPr>
          <w:p>
            <w:pPr/>
            <w:r>
              <w:t xml:space="preserve">Trả lời có trích nguồn; tỷ lệ sai hoặc bịa trong bộ kiểm thử dưới ngưỡng team đặt. Nếu đến T7 chưa đạt thì cắt F9 khỏi demo, giữ nhân vật theo kịch bản</w:t>
            </w:r>
          </w:p>
        </w:tc>
        <w:tc>
          <w:tcPr>
            <w:tcW w:w="1541" w:type="dxa"/>
          </w:tcPr>
          <w:p>
            <w:pPr/>
            <w:r>
              <w:t xml:space="preserve">AI/Backend</w:t>
            </w:r>
          </w:p>
        </w:tc>
      </w:tr>
      <w:tr>
        <w:tc>
          <w:tcPr>
            <w:tcW w:w="1180" w:type="dxa"/>
          </w:tcPr>
          <w:p>
            <w:pPr/>
            <w:r>
              <w:t xml:space="preserve">8. Ghép demo và chuẩn bị</w:t>
            </w:r>
          </w:p>
        </w:tc>
        <w:tc>
          <w:tcPr>
            <w:tcW w:w="1267" w:type="dxa"/>
          </w:tcPr>
          <w:p>
            <w:pPr/>
            <w:r>
              <w:t xml:space="preserve">Tuần 8-9</w:t>
            </w:r>
          </w:p>
        </w:tc>
        <w:tc>
          <w:tcPr>
            <w:tcW w:w="3193" w:type="dxa"/>
          </w:tcPr>
          <w:p>
            <w:pPr/>
            <w:r>
              <w:t xml:space="preserve">T8: ghép thành buổi học trọn vẹn, kiểm thử nội bộ, sửa lỗi, tối ưu hiệu năng. T9: sửa lỗi còn lại, giáo viên hợp tác chạy thử, chuẩn bị phiếu đồng ý của nhà trường và phụ huynh, bộ khảo sát và bài kiểm tra trước và sau (F11 hoặc phiếu giấy)</w:t>
            </w:r>
          </w:p>
        </w:tc>
        <w:tc>
          <w:tcPr>
            <w:tcW w:w="2179" w:type="dxa"/>
          </w:tcPr>
          <w:p>
            <w:pPr/>
            <w:r>
              <w:t xml:space="preserve">Demo chạy từ đầu đến cuối không lỗi chặn, sẵn sàng vào lớp, có phiếu đồng ý (hết T9)</w:t>
            </w:r>
          </w:p>
        </w:tc>
        <w:tc>
          <w:tcPr>
            <w:tcW w:w="1541" w:type="dxa"/>
          </w:tcPr>
          <w:p>
            <w:pPr/>
            <w:r>
              <w:t xml:space="preserve">Cả team</w:t>
            </w:r>
          </w:p>
        </w:tc>
      </w:tr>
      <w:tr>
        <w:tc>
          <w:tcPr>
            <w:tcW w:w="1180" w:type="dxa"/>
          </w:tcPr>
          <w:p>
            <w:pPr/>
            <w:r>
              <w:t xml:space="preserve">9. Thử với lớp học</w:t>
            </w:r>
          </w:p>
        </w:tc>
        <w:tc>
          <w:tcPr>
            <w:tcW w:w="1267" w:type="dxa"/>
          </w:tcPr>
          <w:p>
            <w:pPr/>
            <w:r>
              <w:t xml:space="preserve">Tuần 10-11</w:t>
            </w:r>
          </w:p>
        </w:tc>
        <w:tc>
          <w:tcPr>
            <w:tcW w:w="3193" w:type="dxa"/>
          </w:tcPr>
          <w:p>
            <w:pPr/>
            <w:r>
              <w:t xml:space="preserve">Thử ở 1-2 lớp; khảo sát hứng thú, kiểm tra kiến thức trước và sau, phỏng vấn giáo viên và học sinh</w:t>
            </w:r>
          </w:p>
        </w:tc>
        <w:tc>
          <w:tcPr>
            <w:tcW w:w="2179" w:type="dxa"/>
          </w:tcPr>
          <w:p>
            <w:pPr/>
            <w:r>
              <w:t xml:space="preserve">Báo cáo thử nghiệm có số liệu so với lớp học thường</w:t>
            </w:r>
          </w:p>
        </w:tc>
        <w:tc>
          <w:tcPr>
            <w:tcW w:w="1541" w:type="dxa"/>
          </w:tcPr>
          <w:p>
            <w:pPr/>
            <w:r>
              <w:t xml:space="preserve">PM, Nội dung</w:t>
            </w:r>
          </w:p>
        </w:tc>
      </w:tr>
      <w:tr>
        <w:tc>
          <w:tcPr>
            <w:tcW w:w="1180" w:type="dxa"/>
          </w:tcPr>
          <w:p>
            <w:pPr/>
            <w:r>
              <w:t xml:space="preserve">10. Đánh giá</w:t>
            </w:r>
          </w:p>
        </w:tc>
        <w:tc>
          <w:tcPr>
            <w:tcW w:w="1267" w:type="dxa"/>
          </w:tcPr>
          <w:p>
            <w:pPr/>
            <w:r>
              <w:t xml:space="preserve">Tuần 12</w:t>
            </w:r>
          </w:p>
        </w:tc>
        <w:tc>
          <w:tcPr>
            <w:tcW w:w="3193" w:type="dxa"/>
          </w:tcPr>
          <w:p>
            <w:pPr/>
            <w:r>
              <w:t xml:space="preserve">Xem số liệu, quyết định mở rộng bài tiếp theo hay chỉnh sản phẩm</w:t>
            </w:r>
          </w:p>
        </w:tc>
        <w:tc>
          <w:tcPr>
            <w:tcW w:w="2179" w:type="dxa"/>
          </w:tcPr>
          <w:p>
            <w:pPr/>
            <w:r>
              <w:t xml:space="preserve">Quyết định và danh sách việc cho giai đoạn sau</w:t>
            </w:r>
          </w:p>
        </w:tc>
        <w:tc>
          <w:tcPr>
            <w:tcW w:w="1541" w:type="dxa"/>
          </w:tcPr>
          <w:p>
            <w:pPr/>
            <w:r>
              <w:t xml:space="preserve">PM</w:t>
            </w:r>
          </w:p>
        </w:tc>
      </w:tr>
    </w:tbl>
    <w:p>
      <w:pPr/>
      <w:r>
        <w:t xml:space="preserve">Bước 2 chạy song song với bước 1 và 3 vì tìm chuyên gia là điểm nghẽn lớn nhất; bước 5, 6, 7 chạy song song khi kịch bản và kho dữ liệu sắp xong. Tuần 4 là điểm dồn: cố vấn duyệt kho dữ liệu, kịch bản xong và bước 5, 6 bắt đầu cùng tuần, nên đây là tuần dễ trễ nhất, PM theo dõi sát. Nếu lỡ mốc, dùng quỹ dự phòng T13-15; hết T15 mà chưa xong thì cắt phạm vi (F9, F10, F11 trước), không kéo dài thêm.</w:t>
      </w:r>
    </w:p>
    <w:p>
      <w:pPr/>
      <w:r>
        <w:t xml:space="preserve">Mốc kiểm soát giữa kỳ:</w:t>
      </w:r>
    </w:p>
    <w:p>
      <w:pPr>
        <w:pStyle w:val="ListParagraph"/>
        <w:numPr>
          <w:ilvl w:val="0"/>
          <w:numId w:val="2"/>
        </w:numPr>
      </w:pPr>
      <w:r>
        <w:t xml:space="preserve">T4: cố vấn sử học duyệt xong kho dữ liệu. T5: chốt lớp và ngày thử nghiệm với nhà trường; thử cảnh 3D trên máy yếu thật.</w:t>
      </w:r>
    </w:p>
    <w:p>
      <w:pPr>
        <w:pStyle w:val="ListParagraph"/>
        <w:numPr>
          <w:ilvl w:val="0"/>
          <w:numId w:val="2"/>
        </w:numPr>
      </w:pPr>
      <w:r>
        <w:t xml:space="preserve">T6: cố vấn sử học xem bảng giả định của engine.</w:t>
      </w:r>
    </w:p>
    <w:p>
      <w:pPr>
        <w:pStyle w:val="ListParagraph"/>
        <w:numPr>
          <w:ilvl w:val="0"/>
          <w:numId w:val="2"/>
        </w:numPr>
      </w:pPr>
      <w:r>
        <w:t xml:space="preserve">T7: nếu bộ câu hỏi kiểm thử của nhân vật AI chưa đạt ngưỡng thì cắt F9 (P1) khỏi demo.</w:t>
      </w:r>
    </w:p>
    <w:p>
      <w:pPr>
        <w:pStyle w:val="ListParagraph"/>
        <w:numPr>
          <w:ilvl w:val="0"/>
          <w:numId w:val="2"/>
        </w:numPr>
      </w:pPr>
      <w:r>
        <w:t xml:space="preserve">T9: demo chạy hết luồng, sẵn sàng vào lớp, có phiếu đồng ý.</w:t>
      </w:r>
    </w:p>
    <w:p>
      <w:pPr>
        <w:pStyle w:val="Heading2"/>
      </w:pPr>
      <w:r>
        <w:t xml:space="preserve">Phần 2: PRD sản phẩm (bản demo)</w:t>
      </w:r>
    </w:p>
    <w:p>
      <w:pPr/>
      <w:r>
        <w:t xml:space="preserve">PM: Trung. Sản phẩm: mô phỏng bài học lịch sử thành 3D có nhân vật lịch sử đặt câu hỏi (tên sản phẩm chưa đặt). Phạm vi tài liệu này: bản demo một bài, Ngọc Hồi - Hạ Hồi.</w:t>
      </w:r>
    </w:p>
    <w:p>
      <w:pPr>
        <w:pStyle w:val="Heading3"/>
      </w:pPr>
      <w:r>
        <w:t xml:space="preserve">1. Tổng quan</w:t>
      </w:r>
    </w:p>
    <w:p>
      <w:pPr/>
      <w:r>
        <w:t xml:space="preserve">Đây là sản phẩm AI biến bài giảng lịch sử trong sách giáo khoa thành mô phỏng 3D bám sát sử sách và tài liệu được nhà nước công nhận. Cuối bài, nhân vật lịch sử (ở bài thí điểm là vua Quang Trung) hỏi học sinh, nhận ý kiến khác của các em, mô phỏng phương án đó, so sánh số liệu với cách các cụ đã làm rồi giải thích sự khác biệt. Mục đích là mở rộng tư duy của học sinh, không phải chấm đúng sai. Theo nhận định của PM, sản phẩm tương tự đã có ở nước ngoài nhưng chưa có tại Việt Nam; điểm này cần kiểm chứng thêm.</w:t>
      </w:r>
    </w:p>
    <w:p>
      <w:pPr>
        <w:pStyle w:val="Heading3"/>
      </w:pPr>
      <w:r>
        <w:t xml:space="preserve">2. Vấn đề cần giải quyết</w:t>
      </w:r>
    </w:p>
    <w:p>
      <w:pPr>
        <w:pStyle w:val="ListParagraph"/>
        <w:numPr>
          <w:ilvl w:val="0"/>
          <w:numId w:val="2"/>
        </w:numPr>
      </w:pPr>
      <w:r>
        <w:t xml:space="preserve">Học sinh thấy môn lịch sử nhàm vì chỉ có chữ trên giấy và lời giảng, khó hình dung diễn biến một trận đánh.</w:t>
      </w:r>
    </w:p>
    <w:p>
      <w:pPr>
        <w:pStyle w:val="ListParagraph"/>
        <w:numPr>
          <w:ilvl w:val="0"/>
          <w:numId w:val="2"/>
        </w:numPr>
      </w:pPr>
      <w:r>
        <w:t xml:space="preserve">PM nhận định rằng nếu học sinh ít học sử thì tinh thần yêu nước của giới trẻ bị ảnh hưởng.</w:t>
      </w:r>
    </w:p>
    <w:p>
      <w:pPr/>
      <w:r>
        <w:t xml:space="preserve">Cả hai là giả thuyết của PM. Bước thử nghiệm ở lớp học (Phần 1, bước 9) sẽ kiểm chứng giả thuyết thứ nhất bằng số liệu hứng thú và kết quả kiểm tra.</w:t>
      </w:r>
    </w:p>
    <w:p>
      <w:pPr>
        <w:pStyle w:val="Heading3"/>
      </w:pPr>
      <w:r>
        <w:t xml:space="preserve">3. Mục tiêu của bản demo</w:t>
      </w:r>
    </w:p>
    <w:p>
      <w:pPr>
        <w:pStyle w:val="ListParagraph"/>
        <w:numPr>
          <w:ilvl w:val="0"/>
          <w:numId w:val="3"/>
        </w:numPr>
      </w:pPr>
      <w:r>
        <w:t xml:space="preserve">Cho thấy mô phỏng 3D giúp học sinh hứng thú và hình dung diễn biến tốt hơn so với bài giảng thông thường.</w:t>
      </w:r>
    </w:p>
    <w:p>
      <w:pPr>
        <w:pStyle w:val="ListParagraph"/>
        <w:numPr>
          <w:ilvl w:val="0"/>
          <w:numId w:val="3"/>
        </w:numPr>
      </w:pPr>
      <w:r>
        <w:t xml:space="preserve">Cho thấy vòng "nhân vật hỏi, học sinh thử cách khác, so sánh số liệu" khiến học sinh suy nghĩ rộng hơn.</w:t>
      </w:r>
    </w:p>
    <w:p>
      <w:pPr>
        <w:pStyle w:val="ListParagraph"/>
        <w:numPr>
          <w:ilvl w:val="0"/>
          <w:numId w:val="3"/>
        </w:numPr>
      </w:pPr>
      <w:r>
        <w:t xml:space="preserve">Cho thấy nội dung đúng sử sách nhờ quy trình duyệt của chuyên gia.</w:t>
      </w:r>
    </w:p>
    <w:p>
      <w:pPr/>
      <w:r>
        <w:t xml:space="preserve">Ngoài mục tiêu của demo: bán hàng, phủ cả quyển sách, cho học sinh nhập ý tưởng tự do.</w:t>
      </w:r>
    </w:p>
    <w:p>
      <w:pPr>
        <w:pStyle w:val="Heading3"/>
      </w:pPr>
      <w:r>
        <w:t xml:space="preserve">4. Người dùng</w:t>
      </w:r>
    </w:p>
    <w:tbl>
      <w:tblPr>
        <w:tblStyle w:val="TableGrid"/>
        <w:tblW w:w="0" w:type="auto"/>
        <w:tblLayout w:type="fixed"/>
        <w:tblLook w:val="04A0" w:firstRow="1" w:lastRow="0" w:firstColumn="0" w:lastColumn="0" w:noHBand="0" w:noVBand="1"/>
      </w:tblPr>
      <w:tblGrid>
        <w:gridCol w:w="2352"/>
        <w:gridCol w:w="4313"/>
        <w:gridCol w:w="2695"/>
      </w:tblGrid>
      <w:tr>
        <w:trPr>
          <w:tblHeader/>
        </w:trPr>
        <w:tc>
          <w:tcPr>
            <w:tcW w:w="2352" w:type="dxa"/>
            <w:shd w:val="clear" w:color="auto" w:fill="F2F2F2"/>
          </w:tcPr>
          <w:p>
            <w:pPr/>
            <w:r>
              <w:t xml:space="preserve">Nhóm</w:t>
            </w:r>
          </w:p>
        </w:tc>
        <w:tc>
          <w:tcPr>
            <w:tcW w:w="4313" w:type="dxa"/>
            <w:shd w:val="clear" w:color="auto" w:fill="F2F2F2"/>
          </w:tcPr>
          <w:p>
            <w:pPr/>
            <w:r>
              <w:t xml:space="preserve">Nhu cầu chính</w:t>
            </w:r>
          </w:p>
        </w:tc>
        <w:tc>
          <w:tcPr>
            <w:tcW w:w="2695" w:type="dxa"/>
            <w:shd w:val="clear" w:color="auto" w:fill="F2F2F2"/>
          </w:tcPr>
          <w:p>
            <w:pPr/>
            <w:r>
              <w:t xml:space="preserve">Ghi chú</w:t>
            </w:r>
          </w:p>
        </w:tc>
      </w:tr>
      <w:tr>
        <w:tc>
          <w:tcPr>
            <w:tcW w:w="2352" w:type="dxa"/>
          </w:tcPr>
          <w:p>
            <w:pPr/>
            <w:r>
              <w:t xml:space="preserve">Học sinh</w:t>
            </w:r>
          </w:p>
        </w:tc>
        <w:tc>
          <w:tcPr>
            <w:tcW w:w="4313" w:type="dxa"/>
          </w:tcPr>
          <w:p>
            <w:pPr/>
            <w:r>
              <w:t xml:space="preserve">Hiểu và hứng thú với bài sử; được nêu ý kiến riêng mà không sợ sai</w:t>
            </w:r>
          </w:p>
        </w:tc>
        <w:tc>
          <w:tcPr>
            <w:tcW w:w="2695" w:type="dxa"/>
          </w:tcPr>
          <w:p>
            <w:pPr/>
            <w:r>
              <w:t xml:space="preserve">Cấp học chưa chốt (THCS hay THPT)</w:t>
            </w:r>
          </w:p>
        </w:tc>
      </w:tr>
      <w:tr>
        <w:tc>
          <w:tcPr>
            <w:tcW w:w="2352" w:type="dxa"/>
          </w:tcPr>
          <w:p>
            <w:pPr/>
            <w:r>
              <w:t xml:space="preserve">Giáo viên sử</w:t>
            </w:r>
          </w:p>
        </w:tc>
        <w:tc>
          <w:tcPr>
            <w:tcW w:w="4313" w:type="dxa"/>
          </w:tcPr>
          <w:p>
            <w:pPr/>
            <w:r>
              <w:t xml:space="preserve">Công cụ chiếu trên lớp, vừa một tiết học, bám sách giáo khoa</w:t>
            </w:r>
          </w:p>
        </w:tc>
        <w:tc>
          <w:tcPr>
            <w:tcW w:w="2695" w:type="dxa"/>
          </w:tcPr>
          <w:p>
            <w:pPr/>
            <w:r>
              <w:t xml:space="preserve">Người quyết định dùng ở lớp</w:t>
            </w:r>
          </w:p>
        </w:tc>
      </w:tr>
      <w:tr>
        <w:tc>
          <w:tcPr>
            <w:tcW w:w="2352" w:type="dxa"/>
          </w:tcPr>
          <w:p>
            <w:pPr/>
            <w:r>
              <w:t xml:space="preserve">Chuyên gia sử học</w:t>
            </w:r>
          </w:p>
        </w:tc>
        <w:tc>
          <w:tcPr>
            <w:tcW w:w="4313" w:type="dxa"/>
          </w:tcPr>
          <w:p>
            <w:pPr/>
            <w:r>
              <w:t xml:space="preserve">Kiểm soát để nội dung và giả định không dạy sai lịch sử</w:t>
            </w:r>
          </w:p>
        </w:tc>
        <w:tc>
          <w:tcPr>
            <w:tcW w:w="2695" w:type="dxa"/>
          </w:tcPr>
          <w:p>
            <w:pPr/>
            <w:r>
              <w:t xml:space="preserve">Người duyệt, không phải người dùng cuối</w:t>
            </w:r>
          </w:p>
        </w:tc>
      </w:tr>
      <w:tr>
        <w:tc>
          <w:tcPr>
            <w:tcW w:w="2352" w:type="dxa"/>
          </w:tcPr>
          <w:p>
            <w:pPr/>
            <w:r>
              <w:t xml:space="preserve">Nhà trường</w:t>
            </w:r>
          </w:p>
        </w:tc>
        <w:tc>
          <w:tcPr>
            <w:tcW w:w="4313" w:type="dxa"/>
          </w:tcPr>
          <w:p>
            <w:pPr/>
            <w:r>
              <w:t xml:space="preserve">Sản phẩm đáng tin, dễ triển khai trên thiết bị sẵn có</w:t>
            </w:r>
          </w:p>
        </w:tc>
        <w:tc>
          <w:tcPr>
            <w:tcW w:w="2695" w:type="dxa"/>
          </w:tcPr>
          <w:p>
            <w:pPr/>
            <w:r>
              <w:t xml:space="preserve">Người mua tiềm năng, chưa xác định</w:t>
            </w:r>
          </w:p>
        </w:tc>
      </w:tr>
    </w:tbl>
    <w:p>
      <w:pPr>
        <w:pStyle w:val="Heading3"/>
      </w:pPr>
      <w:r>
        <w:t xml:space="preserve">5. Phạm vi bản demo</w:t>
      </w:r>
    </w:p>
    <w:p>
      <w:pPr/>
      <w:r>
        <w:t xml:space="preserve">Trong phạm vi:</w:t>
      </w:r>
    </w:p>
    <w:p>
      <w:pPr>
        <w:pStyle w:val="ListParagraph"/>
        <w:numPr>
          <w:ilvl w:val="0"/>
          <w:numId w:val="4"/>
        </w:numPr>
      </w:pPr>
      <w:r>
        <w:t xml:space="preserve">Một bài: Ngọc Hồi - Hạ Hồi.</w:t>
      </w:r>
    </w:p>
    <w:p>
      <w:pPr>
        <w:pStyle w:val="ListParagraph"/>
        <w:numPr>
          <w:ilvl w:val="0"/>
          <w:numId w:val="4"/>
        </w:numPr>
      </w:pPr>
      <w:r>
        <w:t xml:space="preserve">Mô phỏng 3D diễn biến gốc theo kho dữ liệu đã duyệt.</w:t>
      </w:r>
    </w:p>
    <w:p>
      <w:pPr>
        <w:pStyle w:val="ListParagraph"/>
        <w:numPr>
          <w:ilvl w:val="0"/>
          <w:numId w:val="4"/>
        </w:numPr>
      </w:pPr>
      <w:r>
        <w:t xml:space="preserve">Nhân vật vua Quang Trung đặt 1-2 câu hỏi cuối bài.</w:t>
      </w:r>
    </w:p>
    <w:p>
      <w:pPr>
        <w:pStyle w:val="ListParagraph"/>
        <w:numPr>
          <w:ilvl w:val="0"/>
          <w:numId w:val="4"/>
        </w:numPr>
      </w:pPr>
      <w:r>
        <w:t xml:space="preserve">3-5 biến số học sinh được thay đổi, chọn trong danh sách có sẵn.</w:t>
      </w:r>
    </w:p>
    <w:p>
      <w:pPr>
        <w:pStyle w:val="ListParagraph"/>
        <w:numPr>
          <w:ilvl w:val="0"/>
          <w:numId w:val="4"/>
        </w:numPr>
      </w:pPr>
      <w:r>
        <w:t xml:space="preserve">Màn so sánh số liệu cách gốc và cách mới, kèm ghi chú đây là mô phỏng và danh sách giả định.</w:t>
      </w:r>
    </w:p>
    <w:p>
      <w:pPr>
        <w:pStyle w:val="ListParagraph"/>
        <w:numPr>
          <w:ilvl w:val="0"/>
          <w:numId w:val="4"/>
        </w:numPr>
      </w:pPr>
      <w:r>
        <w:t xml:space="preserve">Chạy trên trình duyệt web, trên máy tính và điện thoại.</w:t>
      </w:r>
    </w:p>
    <w:p>
      <w:pPr/>
      <w:r>
        <w:t xml:space="preserve">Ngoài phạm vi:</w:t>
      </w:r>
    </w:p>
    <w:p>
      <w:pPr>
        <w:pStyle w:val="ListParagraph"/>
        <w:numPr>
          <w:ilvl w:val="0"/>
          <w:numId w:val="5"/>
        </w:numPr>
      </w:pPr>
      <w:r>
        <w:t xml:space="preserve">Các bài khác trong sách.</w:t>
      </w:r>
    </w:p>
    <w:p>
      <w:pPr>
        <w:pStyle w:val="ListParagraph"/>
        <w:numPr>
          <w:ilvl w:val="0"/>
          <w:numId w:val="5"/>
        </w:numPr>
      </w:pPr>
      <w:r>
        <w:t xml:space="preserve">Học sinh nhập ý tưởng bằng lời tự do rồi AI tự dựng mô phỏng (để giai đoạn sau, khi bản cơ bản ổn).</w:t>
      </w:r>
    </w:p>
    <w:p>
      <w:pPr>
        <w:pStyle w:val="ListParagraph"/>
        <w:numPr>
          <w:ilvl w:val="0"/>
          <w:numId w:val="5"/>
        </w:numPr>
      </w:pPr>
      <w:r>
        <w:t xml:space="preserve">VR, ứng dụng riêng cho điện thoại, tài khoản người dùng, thanh toán.</w:t>
      </w:r>
    </w:p>
    <w:p>
      <w:pPr>
        <w:pStyle w:val="Heading3"/>
      </w:pPr>
      <w:r>
        <w:t xml:space="preserve">6. Luồng một buổi học (15-20 phút)</w:t>
      </w:r>
    </w:p>
    <w:p>
      <w:pPr>
        <w:pStyle w:val="ListParagraph"/>
        <w:numPr>
          <w:ilvl w:val="0"/>
          <w:numId w:val="6"/>
        </w:numPr>
      </w:pPr>
      <w:r>
        <w:t xml:space="preserve">Giáo viên mở bài Ngọc Hồi - Hạ Hồi và chiếu mô phỏng 3D diễn biến gốc, có lời dẫn và chú thích kèm nguồn.</w:t>
      </w:r>
    </w:p>
    <w:p>
      <w:pPr>
        <w:pStyle w:val="ListParagraph"/>
        <w:numPr>
          <w:ilvl w:val="0"/>
          <w:numId w:val="6"/>
        </w:numPr>
      </w:pPr>
      <w:r>
        <w:t xml:space="preserve">Giáo viên có thể tạm dừng, tua lại, đổi góc nhìn để giảng.</w:t>
      </w:r>
    </w:p>
    <w:p>
      <w:pPr>
        <w:pStyle w:val="ListParagraph"/>
        <w:numPr>
          <w:ilvl w:val="0"/>
          <w:numId w:val="6"/>
        </w:numPr>
      </w:pPr>
      <w:r>
        <w:t xml:space="preserve">Cuối bài, vua Quang Trung xuất hiện và hỏi học sinh về kiến thức vừa học.</w:t>
      </w:r>
    </w:p>
    <w:p>
      <w:pPr>
        <w:pStyle w:val="ListParagraph"/>
        <w:numPr>
          <w:ilvl w:val="0"/>
          <w:numId w:val="6"/>
        </w:numPr>
      </w:pPr>
      <w:r>
        <w:t xml:space="preserve">Nhân vật hỏi: nếu là các em, các em sẽ làm khác ở điểm nào? Học sinh (hoặc cả lớp) chọn một phương án trong danh sách biến số.</w:t>
      </w:r>
    </w:p>
    <w:p>
      <w:pPr>
        <w:pStyle w:val="ListParagraph"/>
        <w:numPr>
          <w:ilvl w:val="0"/>
          <w:numId w:val="6"/>
        </w:numPr>
      </w:pPr>
      <w:r>
        <w:t xml:space="preserve">Hệ thống mô phỏng 3D phương án của học sinh.</w:t>
      </w:r>
    </w:p>
    <w:p>
      <w:pPr>
        <w:pStyle w:val="ListParagraph"/>
        <w:numPr>
          <w:ilvl w:val="0"/>
          <w:numId w:val="6"/>
        </w:numPr>
      </w:pPr>
      <w:r>
        <w:t xml:space="preserve">Màn so sánh hiển thị số liệu cách gốc và cách mới, kèm ghi chú đây là mô phỏng dựa trên ý kiến học sinh và sự kiện thực tế, cùng danh sách giả định.</w:t>
      </w:r>
    </w:p>
    <w:p>
      <w:pPr>
        <w:pStyle w:val="ListParagraph"/>
        <w:numPr>
          <w:ilvl w:val="0"/>
          <w:numId w:val="6"/>
        </w:numPr>
      </w:pPr>
      <w:r>
        <w:t xml:space="preserve">Vua Quang Trung giải thích vì sao có sự khác biệt, nêu điều kiện thực tế lúc đó, và khuyến khích học sinh tiếp tục đặt câu hỏi. Nhân vật không chê và không khẳng định học sinh sai.</w:t>
      </w:r>
    </w:p>
    <w:p>
      <w:pPr>
        <w:pStyle w:val="Heading3"/>
      </w:pPr>
      <w:r>
        <w:t xml:space="preserve">7. Yêu cầu chức năng</w:t>
      </w:r>
    </w:p>
    <w:p>
      <w:pPr/>
      <w:r>
        <w:t xml:space="preserve">P0 = bắt buộc có trong demo, P1 = nên có nếu kịp.</w:t>
      </w:r>
    </w:p>
    <w:tbl>
      <w:tblPr>
        <w:tblStyle w:val="TableGrid"/>
        <w:tblW w:w="0" w:type="auto"/>
        <w:tblLayout w:type="fixed"/>
        <w:tblLook w:val="04A0" w:firstRow="1" w:lastRow="0" w:firstColumn="0" w:lastColumn="0" w:noHBand="0" w:noVBand="1"/>
      </w:tblPr>
      <w:tblGrid>
        <w:gridCol w:w="720"/>
        <w:gridCol w:w="3381"/>
        <w:gridCol w:w="1064"/>
        <w:gridCol w:w="4194"/>
      </w:tblGrid>
      <w:tr>
        <w:trPr>
          <w:tblHeader/>
        </w:trPr>
        <w:tc>
          <w:tcPr>
            <w:tcW w:w="720" w:type="dxa"/>
            <w:shd w:val="clear" w:color="auto" w:fill="F2F2F2"/>
          </w:tcPr>
          <w:p>
            <w:pPr/>
            <w:r>
              <w:t xml:space="preserve">Mã</w:t>
            </w:r>
          </w:p>
        </w:tc>
        <w:tc>
          <w:tcPr>
            <w:tcW w:w="3381" w:type="dxa"/>
            <w:shd w:val="clear" w:color="auto" w:fill="F2F2F2"/>
          </w:tcPr>
          <w:p>
            <w:pPr/>
            <w:r>
              <w:t xml:space="preserve">Yêu cầu</w:t>
            </w:r>
          </w:p>
        </w:tc>
        <w:tc>
          <w:tcPr>
            <w:tcW w:w="1064" w:type="dxa"/>
            <w:shd w:val="clear" w:color="auto" w:fill="F2F2F2"/>
          </w:tcPr>
          <w:p>
            <w:pPr/>
            <w:r>
              <w:t xml:space="preserve">Ưu tiên</w:t>
            </w:r>
          </w:p>
        </w:tc>
        <w:tc>
          <w:tcPr>
            <w:tcW w:w="4194" w:type="dxa"/>
            <w:shd w:val="clear" w:color="auto" w:fill="F2F2F2"/>
          </w:tcPr>
          <w:p>
            <w:pPr/>
            <w:r>
              <w:t xml:space="preserve">Tiêu chí chấp nhận</w:t>
            </w:r>
          </w:p>
        </w:tc>
      </w:tr>
      <w:tr>
        <w:tc>
          <w:tcPr>
            <w:tcW w:w="720" w:type="dxa"/>
          </w:tcPr>
          <w:p>
            <w:pPr/>
            <w:r>
              <w:t xml:space="preserve">F1</w:t>
            </w:r>
          </w:p>
        </w:tc>
        <w:tc>
          <w:tcPr>
            <w:tcW w:w="3381" w:type="dxa"/>
          </w:tcPr>
          <w:p>
            <w:pPr/>
            <w:r>
              <w:t xml:space="preserve">Mô phỏng 3D diễn biến gốc trận Ngọc Hồi - Hạ Hồi</w:t>
            </w:r>
          </w:p>
        </w:tc>
        <w:tc>
          <w:tcPr>
            <w:tcW w:w="1064" w:type="dxa"/>
          </w:tcPr>
          <w:p>
            <w:pPr/>
            <w:r>
              <w:t xml:space="preserve">P0</w:t>
            </w:r>
          </w:p>
        </w:tc>
        <w:tc>
          <w:tcPr>
            <w:tcW w:w="4194" w:type="dxa"/>
          </w:tcPr>
          <w:p>
            <w:pPr/>
            <w:r>
              <w:t xml:space="preserve">Diễn biến, mốc thời gian và lực lượng khớp kho dữ liệu đã duyệt; cố vấn sử học xác nhận</w:t>
            </w:r>
          </w:p>
        </w:tc>
      </w:tr>
      <w:tr>
        <w:tc>
          <w:tcPr>
            <w:tcW w:w="720" w:type="dxa"/>
          </w:tcPr>
          <w:p>
            <w:pPr/>
            <w:r>
              <w:t xml:space="preserve">F2</w:t>
            </w:r>
          </w:p>
        </w:tc>
        <w:tc>
          <w:tcPr>
            <w:tcW w:w="3381" w:type="dxa"/>
          </w:tcPr>
          <w:p>
            <w:pPr/>
            <w:r>
              <w:t xml:space="preserve">Điều khiển phát: phát, tạm dừng, tua, đổi góc nhìn</w:t>
            </w:r>
          </w:p>
        </w:tc>
        <w:tc>
          <w:tcPr>
            <w:tcW w:w="1064" w:type="dxa"/>
          </w:tcPr>
          <w:p>
            <w:pPr/>
            <w:r>
              <w:t xml:space="preserve">P0</w:t>
            </w:r>
          </w:p>
        </w:tc>
        <w:tc>
          <w:tcPr>
            <w:tcW w:w="4194" w:type="dxa"/>
          </w:tcPr>
          <w:p>
            <w:pPr/>
            <w:r>
              <w:t xml:space="preserve">Giáo viên dừng được ở bất kỳ thời điểm nào</w:t>
            </w:r>
          </w:p>
        </w:tc>
      </w:tr>
      <w:tr>
        <w:tc>
          <w:tcPr>
            <w:tcW w:w="720" w:type="dxa"/>
          </w:tcPr>
          <w:p>
            <w:pPr/>
            <w:r>
              <w:t xml:space="preserve">F3</w:t>
            </w:r>
          </w:p>
        </w:tc>
        <w:tc>
          <w:tcPr>
            <w:tcW w:w="3381" w:type="dxa"/>
          </w:tcPr>
          <w:p>
            <w:pPr/>
            <w:r>
              <w:t xml:space="preserve">Lời dẫn và chú thích song song, có nguồn</w:t>
            </w:r>
          </w:p>
        </w:tc>
        <w:tc>
          <w:tcPr>
            <w:tcW w:w="1064" w:type="dxa"/>
          </w:tcPr>
          <w:p>
            <w:pPr/>
            <w:r>
              <w:t xml:space="preserve">P0</w:t>
            </w:r>
          </w:p>
        </w:tc>
        <w:tc>
          <w:tcPr>
            <w:tcW w:w="4194" w:type="dxa"/>
          </w:tcPr>
          <w:p>
            <w:pPr/>
            <w:r>
              <w:t xml:space="preserve">Mỗi sự kiện chính có chú thích; bấm vào xem được nguồn</w:t>
            </w:r>
          </w:p>
        </w:tc>
      </w:tr>
      <w:tr>
        <w:tc>
          <w:tcPr>
            <w:tcW w:w="720" w:type="dxa"/>
          </w:tcPr>
          <w:p>
            <w:pPr/>
            <w:r>
              <w:t xml:space="preserve">F4</w:t>
            </w:r>
          </w:p>
        </w:tc>
        <w:tc>
          <w:tcPr>
            <w:tcW w:w="3381" w:type="dxa"/>
          </w:tcPr>
          <w:p>
            <w:pPr/>
            <w:r>
              <w:t xml:space="preserve">Vua Quang Trung đặt câu hỏi cuối bài</w:t>
            </w:r>
          </w:p>
        </w:tc>
        <w:tc>
          <w:tcPr>
            <w:tcW w:w="1064" w:type="dxa"/>
          </w:tcPr>
          <w:p>
            <w:pPr/>
            <w:r>
              <w:t xml:space="preserve">P0</w:t>
            </w:r>
          </w:p>
        </w:tc>
        <w:tc>
          <w:tcPr>
            <w:tcW w:w="4194" w:type="dxa"/>
          </w:tcPr>
          <w:p>
            <w:pPr/>
            <w:r>
              <w:t xml:space="preserve">1-2 câu hỏi bám nội dung bài</w:t>
            </w:r>
          </w:p>
        </w:tc>
      </w:tr>
      <w:tr>
        <w:tc>
          <w:tcPr>
            <w:tcW w:w="720" w:type="dxa"/>
          </w:tcPr>
          <w:p>
            <w:pPr/>
            <w:r>
              <w:t xml:space="preserve">F5</w:t>
            </w:r>
          </w:p>
        </w:tc>
        <w:tc>
          <w:tcPr>
            <w:tcW w:w="3381" w:type="dxa"/>
          </w:tcPr>
          <w:p>
            <w:pPr/>
            <w:r>
              <w:t xml:space="preserve">Học sinh chọn phương án khác từ danh sách biến số</w:t>
            </w:r>
          </w:p>
        </w:tc>
        <w:tc>
          <w:tcPr>
            <w:tcW w:w="1064" w:type="dxa"/>
          </w:tcPr>
          <w:p>
            <w:pPr/>
            <w:r>
              <w:t xml:space="preserve">P0</w:t>
            </w:r>
          </w:p>
        </w:tc>
        <w:tc>
          <w:tcPr>
            <w:tcW w:w="4194" w:type="dxa"/>
          </w:tcPr>
          <w:p>
            <w:pPr/>
            <w:r>
              <w:t xml:space="preserve">3-5 biến số, mỗi biến số có từ 2 lựa chọn có cơ sở lịch sử</w:t>
            </w:r>
          </w:p>
        </w:tc>
      </w:tr>
      <w:tr>
        <w:tc>
          <w:tcPr>
            <w:tcW w:w="720" w:type="dxa"/>
          </w:tcPr>
          <w:p>
            <w:pPr/>
            <w:r>
              <w:t xml:space="preserve">F6</w:t>
            </w:r>
          </w:p>
        </w:tc>
        <w:tc>
          <w:tcPr>
            <w:tcW w:w="3381" w:type="dxa"/>
          </w:tcPr>
          <w:p>
            <w:pPr/>
            <w:r>
              <w:t xml:space="preserve">Engine mô phỏng chạy phương án của học sinh</w:t>
            </w:r>
          </w:p>
        </w:tc>
        <w:tc>
          <w:tcPr>
            <w:tcW w:w="1064" w:type="dxa"/>
          </w:tcPr>
          <w:p>
            <w:pPr/>
            <w:r>
              <w:t xml:space="preserve">P0</w:t>
            </w:r>
          </w:p>
        </w:tc>
        <w:tc>
          <w:tcPr>
            <w:tcW w:w="4194" w:type="dxa"/>
          </w:tcPr>
          <w:p>
            <w:pPr/>
            <w:r>
              <w:t xml:space="preserve">Cùng đầu vào cho cùng kết quả; mọi giả định xem được</w:t>
            </w:r>
          </w:p>
        </w:tc>
      </w:tr>
      <w:tr>
        <w:tc>
          <w:tcPr>
            <w:tcW w:w="720" w:type="dxa"/>
          </w:tcPr>
          <w:p>
            <w:pPr/>
            <w:r>
              <w:t xml:space="preserve">F7</w:t>
            </w:r>
          </w:p>
        </w:tc>
        <w:tc>
          <w:tcPr>
            <w:tcW w:w="3381" w:type="dxa"/>
          </w:tcPr>
          <w:p>
            <w:pPr/>
            <w:r>
              <w:t xml:space="preserve">Màn so sánh cách gốc và cách mới</w:t>
            </w:r>
          </w:p>
        </w:tc>
        <w:tc>
          <w:tcPr>
            <w:tcW w:w="1064" w:type="dxa"/>
          </w:tcPr>
          <w:p>
            <w:pPr/>
            <w:r>
              <w:t xml:space="preserve">P0</w:t>
            </w:r>
          </w:p>
        </w:tc>
        <w:tc>
          <w:tcPr>
            <w:tcW w:w="4194" w:type="dxa"/>
          </w:tcPr>
          <w:p>
            <w:pPr/>
            <w:r>
              <w:t xml:space="preserve">Hiện số liệu so sánh kèm ghi chú "đây là mô phỏng" và danh sách giả định</w:t>
            </w:r>
          </w:p>
        </w:tc>
      </w:tr>
      <w:tr>
        <w:tc>
          <w:tcPr>
            <w:tcW w:w="720" w:type="dxa"/>
          </w:tcPr>
          <w:p>
            <w:pPr/>
            <w:r>
              <w:t xml:space="preserve">F8</w:t>
            </w:r>
          </w:p>
        </w:tc>
        <w:tc>
          <w:tcPr>
            <w:tcW w:w="3381" w:type="dxa"/>
          </w:tcPr>
          <w:p>
            <w:pPr/>
            <w:r>
              <w:t xml:space="preserve">Nhân vật giải thích sự khác biệt theo giọng khuyến khích</w:t>
            </w:r>
          </w:p>
        </w:tc>
        <w:tc>
          <w:tcPr>
            <w:tcW w:w="1064" w:type="dxa"/>
          </w:tcPr>
          <w:p>
            <w:pPr/>
            <w:r>
              <w:t xml:space="preserve">P0</w:t>
            </w:r>
          </w:p>
        </w:tc>
        <w:tc>
          <w:tcPr>
            <w:tcW w:w="4194" w:type="dxa"/>
          </w:tcPr>
          <w:p>
            <w:pPr/>
            <w:r>
              <w:t xml:space="preserve">Giải thích nêu bối cảnh và điều kiện lịch sử; không kết luận đúng sai tuyệt đối</w:t>
            </w:r>
          </w:p>
        </w:tc>
      </w:tr>
      <w:tr>
        <w:tc>
          <w:tcPr>
            <w:tcW w:w="720" w:type="dxa"/>
          </w:tcPr>
          <w:p>
            <w:pPr/>
            <w:r>
              <w:t xml:space="preserve">F9</w:t>
            </w:r>
          </w:p>
        </w:tc>
        <w:tc>
          <w:tcPr>
            <w:tcW w:w="3381" w:type="dxa"/>
          </w:tcPr>
          <w:p>
            <w:pPr/>
            <w:r>
              <w:t xml:space="preserve">Hỏi đáp tự do với nhân vật, chỉ dựa trên kho dữ liệu đã duyệt</w:t>
            </w:r>
          </w:p>
        </w:tc>
        <w:tc>
          <w:tcPr>
            <w:tcW w:w="1064" w:type="dxa"/>
          </w:tcPr>
          <w:p>
            <w:pPr/>
            <w:r>
              <w:t xml:space="preserve">P1</w:t>
            </w:r>
          </w:p>
        </w:tc>
        <w:tc>
          <w:tcPr>
            <w:tcW w:w="4194" w:type="dxa"/>
          </w:tcPr>
          <w:p>
            <w:pPr/>
            <w:r>
              <w:t xml:space="preserve">Nói rõ "tài liệu không ghi lại" khi không có; đạt ngưỡng của bộ câu hỏi kiểm thử</w:t>
            </w:r>
          </w:p>
        </w:tc>
      </w:tr>
      <w:tr>
        <w:tc>
          <w:tcPr>
            <w:tcW w:w="720" w:type="dxa"/>
          </w:tcPr>
          <w:p>
            <w:pPr/>
            <w:r>
              <w:t xml:space="preserve">F10</w:t>
            </w:r>
          </w:p>
        </w:tc>
        <w:tc>
          <w:tcPr>
            <w:tcW w:w="3381" w:type="dxa"/>
          </w:tcPr>
          <w:p>
            <w:pPr/>
            <w:r>
              <w:t xml:space="preserve">Chế độ giáo viên: chiếu cả lớp, xem tổng hợp lựa chọn của lớp</w:t>
            </w:r>
          </w:p>
        </w:tc>
        <w:tc>
          <w:tcPr>
            <w:tcW w:w="1064" w:type="dxa"/>
          </w:tcPr>
          <w:p>
            <w:pPr/>
            <w:r>
              <w:t xml:space="preserve">P1</w:t>
            </w:r>
          </w:p>
        </w:tc>
        <w:tc>
          <w:tcPr>
            <w:tcW w:w="4194" w:type="dxa"/>
          </w:tcPr>
          <w:p>
            <w:pPr/>
            <w:r>
              <w:t xml:space="preserve">Giáo viên thấy phân bố lựa chọn của học sinh trong buổi học</w:t>
            </w:r>
          </w:p>
        </w:tc>
      </w:tr>
      <w:tr>
        <w:tc>
          <w:tcPr>
            <w:tcW w:w="720" w:type="dxa"/>
          </w:tcPr>
          <w:p>
            <w:pPr/>
            <w:r>
              <w:t xml:space="preserve">F11</w:t>
            </w:r>
          </w:p>
        </w:tc>
        <w:tc>
          <w:tcPr>
            <w:tcW w:w="3381" w:type="dxa"/>
          </w:tcPr>
          <w:p>
            <w:pPr/>
            <w:r>
              <w:t xml:space="preserve">Thu dữ liệu thử nghiệm ẩn danh: lựa chọn, thời gian dùng, kết quả khảo sát</w:t>
            </w:r>
          </w:p>
        </w:tc>
        <w:tc>
          <w:tcPr>
            <w:tcW w:w="1064" w:type="dxa"/>
          </w:tcPr>
          <w:p>
            <w:pPr/>
            <w:r>
              <w:t xml:space="preserve">P1</w:t>
            </w:r>
          </w:p>
        </w:tc>
        <w:tc>
          <w:tcPr>
            <w:tcW w:w="4194" w:type="dxa"/>
          </w:tcPr>
          <w:p>
            <w:pPr/>
            <w:r>
              <w:t xml:space="preserve">Xuất được dữ liệu cho báo cáo ở bước 9, không chứa thông tin cá nhân</w:t>
            </w:r>
          </w:p>
        </w:tc>
      </w:tr>
    </w:tbl>
    <w:p>
      <w:pPr>
        <w:pStyle w:val="Heading3"/>
      </w:pPr>
      <w:r>
        <w:t xml:space="preserve">8. Yêu cầu phi chức năng</w:t>
      </w:r>
    </w:p>
    <w:p>
      <w:pPr>
        <w:pStyle w:val="ListParagraph"/>
        <w:numPr>
          <w:ilvl w:val="0"/>
          <w:numId w:val="7"/>
        </w:numPr>
      </w:pPr>
      <w:r>
        <w:t xml:space="preserve">Độ đúng của nội dung: mọi thông tin hiển thị có nguồn; nội dung chưa được chuyên gia duyệt không đến tay học sinh.</w:t>
      </w:r>
    </w:p>
    <w:p>
      <w:pPr>
        <w:pStyle w:val="ListParagraph"/>
        <w:numPr>
          <w:ilvl w:val="0"/>
          <w:numId w:val="7"/>
        </w:numPr>
      </w:pPr>
      <w:r>
        <w:t xml:space="preserve">Giải thích được: mọi con số so sánh truy ngược được về giả định và tham số của engine.</w:t>
      </w:r>
    </w:p>
    <w:p>
      <w:pPr>
        <w:pStyle w:val="ListParagraph"/>
        <w:numPr>
          <w:ilvl w:val="0"/>
          <w:numId w:val="7"/>
        </w:numPr>
      </w:pPr>
      <w:r>
        <w:t xml:space="preserve">Hiệu năng: chạy trên trình duyệt, máy cấu hình thấp của trường và điện thoại; ngưỡng cụ thể sẽ chốt sau khi thử trên thiết bị thực tế.</w:t>
      </w:r>
    </w:p>
    <w:p>
      <w:pPr>
        <w:pStyle w:val="ListParagraph"/>
        <w:numPr>
          <w:ilvl w:val="0"/>
          <w:numId w:val="7"/>
        </w:numPr>
      </w:pPr>
      <w:r>
        <w:t xml:space="preserve">Ngôn ngữ: giao diện và nhân vật bằng tiếng Việt.</w:t>
      </w:r>
    </w:p>
    <w:p>
      <w:pPr>
        <w:pStyle w:val="ListParagraph"/>
        <w:numPr>
          <w:ilvl w:val="0"/>
          <w:numId w:val="7"/>
        </w:numPr>
      </w:pPr>
      <w:r>
        <w:t xml:space="preserve">Quyền riêng tư: học sinh là trẻ vị thành niên, nên chỉ thu dữ liệu ẩn danh, không thu thông tin cá nhân.</w:t>
      </w:r>
    </w:p>
    <w:p>
      <w:pPr>
        <w:pStyle w:val="ListParagraph"/>
        <w:numPr>
          <w:ilvl w:val="0"/>
          <w:numId w:val="7"/>
        </w:numPr>
      </w:pPr>
      <w:r>
        <w:t xml:space="preserve">Tái sử dụng: engine, bộ asset và hệ thống nhân vật tách khỏi nội dung từng bài để làm bài tiếp theo nhanh hơn.</w:t>
      </w:r>
    </w:p>
    <w:p>
      <w:pPr>
        <w:pStyle w:val="Heading3"/>
      </w:pPr>
      <w:r>
        <w:t xml:space="preserve">9. Chỉ số thành công của demo</w:t>
      </w:r>
    </w:p>
    <w:p>
      <w:pPr/>
      <w:r>
        <w:t xml:space="preserve">Ngưỡng cụ thể do team chốt ở bước 1 của lộ trình, trước khi bắt đầu làm.</w:t>
      </w:r>
    </w:p>
    <w:tbl>
      <w:tblPr>
        <w:tblStyle w:val="TableGrid"/>
        <w:tblW w:w="0" w:type="auto"/>
        <w:tblLayout w:type="fixed"/>
        <w:tblLook w:val="04A0" w:firstRow="1" w:lastRow="0" w:firstColumn="0" w:lastColumn="0" w:noHBand="0" w:noVBand="1"/>
      </w:tblPr>
      <w:tblGrid>
        <w:gridCol w:w="3018"/>
        <w:gridCol w:w="3346"/>
        <w:gridCol w:w="2995"/>
      </w:tblGrid>
      <w:tr>
        <w:trPr>
          <w:tblHeader/>
        </w:trPr>
        <w:tc>
          <w:tcPr>
            <w:tcW w:w="3018" w:type="dxa"/>
            <w:shd w:val="clear" w:color="auto" w:fill="F2F2F2"/>
          </w:tcPr>
          <w:p>
            <w:pPr/>
            <w:r>
              <w:t xml:space="preserve">Chỉ số</w:t>
            </w:r>
          </w:p>
        </w:tc>
        <w:tc>
          <w:tcPr>
            <w:tcW w:w="3346" w:type="dxa"/>
            <w:shd w:val="clear" w:color="auto" w:fill="F2F2F2"/>
          </w:tcPr>
          <w:p>
            <w:pPr/>
            <w:r>
              <w:t xml:space="preserve">Cách đo</w:t>
            </w:r>
          </w:p>
        </w:tc>
        <w:tc>
          <w:tcPr>
            <w:tcW w:w="2995" w:type="dxa"/>
            <w:shd w:val="clear" w:color="auto" w:fill="F2F2F2"/>
          </w:tcPr>
          <w:p>
            <w:pPr/>
            <w:r>
              <w:t xml:space="preserve">Trả lời câu hỏi</w:t>
            </w:r>
          </w:p>
        </w:tc>
      </w:tr>
      <w:tr>
        <w:tc>
          <w:tcPr>
            <w:tcW w:w="3018" w:type="dxa"/>
          </w:tcPr>
          <w:p>
            <w:pPr/>
            <w:r>
              <w:t xml:space="preserve">Mức hứng thú</w:t>
            </w:r>
          </w:p>
        </w:tc>
        <w:tc>
          <w:tcPr>
            <w:tcW w:w="3346" w:type="dxa"/>
          </w:tcPr>
          <w:p>
            <w:pPr/>
            <w:r>
              <w:t xml:space="preserve">Khảo sát ngắn sau buổi học, so với lớp học thường</w:t>
            </w:r>
          </w:p>
        </w:tc>
        <w:tc>
          <w:tcPr>
            <w:tcW w:w="2995" w:type="dxa"/>
          </w:tcPr>
          <w:p>
            <w:pPr/>
            <w:r>
              <w:t xml:space="preserve">Học sinh có thích hơn không?</w:t>
            </w:r>
          </w:p>
        </w:tc>
      </w:tr>
      <w:tr>
        <w:tc>
          <w:tcPr>
            <w:tcW w:w="3018" w:type="dxa"/>
          </w:tcPr>
          <w:p>
            <w:pPr/>
            <w:r>
              <w:t xml:space="preserve">Mức hiểu bài</w:t>
            </w:r>
          </w:p>
        </w:tc>
        <w:tc>
          <w:tcPr>
            <w:tcW w:w="3346" w:type="dxa"/>
          </w:tcPr>
          <w:p>
            <w:pPr/>
            <w:r>
              <w:t xml:space="preserve">Bài kiểm tra ngắn trước và sau buổi học</w:t>
            </w:r>
          </w:p>
        </w:tc>
        <w:tc>
          <w:tcPr>
            <w:tcW w:w="2995" w:type="dxa"/>
          </w:tcPr>
          <w:p>
            <w:pPr/>
            <w:r>
              <w:t xml:space="preserve">Học sinh nhớ và hiểu diễn biến tốt hơn không?</w:t>
            </w:r>
          </w:p>
        </w:tc>
      </w:tr>
      <w:tr>
        <w:tc>
          <w:tcPr>
            <w:tcW w:w="3018" w:type="dxa"/>
          </w:tcPr>
          <w:p>
            <w:pPr/>
            <w:r>
              <w:t xml:space="preserve">Tư duy mở rộng</w:t>
            </w:r>
          </w:p>
        </w:tc>
        <w:tc>
          <w:tcPr>
            <w:tcW w:w="3346" w:type="dxa"/>
          </w:tcPr>
          <w:p>
            <w:pPr/>
            <w:r>
              <w:t xml:space="preserve">Số học sinh chọn và giải thích phương án khác; phỏng vấn</w:t>
            </w:r>
          </w:p>
        </w:tc>
        <w:tc>
          <w:tcPr>
            <w:tcW w:w="2995" w:type="dxa"/>
          </w:tcPr>
          <w:p>
            <w:pPr/>
            <w:r>
              <w:t xml:space="preserve">Vòng hỏi và thử cách khác có hiệu quả không?</w:t>
            </w:r>
          </w:p>
        </w:tc>
      </w:tr>
      <w:tr>
        <w:tc>
          <w:tcPr>
            <w:tcW w:w="3018" w:type="dxa"/>
          </w:tcPr>
          <w:p>
            <w:pPr/>
            <w:r>
              <w:t xml:space="preserve">Độ đúng của nội dung</w:t>
            </w:r>
          </w:p>
        </w:tc>
        <w:tc>
          <w:tcPr>
            <w:tcW w:w="3346" w:type="dxa"/>
          </w:tcPr>
          <w:p>
            <w:pPr/>
            <w:r>
              <w:t xml:space="preserve">Bộ câu hỏi kiểm thử cho nhân vật; chuyên gia duyệt</w:t>
            </w:r>
          </w:p>
        </w:tc>
        <w:tc>
          <w:tcPr>
            <w:tcW w:w="2995" w:type="dxa"/>
          </w:tcPr>
          <w:p>
            <w:pPr/>
            <w:r>
              <w:t xml:space="preserve">Tỷ lệ trả lời sai hoặc bịa là bao nhiêu?</w:t>
            </w:r>
          </w:p>
        </w:tc>
      </w:tr>
      <w:tr>
        <w:tc>
          <w:tcPr>
            <w:tcW w:w="3018" w:type="dxa"/>
          </w:tcPr>
          <w:p>
            <w:pPr/>
            <w:r>
              <w:t xml:space="preserve">Giáo viên muốn dùng lại</w:t>
            </w:r>
          </w:p>
        </w:tc>
        <w:tc>
          <w:tcPr>
            <w:tcW w:w="3346" w:type="dxa"/>
          </w:tcPr>
          <w:p>
            <w:pPr/>
            <w:r>
              <w:t xml:space="preserve">Phỏng vấn giáo viên sau buổi học</w:t>
            </w:r>
          </w:p>
        </w:tc>
        <w:tc>
          <w:tcPr>
            <w:tcW w:w="2995" w:type="dxa"/>
          </w:tcPr>
          <w:p>
            <w:pPr/>
            <w:r>
              <w:t xml:space="preserve">Có sẵn sàng dùng cho bài tiếp theo không?</w:t>
            </w:r>
          </w:p>
        </w:tc>
      </w:tr>
    </w:tbl>
    <w:p>
      <w:pPr>
        <w:pStyle w:val="Heading3"/>
      </w:pPr>
      <w:r>
        <w:t xml:space="preserve">10. Rủi ro</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Rủi ro</w:t>
            </w:r>
          </w:p>
        </w:tc>
        <w:tc>
          <w:tcPr>
            <w:tcW w:w="4920" w:type="dxa"/>
            <w:shd w:val="clear" w:color="auto" w:fill="F2F2F2"/>
          </w:tcPr>
          <w:p>
            <w:pPr/>
            <w:r>
              <w:t xml:space="preserve">Cách giảm</w:t>
            </w:r>
          </w:p>
        </w:tc>
      </w:tr>
      <w:tr>
        <w:tc>
          <w:tcPr>
            <w:tcW w:w="4440" w:type="dxa"/>
          </w:tcPr>
          <w:p>
            <w:pPr/>
            <w:r>
              <w:t xml:space="preserve">Không tìm được chuyên gia sử học hoặc giáo viên hợp tác</w:t>
            </w:r>
          </w:p>
        </w:tc>
        <w:tc>
          <w:tcPr>
            <w:tcW w:w="4920" w:type="dxa"/>
          </w:tcPr>
          <w:p>
            <w:pPr/>
            <w:r>
              <w:t xml:space="preserve">Bắt đầu liên hệ ngay từ tuần 1, không đợi có sản phẩm</w:t>
            </w:r>
          </w:p>
        </w:tc>
      </w:tr>
      <w:tr>
        <w:tc>
          <w:tcPr>
            <w:tcW w:w="4440" w:type="dxa"/>
          </w:tcPr>
          <w:p>
            <w:pPr/>
            <w:r>
              <w:t xml:space="preserve">Nhân vật AI nói sai hoặc bịa về lịch sử</w:t>
            </w:r>
          </w:p>
        </w:tc>
        <w:tc>
          <w:tcPr>
            <w:tcW w:w="4920" w:type="dxa"/>
          </w:tcPr>
          <w:p>
            <w:pPr/>
            <w:r>
              <w:t xml:space="preserve">Dùng RAG trên kho đã duyệt, bắt nói "tài liệu không ghi lại" khi thiếu, kiểm thử bằng câu hỏi gài</w:t>
            </w:r>
          </w:p>
        </w:tc>
      </w:tr>
      <w:tr>
        <w:tc>
          <w:tcPr>
            <w:tcW w:w="4440" w:type="dxa"/>
          </w:tcPr>
          <w:p>
            <w:pPr/>
            <w:r>
              <w:t xml:space="preserve">Số liệu mô phỏng bị hiểu là sự thật lịch sử</w:t>
            </w:r>
          </w:p>
        </w:tc>
        <w:tc>
          <w:tcPr>
            <w:tcW w:w="4920" w:type="dxa"/>
          </w:tcPr>
          <w:p>
            <w:pPr/>
            <w:r>
              <w:t xml:space="preserve">Ghi chú rõ đây là mô phỏng, hiển thị danh sách giả định, dùng mô hình đơn giản giải thích được</w:t>
            </w:r>
          </w:p>
        </w:tc>
      </w:tr>
      <w:tr>
        <w:tc>
          <w:tcPr>
            <w:tcW w:w="4440" w:type="dxa"/>
          </w:tcPr>
          <w:p>
            <w:pPr/>
            <w:r>
              <w:t xml:space="preserve">Dựng 3D quá tốn thời gian và chi phí</w:t>
            </w:r>
          </w:p>
        </w:tc>
        <w:tc>
          <w:tcPr>
            <w:tcW w:w="4920" w:type="dxa"/>
          </w:tcPr>
          <w:p>
            <w:pPr/>
            <w:r>
              <w:t xml:space="preserve">Ưu tiên rõ và đúng hơn đẹp; dùng asset có sẵn rồi chỉnh; tái sử dụng cho bài sau</w:t>
            </w:r>
          </w:p>
        </w:tc>
      </w:tr>
      <w:tr>
        <w:tc>
          <w:tcPr>
            <w:tcW w:w="4440" w:type="dxa"/>
          </w:tcPr>
          <w:p>
            <w:pPr/>
            <w:r>
              <w:t xml:space="preserve">Thiết bị ở trường yếu</w:t>
            </w:r>
          </w:p>
        </w:tc>
        <w:tc>
          <w:tcPr>
            <w:tcW w:w="4920" w:type="dxa"/>
          </w:tcPr>
          <w:p>
            <w:pPr/>
            <w:r>
              <w:t xml:space="preserve">Chạy trên web, 3D nhẹ, thử trên máy thực tế sớm</w:t>
            </w:r>
          </w:p>
        </w:tc>
      </w:tr>
      <w:tr>
        <w:tc>
          <w:tcPr>
            <w:tcW w:w="4440" w:type="dxa"/>
          </w:tcPr>
          <w:p>
            <w:pPr/>
            <w:r>
              <w:t xml:space="preserve">Học sinh thấy phản hồi như bị chấm đúng sai</w:t>
            </w:r>
          </w:p>
        </w:tc>
        <w:tc>
          <w:tcPr>
            <w:tcW w:w="4920" w:type="dxa"/>
          </w:tcPr>
          <w:p>
            <w:pPr/>
            <w:r>
              <w:t xml:space="preserve">Viết lời nhân vật theo giọng khuyến khích; giáo viên đọc thử kịch bản</w:t>
            </w:r>
          </w:p>
        </w:tc>
      </w:tr>
      <w:tr>
        <w:tc>
          <w:tcPr>
            <w:tcW w:w="4440" w:type="dxa"/>
          </w:tcPr>
          <w:p>
            <w:pPr/>
            <w:r>
              <w:t xml:space="preserve">Lớp thử nghiệm trùng kỳ nghỉ hoặc kỳ thi của trường (ví dụ T1 là 16/11/2026 thì buổi thử ở T10-11 rơi vào 18-31/01/2027, còn quỹ dự phòng T13-15 rơi vào kỳ nghỉ Tết Đinh Mùi, mùng 1 là 6/2/2027; T1 càng muộn thì buổi thử càng bị đẩy vào Tết)</w:t>
            </w:r>
          </w:p>
        </w:tc>
        <w:tc>
          <w:tcPr>
            <w:tcW w:w="4920" w:type="dxa"/>
          </w:tcPr>
          <w:p>
            <w:pPr/>
            <w:r>
              <w:t xml:space="preserve">Chốt ngày T1 theo lịch năm học ở bước 1; chốt ngày thử với trường chậm nhất ở T5; với mức tối đa 15 tuần, nếu T1 muộn thì không còn chỗ dời bước 9 sang sau Tết</w:t>
            </w:r>
          </w:p>
        </w:tc>
      </w:tr>
      <w:tr>
        <w:tc>
          <w:tcPr>
            <w:tcW w:w="4440" w:type="dxa"/>
          </w:tcPr>
          <w:p>
            <w:pPr/>
            <w:r>
              <w:t xml:space="preserve">Nhà trường hoặc phụ huynh không đồng ý cho thu dữ liệu của học sinh vị thành niên</w:t>
            </w:r>
          </w:p>
        </w:tc>
        <w:tc>
          <w:tcPr>
            <w:tcW w:w="4920" w:type="dxa"/>
          </w:tcPr>
          <w:p>
            <w:pPr/>
            <w:r>
              <w:t xml:space="preserve">Chuẩn bị phiếu đồng ý xong ở T9 (bước 8); chỉ thu dữ liệu ẩn danh; có phương án khảo sát bằng phiếu giấy</w:t>
            </w:r>
          </w:p>
        </w:tc>
      </w:tr>
    </w:tbl>
    <w:p>
      <w:pPr>
        <w:pStyle w:val="Heading3"/>
      </w:pPr>
      <w:r>
        <w:t xml:space="preserve">11. Mốc thời gian</w:t>
      </w:r>
    </w:p>
    <w:p>
      <w:pPr/>
      <w:r>
        <w:t xml:space="preserve">Tổng cộng 12 tuần, tối đa 15 tuần nếu dùng quỹ dự phòng (không tính bước 0 đã xong), chi tiết từng bước ở Phần 1. Mốc chính: tuần 4 có kho dữ liệu đã duyệt và kịch bản; tuần 7 có engine, cảnh 3D và nhân vật; tuần 9 có demo hoàn chỉnh, sẵn sàng vào lớp; tuần 11 thử xong; tuần 12 có báo cáo thử nghiệm.</w:t>
      </w:r>
    </w:p>
    <w:p>
      <w:pPr>
        <w:pStyle w:val="Heading3"/>
      </w:pPr>
      <w:r>
        <w:t xml:space="preserve">12. Câu hỏi mở</w:t>
      </w:r>
    </w:p>
    <w:p>
      <w:pPr>
        <w:pStyle w:val="ListParagraph"/>
        <w:numPr>
          <w:ilvl w:val="0"/>
          <w:numId w:val="8"/>
        </w:numPr>
      </w:pPr>
      <w:r>
        <w:t xml:space="preserve">Đối tượng chính là THCS hay THPT?</w:t>
      </w:r>
    </w:p>
    <w:p>
      <w:pPr>
        <w:pStyle w:val="ListParagraph"/>
        <w:numPr>
          <w:ilvl w:val="0"/>
          <w:numId w:val="8"/>
        </w:numPr>
      </w:pPr>
      <w:r>
        <w:t xml:space="preserve">Ai là người mua: nhà trường, giáo viên hay phụ huynh?</w:t>
      </w:r>
    </w:p>
    <w:p>
      <w:pPr>
        <w:pStyle w:val="ListParagraph"/>
        <w:numPr>
          <w:ilvl w:val="0"/>
          <w:numId w:val="8"/>
        </w:numPr>
      </w:pPr>
      <w:r>
        <w:t xml:space="preserve">Dùng chung trên lớp với giáo viên hay học sinh tự học ở nhà?</w:t>
      </w:r>
    </w:p>
    <w:p>
      <w:pPr>
        <w:pStyle w:val="ListParagraph"/>
        <w:numPr>
          <w:ilvl w:val="0"/>
          <w:numId w:val="8"/>
        </w:numPr>
      </w:pPr>
      <w:r>
        <w:t xml:space="preserve">Bản demo cho học sinh chọn trong danh sách có sẵn (đề xuất) hay cho nhập tự do?</w:t>
      </w:r>
    </w:p>
    <w:p>
      <w:pPr>
        <w:pStyle w:val="ListParagraph"/>
        <w:numPr>
          <w:ilvl w:val="0"/>
          <w:numId w:val="8"/>
        </w:numPr>
      </w:pPr>
      <w:r>
        <w:t xml:space="preserve">Nguồn tài liệu chính thức nào được dùng làm chuẩn, và ai ký duyệt?</w:t>
      </w:r>
    </w:p>
    <w:p>
      <w:pPr>
        <w:pStyle w:val="ListParagraph"/>
        <w:numPr>
          <w:ilvl w:val="0"/>
          <w:numId w:val="8"/>
        </w:numPr>
      </w:pPr>
      <w:r>
        <w:t xml:space="preserve">Nhân sự, ngân sách và thiết bị thử nghiệm của team là gì?</w:t>
      </w:r>
    </w:p>
    <w:p>
      <w:pPr>
        <w:pStyle w:val="ListParagraph"/>
        <w:numPr>
          <w:ilvl w:val="0"/>
          <w:numId w:val="8"/>
        </w:numPr>
      </w:pPr>
      <w:r>
        <w:t xml:space="preserve">Tuần 1 (T1) bắt đầu từ ngày nào, và lịch năm học, kỳ nghỉ, kỳ thi của trường thử nghiệm ra sao?</w:t>
      </w:r>
    </w:p>
    <w:p>
      <w:pPr>
        <w:pStyle w:val="ListParagraph"/>
        <w:numPr>
          <w:ilvl w:val="0"/>
          <w:numId w:val="8"/>
        </w:numPr>
      </w:pPr>
      <w:r>
        <w:t xml:space="preserve">Bản quyền của các asset 3D và hình ảnh sẽ lấy từ đâu?</w:t>
      </w:r>
    </w:p>
    <w:p>
      <w:pPr>
        <w:pStyle w:val="ListParagraph"/>
        <w:numPr>
          <w:ilvl w:val="0"/>
          <w:numId w:val="8"/>
        </w:numPr>
      </w:pPr>
      <w:r>
        <w:t xml:space="preserve">Tên sản phẩm là gì?</w:t>
      </w:r>
    </w:p>
    <w:p>
      <w:pPr>
        <w:pStyle w:val="Heading2"/>
      </w:pPr>
      <w:r>
        <w:t xml:space="preserve">Phần 3: Prompt tạo prototype</w:t>
      </w:r>
    </w:p>
    <w:p>
      <w:pPr/>
      <w:r>
        <w:t xml:space="preserve">Dán prompt dưới đây vào công cụ tạo ứng dụng web bằng AI (Claude, Lovable, v0, Cursor hoặc tương tự). Prototype này dùng nội dung giả lập để kiểm tra luồng và cảm giác sử dụng; chưa dùng LLM thật và chưa phải nội dung đã duyệt.</w:t>
      </w:r>
    </w:p>
    <w:p>
      <w:pPr>
        <w:pStyle w:val="Code"/>
      </w:pPr>
      <w:bookmarkStart w:id="1" w:name="bongo_lang_text_1"/>
      <w:bookmarkEnd w:id="1"/>
      <w:r>
        <w:t xml:space="preserve">Hãy xây một prototype web một trang (single-page) bằng HTML/JavaScript và Three.js, giao diện hoàn toàn bằng tiếng Việt, chạy được trên máy tính và điện thoại.</w:t>
        <w:br/>
        <w:br/>
        <w:t xml:space="preserve">MỤC TIÊU</w:t>
        <w:br/>
        <w:t xml:space="preserve">Mô phỏng 3D một bài học lịch sử Việt Nam (bài thí điểm: trận Ngọc Hồi - Hạ Hồi của vua Quang Trung) để học sinh THCS/THPT hứng thú hơn. Cuối bài, nhân vật vua Quang Trung hỏi học sinh, học sinh thử một cách làm khác, hệ thống mô phỏng và so sánh với cách gốc, rồi nhân vật giải thích. Đây là prototype để thử luồng, không phải sản phẩm cuối.</w:t>
        <w:br/>
        <w:br/>
        <w:t xml:space="preserve">LUỒNG MÀN HÌNH</w:t>
        <w:br/>
        <w:t xml:space="preserve">1. Màn mở đầu: tên bài, nút "Bắt đầu".</w:t>
        <w:br/>
        <w:t xml:space="preserve">2. Màn mô phỏng gốc: cảnh 3D low-poly gồm địa hình đơn giản, hai phe quân dạng khối hoặc nhân vật đơn giản (màu khác nhau), có thanh thời gian, nút phát/tạm dừng/tua, đổi góc nhìn (xoay, phóng to). Bên cạnh có khung lời dẫn và chú thích hiện theo từng mốc thời gian, mỗi chú thích có nút "Xem nguồn".</w:t>
        <w:br/>
        <w:t xml:space="preserve">3. Màn câu hỏi: vua Quang Trung xuất hiện (ảnh minh họa hoặc avatar đơn giản), hỏi: "Nếu là các con, các con sẽ làm khác ở điểm nào?" Hiện 3-4 biến số để chọn (ví dụ: hướng tiến quân, thời điểm tấn công, cách che chắn, cách dùng voi chiến), mỗi biến số có 2-3 lựa chọn.</w:t>
        <w:br/>
        <w:t xml:space="preserve">4. Màn mô phỏng phương án mới: chạy lại cảnh 3D theo lựa chọn của học sinh.</w:t>
        <w:br/>
        <w:t xml:space="preserve">5. Màn so sánh: bảng hoặc biểu đồ so sánh "Cách gốc" và "Cách của em" (thời gian, thương vong ước tính, chỉ số thế trận). Phải có khung ghi chú nổi bật: "Đây là mô phỏng dựa trên ý kiến của học sinh và sự kiện thực tế, không phải sự thật lịch sử" và nút "Xem các giả định" mở danh sách giả định.</w:t>
        <w:br/>
        <w:t xml:space="preserve">6. Màn giải thích: vua Quang Trung giải thích vì sao có sự khác biệt, nêu bối cảnh và điều kiện lúc đó. Giọng khuyến khích, không chê, không kết luận học sinh sai. Kết bằng một câu mời học sinh tiếp tục suy nghĩ và nút "Thử cách khác".</w:t>
        <w:br/>
        <w:br/>
        <w:t xml:space="preserve">QUY TẮC VỀ NỘI DUNG</w:t>
        <w:br/>
        <w:t xml:space="preserve">- Toàn bộ nội dung bài (lời dẫn, chú thích, câu hỏi, giải thích, giả định) đặt trong một file dữ liệu JSON riêng (lesson.json) để sau này thay bằng nội dung đã được chuyên gia sử học duyệt.</w:t>
        <w:br/>
        <w:t xml:space="preserve">- Trong prototype, dùng nội dung giả lập ngắn và ghi rõ trên màn hình: "Nội dung minh họa, chưa được chuyên gia duyệt". Không bịa số liệu lịch sử cụ thể; mọi con số so sánh là số minh họa.</w:t>
        <w:br/>
        <w:br/>
        <w:t xml:space="preserve">MÔ PHỎNG</w:t>
        <w:br/>
        <w:t xml:space="preserve">- Engine đơn giản, theo luật, xác định (cùng lựa chọn cho cùng kết quả), không dùng ngẫu nhiên. Mỗi biến số cộng hoặc trừ vào vài chỉ số bằng hệ số khai báo trong lesson.json; các hệ số này chính là danh sách giả định hiển thị cho học sinh.</w:t>
        <w:br/>
        <w:t xml:space="preserve">- Tách riêng ba phần trong code: dữ liệu bài học, engine mô phỏng, phần hiển thị 3D, để tái dùng cho bài khác.</w:t>
        <w:br/>
        <w:br/>
        <w:t xml:space="preserve">GIAO DIỆN</w:t>
        <w:br/>
        <w:t xml:space="preserve">- Phong cách sạch, dễ đọc, chữ lớn, màu tương phản, thân thiện với học sinh; phù hợp chiếu lên màn hình lớp học.</w:t>
        <w:br/>
        <w:t xml:space="preserve">- Nhẹ: không dùng model nặng hay thư viện không cần thiết; chạy mượt trên máy yếu.</w:t>
        <w:br/>
        <w:br/>
        <w:t xml:space="preserve">KHÔNG LÀM</w:t>
        <w:br/>
        <w:t xml:space="preserve">- Không tích hợp LLM hay máy chủ, không tài khoản người dùng, không thanh toán, không VR.</w:t>
        <w:br/>
        <w:t xml:space="preserve">- Không để học sinh nhập văn bản tự do (chỉ chọn trong danh sách).</w:t>
        <w:br/>
        <w:br/>
        <w:t xml:space="preserve">KẾT QUẢ MONG MUỐN</w:t>
        <w:br/>
        <w:t xml:space="preserve">Một file chạy được ngay trong trình duyệt (kèm lesson.json nếu tách file), và mô tả ngắn cách thay nội dung bài học khác. Sau khi xây xong, tự kiểm tra: đi hết luồng 6 màn không lỗi, ghi chú "đây là mô phỏng" luôn hiển thị ở màn so sánh.</w:t>
      </w:r>
    </w:p>
    <w:p>
      <w:pPr/>
      <w:r>
        <w:t xml:space="preserve">Sau khi có bản đầu, nên chỉnh từng lớp một: cảnh 3D trước, rồi engine và màn so sánh, rồi lời thoại nhân vật. Bản prototype này dùng để cho giáo viên và học sinh xem thử và góp ý trước khi đầu tư dựng 3D thật.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và lộ trình demo Mô phỏng lịch sử 3D</dc:title>
  <dc:description>Claude Docs node/885021b5-6c10@7 docx-w7</dc:description>
  <cp:revision>7</cp:revision>
</cp:coreProperties>
</file>