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5F" w:rsidRPr="00001F3D" w:rsidRDefault="000E7AC2" w:rsidP="000E7AC2">
      <w:pPr>
        <w:jc w:val="center"/>
        <w:rPr>
          <w:sz w:val="44"/>
        </w:rPr>
      </w:pPr>
      <w:r w:rsidRPr="00001F3D">
        <w:rPr>
          <w:sz w:val="44"/>
        </w:rPr>
        <w:t>Free Bootstrap</w:t>
      </w:r>
    </w:p>
    <w:p w:rsidR="000E7AC2" w:rsidRDefault="000E71AC" w:rsidP="000E7AC2">
      <w:pPr>
        <w:jc w:val="center"/>
        <w:rPr>
          <w:rStyle w:val="Hyperlink"/>
        </w:rPr>
      </w:pPr>
      <w:hyperlink r:id="rId5" w:history="1">
        <w:r w:rsidR="000E7AC2">
          <w:rPr>
            <w:rStyle w:val="Hyperlink"/>
          </w:rPr>
          <w:t>https://startbootstrap.com/themes/stylish-portfolio/</w:t>
        </w:r>
      </w:hyperlink>
    </w:p>
    <w:p w:rsidR="00454B9A" w:rsidRDefault="000E71AC" w:rsidP="000E7AC2">
      <w:pPr>
        <w:jc w:val="center"/>
        <w:rPr>
          <w:rStyle w:val="Hyperlink"/>
        </w:rPr>
      </w:pPr>
      <w:hyperlink r:id="rId6" w:history="1">
        <w:r w:rsidR="00454B9A">
          <w:rPr>
            <w:rStyle w:val="Hyperlink"/>
          </w:rPr>
          <w:t>https://colorlib.com/wp/bootstrap-form-validation/</w:t>
        </w:r>
      </w:hyperlink>
    </w:p>
    <w:p w:rsidR="00404DC1" w:rsidRDefault="000E71AC" w:rsidP="000E7AC2">
      <w:pPr>
        <w:jc w:val="center"/>
        <w:rPr>
          <w:rStyle w:val="Hyperlink"/>
        </w:rPr>
      </w:pPr>
      <w:hyperlink r:id="rId7" w:history="1">
        <w:r w:rsidR="00404DC1">
          <w:rPr>
            <w:rStyle w:val="Hyperlink"/>
          </w:rPr>
          <w:t>https://mdbootstrap.com/education/bootstrap/</w:t>
        </w:r>
      </w:hyperlink>
    </w:p>
    <w:p w:rsidR="00001F3D" w:rsidRPr="00AB4603" w:rsidRDefault="00AB4603" w:rsidP="00AB4603">
      <w:pPr>
        <w:jc w:val="center"/>
        <w:rPr>
          <w:rStyle w:val="Hyperlink"/>
          <w:color w:val="auto"/>
          <w:sz w:val="44"/>
          <w:u w:val="none"/>
        </w:rPr>
      </w:pPr>
      <w:r>
        <w:rPr>
          <w:sz w:val="44"/>
        </w:rPr>
        <w:t>Reference</w:t>
      </w:r>
    </w:p>
    <w:p w:rsidR="00001F3D" w:rsidRDefault="000E71AC" w:rsidP="000E7AC2">
      <w:pPr>
        <w:jc w:val="center"/>
        <w:rPr>
          <w:rStyle w:val="Hyperlink"/>
        </w:rPr>
      </w:pPr>
      <w:hyperlink r:id="rId8" w:history="1">
        <w:r w:rsidR="00AB4603">
          <w:rPr>
            <w:rStyle w:val="Hyperlink"/>
          </w:rPr>
          <w:t>https://getbootstrap.com/docs/4.3/components/alerts/</w:t>
        </w:r>
      </w:hyperlink>
    </w:p>
    <w:p w:rsidR="00001F3D" w:rsidRDefault="00001F3D" w:rsidP="00001F3D">
      <w:pPr>
        <w:pStyle w:val="Heading1"/>
        <w:spacing w:before="0" w:beforeAutospacing="0" w:after="300" w:afterAutospacing="0"/>
        <w:rPr>
          <w:rFonts w:ascii="Helvetica" w:hAnsi="Helvetica" w:cs="Helvetica"/>
          <w:b w:val="0"/>
          <w:bCs w:val="0"/>
          <w:color w:val="000000"/>
          <w:sz w:val="63"/>
          <w:szCs w:val="63"/>
        </w:rPr>
      </w:pPr>
      <w:r>
        <w:rPr>
          <w:rFonts w:ascii="Helvetica" w:hAnsi="Helvetica" w:cs="Helvetica"/>
          <w:b w:val="0"/>
          <w:bCs w:val="0"/>
          <w:color w:val="000000"/>
          <w:sz w:val="63"/>
          <w:szCs w:val="63"/>
        </w:rPr>
        <w:t>Differences Between Bootstrap 3 &amp; 4</w:t>
      </w:r>
    </w:p>
    <w:p w:rsidR="00012053" w:rsidRDefault="000E71AC" w:rsidP="00001F3D">
      <w:hyperlink r:id="rId9" w:history="1">
        <w:r w:rsidR="00012053">
          <w:rPr>
            <w:rStyle w:val="Hyperlink"/>
          </w:rPr>
          <w:t>https://opensenselabs.com/blog/tech/bootstrap-3-or-bootstrap-4</w:t>
        </w:r>
      </w:hyperlink>
    </w:p>
    <w:p w:rsidR="00012053" w:rsidRDefault="00012053" w:rsidP="00001F3D"/>
    <w:p w:rsidR="00001F3D" w:rsidRDefault="000E71AC" w:rsidP="00001F3D">
      <w:hyperlink r:id="rId10" w:history="1">
        <w:r w:rsidR="00001F3D">
          <w:rPr>
            <w:rStyle w:val="Hyperlink"/>
          </w:rPr>
          <w:t>https://www.quackit.com/bootstrap/bootstrap_4/differences_between_bootstrap_3_and_bootstrap_4.cfm</w:t>
        </w:r>
      </w:hyperlink>
    </w:p>
    <w:p w:rsidR="00525DC7" w:rsidRDefault="00525DC7" w:rsidP="00001F3D"/>
    <w:p w:rsidR="00525DC7" w:rsidRDefault="00525DC7" w:rsidP="00525DC7">
      <w:pPr>
        <w:jc w:val="center"/>
      </w:pPr>
      <w:r>
        <w:rPr>
          <w:rFonts w:ascii="Helvetica" w:hAnsi="Helvetica" w:cs="Helvetica"/>
          <w:b/>
          <w:bCs/>
          <w:color w:val="000000"/>
          <w:sz w:val="63"/>
          <w:szCs w:val="63"/>
        </w:rPr>
        <w:t>Udemy Course</w:t>
      </w:r>
    </w:p>
    <w:p w:rsidR="00525DC7" w:rsidRDefault="000E71AC" w:rsidP="00001F3D">
      <w:hyperlink r:id="rId11" w:history="1">
        <w:r w:rsidR="00525DC7">
          <w:rPr>
            <w:rStyle w:val="Hyperlink"/>
          </w:rPr>
          <w:t>https://www.udemy.com/bootstrap-4-from-scratch-with-5-projects/</w:t>
        </w:r>
      </w:hyperlink>
    </w:p>
    <w:p w:rsidR="0043098A" w:rsidRDefault="0043098A" w:rsidP="00001F3D"/>
    <w:p w:rsidR="0043098A" w:rsidRDefault="0043098A" w:rsidP="0043098A">
      <w:pPr>
        <w:jc w:val="center"/>
        <w:rPr>
          <w:rFonts w:ascii="Helvetica" w:hAnsi="Helvetica" w:cs="Helvetica"/>
          <w:b/>
          <w:bCs/>
          <w:color w:val="000000"/>
          <w:sz w:val="63"/>
          <w:szCs w:val="63"/>
        </w:rPr>
      </w:pPr>
      <w:r>
        <w:rPr>
          <w:rFonts w:ascii="Helvetica" w:hAnsi="Helvetica" w:cs="Helvetica"/>
          <w:b/>
          <w:bCs/>
          <w:color w:val="000000"/>
          <w:sz w:val="63"/>
          <w:szCs w:val="63"/>
        </w:rPr>
        <w:t>Deep Course</w:t>
      </w:r>
    </w:p>
    <w:p w:rsidR="00151AA9" w:rsidRDefault="0043098A" w:rsidP="007605AF">
      <w:pPr>
        <w:jc w:val="center"/>
        <w:rPr>
          <w:rStyle w:val="Hyperlink"/>
        </w:rPr>
      </w:pPr>
      <w:r w:rsidRPr="0043098A">
        <w:t xml:space="preserve"> </w:t>
      </w:r>
      <w:hyperlink r:id="rId12" w:history="1">
        <w:r>
          <w:rPr>
            <w:rStyle w:val="Hyperlink"/>
          </w:rPr>
          <w:t>https://www.tutorialrepublic.com/twitter-bootstrap-tutorial/</w:t>
        </w:r>
      </w:hyperlink>
    </w:p>
    <w:p w:rsidR="00E351A2" w:rsidRDefault="00E351A2" w:rsidP="007605AF">
      <w:pPr>
        <w:jc w:val="center"/>
        <w:rPr>
          <w:rStyle w:val="Hyperlink"/>
        </w:rPr>
      </w:pPr>
      <w:hyperlink r:id="rId13" w:history="1">
        <w:r>
          <w:rPr>
            <w:rStyle w:val="Hyperlink"/>
          </w:rPr>
          <w:t>https://www.jquery-az.com/15-styles-bootstrap-4-buttons-use-forms-modal/</w:t>
        </w:r>
      </w:hyperlink>
    </w:p>
    <w:p w:rsidR="006D7826" w:rsidRDefault="000E71AC" w:rsidP="007605AF">
      <w:pPr>
        <w:jc w:val="center"/>
        <w:rPr>
          <w:rStyle w:val="Hyperlink"/>
        </w:rPr>
      </w:pPr>
      <w:hyperlink r:id="rId14" w:history="1">
        <w:r w:rsidR="006D7826">
          <w:rPr>
            <w:rStyle w:val="Hyperlink"/>
          </w:rPr>
          <w:t>https://bootstrapbay.com/blog/day-8-bootstrap-4-forms-tutorial-and-examples/</w:t>
        </w:r>
      </w:hyperlink>
    </w:p>
    <w:p w:rsidR="008B5CA4" w:rsidRPr="00151AA9" w:rsidRDefault="008B5CA4" w:rsidP="00151AA9">
      <w:pPr>
        <w:pStyle w:val="Heading1"/>
        <w:spacing w:before="255" w:beforeAutospacing="0" w:after="150" w:afterAutospacing="0"/>
        <w:jc w:val="center"/>
        <w:textAlignment w:val="baseline"/>
        <w:rPr>
          <w:rStyle w:val="Hyperlink"/>
          <w:rFonts w:ascii="Segoe UI" w:hAnsi="Segoe UI" w:cs="Segoe UI"/>
          <w:color w:val="262626"/>
          <w:sz w:val="45"/>
          <w:szCs w:val="45"/>
          <w:u w:val="none"/>
        </w:rPr>
      </w:pPr>
      <w:r>
        <w:rPr>
          <w:rFonts w:ascii="Segoe UI" w:hAnsi="Segoe UI" w:cs="Segoe UI"/>
          <w:color w:val="262626"/>
          <w:sz w:val="45"/>
          <w:szCs w:val="45"/>
        </w:rPr>
        <w:lastRenderedPageBreak/>
        <w:t>Bootstrap Helper Classes</w:t>
      </w:r>
    </w:p>
    <w:p w:rsidR="008B5CA4" w:rsidRDefault="000E71AC" w:rsidP="0043098A">
      <w:pPr>
        <w:jc w:val="center"/>
        <w:rPr>
          <w:rStyle w:val="Hyperlink"/>
        </w:rPr>
      </w:pPr>
      <w:hyperlink r:id="rId15" w:history="1">
        <w:r w:rsidR="008B5CA4">
          <w:rPr>
            <w:rStyle w:val="Hyperlink"/>
          </w:rPr>
          <w:t>https://www.tutorialrepublic.com/twitter-bootstrap-tutorial/bootstrap-helper-classes.php</w:t>
        </w:r>
      </w:hyperlink>
    </w:p>
    <w:p w:rsidR="00EF5BE4" w:rsidRDefault="00EF5BE4" w:rsidP="0043098A">
      <w:pPr>
        <w:jc w:val="center"/>
        <w:rPr>
          <w:rStyle w:val="Hyperlink"/>
        </w:rPr>
      </w:pPr>
    </w:p>
    <w:p w:rsidR="00EF5BE4" w:rsidRDefault="00EF5BE4" w:rsidP="00EF5BE4">
      <w:pPr>
        <w:pStyle w:val="Heading1"/>
        <w:shd w:val="clear" w:color="auto" w:fill="6F5499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90"/>
          <w:szCs w:val="90"/>
        </w:rPr>
      </w:pPr>
      <w:r>
        <w:rPr>
          <w:rFonts w:ascii="Helvetica" w:hAnsi="Helvetica" w:cs="Helvetica"/>
          <w:b w:val="0"/>
          <w:bCs w:val="0"/>
          <w:color w:val="FFFFFF"/>
          <w:sz w:val="90"/>
          <w:szCs w:val="90"/>
        </w:rPr>
        <w:t>Bootstrap Snippets</w:t>
      </w:r>
    </w:p>
    <w:p w:rsidR="007605AF" w:rsidRPr="00EF5BE4" w:rsidRDefault="00EF5BE4" w:rsidP="00EF5BE4">
      <w:pPr>
        <w:pStyle w:val="lead"/>
        <w:shd w:val="clear" w:color="auto" w:fill="6F5499"/>
        <w:spacing w:before="0" w:beforeAutospacing="0" w:after="300" w:afterAutospacing="0"/>
        <w:rPr>
          <w:rFonts w:ascii="Helvetica" w:hAnsi="Helvetica" w:cs="Helvetica"/>
          <w:color w:val="CDBFE3"/>
          <w:sz w:val="33"/>
          <w:szCs w:val="33"/>
        </w:rPr>
      </w:pPr>
      <w:r>
        <w:rPr>
          <w:rFonts w:ascii="Helvetica" w:hAnsi="Helvetica" w:cs="Helvetica"/>
          <w:color w:val="CDBFE3"/>
          <w:sz w:val="33"/>
          <w:szCs w:val="33"/>
        </w:rPr>
        <w:t>Free ready to use UI design elements / templates</w:t>
      </w:r>
    </w:p>
    <w:p w:rsidR="00EF5BE4" w:rsidRDefault="000E71AC" w:rsidP="0043098A">
      <w:pPr>
        <w:jc w:val="center"/>
        <w:rPr>
          <w:rStyle w:val="Hyperlink"/>
        </w:rPr>
      </w:pPr>
      <w:hyperlink r:id="rId16" w:history="1">
        <w:r w:rsidR="00EF5BE4">
          <w:rPr>
            <w:rStyle w:val="Hyperlink"/>
          </w:rPr>
          <w:t>https://www.tutorialrepublic.com/snippets/gallery.php?tag=table</w:t>
        </w:r>
      </w:hyperlink>
    </w:p>
    <w:p w:rsidR="007B02B7" w:rsidRDefault="000E71AC" w:rsidP="0043098A">
      <w:pPr>
        <w:jc w:val="center"/>
      </w:pPr>
      <w:hyperlink r:id="rId17" w:history="1">
        <w:r w:rsidR="007B02B7">
          <w:rPr>
            <w:rStyle w:val="Hyperlink"/>
          </w:rPr>
          <w:t>https://www.tutorialrepublic.com/snippets/gallery.php?tag=form</w:t>
        </w:r>
      </w:hyperlink>
    </w:p>
    <w:p w:rsidR="007605AF" w:rsidRDefault="007605AF" w:rsidP="0043098A">
      <w:pPr>
        <w:jc w:val="center"/>
      </w:pPr>
    </w:p>
    <w:p w:rsidR="00EF5BE4" w:rsidRDefault="00EF5BE4" w:rsidP="0043098A">
      <w:pPr>
        <w:jc w:val="center"/>
      </w:pPr>
    </w:p>
    <w:p w:rsidR="00EF5BE4" w:rsidRDefault="00EF5BE4" w:rsidP="0043098A">
      <w:pPr>
        <w:jc w:val="center"/>
      </w:pPr>
    </w:p>
    <w:p w:rsidR="008F61F1" w:rsidRDefault="008F61F1" w:rsidP="0043098A">
      <w:pPr>
        <w:jc w:val="center"/>
      </w:pPr>
      <w:r>
        <w:rPr>
          <w:rFonts w:ascii="Helvetica" w:hAnsi="Helvetica" w:cs="Helvetica"/>
          <w:b/>
          <w:bCs/>
          <w:color w:val="000000"/>
          <w:sz w:val="63"/>
          <w:szCs w:val="63"/>
        </w:rPr>
        <w:t>How to find Course</w:t>
      </w:r>
    </w:p>
    <w:p w:rsidR="008F61F1" w:rsidRDefault="000E71AC" w:rsidP="0043098A">
      <w:pPr>
        <w:jc w:val="center"/>
      </w:pPr>
      <w:hyperlink r:id="rId18" w:history="1">
        <w:r w:rsidR="008F61F1">
          <w:rPr>
            <w:rStyle w:val="Hyperlink"/>
          </w:rPr>
          <w:t>https://hackr.io/tutorials/learn-bootstrap</w:t>
        </w:r>
      </w:hyperlink>
    </w:p>
    <w:p w:rsidR="00012053" w:rsidRDefault="00012053" w:rsidP="00001F3D"/>
    <w:p w:rsidR="00AB4603" w:rsidRPr="000E71AC" w:rsidRDefault="000E71AC" w:rsidP="000E71AC">
      <w:pPr>
        <w:jc w:val="center"/>
        <w:rPr>
          <w:sz w:val="52"/>
        </w:rPr>
      </w:pPr>
      <w:bookmarkStart w:id="0" w:name="_GoBack"/>
      <w:r w:rsidRPr="000E71AC">
        <w:rPr>
          <w:sz w:val="52"/>
        </w:rPr>
        <w:t>Materialize CSS</w:t>
      </w:r>
    </w:p>
    <w:bookmarkEnd w:id="0"/>
    <w:p w:rsidR="00012053" w:rsidRDefault="000E71AC" w:rsidP="000E71AC">
      <w:pPr>
        <w:jc w:val="center"/>
      </w:pPr>
      <w:r>
        <w:fldChar w:fldCharType="begin"/>
      </w:r>
      <w:r>
        <w:instrText xml:space="preserve"> HYPERLINK "https://materializecss.com/color.html" </w:instrText>
      </w:r>
      <w:r>
        <w:fldChar w:fldCharType="separate"/>
      </w:r>
      <w:r>
        <w:rPr>
          <w:rStyle w:val="Hyperlink"/>
        </w:rPr>
        <w:t>https://materializecss.com/color.html</w:t>
      </w:r>
      <w:r>
        <w:fldChar w:fldCharType="end"/>
      </w:r>
    </w:p>
    <w:sectPr w:rsidR="0001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1F"/>
    <w:rsid w:val="00001F3D"/>
    <w:rsid w:val="00012053"/>
    <w:rsid w:val="000E71AC"/>
    <w:rsid w:val="000E7AC2"/>
    <w:rsid w:val="00151AA9"/>
    <w:rsid w:val="00404DC1"/>
    <w:rsid w:val="0043098A"/>
    <w:rsid w:val="00454B9A"/>
    <w:rsid w:val="00525DC7"/>
    <w:rsid w:val="006D7826"/>
    <w:rsid w:val="007605AF"/>
    <w:rsid w:val="007B02B7"/>
    <w:rsid w:val="008B5CA4"/>
    <w:rsid w:val="008F61F1"/>
    <w:rsid w:val="00AB4603"/>
    <w:rsid w:val="00C32B1F"/>
    <w:rsid w:val="00C55F5F"/>
    <w:rsid w:val="00E351A2"/>
    <w:rsid w:val="00E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A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F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EF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A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F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EF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alerts/" TargetMode="External"/><Relationship Id="rId13" Type="http://schemas.openxmlformats.org/officeDocument/2006/relationships/hyperlink" Target="https://www.jquery-az.com/15-styles-bootstrap-4-buttons-use-forms-modal/" TargetMode="External"/><Relationship Id="rId18" Type="http://schemas.openxmlformats.org/officeDocument/2006/relationships/hyperlink" Target="https://hackr.io/tutorials/learn-bootstr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dbootstrap.com/education/bootstrap/" TargetMode="External"/><Relationship Id="rId12" Type="http://schemas.openxmlformats.org/officeDocument/2006/relationships/hyperlink" Target="https://www.tutorialrepublic.com/twitter-bootstrap-tutorial/" TargetMode="External"/><Relationship Id="rId17" Type="http://schemas.openxmlformats.org/officeDocument/2006/relationships/hyperlink" Target="https://www.tutorialrepublic.com/snippets/gallery.php?tag=for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tutorialrepublic.com/snippets/gallery.php?tag=tabl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orlib.com/wp/bootstrap-form-validation/" TargetMode="External"/><Relationship Id="rId11" Type="http://schemas.openxmlformats.org/officeDocument/2006/relationships/hyperlink" Target="https://www.udemy.com/bootstrap-4-from-scratch-with-5-projects/" TargetMode="External"/><Relationship Id="rId5" Type="http://schemas.openxmlformats.org/officeDocument/2006/relationships/hyperlink" Target="https://startbootstrap.com/themes/stylish-portfolio/" TargetMode="External"/><Relationship Id="rId15" Type="http://schemas.openxmlformats.org/officeDocument/2006/relationships/hyperlink" Target="https://www.tutorialrepublic.com/twitter-bootstrap-tutorial/bootstrap-helper-classes.php" TargetMode="External"/><Relationship Id="rId10" Type="http://schemas.openxmlformats.org/officeDocument/2006/relationships/hyperlink" Target="https://www.quackit.com/bootstrap/bootstrap_4/differences_between_bootstrap_3_and_bootstrap_4.cf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senselabs.com/blog/tech/bootstrap-3-or-bootstrap-4" TargetMode="External"/><Relationship Id="rId14" Type="http://schemas.openxmlformats.org/officeDocument/2006/relationships/hyperlink" Target="https://bootstrapbay.com/blog/day-8-bootstrap-4-forms-tutorial-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2019-09-08T05:04:00Z</dcterms:created>
  <dcterms:modified xsi:type="dcterms:W3CDTF">2019-09-15T14:38:00Z</dcterms:modified>
</cp:coreProperties>
</file>