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Example</w:t>
      </w:r>
    </w:p>
    <w:p>
      <w:pPr>
        <w:pStyle w:val="Body A"/>
        <w:jc w:val="center"/>
      </w:pPr>
      <w:r>
        <w:rPr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example angular on github</w:t>
      </w:r>
    </w:p>
    <w:p>
      <w:pPr>
        <w:pStyle w:val="Body A"/>
        <w:jc w:val="center"/>
      </w:pPr>
    </w:p>
    <w:p>
      <w:pPr>
        <w:pStyle w:val="Body A"/>
      </w:pPr>
      <w:r>
        <w:rPr>
          <w:rFonts w:ascii="Times" w:hAnsi="Times"/>
          <w:outline w:val="0"/>
          <w:color w:val="0000e9"/>
          <w:spacing w:val="0"/>
          <w:u w:val="single" w:color="0000e9"/>
          <w:rtl w:val="0"/>
          <w:lang w:val="en-US"/>
          <w14:textFill>
            <w14:solidFill>
              <w14:srgbClr w14:val="0000E9"/>
            </w14:solidFill>
          </w14:textFill>
        </w:rPr>
        <w:t>https://github.com/gothinkster/angular-realworld-example-app/tree/master/src</w:t>
      </w:r>
    </w:p>
    <w:p>
      <w:pPr>
        <w:pStyle w:val="Body A"/>
      </w:pPr>
    </w:p>
    <w:p>
      <w:pPr>
        <w:pStyle w:val="Body A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600" w:line="760" w:lineRule="atLeast"/>
        <w:rPr>
          <w:rFonts w:ascii="Helvetica" w:cs="Helvetica" w:hAnsi="Helvetica" w:eastAsia="Helvetica"/>
          <w:b w:val="1"/>
          <w:bCs w:val="1"/>
          <w:outline w:val="0"/>
          <w:color w:val="333333"/>
          <w:sz w:val="70"/>
          <w:szCs w:val="70"/>
          <w:u w:color="333333"/>
          <w:shd w:val="clear" w:color="auto" w:fill="ffffff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70"/>
          <w:szCs w:val="70"/>
          <w:u w:color="333333"/>
          <w:shd w:val="clear" w:color="auto" w:fill="ffffff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Angular 8 - JWT Authentication Example &amp; Tutorial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"https://jasonwatmore.com/post/2019/06/22/angular-8-jwt-authentication-example-tutorial"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https://jasonwatmore.com/post/2019/06/22/angular-8-jwt-authentication-example-tutorial</w:t>
      </w:r>
      <w:r>
        <w:rPr/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jc w:val="center"/>
        <w:rPr>
          <w:rStyle w:val="None"/>
          <w:rFonts w:ascii="Helvetica" w:cs="Helvetica" w:hAnsi="Helvetica" w:eastAsia="Helvetica"/>
          <w:outline w:val="0"/>
          <w:color w:val="555555"/>
          <w:sz w:val="28"/>
          <w:szCs w:val="28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cs="Helvetica" w:hAnsi="Helvetica" w:eastAsia="Helvetica"/>
          <w:outline w:val="1"/>
          <w:color w:val="000000"/>
          <w:sz w:val="32"/>
          <w:szCs w:val="32"/>
          <w:rtl w:val="0"/>
          <w14:textFill>
            <w14:noFill/>
          </w14:textFill>
        </w:rPr>
      </w:pPr>
      <w:r>
        <w:rPr>
          <w:rStyle w:val="Hyperlink.1"/>
          <w:rFonts w:ascii="Helvetica" w:cs="Helvetica" w:hAnsi="Helvetica" w:eastAsia="Helvetica"/>
          <w:outline w:val="0"/>
          <w:color w:val="0000ff"/>
          <w:sz w:val="32"/>
          <w:szCs w:val="32"/>
          <w:u w:val="single" w:color="0000ff"/>
          <w:shd w:val="clear" w:color="auto" w:fill="ffffff"/>
          <w14:textOutline w14:w="3175" w14:cap="flat">
            <w14:solidFill>
              <w14:srgbClr w14:val="1ABC9C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00ff"/>
          <w:sz w:val="32"/>
          <w:szCs w:val="32"/>
          <w:u w:val="single" w:color="0000ff"/>
          <w:shd w:val="clear" w:color="auto" w:fill="ffffff"/>
          <w14:textOutline w14:w="3175" w14:cap="flat">
            <w14:solidFill>
              <w14:srgbClr w14:val="1ABC9C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"https://jasonwatmore.com/post/2019/06/28/angular-8-node-server-side-pagination-tutorial-example"</w:instrText>
      </w:r>
      <w:r>
        <w:rPr>
          <w:rStyle w:val="Hyperlink.1"/>
          <w:rFonts w:ascii="Helvetica" w:cs="Helvetica" w:hAnsi="Helvetica" w:eastAsia="Helvetica"/>
          <w:outline w:val="0"/>
          <w:color w:val="0000ff"/>
          <w:sz w:val="32"/>
          <w:szCs w:val="32"/>
          <w:u w:val="single" w:color="0000ff"/>
          <w:shd w:val="clear" w:color="auto" w:fill="ffffff"/>
          <w14:textOutline w14:w="3175" w14:cap="flat">
            <w14:solidFill>
              <w14:srgbClr w14:val="1ABC9C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00ff"/>
          <w:sz w:val="32"/>
          <w:szCs w:val="32"/>
          <w:u w:val="single" w:color="0000ff"/>
          <w:shd w:val="clear" w:color="auto" w:fill="ffffff"/>
          <w:rtl w:val="0"/>
          <w:lang w:val="en-US"/>
          <w14:textOutline w14:w="3175" w14:cap="flat">
            <w14:solidFill>
              <w14:srgbClr w14:val="1ABC9C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t>Angular 8 + Node - Server Side Pagination Tutorial &amp; Example</w:t>
      </w:r>
      <w:r>
        <w:rPr>
          <w:rFonts w:ascii="Helvetica" w:cs="Helvetica" w:hAnsi="Helvetica" w:eastAsia="Helvetica"/>
          <w:outline w:val="1"/>
          <w:color w:val="000000"/>
          <w:sz w:val="32"/>
          <w:szCs w:val="32"/>
          <w14:textFill>
            <w14:noFill/>
          </w14:textFill>
        </w:rPr>
        <w:fldChar w:fldCharType="end" w:fldLock="0"/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ind w:left="720" w:hanging="720"/>
        <w:rPr>
          <w:rStyle w:val="None"/>
          <w:rFonts w:ascii="Helvetica" w:cs="Helvetica" w:hAnsi="Helvetica" w:eastAsia="Helvetica"/>
          <w:outline w:val="0"/>
          <w:color w:val="555555"/>
          <w:sz w:val="32"/>
          <w:szCs w:val="32"/>
          <w:u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ind w:left="720" w:hanging="720"/>
        <w:rPr>
          <w:rStyle w:val="None"/>
          <w:rFonts w:ascii="Helvetica" w:cs="Helvetica" w:hAnsi="Helvetica" w:eastAsia="Helvetica"/>
          <w:outline w:val="0"/>
          <w:color w:val="555555"/>
          <w:sz w:val="32"/>
          <w:szCs w:val="32"/>
          <w:u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600" w:line="760" w:lineRule="atLeast"/>
        <w:rPr>
          <w:rStyle w:val="None"/>
          <w:rFonts w:ascii="Helvetica" w:cs="Helvetica" w:hAnsi="Helvetica" w:eastAsia="Helvetica"/>
          <w:b w:val="1"/>
          <w:bCs w:val="1"/>
          <w:outline w:val="0"/>
          <w:color w:val="555555"/>
          <w:sz w:val="70"/>
          <w:szCs w:val="70"/>
          <w:u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555555"/>
          <w:sz w:val="70"/>
          <w:szCs w:val="70"/>
          <w:u w:color="555555"/>
          <w:shd w:val="clear" w:color="auto" w:fill="ffffff"/>
          <w:rtl w:val="0"/>
          <w:lang w:val="en-US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  <w:t>Angular 8 - User Registration and Login Example &amp; Tutorial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outline w:val="0"/>
          <w:color w:val="555555"/>
          <w:sz w:val="24"/>
          <w:szCs w:val="24"/>
          <w:u w:val="single" w:color="555555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"https://jasonwatmore.com/post/2019/06/10/angular-8-user-registration-and-login-example-tutorial"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https://jasonwatmore.com/post/2019/06/10/angular-8-user-registration-and-login-example-tutorial</w:t>
      </w:r>
      <w:r>
        <w:rPr/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24"/>
          <w:szCs w:val="24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24"/>
          <w:szCs w:val="24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24"/>
          <w:szCs w:val="24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24"/>
          <w:szCs w:val="24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24"/>
          <w:szCs w:val="24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600" w:line="76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40"/>
          <w:szCs w:val="40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  <w:r>
        <w:rPr>
          <w:rStyle w:val="None"/>
          <w:rFonts w:ascii="Times" w:hAnsi="Times"/>
          <w:b w:val="1"/>
          <w:bCs w:val="1"/>
          <w:outline w:val="0"/>
          <w:color w:val="555555"/>
          <w:sz w:val="40"/>
          <w:szCs w:val="40"/>
          <w:u w:val="single" w:color="555555"/>
          <w:shd w:val="clear" w:color="auto" w:fill="ffffff"/>
          <w:rtl w:val="0"/>
          <w:lang w:val="en-US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  <w:t xml:space="preserve">NodeJS + MongoDB - Simple API for Authentication, Registration and User Managemen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600" w:line="760" w:lineRule="atLeast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"https://jasonwatmore.com/post/2018/06/14/nodejs-mongodb-simple-api-for-authentication-registration-and-user-management"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https://jasonwatmore.com/post/2018/06/14/nodejs-mongodb-simple-api-for-authentication-registration-and-user-management</w:t>
      </w:r>
      <w:r>
        <w:rPr/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600" w:line="760" w:lineRule="atLeast"/>
        <w:rPr>
          <w:rStyle w:val="None A"/>
        </w:rPr>
      </w:pPr>
      <w:r>
        <w:rPr>
          <w:rStyle w:val="None A"/>
          <w:rtl w:val="0"/>
          <w:lang w:val="en-US"/>
        </w:rPr>
        <w:t>Search : Angular 8 - JWT Authentication Example &amp; Tutoria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280" w:lineRule="atLeast"/>
        <w:jc w:val="left"/>
        <w:rPr>
          <w:rStyle w:val="None A"/>
          <w:rFonts w:ascii="Helvetica Light" w:cs="Helvetica Light" w:hAnsi="Helvetica Light" w:eastAsia="Helvetica Light"/>
          <w:outline w:val="0"/>
          <w:color w:val="dc3545"/>
          <w:sz w:val="112"/>
          <w:szCs w:val="112"/>
          <w:shd w:val="clear" w:color="auto" w:fill="ffffff"/>
          <w14:textFill>
            <w14:solidFill>
              <w14:srgbClr w14:val="DC3545"/>
            </w14:solidFill>
          </w14:textFill>
        </w:rPr>
      </w:pPr>
      <w:r>
        <w:rPr>
          <w:rStyle w:val="None A"/>
          <w:rFonts w:ascii="Helvetica Light" w:hAnsi="Helvetica Light"/>
          <w:outline w:val="0"/>
          <w:color w:val="dc3545"/>
          <w:sz w:val="112"/>
          <w:szCs w:val="112"/>
          <w:shd w:val="clear" w:color="auto" w:fill="ffffff"/>
          <w:rtl w:val="0"/>
          <w:lang w:val="en-US"/>
          <w14:textFill>
            <w14:solidFill>
              <w14:srgbClr w14:val="DC3545"/>
            </w14:solidFill>
          </w14:textFill>
        </w:rPr>
        <w:t>Node JS API Authentication using JWT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jc w:val="left"/>
        <w:rPr>
          <w:rStyle w:val="None A"/>
          <w:rFonts w:ascii="Times" w:cs="Times" w:hAnsi="Times" w:eastAsia="Times"/>
          <w:outline w:val="0"/>
          <w:color w:val="0000ee"/>
          <w:sz w:val="24"/>
          <w:szCs w:val="24"/>
          <w:u w:val="single"/>
          <w14:textFill>
            <w14:solidFill>
              <w14:srgbClr w14:val="0000EE"/>
            </w14:solidFill>
          </w14:textFill>
        </w:rPr>
      </w:pPr>
      <w:r>
        <w:rPr>
          <w:rStyle w:val="Hyperlink.3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"https://kaloraat.com/courses/node-api-auth-tutorial"</w:instrText>
      </w:r>
      <w:r>
        <w:rPr>
          <w:rStyle w:val="Hyperlink.3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rFonts w:ascii="Times" w:hAnsi="Times"/>
          <w:outline w:val="0"/>
          <w:color w:val="0000ff"/>
          <w:sz w:val="24"/>
          <w:szCs w:val="24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https://kaloraat.com/courses/node-api-auth-tutorial</w:t>
      </w:r>
      <w:r>
        <w:rPr>
          <w:rFonts w:ascii="Times" w:cs="Times" w:hAnsi="Times" w:eastAsia="Times"/>
          <w:outline w:val="0"/>
          <w:color w:val="0000ee"/>
          <w:sz w:val="24"/>
          <w:szCs w:val="24"/>
          <w:u w:val="single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1280" w:lineRule="atLeast"/>
        <w:jc w:val="left"/>
        <w:rPr>
          <w:rFonts w:ascii="Helvetica Light" w:cs="Helvetica Light" w:hAnsi="Helvetica Light" w:eastAsia="Helvetica Light"/>
          <w:outline w:val="0"/>
          <w:color w:val="dc3545"/>
          <w:sz w:val="112"/>
          <w:szCs w:val="112"/>
          <w:shd w:val="clear" w:color="auto" w:fill="ffffff"/>
          <w14:textFill>
            <w14:solidFill>
              <w14:srgbClr w14:val="DC354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800" w:line="1040" w:lineRule="atLeast"/>
        <w:rPr>
          <w:rStyle w:val="None"/>
          <w:rFonts w:ascii="Helvetica" w:cs="Helvetica" w:hAnsi="Helvetica" w:eastAsia="Helvetica"/>
          <w:outline w:val="0"/>
          <w:color w:val="3d3d3d"/>
          <w:sz w:val="88"/>
          <w:szCs w:val="88"/>
          <w:u w:color="3d3d3d"/>
          <w:shd w:val="clear" w:color="auto" w:fill="ffffff"/>
          <w14:textOutline w14:w="3175" w14:cap="flat">
            <w14:solidFill>
              <w14:srgbClr w14:val="3D3D3D"/>
            </w14:solidFill>
            <w14:prstDash w14:val="solid"/>
            <w14:miter w14:lim="400000"/>
          </w14:textOutline>
          <w14:textFill>
            <w14:solidFill>
              <w14:srgbClr w14:val="3D3D3D"/>
            </w14:solidFill>
          </w14:textFill>
        </w:rPr>
      </w:pPr>
      <w:r>
        <w:rPr>
          <w:rStyle w:val="None"/>
          <w:rFonts w:ascii="Helvetica" w:hAnsi="Helvetica"/>
          <w:outline w:val="0"/>
          <w:color w:val="3d3d3d"/>
          <w:sz w:val="88"/>
          <w:szCs w:val="88"/>
          <w:u w:color="3d3d3d"/>
          <w:shd w:val="clear" w:color="auto" w:fill="ffffff"/>
          <w:rtl w:val="0"/>
          <w:lang w:val="en-US"/>
          <w14:textOutline w14:w="3175" w14:cap="flat">
            <w14:solidFill>
              <w14:srgbClr w14:val="3D3D3D"/>
            </w14:solidFill>
            <w14:prstDash w14:val="solid"/>
            <w14:miter w14:lim="400000"/>
          </w14:textOutline>
          <w14:textFill>
            <w14:solidFill>
              <w14:srgbClr w14:val="3D3D3D"/>
            </w14:solidFill>
          </w14:textFill>
        </w:rPr>
        <w:t>Angular Authentication with JWT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"https://developer.okta.com/blog/2019/05/16/angular-authentication-jwt"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https://developer.okta.com/blog/2019/05/16/angular-authentication-jwt</w:t>
      </w:r>
      <w:r>
        <w:rPr/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800" w:line="1040" w:lineRule="atLeast"/>
        <w:rPr>
          <w:rStyle w:val="None"/>
          <w:rFonts w:ascii="Helvetica" w:cs="Helvetica" w:hAnsi="Helvetica" w:eastAsia="Helvetica"/>
          <w:outline w:val="0"/>
          <w:color w:val="3d3d3d"/>
          <w:sz w:val="88"/>
          <w:szCs w:val="88"/>
          <w:u w:color="3d3d3d"/>
          <w:shd w:val="clear" w:color="auto" w:fill="ffffff"/>
          <w14:textOutline w14:w="3175" w14:cap="flat">
            <w14:solidFill>
              <w14:srgbClr w14:val="3D3D3D"/>
            </w14:solidFill>
            <w14:prstDash w14:val="solid"/>
            <w14:miter w14:lim="400000"/>
          </w14:textOutline>
          <w14:textFill>
            <w14:solidFill>
              <w14:srgbClr w14:val="3D3D3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800" w:line="1040" w:lineRule="atLeast"/>
        <w:rPr>
          <w:rStyle w:val="None"/>
          <w:rFonts w:ascii="Helvetica" w:cs="Helvetica" w:hAnsi="Helvetica" w:eastAsia="Helvetica"/>
          <w:outline w:val="0"/>
          <w:color w:val="3d3d3d"/>
          <w:sz w:val="88"/>
          <w:szCs w:val="88"/>
          <w:u w:color="3d3d3d"/>
          <w:shd w:val="clear" w:color="auto" w:fill="ffffff"/>
          <w14:textOutline w14:w="3175" w14:cap="flat">
            <w14:solidFill>
              <w14:srgbClr w14:val="3D3D3D"/>
            </w14:solidFill>
            <w14:prstDash w14:val="solid"/>
            <w14:miter w14:lim="400000"/>
          </w14:textOutline>
          <w14:textFill>
            <w14:solidFill>
              <w14:srgbClr w14:val="3D3D3D"/>
            </w14:solidFill>
          </w14:textFill>
        </w:rPr>
      </w:pPr>
      <w:r>
        <w:rPr>
          <w:rStyle w:val="None"/>
          <w:rFonts w:ascii="Helvetica" w:hAnsi="Helvetica"/>
          <w:outline w:val="0"/>
          <w:color w:val="3d3d3d"/>
          <w:sz w:val="88"/>
          <w:szCs w:val="88"/>
          <w:u w:color="3d3d3d"/>
          <w:shd w:val="clear" w:color="auto" w:fill="ffffff"/>
          <w:rtl w:val="0"/>
          <w:lang w:val="en-US"/>
          <w14:textOutline w14:w="3175" w14:cap="flat">
            <w14:solidFill>
              <w14:srgbClr w14:val="3D3D3D"/>
            </w14:solidFill>
            <w14:prstDash w14:val="solid"/>
            <w14:miter w14:lim="400000"/>
          </w14:textOutline>
          <w14:textFill>
            <w14:solidFill>
              <w14:srgbClr w14:val="3D3D3D"/>
            </w14:solidFill>
          </w14:textFill>
        </w:rPr>
        <w:t>theory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"https://medium.com/engineerbabu/angular-authentication-using-jwt-d846c5ce0ac6"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https://medium.com/engineerbabu/angular-authentication-using-jwt-d846c5ce0ac6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" w:cs="Times" w:hAnsi="Times" w:eastAsia="Times"/>
      <w:outline w:val="0"/>
      <w:color w:val="0000ff"/>
      <w:sz w:val="24"/>
      <w:szCs w:val="24"/>
      <w:u w:val="single" w:color="0000ff"/>
      <w14:textOutline w14:w="3175" w14:cap="flat">
        <w14:solidFill>
          <w14:srgbClr w14:val="0000EE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shd w:val="clear" w:color="auto" w:fill="ffffff"/>
      <w14:textOutline w14:w="3175" w14:cap="flat">
        <w14:solidFill>
          <w14:srgbClr w14:val="1ABC9C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b w:val="1"/>
      <w:bCs w:val="1"/>
      <w:outline w:val="0"/>
      <w:color w:val="0000ff"/>
      <w:sz w:val="26"/>
      <w:szCs w:val="26"/>
      <w:u w:val="single" w:color="0000ff"/>
      <w:shd w:val="clear" w:color="auto" w:fill="ffffff"/>
      <w14:textOutline w14:w="3175" w14:cap="flat">
        <w14:solidFill>
          <w14:srgbClr w14:val="333333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character" w:styleId="None A">
    <w:name w:val="None A"/>
    <w:rPr>
      <w:lang w:val="en-US"/>
    </w:rPr>
  </w:style>
  <w:style w:type="character" w:styleId="Hyperlink.3">
    <w:name w:val="Hyperlink.3"/>
    <w:basedOn w:val="Hyperlink"/>
    <w:next w:val="Hyperlink.3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