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8F" w:rsidRDefault="00BC5120">
      <w:bookmarkStart w:id="0" w:name="_GoBack"/>
      <w:bookmarkEnd w:id="0"/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SoPX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 xml:space="preserve">Auto </w:t>
            </w:r>
            <w:proofErr w:type="spellStart"/>
            <w:r>
              <w:t>increament</w:t>
            </w:r>
            <w:proofErr w:type="spellEnd"/>
          </w:p>
          <w:p w:rsidR="00BC5120" w:rsidRDefault="00BC5120" w:rsidP="00775941">
            <w:r>
              <w:t>Primary key</w:t>
            </w:r>
          </w:p>
        </w:tc>
        <w:tc>
          <w:tcPr>
            <w:tcW w:w="2338" w:type="dxa"/>
          </w:tcPr>
          <w:p w:rsidR="00BC5120" w:rsidRDefault="00BC5120" w:rsidP="00BC5120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NgayXuat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DonGiaXuat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r>
              <w:t>Double</w:t>
            </w:r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SoLuongXuat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</w:tbl>
    <w:p w:rsidR="00BC5120" w:rsidRDefault="00BC5120"/>
    <w:p w:rsidR="00BC5120" w:rsidRDefault="00BC5120"/>
    <w:p w:rsidR="00BC5120" w:rsidRDefault="00BC5120"/>
    <w:p w:rsidR="00BC5120" w:rsidRDefault="00BC5120" w:rsidP="00BC5120"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SoPN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 xml:space="preserve">Auto </w:t>
            </w:r>
            <w:proofErr w:type="spellStart"/>
            <w:r>
              <w:t>increament</w:t>
            </w:r>
            <w:proofErr w:type="spellEnd"/>
          </w:p>
          <w:p w:rsidR="00BC5120" w:rsidRDefault="00BC5120" w:rsidP="00775941">
            <w:r>
              <w:t>Primary key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NgayNhap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DonGiaNhap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r>
              <w:t>Double</w:t>
            </w:r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SoLuongNhap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</w:tbl>
    <w:p w:rsidR="00BC5120" w:rsidRDefault="00BC5120"/>
    <w:p w:rsidR="00BC5120" w:rsidRDefault="00BC5120"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MaVTU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 xml:space="preserve">Auto </w:t>
            </w:r>
            <w:proofErr w:type="spellStart"/>
            <w:r>
              <w:t>increament</w:t>
            </w:r>
            <w:proofErr w:type="spellEnd"/>
          </w:p>
          <w:p w:rsidR="00BC5120" w:rsidRDefault="00BC5120" w:rsidP="00775941">
            <w:r>
              <w:t>Primary key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TenVTU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r>
              <w:t>Varchar(50)</w:t>
            </w:r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BC5120" w:rsidRDefault="00BC5120"/>
    <w:p w:rsidR="00BC5120" w:rsidRDefault="00BC5120"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SoDH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 xml:space="preserve">Auto </w:t>
            </w:r>
            <w:proofErr w:type="spellStart"/>
            <w:r>
              <w:t>increament</w:t>
            </w:r>
            <w:proofErr w:type="spellEnd"/>
          </w:p>
          <w:p w:rsidR="00BC5120" w:rsidRDefault="00BC5120" w:rsidP="00775941">
            <w:r>
              <w:t>Primary key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NgayDH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</w:tbl>
    <w:p w:rsidR="00BC5120" w:rsidRDefault="00BC5120"/>
    <w:p w:rsidR="00BC5120" w:rsidRDefault="00BC5120"/>
    <w:p w:rsidR="00BC5120" w:rsidRDefault="00BC5120"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MaNCC</w:t>
            </w:r>
            <w:proofErr w:type="spellEnd"/>
          </w:p>
        </w:tc>
        <w:tc>
          <w:tcPr>
            <w:tcW w:w="2337" w:type="dxa"/>
          </w:tcPr>
          <w:p w:rsidR="00BC5120" w:rsidRDefault="00BC5120" w:rsidP="00775941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BC5120" w:rsidRDefault="00BC5120" w:rsidP="00775941">
            <w:r>
              <w:t xml:space="preserve">Auto </w:t>
            </w:r>
            <w:proofErr w:type="spellStart"/>
            <w:r>
              <w:t>increament</w:t>
            </w:r>
            <w:proofErr w:type="spellEnd"/>
          </w:p>
          <w:p w:rsidR="00BC5120" w:rsidRDefault="00BC5120" w:rsidP="00775941">
            <w:r>
              <w:t>Primary key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TenNCC</w:t>
            </w:r>
            <w:proofErr w:type="spellEnd"/>
          </w:p>
        </w:tc>
        <w:tc>
          <w:tcPr>
            <w:tcW w:w="2337" w:type="dxa"/>
          </w:tcPr>
          <w:p w:rsidR="00BC5120" w:rsidRDefault="000B108F" w:rsidP="00775941">
            <w:r>
              <w:t>VARCHAR(30)</w:t>
            </w:r>
          </w:p>
        </w:tc>
        <w:tc>
          <w:tcPr>
            <w:tcW w:w="2338" w:type="dxa"/>
          </w:tcPr>
          <w:p w:rsidR="00BC5120" w:rsidRDefault="00BC5120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DiaChi</w:t>
            </w:r>
            <w:proofErr w:type="spellEnd"/>
          </w:p>
        </w:tc>
        <w:tc>
          <w:tcPr>
            <w:tcW w:w="2337" w:type="dxa"/>
          </w:tcPr>
          <w:p w:rsidR="00BC5120" w:rsidRDefault="000B108F" w:rsidP="00775941">
            <w:r>
              <w:t>TEXT</w:t>
            </w:r>
          </w:p>
        </w:tc>
        <w:tc>
          <w:tcPr>
            <w:tcW w:w="2338" w:type="dxa"/>
          </w:tcPr>
          <w:p w:rsidR="00BC5120" w:rsidRDefault="00BC5120" w:rsidP="00775941"/>
        </w:tc>
        <w:tc>
          <w:tcPr>
            <w:tcW w:w="2338" w:type="dxa"/>
          </w:tcPr>
          <w:p w:rsidR="00BC5120" w:rsidRDefault="00BC5120" w:rsidP="00775941"/>
        </w:tc>
      </w:tr>
      <w:tr w:rsidR="00BC5120" w:rsidTr="00775941">
        <w:tc>
          <w:tcPr>
            <w:tcW w:w="2337" w:type="dxa"/>
          </w:tcPr>
          <w:p w:rsidR="00BC5120" w:rsidRDefault="00BC5120" w:rsidP="00775941">
            <w:proofErr w:type="spellStart"/>
            <w:r>
              <w:t>SoDT</w:t>
            </w:r>
            <w:proofErr w:type="spellEnd"/>
          </w:p>
        </w:tc>
        <w:tc>
          <w:tcPr>
            <w:tcW w:w="2337" w:type="dxa"/>
          </w:tcPr>
          <w:p w:rsidR="00BC5120" w:rsidRDefault="000B108F" w:rsidP="00775941">
            <w:r>
              <w:t>VARCHAR(13)</w:t>
            </w:r>
          </w:p>
        </w:tc>
        <w:tc>
          <w:tcPr>
            <w:tcW w:w="2338" w:type="dxa"/>
          </w:tcPr>
          <w:p w:rsidR="00BC5120" w:rsidRDefault="000B108F" w:rsidP="00775941">
            <w:r>
              <w:t>NOT NULL</w:t>
            </w:r>
          </w:p>
        </w:tc>
        <w:tc>
          <w:tcPr>
            <w:tcW w:w="2338" w:type="dxa"/>
          </w:tcPr>
          <w:p w:rsidR="00BC5120" w:rsidRDefault="00BC5120" w:rsidP="00775941"/>
        </w:tc>
      </w:tr>
    </w:tbl>
    <w:p w:rsidR="00BC5120" w:rsidRDefault="00BC5120"/>
    <w:sectPr w:rsidR="00BC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20"/>
    <w:rsid w:val="000B108F"/>
    <w:rsid w:val="0024458F"/>
    <w:rsid w:val="00775941"/>
    <w:rsid w:val="00BB391D"/>
    <w:rsid w:val="00B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A3D4E-D877-46B5-AC48-D7A9E088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C5120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LTC</dc:creator>
  <cp:keywords/>
  <dc:description/>
  <cp:lastModifiedBy>LTC</cp:lastModifiedBy>
  <cp:revision>1</cp:revision>
  <dcterms:created xsi:type="dcterms:W3CDTF">2022-01-14T01:56:00Z</dcterms:created>
  <dcterms:modified xsi:type="dcterms:W3CDTF">2022-01-14T04:23:00Z</dcterms:modified>
</cp:coreProperties>
</file>