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78" w:rsidRPr="009D5A80" w:rsidRDefault="00674DB5" w:rsidP="007A150E">
      <w:pPr>
        <w:pStyle w:val="ListParagraph"/>
        <w:ind w:left="0"/>
        <w:jc w:val="center"/>
      </w:pPr>
      <w:r>
        <w:t xml:space="preserve">Speeding up </w:t>
      </w:r>
      <w:r>
        <w:rPr>
          <w:rFonts w:hint="eastAsia"/>
        </w:rPr>
        <w:t xml:space="preserve">Fuzzy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</w:t>
      </w:r>
      <w:r>
        <w:t>Algorithm by GPUs</w:t>
      </w:r>
    </w:p>
    <w:p w:rsidR="007A150E" w:rsidRPr="009D5A80" w:rsidRDefault="00674DB5" w:rsidP="007A150E">
      <w:pPr>
        <w:spacing w:after="60"/>
        <w:jc w:val="center"/>
      </w:pPr>
      <w:r>
        <w:t>Dinh Trung Vu</w:t>
      </w:r>
    </w:p>
    <w:p w:rsidR="007A150E" w:rsidRPr="009D5A80" w:rsidRDefault="007A150E" w:rsidP="007A150E">
      <w:pPr>
        <w:spacing w:after="60"/>
        <w:jc w:val="center"/>
      </w:pPr>
      <w:r w:rsidRPr="009D5A80">
        <w:t>Department of Computer Science and Engineering</w:t>
      </w:r>
    </w:p>
    <w:p w:rsidR="007A150E" w:rsidRPr="009D5A80" w:rsidRDefault="007A150E" w:rsidP="007A150E">
      <w:pPr>
        <w:snapToGrid w:val="0"/>
        <w:spacing w:after="60"/>
        <w:jc w:val="center"/>
      </w:pPr>
      <w:r w:rsidRPr="009D5A80">
        <w:rPr>
          <w:rFonts w:hint="eastAsia"/>
        </w:rPr>
        <w:t>National Taiwan Ocean University</w:t>
      </w:r>
    </w:p>
    <w:p w:rsidR="007A150E" w:rsidRPr="009D5A80" w:rsidRDefault="007A150E" w:rsidP="007A150E">
      <w:pPr>
        <w:snapToGrid w:val="0"/>
        <w:spacing w:after="60"/>
        <w:jc w:val="center"/>
      </w:pPr>
      <w:r w:rsidRPr="009D5A80">
        <w:rPr>
          <w:rFonts w:hint="eastAsia"/>
        </w:rPr>
        <w:t>Keelung, Taiwan 202</w:t>
      </w:r>
    </w:p>
    <w:p w:rsidR="007A150E" w:rsidRPr="009D5A80" w:rsidRDefault="007A150E" w:rsidP="007A150E">
      <w:pPr>
        <w:snapToGrid w:val="0"/>
        <w:spacing w:after="60"/>
        <w:jc w:val="center"/>
      </w:pPr>
      <w:r w:rsidRPr="009D5A80">
        <w:rPr>
          <w:rFonts w:hint="eastAsia"/>
        </w:rPr>
        <w:t>R. O. C.</w:t>
      </w:r>
    </w:p>
    <w:p w:rsidR="007A150E" w:rsidRPr="009D5A80" w:rsidRDefault="007A150E" w:rsidP="00F94378">
      <w:pPr>
        <w:pStyle w:val="ListParagraph"/>
        <w:ind w:left="1080"/>
        <w:jc w:val="center"/>
      </w:pPr>
    </w:p>
    <w:p w:rsidR="00F9489C" w:rsidRDefault="00F9489C" w:rsidP="00F9489C">
      <w:pPr>
        <w:jc w:val="center"/>
      </w:pPr>
      <w:r>
        <w:rPr>
          <w:rFonts w:hint="eastAsia"/>
        </w:rPr>
        <w:t>ABSTRACT</w:t>
      </w:r>
    </w:p>
    <w:p w:rsidR="00C71E76" w:rsidRDefault="00674DB5" w:rsidP="00F9489C">
      <w:pPr>
        <w:pStyle w:val="BodyText"/>
        <w:spacing w:line="360" w:lineRule="auto"/>
        <w:ind w:firstLine="482"/>
      </w:pPr>
      <w:r>
        <w:t>The graphics hardware is becoming increasing</w:t>
      </w:r>
      <w:bookmarkStart w:id="0" w:name="_GoBack"/>
      <w:bookmarkEnd w:id="0"/>
      <w:r>
        <w:t>ly more powerful and programmable with</w:t>
      </w:r>
      <w:r>
        <w:t xml:space="preserve"> </w:t>
      </w:r>
      <w:r>
        <w:t xml:space="preserve">the introduction of Graphics Processing Units (GPU) like the </w:t>
      </w:r>
      <w:r>
        <w:t>N</w:t>
      </w:r>
      <w:r>
        <w:t>Vidia</w:t>
      </w:r>
      <w:r>
        <w:t xml:space="preserve"> </w:t>
      </w:r>
      <w:r>
        <w:t>Ge</w:t>
      </w:r>
      <w:r>
        <w:t>F</w:t>
      </w:r>
      <w:r>
        <w:t>orce series. The</w:t>
      </w:r>
      <w:r>
        <w:t xml:space="preserve"> </w:t>
      </w:r>
      <w:r>
        <w:t>GPU’s exceed the ordinary general purpose CPU’s ability to do ﬂoating point operations</w:t>
      </w:r>
      <w:r>
        <w:t xml:space="preserve"> </w:t>
      </w:r>
      <w:r>
        <w:t>due to the massively parallel architecture in the GPU’s.</w:t>
      </w:r>
    </w:p>
    <w:p w:rsidR="00674DB5" w:rsidRDefault="00674DB5" w:rsidP="00F9489C">
      <w:pPr>
        <w:pStyle w:val="BodyText"/>
        <w:spacing w:line="360" w:lineRule="auto"/>
        <w:ind w:firstLine="482"/>
      </w:pPr>
      <w:r>
        <w:t>With the newest GPU’s one actually have enough p</w:t>
      </w:r>
      <w:r>
        <w:t xml:space="preserve">rogrammable freedom to do other </w:t>
      </w:r>
      <w:r>
        <w:t>computations than computer graphics processing. This project will take advantage of this</w:t>
      </w:r>
      <w:r>
        <w:t xml:space="preserve"> </w:t>
      </w:r>
      <w:r>
        <w:t>in order to get high performance implementations of image analysis algorithms.</w:t>
      </w:r>
    </w:p>
    <w:p w:rsidR="00674DB5" w:rsidRDefault="00674DB5" w:rsidP="00F9489C">
      <w:pPr>
        <w:pStyle w:val="BodyText"/>
        <w:spacing w:line="360" w:lineRule="auto"/>
        <w:ind w:firstLine="482"/>
      </w:pPr>
      <w:r>
        <w:t xml:space="preserve">In this project </w:t>
      </w:r>
      <w:r>
        <w:t>we</w:t>
      </w:r>
      <w:r>
        <w:t xml:space="preserve"> will implement an image analys</w:t>
      </w:r>
      <w:r>
        <w:t xml:space="preserve">is algorithm, which is </w:t>
      </w:r>
      <w:r>
        <w:rPr>
          <w:rFonts w:hint="eastAsia"/>
        </w:rPr>
        <w:t xml:space="preserve">Fuzzy </w:t>
      </w:r>
      <w:r w:rsidRPr="00F9489C">
        <w:rPr>
          <w:rFonts w:hint="eastAsia"/>
        </w:rPr>
        <w:t>k</w:t>
      </w:r>
      <w:r>
        <w:rPr>
          <w:rFonts w:hint="eastAsia"/>
        </w:rPr>
        <w:t xml:space="preserve">-Means Clustering </w:t>
      </w:r>
      <w:r>
        <w:t>U</w:t>
      </w:r>
      <w:r>
        <w:rPr>
          <w:rFonts w:hint="eastAsia"/>
        </w:rPr>
        <w:t xml:space="preserve">sing </w:t>
      </w:r>
      <w:r w:rsidRPr="00F9489C">
        <w:rPr>
          <w:rFonts w:hint="eastAsia"/>
        </w:rPr>
        <w:t>m</w:t>
      </w:r>
      <w:r>
        <w:rPr>
          <w:rFonts w:hint="eastAsia"/>
        </w:rPr>
        <w:t xml:space="preserve"> nearest Cluster Centers </w:t>
      </w:r>
      <w:r>
        <w:t xml:space="preserve">[1], on a GPU. We will </w:t>
      </w:r>
      <w:r>
        <w:t>also make comparisons with CPU based implementations and analysis the pros and cons</w:t>
      </w:r>
      <w:r>
        <w:t xml:space="preserve"> </w:t>
      </w:r>
      <w:r>
        <w:t>of using GPU’s in image analysis</w:t>
      </w:r>
      <w:r>
        <w:t>.</w:t>
      </w:r>
    </w:p>
    <w:p w:rsidR="00F9489C" w:rsidRDefault="00F9489C" w:rsidP="00F9489C">
      <w:pPr>
        <w:pStyle w:val="BodyText"/>
        <w:spacing w:line="360" w:lineRule="auto"/>
        <w:ind w:firstLine="482"/>
      </w:pPr>
    </w:p>
    <w:p w:rsidR="00674DB5" w:rsidRDefault="00674DB5" w:rsidP="00F9489C">
      <w:pPr>
        <w:jc w:val="center"/>
      </w:pPr>
      <w:r w:rsidRPr="00F9489C">
        <w:rPr>
          <w:rFonts w:hint="eastAsia"/>
        </w:rPr>
        <w:t>REFERENCES</w:t>
      </w:r>
    </w:p>
    <w:p w:rsidR="00674DB5" w:rsidRPr="007B0C37" w:rsidRDefault="005C19DB" w:rsidP="005C19DB">
      <w:pPr>
        <w:spacing w:before="120" w:after="120"/>
        <w:ind w:left="539" w:hanging="539"/>
      </w:pPr>
      <w:r>
        <w:rPr>
          <w:rFonts w:hint="eastAsia"/>
        </w:rPr>
        <w:t>[1]</w:t>
      </w:r>
      <w:r>
        <w:rPr>
          <w:rFonts w:hint="eastAsia"/>
        </w:rPr>
        <w:tab/>
      </w:r>
      <w:r w:rsidRPr="005C19DB">
        <w:rPr>
          <w:rFonts w:eastAsia="PMingLiU" w:hint="eastAsia"/>
          <w:kern w:val="2"/>
          <w:lang w:eastAsia="zh-TW"/>
        </w:rPr>
        <w:t>Franklin J. C. Lai , Eric Y. T. Juan, and Jim Z. C. Lai</w:t>
      </w:r>
      <w:r w:rsidRPr="005C19DB">
        <w:rPr>
          <w:rFonts w:eastAsia="PMingLiU"/>
          <w:kern w:val="2"/>
          <w:lang w:eastAsia="zh-TW"/>
        </w:rPr>
        <w:t xml:space="preserve">, </w:t>
      </w:r>
      <w:r w:rsidRPr="005C19DB">
        <w:rPr>
          <w:rFonts w:eastAsia="PMingLiU" w:hint="eastAsia"/>
          <w:kern w:val="2"/>
          <w:lang w:eastAsia="zh-TW"/>
        </w:rPr>
        <w:t>Generalized Fuzzy k-Means Clustering Using m nearest Cluster Centers</w:t>
      </w:r>
      <w:r>
        <w:rPr>
          <w:rFonts w:eastAsia="PMingLiU"/>
          <w:kern w:val="2"/>
          <w:lang w:eastAsia="zh-TW"/>
        </w:rPr>
        <w:t>, 2013</w:t>
      </w:r>
      <w:r>
        <w:rPr>
          <w:rFonts w:hint="eastAsia"/>
        </w:rPr>
        <w:t>.</w:t>
      </w:r>
    </w:p>
    <w:sectPr w:rsidR="00674DB5" w:rsidRPr="007B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4CD" w:rsidRDefault="00E754CD" w:rsidP="003249A5">
      <w:pPr>
        <w:spacing w:after="0" w:line="240" w:lineRule="auto"/>
      </w:pPr>
      <w:r>
        <w:separator/>
      </w:r>
    </w:p>
  </w:endnote>
  <w:endnote w:type="continuationSeparator" w:id="0">
    <w:p w:rsidR="00E754CD" w:rsidRDefault="00E754CD" w:rsidP="0032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4CD" w:rsidRDefault="00E754CD" w:rsidP="003249A5">
      <w:pPr>
        <w:spacing w:after="0" w:line="240" w:lineRule="auto"/>
      </w:pPr>
      <w:r>
        <w:separator/>
      </w:r>
    </w:p>
  </w:footnote>
  <w:footnote w:type="continuationSeparator" w:id="0">
    <w:p w:rsidR="00E754CD" w:rsidRDefault="00E754CD" w:rsidP="0032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55"/>
    <w:multiLevelType w:val="hybridMultilevel"/>
    <w:tmpl w:val="72A4798A"/>
    <w:lvl w:ilvl="0" w:tplc="7384F7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C2EC3"/>
    <w:multiLevelType w:val="hybridMultilevel"/>
    <w:tmpl w:val="7A7A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22DCD"/>
    <w:multiLevelType w:val="hybridMultilevel"/>
    <w:tmpl w:val="981626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8D67F3"/>
    <w:multiLevelType w:val="hybridMultilevel"/>
    <w:tmpl w:val="5EE61926"/>
    <w:lvl w:ilvl="0" w:tplc="F522B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44D8"/>
    <w:multiLevelType w:val="hybridMultilevel"/>
    <w:tmpl w:val="771C10E8"/>
    <w:lvl w:ilvl="0" w:tplc="ACB8C12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832423"/>
    <w:multiLevelType w:val="hybridMultilevel"/>
    <w:tmpl w:val="5B205840"/>
    <w:lvl w:ilvl="0" w:tplc="00E21C2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FDD2DE3"/>
    <w:multiLevelType w:val="hybridMultilevel"/>
    <w:tmpl w:val="973071F8"/>
    <w:lvl w:ilvl="0" w:tplc="EE8AE9E4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E7"/>
    <w:rsid w:val="0001736D"/>
    <w:rsid w:val="001126B5"/>
    <w:rsid w:val="00124F34"/>
    <w:rsid w:val="00166143"/>
    <w:rsid w:val="003249A5"/>
    <w:rsid w:val="00345B51"/>
    <w:rsid w:val="00354B27"/>
    <w:rsid w:val="00376A56"/>
    <w:rsid w:val="003F6254"/>
    <w:rsid w:val="004910C0"/>
    <w:rsid w:val="004B7074"/>
    <w:rsid w:val="0053166E"/>
    <w:rsid w:val="005448BA"/>
    <w:rsid w:val="0059545E"/>
    <w:rsid w:val="005C19DB"/>
    <w:rsid w:val="006531F4"/>
    <w:rsid w:val="00655DE7"/>
    <w:rsid w:val="00674DB5"/>
    <w:rsid w:val="006D3CA8"/>
    <w:rsid w:val="006E11FB"/>
    <w:rsid w:val="006E541B"/>
    <w:rsid w:val="007127E2"/>
    <w:rsid w:val="00714B7D"/>
    <w:rsid w:val="00722735"/>
    <w:rsid w:val="0073505B"/>
    <w:rsid w:val="007A150E"/>
    <w:rsid w:val="007B0C37"/>
    <w:rsid w:val="007F4445"/>
    <w:rsid w:val="007F6853"/>
    <w:rsid w:val="0083158D"/>
    <w:rsid w:val="00832B8C"/>
    <w:rsid w:val="00845F7C"/>
    <w:rsid w:val="008542A5"/>
    <w:rsid w:val="009749DF"/>
    <w:rsid w:val="009B58A9"/>
    <w:rsid w:val="009D5A80"/>
    <w:rsid w:val="00A571EF"/>
    <w:rsid w:val="00AF763D"/>
    <w:rsid w:val="00B33203"/>
    <w:rsid w:val="00B55D8D"/>
    <w:rsid w:val="00BE7A4B"/>
    <w:rsid w:val="00C00336"/>
    <w:rsid w:val="00C71E76"/>
    <w:rsid w:val="00CB48DC"/>
    <w:rsid w:val="00D0468C"/>
    <w:rsid w:val="00DD0252"/>
    <w:rsid w:val="00DD6950"/>
    <w:rsid w:val="00E3457C"/>
    <w:rsid w:val="00E754CD"/>
    <w:rsid w:val="00E7628B"/>
    <w:rsid w:val="00E9148E"/>
    <w:rsid w:val="00E92BAF"/>
    <w:rsid w:val="00EB1A10"/>
    <w:rsid w:val="00ED7279"/>
    <w:rsid w:val="00F8194A"/>
    <w:rsid w:val="00F85752"/>
    <w:rsid w:val="00F94378"/>
    <w:rsid w:val="00F9489C"/>
    <w:rsid w:val="00FA20F5"/>
    <w:rsid w:val="00FA4BC6"/>
    <w:rsid w:val="00FC764E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162D-9A32-405E-8996-45D1202E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A5"/>
  </w:style>
  <w:style w:type="paragraph" w:styleId="Footer">
    <w:name w:val="footer"/>
    <w:basedOn w:val="Normal"/>
    <w:link w:val="FooterChar"/>
    <w:uiPriority w:val="99"/>
    <w:unhideWhenUsed/>
    <w:rsid w:val="0032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9A5"/>
  </w:style>
  <w:style w:type="paragraph" w:styleId="BodyText">
    <w:name w:val="Body Text"/>
    <w:basedOn w:val="Normal"/>
    <w:link w:val="BodyTextChar"/>
    <w:uiPriority w:val="99"/>
    <w:rsid w:val="00F9489C"/>
    <w:pPr>
      <w:widowControl w:val="0"/>
      <w:spacing w:after="0" w:line="240" w:lineRule="auto"/>
    </w:pPr>
    <w:rPr>
      <w:rFonts w:eastAsia="PMingLiU"/>
      <w:kern w:val="2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F9489C"/>
    <w:rPr>
      <w:rFonts w:eastAsia="PMingLiU"/>
      <w:kern w:val="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lab308</cp:lastModifiedBy>
  <cp:revision>15</cp:revision>
  <dcterms:created xsi:type="dcterms:W3CDTF">2014-07-06T06:48:00Z</dcterms:created>
  <dcterms:modified xsi:type="dcterms:W3CDTF">2014-07-21T07:23:00Z</dcterms:modified>
</cp:coreProperties>
</file>