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rFonts w:hint="eastAsia"/>
          <w:b/>
          <w:lang w:val="en-US"/>
        </w:rPr>
      </w:pPr>
      <w:r w:rsidRPr="007E5B7A">
        <w:rPr>
          <w:b/>
          <w:lang w:val="en-US"/>
        </w:rPr>
        <w:t>Chương 5</w:t>
      </w:r>
    </w:p>
    <w:p w:rsidR="007E5B7A" w:rsidRDefault="007E5B7A" w:rsidP="006C596A">
      <w:pPr>
        <w:jc w:val="center"/>
        <w:rPr>
          <w:rFonts w:hint="eastAsia"/>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rFonts w:hint="eastAsia"/>
          <w:b/>
          <w:lang w:val="en-US"/>
        </w:rPr>
      </w:pPr>
      <w:r>
        <w:rPr>
          <w:b/>
          <w:lang w:val="en-US"/>
        </w:rPr>
        <w:t>ĐỒNG THIẾT KẾ PHẦN CỨNG/PHẦN MỀM</w:t>
      </w:r>
    </w:p>
    <w:p w:rsidR="007E5B7A" w:rsidRPr="007E5B7A" w:rsidRDefault="007E5B7A" w:rsidP="006C596A">
      <w:pPr>
        <w:jc w:val="center"/>
        <w:rPr>
          <w:rFonts w:hint="eastAsia"/>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rPr>
        <w:drawing>
          <wp:inline distT="0" distB="0" distL="0" distR="0">
            <wp:extent cx="3762375" cy="10201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576" cy="1032722"/>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tốt nhất nên ràng buộc việc sử dụng các tài nguyên này trong khoảng thời gian mà các tài nguyên này thực sự được 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w:t>
      </w:r>
      <w:r w:rsidR="003D22CA" w:rsidRPr="003D22CA">
        <w:rPr>
          <w:rFonts w:ascii="Times New Roman" w:hAnsi="Times New Roman" w:cs="Times New Roman"/>
          <w:lang w:val="en-US"/>
        </w:rPr>
        <w:lastRenderedPageBreak/>
        <w:t>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T</m:t>
            </m:r>
          </m:e>
          <m:sub>
            <m:r>
              <w:rPr>
                <w:rFonts w:ascii="Cambria Math" w:hAnsi="Cambria Math" w:cs="Times New Roman"/>
                <w:lang w:val="en-US"/>
              </w:rPr>
              <m:t>2</m:t>
            </m:r>
          </m:sub>
          <m:sup>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rPr>
        <w:drawing>
          <wp:inline distT="0" distB="0" distL="0" distR="0">
            <wp:extent cx="3700826"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609" cy="1061844"/>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rPr>
        <w:drawing>
          <wp:inline distT="0" distB="0" distL="0" distR="0">
            <wp:extent cx="5148419"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3401" cy="2857737"/>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w:t>
      </w:r>
      <w:r w:rsidRPr="0082369D">
        <w:rPr>
          <w:rFonts w:ascii="Times New Roman" w:hAnsi="Times New Roman" w:cs="Times New Roman"/>
        </w:rPr>
        <w:lastRenderedPageBreak/>
        <w:t xml:space="preserve">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rPr>
        <w:drawing>
          <wp:inline distT="0" distB="0" distL="0" distR="0">
            <wp:extent cx="4552950" cy="3030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65" cy="3037871"/>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ng. Các tác vụ sau đó có thể được bắt đầu trực tiếp với các ngắt đó, và sẽ không cần phải gọi hệ điều 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lastRenderedPageBreak/>
        <w:t xml:space="preserve">Mã cho tác vụ Tin thể hiện trong hình 5.6 là một tác vụ mà được sinh ra bởi việc tối ưu liên tác vụ của cấu trúc tác vụ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rPr>
        <w:drawing>
          <wp:inline distT="0" distB="0" distL="0" distR="0">
            <wp:extent cx="1954550" cy="24193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7229" cy="2447422"/>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791E31" w:rsidP="007D6152">
      <w:pPr>
        <w:rPr>
          <w:rFonts w:ascii="Times New Roman" w:hAnsi="Times New Roman" w:cs="Times New Roman"/>
          <w:b/>
        </w:rPr>
      </w:pPr>
      <w:r>
        <w:rPr>
          <w:rFonts w:ascii="Times New Roman" w:hAnsi="Times New Roman" w:cs="Times New Roman"/>
          <w:b/>
        </w:rPr>
        <w:t>5.2</w:t>
      </w:r>
      <w:r w:rsidR="008D28CE" w:rsidRPr="008D28CE">
        <w:rPr>
          <w:rFonts w:ascii="Times New Roman" w:hAnsi="Times New Roman" w:cs="Times New Roman"/>
          <w:b/>
        </w:rPr>
        <w:t xml:space="preserve"> Các </w:t>
      </w:r>
      <w:r w:rsidR="00FE7546">
        <w:rPr>
          <w:rFonts w:ascii="Times New Roman" w:hAnsi="Times New Roman" w:cs="Times New Roman"/>
          <w:b/>
        </w:rPr>
        <w:t xml:space="preserve">phép </w:t>
      </w:r>
      <w:r w:rsidR="008D28CE" w:rsidRPr="008D28CE">
        <w:rPr>
          <w:rFonts w:ascii="Times New Roman" w:hAnsi="Times New Roman" w:cs="Times New Roman"/>
          <w:b/>
        </w:rPr>
        <w:t>tố</w:t>
      </w:r>
      <w:r w:rsidR="00FE7546">
        <w:rPr>
          <w:rFonts w:ascii="Times New Roman" w:hAnsi="Times New Roman" w:cs="Times New Roman"/>
          <w:b/>
        </w:rPr>
        <w:t>i ưu</w:t>
      </w:r>
      <w:r w:rsidR="008D28CE"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791E31" w:rsidP="007D6152">
      <w:pPr>
        <w:rPr>
          <w:rFonts w:ascii="Times New Roman" w:hAnsi="Times New Roman" w:cs="Times New Roman"/>
          <w:b/>
        </w:rPr>
      </w:pPr>
      <w:r>
        <w:rPr>
          <w:rFonts w:ascii="Times New Roman" w:hAnsi="Times New Roman" w:cs="Times New Roman"/>
          <w:b/>
        </w:rPr>
        <w:t>5.2.1</w:t>
      </w:r>
      <w:r w:rsidR="00FE7546" w:rsidRPr="00801FFA">
        <w:rPr>
          <w:rFonts w:ascii="Times New Roman" w:hAnsi="Times New Roman" w:cs="Times New Roman"/>
          <w:b/>
        </w:rPr>
        <w:t xml:space="preserve"> Chuyển đổi </w:t>
      </w:r>
      <w:r w:rsidR="003C366B">
        <w:rPr>
          <w:rFonts w:ascii="Times New Roman" w:hAnsi="Times New Roman" w:cs="Times New Roman"/>
          <w:b/>
        </w:rPr>
        <w:t>dấu chấm động</w:t>
      </w:r>
      <w:r w:rsidR="00FE7546" w:rsidRPr="00801FFA">
        <w:rPr>
          <w:rFonts w:ascii="Times New Roman" w:hAnsi="Times New Roman" w:cs="Times New Roman"/>
          <w:b/>
        </w:rPr>
        <w:t xml:space="preserve"> sang </w:t>
      </w:r>
      <w:r w:rsidR="003C366B">
        <w:rPr>
          <w:rFonts w:ascii="Times New Roman" w:hAnsi="Times New Roman" w:cs="Times New Roman"/>
          <w:b/>
        </w:rPr>
        <w:t>dấu chấm tĩnh</w:t>
      </w:r>
    </w:p>
    <w:p w:rsidR="00801FFA" w:rsidRDefault="00801FFA" w:rsidP="00801FFA">
      <w:pPr>
        <w:rPr>
          <w:rFonts w:ascii="Times New Roman" w:hAnsi="Times New Roman" w:cs="Times New Roman"/>
        </w:rPr>
      </w:pPr>
      <w:r w:rsidRPr="00801FFA">
        <w:rPr>
          <w:rFonts w:ascii="Times New Roman" w:hAnsi="Times New Roman" w:cs="Times New Roman"/>
        </w:rPr>
        <w:t xml:space="preserve">Chuyển đổi </w:t>
      </w:r>
      <w:r w:rsidR="003C366B">
        <w:rPr>
          <w:rFonts w:ascii="Times New Roman" w:hAnsi="Times New Roman" w:cs="Times New Roman"/>
        </w:rPr>
        <w:t>dấu chấm động</w:t>
      </w:r>
      <w:r w:rsidRPr="00801FFA">
        <w:rPr>
          <w:rFonts w:ascii="Times New Roman" w:hAnsi="Times New Roman" w:cs="Times New Roman"/>
        </w:rPr>
        <w:t xml:space="preserve"> sang </w:t>
      </w:r>
      <w:r w:rsidR="003C366B">
        <w:rPr>
          <w:rFonts w:ascii="Times New Roman" w:hAnsi="Times New Roman" w:cs="Times New Roman"/>
        </w:rPr>
        <w:t>dấu chấm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dữ liệu </w:t>
      </w:r>
      <w:r w:rsidR="003C366B">
        <w:rPr>
          <w:rFonts w:ascii="Times New Roman" w:hAnsi="Times New Roman" w:cs="Times New Roman"/>
        </w:rPr>
        <w:t>dấu chấm động</w:t>
      </w:r>
      <w:r>
        <w:rPr>
          <w:rFonts w:ascii="Times New Roman" w:hAnsi="Times New Roman" w:cs="Times New Roman"/>
        </w:rPr>
        <w:t>.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w:t>
      </w:r>
      <w:r w:rsidR="003C366B">
        <w:rPr>
          <w:rFonts w:ascii="Times New Roman" w:hAnsi="Times New Roman" w:cs="Times New Roman"/>
        </w:rPr>
        <w:t>dấu chấm động</w:t>
      </w:r>
      <w:r>
        <w:rPr>
          <w:rFonts w:ascii="Times New Roman" w:hAnsi="Times New Roman" w:cs="Times New Roman"/>
        </w:rPr>
        <w:t xml:space="preserve"> với số </w:t>
      </w:r>
      <w:r w:rsidR="003C366B">
        <w:rPr>
          <w:rFonts w:ascii="Times New Roman" w:hAnsi="Times New Roman" w:cs="Times New Roman"/>
        </w:rPr>
        <w:t>dấu chấm tĩnh</w:t>
      </w:r>
      <w:r>
        <w:rPr>
          <w:rFonts w:ascii="Times New Roman" w:hAnsi="Times New Roman" w:cs="Times New Roman"/>
        </w:rPr>
        <w:t xml:space="preserve"> (xem trang 109). Các lợi ích có thể rất đáng kể. Ví dụ, việc giảm các chu kì đếm xuống 75% and tiêu tốn năng lượng xuống 76% được ghi nhận cho thuật toán nén </w:t>
      </w:r>
      <w:r>
        <w:rPr>
          <w:rFonts w:ascii="Times New Roman" w:hAnsi="Times New Roman" w:cs="Times New Roman"/>
        </w:rPr>
        <w:lastRenderedPageBreak/>
        <w:t xml:space="preserve">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toán (ví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w:t>
      </w:r>
      <w:r w:rsidR="003C366B">
        <w:rPr>
          <w:rFonts w:ascii="Times New Roman" w:hAnsi="Times New Roman" w:cs="Times New Roman"/>
        </w:rPr>
        <w:t>dấu chấm động</w:t>
      </w:r>
      <w:r w:rsidR="0030613D">
        <w:rPr>
          <w:rFonts w:ascii="Times New Roman" w:hAnsi="Times New Roman" w:cs="Times New Roman"/>
        </w:rPr>
        <w:t xml:space="preserve"> có thể được thay thế với kiểu dữ liệu </w:t>
      </w:r>
      <w:r w:rsidR="003C366B">
        <w:rPr>
          <w:rFonts w:ascii="Times New Roman" w:hAnsi="Times New Roman" w:cs="Times New Roman"/>
        </w:rPr>
        <w:t>dấu chấm tĩnh</w:t>
      </w:r>
      <w:r w:rsidR="0030613D">
        <w:rPr>
          <w:rFonts w:ascii="Times New Roman" w:hAnsi="Times New Roman" w:cs="Times New Roman"/>
        </w:rPr>
        <w:t xml:space="preserve">, nhưng sự mất mát chất lượng cũng cần phải được phân tích. Việc thay thế này ban đầu được thực hiện bằng tay. Tuy nhiên, </w:t>
      </w:r>
      <w:r w:rsidR="00196753">
        <w:rPr>
          <w:rFonts w:ascii="Times New Roman" w:hAnsi="Times New Roman" w:cs="Times New Roman"/>
        </w:rPr>
        <w:t xml:space="preserve">nó là một </w:t>
      </w:r>
      <w:r w:rsidR="0030613D">
        <w:rPr>
          <w:rFonts w:ascii="Times New Roman" w:hAnsi="Times New Roman" w:cs="Times New Roman"/>
        </w:rPr>
        <w:t>quá trình này rất tẻ nhạt và dễ bị lỗi.</w:t>
      </w:r>
    </w:p>
    <w:p w:rsidR="00196753" w:rsidRDefault="00196753" w:rsidP="00801FFA">
      <w:pPr>
        <w:rPr>
          <w:rFonts w:ascii="Times New Roman" w:hAnsi="Times New Roman" w:cs="Times New Roman"/>
        </w:rPr>
      </w:pPr>
      <w:r>
        <w:rPr>
          <w:rFonts w:ascii="Times New Roman" w:hAnsi="Times New Roman" w:cs="Times New Roman"/>
        </w:rPr>
        <w:t xml:space="preserve">Do đó, các nhà nghiên cứu đã cố gắng để hỗ trợ việc thay thế này với các công cụ. Một trong các công cụ được biết đến nhiều nhất là FRIDGE (môi trường thiết kế lập trình </w:t>
      </w:r>
      <w:r w:rsidR="003C366B">
        <w:rPr>
          <w:rFonts w:ascii="Times New Roman" w:hAnsi="Times New Roman" w:cs="Times New Roman"/>
        </w:rPr>
        <w:t>dấu chấm động</w:t>
      </w:r>
      <w:r>
        <w:rPr>
          <w:rFonts w:ascii="Times New Roman" w:hAnsi="Times New Roman" w:cs="Times New Roman"/>
        </w:rPr>
        <w:t xml:space="preserve">) [Willems et al., 1997], [Keding et al., 1998]. Các công cụ FRIDGE được thực hiện thương mại như bộ phận của gói công cụ Synopsys System Studio [Synopsys, 2005]. </w:t>
      </w:r>
    </w:p>
    <w:p w:rsidR="005C3E31" w:rsidRDefault="00196753" w:rsidP="00801FFA">
      <w:pPr>
        <w:rPr>
          <w:rFonts w:ascii="Times New Roman" w:hAnsi="Times New Roman" w:cs="Times New Roman"/>
        </w:rPr>
      </w:pPr>
      <w:r>
        <w:rPr>
          <w:rFonts w:ascii="Times New Roman" w:hAnsi="Times New Roman" w:cs="Times New Roman"/>
        </w:rPr>
        <w:t xml:space="preserve">Trong FRIDGE, tiến trình thiết kế bắt đầu với một thuật toán được mô tả trong C, bao gồm các số </w:t>
      </w:r>
      <w:r w:rsidR="003C366B">
        <w:rPr>
          <w:rFonts w:ascii="Times New Roman" w:hAnsi="Times New Roman" w:cs="Times New Roman"/>
        </w:rPr>
        <w:t>dấu chấm động</w:t>
      </w:r>
      <w:r>
        <w:rPr>
          <w:rFonts w:ascii="Times New Roman" w:hAnsi="Times New Roman" w:cs="Times New Roman"/>
        </w:rPr>
        <w:t xml:space="preserve">. Thuật toán này sau đó được chuyển đổi sang một thuật toán được môt tả trong </w:t>
      </w:r>
      <w:r w:rsidRPr="003C366B">
        <w:rPr>
          <w:rFonts w:ascii="Times New Roman" w:hAnsi="Times New Roman" w:cs="Times New Roman"/>
          <w:b/>
        </w:rPr>
        <w:t>fixed-C</w:t>
      </w:r>
      <w:r>
        <w:rPr>
          <w:rFonts w:ascii="Times New Roman" w:hAnsi="Times New Roman" w:cs="Times New Roman"/>
        </w:rPr>
        <w:t xml:space="preserve">. Fixed-C mở rộng của C với hai </w:t>
      </w:r>
      <w:r w:rsidR="003C366B">
        <w:rPr>
          <w:rFonts w:ascii="Times New Roman" w:hAnsi="Times New Roman" w:cs="Times New Roman"/>
        </w:rPr>
        <w:t>kiểu</w:t>
      </w:r>
      <w:r>
        <w:rPr>
          <w:rFonts w:ascii="Times New Roman" w:hAnsi="Times New Roman" w:cs="Times New Roman"/>
        </w:rPr>
        <w:t xml:space="preserve"> dữ liệu </w:t>
      </w:r>
      <w:r w:rsidR="003C366B">
        <w:rPr>
          <w:rFonts w:ascii="Times New Roman" w:hAnsi="Times New Roman" w:cs="Times New Roman"/>
        </w:rPr>
        <w:t>dấu chấm động</w:t>
      </w:r>
      <w:r>
        <w:rPr>
          <w:rFonts w:ascii="Times New Roman" w:hAnsi="Times New Roman" w:cs="Times New Roman"/>
        </w:rPr>
        <w:t xml:space="preserve">, sử dụng </w:t>
      </w:r>
      <w:r w:rsidR="003C366B">
        <w:rPr>
          <w:rFonts w:ascii="Times New Roman" w:hAnsi="Times New Roman" w:cs="Times New Roman"/>
        </w:rPr>
        <w:t xml:space="preserve">các đặc trưng định nghĩa kiểu của C++. Fixed-C là một tập hợp con của C++ và cung cấp hai kiểu dữ liệu fixed và Fixed. Các kiểu dữ liệu dấu chấm </w:t>
      </w:r>
      <w:r w:rsidR="000C1995">
        <w:rPr>
          <w:rFonts w:ascii="Times New Roman" w:hAnsi="Times New Roman" w:cs="Times New Roman"/>
        </w:rPr>
        <w:t>tĩnh</w:t>
      </w:r>
      <w:r w:rsidR="003C366B">
        <w:rPr>
          <w:rFonts w:ascii="Times New Roman" w:hAnsi="Times New Roman" w:cs="Times New Roman"/>
        </w:rPr>
        <w:t xml:space="preserve"> có thể được khai báo rất giống các biến khác. Khai báo sau</w:t>
      </w:r>
      <w:r w:rsidR="000C1995">
        <w:rPr>
          <w:rFonts w:ascii="Times New Roman" w:hAnsi="Times New Roman" w:cs="Times New Roman"/>
        </w:rPr>
        <w:t xml:space="preserve"> đây</w:t>
      </w:r>
      <w:r w:rsidR="003C366B">
        <w:rPr>
          <w:rFonts w:ascii="Times New Roman" w:hAnsi="Times New Roman" w:cs="Times New Roman"/>
        </w:rPr>
        <w:t xml:space="preserve"> khai báo một biến vô hướng, một con trỏ, và một mảng kiểu dữ liệu dấu chấm </w:t>
      </w:r>
      <w:r w:rsidR="000C1995">
        <w:rPr>
          <w:rFonts w:ascii="Times New Roman" w:hAnsi="Times New Roman" w:cs="Times New Roman"/>
        </w:rPr>
        <w:t>tĩnh</w:t>
      </w:r>
      <w:r w:rsidR="003C366B">
        <w:rPr>
          <w:rFonts w:ascii="Times New Roman" w:hAnsi="Times New Roman" w:cs="Times New Roman"/>
        </w:rPr>
        <w:t>.</w:t>
      </w:r>
    </w:p>
    <w:p w:rsidR="003C366B" w:rsidRDefault="003C366B" w:rsidP="003C366B">
      <w:pPr>
        <w:ind w:firstLine="720"/>
        <w:rPr>
          <w:rFonts w:ascii="Times New Roman" w:hAnsi="Times New Roman" w:cs="Times New Roman"/>
        </w:rPr>
      </w:pPr>
      <w:r>
        <w:rPr>
          <w:rFonts w:ascii="Times New Roman" w:hAnsi="Times New Roman" w:cs="Times New Roman"/>
        </w:rPr>
        <w:t xml:space="preserve">fixed a, </w:t>
      </w:r>
      <w:r>
        <w:rPr>
          <w:rFonts w:ascii="Times New Roman" w:hAnsi="Times New Roman" w:cs="Times New Roman"/>
          <w:vertAlign w:val="superscript"/>
        </w:rPr>
        <w:t>*</w:t>
      </w:r>
      <w:r>
        <w:rPr>
          <w:rFonts w:ascii="Times New Roman" w:hAnsi="Times New Roman" w:cs="Times New Roman"/>
        </w:rPr>
        <w:t>b, c[8]</w:t>
      </w:r>
    </w:p>
    <w:p w:rsidR="003C366B" w:rsidRDefault="00482499" w:rsidP="003C366B">
      <w:pPr>
        <w:rPr>
          <w:rFonts w:ascii="Times New Roman" w:hAnsi="Times New Roman" w:cs="Times New Roman"/>
        </w:rPr>
      </w:pPr>
      <w:r w:rsidRPr="00482499">
        <w:rPr>
          <w:rFonts w:ascii="Times New Roman" w:hAnsi="Times New Roman" w:cs="Times New Roman"/>
        </w:rPr>
        <w:t xml:space="preserve">Cung cấp các </w:t>
      </w:r>
      <w:r>
        <w:rPr>
          <w:rFonts w:ascii="Times New Roman" w:hAnsi="Times New Roman" w:cs="Times New Roman"/>
        </w:rPr>
        <w:t>tham</w:t>
      </w:r>
      <w:r w:rsidRPr="00482499">
        <w:rPr>
          <w:rFonts w:ascii="Times New Roman" w:hAnsi="Times New Roman" w:cs="Times New Roman"/>
        </w:rPr>
        <w:t xml:space="preserve"> số của các loại dữ liệu </w:t>
      </w:r>
      <w:r>
        <w:rPr>
          <w:rFonts w:ascii="Times New Roman" w:hAnsi="Times New Roman" w:cs="Times New Roman"/>
        </w:rPr>
        <w:t>dấu chấm</w:t>
      </w:r>
      <w:r w:rsidRPr="00482499">
        <w:rPr>
          <w:rFonts w:ascii="Times New Roman" w:hAnsi="Times New Roman" w:cs="Times New Roman"/>
        </w:rPr>
        <w:t xml:space="preserve"> </w:t>
      </w:r>
      <w:r>
        <w:rPr>
          <w:rFonts w:ascii="Times New Roman" w:hAnsi="Times New Roman" w:cs="Times New Roman"/>
        </w:rPr>
        <w:t>tĩnh</w:t>
      </w:r>
      <w:r w:rsidRPr="00482499">
        <w:rPr>
          <w:rFonts w:ascii="Times New Roman" w:hAnsi="Times New Roman" w:cs="Times New Roman"/>
        </w:rPr>
        <w:t xml:space="preserve"> có thể (nhưng không phải) </w:t>
      </w:r>
      <w:r>
        <w:rPr>
          <w:rFonts w:ascii="Times New Roman" w:hAnsi="Times New Roman" w:cs="Times New Roman"/>
        </w:rPr>
        <w:t xml:space="preserve">được </w:t>
      </w:r>
      <w:r w:rsidRPr="00482499">
        <w:rPr>
          <w:rFonts w:ascii="Times New Roman" w:hAnsi="Times New Roman" w:cs="Times New Roman"/>
        </w:rPr>
        <w:t xml:space="preserve">trì hoãn cho đến </w:t>
      </w:r>
      <w:r>
        <w:rPr>
          <w:rFonts w:ascii="Times New Roman" w:hAnsi="Times New Roman" w:cs="Times New Roman"/>
        </w:rPr>
        <w:t>lúc gán</w:t>
      </w:r>
      <w:r w:rsidRPr="00482499">
        <w:rPr>
          <w:rFonts w:ascii="Times New Roman" w:hAnsi="Times New Roman" w:cs="Times New Roman"/>
        </w:rPr>
        <w:t>:</w:t>
      </w:r>
    </w:p>
    <w:p w:rsidR="00482499" w:rsidRDefault="00482499" w:rsidP="00482499">
      <w:pPr>
        <w:ind w:firstLine="720"/>
        <w:rPr>
          <w:rFonts w:ascii="Times New Roman" w:hAnsi="Times New Roman" w:cs="Times New Roman"/>
        </w:rPr>
      </w:pPr>
      <w:r w:rsidRPr="00482499">
        <w:rPr>
          <w:rFonts w:ascii="Times New Roman" w:hAnsi="Times New Roman" w:cs="Times New Roman" w:hint="eastAsia"/>
        </w:rPr>
        <w:t>a=fixed(5,4,s,wt,*b)</w:t>
      </w:r>
    </w:p>
    <w:p w:rsidR="00FD22AF" w:rsidRDefault="00FE026D" w:rsidP="00482499">
      <w:pPr>
        <w:rPr>
          <w:rFonts w:ascii="Times New Roman" w:hAnsi="Times New Roman" w:cs="Times New Roman"/>
        </w:rPr>
      </w:pPr>
      <w:r>
        <w:rPr>
          <w:rFonts w:ascii="Times New Roman" w:hAnsi="Times New Roman" w:cs="Times New Roman"/>
        </w:rPr>
        <w:t xml:space="preserve">Phép gán này đặt tham số độ dài từ của biến a là 5 bit, độ dài từ phần thập phân là 4 bit, dấu để thể hiện (s), xử lý tràn </w:t>
      </w:r>
      <w:r w:rsidR="00FD22AF">
        <w:rPr>
          <w:rFonts w:ascii="Times New Roman" w:hAnsi="Times New Roman" w:cs="Times New Roman"/>
        </w:rPr>
        <w:t xml:space="preserve">với wrap-around (w), và mode làm tròn với truncation (t). Các tham số cho các biến mà được đọc trong một phép gán là được xác định bởi phép gán(s) với các biến đó. Kiểu dữ liệu </w:t>
      </w:r>
      <w:r w:rsidR="00FD22AF" w:rsidRPr="00FD22AF">
        <w:rPr>
          <w:rFonts w:ascii="Times New Roman" w:hAnsi="Times New Roman" w:cs="Times New Roman"/>
          <w:b/>
        </w:rPr>
        <w:t>Fixed</w:t>
      </w:r>
      <w:r w:rsidR="00FD22AF">
        <w:rPr>
          <w:rFonts w:ascii="Times New Roman" w:hAnsi="Times New Roman" w:cs="Times New Roman"/>
          <w:b/>
        </w:rPr>
        <w:t xml:space="preserve"> </w:t>
      </w:r>
      <w:r w:rsidR="00FD22AF">
        <w:rPr>
          <w:rFonts w:ascii="Times New Roman" w:hAnsi="Times New Roman" w:cs="Times New Roman"/>
        </w:rPr>
        <w:t xml:space="preserve">là tương tự </w:t>
      </w:r>
      <w:r w:rsidR="00FD22AF" w:rsidRPr="00FD22AF">
        <w:rPr>
          <w:rFonts w:ascii="Times New Roman" w:hAnsi="Times New Roman" w:cs="Times New Roman"/>
          <w:b/>
        </w:rPr>
        <w:t>fixed</w:t>
      </w:r>
      <w:r w:rsidR="00FD22AF">
        <w:rPr>
          <w:rFonts w:ascii="Times New Roman" w:hAnsi="Times New Roman" w:cs="Times New Roman"/>
        </w:rPr>
        <w:t>, ngoại trừ việc kiểm tra tính nhất quán giữa các tham số được sử dụng trong khai báo và trong phép gán được thực hiện. Với mỗi phép gán với một biến, các tham số (bao gồm độ dài từ) có thể khác nhau. Thông tin tham số này có thể được bổ sung vào chương trình-</w:t>
      </w:r>
      <w:r w:rsidR="00FD22AF" w:rsidRPr="00FD22AF">
        <w:rPr>
          <w:rFonts w:ascii="Times New Roman" w:hAnsi="Times New Roman" w:cs="Times New Roman"/>
        </w:rPr>
        <w:t>C</w:t>
      </w:r>
      <w:r w:rsidR="00FD22AF">
        <w:rPr>
          <w:rFonts w:ascii="Times New Roman" w:hAnsi="Times New Roman" w:cs="Times New Roman"/>
        </w:rPr>
        <w:t xml:space="preserve"> nguồn trước khi ứng dụng được mô phỏng. Việc mô phỏng cung cấp các phạm vi giá trị cho tất cả các phép gán. Dựa trên các thông tin đó, FRIDGE bổ sung các thông tin </w:t>
      </w:r>
      <w:r w:rsidR="00C94E7C">
        <w:rPr>
          <w:rFonts w:ascii="Times New Roman" w:hAnsi="Times New Roman" w:cs="Times New Roman"/>
        </w:rPr>
        <w:t xml:space="preserve">tham số tới tất cả các phép gán. FRIDGE cũng suy diễn các thông tin tham số từ ngữ cảnh. Cho ví dụ, giá trị tối đa của các bổ sung được coi là tổng của các đối số. Thông tin tham số được bổ sung có thể dựa trên sự mô phỏng hoặc trên các cân nhắc trường hợp xấu nhất. Được dựa trên các mô phỏng, FRIDGE không cần giả định các giá trị trường hợp xấu nhất sẽ là kết quả từ một phân tích chính thức. Kết quả chương trình C++ được mô phỏng lại để kiểm tra sự mất mát chất lượng. Phiên bản Synopsys của Fridge sử dụng các kiểu dữ liệu dấu </w:t>
      </w:r>
      <w:r w:rsidR="00C94E7C">
        <w:rPr>
          <w:rFonts w:ascii="Times New Roman" w:hAnsi="Times New Roman" w:cs="Times New Roman"/>
        </w:rPr>
        <w:lastRenderedPageBreak/>
        <w:t>chấ</w:t>
      </w:r>
      <w:r w:rsidR="000C1995">
        <w:rPr>
          <w:rFonts w:ascii="Times New Roman" w:hAnsi="Times New Roman" w:cs="Times New Roman"/>
        </w:rPr>
        <w:t>m tĩnh</w:t>
      </w:r>
      <w:r w:rsidR="00C94E7C">
        <w:rPr>
          <w:rFonts w:ascii="Times New Roman" w:hAnsi="Times New Roman" w:cs="Times New Roman"/>
        </w:rPr>
        <w:t xml:space="preserve"> SystemC để thể hiện thông tin kiểu dữ liệu được sinh ra. Theo đó, System C có thể được sử dụng trong mô phỏng kiểu dữ liệu dấu chấm tĩnh.</w:t>
      </w:r>
    </w:p>
    <w:p w:rsidR="00D575B9" w:rsidRDefault="00D575B9" w:rsidP="00482499">
      <w:pPr>
        <w:rPr>
          <w:rFonts w:ascii="Times New Roman" w:hAnsi="Times New Roman" w:cs="Times New Roman"/>
        </w:rPr>
      </w:pPr>
      <w:r>
        <w:rPr>
          <w:rFonts w:ascii="Times New Roman" w:hAnsi="Times New Roman" w:cs="Times New Roman"/>
        </w:rPr>
        <w:t>Một phân tích về sự cân bằng giữa nhiễu bổ sung được giới thiệu và độ dài từ cần thiết đã được để xuất bởi Shi và Brodersen [Shi và Brodersen, 2003] và cũng bởi Menard et al. [Menard và Sentieys, 2002].</w:t>
      </w:r>
    </w:p>
    <w:p w:rsidR="00135222" w:rsidRDefault="00791E31" w:rsidP="00482499">
      <w:pPr>
        <w:rPr>
          <w:rFonts w:ascii="Times New Roman" w:hAnsi="Times New Roman" w:cs="Times New Roman"/>
          <w:b/>
        </w:rPr>
      </w:pPr>
      <w:r>
        <w:rPr>
          <w:rFonts w:ascii="Times New Roman" w:hAnsi="Times New Roman" w:cs="Times New Roman"/>
          <w:b/>
        </w:rPr>
        <w:t>5.2.2</w:t>
      </w:r>
      <w:r w:rsidR="00135222" w:rsidRPr="00135222">
        <w:rPr>
          <w:rFonts w:ascii="Times New Roman" w:hAnsi="Times New Roman" w:cs="Times New Roman"/>
          <w:b/>
        </w:rPr>
        <w:t xml:space="preserve"> Các chuyển đổ</w:t>
      </w:r>
      <w:r w:rsidR="00135222">
        <w:rPr>
          <w:rFonts w:ascii="Times New Roman" w:hAnsi="Times New Roman" w:cs="Times New Roman"/>
          <w:b/>
        </w:rPr>
        <w:t>i vòng lặp đơn</w:t>
      </w:r>
    </w:p>
    <w:p w:rsidR="00135222" w:rsidRDefault="00135222" w:rsidP="00482499">
      <w:pPr>
        <w:rPr>
          <w:rFonts w:ascii="Times New Roman" w:hAnsi="Times New Roman" w:cs="Times New Roman"/>
        </w:rPr>
      </w:pPr>
      <w:r>
        <w:rPr>
          <w:rFonts w:ascii="Times New Roman" w:hAnsi="Times New Roman" w:cs="Times New Roman"/>
        </w:rPr>
        <w:t xml:space="preserve">Đó là có một số các chuyển đổi vòng lặp mà có thể được áp dụng </w:t>
      </w:r>
      <w:r w:rsidR="00A85843">
        <w:rPr>
          <w:rFonts w:ascii="Times New Roman" w:hAnsi="Times New Roman" w:cs="Times New Roman"/>
        </w:rPr>
        <w:t xml:space="preserve">đối </w:t>
      </w:r>
      <w:r>
        <w:rPr>
          <w:rFonts w:ascii="Times New Roman" w:hAnsi="Times New Roman" w:cs="Times New Roman"/>
        </w:rPr>
        <w:t>với các đặc tả. Sau đây là danh sách của</w:t>
      </w:r>
      <w:r w:rsidR="00961172">
        <w:rPr>
          <w:rFonts w:ascii="Times New Roman" w:hAnsi="Times New Roman" w:cs="Times New Roman"/>
        </w:rPr>
        <w:t xml:space="preserve"> các chuyển đổi vòng lặp tiêu chuẩn:</w:t>
      </w:r>
    </w:p>
    <w:p w:rsidR="0046721C" w:rsidRPr="00CC095C" w:rsidRDefault="006C6EC9" w:rsidP="006C6EC9">
      <w:pPr>
        <w:pStyle w:val="ListParagraph"/>
        <w:numPr>
          <w:ilvl w:val="0"/>
          <w:numId w:val="1"/>
        </w:numPr>
        <w:rPr>
          <w:rFonts w:ascii="Times New Roman" w:hAnsi="Times New Roman" w:cs="Times New Roman"/>
          <w:b/>
        </w:rPr>
      </w:pPr>
      <w:r w:rsidRPr="006C6EC9">
        <w:rPr>
          <w:rFonts w:ascii="Times New Roman" w:hAnsi="Times New Roman" w:cs="Times New Roman"/>
          <w:b/>
        </w:rPr>
        <w:t>Hoán vị vòng lặp</w:t>
      </w:r>
      <w:r>
        <w:rPr>
          <w:rFonts w:ascii="Times New Roman" w:hAnsi="Times New Roman" w:cs="Times New Roman"/>
          <w:b/>
        </w:rPr>
        <w:t xml:space="preserve">: </w:t>
      </w:r>
      <w:r>
        <w:rPr>
          <w:rFonts w:ascii="Times New Roman" w:hAnsi="Times New Roman" w:cs="Times New Roman"/>
        </w:rPr>
        <w:t xml:space="preserve">Xem xét một mảng hai chiều. Theo tiêu chuẩn </w:t>
      </w:r>
      <w:r>
        <w:rPr>
          <w:rFonts w:ascii="Times New Roman" w:hAnsi="Times New Roman" w:cs="Times New Roman"/>
          <w:b/>
        </w:rPr>
        <w:t>C</w:t>
      </w:r>
      <w:r>
        <w:rPr>
          <w:rFonts w:ascii="Times New Roman" w:hAnsi="Times New Roman" w:cs="Times New Roman"/>
        </w:rPr>
        <w:t xml:space="preserve"> [Kernighan và Ritchie, 1988], các mảng hai chiều được bố trí trong bộ nhớ như trong hình 5.7. Các giá trị chỉ số liền kề của chỉ số thứ hai được ánh xạ tới một khối liền </w:t>
      </w:r>
      <w:r w:rsidR="00CC095C">
        <w:rPr>
          <w:rFonts w:ascii="Times New Roman" w:hAnsi="Times New Roman" w:cs="Times New Roman"/>
        </w:rPr>
        <w:t>tiếp</w:t>
      </w:r>
      <w:r>
        <w:rPr>
          <w:rFonts w:ascii="Times New Roman" w:hAnsi="Times New Roman" w:cs="Times New Roman"/>
        </w:rPr>
        <w:t xml:space="preserve"> các vị trí trong bộ nhớ. Cách bố trí này được gọi là thứ tự</w:t>
      </w:r>
      <w:r w:rsidR="00CC095C">
        <w:rPr>
          <w:rFonts w:ascii="Times New Roman" w:hAnsi="Times New Roman" w:cs="Times New Roman"/>
        </w:rPr>
        <w:t xml:space="preserve"> ưu tiên hàng [Muchnick, 1997]. Chú ý rằng việc bố trí cho các mảng là khác nhau trong FORTRAN: các giá trị liền kề của chỉ số đầu tiên là được ánh xạ tới một khối các vị trí liên tiếp trong bộ nhớ (thứ tự ưu tiên cột). Các ấn phẩm mô tả các tối ưu hóa trong FORTRAN có thể gây nhầm lẫn.</w:t>
      </w:r>
    </w:p>
    <w:p w:rsidR="00CC095C" w:rsidRPr="00CC095C" w:rsidRDefault="00CC095C" w:rsidP="00CC095C">
      <w:pPr>
        <w:jc w:val="center"/>
        <w:rPr>
          <w:rFonts w:ascii="Times New Roman" w:hAnsi="Times New Roman" w:cs="Times New Roman"/>
          <w:b/>
        </w:rPr>
      </w:pPr>
      <w:r>
        <w:rPr>
          <w:noProof/>
        </w:rPr>
        <w:drawing>
          <wp:inline distT="0" distB="0" distL="0" distR="0">
            <wp:extent cx="984069" cy="2152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454" cy="2188491"/>
                    </a:xfrm>
                    <a:prstGeom prst="rect">
                      <a:avLst/>
                    </a:prstGeom>
                    <a:noFill/>
                    <a:ln>
                      <a:noFill/>
                    </a:ln>
                  </pic:spPr>
                </pic:pic>
              </a:graphicData>
            </a:graphic>
          </wp:inline>
        </w:drawing>
      </w:r>
    </w:p>
    <w:p w:rsidR="00135222" w:rsidRDefault="00CC095C" w:rsidP="00CC095C">
      <w:pPr>
        <w:jc w:val="center"/>
        <w:rPr>
          <w:rFonts w:ascii="Times New Roman" w:hAnsi="Times New Roman" w:cs="Times New Roman"/>
          <w:b/>
        </w:rPr>
      </w:pPr>
      <w:r>
        <w:rPr>
          <w:rFonts w:ascii="Times New Roman" w:hAnsi="Times New Roman" w:cs="Times New Roman"/>
        </w:rPr>
        <w:t xml:space="preserve">Hình 5.7. Bố trí bộ nhớ cho mảng hai chiều p[j][k] trong </w:t>
      </w:r>
      <w:r w:rsidRPr="00CC095C">
        <w:rPr>
          <w:rFonts w:ascii="Times New Roman" w:hAnsi="Times New Roman" w:cs="Times New Roman"/>
          <w:b/>
        </w:rPr>
        <w:t>C</w:t>
      </w:r>
    </w:p>
    <w:p w:rsidR="00CC095C" w:rsidRPr="005C75C8" w:rsidRDefault="00CC095C" w:rsidP="005C75C8">
      <w:pPr>
        <w:pStyle w:val="ListParagraph"/>
        <w:ind w:left="360"/>
        <w:rPr>
          <w:rFonts w:ascii="Times New Roman" w:hAnsi="Times New Roman" w:cs="Times New Roman"/>
        </w:rPr>
      </w:pPr>
      <w:r w:rsidRPr="005C75C8">
        <w:rPr>
          <w:rFonts w:ascii="Times New Roman" w:hAnsi="Times New Roman" w:cs="Times New Roman"/>
        </w:rPr>
        <w:t xml:space="preserve">Bố trí ưu tiên hàng thường có lợi cho tổ chức các vòng lặp mà chỉ số cuối cùng tương ứng với vòng lặp trong cùng. Một hoán vị vòng lặp </w:t>
      </w:r>
      <w:r w:rsidR="006B0A01" w:rsidRPr="005C75C8">
        <w:rPr>
          <w:rFonts w:ascii="Times New Roman" w:hAnsi="Times New Roman" w:cs="Times New Roman"/>
        </w:rPr>
        <w:t>tương đương</w:t>
      </w:r>
      <w:r w:rsidRPr="005C75C8">
        <w:rPr>
          <w:rFonts w:ascii="Times New Roman" w:hAnsi="Times New Roman" w:cs="Times New Roman"/>
        </w:rPr>
        <w:t xml:space="preserve"> được thể hiện trong ví dụ sau đây:</w:t>
      </w:r>
    </w:p>
    <w:p w:rsidR="00CC095C" w:rsidRDefault="00CC095C" w:rsidP="005C75C8">
      <w:pPr>
        <w:ind w:left="360"/>
        <w:jc w:val="left"/>
        <w:rPr>
          <w:rFonts w:ascii="Times New Roman" w:hAnsi="Times New Roman" w:cs="Times New Roman"/>
        </w:rPr>
      </w:pPr>
      <w:r>
        <w:rPr>
          <w:rFonts w:ascii="Times New Roman" w:hAnsi="Times New Roman" w:cs="Times New Roman"/>
          <w:noProof/>
        </w:rPr>
        <w:drawing>
          <wp:inline distT="0" distB="0" distL="0" distR="0">
            <wp:extent cx="3619500" cy="64745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406" cy="658528"/>
                    </a:xfrm>
                    <a:prstGeom prst="rect">
                      <a:avLst/>
                    </a:prstGeom>
                    <a:noFill/>
                    <a:ln>
                      <a:noFill/>
                    </a:ln>
                  </pic:spPr>
                </pic:pic>
              </a:graphicData>
            </a:graphic>
          </wp:inline>
        </w:drawing>
      </w:r>
    </w:p>
    <w:p w:rsidR="00CC095C" w:rsidRDefault="006B0A01" w:rsidP="00CC095C">
      <w:pPr>
        <w:rPr>
          <w:rFonts w:ascii="Times New Roman" w:hAnsi="Times New Roman" w:cs="Times New Roman"/>
        </w:rPr>
      </w:pPr>
      <w:r>
        <w:rPr>
          <w:rFonts w:ascii="Times New Roman" w:hAnsi="Times New Roman" w:cs="Times New Roman"/>
        </w:rPr>
        <w:t>Các hoán vị như vậy có thể có một tác động tích cực vào việc tái sử dụng các phần tử của mảng trong bố nhớ đệm, khi bộ duyệt kế tiếp của thân vòng lặp truy cập một ví trí liền kề trong bộ nhớ. Các bộ nhớ đệm thường được tổ chức để mà các vị trí liền kề có thể truy cập nhanh hơn đáng kể so với các vị trí ở xa hơn vị trí đã truy cập trước đó.</w:t>
      </w:r>
    </w:p>
    <w:p w:rsidR="006B0A01" w:rsidRDefault="006B0A01" w:rsidP="006B0A01">
      <w:pPr>
        <w:pStyle w:val="ListParagraph"/>
        <w:numPr>
          <w:ilvl w:val="0"/>
          <w:numId w:val="1"/>
        </w:numPr>
        <w:rPr>
          <w:rFonts w:ascii="Times New Roman" w:hAnsi="Times New Roman" w:cs="Times New Roman"/>
        </w:rPr>
      </w:pPr>
      <w:r>
        <w:rPr>
          <w:rFonts w:ascii="Times New Roman" w:hAnsi="Times New Roman" w:cs="Times New Roman"/>
          <w:b/>
        </w:rPr>
        <w:lastRenderedPageBreak/>
        <w:t>Tổ hợ</w:t>
      </w:r>
      <w:r w:rsidR="00C66BC4">
        <w:rPr>
          <w:rFonts w:ascii="Times New Roman" w:hAnsi="Times New Roman" w:cs="Times New Roman"/>
          <w:b/>
        </w:rPr>
        <w:t xml:space="preserve">p </w:t>
      </w:r>
      <w:r w:rsidRPr="006B0A01">
        <w:rPr>
          <w:rFonts w:ascii="Times New Roman" w:hAnsi="Times New Roman" w:cs="Times New Roman"/>
          <w:b/>
        </w:rPr>
        <w:t>vòng lặp</w:t>
      </w:r>
      <w:r w:rsidR="00C66BC4">
        <w:rPr>
          <w:rFonts w:ascii="Times New Roman" w:hAnsi="Times New Roman" w:cs="Times New Roman"/>
          <w:b/>
        </w:rPr>
        <w:t>, phân rã vòng lặp</w:t>
      </w:r>
      <w:r w:rsidRPr="006B0A01">
        <w:rPr>
          <w:rFonts w:ascii="Times New Roman" w:hAnsi="Times New Roman" w:cs="Times New Roman"/>
          <w:b/>
        </w:rPr>
        <w:t xml:space="preserve">: </w:t>
      </w:r>
      <w:r>
        <w:rPr>
          <w:rFonts w:ascii="Times New Roman" w:hAnsi="Times New Roman" w:cs="Times New Roman"/>
        </w:rPr>
        <w:t>Có nhiều trường hợp hai vòng lặp riêng rẽ có thể được tổ hợp lại, và c</w:t>
      </w:r>
      <w:r w:rsidR="005C75C8">
        <w:rPr>
          <w:rFonts w:ascii="Times New Roman" w:hAnsi="Times New Roman" w:cs="Times New Roman"/>
        </w:rPr>
        <w:t>ũng có những trường hợp một vòng lặp đơn được tách thành hai. Sau đây là một ví dụ:</w:t>
      </w:r>
    </w:p>
    <w:p w:rsidR="005C75C8" w:rsidRDefault="005C75C8" w:rsidP="005C75C8">
      <w:pPr>
        <w:pStyle w:val="ListParagraph"/>
        <w:ind w:left="360"/>
        <w:jc w:val="left"/>
        <w:rPr>
          <w:rFonts w:ascii="Times New Roman" w:hAnsi="Times New Roman" w:cs="Times New Roman"/>
        </w:rPr>
      </w:pPr>
      <w:r>
        <w:rPr>
          <w:rFonts w:ascii="Times New Roman" w:hAnsi="Times New Roman" w:cs="Times New Roman"/>
          <w:noProof/>
        </w:rPr>
        <w:drawing>
          <wp:inline distT="0" distB="0" distL="0" distR="0">
            <wp:extent cx="3181350" cy="81850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0113" cy="836194"/>
                    </a:xfrm>
                    <a:prstGeom prst="rect">
                      <a:avLst/>
                    </a:prstGeom>
                    <a:noFill/>
                    <a:ln>
                      <a:noFill/>
                    </a:ln>
                  </pic:spPr>
                </pic:pic>
              </a:graphicData>
            </a:graphic>
          </wp:inline>
        </w:drawing>
      </w:r>
    </w:p>
    <w:p w:rsidR="005C75C8" w:rsidRDefault="005C75C8" w:rsidP="005C75C8">
      <w:pPr>
        <w:pStyle w:val="ListParagraph"/>
        <w:ind w:left="360"/>
        <w:rPr>
          <w:rFonts w:ascii="Times New Roman" w:hAnsi="Times New Roman" w:cs="Times New Roman"/>
        </w:rPr>
      </w:pPr>
      <w:r>
        <w:rPr>
          <w:rFonts w:ascii="Times New Roman" w:hAnsi="Times New Roman" w:cs="Times New Roman"/>
        </w:rPr>
        <w:t xml:space="preserve">Phiên bản bên trái có thể có lợi nếu bộ xử lý mục tiêu cung cấp một lệnh lặp với chi phí bằng không mà có thể chỉ được sử dụng trong các vòng lặp nhỏ. Phiên bản bên phải </w:t>
      </w:r>
      <w:r w:rsidR="00A85843">
        <w:rPr>
          <w:rFonts w:ascii="Times New Roman" w:hAnsi="Times New Roman" w:cs="Times New Roman"/>
        </w:rPr>
        <w:t>giúp cải thiện bộ nhớ đệm</w:t>
      </w:r>
      <w:r>
        <w:rPr>
          <w:rFonts w:ascii="Times New Roman" w:hAnsi="Times New Roman" w:cs="Times New Roman"/>
        </w:rPr>
        <w:t xml:space="preserve"> (do vị</w:t>
      </w:r>
      <w:r w:rsidR="009E4DFF">
        <w:rPr>
          <w:rFonts w:ascii="Times New Roman" w:hAnsi="Times New Roman" w:cs="Times New Roman"/>
        </w:rPr>
        <w:t xml:space="preserve"> trí của các tham chiếu tới mảng </w:t>
      </w:r>
      <w:r w:rsidR="009E4DFF" w:rsidRPr="00A85843">
        <w:rPr>
          <w:rFonts w:ascii="Times New Roman" w:hAnsi="Times New Roman" w:cs="Times New Roman"/>
          <w:b/>
        </w:rPr>
        <w:t>p</w:t>
      </w:r>
      <w:r w:rsidR="009E4DFF">
        <w:rPr>
          <w:rFonts w:ascii="Times New Roman" w:hAnsi="Times New Roman" w:cs="Times New Roman"/>
        </w:rPr>
        <w:t xml:space="preserve"> được </w:t>
      </w:r>
      <w:r w:rsidR="00A85843">
        <w:rPr>
          <w:rFonts w:ascii="Times New Roman" w:hAnsi="Times New Roman" w:cs="Times New Roman"/>
        </w:rPr>
        <w:t>cải thiện), và cũng tăng khả năng tính toán song song trong thân vòng lặp</w:t>
      </w:r>
      <w:r>
        <w:rPr>
          <w:rFonts w:ascii="Times New Roman" w:hAnsi="Times New Roman" w:cs="Times New Roman"/>
        </w:rPr>
        <w:t>.</w:t>
      </w:r>
      <w:r w:rsidR="00A85843">
        <w:rPr>
          <w:rFonts w:ascii="Times New Roman" w:hAnsi="Times New Roman" w:cs="Times New Roman"/>
        </w:rPr>
        <w:t xml:space="preserve"> Như rất nhiều chuyển đổi khác, nó là rất khó để biết chuyển đổi nào dẫn tới mã tốt nhất.</w:t>
      </w:r>
    </w:p>
    <w:p w:rsidR="00C66BC4" w:rsidRDefault="00800DF6" w:rsidP="00C66BC4">
      <w:pPr>
        <w:pStyle w:val="ListParagraph"/>
        <w:numPr>
          <w:ilvl w:val="0"/>
          <w:numId w:val="1"/>
        </w:numPr>
        <w:rPr>
          <w:rFonts w:ascii="Times New Roman" w:hAnsi="Times New Roman" w:cs="Times New Roman"/>
        </w:rPr>
      </w:pPr>
      <w:r>
        <w:rPr>
          <w:rFonts w:ascii="Times New Roman" w:hAnsi="Times New Roman" w:cs="Times New Roman"/>
          <w:b/>
        </w:rPr>
        <w:t>Dãn</w:t>
      </w:r>
      <w:r w:rsidR="00DA1D6F">
        <w:rPr>
          <w:rFonts w:ascii="Times New Roman" w:hAnsi="Times New Roman" w:cs="Times New Roman"/>
          <w:b/>
        </w:rPr>
        <w:t xml:space="preserve"> vòng lặp </w:t>
      </w:r>
      <w:r w:rsidR="009A0468">
        <w:rPr>
          <w:rFonts w:ascii="Times New Roman" w:hAnsi="Times New Roman" w:cs="Times New Roman"/>
          <w:b/>
        </w:rPr>
        <w:t>– Loop unrolling</w:t>
      </w:r>
      <w:r w:rsidR="00C66BC4" w:rsidRPr="006B0A01">
        <w:rPr>
          <w:rFonts w:ascii="Times New Roman" w:hAnsi="Times New Roman" w:cs="Times New Roman"/>
          <w:b/>
        </w:rPr>
        <w:t xml:space="preserve">: </w:t>
      </w:r>
      <w:r w:rsidR="009A0468">
        <w:rPr>
          <w:rFonts w:ascii="Times New Roman" w:hAnsi="Times New Roman" w:cs="Times New Roman"/>
        </w:rPr>
        <w:t>Loop unrolling</w:t>
      </w:r>
      <w:r w:rsidR="00C66BC4">
        <w:rPr>
          <w:rFonts w:ascii="Times New Roman" w:hAnsi="Times New Roman" w:cs="Times New Roman"/>
        </w:rPr>
        <w:t xml:space="preserve"> là một chuyển đổi tiêu chuẩn tạo ra một vài thể hiện trong thân vòng lặp. Sau đây là ví dụ </w:t>
      </w:r>
      <w:r>
        <w:rPr>
          <w:rFonts w:ascii="Times New Roman" w:hAnsi="Times New Roman" w:cs="Times New Roman"/>
        </w:rPr>
        <w:t xml:space="preserve">khi </w:t>
      </w:r>
      <w:r w:rsidR="00C66BC4">
        <w:rPr>
          <w:rFonts w:ascii="Times New Roman" w:hAnsi="Times New Roman" w:cs="Times New Roman"/>
        </w:rPr>
        <w:t xml:space="preserve">vòng lặp </w:t>
      </w:r>
      <w:r>
        <w:rPr>
          <w:rFonts w:ascii="Times New Roman" w:hAnsi="Times New Roman" w:cs="Times New Roman"/>
        </w:rPr>
        <w:t>được</w:t>
      </w:r>
      <w:r w:rsidR="00DA1D6F">
        <w:rPr>
          <w:rFonts w:ascii="Times New Roman" w:hAnsi="Times New Roman" w:cs="Times New Roman"/>
        </w:rPr>
        <w:t xml:space="preserve"> </w:t>
      </w:r>
      <w:r>
        <w:rPr>
          <w:rFonts w:ascii="Times New Roman" w:hAnsi="Times New Roman" w:cs="Times New Roman"/>
        </w:rPr>
        <w:t>dãn</w:t>
      </w:r>
      <w:r w:rsidR="00DA1D6F">
        <w:rPr>
          <w:rFonts w:ascii="Times New Roman" w:hAnsi="Times New Roman" w:cs="Times New Roman"/>
        </w:rPr>
        <w:t xml:space="preserve"> ra</w:t>
      </w:r>
      <w:r w:rsidR="00C66BC4">
        <w:rPr>
          <w:rFonts w:ascii="Times New Roman" w:hAnsi="Times New Roman" w:cs="Times New Roman"/>
        </w:rPr>
        <w:t>:</w:t>
      </w:r>
    </w:p>
    <w:p w:rsidR="00A85843" w:rsidRPr="005C75C8" w:rsidRDefault="00C66BC4" w:rsidP="005C75C8">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3295650" cy="659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345" cy="659869"/>
                    </a:xfrm>
                    <a:prstGeom prst="rect">
                      <a:avLst/>
                    </a:prstGeom>
                    <a:noFill/>
                    <a:ln>
                      <a:noFill/>
                    </a:ln>
                  </pic:spPr>
                </pic:pic>
              </a:graphicData>
            </a:graphic>
          </wp:inline>
        </w:drawing>
      </w:r>
    </w:p>
    <w:p w:rsidR="00C66BC4" w:rsidRDefault="00C66BC4" w:rsidP="00C66BC4">
      <w:pPr>
        <w:pStyle w:val="ListParagraph"/>
        <w:ind w:left="360"/>
        <w:rPr>
          <w:rFonts w:ascii="Times New Roman" w:hAnsi="Times New Roman" w:cs="Times New Roman"/>
        </w:rPr>
      </w:pPr>
      <w:r>
        <w:rPr>
          <w:rFonts w:ascii="Times New Roman" w:hAnsi="Times New Roman" w:cs="Times New Roman"/>
        </w:rPr>
        <w:t xml:space="preserve">Số lượng các bản sao của vòng lặp được gọi là </w:t>
      </w:r>
      <w:r w:rsidRPr="009A0468">
        <w:rPr>
          <w:rFonts w:ascii="Times New Roman" w:hAnsi="Times New Roman" w:cs="Times New Roman"/>
          <w:b/>
        </w:rPr>
        <w:t xml:space="preserve">yếu tố </w:t>
      </w:r>
      <w:r w:rsidR="00800DF6">
        <w:rPr>
          <w:rFonts w:ascii="Times New Roman" w:hAnsi="Times New Roman" w:cs="Times New Roman"/>
          <w:b/>
        </w:rPr>
        <w:t>dãn</w:t>
      </w:r>
      <w:r w:rsidR="009A0468">
        <w:rPr>
          <w:rFonts w:ascii="Times New Roman" w:hAnsi="Times New Roman" w:cs="Times New Roman"/>
          <w:b/>
        </w:rPr>
        <w:t xml:space="preserve"> – unrolling factor</w:t>
      </w:r>
      <w:r>
        <w:rPr>
          <w:rFonts w:ascii="Times New Roman" w:hAnsi="Times New Roman" w:cs="Times New Roman"/>
        </w:rPr>
        <w:t xml:space="preserve">. </w:t>
      </w:r>
      <w:r w:rsidR="009A0468">
        <w:rPr>
          <w:rFonts w:ascii="Times New Roman" w:hAnsi="Times New Roman" w:cs="Times New Roman"/>
        </w:rPr>
        <w:t>Unrolling factor có thể lớn hơn 2. Unrolling giảm chi phí vòng lặp (các nhánh trên mỗi xử lý của thân vòng lặp là ít nhất) và do đó thường làm tăng tốc độ. Một trường hợp đặc biệt, các vòng lặp có thể đã không được cuộn hoàn toàn, loại bỏ hoàn toàn chi phí điều khiển và các nhánh. Tuy nhiên unrolling làm tăng kích thước mã. Unrolling thường được giới hạn với các vòng lặp có một số hữu hạn các lần lặp.</w:t>
      </w:r>
    </w:p>
    <w:p w:rsidR="00942114" w:rsidRDefault="00942114" w:rsidP="00942114">
      <w:pPr>
        <w:rPr>
          <w:rFonts w:ascii="Times New Roman" w:hAnsi="Times New Roman" w:cs="Times New Roman"/>
          <w:b/>
        </w:rPr>
      </w:pPr>
      <w:r w:rsidRPr="00942114">
        <w:rPr>
          <w:rFonts w:ascii="Times New Roman" w:hAnsi="Times New Roman" w:cs="Times New Roman" w:hint="eastAsia"/>
          <w:b/>
        </w:rPr>
        <w:t>5.2.3</w:t>
      </w:r>
      <w:r w:rsidR="003765E1">
        <w:rPr>
          <w:rFonts w:ascii="Times New Roman" w:hAnsi="Times New Roman" w:cs="Times New Roman"/>
          <w:b/>
        </w:rPr>
        <w:t xml:space="preserve"> Xếp c</w:t>
      </w:r>
      <w:r w:rsidR="00800DF6">
        <w:rPr>
          <w:rFonts w:ascii="Times New Roman" w:hAnsi="Times New Roman" w:cs="Times New Roman"/>
          <w:b/>
        </w:rPr>
        <w:t>hồng/</w:t>
      </w:r>
      <w:r w:rsidR="00247470">
        <w:rPr>
          <w:rFonts w:ascii="Times New Roman" w:hAnsi="Times New Roman" w:cs="Times New Roman"/>
          <w:b/>
        </w:rPr>
        <w:t>tạo khối</w:t>
      </w:r>
      <w:r w:rsidR="00800DF6">
        <w:rPr>
          <w:rFonts w:ascii="Times New Roman" w:hAnsi="Times New Roman" w:cs="Times New Roman"/>
          <w:b/>
        </w:rPr>
        <w:t xml:space="preserve"> vòng lặp - </w:t>
      </w:r>
      <w:r w:rsidRPr="00942114">
        <w:rPr>
          <w:rFonts w:ascii="Times New Roman" w:hAnsi="Times New Roman" w:cs="Times New Roman" w:hint="eastAsia"/>
          <w:b/>
        </w:rPr>
        <w:t>Loop tiling/blocking</w:t>
      </w:r>
    </w:p>
    <w:p w:rsidR="00800DF6" w:rsidRDefault="00800DF6" w:rsidP="00942114">
      <w:pPr>
        <w:rPr>
          <w:rFonts w:ascii="Times New Roman" w:hAnsi="Times New Roman" w:cs="Times New Roman"/>
        </w:rPr>
      </w:pPr>
      <w:r>
        <w:rPr>
          <w:rFonts w:ascii="Times New Roman" w:hAnsi="Times New Roman" w:cs="Times New Roman"/>
        </w:rPr>
        <w:t>Có thể</w:t>
      </w:r>
      <w:r w:rsidR="00FC3DA8">
        <w:rPr>
          <w:rFonts w:ascii="Times New Roman" w:hAnsi="Times New Roman" w:cs="Times New Roman"/>
        </w:rPr>
        <w:t xml:space="preserve"> quan sát được rằng tốc độ bộ nhớ đang tăng ở tỉ lệ chậm hơn so với bộ</w:t>
      </w:r>
      <w:r w:rsidR="003765E1">
        <w:rPr>
          <w:rFonts w:ascii="Times New Roman" w:hAnsi="Times New Roman" w:cs="Times New Roman"/>
        </w:rPr>
        <w:t xml:space="preserve"> </w:t>
      </w:r>
      <w:r w:rsidR="00FC3DA8">
        <w:rPr>
          <w:rFonts w:ascii="Times New Roman" w:hAnsi="Times New Roman" w:cs="Times New Roman"/>
        </w:rPr>
        <w:t xml:space="preserve">vi xử lý. Từ khi các bộ nhớ nhỏ nhanh hơn các bộ nhớ lớn (xem trang 118), việc sử dụng các bộ nhớ phân cấp có thể có nhiều lợi ích. Các bộ nhớ nhỏ bao gồm bộ nhớ đệm - cache và bộ nhớ tạm – scratch-pad. </w:t>
      </w:r>
      <w:r w:rsidR="008264B3">
        <w:rPr>
          <w:rFonts w:ascii="Times New Roman" w:hAnsi="Times New Roman" w:cs="Times New Roman"/>
        </w:rPr>
        <w:t>Yếu tố tái sử dụng đáng kể các thông tin trong các bộ nhớ đó là cần thiết. Nếu không, bộ nhớ phân cấp không thể được khai thác hiệu quả</w:t>
      </w:r>
      <w:r w:rsidR="00F302EE">
        <w:rPr>
          <w:rFonts w:ascii="Times New Roman" w:hAnsi="Times New Roman" w:cs="Times New Roman"/>
        </w:rPr>
        <w:t xml:space="preserve">. Hiệu quả của vệc tái sử dụng có thể được minh họa thông qua việc phân tích ví dụ sau. Chúng ta hãy xem xét việc nhân ma trận với các mảng kích thước </w:t>
      </w:r>
      <w:r w:rsidR="00F302EE" w:rsidRPr="00F5163B">
        <w:rPr>
          <w:rFonts w:ascii="Times New Roman" w:hAnsi="Times New Roman" w:cs="Times New Roman"/>
          <w:b/>
        </w:rPr>
        <w:t>N × N</w:t>
      </w:r>
      <w:r w:rsidR="00F302EE">
        <w:rPr>
          <w:rFonts w:ascii="Times New Roman" w:hAnsi="Times New Roman" w:cs="Times New Roman"/>
        </w:rPr>
        <w:t xml:space="preserve"> [Lam et al., 1991]:</w:t>
      </w:r>
    </w:p>
    <w:p w:rsidR="00F302EE" w:rsidRPr="00800DF6" w:rsidRDefault="00F302EE" w:rsidP="00942114">
      <w:pPr>
        <w:rPr>
          <w:rFonts w:ascii="Times New Roman" w:hAnsi="Times New Roman" w:cs="Times New Roman"/>
        </w:rPr>
      </w:pPr>
      <w:r>
        <w:rPr>
          <w:rFonts w:ascii="Times New Roman" w:hAnsi="Times New Roman" w:cs="Times New Roman"/>
          <w:noProof/>
        </w:rPr>
        <w:drawing>
          <wp:inline distT="0" distB="0" distL="0" distR="0">
            <wp:extent cx="3208754"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634" cy="1571913"/>
                    </a:xfrm>
                    <a:prstGeom prst="rect">
                      <a:avLst/>
                    </a:prstGeom>
                    <a:noFill/>
                    <a:ln>
                      <a:noFill/>
                    </a:ln>
                  </pic:spPr>
                </pic:pic>
              </a:graphicData>
            </a:graphic>
          </wp:inline>
        </w:drawing>
      </w:r>
    </w:p>
    <w:p w:rsidR="005C75C8" w:rsidRDefault="00DD3C22" w:rsidP="00DD3C22">
      <w:pPr>
        <w:pStyle w:val="ListParagraph"/>
        <w:ind w:left="0"/>
        <w:rPr>
          <w:rFonts w:ascii="Times New Roman" w:hAnsi="Times New Roman" w:cs="Times New Roman"/>
        </w:rPr>
      </w:pPr>
      <w:r>
        <w:rPr>
          <w:rFonts w:ascii="Times New Roman" w:hAnsi="Times New Roman" w:cs="Times New Roman"/>
        </w:rPr>
        <w:lastRenderedPageBreak/>
        <w:t xml:space="preserve">Chúng ta hãy xem xét các </w:t>
      </w:r>
      <w:r w:rsidR="00AB3069">
        <w:rPr>
          <w:rFonts w:ascii="Times New Roman" w:hAnsi="Times New Roman" w:cs="Times New Roman"/>
        </w:rPr>
        <w:t>mô hình</w:t>
      </w:r>
      <w:r>
        <w:rPr>
          <w:rFonts w:ascii="Times New Roman" w:hAnsi="Times New Roman" w:cs="Times New Roman"/>
        </w:rPr>
        <w:t xml:space="preserve"> truy cập cho đoạn mã này. Phần tử chung X[i,k] được sử dụng bởi tất cả các lần lặp của vòng lặp trong cùng. Trình biên dịch thông thường sẽ có khả năng để phân bổ phần tử này tới một thanh ghi và tái sử dụng nó trong mỗi lần xử lý của vòng lặp trong cùng. Chúng ta giả định rằng các phần tử mảng được đặt ở trong một thứ tự ưu tiên hàng (vì nó là tiêu chuẩn của </w:t>
      </w:r>
      <w:r>
        <w:rPr>
          <w:rFonts w:ascii="Times New Roman" w:hAnsi="Times New Roman" w:cs="Times New Roman"/>
          <w:b/>
        </w:rPr>
        <w:t>C</w:t>
      </w:r>
      <w:r>
        <w:rPr>
          <w:rFonts w:ascii="Times New Roman" w:hAnsi="Times New Roman" w:cs="Times New Roman"/>
        </w:rPr>
        <w:t xml:space="preserve">). Điều này có nghĩa là các phần tử mảng đó với giá trị chỉ số hàng liền kề (bên phải nhất) được lưu trữ trong các vị trí bộ nhớ liền kề. Theo đó, các vị trí liền kề của </w:t>
      </w:r>
      <w:r>
        <w:rPr>
          <w:rFonts w:ascii="Times New Roman" w:hAnsi="Times New Roman" w:cs="Times New Roman"/>
          <w:b/>
        </w:rPr>
        <w:t xml:space="preserve">Z </w:t>
      </w:r>
      <w:r>
        <w:rPr>
          <w:rFonts w:ascii="Times New Roman" w:hAnsi="Times New Roman" w:cs="Times New Roman"/>
        </w:rPr>
        <w:t xml:space="preserve">và </w:t>
      </w:r>
      <w:r>
        <w:rPr>
          <w:rFonts w:ascii="Times New Roman" w:hAnsi="Times New Roman" w:cs="Times New Roman"/>
          <w:b/>
        </w:rPr>
        <w:t>Y</w:t>
      </w:r>
      <w:r>
        <w:rPr>
          <w:rFonts w:ascii="Times New Roman" w:hAnsi="Times New Roman" w:cs="Times New Roman"/>
        </w:rPr>
        <w:t xml:space="preserve"> được lấy ra trong các lần lặp của vòng lặp trong cùng. Thuộc tính này là có lợi nếu hệ thống bộ nhớ sử dụng tìm nạp trước (bất cứ khi nào một từ đượ</w:t>
      </w:r>
      <w:r w:rsidR="00AB3069">
        <w:rPr>
          <w:rFonts w:ascii="Times New Roman" w:hAnsi="Times New Roman" w:cs="Times New Roman"/>
        </w:rPr>
        <w:t>c nạp vào bộ nhớ đệm, việc nạp tới từ kế tiếp cũng được bắt đầu).</w:t>
      </w:r>
    </w:p>
    <w:p w:rsidR="00AB3069" w:rsidRDefault="00AB3069" w:rsidP="00C70883">
      <w:pPr>
        <w:pStyle w:val="ListParagraph"/>
        <w:ind w:left="0"/>
        <w:jc w:val="center"/>
        <w:rPr>
          <w:rFonts w:hint="eastAsia"/>
        </w:rPr>
      </w:pPr>
      <w:r>
        <w:rPr>
          <w:noProof/>
        </w:rPr>
        <w:drawing>
          <wp:inline distT="0" distB="0" distL="0" distR="0">
            <wp:extent cx="5033959" cy="1438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058" cy="1456303"/>
                    </a:xfrm>
                    <a:prstGeom prst="rect">
                      <a:avLst/>
                    </a:prstGeom>
                    <a:noFill/>
                    <a:ln>
                      <a:noFill/>
                    </a:ln>
                  </pic:spPr>
                </pic:pic>
              </a:graphicData>
            </a:graphic>
          </wp:inline>
        </w:drawing>
      </w:r>
    </w:p>
    <w:p w:rsidR="00AB3069" w:rsidRDefault="00221CB3" w:rsidP="00AB3069">
      <w:pPr>
        <w:jc w:val="center"/>
        <w:rPr>
          <w:rFonts w:hint="eastAsia"/>
        </w:rPr>
      </w:pPr>
      <w:r>
        <w:t>H</w:t>
      </w:r>
      <w:r w:rsidR="00AB3069">
        <w:t>ình 5.8. Mô hình truy cập cho nhân ma trận không khóa</w:t>
      </w:r>
    </w:p>
    <w:p w:rsidR="00221CB3" w:rsidRDefault="00221CB3" w:rsidP="00221CB3">
      <w:pPr>
        <w:rPr>
          <w:rFonts w:hint="eastAsia"/>
        </w:rPr>
      </w:pPr>
      <w:r>
        <w:t xml:space="preserve">Với một lần lặp của vòng lặp trong cùng, các vùng đen của mảng </w:t>
      </w:r>
      <w:r w:rsidRPr="00221CB3">
        <w:rPr>
          <w:b/>
        </w:rPr>
        <w:t>Z</w:t>
      </w:r>
      <w:r>
        <w:t xml:space="preserve"> và </w:t>
      </w:r>
      <w:r w:rsidRPr="00221CB3">
        <w:rPr>
          <w:b/>
        </w:rPr>
        <w:t>Y</w:t>
      </w:r>
      <w:r>
        <w:rPr>
          <w:b/>
        </w:rPr>
        <w:t xml:space="preserve"> </w:t>
      </w:r>
      <w:r>
        <w:t xml:space="preserve">được truy cập (và nạp vào bộ nhớ đệm). Cùng một thông tin có hay không có thì vẫn ở trong bộ nhớ đệm cho lần lặp tiếp ở các vòng lặp giữa hoặc ngoài cùng phụ thuộc vào kích thước của bộ nhớ đệm. Trong trường hợp tồi nhất (nếu </w:t>
      </w:r>
      <w:r>
        <w:rPr>
          <w:b/>
        </w:rPr>
        <w:t>N</w:t>
      </w:r>
      <w:r>
        <w:t xml:space="preserve"> là lớn hoặc bộ nhớ đệm quá nhỏ), thông tin phải được nạp lại cho mỗi lần xử lý của vòng lặp trong cùng và các phần tử bộ nhớ đệm không được tái sử dụng. Tổng số các tham chiếu bộ nhớ có thể lên tới </w:t>
      </w:r>
      <w:r w:rsidRPr="00221CB3">
        <w:rPr>
          <w:b/>
        </w:rPr>
        <w:t>2 N</w:t>
      </w:r>
      <w:r w:rsidRPr="00221CB3">
        <w:rPr>
          <w:b/>
          <w:vertAlign w:val="superscript"/>
        </w:rPr>
        <w:t>3</w:t>
      </w:r>
      <w:r>
        <w:t xml:space="preserve"> (với các tham chiếu tới </w:t>
      </w:r>
      <w:r w:rsidRPr="00221CB3">
        <w:rPr>
          <w:b/>
        </w:rPr>
        <w:t>Z</w:t>
      </w:r>
      <w:r>
        <w:t xml:space="preserve"> và </w:t>
      </w:r>
      <w:r w:rsidRPr="00221CB3">
        <w:rPr>
          <w:b/>
        </w:rPr>
        <w:t>Y</w:t>
      </w:r>
      <w:r>
        <w:t xml:space="preserve">) + </w:t>
      </w:r>
      <w:r w:rsidRPr="00221CB3">
        <w:rPr>
          <w:b/>
        </w:rPr>
        <w:t>N</w:t>
      </w:r>
      <w:r w:rsidRPr="00221CB3">
        <w:rPr>
          <w:b/>
          <w:vertAlign w:val="superscript"/>
        </w:rPr>
        <w:t>2</w:t>
      </w:r>
      <w:r>
        <w:t xml:space="preserve"> (cho các tham chiếu tới </w:t>
      </w:r>
      <w:r w:rsidRPr="00221CB3">
        <w:rPr>
          <w:b/>
        </w:rPr>
        <w:t>X</w:t>
      </w:r>
      <w:r>
        <w:t>).</w:t>
      </w:r>
    </w:p>
    <w:p w:rsidR="00221CB3" w:rsidRDefault="00221CB3" w:rsidP="00221CB3">
      <w:pPr>
        <w:rPr>
          <w:rFonts w:hint="eastAsia"/>
        </w:rPr>
      </w:pPr>
      <w:r>
        <w:t xml:space="preserve">Nghiên cứu trong tính toán khoa học dẫn tới việc thiết kế các thuật toán </w:t>
      </w:r>
      <w:r w:rsidR="003765E1">
        <w:t xml:space="preserve">xếp </w:t>
      </w:r>
      <w:r>
        <w:t xml:space="preserve">chồng và </w:t>
      </w:r>
      <w:r w:rsidR="00247470">
        <w:t xml:space="preserve">tạo khối </w:t>
      </w:r>
      <w:r>
        <w:t>[Xue, 2000]</w:t>
      </w:r>
      <w:r w:rsidR="00247470">
        <w:t xml:space="preserve">, nó cải thiện tính cục bộ của các tham chiếu. Sau đây là phiên bản đã </w:t>
      </w:r>
      <w:r w:rsidR="003765E1">
        <w:t xml:space="preserve">xếp </w:t>
      </w:r>
      <w:r w:rsidR="00247470">
        <w:t>chồng của thuật toán trên:</w:t>
      </w:r>
    </w:p>
    <w:p w:rsidR="00247470" w:rsidRDefault="00247470" w:rsidP="00221CB3">
      <w:pPr>
        <w:rPr>
          <w:rFonts w:hint="eastAsia"/>
        </w:rPr>
      </w:pPr>
      <w:r>
        <w:rPr>
          <w:noProof/>
        </w:rPr>
        <w:drawing>
          <wp:inline distT="0" distB="0" distL="0" distR="0">
            <wp:extent cx="3457575" cy="212924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0810" cy="2155866"/>
                    </a:xfrm>
                    <a:prstGeom prst="rect">
                      <a:avLst/>
                    </a:prstGeom>
                    <a:noFill/>
                    <a:ln>
                      <a:noFill/>
                    </a:ln>
                  </pic:spPr>
                </pic:pic>
              </a:graphicData>
            </a:graphic>
          </wp:inline>
        </w:drawing>
      </w:r>
    </w:p>
    <w:p w:rsidR="00247470" w:rsidRDefault="00247470" w:rsidP="00247470">
      <w:pPr>
        <w:rPr>
          <w:rFonts w:hint="eastAsia"/>
        </w:rPr>
      </w:pPr>
      <w:r>
        <w:t>Hình 5.9 chỉ ra mô hình truy cập tương ứng.</w:t>
      </w:r>
    </w:p>
    <w:p w:rsidR="00247470" w:rsidRDefault="00247470" w:rsidP="00247470">
      <w:pPr>
        <w:jc w:val="center"/>
        <w:rPr>
          <w:rFonts w:hint="eastAsia"/>
        </w:rPr>
      </w:pPr>
      <w:r>
        <w:rPr>
          <w:noProof/>
        </w:rPr>
        <w:lastRenderedPageBreak/>
        <w:drawing>
          <wp:inline distT="0" distB="0" distL="0" distR="0">
            <wp:extent cx="4943475" cy="175149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1110" cy="1754201"/>
                    </a:xfrm>
                    <a:prstGeom prst="rect">
                      <a:avLst/>
                    </a:prstGeom>
                    <a:noFill/>
                    <a:ln>
                      <a:noFill/>
                    </a:ln>
                  </pic:spPr>
                </pic:pic>
              </a:graphicData>
            </a:graphic>
          </wp:inline>
        </w:drawing>
      </w:r>
    </w:p>
    <w:p w:rsidR="00247470" w:rsidRDefault="00247470" w:rsidP="00247470">
      <w:pPr>
        <w:ind w:firstLine="720"/>
        <w:rPr>
          <w:rFonts w:hint="eastAsia"/>
        </w:rPr>
      </w:pPr>
      <w:r>
        <w:t>Hình 5.9. Mô hình truy cập cho nhân ma trận đã chồng/tạo khối</w:t>
      </w:r>
    </w:p>
    <w:p w:rsidR="00247470" w:rsidRDefault="00247470" w:rsidP="00247470">
      <w:pPr>
        <w:rPr>
          <w:rFonts w:hint="eastAsia"/>
        </w:rPr>
      </w:pPr>
      <w:r>
        <w:t xml:space="preserve">Vòng lặp trong cùng hiện tại bị hạn chế vì vậy nó truy cập tới ít phần tử mảng hơn (chúng chỉ ra bằng màu đen). Nếu một </w:t>
      </w:r>
      <w:r w:rsidR="00F5163B">
        <w:t>yếu</w:t>
      </w:r>
      <w:r w:rsidR="003765E1">
        <w:t xml:space="preserve"> tố khối thích hợp được lựa chọn, các phần tử vẫn ở trong bộ nhớ đệm khi lần lặp kế tiếp của vòng lặp trong cùng bắt đầu. </w:t>
      </w:r>
      <w:r w:rsidR="00F5163B">
        <w:t>Yếu</w:t>
      </w:r>
      <w:r w:rsidR="003765E1">
        <w:t xml:space="preserve"> tố khối </w:t>
      </w:r>
      <w:r w:rsidR="003765E1">
        <w:rPr>
          <w:b/>
        </w:rPr>
        <w:t>B</w:t>
      </w:r>
      <w:r w:rsidR="003765E1">
        <w:t xml:space="preserve"> có thể được chọn để</w:t>
      </w:r>
      <w:r w:rsidR="00535250">
        <w:t xml:space="preserve"> </w:t>
      </w:r>
      <w:r w:rsidR="003765E1">
        <w:t xml:space="preserve">các phần tử của các vòng lặp trong cùng </w:t>
      </w:r>
      <w:r w:rsidR="00F5163B">
        <w:t>vừa</w:t>
      </w:r>
      <w:r w:rsidR="003765E1">
        <w:t xml:space="preserve"> với bộ nhớ đệm. </w:t>
      </w:r>
      <w:r w:rsidR="00F5163B">
        <w:t xml:space="preserve">Đặc biệt, nó có thể chọn được một ma trận con </w:t>
      </w:r>
      <w:r w:rsidR="00F5163B">
        <w:rPr>
          <w:rFonts w:ascii="Times New Roman" w:hAnsi="Times New Roman" w:cs="Times New Roman"/>
          <w:b/>
        </w:rPr>
        <w:t>B</w:t>
      </w:r>
      <w:r w:rsidR="00F5163B" w:rsidRPr="00F5163B">
        <w:rPr>
          <w:rFonts w:ascii="Times New Roman" w:hAnsi="Times New Roman" w:cs="Times New Roman"/>
          <w:b/>
        </w:rPr>
        <w:t xml:space="preserve"> × </w:t>
      </w:r>
      <w:r w:rsidR="00F5163B">
        <w:rPr>
          <w:rFonts w:ascii="Times New Roman" w:hAnsi="Times New Roman" w:cs="Times New Roman"/>
          <w:b/>
        </w:rPr>
        <w:t>B</w:t>
      </w:r>
      <w:r w:rsidR="00F5163B">
        <w:rPr>
          <w:rFonts w:ascii="Times New Roman" w:hAnsi="Times New Roman" w:cs="Times New Roman"/>
        </w:rPr>
        <w:t xml:space="preserve"> của </w:t>
      </w:r>
      <w:r w:rsidR="00F5163B">
        <w:rPr>
          <w:rFonts w:ascii="Times New Roman" w:hAnsi="Times New Roman" w:cs="Times New Roman"/>
          <w:b/>
        </w:rPr>
        <w:t>Y</w:t>
      </w:r>
      <w:r w:rsidR="00F5163B">
        <w:rPr>
          <w:rFonts w:ascii="Times New Roman" w:hAnsi="Times New Roman" w:cs="Times New Roman"/>
        </w:rPr>
        <w:t xml:space="preserve"> vừa với bộ nhớ đệm.</w:t>
      </w:r>
      <w:r w:rsidR="00F5163B">
        <w:t xml:space="preserve"> </w:t>
      </w:r>
      <w:r w:rsidR="003765E1">
        <w:t xml:space="preserve">Điều này tương ứng với việc tái sử dụng các </w:t>
      </w:r>
      <w:r w:rsidR="00F5163B">
        <w:t>yếu</w:t>
      </w:r>
      <w:r w:rsidR="003765E1">
        <w:t xml:space="preserve"> tố của </w:t>
      </w:r>
      <w:r w:rsidR="003765E1">
        <w:rPr>
          <w:b/>
        </w:rPr>
        <w:t>B</w:t>
      </w:r>
      <w:r w:rsidR="003765E1">
        <w:t xml:space="preserve"> cho </w:t>
      </w:r>
      <w:r w:rsidR="003765E1">
        <w:rPr>
          <w:b/>
        </w:rPr>
        <w:t>Y</w:t>
      </w:r>
      <w:r w:rsidR="003765E1">
        <w:t xml:space="preserve">, khi các phần tử trong ma trận con được truy cập </w:t>
      </w:r>
      <w:r w:rsidR="003765E1">
        <w:rPr>
          <w:b/>
        </w:rPr>
        <w:t>B</w:t>
      </w:r>
      <w:r w:rsidR="003765E1">
        <w:t xml:space="preserve"> lần cho mỗ</w:t>
      </w:r>
      <w:r w:rsidR="00F5163B">
        <w:t xml:space="preserve">i lần gọi </w:t>
      </w:r>
      <w:r w:rsidR="00F5163B" w:rsidRPr="00535250">
        <w:rPr>
          <w:b/>
        </w:rPr>
        <w:t>i</w:t>
      </w:r>
      <w:r w:rsidR="00F5163B">
        <w:t xml:space="preserve">. Một khối các phần tử hàng </w:t>
      </w:r>
      <w:r w:rsidR="00F5163B">
        <w:rPr>
          <w:b/>
        </w:rPr>
        <w:t>B</w:t>
      </w:r>
      <w:r w:rsidR="00F5163B">
        <w:t xml:space="preserve"> phải vừa với bộ nhớ đệm. Chúng sau đó sẽ được tái sử dụng qua các lần lặp của </w:t>
      </w:r>
      <w:r w:rsidR="00F5163B">
        <w:rPr>
          <w:b/>
        </w:rPr>
        <w:t>k</w:t>
      </w:r>
      <w:r w:rsidR="00F5163B">
        <w:t xml:space="preserve">, kết quả các yếu tố của </w:t>
      </w:r>
      <w:r w:rsidR="00F5163B">
        <w:rPr>
          <w:b/>
        </w:rPr>
        <w:t>B</w:t>
      </w:r>
      <w:r w:rsidR="00F5163B">
        <w:t xml:space="preserve"> cũng được tái sử dụng cho </w:t>
      </w:r>
      <w:r w:rsidR="00F5163B">
        <w:rPr>
          <w:b/>
        </w:rPr>
        <w:t>Z</w:t>
      </w:r>
      <w:r w:rsidR="00F5163B">
        <w:t xml:space="preserve">. Điều này sẽ giảm tổng số các tham chiếu bộ nhớ nhiều nhất là </w:t>
      </w:r>
      <w:r w:rsidR="00F5163B" w:rsidRPr="00F5163B">
        <w:rPr>
          <w:b/>
        </w:rPr>
        <w:t>2 N</w:t>
      </w:r>
      <w:r w:rsidR="00F5163B" w:rsidRPr="00F5163B">
        <w:rPr>
          <w:b/>
          <w:vertAlign w:val="superscript"/>
        </w:rPr>
        <w:t>3</w:t>
      </w:r>
      <w:r w:rsidR="00F5163B" w:rsidRPr="00F5163B">
        <w:rPr>
          <w:b/>
        </w:rPr>
        <w:t>/B</w:t>
      </w:r>
      <w:r w:rsidR="00F5163B">
        <w:rPr>
          <w:b/>
        </w:rPr>
        <w:t xml:space="preserve"> </w:t>
      </w:r>
      <w:r w:rsidR="00F5163B">
        <w:t xml:space="preserve">(cho các tham chiếu tới </w:t>
      </w:r>
      <w:r w:rsidR="00F5163B" w:rsidRPr="00791E31">
        <w:rPr>
          <w:b/>
        </w:rPr>
        <w:t>Z</w:t>
      </w:r>
      <w:r w:rsidR="00F5163B">
        <w:t xml:space="preserve"> và </w:t>
      </w:r>
      <w:r w:rsidR="00F5163B" w:rsidRPr="00791E31">
        <w:rPr>
          <w:b/>
        </w:rPr>
        <w:t>Y</w:t>
      </w:r>
      <w:r w:rsidR="00F5163B">
        <w:t xml:space="preserve">) + </w:t>
      </w:r>
      <w:r w:rsidR="00F5163B" w:rsidRPr="00791E31">
        <w:rPr>
          <w:b/>
        </w:rPr>
        <w:t>N</w:t>
      </w:r>
      <w:r w:rsidR="00F5163B" w:rsidRPr="00791E31">
        <w:rPr>
          <w:b/>
          <w:vertAlign w:val="superscript"/>
        </w:rPr>
        <w:t>2</w:t>
      </w:r>
      <w:r w:rsidR="00F5163B">
        <w:t xml:space="preserve"> (cho các tham chiếu tới </w:t>
      </w:r>
      <w:r w:rsidR="00F5163B" w:rsidRPr="00791E31">
        <w:rPr>
          <w:b/>
        </w:rPr>
        <w:t>X</w:t>
      </w:r>
      <w:r w:rsidR="00F5163B">
        <w:t xml:space="preserve">). Trong thực tế, các yếu tố tái sử dụng có thể ít hơn </w:t>
      </w:r>
      <w:r w:rsidR="00F5163B">
        <w:rPr>
          <w:b/>
        </w:rPr>
        <w:t>B</w:t>
      </w:r>
      <w:r w:rsidR="00F5163B">
        <w:t xml:space="preserve">. </w:t>
      </w:r>
      <w:r w:rsidR="00D218B5">
        <w:t>Việc tối ưu các yếu tố tái sử dụng đã trở thành một lĩnh vực nghiên cứu toàn diện. Các nghiên cứu ban đầu quan tâm tới việc cải tiến hiệu suất mà có thể được thực hiện bởi xếp chồng. Cải tiến hiệu suất cho nhân ma trận với một hệ số giữa 3 và 4.3 được báo cáo bởi Lam [Lam et al., 1991]. Các cải tiến được mong đợi sẽ gia tăng với khoảng cách ngày càng tăng giữa tốc độ bộ vi xử lý và bộ nhớ. Xếp chồng cũng có thể giảm năng lượng tiêu tốn của hệ thống bộ nhớ [Chung et al., 2001].</w:t>
      </w:r>
    </w:p>
    <w:p w:rsidR="00D218B5" w:rsidRDefault="00791E31" w:rsidP="00247470">
      <w:pPr>
        <w:rPr>
          <w:rFonts w:hint="eastAsia"/>
          <w:b/>
        </w:rPr>
      </w:pPr>
      <w:r w:rsidRPr="00791E31">
        <w:rPr>
          <w:rFonts w:hint="eastAsia"/>
          <w:b/>
        </w:rPr>
        <w:t xml:space="preserve">5.2.4 </w:t>
      </w:r>
      <w:r w:rsidR="009D62D5">
        <w:rPr>
          <w:b/>
        </w:rPr>
        <w:t>Chia tách vòng lặp</w:t>
      </w:r>
    </w:p>
    <w:p w:rsidR="009D62D5" w:rsidRDefault="0010535A" w:rsidP="00247470">
      <w:pPr>
        <w:rPr>
          <w:rFonts w:hint="eastAsia"/>
        </w:rPr>
      </w:pPr>
      <w:r>
        <w:t>Tiếp theo, chúng ta sẽ thảo luận về việc chia tách vòng lặp như một cách tối ưu hóa khác có thể được áp dụng trước khi biên dịch chương trình. Có khả năng, việc tối ưu này cũng sẽ được thêm vào các trình biên dịch.</w:t>
      </w:r>
    </w:p>
    <w:p w:rsidR="0010535A" w:rsidRDefault="0010535A" w:rsidP="00247470">
      <w:pPr>
        <w:rPr>
          <w:rFonts w:hint="eastAsia"/>
        </w:rPr>
      </w:pPr>
      <w:r>
        <w:t xml:space="preserve">Nhiều thuật toán xử lý ảnh thực hiện một vài kiểu lọc. Việc lọc này bao gồm việc xem xét các thông tin về một điểm ảnh nào đó cũng như các hàng xóm của nó. Các tính toán tương ứng thường khá bình thường. Tuy nhiên, nếu các điểm ảnh được xem xét gần với biên của ảnh, không phải tất cả các điểm ảnh hàng xóm đều tồn tại và việc tính toán phải được sửa đổi. Trong một mô tả đơn giản của thuật toán lọc, những thay đổi có thể dẫn đến các kiểm tra được thực hiện trong các vòng lặp trong cùng của thuật toán. Một phiên bản hiệu quả hơn của thuật toán có thể được sinh ra với việc chia tách các vòng lặp </w:t>
      </w:r>
      <w:r w:rsidR="001C365E">
        <w:t xml:space="preserve">sao </w:t>
      </w:r>
      <w:r w:rsidR="001C365E">
        <w:lastRenderedPageBreak/>
        <w:t>cho một thân vòng lặp xử lý các trường hợp thông thường và thân vòng lặp thứ hai xử lý các trường hợp ngoại lệ. Hình 5.10 là một thể hiện đồ họa cho chuyển đổi này.</w:t>
      </w:r>
    </w:p>
    <w:p w:rsidR="001C365E" w:rsidRPr="0010535A" w:rsidRDefault="001C365E" w:rsidP="005F3B88">
      <w:pPr>
        <w:jc w:val="center"/>
        <w:rPr>
          <w:rFonts w:hint="eastAsia"/>
        </w:rPr>
      </w:pPr>
      <w:r>
        <w:rPr>
          <w:noProof/>
        </w:rPr>
        <w:drawing>
          <wp:inline distT="0" distB="0" distL="0" distR="0">
            <wp:extent cx="4536091"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3261" cy="839106"/>
                    </a:xfrm>
                    <a:prstGeom prst="rect">
                      <a:avLst/>
                    </a:prstGeom>
                    <a:noFill/>
                    <a:ln>
                      <a:noFill/>
                    </a:ln>
                  </pic:spPr>
                </pic:pic>
              </a:graphicData>
            </a:graphic>
          </wp:inline>
        </w:drawing>
      </w:r>
    </w:p>
    <w:p w:rsidR="00791E31" w:rsidRDefault="001C365E" w:rsidP="001C365E">
      <w:pPr>
        <w:jc w:val="center"/>
        <w:rPr>
          <w:rFonts w:hint="eastAsia"/>
        </w:rPr>
      </w:pPr>
      <w:r>
        <w:t xml:space="preserve">Hình 5.10. </w:t>
      </w:r>
      <w:r w:rsidR="003F3FC0">
        <w:t>Chia tách quá trình xử lý ảnh vào các trường hợp thông thường và đặc biệt</w:t>
      </w:r>
    </w:p>
    <w:p w:rsidR="003F3FC0" w:rsidRDefault="003F3FC0" w:rsidP="003F3FC0">
      <w:pPr>
        <w:rPr>
          <w:rFonts w:hint="eastAsia"/>
        </w:rPr>
      </w:pPr>
      <w:r>
        <w:t>Việc thực hiện chia tách vòng lặp bằng tay rất khó khăn và thủ tục dễ bị lỗi. Falk et al. đã công bố một thuật toán [Falk và Marwedel, 2003]</w:t>
      </w:r>
      <w:r w:rsidR="0067533A">
        <w:t xml:space="preserve"> để thực hiện một thủ tục mà cũng làm việc cho các kích thước lớn hơn một cách tự động. Nó được dựa trên một sự phân tích phức tạp của các truy cập tới các phần tử của mảng trong các vòng lặp. Các giải pháp tối ưu hóa </w:t>
      </w:r>
      <w:r w:rsidR="00CD4F00">
        <w:t xml:space="preserve">được tạo ra bằng cách sử dụng các thuật toán di truyền. Đoạn mã sau cho thấy một </w:t>
      </w:r>
      <w:r w:rsidR="009F0F67">
        <w:t>nhóm</w:t>
      </w:r>
      <w:r w:rsidR="00CD4F00">
        <w:t xml:space="preserve"> vòng lặp từ tiêu chuẩn MPEG-4 thực hiện </w:t>
      </w:r>
      <w:r w:rsidR="00115D3A">
        <w:t>ước tính</w:t>
      </w:r>
      <w:r w:rsidR="00CD4F00">
        <w:t xml:space="preserve"> chuyển động.</w:t>
      </w:r>
    </w:p>
    <w:p w:rsidR="00CD4F00" w:rsidRDefault="007E0193" w:rsidP="003F3FC0">
      <w:pPr>
        <w:rPr>
          <w:rFonts w:hint="eastAsia"/>
        </w:rPr>
      </w:pPr>
      <w:r>
        <w:rPr>
          <w:noProof/>
        </w:rPr>
        <w:drawing>
          <wp:inline distT="0" distB="0" distL="0" distR="0">
            <wp:extent cx="3153069" cy="30956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260" cy="3137047"/>
                    </a:xfrm>
                    <a:prstGeom prst="rect">
                      <a:avLst/>
                    </a:prstGeom>
                    <a:noFill/>
                    <a:ln>
                      <a:noFill/>
                    </a:ln>
                  </pic:spPr>
                </pic:pic>
              </a:graphicData>
            </a:graphic>
          </wp:inline>
        </w:drawing>
      </w:r>
    </w:p>
    <w:p w:rsidR="009F0F67" w:rsidRDefault="009F0F67" w:rsidP="003F3FC0">
      <w:pPr>
        <w:rPr>
          <w:rFonts w:hint="eastAsia"/>
        </w:rPr>
      </w:pPr>
      <w:r>
        <w:t>Sử dụng thuật toán của Falk, nhóm vòng lặp này được chuyển đổi thành như sau:</w:t>
      </w:r>
    </w:p>
    <w:p w:rsidR="009F0F67" w:rsidRDefault="009F0F67" w:rsidP="003F3FC0">
      <w:pPr>
        <w:rPr>
          <w:rFonts w:hint="eastAsia"/>
        </w:rPr>
      </w:pPr>
      <w:r>
        <w:rPr>
          <w:rFonts w:hint="eastAsia"/>
          <w:noProof/>
        </w:rPr>
        <w:lastRenderedPageBreak/>
        <w:drawing>
          <wp:inline distT="0" distB="0" distL="0" distR="0">
            <wp:extent cx="3255569" cy="5143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9735" cy="5181680"/>
                    </a:xfrm>
                    <a:prstGeom prst="rect">
                      <a:avLst/>
                    </a:prstGeom>
                    <a:noFill/>
                    <a:ln>
                      <a:noFill/>
                    </a:ln>
                  </pic:spPr>
                </pic:pic>
              </a:graphicData>
            </a:graphic>
          </wp:inline>
        </w:drawing>
      </w:r>
    </w:p>
    <w:p w:rsidR="007E0193" w:rsidRDefault="009F0F67" w:rsidP="009F0F67">
      <w:pPr>
        <w:rPr>
          <w:rFonts w:hint="eastAsia"/>
        </w:rPr>
      </w:pPr>
      <w:r>
        <w:t>Thay vì các kiểm tra phức tạp ở vòng lặp trong cùng, chúng ta bây giờ có một câu lệnh điều kiện if chia nhỏ sau câu lệnh lặp for thứ 3. Tất cả các trường hợp thông thường được xử lý trong phần sau của câu lệnh này. Phầ</w:t>
      </w:r>
      <w:r w:rsidR="00F411B6">
        <w:t>n kia</w:t>
      </w:r>
      <w:r>
        <w:t xml:space="preserve"> xử lý </w:t>
      </w:r>
      <w:r w:rsidR="00F411B6">
        <w:t>một số tương đối nhỏ các trường hợp còn lại.</w:t>
      </w:r>
    </w:p>
    <w:p w:rsidR="00F411B6" w:rsidRDefault="00F411B6" w:rsidP="009F0F67">
      <w:pPr>
        <w:rPr>
          <w:rFonts w:hint="eastAsia"/>
        </w:rPr>
      </w:pPr>
      <w:r>
        <w:t>Hình 5.11 chỉ ra số các vòng lặp có thể tiết kiệm được với việc chia tách nhóm vòng lặp trong rất nhiều các ứng dụng và bộ vi xử lý mục tiêu.</w:t>
      </w:r>
    </w:p>
    <w:p w:rsidR="00F411B6" w:rsidRDefault="00F411B6" w:rsidP="009F0F67">
      <w:pPr>
        <w:rPr>
          <w:rFonts w:hint="eastAsia"/>
        </w:rPr>
      </w:pPr>
      <w:r>
        <w:t>Với thuật toán ước tính chuyển động, số lượng vòng lặp có thể được giảm lên đến 75% (bằng 25% của giá trị ban đầu). Rõ ràng, việc tiết kiệm đáng kể là có thể. Tiềm năng này chắc chắn không nên bị bỏ qua.</w:t>
      </w:r>
    </w:p>
    <w:p w:rsidR="00F411B6" w:rsidRDefault="00F411B6" w:rsidP="00F411B6">
      <w:pPr>
        <w:jc w:val="center"/>
        <w:rPr>
          <w:rFonts w:hint="eastAsia"/>
        </w:rPr>
      </w:pPr>
      <w:r>
        <w:rPr>
          <w:rFonts w:hint="eastAsia"/>
          <w:noProof/>
        </w:rPr>
        <w:lastRenderedPageBreak/>
        <w:drawing>
          <wp:inline distT="0" distB="0" distL="0" distR="0">
            <wp:extent cx="4455408" cy="29432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8121" cy="2958229"/>
                    </a:xfrm>
                    <a:prstGeom prst="rect">
                      <a:avLst/>
                    </a:prstGeom>
                    <a:noFill/>
                    <a:ln>
                      <a:noFill/>
                    </a:ln>
                  </pic:spPr>
                </pic:pic>
              </a:graphicData>
            </a:graphic>
          </wp:inline>
        </w:drawing>
      </w:r>
    </w:p>
    <w:p w:rsidR="00F411B6" w:rsidRDefault="00F411B6" w:rsidP="00F411B6">
      <w:pPr>
        <w:jc w:val="center"/>
        <w:rPr>
          <w:rFonts w:hint="eastAsia"/>
        </w:rPr>
      </w:pPr>
      <w:r>
        <w:t>Hình 5.11. Kết quả của việc chia tách vòng lặp</w:t>
      </w:r>
    </w:p>
    <w:p w:rsidR="00F411B6" w:rsidRDefault="00F411B6" w:rsidP="00F411B6">
      <w:pPr>
        <w:rPr>
          <w:rFonts w:hint="eastAsia"/>
          <w:b/>
        </w:rPr>
      </w:pPr>
      <w:r w:rsidRPr="00B87AC0">
        <w:rPr>
          <w:b/>
        </w:rPr>
        <w:t xml:space="preserve">5.2.5 </w:t>
      </w:r>
      <w:r w:rsidR="00411E9C">
        <w:rPr>
          <w:b/>
        </w:rPr>
        <w:t>Nén</w:t>
      </w:r>
      <w:r w:rsidRPr="00B87AC0">
        <w:rPr>
          <w:b/>
        </w:rPr>
        <w:t xml:space="preserve"> mảng</w:t>
      </w:r>
      <w:r w:rsidR="00B87AC0" w:rsidRPr="00B87AC0">
        <w:rPr>
          <w:b/>
        </w:rPr>
        <w:t xml:space="preserve"> – Array folding</w:t>
      </w:r>
    </w:p>
    <w:p w:rsidR="00B87AC0" w:rsidRDefault="00B87AC0" w:rsidP="00F411B6">
      <w:pPr>
        <w:rPr>
          <w:rFonts w:hint="eastAsia"/>
        </w:rPr>
      </w:pPr>
      <w:r>
        <w:t>Một vài ứng dụng nhúng, đặc biệt trong lĩnh vực đa phương tiện, bao gồm các mảng lớn. Kể từ khi không gian bộ nhớ trong các hệ thống nhúng bị giới hạn, các tùy chọn cho việc giảm thiểu các yêu cầu bộ nhớ lưu trữ của các mảng cần được xem xét. Hình 5.12 thể hiện các địa chỉ được sử dụng bởi năm mảng như một hàm của thời gian. Ở bất cứ thời gian cụ thể nào chỉ một tập con của các phần tử mảng là cần thiết. Số lượng tối đa của các phần tử cần thiết được gọi là cửa sổ tham chiếu địa chỉ [De Greef et al</w:t>
      </w:r>
      <w:r w:rsidR="008B5228">
        <w:t>.,</w:t>
      </w:r>
      <w:r>
        <w:t xml:space="preserve"> 1997a]. Trong hình 5.12, lượng tối đa này được chỉ ra bởi một mũi tên hai đầu. </w:t>
      </w:r>
    </w:p>
    <w:p w:rsidR="00785A18" w:rsidRDefault="00B87AC0" w:rsidP="005F3B88">
      <w:pPr>
        <w:tabs>
          <w:tab w:val="left" w:pos="3990"/>
        </w:tabs>
        <w:jc w:val="center"/>
        <w:rPr>
          <w:rFonts w:hint="eastAsia"/>
        </w:rPr>
      </w:pPr>
      <w:r>
        <w:rPr>
          <w:rFonts w:hint="eastAsia"/>
          <w:noProof/>
        </w:rPr>
        <w:drawing>
          <wp:inline distT="0" distB="0" distL="0" distR="0">
            <wp:extent cx="5029200" cy="176521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893" cy="1772128"/>
                    </a:xfrm>
                    <a:prstGeom prst="rect">
                      <a:avLst/>
                    </a:prstGeom>
                    <a:noFill/>
                    <a:ln>
                      <a:noFill/>
                    </a:ln>
                  </pic:spPr>
                </pic:pic>
              </a:graphicData>
            </a:graphic>
          </wp:inline>
        </w:drawing>
      </w:r>
    </w:p>
    <w:p w:rsidR="00B87AC0" w:rsidRDefault="00785A18" w:rsidP="00785A18">
      <w:pPr>
        <w:jc w:val="center"/>
        <w:rPr>
          <w:rFonts w:hint="eastAsia"/>
        </w:rPr>
      </w:pPr>
      <w:r>
        <w:t>Hình 5.12. Các mô hình tham chiếu cho các mảng</w:t>
      </w:r>
    </w:p>
    <w:p w:rsidR="00785A18" w:rsidRDefault="00785A18" w:rsidP="00785A18">
      <w:pPr>
        <w:rPr>
          <w:rFonts w:hint="eastAsia"/>
        </w:rPr>
      </w:pPr>
      <w:r>
        <w:t>Một cấp phát bộ nhớ cho mảng kiểu cổ điển được chỉ ra trong hình 5.13 (bên trái). Mỗi mảng được cấp phát tối đa không gian nó yêu cầu qua toàn bộ thời gian xử lý (nếu chúng ta xem xét các mảng toàn cục).</w:t>
      </w:r>
    </w:p>
    <w:p w:rsidR="00785A18" w:rsidRDefault="00785A18" w:rsidP="00785A18">
      <w:pPr>
        <w:jc w:val="center"/>
        <w:rPr>
          <w:rFonts w:hint="eastAsia"/>
        </w:rPr>
      </w:pPr>
      <w:r>
        <w:rPr>
          <w:rFonts w:hint="eastAsia"/>
          <w:noProof/>
        </w:rPr>
        <w:lastRenderedPageBreak/>
        <w:drawing>
          <wp:inline distT="0" distB="0" distL="0" distR="0">
            <wp:extent cx="4581525" cy="21430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3940" cy="2153579"/>
                    </a:xfrm>
                    <a:prstGeom prst="rect">
                      <a:avLst/>
                    </a:prstGeom>
                    <a:noFill/>
                    <a:ln>
                      <a:noFill/>
                    </a:ln>
                  </pic:spPr>
                </pic:pic>
              </a:graphicData>
            </a:graphic>
          </wp:inline>
        </w:drawing>
      </w:r>
    </w:p>
    <w:p w:rsidR="00785A18" w:rsidRDefault="00785A18" w:rsidP="00785A18">
      <w:pPr>
        <w:tabs>
          <w:tab w:val="left" w:pos="3180"/>
          <w:tab w:val="left" w:pos="4065"/>
        </w:tabs>
        <w:jc w:val="center"/>
        <w:rPr>
          <w:rFonts w:hint="eastAsia"/>
        </w:rPr>
      </w:pPr>
      <w:r>
        <w:t xml:space="preserve">Hình 5.13 Các mảng chưa được </w:t>
      </w:r>
      <w:r w:rsidR="00411E9C">
        <w:t>nén</w:t>
      </w:r>
      <w:r>
        <w:t xml:space="preserve"> (bên trái) và </w:t>
      </w:r>
      <w:r w:rsidR="00732BDB">
        <w:t xml:space="preserve">được </w:t>
      </w:r>
      <w:r w:rsidR="00411E9C">
        <w:t>nén</w:t>
      </w:r>
      <w:r w:rsidR="00732BDB">
        <w:t xml:space="preserve"> liên mảng (bên phải)</w:t>
      </w:r>
    </w:p>
    <w:p w:rsidR="00732BDB" w:rsidRDefault="00732BDB" w:rsidP="00732BDB">
      <w:pPr>
        <w:tabs>
          <w:tab w:val="left" w:pos="3180"/>
          <w:tab w:val="left" w:pos="4065"/>
        </w:tabs>
        <w:rPr>
          <w:rFonts w:hint="eastAsia"/>
        </w:rPr>
      </w:pPr>
      <w:r>
        <w:t xml:space="preserve">Một trong những cải tiến có thể, việc </w:t>
      </w:r>
      <w:r w:rsidR="00411E9C">
        <w:t>nén</w:t>
      </w:r>
      <w:r>
        <w:t xml:space="preserve"> liên mảng, được chỉ ra trong hình 5.13 (bên phải). Ở các khoảng thời gian không trùng lặp, các mảng có thể cùng chia sẻ không gian bộ nhớ. Một cải tiến thứ hai, việc </w:t>
      </w:r>
      <w:r w:rsidR="00411E9C">
        <w:t>nén</w:t>
      </w:r>
      <w:r>
        <w:t xml:space="preserve"> nội mảng</w:t>
      </w:r>
      <w:r w:rsidR="008B5228">
        <w:t xml:space="preserve"> [De Greef et al., 1997b], được chỉ ra trong hình 5.14. </w:t>
      </w:r>
      <w:r w:rsidR="00411E9C">
        <w:t xml:space="preserve">Nó tận dụng các tập giới hạn những thành phần cần thiết </w:t>
      </w:r>
      <w:r w:rsidR="00411E9C">
        <w:rPr>
          <w:b/>
        </w:rPr>
        <w:t xml:space="preserve">bên trong </w:t>
      </w:r>
      <w:r w:rsidR="00411E9C">
        <w:t>một mảng. Bộ nhớ lưu trữ có thể được tiết kiệm ở chi phí cho các tính toán địa chỉ phức tạp hơn.</w:t>
      </w:r>
    </w:p>
    <w:p w:rsidR="00411E9C" w:rsidRDefault="00411E9C" w:rsidP="00411E9C">
      <w:pPr>
        <w:tabs>
          <w:tab w:val="left" w:pos="3180"/>
          <w:tab w:val="left" w:pos="4065"/>
        </w:tabs>
        <w:jc w:val="center"/>
        <w:rPr>
          <w:rFonts w:hint="eastAsia"/>
        </w:rPr>
      </w:pPr>
      <w:r>
        <w:rPr>
          <w:rFonts w:hint="eastAsia"/>
          <w:noProof/>
        </w:rPr>
        <w:drawing>
          <wp:inline distT="0" distB="0" distL="0" distR="0">
            <wp:extent cx="18002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5465" cy="2231124"/>
                    </a:xfrm>
                    <a:prstGeom prst="rect">
                      <a:avLst/>
                    </a:prstGeom>
                    <a:noFill/>
                    <a:ln>
                      <a:noFill/>
                    </a:ln>
                  </pic:spPr>
                </pic:pic>
              </a:graphicData>
            </a:graphic>
          </wp:inline>
        </w:drawing>
      </w:r>
    </w:p>
    <w:p w:rsidR="00411E9C" w:rsidRDefault="00411E9C" w:rsidP="00411E9C">
      <w:pPr>
        <w:jc w:val="center"/>
        <w:rPr>
          <w:rFonts w:hint="eastAsia"/>
        </w:rPr>
      </w:pPr>
      <w:r>
        <w:t>Hình 5.14. Các mảng đã nén nội mảng</w:t>
      </w:r>
    </w:p>
    <w:p w:rsidR="00411E9C" w:rsidRDefault="00411E9C" w:rsidP="00411E9C">
      <w:pPr>
        <w:rPr>
          <w:rFonts w:hint="eastAsia"/>
        </w:rPr>
      </w:pPr>
      <w:r>
        <w:t>Hải loại nén cũng có thể kết hợp lại.</w:t>
      </w:r>
    </w:p>
    <w:p w:rsidR="00411E9C" w:rsidRDefault="00411E9C" w:rsidP="00411E9C">
      <w:pPr>
        <w:rPr>
          <w:rFonts w:hint="eastAsia"/>
        </w:rPr>
      </w:pPr>
      <w:r>
        <w:t>Các dạng khác của chuyển đổi ở mức cao được phân tích bởi Chung, Benini và De Micheli [Chung et al., 2001], [Tan et al., 2003]. Có nhiều đóng góp bổ sung</w:t>
      </w:r>
      <w:r w:rsidR="000E45B4">
        <w:t xml:space="preserve"> cho lĩnh vực này trong cộng đồng biên dịch.</w:t>
      </w:r>
    </w:p>
    <w:p w:rsidR="000E45B4" w:rsidRDefault="000E45B4" w:rsidP="00411E9C">
      <w:pPr>
        <w:rPr>
          <w:rFonts w:hint="eastAsia"/>
        </w:rPr>
      </w:pPr>
      <w:r>
        <w:t>Đặc biệt, hàm nội tuyến - inlining</w:t>
      </w:r>
      <w:r>
        <w:rPr>
          <w:vertAlign w:val="superscript"/>
        </w:rPr>
        <w:t>1</w:t>
      </w:r>
      <w:r>
        <w:t xml:space="preserve"> thay thế các lời gọi hàm với mã của các hàm đã được gọi. Sự chuyển đổi này cải thiện tốc độ của mã, nhưng kết quả làm gia tăng kích thước mã. Kích thước mã gia tăng có thể là vấn đề trong các công nghệ </w:t>
      </w:r>
      <w:r w:rsidRPr="000E45B4">
        <w:rPr>
          <w:b/>
        </w:rPr>
        <w:t>SoC</w:t>
      </w:r>
      <w:r>
        <w:t xml:space="preserve">. Các </w:t>
      </w:r>
      <w:r w:rsidR="00F975E9">
        <w:t>kĩ thuật</w:t>
      </w:r>
      <w:r>
        <w:t xml:space="preserve"> in-lining truyền thống dựa vào người dùng khởi tạo các hàm nội tuyến. Đây cũng là một vấn đề trong hệ thống trên một con chip, khi kích thước của bộ nhớ lệnh rất quan trọng với các hệ thống như vậy.</w:t>
      </w:r>
      <w:r w:rsidR="00544163">
        <w:t xml:space="preserve"> Do đó, điều quan trọng là khả năng ràng buộc kích thước bộ nhớ lệnh và cho phép thiết kế các công cụ tìm kiếm tự động các hàm cần nội tuyến trong </w:t>
      </w:r>
      <w:r w:rsidR="00544163">
        <w:lastRenderedPageBreak/>
        <w:t xml:space="preserve">một kích thước bộ nhớ nhất định. Các phương pháp được biết đến cho điều này bao gồm các </w:t>
      </w:r>
      <w:r w:rsidR="00F975E9">
        <w:t>kĩ thuật</w:t>
      </w:r>
      <w:r w:rsidR="00544163">
        <w:t xml:space="preserve"> của Teich [Teich et al., 1999], Leupers et al. [Leupers và Marwedel, 1999], và [Palkovic et al., 2002]. Các </w:t>
      </w:r>
      <w:r w:rsidR="00F975E9">
        <w:t>kĩ thuật</w:t>
      </w:r>
      <w:r w:rsidR="00544163">
        <w:t xml:space="preserve"> đó có thể được tích hợp vào một trình biên dịch hoặc có thể được áp dụng như một chuyển đổi mã nguồn tới mã nguồn trướ</w:t>
      </w:r>
      <w:r w:rsidR="00B04A23">
        <w:t xml:space="preserve">c </w:t>
      </w:r>
      <w:r w:rsidR="00544163">
        <w:t>khi sử dụng bất kì trình biên dịch nào.</w:t>
      </w:r>
    </w:p>
    <w:p w:rsidR="00B04A23" w:rsidRPr="00B04A23" w:rsidRDefault="00B04A23" w:rsidP="00411E9C">
      <w:pPr>
        <w:rPr>
          <w:rFonts w:hint="eastAsia"/>
          <w:b/>
        </w:rPr>
      </w:pPr>
      <w:r w:rsidRPr="00B04A23">
        <w:rPr>
          <w:b/>
        </w:rPr>
        <w:t>5.3 Phân vùng phần cứng/phần mềm</w:t>
      </w:r>
    </w:p>
    <w:p w:rsidR="00B04A23" w:rsidRDefault="00B04A23" w:rsidP="00411E9C">
      <w:pPr>
        <w:rPr>
          <w:rFonts w:hint="eastAsia"/>
          <w:b/>
        </w:rPr>
      </w:pPr>
      <w:r w:rsidRPr="00B04A23">
        <w:rPr>
          <w:b/>
        </w:rPr>
        <w:t xml:space="preserve">5.3.1 Giới </w:t>
      </w:r>
      <w:r>
        <w:rPr>
          <w:b/>
        </w:rPr>
        <w:t>t</w:t>
      </w:r>
      <w:r w:rsidRPr="00B04A23">
        <w:rPr>
          <w:b/>
        </w:rPr>
        <w:t>hiệu</w:t>
      </w:r>
    </w:p>
    <w:p w:rsidR="00B04A23" w:rsidRDefault="00B04A23" w:rsidP="00411E9C">
      <w:pPr>
        <w:rPr>
          <w:rFonts w:hint="eastAsia"/>
        </w:rPr>
      </w:pPr>
      <w:r>
        <w:t xml:space="preserve">Trong quá trình thiết kế, chúng ta phải giải quyết các vấn đề thực hiện các đặc điểm kĩ thuật trong phần cứng hay dưới dạng các chương trình đang chạy trên bộ vi xử lý. Phần này mô tả một vài </w:t>
      </w:r>
      <w:r w:rsidR="00F975E9">
        <w:t>kĩ thuật</w:t>
      </w:r>
      <w:r>
        <w:t xml:space="preserve"> cho việc ánh xạ này. Áp dụng các </w:t>
      </w:r>
      <w:r w:rsidR="00F975E9">
        <w:t>kĩ thuật</w:t>
      </w:r>
      <w:r>
        <w:t xml:space="preserve"> này, chúng </w:t>
      </w:r>
      <w:r w:rsidR="006041C1">
        <w:t>ta có thể</w:t>
      </w:r>
      <w:r>
        <w:t xml:space="preserve"> để quyết định </w:t>
      </w:r>
      <w:r w:rsidR="006041C1">
        <w:t>các phần</w:t>
      </w:r>
      <w:r>
        <w:t xml:space="preserve"> phải thực hiện trong phần cứ</w:t>
      </w:r>
      <w:r w:rsidR="006041C1">
        <w:t>ng hay</w:t>
      </w:r>
      <w:r>
        <w:t xml:space="preserve"> trong phần mềm.</w:t>
      </w:r>
    </w:p>
    <w:p w:rsidR="006041C1" w:rsidRDefault="006041C1" w:rsidP="00411E9C">
      <w:pPr>
        <w:rPr>
          <w:rFonts w:hint="eastAsia"/>
        </w:rPr>
      </w:pPr>
      <w:r>
        <w:t>Với phân vùng phần cứng/phần mềm chúng ta nói đến việc ánh xạ các nút đồ thị tác vụ với phần cứng hoặc phần mềm. Một thủ tục tiêu chuẩn cho việc nhúng phân vùng phần cứng/phần mềm vào luồng thiết kế</w:t>
      </w:r>
      <w:r w:rsidR="00A710C1">
        <w:t xml:space="preserve"> tổng thể</w:t>
      </w:r>
      <w:r>
        <w:t xml:space="preserve"> được chỉ ra trong hình 5.15. Chúng ta bắt đầu từ một thể hiện </w:t>
      </w:r>
      <w:r w:rsidR="00A710C1">
        <w:t>chung</w:t>
      </w:r>
      <w:r>
        <w:t xml:space="preserve"> củ</w:t>
      </w:r>
      <w:r w:rsidR="00A710C1">
        <w:t xml:space="preserve">a </w:t>
      </w:r>
      <w:r>
        <w:t>đặc tả, ví dụ trong dạng thức của đồ thị tác vụ và thông tin về nền tảng.</w:t>
      </w:r>
    </w:p>
    <w:p w:rsidR="00A710C1" w:rsidRDefault="00A710C1" w:rsidP="00411E9C">
      <w:pPr>
        <w:rPr>
          <w:rFonts w:hint="eastAsia"/>
        </w:rPr>
      </w:pPr>
      <w:r>
        <w:t>Với mỗi nút của các đồ thị tác vụ, chúng ta cần các thông tin liên quan tới các nỗ lực cần thiết và lợi ích nhận được từ việc lựa chọn một cách thực hiện nhất định của các nút này. Ví dụ, số lần xử lý cần phải được dự đoán trước (xem trang 127). Rất khó để dự</w:t>
      </w:r>
      <w:r w:rsidR="00CA29D4">
        <w:t xml:space="preserve"> đoán số lần cần thiết cho giao tiếp. Tuy nhiên, hai nhiệm vụ đang yêu cầu giao tiếp băng thông rất cao tốt hơn nên được ánh xạ tới các thành phần chung. Các phương pháp lặp được sử dụng trong nhiều trường hợp. Một giải pháp ban đầu </w:t>
      </w:r>
      <w:r w:rsidR="00DE1C8A">
        <w:t xml:space="preserve">cho </w:t>
      </w:r>
      <w:r w:rsidR="00CA29D4">
        <w:t>vấn đề phân vùng được tạo ra, được phân tích và sau đó được cải thiện.</w:t>
      </w:r>
    </w:p>
    <w:p w:rsidR="00CA29D4" w:rsidRDefault="0091036A" w:rsidP="0091036A">
      <w:pPr>
        <w:jc w:val="center"/>
        <w:rPr>
          <w:rFonts w:hint="eastAsia"/>
        </w:rPr>
      </w:pPr>
      <w:r>
        <w:rPr>
          <w:rFonts w:hint="eastAsia"/>
          <w:noProof/>
        </w:rPr>
        <w:drawing>
          <wp:inline distT="0" distB="0" distL="0" distR="0">
            <wp:extent cx="3040976" cy="20002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8280" cy="2051098"/>
                    </a:xfrm>
                    <a:prstGeom prst="rect">
                      <a:avLst/>
                    </a:prstGeom>
                    <a:noFill/>
                    <a:ln>
                      <a:noFill/>
                    </a:ln>
                  </pic:spPr>
                </pic:pic>
              </a:graphicData>
            </a:graphic>
          </wp:inline>
        </w:drawing>
      </w:r>
    </w:p>
    <w:p w:rsidR="00111AB1" w:rsidRDefault="00111AB1" w:rsidP="0091036A">
      <w:pPr>
        <w:jc w:val="center"/>
        <w:rPr>
          <w:rFonts w:hint="eastAsia"/>
        </w:rPr>
      </w:pPr>
      <w:r>
        <w:t>Hình 5.15. Cái nhìn tổng thể về phân vùng phần cứng/phần mềm</w:t>
      </w:r>
    </w:p>
    <w:p w:rsidR="00111AB1" w:rsidRDefault="00111AB1" w:rsidP="00111AB1">
      <w:pPr>
        <w:rPr>
          <w:rFonts w:hint="eastAsia"/>
        </w:rPr>
      </w:pPr>
      <w:r>
        <w:t xml:space="preserve">Một vài phương pháp </w:t>
      </w:r>
      <w:r w:rsidR="00C73365">
        <w:t xml:space="preserve">phân vùng </w:t>
      </w:r>
      <w:r w:rsidR="00240CAD">
        <w:t>giới hạn việc ánh xạ các nút đồ thị tới phần cứng mục đích đặc biệt hoặc phần mềm đang chạy trên một bộ vi xử lý đơn. Các phân vùng như vậy có thể được thực hiện với các thuật toán phân vùng đôi cho đồ thị [Kuchcinski, 2002].</w:t>
      </w:r>
    </w:p>
    <w:p w:rsidR="00240CAD" w:rsidRDefault="00240CAD" w:rsidP="00111AB1">
      <w:pPr>
        <w:rPr>
          <w:rFonts w:hint="eastAsia"/>
        </w:rPr>
      </w:pPr>
      <w:r>
        <w:lastRenderedPageBreak/>
        <w:t>Các thuật toán phân vùng phức tạp hơn có khả năng ánh xạ đồ các nút đồ thị tới các hệ thống đa xử lý</w:t>
      </w:r>
      <w:r w:rsidR="00356DFE">
        <w:t xml:space="preserve"> và phần cứng. Sau đây, chúng ta sẽ mô tả cách thức cái này có thể thực hiện được khi sử dụng một </w:t>
      </w:r>
      <w:r w:rsidR="00AF23B7">
        <w:t>kĩ thuật</w:t>
      </w:r>
      <w:r w:rsidR="00356DFE">
        <w:t xml:space="preserve"> tối ưu hóa chuẩn từ các hoạt động nghiên cứu, </w:t>
      </w:r>
      <w:r w:rsidR="00356DFE">
        <w:rPr>
          <w:b/>
        </w:rPr>
        <w:t>lập trình số nguyên – integer programming</w:t>
      </w:r>
      <w:r w:rsidR="00356DFE">
        <w:t>. Trình bày của chúng ta dựa trên một phiên bản đơn giản hóa của việc tối ưu được đề xuất cho công cụ đồng thiết kế (</w:t>
      </w:r>
      <w:r w:rsidR="00356DFE" w:rsidRPr="00356DFE">
        <w:rPr>
          <w:u w:val="single"/>
        </w:rPr>
        <w:t>co</w:t>
      </w:r>
      <w:r w:rsidR="00356DFE">
        <w:t>-design to</w:t>
      </w:r>
      <w:r w:rsidR="00356DFE" w:rsidRPr="00356DFE">
        <w:rPr>
          <w:u w:val="single"/>
        </w:rPr>
        <w:t>ol</w:t>
      </w:r>
      <w:r w:rsidR="00356DFE">
        <w:t>) COOL [Niemann, 1998].</w:t>
      </w:r>
    </w:p>
    <w:p w:rsidR="00356DFE" w:rsidRDefault="00356DFE" w:rsidP="00111AB1">
      <w:pPr>
        <w:rPr>
          <w:rFonts w:hint="eastAsia"/>
          <w:b/>
        </w:rPr>
      </w:pPr>
      <w:r w:rsidRPr="00356DFE">
        <w:rPr>
          <w:b/>
        </w:rPr>
        <w:t>5.3.2 COOL</w:t>
      </w:r>
    </w:p>
    <w:p w:rsidR="00AF23B7" w:rsidRDefault="00AF23B7" w:rsidP="00111AB1">
      <w:pPr>
        <w:rPr>
          <w:rFonts w:hint="eastAsia"/>
        </w:rPr>
      </w:pPr>
      <w:r>
        <w:t>Đối với COOL, đầu vào bao gồm ba phần:</w:t>
      </w:r>
    </w:p>
    <w:p w:rsidR="00AF23B7" w:rsidRPr="00AE4EE2" w:rsidRDefault="00AF23B7" w:rsidP="00AE4EE2">
      <w:pPr>
        <w:pStyle w:val="ListParagraph"/>
        <w:numPr>
          <w:ilvl w:val="0"/>
          <w:numId w:val="1"/>
        </w:numPr>
        <w:rPr>
          <w:rFonts w:ascii="Times New Roman" w:hAnsi="Times New Roman" w:cs="Times New Roman"/>
        </w:rPr>
      </w:pPr>
      <w:r w:rsidRPr="00AE4EE2">
        <w:rPr>
          <w:rFonts w:ascii="Times New Roman" w:hAnsi="Times New Roman" w:cs="Times New Roman"/>
          <w:b/>
        </w:rPr>
        <w:t>Công nghệ mục tiêu</w:t>
      </w:r>
      <w:r w:rsidR="00F975E9" w:rsidRPr="00AE4EE2">
        <w:rPr>
          <w:rFonts w:ascii="Times New Roman" w:hAnsi="Times New Roman" w:cs="Times New Roman"/>
          <w:b/>
        </w:rPr>
        <w:t xml:space="preserve">: </w:t>
      </w:r>
      <w:r w:rsidR="00F975E9" w:rsidRPr="00AE4EE2">
        <w:rPr>
          <w:rFonts w:ascii="Times New Roman" w:hAnsi="Times New Roman" w:cs="Times New Roman"/>
        </w:rPr>
        <w:t xml:space="preserve">Phần đầu vào này của COOL bao gồm thông tin về các thành phần nền tảng phần cứng sẵn có. COOL đáp ứng các hệ thống đa xử lý, nhưng yêu cầu tất cả các bộ vi xử lý là cùng loại, khi đó nó không bao gồm việc lựa chọn bộ vi xử lý bằng tay hay tự động. Tên của bộ vi xử lý được sử dụng (cũng như những thông tin về trình biên dịch tương ứng) phải bao gồm trong phần đầu vào này của COOL. </w:t>
      </w:r>
      <w:r w:rsidR="00AA39B3" w:rsidRPr="00AE4EE2">
        <w:rPr>
          <w:rFonts w:ascii="Times New Roman" w:hAnsi="Times New Roman" w:cs="Times New Roman"/>
        </w:rPr>
        <w:t>Theo như phần cứng dành riêng cho ứng dụng được xem xét, thông tin phải đầy đủ để tổng hợp phần cứng tự động với tất cả các tham số được yêu cầu. Đặc biệt, thông tin về thư viện công nghệ phải được cung cấp.</w:t>
      </w:r>
    </w:p>
    <w:p w:rsidR="00AA39B3" w:rsidRPr="00AE4EE2" w:rsidRDefault="00AA39B3"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Các ràng buộc về thiết kế: </w:t>
      </w:r>
      <w:r w:rsidRPr="00AE4EE2">
        <w:rPr>
          <w:rFonts w:ascii="Times New Roman" w:hAnsi="Times New Roman" w:cs="Times New Roman"/>
        </w:rPr>
        <w:t>Phần thứ hai của đầu vào bao gồm các ràng buộc thiết kế như lưu lượng được yêu cầu, đỗ trễ, kích thước bộ nhớ tối đa, hoặc diện tích tối đa cho phần cứng dành riêng cho ứng dụng.</w:t>
      </w:r>
    </w:p>
    <w:p w:rsidR="00AE4EE2" w:rsidRPr="00AE4EE2" w:rsidRDefault="00AE4EE2"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Hành vi: </w:t>
      </w:r>
      <w:r w:rsidRPr="00AE4EE2">
        <w:rPr>
          <w:rFonts w:ascii="Times New Roman" w:hAnsi="Times New Roman" w:cs="Times New Roman"/>
        </w:rPr>
        <w:t>Phần thứ ba của đầu vào mô tả hành vi tổng thể cần thiết. Các đồ thị tác vụ phân cấp được sử dụng cho điều này. Chúng ta có thể nghĩ tới, ví dụ sử dụng đồ thị phân cấp của hình 2.46 cho điều này.</w:t>
      </w:r>
    </w:p>
    <w:p w:rsidR="00AE4EE2" w:rsidRDefault="00AE4EE2" w:rsidP="00AE4EE2">
      <w:pPr>
        <w:pStyle w:val="ListParagraph"/>
        <w:ind w:left="360"/>
        <w:rPr>
          <w:rFonts w:ascii="Times New Roman" w:hAnsi="Times New Roman" w:cs="Times New Roman"/>
        </w:rPr>
      </w:pPr>
      <w:r w:rsidRPr="00AE4EE2">
        <w:rPr>
          <w:rFonts w:ascii="Times New Roman" w:hAnsi="Times New Roman" w:cs="Times New Roman"/>
        </w:rPr>
        <w:t>COOL sử dụng hai loại cạnh: cạnh giao tiếp và cạnh thời gian. Các cạnh giao tiếp có thể bao gồm các thông tin về khối lượng thông tin được trao đổi. Cạnh thời gian cung cấp các ràng buộc về thời gian. COOL yêu cầu được biết hành vi của mỗi nút lá – leaf node</w:t>
      </w:r>
      <w:r w:rsidRPr="00640911">
        <w:rPr>
          <w:rFonts w:ascii="Times New Roman" w:hAnsi="Times New Roman" w:cs="Times New Roman"/>
          <w:vertAlign w:val="superscript"/>
        </w:rPr>
        <w:t>2</w:t>
      </w:r>
      <w:r w:rsidRPr="00AE4EE2">
        <w:rPr>
          <w:rFonts w:ascii="Times New Roman" w:hAnsi="Times New Roman" w:cs="Times New Roman"/>
        </w:rPr>
        <w:t xml:space="preserve"> của đồ thị phân cấp. COOL mong đợi hành vi này được đặc tả trong VHDL</w:t>
      </w:r>
      <w:r w:rsidRPr="00640911">
        <w:rPr>
          <w:rFonts w:ascii="Times New Roman" w:hAnsi="Times New Roman" w:cs="Times New Roman"/>
          <w:vertAlign w:val="superscript"/>
        </w:rPr>
        <w:t>3</w:t>
      </w:r>
      <w:r w:rsidRPr="00AE4EE2">
        <w:rPr>
          <w:rFonts w:ascii="Times New Roman" w:hAnsi="Times New Roman" w:cs="Times New Roman"/>
        </w:rPr>
        <w:t>.</w:t>
      </w:r>
    </w:p>
    <w:p w:rsidR="00640911" w:rsidRDefault="00640911" w:rsidP="00640911">
      <w:pPr>
        <w:rPr>
          <w:rFonts w:ascii="Times New Roman" w:hAnsi="Times New Roman" w:cs="Times New Roman"/>
        </w:rPr>
      </w:pPr>
      <w:r>
        <w:rPr>
          <w:rFonts w:ascii="Times New Roman" w:hAnsi="Times New Roman" w:cs="Times New Roman"/>
        </w:rPr>
        <w:t xml:space="preserve">Với phân </w:t>
      </w:r>
      <w:r w:rsidR="002D1C7F">
        <w:rPr>
          <w:rFonts w:ascii="Times New Roman" w:hAnsi="Times New Roman" w:cs="Times New Roman"/>
        </w:rPr>
        <w:t>vùng</w:t>
      </w:r>
      <w:r>
        <w:rPr>
          <w:rFonts w:ascii="Times New Roman" w:hAnsi="Times New Roman" w:cs="Times New Roman"/>
        </w:rPr>
        <w:t>, COOL sử dụng các bước sau:</w:t>
      </w:r>
    </w:p>
    <w:p w:rsidR="00640911" w:rsidRDefault="00640911" w:rsidP="00640911">
      <w:pPr>
        <w:rPr>
          <w:rFonts w:ascii="Times New Roman" w:hAnsi="Times New Roman" w:cs="Times New Roman"/>
        </w:rPr>
      </w:pPr>
      <w:r w:rsidRPr="002D1C7F">
        <w:rPr>
          <w:rFonts w:ascii="Times New Roman" w:hAnsi="Times New Roman" w:cs="Times New Roman"/>
          <w:b/>
        </w:rPr>
        <w:t>Chuyển đổ</w:t>
      </w:r>
      <w:r>
        <w:rPr>
          <w:rFonts w:ascii="Times New Roman" w:hAnsi="Times New Roman" w:cs="Times New Roman"/>
        </w:rPr>
        <w:t xml:space="preserve">i các hành vi </w:t>
      </w:r>
      <w:r w:rsidRPr="002D1C7F">
        <w:rPr>
          <w:rFonts w:ascii="Times New Roman" w:hAnsi="Times New Roman" w:cs="Times New Roman"/>
          <w:b/>
        </w:rPr>
        <w:t>vào một mô hình đồ thị bên trong</w:t>
      </w:r>
      <w:r w:rsidR="002D1C7F" w:rsidRPr="002D1C7F">
        <w:rPr>
          <w:rFonts w:ascii="Times New Roman" w:hAnsi="Times New Roman" w:cs="Times New Roman"/>
        </w:rPr>
        <w:t>.</w:t>
      </w:r>
    </w:p>
    <w:p w:rsidR="00640911" w:rsidRPr="002D1C7F" w:rsidRDefault="00640911" w:rsidP="00640911">
      <w:pPr>
        <w:rPr>
          <w:rFonts w:ascii="Times New Roman" w:hAnsi="Times New Roman" w:cs="Times New Roman"/>
        </w:rPr>
      </w:pPr>
      <w:r w:rsidRPr="002D1C7F">
        <w:rPr>
          <w:rFonts w:ascii="Times New Roman" w:hAnsi="Times New Roman" w:cs="Times New Roman"/>
          <w:b/>
        </w:rPr>
        <w:t>Chuyển đổi</w:t>
      </w:r>
      <w:r>
        <w:rPr>
          <w:rFonts w:ascii="Times New Roman" w:hAnsi="Times New Roman" w:cs="Times New Roman"/>
        </w:rPr>
        <w:t xml:space="preserve"> các hành vi của mỗi nút lá </w:t>
      </w:r>
      <w:r w:rsidRPr="002D1C7F">
        <w:rPr>
          <w:rFonts w:ascii="Times New Roman" w:hAnsi="Times New Roman" w:cs="Times New Roman"/>
          <w:b/>
        </w:rPr>
        <w:t>từ VHDL vào C</w:t>
      </w:r>
      <w:r w:rsidR="002D1C7F" w:rsidRPr="002D1C7F">
        <w:rPr>
          <w:rFonts w:ascii="Times New Roman" w:hAnsi="Times New Roman" w:cs="Times New Roman"/>
        </w:rPr>
        <w:t>.</w:t>
      </w:r>
    </w:p>
    <w:p w:rsidR="00640911" w:rsidRDefault="00640911" w:rsidP="00640911">
      <w:pPr>
        <w:rPr>
          <w:rFonts w:ascii="Times New Roman" w:hAnsi="Times New Roman" w:cs="Times New Roman"/>
        </w:rPr>
      </w:pPr>
      <w:r>
        <w:rPr>
          <w:rFonts w:ascii="Times New Roman" w:hAnsi="Times New Roman" w:cs="Times New Roman"/>
        </w:rPr>
        <w:t xml:space="preserve"> </w:t>
      </w:r>
      <w:r w:rsidRPr="002D1C7F">
        <w:rPr>
          <w:rFonts w:ascii="Times New Roman" w:hAnsi="Times New Roman" w:cs="Times New Roman"/>
          <w:b/>
        </w:rPr>
        <w:t>Biên dịch tất cả các chương trình C</w:t>
      </w:r>
      <w:r>
        <w:rPr>
          <w:rFonts w:ascii="Times New Roman" w:hAnsi="Times New Roman" w:cs="Times New Roman"/>
        </w:rPr>
        <w:t xml:space="preserve"> cho bộ vi xử lý mục tiêu được lựa chọn, các tính toán về kích thước chương trình kết quả, ước lượng thời gian xử lý kết quả. Nếu mô phỏng được sử dụng cho sau này, các dữ liệu mô phỏng phải có sẵn.</w:t>
      </w:r>
    </w:p>
    <w:p w:rsidR="002D1C7F" w:rsidRDefault="00640911" w:rsidP="00640911">
      <w:pPr>
        <w:rPr>
          <w:rFonts w:ascii="Times New Roman" w:hAnsi="Times New Roman" w:cs="Times New Roman"/>
        </w:rPr>
      </w:pPr>
      <w:r w:rsidRPr="002D1C7F">
        <w:rPr>
          <w:rFonts w:ascii="Times New Roman" w:hAnsi="Times New Roman" w:cs="Times New Roman"/>
          <w:b/>
        </w:rPr>
        <w:t>Đồng bộ các thành phần phần cứng:</w:t>
      </w:r>
      <w:r>
        <w:rPr>
          <w:rFonts w:ascii="Times New Roman" w:hAnsi="Times New Roman" w:cs="Times New Roman"/>
        </w:rPr>
        <w:t xml:space="preserve"> Với mỗi nút lá, phần cứng dành riêng cho ứng dụng được đồng bộ. </w:t>
      </w:r>
      <w:r w:rsidR="0064082D">
        <w:rPr>
          <w:rFonts w:ascii="Times New Roman" w:hAnsi="Times New Roman" w:cs="Times New Roman"/>
        </w:rPr>
        <w:t>Khi mà</w:t>
      </w:r>
      <w:r>
        <w:rPr>
          <w:rFonts w:ascii="Times New Roman" w:hAnsi="Times New Roman" w:cs="Times New Roman"/>
        </w:rPr>
        <w:t xml:space="preserve"> một số lượng tương đối các thành phần phần cứng có t</w:t>
      </w:r>
      <w:r w:rsidR="0064082D">
        <w:rPr>
          <w:rFonts w:ascii="Times New Roman" w:hAnsi="Times New Roman" w:cs="Times New Roman"/>
        </w:rPr>
        <w:t xml:space="preserve">hể phải được đồng bộ, đồng bộ phần cứng không nên quá chậm. Có thể thấy rằng các công cụ đồng bộ thương mại tập trung vào đồng bộ ở mức cổng có thể quá chậm để có ích </w:t>
      </w:r>
      <w:r w:rsidR="0064082D">
        <w:rPr>
          <w:rFonts w:ascii="Times New Roman" w:hAnsi="Times New Roman" w:cs="Times New Roman"/>
        </w:rPr>
        <w:lastRenderedPageBreak/>
        <w:t>cho COOL. Tuy nhiên, các công cụ đồng bộ mức cao làm việc ở mức giao tiếp thanh ghi (sử dụng các thành phần như là địa chỉ, các thanh ghi, và bộ dồn kênh, chứ không phải là các cổng) cung cấp tốc độ đồng bộ vừa đủ. Các công cụ như vậy cũng có thể cung cấp các giá trị chính xác vừa đủ trong thời gian trễ và diệ</w:t>
      </w:r>
      <w:r w:rsidR="009B05CC">
        <w:rPr>
          <w:rFonts w:ascii="Times New Roman" w:hAnsi="Times New Roman" w:cs="Times New Roman"/>
        </w:rPr>
        <w:t>n tích silicon cần thiết. Trong việc thực hiện thực tế, công cụ đồng bộ mức cao OSCAR [Landwehr và Marwedel, 1997] được sử dụng.</w:t>
      </w:r>
    </w:p>
    <w:p w:rsidR="009B05CC" w:rsidRDefault="009B05CC" w:rsidP="00640911">
      <w:pPr>
        <w:rPr>
          <w:rFonts w:ascii="Times New Roman" w:hAnsi="Times New Roman" w:cs="Times New Roman"/>
        </w:rPr>
      </w:pPr>
      <w:r w:rsidRPr="002D1C7F">
        <w:rPr>
          <w:rFonts w:ascii="Times New Roman" w:hAnsi="Times New Roman" w:cs="Times New Roman"/>
          <w:b/>
        </w:rPr>
        <w:t>Làm phẳng hệ thống phân cấp:</w:t>
      </w:r>
      <w:r>
        <w:rPr>
          <w:rFonts w:ascii="Times New Roman" w:hAnsi="Times New Roman" w:cs="Times New Roman"/>
        </w:rPr>
        <w:t xml:space="preserve"> Bước tiếp theo là trích xuất ra một đồ thị tác vụ phẳng từ đồ thị luồng phân cấp. Khi không có việc sáp nhập hoặc chia tách các nút được thực hiện, thông tin cốt lõi được sử dụng bởi các nhà thiết kế được duy trì. Chi phí và thông tin hiệu suất đạt được từ việc biên dịch và từ đồng bộ phần cứng được bổ sung tới các nút. Điều này là một thực tế trong các ý tưởng cốt lỗi của COOL: </w:t>
      </w:r>
      <w:r w:rsidRPr="002D1C7F">
        <w:rPr>
          <w:rFonts w:ascii="Times New Roman" w:hAnsi="Times New Roman" w:cs="Times New Roman"/>
          <w:b/>
        </w:rPr>
        <w:t>thông tin cần thiết cho phân vùng phần cứng/phần mềm được tính toán trước và nó được tính toán với độ chính xác tốt</w:t>
      </w:r>
      <w:r>
        <w:rPr>
          <w:rFonts w:ascii="Times New Roman" w:hAnsi="Times New Roman" w:cs="Times New Roman"/>
        </w:rPr>
        <w:t xml:space="preserve">. </w:t>
      </w:r>
      <w:r w:rsidR="00D64C31">
        <w:rPr>
          <w:rFonts w:ascii="Times New Roman" w:hAnsi="Times New Roman" w:cs="Times New Roman"/>
        </w:rPr>
        <w:t>Thông tin này là cơ sở cho việc tạo ra các thiết kế với chi phí tối thiểu phù hợp với các ràng buộc.</w:t>
      </w:r>
    </w:p>
    <w:p w:rsidR="00D64C31" w:rsidRDefault="00D64C31" w:rsidP="00640911">
      <w:pPr>
        <w:rPr>
          <w:rFonts w:ascii="Times New Roman" w:hAnsi="Times New Roman" w:cs="Times New Roman"/>
        </w:rPr>
      </w:pPr>
      <w:r w:rsidRPr="002D1C7F">
        <w:rPr>
          <w:rFonts w:ascii="Times New Roman" w:hAnsi="Times New Roman" w:cs="Times New Roman"/>
          <w:b/>
        </w:rPr>
        <w:t>Tạo ra và giải quyết một mô hình toán học của vấn đề tối ưu hóa:</w:t>
      </w:r>
      <w:r>
        <w:rPr>
          <w:rFonts w:ascii="Times New Roman" w:hAnsi="Times New Roman" w:cs="Times New Roman"/>
        </w:rPr>
        <w:t xml:space="preserve"> COOL sử dụng lập trình số nguyên (IP) để giải quyết vấn đề tối ưu hóa. Môt giải pháp IP thương mại được sử dụng để tìm ra các giá trị cho các biến quyết định giảm thiểu chi phí. Giải pháp là tối ưu đối với </w:t>
      </w:r>
      <w:r w:rsidR="00E40E90">
        <w:rPr>
          <w:rFonts w:ascii="Times New Roman" w:hAnsi="Times New Roman" w:cs="Times New Roman"/>
        </w:rPr>
        <w:t>hàm chi phí</w:t>
      </w:r>
      <w:r>
        <w:rPr>
          <w:rFonts w:ascii="Times New Roman" w:hAnsi="Times New Roman" w:cs="Times New Roman"/>
        </w:rPr>
        <w:t xml:space="preserve"> từ các thông tin sẵn có. Tuy nhiên, chi phí này chỉ bao gồm một xấp xỉ thô của thời gian giao tiếp. Thời gian giao tiếp giữa bất cứ hai nút của đồ thị tác vụ phụ thuộc vào việc ánh xạ các nút đó tới bộ vi xử lý và phần cứng. Nếu các hai nút được ánh xạ tới cùng bộ vi xử lý, giao tiếp sẽ là cục bộ và vì vậy rất nhanh. Nuế các nút được ánh xạ tới các thành phần phần cứng khác nhau, giao tiếp sẽ</w:t>
      </w:r>
      <w:r w:rsidR="005F3B88">
        <w:rPr>
          <w:rFonts w:ascii="Times New Roman" w:hAnsi="Times New Roman" w:cs="Times New Roman"/>
        </w:rPr>
        <w:t xml:space="preserve"> không phải là cục bộ và sẽ chậm hơn. Mô hình hóa chi phí giao tiếp cho tất cả các ánh xạ có thể của các nút đồ thị tác vụ sẽ tạo ra mô hình rất phức tạp và do đó được thay thế những cải tiến lặp của giải pháp ban đầu. Thêm chi tiết về bước này sẽ được trình bày dưới đây.</w:t>
      </w:r>
    </w:p>
    <w:p w:rsidR="005F3B88" w:rsidRDefault="002D1C7F" w:rsidP="00640911">
      <w:pPr>
        <w:rPr>
          <w:rFonts w:ascii="Times New Roman" w:hAnsi="Times New Roman" w:cs="Times New Roman"/>
        </w:rPr>
      </w:pPr>
      <w:r w:rsidRPr="002D1C7F">
        <w:rPr>
          <w:rFonts w:ascii="Times New Roman" w:hAnsi="Times New Roman" w:cs="Times New Roman"/>
          <w:b/>
        </w:rPr>
        <w:t>Các c</w:t>
      </w:r>
      <w:r w:rsidR="005F3B88" w:rsidRPr="002D1C7F">
        <w:rPr>
          <w:rFonts w:ascii="Times New Roman" w:hAnsi="Times New Roman" w:cs="Times New Roman"/>
          <w:b/>
        </w:rPr>
        <w:t>ải tiến lặp:</w:t>
      </w:r>
      <w:r w:rsidR="005F3B88">
        <w:rPr>
          <w:rFonts w:ascii="Times New Roman" w:hAnsi="Times New Roman" w:cs="Times New Roman"/>
        </w:rPr>
        <w:t xml:space="preserve"> Để làm việc với ước tính tốt của thời gian giao tiếp, các nút liền kề mà ánh xạ tới cùng thành phần phần cứng bây giờ sẽ được sáp nhập. Việc sáp nhập này được chỉ ra trong hình 5.16.</w:t>
      </w:r>
    </w:p>
    <w:p w:rsidR="005F3B88" w:rsidRDefault="005F3B88" w:rsidP="005F3B88">
      <w:pPr>
        <w:jc w:val="center"/>
        <w:rPr>
          <w:rFonts w:ascii="Times New Roman" w:hAnsi="Times New Roman" w:cs="Times New Roman"/>
        </w:rPr>
      </w:pPr>
      <w:r>
        <w:rPr>
          <w:rFonts w:ascii="Times New Roman" w:hAnsi="Times New Roman" w:cs="Times New Roman"/>
          <w:noProof/>
        </w:rPr>
        <w:drawing>
          <wp:inline distT="0" distB="0" distL="0" distR="0">
            <wp:extent cx="3514725" cy="186374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6784" cy="1864832"/>
                    </a:xfrm>
                    <a:prstGeom prst="rect">
                      <a:avLst/>
                    </a:prstGeom>
                    <a:noFill/>
                    <a:ln>
                      <a:noFill/>
                    </a:ln>
                  </pic:spPr>
                </pic:pic>
              </a:graphicData>
            </a:graphic>
          </wp:inline>
        </w:drawing>
      </w:r>
    </w:p>
    <w:p w:rsidR="0056206C" w:rsidRPr="00640911" w:rsidRDefault="0056206C" w:rsidP="0056206C">
      <w:pPr>
        <w:jc w:val="center"/>
        <w:rPr>
          <w:rFonts w:ascii="Times New Roman" w:hAnsi="Times New Roman" w:cs="Times New Roman"/>
        </w:rPr>
      </w:pPr>
      <w:r>
        <w:rPr>
          <w:rFonts w:ascii="Times New Roman" w:hAnsi="Times New Roman" w:cs="Times New Roman"/>
        </w:rPr>
        <w:t>Hình 5.16 Việc sáp nhập các nút tác vụ mà ánh xạ tới cùng các thành phần phần cứng</w:t>
      </w:r>
    </w:p>
    <w:p w:rsidR="00640911" w:rsidRPr="00AE4EE2" w:rsidRDefault="00640911" w:rsidP="00AE4EE2">
      <w:pPr>
        <w:pStyle w:val="ListParagraph"/>
        <w:ind w:left="360"/>
        <w:rPr>
          <w:rFonts w:ascii="Times New Roman" w:hAnsi="Times New Roman" w:cs="Times New Roman"/>
        </w:rPr>
      </w:pPr>
    </w:p>
    <w:p w:rsidR="0091036A" w:rsidRDefault="0056206C" w:rsidP="0056206C">
      <w:pPr>
        <w:rPr>
          <w:rFonts w:ascii="Times New Roman" w:hAnsi="Times New Roman" w:cs="Times New Roman"/>
        </w:rPr>
      </w:pPr>
      <w:r w:rsidRPr="00016ECC">
        <w:rPr>
          <w:rFonts w:ascii="Times New Roman" w:hAnsi="Times New Roman" w:cs="Times New Roman"/>
        </w:rPr>
        <w:lastRenderedPageBreak/>
        <w:t>Chúng ta giả định rằng tác vụ T</w:t>
      </w:r>
      <w:r w:rsidRPr="00016ECC">
        <w:rPr>
          <w:rFonts w:ascii="Times New Roman" w:hAnsi="Times New Roman" w:cs="Times New Roman"/>
          <w:vertAlign w:val="subscript"/>
        </w:rPr>
        <w:t>1</w:t>
      </w:r>
      <w:r w:rsidRPr="00016ECC">
        <w:rPr>
          <w:rFonts w:ascii="Times New Roman" w:hAnsi="Times New Roman" w:cs="Times New Roman"/>
        </w:rPr>
        <w:t>, T</w:t>
      </w:r>
      <w:r w:rsidRPr="00016ECC">
        <w:rPr>
          <w:rFonts w:ascii="Times New Roman" w:hAnsi="Times New Roman" w:cs="Times New Roman"/>
          <w:vertAlign w:val="subscript"/>
        </w:rPr>
        <w:t>2</w:t>
      </w:r>
      <w:r w:rsidRPr="00016ECC">
        <w:rPr>
          <w:rFonts w:ascii="Times New Roman" w:hAnsi="Times New Roman" w:cs="Times New Roman"/>
        </w:rPr>
        <w:t xml:space="preserve"> và T</w:t>
      </w:r>
      <w:r w:rsidRPr="00016ECC">
        <w:rPr>
          <w:rFonts w:ascii="Times New Roman" w:hAnsi="Times New Roman" w:cs="Times New Roman"/>
          <w:vertAlign w:val="subscript"/>
        </w:rPr>
        <w:t>5</w:t>
      </w:r>
      <w:r w:rsidRPr="00016ECC">
        <w:rPr>
          <w:rFonts w:ascii="Times New Roman" w:hAnsi="Times New Roman" w:cs="Times New Roman"/>
        </w:rPr>
        <w:t xml:space="preserve"> được ánh xạ tới các thành phần phần cứng H1 và </w:t>
      </w:r>
      <w:r w:rsidR="00016ECC">
        <w:rPr>
          <w:rFonts w:ascii="Times New Roman" w:hAnsi="Times New Roman" w:cs="Times New Roman"/>
        </w:rPr>
        <w:t>H</w:t>
      </w:r>
      <w:r w:rsidR="00016ECC" w:rsidRPr="00016ECC">
        <w:rPr>
          <w:rFonts w:ascii="Times New Roman" w:hAnsi="Times New Roman" w:cs="Times New Roman"/>
        </w:rPr>
        <w:t>2</w:t>
      </w:r>
      <w:r w:rsidR="00016ECC">
        <w:rPr>
          <w:rFonts w:ascii="Times New Roman" w:hAnsi="Times New Roman" w:cs="Times New Roman"/>
        </w:rPr>
        <w:t xml:space="preserve">, nơi mà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rPr>
        <w:t xml:space="preserve"> được ánh xạ tới bộ vi xử lý P1. Theo đó, giao tiếp giữa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rPr>
        <w:t xml:space="preserve"> là giao tiếp cục bộ. Vì vậy, chúng ta sáp nhập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vertAlign w:val="subscript"/>
        </w:rPr>
        <w:softHyphen/>
      </w:r>
      <w:r w:rsidR="00016ECC">
        <w:rPr>
          <w:rFonts w:ascii="Times New Roman" w:hAnsi="Times New Roman" w:cs="Times New Roman"/>
        </w:rPr>
        <w:t xml:space="preserve"> và giả định rằng giao tiếp giữa hai tác vụ không yêu cầu kênh giao tiếp. Thời gian giao tiếp bây giờ có thể được ước lượng với độ chính xác cải tiến. Đồ thị kết quả sau đó được sử dụng như đầu vào mới cho việc tối ưu hóa toán học. Bước trước và bước hiện tại là được lặp lại cho đến khi không còn các nút đồ thị nào được sáp nhập thêm nữa.</w:t>
      </w:r>
    </w:p>
    <w:p w:rsidR="00016ECC" w:rsidRDefault="00016ECC" w:rsidP="0056206C">
      <w:pPr>
        <w:rPr>
          <w:rFonts w:ascii="Times New Roman" w:hAnsi="Times New Roman" w:cs="Times New Roman"/>
        </w:rPr>
      </w:pPr>
      <w:r w:rsidRPr="002D1C7F">
        <w:rPr>
          <w:rFonts w:ascii="Times New Roman" w:hAnsi="Times New Roman" w:cs="Times New Roman"/>
          <w:b/>
        </w:rPr>
        <w:t>Đồng bộ giao diện:</w:t>
      </w:r>
      <w:r>
        <w:rPr>
          <w:rFonts w:ascii="Times New Roman" w:hAnsi="Times New Roman" w:cs="Times New Roman"/>
        </w:rPr>
        <w:t xml:space="preserve"> Sau phân vùng, tính logic kết dính trong giao tiếp bộ vi xử lý, phần cứng dành riêng cho ứng dụng và các bộ nhớ được tạo ra.</w:t>
      </w:r>
    </w:p>
    <w:p w:rsidR="00E40E90" w:rsidRDefault="00E40E90" w:rsidP="0056206C">
      <w:pPr>
        <w:rPr>
          <w:rFonts w:ascii="Times New Roman" w:hAnsi="Times New Roman" w:cs="Times New Roman"/>
        </w:rPr>
      </w:pPr>
      <w:r>
        <w:rPr>
          <w:rFonts w:ascii="Times New Roman" w:hAnsi="Times New Roman" w:cs="Times New Roman"/>
        </w:rPr>
        <w:t xml:space="preserve">Tiếp theo, chúng ta sẽ mô tả bước 6 chi tiết hơn. Các mô hình IP cung cấp một phương pháp chung cho việc mô hình các vấn đề tối ưu hóa. Các mô hình IP bao gồm hai phần: một hàm chi phí và một tập các ràng buộc. Cả hai phần tài liệu tham khảo liên quan một tập </w:t>
      </w:r>
      <m:oMath>
        <m:r>
          <w:rPr>
            <w:rFonts w:ascii="Cambria Math" w:hAnsi="Cambria Math" w:cs="Times New Roman"/>
          </w:rPr>
          <m:t xml:space="preserve">X=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w:r>
        <w:rPr>
          <w:rFonts w:ascii="Times New Roman" w:hAnsi="Times New Roman" w:cs="Times New Roman"/>
        </w:rPr>
        <w:t xml:space="preserve"> của các biến số nguyên có giá trị. Các hàm chi phí phải là các hàm tuyến tính của các biến đó. Vì vậy, chúng phải có dạ</w:t>
      </w:r>
      <w:r w:rsidR="00F24028">
        <w:rPr>
          <w:rFonts w:ascii="Times New Roman" w:hAnsi="Times New Roman" w:cs="Times New Roman"/>
        </w:rPr>
        <w:t>ng chung</w:t>
      </w:r>
    </w:p>
    <w:p w:rsidR="00F24028" w:rsidRDefault="00F24028" w:rsidP="0056206C">
      <w:pPr>
        <w:rPr>
          <w:rFonts w:ascii="Times New Roman" w:hAnsi="Times New Roman" w:cs="Times New Roman"/>
        </w:rPr>
      </w:pPr>
      <w:r>
        <w:rPr>
          <w:rFonts w:ascii="Times New Roman" w:hAnsi="Times New Roman" w:cs="Times New Roman"/>
          <w:noProof/>
        </w:rPr>
        <w:drawing>
          <wp:inline distT="0" distB="0" distL="0" distR="0">
            <wp:extent cx="5753100" cy="523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523875"/>
                    </a:xfrm>
                    <a:prstGeom prst="rect">
                      <a:avLst/>
                    </a:prstGeom>
                    <a:noFill/>
                    <a:ln>
                      <a:noFill/>
                    </a:ln>
                  </pic:spPr>
                </pic:pic>
              </a:graphicData>
            </a:graphic>
          </wp:inline>
        </w:drawing>
      </w:r>
    </w:p>
    <w:p w:rsidR="000E6FB3" w:rsidRDefault="000E6FB3" w:rsidP="0056206C">
      <w:pPr>
        <w:rPr>
          <w:rFonts w:ascii="Times New Roman" w:hAnsi="Times New Roman" w:cs="Times New Roman"/>
        </w:rPr>
      </w:pPr>
      <w:r>
        <w:rPr>
          <w:rFonts w:ascii="Times New Roman" w:hAnsi="Times New Roman" w:cs="Times New Roman"/>
        </w:rPr>
        <w:t xml:space="preserve">Tập </w:t>
      </w:r>
      <w:r>
        <w:rPr>
          <w:rFonts w:ascii="Times New Roman" w:hAnsi="Times New Roman" w:cs="Times New Roman"/>
          <w:i/>
        </w:rPr>
        <w:t>J</w:t>
      </w:r>
      <w:r>
        <w:rPr>
          <w:rFonts w:ascii="Times New Roman" w:hAnsi="Times New Roman" w:cs="Times New Roman"/>
        </w:rPr>
        <w:t xml:space="preserve"> của các ràng buộc cũng phải bao gồm các hàm tuyến tính của các biến số nguyên có giá trị. Chúng phải có dạng</w:t>
      </w:r>
    </w:p>
    <w:p w:rsidR="000E6FB3" w:rsidRDefault="000E6FB3" w:rsidP="0056206C">
      <w:pPr>
        <w:rPr>
          <w:rFonts w:ascii="Times New Roman" w:hAnsi="Times New Roman" w:cs="Times New Roman"/>
        </w:rPr>
      </w:pPr>
      <w:r>
        <w:rPr>
          <w:rFonts w:ascii="Times New Roman" w:hAnsi="Times New Roman" w:cs="Times New Roman"/>
          <w:noProof/>
        </w:rPr>
        <w:drawing>
          <wp:inline distT="0" distB="0" distL="0" distR="0">
            <wp:extent cx="5753100" cy="447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447675"/>
                    </a:xfrm>
                    <a:prstGeom prst="rect">
                      <a:avLst/>
                    </a:prstGeom>
                    <a:noFill/>
                    <a:ln>
                      <a:noFill/>
                    </a:ln>
                  </pic:spPr>
                </pic:pic>
              </a:graphicData>
            </a:graphic>
          </wp:inline>
        </w:drawing>
      </w:r>
    </w:p>
    <w:p w:rsidR="000E6FB3" w:rsidRDefault="000E6FB3" w:rsidP="000E6FB3">
      <w:pPr>
        <w:rPr>
          <w:rFonts w:ascii="Times New Roman" w:hAnsi="Times New Roman" w:cs="Times New Roman"/>
        </w:rPr>
      </w:pPr>
      <w:r>
        <w:rPr>
          <w:rFonts w:ascii="Times New Roman" w:hAnsi="Times New Roman" w:cs="Times New Roman"/>
        </w:rPr>
        <w:t xml:space="preserve">Chú ý rằng ≥ có thể được thay thế bởi ≤ trong biểu thức (5.2) nếu ràng buộc </w:t>
      </w:r>
      <w:r>
        <w:rPr>
          <w:rFonts w:ascii="Times New Roman" w:hAnsi="Times New Roman" w:cs="Times New Roman"/>
          <w:i/>
        </w:rPr>
        <w:t>b</w:t>
      </w:r>
      <w:r>
        <w:rPr>
          <w:rFonts w:ascii="Times New Roman" w:hAnsi="Times New Roman" w:cs="Times New Roman"/>
          <w:i/>
          <w:vertAlign w:val="subscript"/>
        </w:rPr>
        <w:t>i,j</w:t>
      </w:r>
      <w:r>
        <w:rPr>
          <w:rFonts w:ascii="Times New Roman" w:hAnsi="Times New Roman" w:cs="Times New Roman"/>
          <w:i/>
        </w:rPr>
        <w:t xml:space="preserve"> </w:t>
      </w:r>
      <w:r>
        <w:rPr>
          <w:rFonts w:ascii="Times New Roman" w:hAnsi="Times New Roman" w:cs="Times New Roman"/>
        </w:rPr>
        <w:t>được thay đổi theo.</w:t>
      </w:r>
    </w:p>
    <w:p w:rsidR="000E6FB3" w:rsidRDefault="000E6FB3" w:rsidP="000E6FB3">
      <w:pPr>
        <w:rPr>
          <w:rFonts w:ascii="Times New Roman" w:hAnsi="Times New Roman" w:cs="Times New Roman"/>
        </w:rPr>
      </w:pPr>
      <w:r w:rsidRPr="002D1C7F">
        <w:rPr>
          <w:rFonts w:ascii="Times New Roman" w:hAnsi="Times New Roman" w:cs="Times New Roman"/>
          <w:b/>
        </w:rPr>
        <w:t>Đinh nghĩa:</w:t>
      </w:r>
      <w:r>
        <w:rPr>
          <w:rFonts w:ascii="Times New Roman" w:hAnsi="Times New Roman" w:cs="Times New Roman"/>
        </w:rPr>
        <w:t xml:space="preserve"> </w:t>
      </w:r>
      <w:r w:rsidRPr="002D1C7F">
        <w:rPr>
          <w:rFonts w:ascii="Times New Roman" w:hAnsi="Times New Roman" w:cs="Times New Roman"/>
          <w:b/>
        </w:rPr>
        <w:t>Vấn đề lập trình số nguyên (IP-)</w:t>
      </w:r>
      <w:r>
        <w:rPr>
          <w:rFonts w:ascii="Times New Roman" w:hAnsi="Times New Roman" w:cs="Times New Roman"/>
        </w:rPr>
        <w:t xml:space="preserve"> là vấn đề tối thiểu hàm chi phí (5.1) trong các ràng buộc được đưa ra trong biểu thức 5.2. Nếu tất cả các biến bao gồm 0 hoặc 1, mô hình tương ứng được gọi là một </w:t>
      </w:r>
      <w:r w:rsidRPr="002D1C7F">
        <w:rPr>
          <w:rFonts w:ascii="Times New Roman" w:hAnsi="Times New Roman" w:cs="Times New Roman"/>
          <w:b/>
        </w:rPr>
        <w:t xml:space="preserve">mô hình lập trình số nguyên </w:t>
      </w:r>
      <w:r w:rsidR="00297F61" w:rsidRPr="002D1C7F">
        <w:rPr>
          <w:rFonts w:ascii="Times New Roman" w:hAnsi="Times New Roman" w:cs="Times New Roman"/>
          <w:b/>
        </w:rPr>
        <w:t>0/1 (0/1-IP)</w:t>
      </w:r>
      <w:r>
        <w:rPr>
          <w:rFonts w:ascii="Times New Roman" w:hAnsi="Times New Roman" w:cs="Times New Roman"/>
        </w:rPr>
        <w:t xml:space="preserve">. Trong trường hợp này, các biến cũng được xác định như các </w:t>
      </w:r>
      <w:r w:rsidRPr="002D1C7F">
        <w:rPr>
          <w:rFonts w:ascii="Times New Roman" w:hAnsi="Times New Roman" w:cs="Times New Roman"/>
          <w:b/>
        </w:rPr>
        <w:t>biến quyết định (nhị phân)</w:t>
      </w:r>
      <w:r>
        <w:rPr>
          <w:rFonts w:ascii="Times New Roman" w:hAnsi="Times New Roman" w:cs="Times New Roman"/>
        </w:rPr>
        <w:t>.</w:t>
      </w:r>
    </w:p>
    <w:p w:rsidR="000E6FB3" w:rsidRDefault="000E6FB3" w:rsidP="000E6FB3">
      <w:pPr>
        <w:rPr>
          <w:rFonts w:ascii="Times New Roman" w:hAnsi="Times New Roman" w:cs="Times New Roman"/>
        </w:rPr>
      </w:pPr>
      <w:r>
        <w:rPr>
          <w:rFonts w:ascii="Times New Roman" w:hAnsi="Times New Roman" w:cs="Times New Roman"/>
        </w:rPr>
        <w:t>Ví dụ, giả sử rằng x</w:t>
      </w:r>
      <w:r w:rsidRPr="002D1C7F">
        <w:rPr>
          <w:rFonts w:ascii="Times New Roman" w:hAnsi="Times New Roman" w:cs="Times New Roman"/>
          <w:vertAlign w:val="subscript"/>
        </w:rPr>
        <w:t>1</w:t>
      </w:r>
      <w:r>
        <w:rPr>
          <w:rFonts w:ascii="Times New Roman" w:hAnsi="Times New Roman" w:cs="Times New Roman"/>
        </w:rPr>
        <w:t>, x</w:t>
      </w:r>
      <w:r w:rsidRPr="002D1C7F">
        <w:rPr>
          <w:rFonts w:ascii="Times New Roman" w:hAnsi="Times New Roman" w:cs="Times New Roman"/>
          <w:vertAlign w:val="subscript"/>
        </w:rPr>
        <w:t>2</w:t>
      </w:r>
      <w:r>
        <w:rPr>
          <w:rFonts w:ascii="Times New Roman" w:hAnsi="Times New Roman" w:cs="Times New Roman"/>
        </w:rPr>
        <w:t xml:space="preserve"> và x</w:t>
      </w:r>
      <w:r w:rsidRPr="002D1C7F">
        <w:rPr>
          <w:rFonts w:ascii="Times New Roman" w:hAnsi="Times New Roman" w:cs="Times New Roman"/>
          <w:vertAlign w:val="subscript"/>
        </w:rPr>
        <w:t>3</w:t>
      </w:r>
      <w:r>
        <w:rPr>
          <w:rFonts w:ascii="Times New Roman" w:hAnsi="Times New Roman" w:cs="Times New Roman"/>
        </w:rPr>
        <w:t xml:space="preserve"> là các số nguyên không âm, tập các biểu thức sau thể hiện một mô hình 0/1-IP</w:t>
      </w:r>
      <w:r w:rsidR="00297F61">
        <w:rPr>
          <w:rFonts w:ascii="Times New Roman" w:hAnsi="Times New Roman" w:cs="Times New Roman"/>
        </w:rPr>
        <w:t>:</w:t>
      </w:r>
    </w:p>
    <w:p w:rsidR="00297F61" w:rsidRDefault="00297F61" w:rsidP="000E6FB3">
      <w:pPr>
        <w:rPr>
          <w:rFonts w:ascii="Times New Roman" w:hAnsi="Times New Roman" w:cs="Times New Roman"/>
        </w:rPr>
      </w:pPr>
      <w:r>
        <w:rPr>
          <w:rFonts w:ascii="Times New Roman" w:hAnsi="Times New Roman" w:cs="Times New Roman"/>
          <w:noProof/>
        </w:rPr>
        <w:drawing>
          <wp:inline distT="0" distB="0" distL="0" distR="0">
            <wp:extent cx="5753100" cy="1409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rsidR="00297F61" w:rsidRDefault="00297F61" w:rsidP="00297F61">
      <w:pPr>
        <w:rPr>
          <w:rFonts w:ascii="Times New Roman" w:hAnsi="Times New Roman" w:cs="Times New Roman"/>
        </w:rPr>
      </w:pPr>
      <w:r>
        <w:rPr>
          <w:rFonts w:ascii="Times New Roman" w:hAnsi="Times New Roman" w:cs="Times New Roman"/>
        </w:rPr>
        <w:t>Do các ràng buộc, tất cả các biến là 0 hoặc 1. Có bốn giải pháp có thể. Chúng được liệt kê trong bảng 5.1. Giải pháp với chi phí bằng 9 là tối ưu.</w:t>
      </w:r>
    </w:p>
    <w:p w:rsidR="002D1C7F" w:rsidRDefault="002D1C7F" w:rsidP="002D1C7F">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1562100" cy="13364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68755" cy="1342157"/>
                    </a:xfrm>
                    <a:prstGeom prst="rect">
                      <a:avLst/>
                    </a:prstGeom>
                    <a:noFill/>
                    <a:ln>
                      <a:noFill/>
                    </a:ln>
                  </pic:spPr>
                </pic:pic>
              </a:graphicData>
            </a:graphic>
          </wp:inline>
        </w:drawing>
      </w:r>
    </w:p>
    <w:p w:rsidR="002D1C7F" w:rsidRDefault="002D1C7F" w:rsidP="002D1C7F">
      <w:pPr>
        <w:jc w:val="center"/>
        <w:rPr>
          <w:rFonts w:ascii="Times New Roman" w:hAnsi="Times New Roman" w:cs="Times New Roman"/>
        </w:rPr>
      </w:pPr>
      <w:r>
        <w:rPr>
          <w:rFonts w:ascii="Times New Roman" w:hAnsi="Times New Roman" w:cs="Times New Roman"/>
        </w:rPr>
        <w:t>Bảng 5.1. Các giải pháp có thể của vấn đề IP đã trình bày</w:t>
      </w:r>
    </w:p>
    <w:p w:rsidR="00297F61" w:rsidRDefault="00297F61" w:rsidP="00297F61">
      <w:pPr>
        <w:rPr>
          <w:rFonts w:ascii="Times New Roman" w:hAnsi="Times New Roman" w:cs="Times New Roman"/>
        </w:rPr>
      </w:pPr>
      <w:r>
        <w:rPr>
          <w:rFonts w:ascii="Times New Roman" w:hAnsi="Times New Roman" w:cs="Times New Roman"/>
        </w:rPr>
        <w:t xml:space="preserve">Các ứng dụng đòi hỏi </w:t>
      </w:r>
      <w:r w:rsidRPr="002D1C7F">
        <w:rPr>
          <w:rFonts w:ascii="Times New Roman" w:hAnsi="Times New Roman" w:cs="Times New Roman"/>
          <w:b/>
        </w:rPr>
        <w:t>tối đa</w:t>
      </w:r>
      <w:r>
        <w:rPr>
          <w:rFonts w:ascii="Times New Roman" w:hAnsi="Times New Roman" w:cs="Times New Roman"/>
        </w:rPr>
        <w:t xml:space="preserve"> một số hàm </w:t>
      </w:r>
      <w:r w:rsidRPr="002D1C7F">
        <w:rPr>
          <w:rFonts w:ascii="Times New Roman" w:hAnsi="Times New Roman" w:cs="Times New Roman"/>
          <w:b/>
        </w:rPr>
        <w:t>độ lợi</w:t>
      </w:r>
      <w:r>
        <w:rPr>
          <w:rFonts w:ascii="Times New Roman" w:hAnsi="Times New Roman" w:cs="Times New Roman"/>
        </w:rPr>
        <w:t xml:space="preserve"> </w:t>
      </w:r>
      <w:r w:rsidRPr="00297F61">
        <w:rPr>
          <w:rFonts w:ascii="Times New Roman" w:hAnsi="Times New Roman" w:cs="Times New Roman"/>
          <w:i/>
        </w:rPr>
        <w:t>C’</w:t>
      </w:r>
      <w:r>
        <w:rPr>
          <w:rFonts w:ascii="Times New Roman" w:hAnsi="Times New Roman" w:cs="Times New Roman"/>
        </w:rPr>
        <w:t xml:space="preserve"> có thể chuyển đổi thành dạng bên trên bằng cách đặt</w:t>
      </w:r>
      <m:oMath>
        <m:r>
          <w:rPr>
            <w:rFonts w:ascii="Cambria Math" w:hAnsi="Cambria Math" w:cs="Times New Roman"/>
          </w:rPr>
          <m:t xml:space="preserve"> C=C'</m:t>
        </m:r>
      </m:oMath>
      <w:r>
        <w:rPr>
          <w:rFonts w:ascii="Times New Roman" w:hAnsi="Times New Roman" w:cs="Times New Roman"/>
        </w:rPr>
        <w:t>.</w:t>
      </w:r>
    </w:p>
    <w:p w:rsidR="00297F61" w:rsidRDefault="00297F61" w:rsidP="00297F61">
      <w:pPr>
        <w:rPr>
          <w:rFonts w:ascii="Times New Roman" w:hAnsi="Times New Roman" w:cs="Times New Roman"/>
        </w:rPr>
      </w:pPr>
      <w:r>
        <w:rPr>
          <w:rFonts w:ascii="Times New Roman" w:hAnsi="Times New Roman" w:cs="Times New Roman"/>
        </w:rPr>
        <w:t xml:space="preserve">Các mô hình IP có thể được giải quyết tối ưu sử dụng các kĩ thuật lập trình toán học. Không may, lập trình số nguyên là </w:t>
      </w:r>
      <w:r w:rsidR="006F2F29">
        <w:rPr>
          <w:rFonts w:ascii="Times New Roman" w:hAnsi="Times New Roman" w:cs="Times New Roman"/>
        </w:rPr>
        <w:t xml:space="preserve">NP-đầy đủ và số lần xử lý có thể trở lên rất lớn. Tuy nhiên, nó là rất hữu ích cho việc giải quyết các vấn đề tối ưu miễn là các kích thước mô hình không quá lớn. Số lần xử lý phụ thuộc vào số lượng các biến và số lượng và cấu trúc của các ràng buộc. Trình giải quyết IP tốt (như Ip-solve [Berkelaar và et al., 2005] hoặc CPLEX) có thể giải quyết các vấn đề được cấu trúc tốt gồm vài ngàn biến trong thời gian tính toán chấp nhận được (ví dụ vài phút). Thêm các thông tin về lập trình số nguyên và </w:t>
      </w:r>
      <w:r w:rsidR="006F2F29" w:rsidRPr="002D1C7F">
        <w:rPr>
          <w:rFonts w:ascii="Times New Roman" w:hAnsi="Times New Roman" w:cs="Times New Roman"/>
          <w:b/>
        </w:rPr>
        <w:t>lập trình tuyến tính</w:t>
      </w:r>
      <w:r w:rsidR="006F2F29">
        <w:rPr>
          <w:rFonts w:ascii="Times New Roman" w:hAnsi="Times New Roman" w:cs="Times New Roman"/>
        </w:rPr>
        <w:t xml:space="preserve"> có liên quan, tham khảo các cuốn sách về chủ đề (ví dụ Wolsey [Wolsey, 1998]). Mô hình các vấn đề tối ưu hóa như các vấn đề lập trình số nguyên rất có ý nghĩa bất chấp độ phức tạp của vấn đề: nhiều vấn đề có thể được giải quyết trong thời gian xử lý chấp nhận được và nếu chúng không thể, các mô hình IP cung cấp một điểm bắt đầu tốt cho các phỏng đoán.</w:t>
      </w:r>
    </w:p>
    <w:p w:rsidR="00B4546F" w:rsidRDefault="00B4546F" w:rsidP="00297F61">
      <w:pPr>
        <w:rPr>
          <w:rFonts w:ascii="Times New Roman" w:hAnsi="Times New Roman" w:cs="Times New Roman"/>
        </w:rPr>
      </w:pPr>
      <w:r>
        <w:rPr>
          <w:rFonts w:ascii="Times New Roman" w:hAnsi="Times New Roman" w:cs="Times New Roman"/>
        </w:rPr>
        <w:t>Tiếp theo, chúng ta sẽ mô tả xem làm thế nào phân vùng có thể được mô hình hóa sử dụng mô hình 0/1-IP:</w:t>
      </w:r>
    </w:p>
    <w:p w:rsidR="00B4546F"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I</w:t>
      </w:r>
      <w:r>
        <w:rPr>
          <w:rFonts w:ascii="Times New Roman" w:hAnsi="Times New Roman" w:cs="Times New Roman"/>
        </w:rPr>
        <w:t xml:space="preserve"> xác định các nút đồ thị tác vụ. Mỗi </w:t>
      </w:r>
      <m:oMath>
        <m:r>
          <w:rPr>
            <w:rFonts w:ascii="Cambria Math" w:hAnsi="Cambria Math" w:cs="Times New Roman"/>
          </w:rPr>
          <m:t>i ϵ I</m:t>
        </m:r>
      </m:oMath>
      <w:r>
        <w:rPr>
          <w:rFonts w:ascii="Times New Roman" w:hAnsi="Times New Roman" w:cs="Times New Roman"/>
        </w:rPr>
        <w:t xml:space="preserve"> tương ứng với một nút đồ thị tác vụ.</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L</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nút đồ thị tác vụ. Mỗi </w:t>
      </w:r>
      <m:oMath>
        <m:r>
          <w:rPr>
            <w:rFonts w:ascii="Cambria Math" w:hAnsi="Cambria Math" w:cs="Times New Roman"/>
          </w:rPr>
          <m:t>l</m:t>
        </m:r>
        <m:r>
          <w:rPr>
            <w:rFonts w:ascii="Cambria Math" w:hAnsi="Cambria Math" w:cs="Times New Roman"/>
          </w:rPr>
          <m:t xml:space="preserve"> ϵ </m:t>
        </m:r>
        <m:r>
          <w:rPr>
            <w:rFonts w:ascii="Cambria Math" w:hAnsi="Cambria Math" w:cs="Times New Roman"/>
          </w:rPr>
          <m:t>L</m:t>
        </m:r>
      </m:oMath>
      <w:r>
        <w:rPr>
          <w:rFonts w:ascii="Times New Roman" w:hAnsi="Times New Roman" w:cs="Times New Roman"/>
        </w:rPr>
        <w:t xml:space="preserve"> tương ứng với một loại nút đồ thị tác vụ. Ví dụ, có thể có các nút mô tả các tính toán căn bậc hai, chuyển đổi Cosi rời rạc (DCT) hoặc chuyển đổi Fourier nhanh rời rạc (DFT). Mỗi trong số chúng là được tính như một loại.</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KH</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thành phần phần cứng. Mỗi </w:t>
      </w:r>
      <m:oMath>
        <m:r>
          <w:rPr>
            <w:rFonts w:ascii="Cambria Math" w:hAnsi="Cambria Math" w:cs="Times New Roman"/>
          </w:rPr>
          <m:t>k</m:t>
        </m:r>
        <m:r>
          <w:rPr>
            <w:rFonts w:ascii="Cambria Math" w:hAnsi="Cambria Math" w:cs="Times New Roman"/>
          </w:rPr>
          <m:t xml:space="preserve"> ϵ </m:t>
        </m:r>
        <m:r>
          <w:rPr>
            <w:rFonts w:ascii="Cambria Math" w:hAnsi="Cambria Math" w:cs="Times New Roman"/>
          </w:rPr>
          <m:t>KH</m:t>
        </m:r>
      </m:oMath>
      <w:r>
        <w:rPr>
          <w:rFonts w:ascii="Times New Roman" w:hAnsi="Times New Roman" w:cs="Times New Roman"/>
        </w:rPr>
        <w:t xml:space="preserve"> </w:t>
      </w:r>
      <w:r>
        <w:rPr>
          <w:rFonts w:ascii="Times New Roman" w:hAnsi="Times New Roman" w:cs="Times New Roman"/>
        </w:rPr>
        <w:t>tương ứng với một loại thành phần phần cứng.</w:t>
      </w:r>
      <w:r w:rsidR="00725C97">
        <w:rPr>
          <w:rFonts w:ascii="Times New Roman" w:hAnsi="Times New Roman" w:cs="Times New Roman"/>
        </w:rPr>
        <w:t xml:space="preserve"> Ví dụ, có thể có các thành phần phần cứng đặc biệt cho DCT hoặc DFT. Trong đó một giá trị chỉ số cho thành phần phần cứng DCT và một cho thành phần phần cứng DFT.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Mỗi thành phần phần cứng, có thể là nhiều bản sao hoặc thể hiện - “instances”. Mỗi thể hiện được xác định bởi một chỉ số</w:t>
      </w:r>
      <m:oMath>
        <m:r>
          <w:rPr>
            <w:rFonts w:ascii="Cambria Math" w:hAnsi="Cambria Math" w:cs="Times New Roman"/>
          </w:rPr>
          <m:t xml:space="preserve"> j</m:t>
        </m:r>
        <m:r>
          <w:rPr>
            <w:rFonts w:ascii="Cambria Math" w:hAnsi="Cambria Math" w:cs="Times New Roman"/>
          </w:rPr>
          <m:t xml:space="preserve"> ϵ</m:t>
        </m:r>
        <m:r>
          <w:rPr>
            <w:rFonts w:ascii="Cambria Math" w:hAnsi="Cambria Math" w:cs="Times New Roman"/>
          </w:rPr>
          <m:t xml:space="preserve"> J</m:t>
        </m:r>
      </m:oMath>
      <w:r>
        <w:rPr>
          <w:rFonts w:ascii="Times New Roman" w:hAnsi="Times New Roman" w:cs="Times New Roman"/>
        </w:rPr>
        <w: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KP</w:t>
      </w:r>
      <w:r>
        <w:rPr>
          <w:rFonts w:ascii="Times New Roman" w:hAnsi="Times New Roman" w:cs="Times New Roman"/>
        </w:rPr>
        <w:t xml:space="preserve"> xác định các bộ vi xử lý. Mỗi </w:t>
      </w:r>
      <m:oMath>
        <m:r>
          <w:rPr>
            <w:rFonts w:ascii="Cambria Math" w:hAnsi="Cambria Math" w:cs="Times New Roman"/>
          </w:rPr>
          <m:t>k'</m:t>
        </m:r>
        <m:r>
          <w:rPr>
            <w:rFonts w:ascii="Cambria Math" w:hAnsi="Cambria Math" w:cs="Times New Roman"/>
          </w:rPr>
          <m:t xml:space="preserve"> ϵ </m:t>
        </m:r>
        <m:r>
          <w:rPr>
            <w:rFonts w:ascii="Cambria Math" w:hAnsi="Cambria Math" w:cs="Times New Roman"/>
          </w:rPr>
          <m:t>KP</m:t>
        </m:r>
      </m:oMath>
      <w:r>
        <w:rPr>
          <w:rFonts w:ascii="Times New Roman" w:hAnsi="Times New Roman" w:cs="Times New Roman"/>
        </w:rPr>
        <w:t xml:space="preserve"> </w:t>
      </w:r>
      <w:r>
        <w:rPr>
          <w:rFonts w:ascii="Times New Roman" w:hAnsi="Times New Roman" w:cs="Times New Roman"/>
        </w:rPr>
        <w:t>xác định một trong các bộ vi xử lý (tất cả chúng là cùng loại).</w:t>
      </w:r>
    </w:p>
    <w:p w:rsidR="00725C97" w:rsidRDefault="00725C97" w:rsidP="00725C97">
      <w:pPr>
        <w:rPr>
          <w:rFonts w:ascii="Times New Roman" w:hAnsi="Times New Roman" w:cs="Times New Roman"/>
        </w:rPr>
      </w:pPr>
      <w:r>
        <w:rPr>
          <w:rFonts w:ascii="Times New Roman" w:hAnsi="Times New Roman" w:cs="Times New Roman"/>
        </w:rPr>
        <w:t>Sau đây là các biến quyết định cần thiết cho mô hình:</w:t>
      </w:r>
    </w:p>
    <w:p w:rsidR="00725C97" w:rsidRDefault="007E326B" w:rsidP="00553015">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B</w:t>
      </w:r>
      <w:r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xml:space="preserve"> được ánh xạ tới loại thành phần phần cứng</w:t>
      </w:r>
      <w:r>
        <w:rPr>
          <w:rFonts w:ascii="Times New Roman" w:hAnsi="Times New Roman" w:cs="Times New Roman"/>
        </w:rPr>
        <w:t xml:space="preserve"> </w:t>
      </w:r>
      <m:oMath>
        <m:r>
          <w:rPr>
            <w:rFonts w:ascii="Cambria Math" w:hAnsi="Cambria Math" w:cs="Times New Roman"/>
          </w:rPr>
          <m:t>k ϵ KH</m:t>
        </m:r>
      </m:oMath>
      <w:r>
        <w:rPr>
          <w:rFonts w:ascii="Times New Roman" w:hAnsi="Times New Roman" w:cs="Times New Roman"/>
        </w:rPr>
        <w:t xml:space="preserve"> </w:t>
      </w:r>
      <w:r>
        <w:rPr>
          <w:rFonts w:ascii="Times New Roman" w:hAnsi="Times New Roman" w:cs="Times New Roman"/>
        </w:rPr>
        <w:t>và ngược lại là 0.</w:t>
      </w:r>
    </w:p>
    <w:p w:rsidR="007E326B" w:rsidRDefault="007E326B"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sidRPr="007E326B">
        <w:rPr>
          <w:rFonts w:ascii="Times New Roman" w:hAnsi="Times New Roman" w:cs="Times New Roman"/>
        </w:rPr>
        <w:t xml:space="preserve">: </w:t>
      </w:r>
      <w:r>
        <w:rPr>
          <w:rFonts w:ascii="Times New Roman" w:hAnsi="Times New Roman" w:cs="Times New Roman"/>
        </w:rPr>
        <w:t>B</w:t>
      </w:r>
      <w:r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xml:space="preserve"> được ánh xạ tới </w:t>
      </w:r>
      <w:r>
        <w:rPr>
          <w:rFonts w:ascii="Times New Roman" w:hAnsi="Times New Roman" w:cs="Times New Roman"/>
        </w:rPr>
        <w:t>bộ vi xử lý</w:t>
      </w:r>
      <w:r>
        <w:rPr>
          <w:rFonts w:ascii="Times New Roman" w:hAnsi="Times New Roman" w:cs="Times New Roman"/>
        </w:rPr>
        <w:t xml:space="preserve"> </w:t>
      </w:r>
      <m:oMath>
        <m:r>
          <w:rPr>
            <w:rFonts w:ascii="Cambria Math" w:hAnsi="Cambria Math" w:cs="Times New Roman"/>
          </w:rPr>
          <m:t>k ϵ K</m:t>
        </m:r>
        <m:r>
          <w:rPr>
            <w:rFonts w:ascii="Cambria Math" w:hAnsi="Cambria Math" w:cs="Times New Roman"/>
          </w:rPr>
          <m:t>P</m:t>
        </m:r>
      </m:oMath>
      <w:r>
        <w:rPr>
          <w:rFonts w:ascii="Times New Roman" w:hAnsi="Times New Roman" w:cs="Times New Roman"/>
        </w:rPr>
        <w:t xml:space="preserve"> và ngược lại là 0.</w:t>
      </w:r>
    </w:p>
    <w:p w:rsidR="007E326B" w:rsidRDefault="007E326B"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m:t>
            </m:r>
            <m:r>
              <w:rPr>
                <w:rFonts w:ascii="Cambria Math" w:hAnsi="Cambria Math" w:cs="Times New Roman"/>
              </w:rPr>
              <m:t>,k</m:t>
            </m:r>
          </m:sub>
        </m:sSub>
      </m:oMath>
      <w:r w:rsidRPr="007E326B">
        <w:rPr>
          <w:rFonts w:ascii="Times New Roman" w:hAnsi="Times New Roman" w:cs="Times New Roman"/>
        </w:rPr>
        <w:t xml:space="preserve">: </w:t>
      </w:r>
      <w:r>
        <w:rPr>
          <w:rFonts w:ascii="Times New Roman" w:hAnsi="Times New Roman" w:cs="Times New Roman"/>
        </w:rPr>
        <w:t>B</w:t>
      </w:r>
      <w:r w:rsidRPr="007E326B">
        <w:rPr>
          <w:rFonts w:ascii="Times New Roman" w:hAnsi="Times New Roman" w:cs="Times New Roman"/>
        </w:rPr>
        <w:t xml:space="preserve">iến này sẽ là 1, nếu </w:t>
      </w:r>
      <w:r>
        <w:rPr>
          <w:rFonts w:ascii="Times New Roman" w:hAnsi="Times New Roman" w:cs="Times New Roman"/>
        </w:rPr>
        <w:t xml:space="preserve">với ít nhất một nút loại </w:t>
      </w:r>
      <w:r>
        <w:rPr>
          <w:rFonts w:ascii="Times New Roman" w:hAnsi="Times New Roman" w:cs="Times New Roman"/>
          <w:i/>
        </w:rPr>
        <w:t xml:space="preserve">l </w:t>
      </w:r>
      <w:r>
        <w:rPr>
          <w:rFonts w:ascii="Times New Roman" w:hAnsi="Times New Roman" w:cs="Times New Roman"/>
        </w:rPr>
        <w:t xml:space="preserve">được ánh xạ </w:t>
      </w:r>
      <w:r>
        <w:rPr>
          <w:rFonts w:ascii="Times New Roman" w:hAnsi="Times New Roman" w:cs="Times New Roman"/>
        </w:rPr>
        <w:t>tới bộ vi xử lý</w:t>
      </w:r>
      <w:r>
        <w:rPr>
          <w:rFonts w:ascii="Times New Roman" w:hAnsi="Times New Roman" w:cs="Times New Roman"/>
        </w:rPr>
        <w:t xml:space="preserve"> </w:t>
      </w:r>
      <m:oMath>
        <m:r>
          <w:rPr>
            <w:rFonts w:ascii="Cambria Math" w:hAnsi="Cambria Math" w:cs="Times New Roman"/>
          </w:rPr>
          <m:t>k ϵ K</m:t>
        </m:r>
        <m:r>
          <w:rPr>
            <w:rFonts w:ascii="Cambria Math" w:hAnsi="Cambria Math" w:cs="Times New Roman"/>
          </w:rPr>
          <m:t>P</m:t>
        </m:r>
      </m:oMath>
      <w:r>
        <w:rPr>
          <w:rFonts w:ascii="Times New Roman" w:hAnsi="Times New Roman" w:cs="Times New Roman"/>
        </w:rPr>
        <w:t xml:space="preserve"> và ngược lại là 0.</w:t>
      </w:r>
    </w:p>
    <w:p w:rsidR="007E326B" w:rsidRDefault="007E326B" w:rsidP="007E326B">
      <w:pPr>
        <w:pStyle w:val="ListParagraph"/>
        <w:numPr>
          <w:ilvl w:val="0"/>
          <w:numId w:val="1"/>
        </w:numPr>
        <w:rPr>
          <w:rFonts w:ascii="Times New Roman" w:hAnsi="Times New Roman" w:cs="Times New Roman"/>
        </w:rPr>
      </w:pPr>
      <w:r>
        <w:rPr>
          <w:rFonts w:ascii="Times New Roman" w:hAnsi="Times New Roman" w:cs="Times New Roman"/>
          <w:i/>
        </w:rPr>
        <w:t>T</w:t>
      </w:r>
      <w:r>
        <w:rPr>
          <w:rFonts w:ascii="Times New Roman" w:hAnsi="Times New Roman" w:cs="Times New Roman"/>
        </w:rPr>
        <w:t xml:space="preserve"> là một ánh xạ </w:t>
      </w:r>
      <m:oMath>
        <m:r>
          <w:rPr>
            <w:rFonts w:ascii="Cambria Math" w:hAnsi="Cambria Math" w:cs="Times New Roman"/>
          </w:rPr>
          <m:t>I→L</m:t>
        </m:r>
      </m:oMath>
      <w:r>
        <w:rPr>
          <w:rFonts w:ascii="Times New Roman" w:hAnsi="Times New Roman" w:cs="Times New Roman"/>
        </w:rPr>
        <w:t xml:space="preserve"> từ các nút đồ thị tác vụ tới các loại tương ứng của chúng.</w:t>
      </w:r>
    </w:p>
    <w:p w:rsidR="007E326B" w:rsidRDefault="007E326B" w:rsidP="007E326B">
      <w:pPr>
        <w:rPr>
          <w:rFonts w:ascii="Times New Roman" w:hAnsi="Times New Roman" w:cs="Times New Roman"/>
        </w:rPr>
      </w:pPr>
      <w:r>
        <w:rPr>
          <w:rFonts w:ascii="Times New Roman" w:hAnsi="Times New Roman" w:cs="Times New Roman"/>
        </w:rPr>
        <w:t>Trong các trường hợp riêng của chúng ta, hàm chi phí tích lũy tổng số chi phí của tất cả các đơn vị phần cứng:</w:t>
      </w:r>
    </w:p>
    <w:p w:rsidR="007E326B" w:rsidRDefault="007E326B" w:rsidP="007E326B">
      <w:pPr>
        <w:rPr>
          <w:rFonts w:ascii="Times New Roman" w:hAnsi="Times New Roman" w:cs="Times New Roman"/>
        </w:rPr>
      </w:pPr>
      <w:r>
        <w:rPr>
          <w:rFonts w:ascii="Times New Roman" w:hAnsi="Times New Roman" w:cs="Times New Roman"/>
          <w:i/>
        </w:rPr>
        <w:t>C</w:t>
      </w:r>
      <w:r>
        <w:rPr>
          <w:rFonts w:ascii="Times New Roman" w:hAnsi="Times New Roman" w:cs="Times New Roman"/>
        </w:rPr>
        <w:t xml:space="preserve"> = chi phí bộ vi xử lý + chi phí bộ nhớ + chi phí phần cứng dàng riêng cho ứng dụng</w:t>
      </w:r>
    </w:p>
    <w:p w:rsidR="007E326B" w:rsidRDefault="007E326B" w:rsidP="007E326B">
      <w:pPr>
        <w:rPr>
          <w:rFonts w:ascii="Times New Roman" w:hAnsi="Times New Roman" w:cs="Times New Roman"/>
        </w:rPr>
      </w:pPr>
      <w:r>
        <w:rPr>
          <w:rFonts w:ascii="Times New Roman" w:hAnsi="Times New Roman" w:cs="Times New Roman"/>
        </w:rPr>
        <w:t>Chúng ta rõ ràng sẽ giảm thiểu tổng chi phí nếu không có các bộ vi xử lý, bộ nhớ và phần cứng dành riêng cho ứng dụng bao gồm trong thiết kế.</w:t>
      </w:r>
      <w:r w:rsidR="004271E5">
        <w:rPr>
          <w:rFonts w:ascii="Times New Roman" w:hAnsi="Times New Roman" w:cs="Times New Roman"/>
        </w:rPr>
        <w:t xml:space="preserve"> Do các ràng buộc, điều này không phải là một giải pháp hợp l</w:t>
      </w:r>
      <w:r w:rsidR="00FD2CF3">
        <w:rPr>
          <w:rFonts w:ascii="Times New Roman" w:hAnsi="Times New Roman" w:cs="Times New Roman"/>
        </w:rPr>
        <w:t>ý</w:t>
      </w:r>
      <w:r w:rsidR="004271E5">
        <w:rPr>
          <w:rFonts w:ascii="Times New Roman" w:hAnsi="Times New Roman" w:cs="Times New Roman"/>
        </w:rPr>
        <w:t>. Chúng ta bây giờ có thể thể hiện một mô tả ngắn gọn về một vài ràng buộc của mô hình IP:</w:t>
      </w:r>
    </w:p>
    <w:p w:rsidR="004271E5" w:rsidRPr="004271E5" w:rsidRDefault="004271E5" w:rsidP="004271E5">
      <w:pPr>
        <w:pStyle w:val="ListParagraph"/>
        <w:numPr>
          <w:ilvl w:val="0"/>
          <w:numId w:val="1"/>
        </w:numPr>
        <w:rPr>
          <w:rFonts w:ascii="Times New Roman" w:hAnsi="Times New Roman" w:cs="Times New Roman"/>
          <w:b/>
        </w:rPr>
      </w:pPr>
      <w:r>
        <w:rPr>
          <w:rFonts w:ascii="Times New Roman" w:hAnsi="Times New Roman" w:cs="Times New Roman"/>
          <w:b/>
        </w:rPr>
        <w:t xml:space="preserve">Các ràng buộc phép tính: </w:t>
      </w:r>
      <w:r>
        <w:rPr>
          <w:rFonts w:ascii="Times New Roman" w:hAnsi="Times New Roman" w:cs="Times New Roman"/>
        </w:rPr>
        <w:t>các ràng buộc này đảm bảo rằng mỗi phép tính được thực hiện trong phần cứng hoặc phần mềm. Các ràng buộc tương ứng có thể được công thức như sau:</w:t>
      </w:r>
    </w:p>
    <w:p w:rsidR="004271E5" w:rsidRPr="004271E5" w:rsidRDefault="004271E5" w:rsidP="004271E5">
      <w:pPr>
        <w:pStyle w:val="ListParagraph"/>
        <w:ind w:left="360"/>
        <w:jc w:val="center"/>
        <w:rPr>
          <w:rFonts w:ascii="Times New Roman" w:hAnsi="Times New Roman" w:cs="Times New Roman"/>
          <w:b/>
        </w:rPr>
      </w:pPr>
      <w:r>
        <w:rPr>
          <w:rFonts w:ascii="Times New Roman" w:hAnsi="Times New Roman" w:cs="Times New Roman"/>
          <w:b/>
          <w:noProof/>
        </w:rPr>
        <w:drawing>
          <wp:inline distT="0" distB="0" distL="0" distR="0">
            <wp:extent cx="2695575" cy="4359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1372" cy="457904"/>
                    </a:xfrm>
                    <a:prstGeom prst="rect">
                      <a:avLst/>
                    </a:prstGeom>
                    <a:noFill/>
                    <a:ln>
                      <a:noFill/>
                    </a:ln>
                  </pic:spPr>
                </pic:pic>
              </a:graphicData>
            </a:graphic>
          </wp:inline>
        </w:drawing>
      </w:r>
    </w:p>
    <w:p w:rsidR="004271E5" w:rsidRPr="004271E5" w:rsidRDefault="004271E5" w:rsidP="004271E5">
      <w:pPr>
        <w:pStyle w:val="ListParagraph"/>
        <w:ind w:left="360"/>
        <w:rPr>
          <w:rFonts w:ascii="Times New Roman" w:hAnsi="Times New Roman" w:cs="Times New Roman"/>
          <w:b/>
        </w:rPr>
      </w:pPr>
    </w:p>
    <w:p w:rsidR="004271E5" w:rsidRDefault="004271E5" w:rsidP="007E326B">
      <w:pPr>
        <w:rPr>
          <w:rFonts w:ascii="Times New Roman" w:hAnsi="Times New Roman" w:cs="Times New Roman"/>
        </w:rPr>
      </w:pPr>
      <w:r>
        <w:rPr>
          <w:rFonts w:ascii="Times New Roman" w:hAnsi="Times New Roman" w:cs="Times New Roman"/>
        </w:rPr>
        <w:t>Một cách thuần túy, điều này có nghĩa như sau:</w:t>
      </w:r>
      <w:r w:rsidR="004B0CBF">
        <w:rPr>
          <w:rFonts w:ascii="Times New Roman" w:hAnsi="Times New Roman" w:cs="Times New Roman"/>
        </w:rPr>
        <w:t xml:space="preserve"> trong tất cả các nút đồ thị tác vụ </w:t>
      </w:r>
      <w:r w:rsidR="004B0CBF">
        <w:rPr>
          <w:rFonts w:ascii="Times New Roman" w:hAnsi="Times New Roman" w:cs="Times New Roman"/>
          <w:i/>
        </w:rPr>
        <w:t>I</w:t>
      </w:r>
      <w:r w:rsidR="004B0CBF">
        <w:rPr>
          <w:rFonts w:ascii="Times New Roman" w:hAnsi="Times New Roman" w:cs="Times New Roman"/>
        </w:rPr>
        <w:t xml:space="preserve">, cái sau phải được xử lý: </w:t>
      </w:r>
      <w:r w:rsidR="004B0CBF">
        <w:rPr>
          <w:rFonts w:ascii="Times New Roman" w:hAnsi="Times New Roman" w:cs="Times New Roman"/>
          <w:i/>
        </w:rPr>
        <w:t xml:space="preserve">i </w:t>
      </w:r>
      <w:r w:rsidR="004B0CBF">
        <w:rPr>
          <w:rFonts w:ascii="Times New Roman" w:hAnsi="Times New Roman" w:cs="Times New Roman"/>
        </w:rPr>
        <w:t xml:space="preserve">được thực hiện trong phần cứng (đặt một trong các biến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4B0CBF">
        <w:rPr>
          <w:rFonts w:ascii="Times New Roman" w:hAnsi="Times New Roman" w:cs="Times New Roman"/>
        </w:rPr>
        <w:t xml:space="preserve"> tới 1, với một vài </w:t>
      </w:r>
      <w:r w:rsidR="004B0CBF">
        <w:rPr>
          <w:rFonts w:ascii="Times New Roman" w:hAnsi="Times New Roman" w:cs="Times New Roman"/>
          <w:i/>
        </w:rPr>
        <w:t>k</w:t>
      </w:r>
      <w:r w:rsidR="004B0CBF">
        <w:rPr>
          <w:rFonts w:ascii="Times New Roman" w:hAnsi="Times New Roman" w:cs="Times New Roman"/>
        </w:rPr>
        <w:t>).</w:t>
      </w:r>
    </w:p>
    <w:p w:rsidR="004B0CBF" w:rsidRDefault="004B0CBF" w:rsidP="007E326B">
      <w:pPr>
        <w:rPr>
          <w:rFonts w:ascii="Times New Roman" w:hAnsi="Times New Roman" w:cs="Times New Roman"/>
        </w:rPr>
      </w:pPr>
      <w:r>
        <w:rPr>
          <w:rFonts w:ascii="Times New Roman" w:hAnsi="Times New Roman" w:cs="Times New Roman"/>
        </w:rPr>
        <w:t>Tất cả các biến được giả định là các số nguyên không âm:</w:t>
      </w:r>
    </w:p>
    <w:p w:rsidR="004B0CBF" w:rsidRPr="004B0CBF" w:rsidRDefault="004B0CBF" w:rsidP="007E326B">
      <w:pPr>
        <w:rPr>
          <w:rFonts w:ascii="Times New Roman" w:hAnsi="Times New Roman" w:cs="Times New Roman"/>
        </w:rPr>
      </w:pPr>
      <w:r>
        <w:rPr>
          <w:rFonts w:ascii="Times New Roman" w:hAnsi="Times New Roman" w:cs="Times New Roman"/>
          <w:noProof/>
        </w:rPr>
        <w:drawing>
          <wp:inline distT="0" distB="0" distL="0" distR="0">
            <wp:extent cx="5762625" cy="542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542925"/>
                    </a:xfrm>
                    <a:prstGeom prst="rect">
                      <a:avLst/>
                    </a:prstGeom>
                    <a:noFill/>
                    <a:ln>
                      <a:noFill/>
                    </a:ln>
                  </pic:spPr>
                </pic:pic>
              </a:graphicData>
            </a:graphic>
          </wp:inline>
        </w:drawing>
      </w:r>
    </w:p>
    <w:p w:rsidR="00297F61" w:rsidRDefault="004B0CBF" w:rsidP="00297F61">
      <w:pPr>
        <w:rPr>
          <w:rFonts w:ascii="Times New Roman" w:hAnsi="Times New Roman" w:cs="Times New Roman"/>
        </w:rPr>
      </w:pPr>
      <w:r>
        <w:rPr>
          <w:rFonts w:ascii="Times New Roman" w:hAnsi="Times New Roman" w:cs="Times New Roman"/>
        </w:rPr>
        <w:t xml:space="preserve">Các ràng buộc bổ sung </w:t>
      </w:r>
      <w:r w:rsidR="009577B6">
        <w:rPr>
          <w:rFonts w:ascii="Times New Roman" w:hAnsi="Times New Roman" w:cs="Times New Roman"/>
        </w:rPr>
        <w:t>đảm bảo</w:t>
      </w:r>
      <w:r>
        <w:rPr>
          <w:rFonts w:ascii="Times New Roman" w:hAnsi="Times New Roman" w:cs="Times New Roman"/>
        </w:rPr>
        <w:t xml:space="preserve"> rằng các biến quyết định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và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Pr>
          <w:rFonts w:ascii="Times New Roman" w:hAnsi="Times New Roman" w:cs="Times New Roman"/>
        </w:rPr>
        <w:t xml:space="preserve"> có 1 như một biên trên, do đó, trong thực tế là các biến 0/1 có giá trị:</w:t>
      </w:r>
    </w:p>
    <w:p w:rsidR="004B0CBF" w:rsidRDefault="0049377F" w:rsidP="0049377F">
      <w:pPr>
        <w:jc w:val="center"/>
        <w:rPr>
          <w:rFonts w:ascii="Times New Roman" w:hAnsi="Times New Roman" w:cs="Times New Roman"/>
        </w:rPr>
      </w:pPr>
      <w:r>
        <w:rPr>
          <w:rFonts w:ascii="Times New Roman" w:hAnsi="Times New Roman" w:cs="Times New Roman"/>
          <w:noProof/>
        </w:rPr>
        <w:drawing>
          <wp:inline distT="0" distB="0" distL="0" distR="0">
            <wp:extent cx="2133600" cy="4855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5201" cy="499549"/>
                    </a:xfrm>
                    <a:prstGeom prst="rect">
                      <a:avLst/>
                    </a:prstGeom>
                    <a:noFill/>
                    <a:ln>
                      <a:noFill/>
                    </a:ln>
                  </pic:spPr>
                </pic:pic>
              </a:graphicData>
            </a:graphic>
          </wp:inline>
        </w:drawing>
      </w:r>
    </w:p>
    <w:p w:rsidR="004B0CBF" w:rsidRDefault="00FD2CF3" w:rsidP="00297F61">
      <w:pPr>
        <w:rPr>
          <w:rFonts w:ascii="Times New Roman" w:hAnsi="Times New Roman" w:cs="Times New Roman"/>
        </w:rPr>
      </w:pPr>
      <w:r>
        <w:rPr>
          <w:rFonts w:ascii="Times New Roman" w:hAnsi="Times New Roman" w:cs="Times New Roman"/>
        </w:rPr>
        <w:t xml:space="preserve">Nếu chức năng của một nút nào đó của loại </w:t>
      </w:r>
      <w:r>
        <w:rPr>
          <w:rFonts w:ascii="Times New Roman" w:hAnsi="Times New Roman" w:cs="Times New Roman"/>
          <w:i/>
        </w:rPr>
        <w:t>l</w:t>
      </w:r>
      <w:r>
        <w:rPr>
          <w:rFonts w:ascii="Times New Roman" w:hAnsi="Times New Roman" w:cs="Times New Roman"/>
        </w:rPr>
        <w:t xml:space="preserve"> được ánh xạ tới một vài bộ vi xử lý </w:t>
      </w:r>
      <w:r>
        <w:rPr>
          <w:rFonts w:ascii="Times New Roman" w:hAnsi="Times New Roman" w:cs="Times New Roman"/>
          <w:i/>
        </w:rPr>
        <w:t>k</w:t>
      </w:r>
      <w:r>
        <w:rPr>
          <w:rFonts w:ascii="Times New Roman" w:hAnsi="Times New Roman" w:cs="Times New Roman"/>
        </w:rPr>
        <w:t>, sau đó bộ nhớ lệnh của bộ vi xử lý này phải bao gồm một bản sao của phần mềm cho chức năng này:</w:t>
      </w:r>
    </w:p>
    <w:p w:rsidR="00FD2CF3" w:rsidRDefault="00FD2CF3" w:rsidP="00FD2CF3">
      <w:pPr>
        <w:jc w:val="center"/>
        <w:rPr>
          <w:rFonts w:ascii="Times New Roman" w:hAnsi="Times New Roman" w:cs="Times New Roman"/>
        </w:rPr>
      </w:pPr>
      <w:r>
        <w:rPr>
          <w:rFonts w:ascii="Times New Roman" w:hAnsi="Times New Roman" w:cs="Times New Roman"/>
          <w:noProof/>
        </w:rPr>
        <w:drawing>
          <wp:inline distT="0" distB="0" distL="0" distR="0">
            <wp:extent cx="4371975" cy="2690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6045" cy="295143"/>
                    </a:xfrm>
                    <a:prstGeom prst="rect">
                      <a:avLst/>
                    </a:prstGeom>
                    <a:noFill/>
                    <a:ln>
                      <a:noFill/>
                    </a:ln>
                  </pic:spPr>
                </pic:pic>
              </a:graphicData>
            </a:graphic>
          </wp:inline>
        </w:drawing>
      </w:r>
    </w:p>
    <w:p w:rsidR="00FD2CF3" w:rsidRDefault="0087484A" w:rsidP="00FD2CF3">
      <w:pPr>
        <w:rPr>
          <w:rFonts w:ascii="Times New Roman" w:hAnsi="Times New Roman" w:cs="Times New Roman"/>
        </w:rPr>
      </w:pPr>
      <w:r>
        <w:rPr>
          <w:rFonts w:ascii="Times New Roman" w:hAnsi="Times New Roman" w:cs="Times New Roman"/>
        </w:rPr>
        <w:lastRenderedPageBreak/>
        <w:t xml:space="preserve">Một cách thuần túy, điều này có nghĩa là: với tất cả các loại </w:t>
      </w:r>
      <w:r>
        <w:rPr>
          <w:rFonts w:ascii="Times New Roman" w:hAnsi="Times New Roman" w:cs="Times New Roman"/>
          <w:i/>
        </w:rPr>
        <w:t>l</w:t>
      </w:r>
      <w:r>
        <w:rPr>
          <w:rFonts w:ascii="Times New Roman" w:hAnsi="Times New Roman" w:cs="Times New Roman"/>
        </w:rPr>
        <w:t xml:space="preserve"> của các nút đồ thị tác vụ và với tất cả các nút </w:t>
      </w:r>
      <w:r>
        <w:rPr>
          <w:rFonts w:ascii="Times New Roman" w:hAnsi="Times New Roman" w:cs="Times New Roman"/>
          <w:i/>
        </w:rPr>
        <w:t xml:space="preserve">i </w:t>
      </w:r>
      <w:r>
        <w:rPr>
          <w:rFonts w:ascii="Times New Roman" w:hAnsi="Times New Roman" w:cs="Times New Roman"/>
        </w:rPr>
        <w:t xml:space="preserve">của loại này, cái sau phải được xử lý: nếu </w:t>
      </w:r>
      <w:r>
        <w:rPr>
          <w:rFonts w:ascii="Times New Roman" w:hAnsi="Times New Roman" w:cs="Times New Roman"/>
          <w:i/>
        </w:rPr>
        <w:t xml:space="preserve">i </w:t>
      </w:r>
      <w:r>
        <w:rPr>
          <w:rFonts w:ascii="Times New Roman" w:hAnsi="Times New Roman" w:cs="Times New Roman"/>
        </w:rPr>
        <w:t xml:space="preserve">được ánh xạ tới một vài bộ vi xử lý </w:t>
      </w:r>
      <w:r>
        <w:rPr>
          <w:rFonts w:ascii="Times New Roman" w:hAnsi="Times New Roman" w:cs="Times New Roman"/>
          <w:i/>
        </w:rPr>
        <w:t>k</w:t>
      </w:r>
      <w:r>
        <w:rPr>
          <w:rFonts w:ascii="Times New Roman" w:hAnsi="Times New Roman" w:cs="Times New Roman"/>
        </w:rPr>
        <w:t xml:space="preserve"> (đã chỉ ra với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Pr>
          <w:rFonts w:ascii="Times New Roman" w:hAnsi="Times New Roman" w:cs="Times New Roman"/>
        </w:rPr>
        <w:t xml:space="preserve"> đang là 1), sau đó phần mềm tương ứng với chức năng </w:t>
      </w:r>
      <w:r>
        <w:rPr>
          <w:rFonts w:ascii="Times New Roman" w:hAnsi="Times New Roman" w:cs="Times New Roman"/>
          <w:i/>
        </w:rPr>
        <w:t xml:space="preserve">l </w:t>
      </w:r>
      <w:r>
        <w:rPr>
          <w:rFonts w:ascii="Times New Roman" w:hAnsi="Times New Roman" w:cs="Times New Roman"/>
        </w:rPr>
        <w:t xml:space="preserve">phải được cung cấp bởi bộ vi xử lý </w:t>
      </w:r>
      <w:r>
        <w:rPr>
          <w:rFonts w:ascii="Times New Roman" w:hAnsi="Times New Roman" w:cs="Times New Roman"/>
          <w:i/>
        </w:rPr>
        <w:t>k</w:t>
      </w:r>
      <w:r>
        <w:rPr>
          <w:rFonts w:ascii="Times New Roman" w:hAnsi="Times New Roman" w:cs="Times New Roman"/>
        </w:rPr>
        <w:t xml:space="preserve">, và phần mềm tương ứng phải tồn tại trên bộ vi xử lý đó (đã chỉ ra với </w:t>
      </w:r>
      <m:oMath>
        <m:sSub>
          <m:sSubPr>
            <m:ctrlPr>
              <w:rPr>
                <w:rFonts w:ascii="Cambria Math" w:hAnsi="Cambria Math" w:cs="Times New Roman"/>
                <w:i/>
              </w:rPr>
            </m:ctrlPr>
          </m:sSubPr>
          <m:e>
            <m:r>
              <w:rPr>
                <w:rFonts w:ascii="Cambria Math" w:hAnsi="Cambria Math" w:cs="Times New Roman"/>
              </w:rPr>
              <m:t>N</m:t>
            </m:r>
            <m:r>
              <w:rPr>
                <w:rFonts w:ascii="Cambria Math" w:hAnsi="Cambria Math" w:cs="Times New Roman"/>
              </w:rPr>
              <m:t>Y</m:t>
            </m:r>
          </m:e>
          <m:sub>
            <m:r>
              <w:rPr>
                <w:rFonts w:ascii="Cambria Math" w:hAnsi="Cambria Math" w:cs="Times New Roman"/>
              </w:rPr>
              <m:t>l</m:t>
            </m:r>
            <m:r>
              <w:rPr>
                <w:rFonts w:ascii="Cambria Math" w:hAnsi="Cambria Math" w:cs="Times New Roman"/>
              </w:rPr>
              <m:t>,k</m:t>
            </m:r>
          </m:sub>
        </m:sSub>
      </m:oMath>
      <w:r>
        <w:rPr>
          <w:rFonts w:ascii="Times New Roman" w:hAnsi="Times New Roman" w:cs="Times New Roman"/>
        </w:rPr>
        <w:t xml:space="preserve"> đang là 1</w:t>
      </w:r>
      <w:r>
        <w:rPr>
          <w:rFonts w:ascii="Times New Roman" w:hAnsi="Times New Roman" w:cs="Times New Roman"/>
        </w:rPr>
        <w:t>).</w:t>
      </w:r>
    </w:p>
    <w:p w:rsidR="0087484A" w:rsidRDefault="009577B6" w:rsidP="00FD2CF3">
      <w:pPr>
        <w:rPr>
          <w:rFonts w:ascii="Times New Roman" w:hAnsi="Times New Roman" w:cs="Times New Roman"/>
        </w:rPr>
      </w:pPr>
      <w:r>
        <w:rPr>
          <w:rFonts w:ascii="Times New Roman" w:hAnsi="Times New Roman" w:cs="Times New Roman"/>
        </w:rPr>
        <w:t xml:space="preserve">Các ràng buộc bổ sung đảm bảo rằng các biến quyết định </w:t>
      </w: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m:t>
            </m:r>
            <m:r>
              <w:rPr>
                <w:rFonts w:ascii="Cambria Math" w:hAnsi="Cambria Math" w:cs="Times New Roman"/>
              </w:rPr>
              <m:t>,k</m:t>
            </m:r>
          </m:sub>
        </m:sSub>
      </m:oMath>
      <w:r>
        <w:rPr>
          <w:rFonts w:ascii="Times New Roman" w:hAnsi="Times New Roman" w:cs="Times New Roman"/>
        </w:rPr>
        <w:t xml:space="preserve"> cũng là các biến 0/1 có giá trị:</w:t>
      </w:r>
    </w:p>
    <w:p w:rsidR="00FB21E5" w:rsidRDefault="007378DB" w:rsidP="007378DB">
      <w:pPr>
        <w:jc w:val="center"/>
        <w:rPr>
          <w:rFonts w:ascii="Times New Roman" w:hAnsi="Times New Roman" w:cs="Times New Roman"/>
        </w:rPr>
      </w:pPr>
      <w:r>
        <w:rPr>
          <w:rFonts w:ascii="Times New Roman" w:hAnsi="Times New Roman" w:cs="Times New Roman"/>
          <w:noProof/>
        </w:rPr>
        <w:drawing>
          <wp:inline distT="0" distB="0" distL="0" distR="0">
            <wp:extent cx="3095625" cy="259203"/>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5756" cy="280147"/>
                    </a:xfrm>
                    <a:prstGeom prst="rect">
                      <a:avLst/>
                    </a:prstGeom>
                    <a:noFill/>
                    <a:ln>
                      <a:noFill/>
                    </a:ln>
                  </pic:spPr>
                </pic:pic>
              </a:graphicData>
            </a:graphic>
          </wp:inline>
        </w:drawing>
      </w:r>
    </w:p>
    <w:p w:rsidR="009577B6" w:rsidRDefault="00FB21E5" w:rsidP="00FB21E5">
      <w:pPr>
        <w:rPr>
          <w:rFonts w:ascii="Times New Roman" w:hAnsi="Times New Roman" w:cs="Times New Roman"/>
        </w:rPr>
      </w:pPr>
      <w:r>
        <w:rPr>
          <w:rFonts w:ascii="Times New Roman" w:hAnsi="Times New Roman" w:cs="Times New Roman"/>
        </w:rPr>
        <w:t>Các ràng buộc tài nguyên: Tập hợp các ràng buộc tiếp theo đảm bảo rằng “không quá nhiều” các nút được ánh xạ tới cùng thành phần phần cứng ở cùng thời gian. Chúng ta giả định rằng, với mỗi chu kỳ đồng hồ, hầu như một phép tính có thể được thực hiện trên mỗi thành phần phần cứng. Thật không may, điều này có nghĩa rằng thuật toán phần vùng cũng phải tạo ra một lịch trình để xử lý các nút đồ thị tác vụ. Bản thân việc lập lịch trình cũng là một vấn đề NP-đầy đủ trong hầu hết các vấn đề có liên quan.</w:t>
      </w:r>
    </w:p>
    <w:p w:rsidR="00FB21E5" w:rsidRDefault="00FB21E5" w:rsidP="00FB21E5">
      <w:pPr>
        <w:rPr>
          <w:rFonts w:ascii="Times New Roman" w:hAnsi="Times New Roman" w:cs="Times New Roman"/>
        </w:rPr>
      </w:pPr>
      <w:r>
        <w:rPr>
          <w:rFonts w:ascii="Times New Roman" w:hAnsi="Times New Roman" w:cs="Times New Roman"/>
        </w:rPr>
        <w:t>Các ràng buộc độ ưu tiên: Các ràng buộc này đảm bảo rằng lịch trình cho việc xử lý các thao tác là phù hợp với các ràng buộc độ ưu tiên trong đồ thị tác vụ.</w:t>
      </w:r>
    </w:p>
    <w:p w:rsidR="00FB21E5" w:rsidRDefault="00FB21E5" w:rsidP="00FB21E5">
      <w:pPr>
        <w:rPr>
          <w:rFonts w:ascii="Times New Roman" w:hAnsi="Times New Roman" w:cs="Times New Roman"/>
        </w:rPr>
      </w:pPr>
      <w:r>
        <w:rPr>
          <w:rFonts w:ascii="Times New Roman" w:hAnsi="Times New Roman" w:cs="Times New Roman"/>
        </w:rPr>
        <w:t>Các ràng buộc thiết kế: Các ràng buộc này đặt một giới hạn trên chi phí của các thành phần phần cứng nhất định, như các bộ nhớ, các bộ vi xử lý hoặc diện</w:t>
      </w:r>
      <w:r w:rsidR="0075015A">
        <w:rPr>
          <w:rFonts w:ascii="Times New Roman" w:hAnsi="Times New Roman" w:cs="Times New Roman"/>
        </w:rPr>
        <w:t xml:space="preserve"> tích phần cứng dành riêng cho ứng dụng.</w:t>
      </w:r>
    </w:p>
    <w:p w:rsidR="0075015A" w:rsidRDefault="0075015A" w:rsidP="00FB21E5">
      <w:pPr>
        <w:rPr>
          <w:rFonts w:ascii="Times New Roman" w:hAnsi="Times New Roman" w:cs="Times New Roman"/>
        </w:rPr>
      </w:pPr>
      <w:r>
        <w:rPr>
          <w:rFonts w:ascii="Times New Roman" w:hAnsi="Times New Roman" w:cs="Times New Roman"/>
        </w:rPr>
        <w:t>Các ràng buộc thời gian: Các ràng buộc thời gian, nếu có trong đầu vào COOL, được chuyển đổi thành các ràng buộc IP.</w:t>
      </w:r>
    </w:p>
    <w:p w:rsidR="0075015A" w:rsidRDefault="0075015A" w:rsidP="00FB21E5">
      <w:pPr>
        <w:rPr>
          <w:rFonts w:ascii="Times New Roman" w:hAnsi="Times New Roman" w:cs="Times New Roman"/>
        </w:rPr>
      </w:pPr>
      <w:r>
        <w:rPr>
          <w:rFonts w:ascii="Times New Roman" w:hAnsi="Times New Roman" w:cs="Times New Roman"/>
        </w:rPr>
        <w:t>Một vài các ràng buộc bổ sung, nhưng ít quan trọng không được liệt kê trong danh sách này.</w:t>
      </w:r>
    </w:p>
    <w:p w:rsidR="0075015A" w:rsidRDefault="0075015A" w:rsidP="0075015A">
      <w:pPr>
        <w:jc w:val="center"/>
        <w:rPr>
          <w:rFonts w:ascii="Times New Roman" w:hAnsi="Times New Roman" w:cs="Times New Roman"/>
        </w:rPr>
      </w:pPr>
      <w:r>
        <w:rPr>
          <w:rFonts w:ascii="Times New Roman" w:hAnsi="Times New Roman" w:cs="Times New Roman"/>
          <w:noProof/>
        </w:rPr>
        <w:drawing>
          <wp:inline distT="0" distB="0" distL="0" distR="0">
            <wp:extent cx="2521148" cy="1152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2410" cy="1162245"/>
                    </a:xfrm>
                    <a:prstGeom prst="rect">
                      <a:avLst/>
                    </a:prstGeom>
                    <a:noFill/>
                    <a:ln>
                      <a:noFill/>
                    </a:ln>
                  </pic:spPr>
                </pic:pic>
              </a:graphicData>
            </a:graphic>
          </wp:inline>
        </w:drawing>
      </w:r>
    </w:p>
    <w:p w:rsidR="0075015A" w:rsidRDefault="0075015A" w:rsidP="0075015A">
      <w:pPr>
        <w:jc w:val="center"/>
        <w:rPr>
          <w:rFonts w:ascii="Times New Roman" w:hAnsi="Times New Roman" w:cs="Times New Roman"/>
        </w:rPr>
      </w:pPr>
      <w:r>
        <w:rPr>
          <w:rFonts w:ascii="Times New Roman" w:hAnsi="Times New Roman" w:cs="Times New Roman"/>
        </w:rPr>
        <w:t>Hình 5.17. Đồ thị tác vụ</w:t>
      </w:r>
    </w:p>
    <w:p w:rsidR="0075015A" w:rsidRPr="0075015A" w:rsidRDefault="0075015A" w:rsidP="0075015A">
      <w:pPr>
        <w:rPr>
          <w:rFonts w:ascii="Times New Roman" w:hAnsi="Times New Roman" w:cs="Times New Roman"/>
        </w:rPr>
      </w:pPr>
      <w:bookmarkStart w:id="0" w:name="_GoBack"/>
      <w:bookmarkEnd w:id="0"/>
    </w:p>
    <w:sectPr w:rsidR="0075015A" w:rsidRPr="0075015A" w:rsidSect="00BD32E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162" w:rsidRDefault="002F5162" w:rsidP="0056206C">
      <w:pPr>
        <w:spacing w:after="0" w:line="240" w:lineRule="auto"/>
        <w:rPr>
          <w:rFonts w:hint="eastAsia"/>
        </w:rPr>
      </w:pPr>
      <w:r>
        <w:separator/>
      </w:r>
    </w:p>
  </w:endnote>
  <w:endnote w:type="continuationSeparator" w:id="0">
    <w:p w:rsidR="002F5162" w:rsidRDefault="002F5162" w:rsidP="0056206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162" w:rsidRDefault="002F5162" w:rsidP="0056206C">
      <w:pPr>
        <w:spacing w:after="0" w:line="240" w:lineRule="auto"/>
        <w:rPr>
          <w:rFonts w:hint="eastAsia"/>
        </w:rPr>
      </w:pPr>
      <w:r>
        <w:separator/>
      </w:r>
    </w:p>
  </w:footnote>
  <w:footnote w:type="continuationSeparator" w:id="0">
    <w:p w:rsidR="002F5162" w:rsidRDefault="002F5162" w:rsidP="0056206C">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E613A"/>
    <w:multiLevelType w:val="hybridMultilevel"/>
    <w:tmpl w:val="29A046A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E4C0227"/>
    <w:multiLevelType w:val="hybridMultilevel"/>
    <w:tmpl w:val="CF989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16ECC"/>
    <w:rsid w:val="000663F2"/>
    <w:rsid w:val="0009172D"/>
    <w:rsid w:val="000C1995"/>
    <w:rsid w:val="000E45B4"/>
    <w:rsid w:val="000E6FB3"/>
    <w:rsid w:val="0010535A"/>
    <w:rsid w:val="00111AB1"/>
    <w:rsid w:val="00115D3A"/>
    <w:rsid w:val="00135222"/>
    <w:rsid w:val="0018611E"/>
    <w:rsid w:val="00196753"/>
    <w:rsid w:val="001C365E"/>
    <w:rsid w:val="00221CB3"/>
    <w:rsid w:val="00240CAD"/>
    <w:rsid w:val="00247470"/>
    <w:rsid w:val="00267175"/>
    <w:rsid w:val="00297F61"/>
    <w:rsid w:val="002D1C7F"/>
    <w:rsid w:val="002F5162"/>
    <w:rsid w:val="0030613D"/>
    <w:rsid w:val="003202C3"/>
    <w:rsid w:val="00356DFE"/>
    <w:rsid w:val="00360362"/>
    <w:rsid w:val="003765E1"/>
    <w:rsid w:val="003876C9"/>
    <w:rsid w:val="003C366B"/>
    <w:rsid w:val="003D22CA"/>
    <w:rsid w:val="003F3FC0"/>
    <w:rsid w:val="00411E9C"/>
    <w:rsid w:val="004271E5"/>
    <w:rsid w:val="004509EB"/>
    <w:rsid w:val="00454243"/>
    <w:rsid w:val="00460F7E"/>
    <w:rsid w:val="0046721C"/>
    <w:rsid w:val="00482499"/>
    <w:rsid w:val="0049377F"/>
    <w:rsid w:val="004A74D9"/>
    <w:rsid w:val="004B0CBF"/>
    <w:rsid w:val="004E4DF8"/>
    <w:rsid w:val="00535250"/>
    <w:rsid w:val="00544163"/>
    <w:rsid w:val="0056206C"/>
    <w:rsid w:val="00584EC7"/>
    <w:rsid w:val="005C3E31"/>
    <w:rsid w:val="005C75C8"/>
    <w:rsid w:val="005D286D"/>
    <w:rsid w:val="005F3B88"/>
    <w:rsid w:val="006041C1"/>
    <w:rsid w:val="0061425C"/>
    <w:rsid w:val="00636D6E"/>
    <w:rsid w:val="0064082D"/>
    <w:rsid w:val="00640911"/>
    <w:rsid w:val="0067533A"/>
    <w:rsid w:val="006947CF"/>
    <w:rsid w:val="006B0A01"/>
    <w:rsid w:val="006C2588"/>
    <w:rsid w:val="006C596A"/>
    <w:rsid w:val="006C6EC9"/>
    <w:rsid w:val="006F2F29"/>
    <w:rsid w:val="00725C97"/>
    <w:rsid w:val="00732BDB"/>
    <w:rsid w:val="007378DB"/>
    <w:rsid w:val="0074675F"/>
    <w:rsid w:val="0075015A"/>
    <w:rsid w:val="0078153C"/>
    <w:rsid w:val="00785A18"/>
    <w:rsid w:val="00791E31"/>
    <w:rsid w:val="00794C1F"/>
    <w:rsid w:val="007D6152"/>
    <w:rsid w:val="007E0193"/>
    <w:rsid w:val="007E326B"/>
    <w:rsid w:val="007E5B7A"/>
    <w:rsid w:val="00800DF6"/>
    <w:rsid w:val="00801FFA"/>
    <w:rsid w:val="0082369D"/>
    <w:rsid w:val="008264B3"/>
    <w:rsid w:val="0082696A"/>
    <w:rsid w:val="0087484A"/>
    <w:rsid w:val="008B5228"/>
    <w:rsid w:val="008D28CE"/>
    <w:rsid w:val="008E1E74"/>
    <w:rsid w:val="0091036A"/>
    <w:rsid w:val="00942114"/>
    <w:rsid w:val="009577B6"/>
    <w:rsid w:val="00961172"/>
    <w:rsid w:val="00974BFA"/>
    <w:rsid w:val="0099516D"/>
    <w:rsid w:val="009A0468"/>
    <w:rsid w:val="009B05CC"/>
    <w:rsid w:val="009D62D5"/>
    <w:rsid w:val="009D6C77"/>
    <w:rsid w:val="009E4DFF"/>
    <w:rsid w:val="009F0F67"/>
    <w:rsid w:val="00A203CC"/>
    <w:rsid w:val="00A710C1"/>
    <w:rsid w:val="00A85843"/>
    <w:rsid w:val="00A95A25"/>
    <w:rsid w:val="00AA39B3"/>
    <w:rsid w:val="00AB3069"/>
    <w:rsid w:val="00AE4EE2"/>
    <w:rsid w:val="00AF23B7"/>
    <w:rsid w:val="00B04A23"/>
    <w:rsid w:val="00B12533"/>
    <w:rsid w:val="00B4546F"/>
    <w:rsid w:val="00B87AC0"/>
    <w:rsid w:val="00BD32E4"/>
    <w:rsid w:val="00BD3A33"/>
    <w:rsid w:val="00C05D60"/>
    <w:rsid w:val="00C66BC4"/>
    <w:rsid w:val="00C70883"/>
    <w:rsid w:val="00C73365"/>
    <w:rsid w:val="00C94E7C"/>
    <w:rsid w:val="00CA29D4"/>
    <w:rsid w:val="00CC095C"/>
    <w:rsid w:val="00CD4F00"/>
    <w:rsid w:val="00D218B5"/>
    <w:rsid w:val="00D575B9"/>
    <w:rsid w:val="00D64C31"/>
    <w:rsid w:val="00DA1D6F"/>
    <w:rsid w:val="00DA7D73"/>
    <w:rsid w:val="00DB5441"/>
    <w:rsid w:val="00DD3C22"/>
    <w:rsid w:val="00DE1C8A"/>
    <w:rsid w:val="00E2763B"/>
    <w:rsid w:val="00E40E90"/>
    <w:rsid w:val="00E528A1"/>
    <w:rsid w:val="00F05278"/>
    <w:rsid w:val="00F20852"/>
    <w:rsid w:val="00F24028"/>
    <w:rsid w:val="00F302EE"/>
    <w:rsid w:val="00F411B6"/>
    <w:rsid w:val="00F5163B"/>
    <w:rsid w:val="00F975E9"/>
    <w:rsid w:val="00FB21E5"/>
    <w:rsid w:val="00FC3DA8"/>
    <w:rsid w:val="00FD22AF"/>
    <w:rsid w:val="00FD2CF3"/>
    <w:rsid w:val="00FE026D"/>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6B"/>
    <w:rPr>
      <w:color w:val="808080"/>
    </w:rPr>
  </w:style>
  <w:style w:type="paragraph" w:styleId="ListParagraph">
    <w:name w:val="List Paragraph"/>
    <w:basedOn w:val="Normal"/>
    <w:uiPriority w:val="34"/>
    <w:qFormat/>
    <w:rsid w:val="006C6EC9"/>
    <w:pPr>
      <w:ind w:left="720"/>
      <w:contextualSpacing/>
    </w:pPr>
  </w:style>
  <w:style w:type="paragraph" w:styleId="Header">
    <w:name w:val="header"/>
    <w:basedOn w:val="Normal"/>
    <w:link w:val="HeaderChar"/>
    <w:uiPriority w:val="99"/>
    <w:unhideWhenUsed/>
    <w:rsid w:val="00562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06C"/>
  </w:style>
  <w:style w:type="paragraph" w:styleId="Footer">
    <w:name w:val="footer"/>
    <w:basedOn w:val="Normal"/>
    <w:link w:val="FooterChar"/>
    <w:uiPriority w:val="99"/>
    <w:unhideWhenUsed/>
    <w:rsid w:val="00562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20</Pages>
  <Words>5449</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lab308</cp:lastModifiedBy>
  <cp:revision>50</cp:revision>
  <dcterms:created xsi:type="dcterms:W3CDTF">2014-08-11T01:33:00Z</dcterms:created>
  <dcterms:modified xsi:type="dcterms:W3CDTF">2014-08-14T07:10:00Z</dcterms:modified>
</cp:coreProperties>
</file>