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 in image analysis.</w:t>
      </w:r>
      <w:r w:rsidR="0007042A">
        <w:t xml:space="preserve"> Our experimental results show that our GPU-based GFKM algorithms are four to seven times faster than on CPU.</w:t>
      </w:r>
    </w:p>
    <w:p w:rsidR="00C6191A" w:rsidRDefault="00C6191A" w:rsidP="0007042A">
      <w:pPr>
        <w:pStyle w:val="BodyText"/>
        <w:spacing w:line="360" w:lineRule="auto"/>
        <w:jc w:val="center"/>
      </w:pPr>
      <w:r>
        <w:rPr>
          <w:rFonts w:hint="eastAsia"/>
        </w:rPr>
        <w:t>I. INTRODUCTION</w:t>
      </w:r>
    </w:p>
    <w:p w:rsidR="00C6191A" w:rsidRDefault="00FF3790" w:rsidP="00FF3790">
      <w:pPr>
        <w:pStyle w:val="BodyText"/>
        <w:tabs>
          <w:tab w:val="left" w:pos="3606"/>
          <w:tab w:val="right" w:pos="7740"/>
        </w:tabs>
        <w:spacing w:line="360" w:lineRule="auto"/>
      </w:pPr>
      <w:r>
        <w:tab/>
      </w:r>
    </w:p>
    <w:p w:rsidR="004F2EBA" w:rsidRDefault="00C6191A" w:rsidP="00452D92">
      <w:pPr>
        <w:pStyle w:val="BodyText"/>
        <w:tabs>
          <w:tab w:val="right" w:pos="7740"/>
        </w:tabs>
        <w:spacing w:line="360" w:lineRule="auto"/>
        <w:jc w:val="center"/>
      </w:pPr>
      <w:r>
        <w:t xml:space="preserve">II. </w:t>
      </w:r>
      <w:r w:rsidR="007D2E62">
        <w:t>RELATED WORK</w:t>
      </w: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7D2E62" w:rsidRDefault="00636BAF" w:rsidP="00636BAF">
      <w:pPr>
        <w:pStyle w:val="BodyText"/>
        <w:tabs>
          <w:tab w:val="right" w:pos="7740"/>
        </w:tabs>
        <w:spacing w:line="360" w:lineRule="auto"/>
      </w:pPr>
      <w:r w:rsidRPr="00636BAF">
        <w:t>A.</w:t>
      </w:r>
      <w:r w:rsidR="00CB4DD4">
        <w:t xml:space="preserve"> The </w:t>
      </w:r>
      <w:r w:rsidR="007D2E62">
        <w:t>GPU architecture</w:t>
      </w:r>
    </w:p>
    <w:p w:rsidR="00636BAF" w:rsidRDefault="00636BAF" w:rsidP="00636BAF">
      <w:pPr>
        <w:pStyle w:val="BodyText"/>
        <w:tabs>
          <w:tab w:val="right" w:pos="7740"/>
        </w:tabs>
        <w:spacing w:line="360" w:lineRule="auto"/>
      </w:pPr>
      <w:r>
        <w:t xml:space="preserve">B. </w:t>
      </w:r>
      <w:r w:rsidR="00CB4DD4">
        <w:t xml:space="preserve">The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9.6pt" o:ole="">
            <v:imagedata r:id="rId8" o:title=""/>
          </v:shape>
          <o:OLEObject Type="Embed" ProgID="Equation.3" ShapeID="_x0000_i1025" DrawAspect="Content" ObjectID="_1482007348" r:id="rId9"/>
        </w:object>
      </w:r>
      <w:r w:rsidR="00B04374">
        <w:t xml:space="preserve">, </w:t>
      </w:r>
      <w:r w:rsidR="00A67264" w:rsidRPr="00576871">
        <w:rPr>
          <w:rFonts w:hint="eastAsia"/>
          <w:i/>
        </w:rPr>
        <w:t>NNT</w:t>
      </w:r>
      <w:r w:rsidR="00A67264">
        <w:rPr>
          <w:rFonts w:hint="eastAsia"/>
          <w:i/>
          <w:position w:val="-4"/>
          <w:sz w:val="20"/>
        </w:rPr>
        <w:t>i</w:t>
      </w:r>
      <w:r w:rsidR="00B04374">
        <w:t xml:space="preserve">, and </w:t>
      </w:r>
      <w:r w:rsidR="0070572E">
        <w:rPr>
          <w:i/>
        </w:rPr>
        <w:t>DN</w:t>
      </w:r>
      <w:r w:rsidR="0070572E" w:rsidRPr="00576871">
        <w:rPr>
          <w:rFonts w:hint="eastAsia"/>
          <w:i/>
        </w:rPr>
        <w:t>NT</w:t>
      </w:r>
      <w:r w:rsidR="0070572E">
        <w:rPr>
          <w:rFonts w:hint="eastAsia"/>
          <w:i/>
          <w:position w:val="-4"/>
          <w:sz w:val="20"/>
        </w:rPr>
        <w:t>i</w:t>
      </w:r>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r w:rsidR="00B04374">
        <w:rPr>
          <w:rFonts w:hint="eastAsia"/>
          <w:i/>
          <w:position w:val="-4"/>
          <w:sz w:val="20"/>
        </w:rPr>
        <w:t>i</w:t>
      </w:r>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55pt;height:17.85pt" o:ole="">
            <v:imagedata r:id="rId10" o:title=""/>
          </v:shape>
          <o:OLEObject Type="Embed" ProgID="Equation.3" ShapeID="_x0000_i1026" DrawAspect="Content" ObjectID="_1482007349"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27" type="#_x0000_t75" style="width:14.4pt;height:17.85pt" o:ole="">
            <v:imagedata r:id="rId12" o:title=""/>
          </v:shape>
          <o:OLEObject Type="Embed" ProgID="Equation.3" ShapeID="_x0000_i1027" DrawAspect="Content" ObjectID="_1482007350" r:id="rId13"/>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7pt;height:19.6pt" o:ole="">
            <v:imagedata r:id="rId14" o:title=""/>
          </v:shape>
          <o:OLEObject Type="Embed" ProgID="Equation.3" ShapeID="_x0000_i1028" DrawAspect="Content" ObjectID="_1482007351" r:id="rId15"/>
        </w:object>
      </w:r>
      <w:r w:rsidR="00607044">
        <w:t xml:space="preserve">and </w:t>
      </w:r>
      <w:r w:rsidR="00A67264">
        <w:t xml:space="preserve">initialize </w:t>
      </w:r>
      <w:r w:rsidR="00AE3143" w:rsidRPr="00576871">
        <w:rPr>
          <w:rFonts w:hint="eastAsia"/>
          <w:i/>
        </w:rPr>
        <w:t>NNT</w:t>
      </w:r>
      <w:r w:rsidR="00AE3143">
        <w:rPr>
          <w:rFonts w:hint="eastAsia"/>
          <w:i/>
          <w:position w:val="-4"/>
          <w:sz w:val="20"/>
        </w:rPr>
        <w:t>i</w:t>
      </w:r>
      <w:r w:rsidR="00B04374">
        <w:t xml:space="preserve"> and </w:t>
      </w:r>
      <w:r w:rsidR="00B04374">
        <w:rPr>
          <w:i/>
        </w:rPr>
        <w:t>DN</w:t>
      </w:r>
      <w:r w:rsidR="00B04374" w:rsidRPr="00576871">
        <w:rPr>
          <w:rFonts w:hint="eastAsia"/>
          <w:i/>
        </w:rPr>
        <w:t>NT</w:t>
      </w:r>
      <w:r w:rsidR="00B04374">
        <w:rPr>
          <w:rFonts w:hint="eastAsia"/>
          <w:i/>
          <w:position w:val="-4"/>
          <w:sz w:val="20"/>
        </w:rPr>
        <w:t>i</w:t>
      </w:r>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9" type="#_x0000_t75" style="width:17.3pt;height:20.75pt" o:ole="">
            <v:imagedata r:id="rId16" o:title=""/>
          </v:shape>
          <o:OLEObject Type="Embed" ProgID="Equation.3" ShapeID="_x0000_i1029" DrawAspect="Content" ObjectID="_1482007352" r:id="rId17"/>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w:t>
      </w:r>
      <w:r w:rsidR="009876B2">
        <w:rPr>
          <w:rFonts w:hint="eastAsia"/>
        </w:rPr>
        <w:lastRenderedPageBreak/>
        <w:t xml:space="preserve">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30" type="#_x0000_t75" style="width:17.3pt;height:20.75pt" o:ole="">
            <v:imagedata r:id="rId18" o:title=""/>
          </v:shape>
          <o:OLEObject Type="Embed" ProgID="Equation.3" ShapeID="_x0000_i1030" DrawAspect="Content" ObjectID="_1482007353" r:id="rId19"/>
        </w:object>
      </w:r>
      <w:r w:rsidR="009876B2">
        <w:rPr>
          <w:rFonts w:hint="eastAsia"/>
        </w:rPr>
        <w:t xml:space="preserve"> = </w:t>
      </w:r>
      <w:r w:rsidR="009876B2" w:rsidRPr="00AC4131">
        <w:rPr>
          <w:b/>
          <w:position w:val="-14"/>
        </w:rPr>
        <w:object w:dxaOrig="340" w:dyaOrig="400">
          <v:shape id="_x0000_i1031" type="#_x0000_t75" style="width:17.3pt;height:20.75pt" o:ole="">
            <v:imagedata r:id="rId16" o:title=""/>
          </v:shape>
          <o:OLEObject Type="Embed" ProgID="Equation.3" ShapeID="_x0000_i1031" DrawAspect="Content" ObjectID="_1482007354" r:id="rId20"/>
        </w:object>
      </w:r>
      <w:r w:rsidR="009876B2">
        <w:rPr>
          <w:rFonts w:hint="eastAsia"/>
        </w:rPr>
        <w:t xml:space="preserve">; otherwise let </w:t>
      </w:r>
      <w:r w:rsidR="009876B2" w:rsidRPr="00AC4131">
        <w:rPr>
          <w:position w:val="-14"/>
        </w:rPr>
        <w:object w:dxaOrig="360" w:dyaOrig="380">
          <v:shape id="_x0000_i1032" type="#_x0000_t75" style="width:17.3pt;height:19.6pt" o:ole="">
            <v:imagedata r:id="rId21" o:title=""/>
          </v:shape>
          <o:OLEObject Type="Embed" ProgID="Equation.3" ShapeID="_x0000_i1032" DrawAspect="Content" ObjectID="_1482007355" r:id="rId22"/>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6pt;height:20.75pt" o:ole="">
            <v:imagedata r:id="rId23" o:title=""/>
          </v:shape>
          <o:OLEObject Type="Embed" ProgID="Equation.3" ShapeID="_x0000_i1033" DrawAspect="Content" ObjectID="_1482007356" r:id="rId24"/>
        </w:object>
      </w:r>
      <w:r>
        <w:rPr>
          <w:b/>
        </w:rPr>
        <w:t xml:space="preserve"> </w:t>
      </w:r>
      <w:r>
        <w:rPr>
          <w:rFonts w:hint="eastAsia"/>
        </w:rPr>
        <w:t>=</w:t>
      </w:r>
      <w:r>
        <w:t xml:space="preserve"> </w:t>
      </w:r>
      <w:r w:rsidRPr="00DC79AE">
        <w:rPr>
          <w:position w:val="-42"/>
        </w:rPr>
        <w:object w:dxaOrig="2659" w:dyaOrig="999">
          <v:shape id="_x0000_i1034" type="#_x0000_t75" style="width:132.5pt;height:50.1pt" o:ole="">
            <v:imagedata r:id="rId25" o:title=""/>
          </v:shape>
          <o:OLEObject Type="Embed" ProgID="Equation.3" ShapeID="_x0000_i1034" DrawAspect="Content" ObjectID="_1482007357" r:id="rId26"/>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5" type="#_x0000_t75" style="width:51.85pt;height:1in" o:ole="">
            <v:imagedata r:id="rId27" o:title=""/>
          </v:shape>
          <o:OLEObject Type="Embed" ProgID="Equation.3" ShapeID="_x0000_i1035" DrawAspect="Content" ObjectID="_1482007358" r:id="rId28"/>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7pt;height:19.6pt" o:ole="">
            <v:imagedata r:id="rId14" o:title=""/>
          </v:shape>
          <o:OLEObject Type="Embed" ProgID="Equation.3" ShapeID="_x0000_i1036" DrawAspect="Content" ObjectID="_1482007359" r:id="rId29"/>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6pt;height:35.15pt" o:ole="">
            <v:imagedata r:id="rId30" o:title=""/>
          </v:shape>
          <o:OLEObject Type="Embed" ProgID="Equation.3" ShapeID="_x0000_i1037" DrawAspect="Content" ObjectID="_1482007360" r:id="rId31"/>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15pt" o:ole="">
            <v:imagedata r:id="rId32" o:title=""/>
          </v:shape>
          <o:OLEObject Type="Embed" ProgID="Equation.3" ShapeID="_x0000_i1038" DrawAspect="Content" ObjectID="_1482007361" r:id="rId33"/>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r w:rsidR="00752A66" w:rsidRPr="00752A66">
        <w:t>pseudocode</w:t>
      </w:r>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pt;height:20.75pt" o:ole="">
            <v:imagedata r:id="rId34" o:title=""/>
          </v:shape>
          <o:OLEObject Type="Embed" ProgID="Equation.3" ShapeID="_x0000_i1039" DrawAspect="Content" ObjectID="_1482007362" r:id="rId35"/>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FF3790">
        <w:t xml:space="preserve">pdating memberships </w:t>
      </w:r>
      <w:r w:rsidR="006D5517" w:rsidRPr="00CC61A4">
        <w:rPr>
          <w:position w:val="-14"/>
        </w:rPr>
        <w:object w:dxaOrig="360" w:dyaOrig="400">
          <v:shape id="_x0000_i1040" type="#_x0000_t75" style="width:17.3pt;height:20.75pt" o:ole="">
            <v:imagedata r:id="rId18" o:title=""/>
          </v:shape>
          <o:OLEObject Type="Embed" ProgID="Equation.3" ShapeID="_x0000_i1040" DrawAspect="Content" ObjectID="_1482007363"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pt;height:20.75pt" o:ole="">
            <v:imagedata r:id="rId37" o:title=""/>
          </v:shape>
          <o:OLEObject Type="Embed" ProgID="Equation.3" ShapeID="_x0000_i1041" DrawAspect="Content" ObjectID="_1482007364"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2" type="#_x0000_t75" style="width:17.3pt;height:20.75pt" o:ole="">
            <v:imagedata r:id="rId39" o:title=""/>
          </v:shape>
          <o:OLEObject Type="Embed" ProgID="Equation.3" ShapeID="_x0000_i1042" DrawAspect="Content" ObjectID="_1482007365" r:id="rId40"/>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pt;height:20.75pt" o:ole="">
            <v:imagedata r:id="rId37" o:title=""/>
          </v:shape>
          <o:OLEObject Type="Embed" ProgID="Equation.3" ShapeID="_x0000_i1043" DrawAspect="Content" ObjectID="_1482007366" r:id="rId41"/>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pt;height:20.75pt" o:ole="">
            <v:imagedata r:id="rId37" o:title=""/>
          </v:shape>
          <o:OLEObject Type="Embed" ProgID="Equation.3" ShapeID="_x0000_i1044" DrawAspect="Content" ObjectID="_1482007367" r:id="rId42"/>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pt;height:20.75pt" o:ole="">
            <v:imagedata r:id="rId37" o:title=""/>
          </v:shape>
          <o:OLEObject Type="Embed" ProgID="Equation.3" ShapeID="_x0000_i1045" DrawAspect="Content" ObjectID="_1482007368" r:id="rId43"/>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pt;height:20.75pt" o:ole="">
            <v:imagedata r:id="rId37" o:title=""/>
          </v:shape>
          <o:OLEObject Type="Embed" ProgID="Equation.3" ShapeID="_x0000_i1046" DrawAspect="Content" ObjectID="_1482007369" r:id="rId44"/>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lastRenderedPageBreak/>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lastRenderedPageBreak/>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w:lastRenderedPageBreak/>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the computational complexity O(</w:t>
      </w:r>
      <w:r w:rsidR="00CB6CD4">
        <w:rPr>
          <w:rFonts w:eastAsiaTheme="minorEastAsia"/>
        </w:rPr>
        <w:t>NM</w:t>
      </w:r>
      <w:r w:rsidR="00CB6CD4" w:rsidRPr="00CB6CD4">
        <w:rPr>
          <w:rFonts w:eastAsiaTheme="minorEastAsia"/>
        </w:rPr>
        <w:t>d+kd)</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7" type="#_x0000_t75" style="width:15.55pt;height:17.85pt" o:ole="">
            <v:imagedata r:id="rId10" o:title=""/>
          </v:shape>
          <o:OLEObject Type="Embed" ProgID="Equation.3" ShapeID="_x0000_i1047" DrawAspect="Content" ObjectID="_1482007370" r:id="rId45"/>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r w:rsidR="00B72665">
        <w:rPr>
          <w:rFonts w:hint="eastAsia"/>
          <w:i/>
          <w:position w:val="-4"/>
          <w:sz w:val="20"/>
        </w:rPr>
        <w:t>i</w:t>
      </w:r>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r>
              <w:rPr>
                <w:rFonts w:eastAsiaTheme="minorEastAsia"/>
              </w:rPr>
              <w:t>P</w:t>
            </w:r>
            <w:r w:rsidRPr="00B919B5">
              <w:rPr>
                <w:rFonts w:eastAsiaTheme="minorEastAsia"/>
              </w:rPr>
              <w:t>seudocode</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r w:rsidRPr="00E238A7">
              <w:rPr>
                <w:i/>
              </w:rPr>
              <w:t>i</w:t>
            </w:r>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r w:rsidRPr="00E238A7">
              <w:rPr>
                <w:i/>
              </w:rPr>
              <w:t>i</w:t>
            </w:r>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r w:rsidR="00A26C17" w:rsidRPr="00E238A7">
              <w:rPr>
                <w:i/>
              </w:rPr>
              <w:t>i</w:t>
            </w:r>
            <w:r w:rsidR="00A26C17" w:rsidRPr="00E238A7">
              <w:t>]</w:t>
            </w:r>
            <w:r w:rsidR="00A26C17">
              <w:t xml:space="preserve"> </w:t>
            </w:r>
            <w:r w:rsidR="00A26C17" w:rsidRPr="00A26C17">
              <w:rPr>
                <w:i/>
              </w:rPr>
              <w:t>+ scan</w:t>
            </w:r>
            <w:r w:rsidR="00A26C17" w:rsidRPr="00A26C17">
              <w:t>[</w:t>
            </w:r>
            <w:r w:rsidR="00D82094">
              <w:rPr>
                <w:i/>
              </w:rPr>
              <w:t>i</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Pr>
                <w:i/>
              </w:rPr>
              <w:t>ouput</w:t>
            </w:r>
            <w:r w:rsidRPr="00E238A7">
              <w:t>[</w:t>
            </w:r>
            <w:r>
              <w:t xml:space="preserve"> </w:t>
            </w:r>
            <w:r w:rsidRPr="00A101D2">
              <w:t>scan</w:t>
            </w:r>
            <w:r>
              <w:t xml:space="preserve">[ </w:t>
            </w:r>
            <w:r w:rsidRPr="00A101D2">
              <w:t>NNT</w:t>
            </w:r>
            <w:r w:rsidRPr="00E238A7">
              <w:t>[</w:t>
            </w:r>
            <w:r w:rsidRPr="00E238A7">
              <w:rPr>
                <w:i/>
              </w:rPr>
              <w:t>i</w:t>
            </w:r>
            <w:r w:rsidRPr="00E238A7">
              <w:t>]</w:t>
            </w:r>
            <w:r>
              <w:t xml:space="preserve"> ]++] = </w:t>
            </w:r>
            <w:r w:rsidRPr="00E238A7">
              <w:rPr>
                <w:i/>
              </w:rPr>
              <w:t>i</w:t>
            </w:r>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can run very fast </w:t>
      </w:r>
      <w:r w:rsidR="00C95F7B">
        <w:rPr>
          <w:rFonts w:eastAsiaTheme="minorEastAsia"/>
        </w:rPr>
        <w:t xml:space="preserve">using </w:t>
      </w:r>
      <w:r w:rsidR="00C95F7B" w:rsidRPr="00C95F7B">
        <w:rPr>
          <w:rFonts w:eastAsiaTheme="minorEastAsia"/>
          <w:b/>
        </w:rPr>
        <w:t>cudaMemset</w:t>
      </w:r>
      <w:r w:rsidR="00C95F7B">
        <w:rPr>
          <w:rFonts w:eastAsiaTheme="minorEastAsia"/>
        </w:rPr>
        <w:t xml:space="preserve"> function</w:t>
      </w:r>
      <w:r w:rsidR="00930B83">
        <w:rPr>
          <w:rFonts w:eastAsiaTheme="minorEastAsia"/>
        </w:rPr>
        <w:t xml:space="preserve"> </w:t>
      </w:r>
      <w:r w:rsidR="00930B83">
        <w:rPr>
          <w:rFonts w:eastAsiaTheme="minorEastAsia"/>
        </w:rPr>
        <w:t>on GPU</w:t>
      </w:r>
      <w:r w:rsidR="00930B83">
        <w:rPr>
          <w:rFonts w:eastAsiaTheme="minorEastAsia"/>
        </w:rPr>
        <w:t xml:space="preserve">.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1A6E55">
        <w:rPr>
          <w:rFonts w:eastAsiaTheme="minorEastAsia"/>
        </w:rPr>
        <w:t>s</w:t>
      </w:r>
      <w:r w:rsidR="001A6E55">
        <w:rPr>
          <w:rFonts w:eastAsiaTheme="minorEastAsia"/>
        </w:rPr>
        <w:t>,</w:t>
      </w:r>
      <w:r w:rsidR="001A6E55">
        <w:rPr>
          <w:rFonts w:eastAsiaTheme="minorEastAsia"/>
        </w:rPr>
        <w:t xml:space="preserve"> </w:t>
      </w:r>
      <w:r w:rsidR="001A6E55">
        <w:rPr>
          <w:rFonts w:eastAsiaTheme="minorEastAsia"/>
        </w:rPr>
        <w:t xml:space="preserve">which </w:t>
      </w:r>
      <w:r w:rsidR="001A6E55">
        <w:rPr>
          <w:rFonts w:eastAsiaTheme="minorEastAsia"/>
        </w:rPr>
        <w:t xml:space="preserve">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xml:space="preserve">, </w:t>
      </w:r>
      <w:r w:rsidR="001A6E55">
        <w:rPr>
          <w:rFonts w:eastAsiaTheme="minorEastAsia"/>
        </w:rPr>
        <w:t>is necessary</w:t>
      </w:r>
      <w:r w:rsidR="001A6E55">
        <w:rPr>
          <w:rFonts w:eastAsiaTheme="minorEastAsia"/>
        </w:rPr>
        <w:t xml:space="preserve">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t>
      </w:r>
      <w:r w:rsidR="00E80902">
        <w:rPr>
          <w:rFonts w:eastAsiaTheme="minorEastAsia"/>
        </w:rPr>
        <w:t xml:space="preserve">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E80902">
        <w:rPr>
          <w:rFonts w:eastAsiaTheme="minorEastAsia"/>
        </w:rPr>
        <w:t>1</w:t>
      </w:r>
      <w:bookmarkStart w:id="0" w:name="_GoBack"/>
      <w:bookmarkEnd w:id="0"/>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w:t>
      </w:r>
      <w:r w:rsidR="004753F9" w:rsidRPr="004753F9">
        <w:rPr>
          <w:rFonts w:eastAsiaTheme="minorEastAsia"/>
        </w:rPr>
        <w:lastRenderedPageBreak/>
        <w:t xml:space="preserve">effective </w:t>
      </w:r>
      <w:r w:rsidR="006A01E6">
        <w:rPr>
          <w:rFonts w:eastAsiaTheme="minorEastAsia"/>
        </w:rPr>
        <w:t xml:space="preserve">parallel </w:t>
      </w:r>
      <w:r w:rsidR="005F7224">
        <w:rPr>
          <w:rFonts w:eastAsiaTheme="minorEastAsia"/>
        </w:rPr>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the number of cluster is small</w:t>
      </w:r>
      <w:r w:rsidR="006A01E6">
        <w:rPr>
          <w:rFonts w:eastAsiaTheme="minorEastAsia"/>
        </w:rPr>
        <w:t xml:space="preserve"> enough to 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w:t>
      </w:r>
      <w:r w:rsidR="000C3AD9">
        <w:rPr>
          <w:rFonts w:eastAsiaTheme="minorEastAsia"/>
        </w:rPr>
        <w:t>as shown in Algorithm 8</w:t>
      </w:r>
      <w:r w:rsidR="000C3AD9">
        <w:rPr>
          <w:rFonts w:eastAsiaTheme="minorEastAsia"/>
        </w:rPr>
        <w:t>,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using atomicAdd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lastRenderedPageBreak/>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1333B5" w:rsidRDefault="001333B5" w:rsidP="00E6371A">
      <w:pPr>
        <w:spacing w:after="0" w:line="300" w:lineRule="auto"/>
      </w:pP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Pr="00E6371A">
        <w:rPr>
          <w:b/>
          <w:position w:val="-14"/>
        </w:rPr>
        <w:object w:dxaOrig="360" w:dyaOrig="400">
          <v:shape id="_x0000_i1048" type="#_x0000_t75" style="width:17.3pt;height:20.75pt" o:ole="">
            <v:imagedata r:id="rId47" o:title=""/>
          </v:shape>
          <o:OLEObject Type="Embed" ProgID="Equation.3" ShapeID="_x0000_i1048" DrawAspect="Content" ObjectID="_1482007371" r:id="rId48"/>
        </w:object>
      </w:r>
      <w:r w:rsidR="00675779">
        <w:t xml:space="preserve">for </w:t>
      </w:r>
      <w:r w:rsidR="00993974">
        <w:t xml:space="preserve">the </w:t>
      </w:r>
      <w:r w:rsidR="00993974">
        <w:rPr>
          <w:i/>
        </w:rPr>
        <w:t>j</w:t>
      </w:r>
      <w:r w:rsidR="00993974">
        <w:t>th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gridDim=(histo[j])/(blockDim*2);</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37653E"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w:lastRenderedPageBreak/>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49" type="#_x0000_t75" style="width:29.4pt;height:20.75pt" o:ole="">
            <v:imagedata r:id="rId49" o:title=""/>
          </v:shape>
          <o:OLEObject Type="Embed" ProgID="Equation.3" ShapeID="_x0000_i1049" DrawAspect="Content" ObjectID="_1482007372" r:id="rId50"/>
        </w:object>
      </w:r>
      <w:r>
        <w:t xml:space="preserve">for the </w:t>
      </w:r>
      <w:r>
        <w:rPr>
          <w:i/>
        </w:rPr>
        <w:t>j</w:t>
      </w:r>
      <w:r>
        <w:t xml:space="preserve">th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gridDim=(histo[j])/(blockDim*2);</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w:lastRenderedPageBreak/>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i=blockIdx.x×(blockDim*2)+tid;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*X[pIds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37653E"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C614F7" w:rsidRPr="00C614F7" w:rsidRDefault="00AA4922"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C614F7" w:rsidRPr="00C614F7"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 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e>
        </m:d>
        <m:r>
          <w:rPr>
            <w:rFonts w:ascii="Cambria Math" w:eastAsiaTheme="minorEastAsia" w:hAnsi="Cambria Math"/>
          </w:rPr>
          <m:t>*</m:t>
        </m:r>
      </m:oMath>
    </w:p>
    <w:p w:rsidR="00AA4922" w:rsidRPr="00B70446"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*X[pointIds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AA4922"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AA4922" w:rsidRPr="00653615"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Pr="00D8680C" w:rsidRDefault="00C91932" w:rsidP="00D8680C">
      <w:pPr>
        <w:spacing w:after="0" w:line="300" w:lineRule="auto"/>
        <w:ind w:left="360"/>
        <w:rPr>
          <w:rFonts w:eastAsiaTheme="minorEastAsia"/>
          <w:b/>
        </w:rPr>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50" type="#_x0000_t75" style="width:16.7pt;height:19.6pt" o:ole="">
            <v:imagedata r:id="rId14" o:title=""/>
          </v:shape>
          <o:OLEObject Type="Embed" ProgID="Equation.3" ShapeID="_x0000_i1050" DrawAspect="Content" ObjectID="_1482007373" r:id="rId51"/>
        </w:object>
      </w:r>
      <w:r>
        <w:t>, u</w:t>
      </w:r>
      <w:r>
        <w:rPr>
          <w:rFonts w:hint="eastAsia"/>
        </w:rPr>
        <w:t>pdat</w:t>
      </w:r>
      <w:r>
        <w:t>ing</w:t>
      </w:r>
      <w:r>
        <w:rPr>
          <w:rFonts w:hint="eastAsia"/>
        </w:rPr>
        <w:t xml:space="preserve"> </w:t>
      </w:r>
      <w:r w:rsidRPr="00AA50BF">
        <w:rPr>
          <w:rFonts w:hint="eastAsia"/>
          <w:i/>
        </w:rPr>
        <w:t>NNT</w:t>
      </w:r>
      <w:r>
        <w:rPr>
          <w:rFonts w:hint="eastAsia"/>
          <w:i/>
          <w:position w:val="-4"/>
          <w:sz w:val="20"/>
        </w:rPr>
        <w:t>i</w:t>
      </w:r>
      <w:r>
        <w:t xml:space="preserve"> and </w:t>
      </w:r>
      <w:r>
        <w:rPr>
          <w:i/>
        </w:rPr>
        <w:t>DN</w:t>
      </w:r>
      <w:r w:rsidRPr="00576871">
        <w:rPr>
          <w:rFonts w:hint="eastAsia"/>
          <w:i/>
        </w:rPr>
        <w:t>NT</w:t>
      </w:r>
      <w:r>
        <w:rPr>
          <w:rFonts w:hint="eastAsia"/>
          <w:i/>
          <w:position w:val="-4"/>
          <w:sz w:val="20"/>
        </w:rPr>
        <w:t>i</w:t>
      </w:r>
    </w:p>
    <w:p w:rsidR="00335CF3" w:rsidRDefault="00335CF3" w:rsidP="008842A0">
      <w:pPr>
        <w:spacing w:after="0"/>
      </w:pPr>
      <w:r w:rsidRPr="00C6191A">
        <w:lastRenderedPageBreak/>
        <w:t xml:space="preserve">Algorithm </w:t>
      </w:r>
      <w:r w:rsidR="00A10CF8">
        <w:t>12</w:t>
      </w:r>
      <w:r w:rsidRPr="00C6191A">
        <w:t>:</w:t>
      </w:r>
      <w:r>
        <w:t xml:space="preserve"> Calculating</w:t>
      </w:r>
      <w:r w:rsidRPr="00CC61A4">
        <w:rPr>
          <w:position w:val="-14"/>
        </w:rPr>
        <w:object w:dxaOrig="300" w:dyaOrig="400">
          <v:shape id="_x0000_i1051" type="#_x0000_t75" style="width:15pt;height:20.75pt" o:ole="">
            <v:imagedata r:id="rId37" o:title=""/>
          </v:shape>
          <o:OLEObject Type="Embed" ProgID="Equation.3" ShapeID="_x0000_i1051" DrawAspect="Content" ObjectID="_1482007374" r:id="rId52"/>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13</w:t>
      </w:r>
      <w:r w:rsidRPr="00C6191A">
        <w:t>:</w:t>
      </w:r>
      <w:r>
        <w:t xml:space="preserve"> </w:t>
      </w:r>
      <w:r w:rsidR="00852187">
        <w:t>Calculating</w:t>
      </w:r>
      <w:r w:rsidRPr="00CC61A4">
        <w:rPr>
          <w:position w:val="-14"/>
        </w:rPr>
        <w:object w:dxaOrig="300" w:dyaOrig="400">
          <v:shape id="_x0000_i1052" type="#_x0000_t75" style="width:15pt;height:20.75pt" o:ole="">
            <v:imagedata r:id="rId37" o:title=""/>
          </v:shape>
          <o:OLEObject Type="Embed" ProgID="Equation.3" ShapeID="_x0000_i1052" DrawAspect="Content" ObjectID="_1482007375" r:id="rId53"/>
        </w:object>
      </w:r>
      <w:r w:rsidR="009C5364">
        <w:t xml:space="preserve">and </w:t>
      </w:r>
      <w:r w:rsidR="009C5364" w:rsidRPr="00CC61A4">
        <w:rPr>
          <w:position w:val="-14"/>
        </w:rPr>
        <w:object w:dxaOrig="600" w:dyaOrig="400">
          <v:shape id="_x0000_i1053" type="#_x0000_t75" style="width:29.95pt;height:20.75pt" o:ole="">
            <v:imagedata r:id="rId54" o:title=""/>
          </v:shape>
          <o:OLEObject Type="Embed" ProgID="Equation.3" ShapeID="_x0000_i1053" DrawAspect="Content" ObjectID="_1482007376" r:id="rId55"/>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lastRenderedPageBreak/>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 xml:space="preserve">14: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w:lastRenderedPageBreak/>
          <m:t>gridDim=(N*M)/(blockDim*2);</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i=blockIdx.x×(blockDim*2)+tid;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993974">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6F2850" w:rsidRDefault="008B4886" w:rsidP="00B75612">
      <w:pPr>
        <w:pStyle w:val="BodyText"/>
        <w:spacing w:line="360" w:lineRule="auto"/>
        <w:ind w:firstLine="720"/>
      </w:pPr>
      <w:r>
        <w:t xml:space="preserve">The GFKM algorithm is implemented using CUDA version 6.5. The experiments are </w:t>
      </w:r>
      <w:r>
        <w:lastRenderedPageBreak/>
        <w:t xml:space="preserve">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CB6CD4">
        <w:rPr>
          <w:i/>
        </w:rPr>
        <w:t>d</w:t>
      </w:r>
      <w:r>
        <w:t xml:space="preserve"> = 16</w:t>
      </w:r>
      <w:r w:rsidR="0038750A">
        <w:t xml:space="preserve">. The values </w:t>
      </w:r>
      <w:r>
        <w:rPr>
          <w:i/>
        </w:rPr>
        <w:t>M</w:t>
      </w:r>
      <w:r>
        <w:t xml:space="preserve"> = 2</w:t>
      </w:r>
      <w:r w:rsidR="000B6015">
        <w:t xml:space="preserve">, </w:t>
      </w:r>
      <w:r w:rsidR="00CB6CD4">
        <w:rPr>
          <w:i/>
        </w:rPr>
        <w:t>k</w:t>
      </w:r>
      <w:r w:rsidR="0038750A">
        <w:rPr>
          <w:i/>
        </w:rPr>
        <w:t xml:space="preserve">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w:t>
      </w:r>
      <w:r w:rsidR="002C7172">
        <w:t>2</w:t>
      </w:r>
      <w:r w:rsidR="00E57E16">
        <w:t>.</w:t>
      </w:r>
      <w:r w:rsidR="00AE2045">
        <w:t xml:space="preserve"> </w:t>
      </w:r>
      <w:r w:rsidR="00FA077D">
        <w:t xml:space="preserve">The updating membership step on GPU is seven times faster than on CPU. </w:t>
      </w:r>
      <w:r w:rsidR="00171FA6">
        <w:t xml:space="preserve">The updating centroids step on GPU is </w:t>
      </w:r>
      <w:r w:rsidR="00171FA6" w:rsidRPr="00171FA6">
        <w:t>nearly</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 xml:space="preserve">on GPU is </w:t>
      </w:r>
      <w:r w:rsidR="00FD29DF">
        <w:t>fif</w:t>
      </w:r>
      <w:r w:rsidR="00FA077D">
        <w:t>teen times faster than on CPU. In this example,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computing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r w:rsidR="00BC114B">
        <w:t>.</w:t>
      </w:r>
    </w:p>
    <w:p w:rsidR="00C17EF3" w:rsidRDefault="00C17EF3" w:rsidP="00044281">
      <w:pPr>
        <w:pStyle w:val="BodyText"/>
        <w:spacing w:line="360" w:lineRule="auto"/>
        <w:jc w:val="center"/>
      </w:pPr>
    </w:p>
    <w:tbl>
      <w:tblPr>
        <w:tblStyle w:val="TableGrid"/>
        <w:tblW w:w="8562" w:type="dxa"/>
        <w:jc w:val="center"/>
        <w:tblLook w:val="04A0" w:firstRow="1" w:lastRow="0" w:firstColumn="1" w:lastColumn="0" w:noHBand="0" w:noVBand="1"/>
      </w:tblPr>
      <w:tblGrid>
        <w:gridCol w:w="3669"/>
        <w:gridCol w:w="1689"/>
        <w:gridCol w:w="2041"/>
        <w:gridCol w:w="1163"/>
      </w:tblGrid>
      <w:tr w:rsidR="009F04F1" w:rsidTr="001B11B4">
        <w:trPr>
          <w:trHeight w:val="259"/>
          <w:jc w:val="center"/>
        </w:trPr>
        <w:tc>
          <w:tcPr>
            <w:tcW w:w="3669"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041" w:type="dxa"/>
          </w:tcPr>
          <w:p w:rsidR="006340D2" w:rsidRDefault="00F41F6D" w:rsidP="008A2675">
            <w:pPr>
              <w:pStyle w:val="BodyText"/>
              <w:adjustRightInd w:val="0"/>
              <w:snapToGrid w:val="0"/>
              <w:spacing w:before="60" w:after="60" w:line="276" w:lineRule="auto"/>
              <w:jc w:val="center"/>
            </w:pPr>
            <w:r>
              <w:t>GPU</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041"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041"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041"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041" w:type="dxa"/>
          </w:tcPr>
          <w:p w:rsidR="008244C8" w:rsidRDefault="00FD29DF" w:rsidP="008A2675">
            <w:pPr>
              <w:pStyle w:val="BodyText"/>
              <w:adjustRightInd w:val="0"/>
              <w:snapToGrid w:val="0"/>
              <w:spacing w:before="60" w:after="60" w:line="276" w:lineRule="auto"/>
              <w:jc w:val="right"/>
            </w:pPr>
            <w:r>
              <w:t>1.444</w:t>
            </w:r>
          </w:p>
        </w:tc>
        <w:tc>
          <w:tcPr>
            <w:tcW w:w="1163" w:type="dxa"/>
          </w:tcPr>
          <w:p w:rsidR="008244C8" w:rsidRDefault="009F04F1" w:rsidP="00D20C54">
            <w:pPr>
              <w:pStyle w:val="BodyText"/>
              <w:adjustRightInd w:val="0"/>
              <w:snapToGrid w:val="0"/>
              <w:spacing w:before="60" w:after="60" w:line="276" w:lineRule="auto"/>
              <w:jc w:val="right"/>
            </w:pPr>
            <w:r>
              <w:t>1</w:t>
            </w:r>
            <w:r w:rsidR="00FD29DF">
              <w:t>5</w:t>
            </w:r>
            <w:r>
              <w:t>.</w:t>
            </w:r>
            <w:r w:rsidR="00FD29DF">
              <w:t>5</w:t>
            </w:r>
          </w:p>
        </w:tc>
      </w:tr>
      <w:tr w:rsidR="00234FC1" w:rsidTr="001B11B4">
        <w:trPr>
          <w:jc w:val="center"/>
        </w:trPr>
        <w:tc>
          <w:tcPr>
            <w:tcW w:w="3669" w:type="dxa"/>
          </w:tcPr>
          <w:p w:rsidR="00234FC1" w:rsidRDefault="00234FC1" w:rsidP="00D20C54">
            <w:pPr>
              <w:pStyle w:val="BodyText"/>
              <w:adjustRightInd w:val="0"/>
              <w:snapToGrid w:val="0"/>
              <w:spacing w:before="60" w:after="60" w:line="276" w:lineRule="auto"/>
            </w:pPr>
            <w:r>
              <w:t>Total time of iteration #1</w:t>
            </w:r>
          </w:p>
        </w:tc>
        <w:tc>
          <w:tcPr>
            <w:tcW w:w="1689" w:type="dxa"/>
          </w:tcPr>
          <w:p w:rsidR="00234FC1" w:rsidRDefault="00234FC1" w:rsidP="00234FC1">
            <w:pPr>
              <w:pStyle w:val="BodyText"/>
              <w:adjustRightInd w:val="0"/>
              <w:snapToGrid w:val="0"/>
              <w:spacing w:before="60" w:after="60" w:line="276" w:lineRule="auto"/>
              <w:jc w:val="right"/>
            </w:pPr>
            <w:r>
              <w:t>37.280</w:t>
            </w:r>
          </w:p>
        </w:tc>
        <w:tc>
          <w:tcPr>
            <w:tcW w:w="2041" w:type="dxa"/>
          </w:tcPr>
          <w:p w:rsidR="00234FC1" w:rsidRDefault="00234FC1" w:rsidP="00D20C54">
            <w:pPr>
              <w:pStyle w:val="BodyText"/>
              <w:adjustRightInd w:val="0"/>
              <w:snapToGrid w:val="0"/>
              <w:spacing w:before="60" w:after="60" w:line="276" w:lineRule="auto"/>
              <w:jc w:val="right"/>
            </w:pPr>
            <w:r>
              <w:t>5.502</w:t>
            </w:r>
          </w:p>
        </w:tc>
        <w:tc>
          <w:tcPr>
            <w:tcW w:w="1163" w:type="dxa"/>
          </w:tcPr>
          <w:p w:rsidR="00234FC1" w:rsidRDefault="00234FC1" w:rsidP="008A2675">
            <w:pPr>
              <w:pStyle w:val="BodyText"/>
              <w:adjustRightInd w:val="0"/>
              <w:snapToGrid w:val="0"/>
              <w:spacing w:before="60" w:after="60" w:line="276" w:lineRule="auto"/>
              <w:jc w:val="right"/>
            </w:pPr>
            <w:r>
              <w:t>6.8</w:t>
            </w:r>
          </w:p>
        </w:tc>
      </w:tr>
      <w:tr w:rsidR="009F04F1" w:rsidTr="001B11B4">
        <w:trPr>
          <w:jc w:val="center"/>
        </w:trPr>
        <w:tc>
          <w:tcPr>
            <w:tcW w:w="3669"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041"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BF012C" w:rsidRDefault="00BF012C" w:rsidP="002A27E9">
      <w:pPr>
        <w:pStyle w:val="BodyText"/>
        <w:spacing w:line="360" w:lineRule="auto"/>
        <w:ind w:firstLine="360"/>
      </w:pPr>
    </w:p>
    <w:p w:rsidR="001E1EF8" w:rsidRDefault="001E1EF8" w:rsidP="002A27E9">
      <w:pPr>
        <w:spacing w:after="0" w:line="360" w:lineRule="auto"/>
        <w:jc w:val="center"/>
      </w:pPr>
      <w:r w:rsidRPr="00F9489C">
        <w:rPr>
          <w:rFonts w:hint="eastAsia"/>
        </w:rPr>
        <w:t>REFERENCES</w:t>
      </w: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9A3326" w:rsidRDefault="00BA7775" w:rsidP="009A3326">
      <w:pPr>
        <w:tabs>
          <w:tab w:val="left" w:pos="709"/>
        </w:tabs>
        <w:spacing w:after="0" w:line="360" w:lineRule="auto"/>
        <w:ind w:left="539" w:hanging="539"/>
      </w:pPr>
      <w:r>
        <w:lastRenderedPageBreak/>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w:t>
      </w:r>
      <w:r w:rsidRPr="00E763D9">
        <w:t>4</w:t>
      </w:r>
      <w:r w:rsidRPr="00E763D9">
        <w:t>]</w:t>
      </w:r>
      <w:r w:rsidRPr="00E763D9">
        <w:tab/>
      </w:r>
      <w:r w:rsidRPr="00E763D9">
        <w:t xml:space="preserve">CUDA Programming Guide Version </w:t>
      </w:r>
      <w:r w:rsidR="00E763D9" w:rsidRPr="00E763D9">
        <w:t xml:space="preserve">6.5, </w:t>
      </w:r>
      <w:r w:rsidR="00E763D9" w:rsidRPr="00E763D9">
        <w:rPr>
          <w:rFonts w:ascii="TimesNewRomanPSMT" w:hAnsi="TimesNewRomanPSMT"/>
          <w:color w:val="231F20"/>
        </w:rPr>
        <w:t>Technica</w:t>
      </w:r>
      <w:r w:rsidR="00E763D9" w:rsidRPr="00E763D9">
        <w:rPr>
          <w:rFonts w:ascii="TimesNewRomanPSMT" w:hAnsi="TimesNewRomanPSMT"/>
          <w:color w:val="231F20"/>
        </w:rPr>
        <w:t>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6F3" w:rsidRDefault="00C936F3" w:rsidP="003249A5">
      <w:pPr>
        <w:spacing w:after="0" w:line="240" w:lineRule="auto"/>
      </w:pPr>
      <w:r>
        <w:separator/>
      </w:r>
    </w:p>
  </w:endnote>
  <w:endnote w:type="continuationSeparator" w:id="0">
    <w:p w:rsidR="00C936F3" w:rsidRDefault="00C936F3"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326" w:rsidRDefault="009A33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9A3326" w:rsidRDefault="009A3326">
        <w:pPr>
          <w:pStyle w:val="Footer"/>
          <w:jc w:val="center"/>
        </w:pPr>
        <w:r>
          <w:fldChar w:fldCharType="begin"/>
        </w:r>
        <w:r>
          <w:instrText xml:space="preserve"> PAGE   \* MERGEFORMAT </w:instrText>
        </w:r>
        <w:r>
          <w:fldChar w:fldCharType="separate"/>
        </w:r>
        <w:r w:rsidR="001A6E55">
          <w:rPr>
            <w:noProof/>
          </w:rPr>
          <w:t>17</w:t>
        </w:r>
        <w:r>
          <w:rPr>
            <w:noProof/>
          </w:rPr>
          <w:fldChar w:fldCharType="end"/>
        </w:r>
      </w:p>
    </w:sdtContent>
  </w:sdt>
  <w:p w:rsidR="009A3326" w:rsidRDefault="009A33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326" w:rsidRDefault="009A33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6F3" w:rsidRDefault="00C936F3" w:rsidP="003249A5">
      <w:pPr>
        <w:spacing w:after="0" w:line="240" w:lineRule="auto"/>
      </w:pPr>
      <w:r>
        <w:separator/>
      </w:r>
    </w:p>
  </w:footnote>
  <w:footnote w:type="continuationSeparator" w:id="0">
    <w:p w:rsidR="00C936F3" w:rsidRDefault="00C936F3"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326" w:rsidRDefault="009A33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326" w:rsidRDefault="009A33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326" w:rsidRDefault="009A33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366312"/>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0">
    <w:nsid w:val="540D4876"/>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8"/>
  </w:num>
  <w:num w:numId="7">
    <w:abstractNumId w:val="42"/>
  </w:num>
  <w:num w:numId="8">
    <w:abstractNumId w:val="25"/>
  </w:num>
  <w:num w:numId="9">
    <w:abstractNumId w:val="18"/>
  </w:num>
  <w:num w:numId="10">
    <w:abstractNumId w:val="27"/>
  </w:num>
  <w:num w:numId="11">
    <w:abstractNumId w:val="5"/>
  </w:num>
  <w:num w:numId="12">
    <w:abstractNumId w:val="14"/>
  </w:num>
  <w:num w:numId="13">
    <w:abstractNumId w:val="41"/>
  </w:num>
  <w:num w:numId="14">
    <w:abstractNumId w:val="3"/>
  </w:num>
  <w:num w:numId="15">
    <w:abstractNumId w:val="29"/>
  </w:num>
  <w:num w:numId="16">
    <w:abstractNumId w:val="32"/>
  </w:num>
  <w:num w:numId="17">
    <w:abstractNumId w:val="21"/>
  </w:num>
  <w:num w:numId="18">
    <w:abstractNumId w:val="28"/>
  </w:num>
  <w:num w:numId="19">
    <w:abstractNumId w:val="37"/>
  </w:num>
  <w:num w:numId="20">
    <w:abstractNumId w:val="2"/>
  </w:num>
  <w:num w:numId="21">
    <w:abstractNumId w:val="0"/>
  </w:num>
  <w:num w:numId="22">
    <w:abstractNumId w:val="31"/>
  </w:num>
  <w:num w:numId="23">
    <w:abstractNumId w:val="6"/>
  </w:num>
  <w:num w:numId="24">
    <w:abstractNumId w:val="7"/>
  </w:num>
  <w:num w:numId="25">
    <w:abstractNumId w:val="43"/>
  </w:num>
  <w:num w:numId="26">
    <w:abstractNumId w:val="36"/>
  </w:num>
  <w:num w:numId="27">
    <w:abstractNumId w:val="17"/>
  </w:num>
  <w:num w:numId="28">
    <w:abstractNumId w:val="11"/>
  </w:num>
  <w:num w:numId="29">
    <w:abstractNumId w:val="20"/>
  </w:num>
  <w:num w:numId="30">
    <w:abstractNumId w:val="10"/>
  </w:num>
  <w:num w:numId="31">
    <w:abstractNumId w:val="44"/>
  </w:num>
  <w:num w:numId="32">
    <w:abstractNumId w:val="45"/>
  </w:num>
  <w:num w:numId="33">
    <w:abstractNumId w:val="40"/>
  </w:num>
  <w:num w:numId="34">
    <w:abstractNumId w:val="23"/>
  </w:num>
  <w:num w:numId="35">
    <w:abstractNumId w:val="39"/>
  </w:num>
  <w:num w:numId="36">
    <w:abstractNumId w:val="35"/>
  </w:num>
  <w:num w:numId="37">
    <w:abstractNumId w:val="4"/>
  </w:num>
  <w:num w:numId="38">
    <w:abstractNumId w:val="34"/>
  </w:num>
  <w:num w:numId="39">
    <w:abstractNumId w:val="19"/>
  </w:num>
  <w:num w:numId="40">
    <w:abstractNumId w:val="24"/>
  </w:num>
  <w:num w:numId="41">
    <w:abstractNumId w:val="26"/>
  </w:num>
  <w:num w:numId="42">
    <w:abstractNumId w:val="15"/>
  </w:num>
  <w:num w:numId="43">
    <w:abstractNumId w:val="30"/>
  </w:num>
  <w:num w:numId="44">
    <w:abstractNumId w:val="22"/>
  </w:num>
  <w:num w:numId="45">
    <w:abstractNumId w:val="16"/>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30DD6"/>
    <w:rsid w:val="00033792"/>
    <w:rsid w:val="00036E32"/>
    <w:rsid w:val="00037171"/>
    <w:rsid w:val="00044281"/>
    <w:rsid w:val="0004709C"/>
    <w:rsid w:val="000504F4"/>
    <w:rsid w:val="000524B9"/>
    <w:rsid w:val="00055746"/>
    <w:rsid w:val="00056086"/>
    <w:rsid w:val="000572E6"/>
    <w:rsid w:val="00060A66"/>
    <w:rsid w:val="00060F74"/>
    <w:rsid w:val="00062F58"/>
    <w:rsid w:val="0007042A"/>
    <w:rsid w:val="00076E2F"/>
    <w:rsid w:val="00092DD6"/>
    <w:rsid w:val="000A0F22"/>
    <w:rsid w:val="000A5CA9"/>
    <w:rsid w:val="000B2117"/>
    <w:rsid w:val="000B49B4"/>
    <w:rsid w:val="000B58E6"/>
    <w:rsid w:val="000B5ECF"/>
    <w:rsid w:val="000B6015"/>
    <w:rsid w:val="000C3AD9"/>
    <w:rsid w:val="000E2B19"/>
    <w:rsid w:val="000F4883"/>
    <w:rsid w:val="00106D85"/>
    <w:rsid w:val="0011057C"/>
    <w:rsid w:val="001126B5"/>
    <w:rsid w:val="00124F34"/>
    <w:rsid w:val="0012724D"/>
    <w:rsid w:val="0013045B"/>
    <w:rsid w:val="001333B5"/>
    <w:rsid w:val="00137B2B"/>
    <w:rsid w:val="0014379A"/>
    <w:rsid w:val="0014399B"/>
    <w:rsid w:val="001459AE"/>
    <w:rsid w:val="00146349"/>
    <w:rsid w:val="00161D67"/>
    <w:rsid w:val="001629D1"/>
    <w:rsid w:val="00166143"/>
    <w:rsid w:val="00171FA6"/>
    <w:rsid w:val="001766B8"/>
    <w:rsid w:val="0018304B"/>
    <w:rsid w:val="00195599"/>
    <w:rsid w:val="001A0B9F"/>
    <w:rsid w:val="001A3E25"/>
    <w:rsid w:val="001A5D04"/>
    <w:rsid w:val="001A6E55"/>
    <w:rsid w:val="001B11B4"/>
    <w:rsid w:val="001B3975"/>
    <w:rsid w:val="001B56E4"/>
    <w:rsid w:val="001C4580"/>
    <w:rsid w:val="001E1EF8"/>
    <w:rsid w:val="001E64BE"/>
    <w:rsid w:val="001F596D"/>
    <w:rsid w:val="002131DD"/>
    <w:rsid w:val="00213367"/>
    <w:rsid w:val="00223220"/>
    <w:rsid w:val="00230EEC"/>
    <w:rsid w:val="00232906"/>
    <w:rsid w:val="0023382E"/>
    <w:rsid w:val="00234FC1"/>
    <w:rsid w:val="00240A1C"/>
    <w:rsid w:val="00246FC6"/>
    <w:rsid w:val="00251AF4"/>
    <w:rsid w:val="00260DC2"/>
    <w:rsid w:val="00273586"/>
    <w:rsid w:val="002A27E9"/>
    <w:rsid w:val="002A53F4"/>
    <w:rsid w:val="002A79DC"/>
    <w:rsid w:val="002B2811"/>
    <w:rsid w:val="002B3F1C"/>
    <w:rsid w:val="002B5069"/>
    <w:rsid w:val="002C0394"/>
    <w:rsid w:val="002C0FAD"/>
    <w:rsid w:val="002C50EF"/>
    <w:rsid w:val="002C7172"/>
    <w:rsid w:val="002D4727"/>
    <w:rsid w:val="002D58F3"/>
    <w:rsid w:val="002D79F8"/>
    <w:rsid w:val="002E34C5"/>
    <w:rsid w:val="002F503B"/>
    <w:rsid w:val="002F57F6"/>
    <w:rsid w:val="002F61DE"/>
    <w:rsid w:val="002F7C48"/>
    <w:rsid w:val="0031482D"/>
    <w:rsid w:val="003249A5"/>
    <w:rsid w:val="00335CF3"/>
    <w:rsid w:val="00337972"/>
    <w:rsid w:val="00345B51"/>
    <w:rsid w:val="00354B27"/>
    <w:rsid w:val="00356839"/>
    <w:rsid w:val="00360712"/>
    <w:rsid w:val="003623FE"/>
    <w:rsid w:val="00362ECF"/>
    <w:rsid w:val="00366EA3"/>
    <w:rsid w:val="0037653E"/>
    <w:rsid w:val="00376A56"/>
    <w:rsid w:val="00377357"/>
    <w:rsid w:val="00377B81"/>
    <w:rsid w:val="0038554C"/>
    <w:rsid w:val="0038750A"/>
    <w:rsid w:val="003933CE"/>
    <w:rsid w:val="003944EC"/>
    <w:rsid w:val="00395777"/>
    <w:rsid w:val="00396258"/>
    <w:rsid w:val="003966E1"/>
    <w:rsid w:val="003B3E6D"/>
    <w:rsid w:val="003B62D7"/>
    <w:rsid w:val="003C260B"/>
    <w:rsid w:val="003C3AF0"/>
    <w:rsid w:val="003C3C21"/>
    <w:rsid w:val="003F4F56"/>
    <w:rsid w:val="003F6254"/>
    <w:rsid w:val="00403AEA"/>
    <w:rsid w:val="00410704"/>
    <w:rsid w:val="0041488E"/>
    <w:rsid w:val="004212B9"/>
    <w:rsid w:val="004214C4"/>
    <w:rsid w:val="004228F1"/>
    <w:rsid w:val="00433FD2"/>
    <w:rsid w:val="00441810"/>
    <w:rsid w:val="00442325"/>
    <w:rsid w:val="00443EAC"/>
    <w:rsid w:val="00452D92"/>
    <w:rsid w:val="004753F9"/>
    <w:rsid w:val="0048021A"/>
    <w:rsid w:val="00484D91"/>
    <w:rsid w:val="004910C0"/>
    <w:rsid w:val="00493884"/>
    <w:rsid w:val="0049664A"/>
    <w:rsid w:val="004A3D3D"/>
    <w:rsid w:val="004B7074"/>
    <w:rsid w:val="004C2817"/>
    <w:rsid w:val="004C34E9"/>
    <w:rsid w:val="004C3CAF"/>
    <w:rsid w:val="004E1132"/>
    <w:rsid w:val="004E2BC7"/>
    <w:rsid w:val="004E48C1"/>
    <w:rsid w:val="004E51F8"/>
    <w:rsid w:val="004F1F1C"/>
    <w:rsid w:val="004F207A"/>
    <w:rsid w:val="004F2276"/>
    <w:rsid w:val="004F2EBA"/>
    <w:rsid w:val="004F3CE1"/>
    <w:rsid w:val="004F52F3"/>
    <w:rsid w:val="004F536D"/>
    <w:rsid w:val="005107D9"/>
    <w:rsid w:val="0053166E"/>
    <w:rsid w:val="00534E24"/>
    <w:rsid w:val="005410AF"/>
    <w:rsid w:val="005448BA"/>
    <w:rsid w:val="0055434A"/>
    <w:rsid w:val="005631A3"/>
    <w:rsid w:val="0056625F"/>
    <w:rsid w:val="00580804"/>
    <w:rsid w:val="00582BA3"/>
    <w:rsid w:val="005835FA"/>
    <w:rsid w:val="00583F50"/>
    <w:rsid w:val="0058680E"/>
    <w:rsid w:val="0059545E"/>
    <w:rsid w:val="005977AE"/>
    <w:rsid w:val="005A0401"/>
    <w:rsid w:val="005A3E85"/>
    <w:rsid w:val="005C19DB"/>
    <w:rsid w:val="005C4BC0"/>
    <w:rsid w:val="005F4EFE"/>
    <w:rsid w:val="005F7224"/>
    <w:rsid w:val="00605368"/>
    <w:rsid w:val="00607044"/>
    <w:rsid w:val="006340D2"/>
    <w:rsid w:val="00636BAF"/>
    <w:rsid w:val="00637DE1"/>
    <w:rsid w:val="0064064C"/>
    <w:rsid w:val="00641609"/>
    <w:rsid w:val="00644F31"/>
    <w:rsid w:val="006453B7"/>
    <w:rsid w:val="00650748"/>
    <w:rsid w:val="006531F4"/>
    <w:rsid w:val="00653615"/>
    <w:rsid w:val="00655DE7"/>
    <w:rsid w:val="00662E34"/>
    <w:rsid w:val="00667A7E"/>
    <w:rsid w:val="0067048D"/>
    <w:rsid w:val="00674DB5"/>
    <w:rsid w:val="00675779"/>
    <w:rsid w:val="0068135E"/>
    <w:rsid w:val="006847E4"/>
    <w:rsid w:val="0068563A"/>
    <w:rsid w:val="0068711D"/>
    <w:rsid w:val="00692BE6"/>
    <w:rsid w:val="006955B6"/>
    <w:rsid w:val="006A01E6"/>
    <w:rsid w:val="006B3BC3"/>
    <w:rsid w:val="006C752A"/>
    <w:rsid w:val="006D223D"/>
    <w:rsid w:val="006D3CA8"/>
    <w:rsid w:val="006D5517"/>
    <w:rsid w:val="006E11FB"/>
    <w:rsid w:val="006E348A"/>
    <w:rsid w:val="006E4F5E"/>
    <w:rsid w:val="006E541B"/>
    <w:rsid w:val="006F2850"/>
    <w:rsid w:val="006F4C2D"/>
    <w:rsid w:val="007004C8"/>
    <w:rsid w:val="00700A75"/>
    <w:rsid w:val="00703F47"/>
    <w:rsid w:val="0070572E"/>
    <w:rsid w:val="007127E2"/>
    <w:rsid w:val="00714B7D"/>
    <w:rsid w:val="00714BFD"/>
    <w:rsid w:val="00722735"/>
    <w:rsid w:val="00723176"/>
    <w:rsid w:val="00734FD8"/>
    <w:rsid w:val="0073505B"/>
    <w:rsid w:val="00751255"/>
    <w:rsid w:val="00752A66"/>
    <w:rsid w:val="00756EBC"/>
    <w:rsid w:val="00772CBA"/>
    <w:rsid w:val="007933A8"/>
    <w:rsid w:val="0079787F"/>
    <w:rsid w:val="007A150E"/>
    <w:rsid w:val="007B0C37"/>
    <w:rsid w:val="007B159B"/>
    <w:rsid w:val="007B330E"/>
    <w:rsid w:val="007C1A75"/>
    <w:rsid w:val="007C6474"/>
    <w:rsid w:val="007D2E62"/>
    <w:rsid w:val="007D79FD"/>
    <w:rsid w:val="007F4424"/>
    <w:rsid w:val="007F4445"/>
    <w:rsid w:val="007F6853"/>
    <w:rsid w:val="00801679"/>
    <w:rsid w:val="00817FC5"/>
    <w:rsid w:val="00823103"/>
    <w:rsid w:val="008244C8"/>
    <w:rsid w:val="008265DA"/>
    <w:rsid w:val="0083158D"/>
    <w:rsid w:val="00831BA8"/>
    <w:rsid w:val="00832B8C"/>
    <w:rsid w:val="00845F7C"/>
    <w:rsid w:val="00852187"/>
    <w:rsid w:val="008542A5"/>
    <w:rsid w:val="00861F14"/>
    <w:rsid w:val="008649B0"/>
    <w:rsid w:val="00877E44"/>
    <w:rsid w:val="008842A0"/>
    <w:rsid w:val="0088640D"/>
    <w:rsid w:val="00891E88"/>
    <w:rsid w:val="008942D3"/>
    <w:rsid w:val="008A2675"/>
    <w:rsid w:val="008B3397"/>
    <w:rsid w:val="008B4886"/>
    <w:rsid w:val="008C11F3"/>
    <w:rsid w:val="008C1EE9"/>
    <w:rsid w:val="008D65DC"/>
    <w:rsid w:val="008E59E7"/>
    <w:rsid w:val="008F089C"/>
    <w:rsid w:val="00916B51"/>
    <w:rsid w:val="00921879"/>
    <w:rsid w:val="00924BA9"/>
    <w:rsid w:val="00930B83"/>
    <w:rsid w:val="00930BE9"/>
    <w:rsid w:val="00952874"/>
    <w:rsid w:val="009749DF"/>
    <w:rsid w:val="00975469"/>
    <w:rsid w:val="00975F41"/>
    <w:rsid w:val="0098341B"/>
    <w:rsid w:val="00986695"/>
    <w:rsid w:val="009876B2"/>
    <w:rsid w:val="00987AA6"/>
    <w:rsid w:val="00991E26"/>
    <w:rsid w:val="00992EA8"/>
    <w:rsid w:val="00993974"/>
    <w:rsid w:val="009A2750"/>
    <w:rsid w:val="009A3326"/>
    <w:rsid w:val="009A6A9B"/>
    <w:rsid w:val="009B2A0A"/>
    <w:rsid w:val="009B2AC4"/>
    <w:rsid w:val="009B58A9"/>
    <w:rsid w:val="009C5364"/>
    <w:rsid w:val="009D4645"/>
    <w:rsid w:val="009D5A80"/>
    <w:rsid w:val="009D7E0F"/>
    <w:rsid w:val="009E70A0"/>
    <w:rsid w:val="009F04F1"/>
    <w:rsid w:val="00A02B4D"/>
    <w:rsid w:val="00A101D2"/>
    <w:rsid w:val="00A10BFB"/>
    <w:rsid w:val="00A10CF8"/>
    <w:rsid w:val="00A125E5"/>
    <w:rsid w:val="00A130D1"/>
    <w:rsid w:val="00A266DC"/>
    <w:rsid w:val="00A26C17"/>
    <w:rsid w:val="00A31DDB"/>
    <w:rsid w:val="00A33647"/>
    <w:rsid w:val="00A41A5E"/>
    <w:rsid w:val="00A571EF"/>
    <w:rsid w:val="00A65A1E"/>
    <w:rsid w:val="00A65C72"/>
    <w:rsid w:val="00A67264"/>
    <w:rsid w:val="00A81F46"/>
    <w:rsid w:val="00A83C1C"/>
    <w:rsid w:val="00A8713D"/>
    <w:rsid w:val="00A871A8"/>
    <w:rsid w:val="00AA34C2"/>
    <w:rsid w:val="00AA4922"/>
    <w:rsid w:val="00AB3C16"/>
    <w:rsid w:val="00AB712D"/>
    <w:rsid w:val="00AC2551"/>
    <w:rsid w:val="00AC743C"/>
    <w:rsid w:val="00AC7BD6"/>
    <w:rsid w:val="00AE2045"/>
    <w:rsid w:val="00AE3143"/>
    <w:rsid w:val="00AE36A4"/>
    <w:rsid w:val="00AE5C16"/>
    <w:rsid w:val="00AF26B0"/>
    <w:rsid w:val="00AF763D"/>
    <w:rsid w:val="00B04374"/>
    <w:rsid w:val="00B05435"/>
    <w:rsid w:val="00B17902"/>
    <w:rsid w:val="00B25445"/>
    <w:rsid w:val="00B30209"/>
    <w:rsid w:val="00B31D6C"/>
    <w:rsid w:val="00B33203"/>
    <w:rsid w:val="00B35F5A"/>
    <w:rsid w:val="00B3662E"/>
    <w:rsid w:val="00B41767"/>
    <w:rsid w:val="00B44655"/>
    <w:rsid w:val="00B456D7"/>
    <w:rsid w:val="00B54896"/>
    <w:rsid w:val="00B55D8D"/>
    <w:rsid w:val="00B70446"/>
    <w:rsid w:val="00B72665"/>
    <w:rsid w:val="00B7280B"/>
    <w:rsid w:val="00B75612"/>
    <w:rsid w:val="00B8587A"/>
    <w:rsid w:val="00B919B5"/>
    <w:rsid w:val="00B94EF9"/>
    <w:rsid w:val="00BA05CA"/>
    <w:rsid w:val="00BA28E2"/>
    <w:rsid w:val="00BA60D4"/>
    <w:rsid w:val="00BA7775"/>
    <w:rsid w:val="00BB2DED"/>
    <w:rsid w:val="00BB61D1"/>
    <w:rsid w:val="00BC114B"/>
    <w:rsid w:val="00BC4B7D"/>
    <w:rsid w:val="00BC6B5E"/>
    <w:rsid w:val="00BD1A28"/>
    <w:rsid w:val="00BD4AEF"/>
    <w:rsid w:val="00BD6B73"/>
    <w:rsid w:val="00BD7A94"/>
    <w:rsid w:val="00BE7431"/>
    <w:rsid w:val="00BE7A4B"/>
    <w:rsid w:val="00BF012C"/>
    <w:rsid w:val="00BF20F7"/>
    <w:rsid w:val="00C00336"/>
    <w:rsid w:val="00C008A8"/>
    <w:rsid w:val="00C04A1D"/>
    <w:rsid w:val="00C17EF3"/>
    <w:rsid w:val="00C25F0C"/>
    <w:rsid w:val="00C31032"/>
    <w:rsid w:val="00C410B7"/>
    <w:rsid w:val="00C55C07"/>
    <w:rsid w:val="00C614F7"/>
    <w:rsid w:val="00C6191A"/>
    <w:rsid w:val="00C7087D"/>
    <w:rsid w:val="00C71E76"/>
    <w:rsid w:val="00C81891"/>
    <w:rsid w:val="00C82F52"/>
    <w:rsid w:val="00C83B24"/>
    <w:rsid w:val="00C86101"/>
    <w:rsid w:val="00C91932"/>
    <w:rsid w:val="00C936F3"/>
    <w:rsid w:val="00C95F7B"/>
    <w:rsid w:val="00CA5FD2"/>
    <w:rsid w:val="00CB2720"/>
    <w:rsid w:val="00CB2EB3"/>
    <w:rsid w:val="00CB37F0"/>
    <w:rsid w:val="00CB48DC"/>
    <w:rsid w:val="00CB4DD4"/>
    <w:rsid w:val="00CB6CD4"/>
    <w:rsid w:val="00CE604A"/>
    <w:rsid w:val="00CF50DE"/>
    <w:rsid w:val="00D0468C"/>
    <w:rsid w:val="00D12CA6"/>
    <w:rsid w:val="00D13A87"/>
    <w:rsid w:val="00D20C54"/>
    <w:rsid w:val="00D25059"/>
    <w:rsid w:val="00D35AFB"/>
    <w:rsid w:val="00D426D3"/>
    <w:rsid w:val="00D61A0C"/>
    <w:rsid w:val="00D7204A"/>
    <w:rsid w:val="00D7609A"/>
    <w:rsid w:val="00D82094"/>
    <w:rsid w:val="00D84321"/>
    <w:rsid w:val="00D8680C"/>
    <w:rsid w:val="00DA15A1"/>
    <w:rsid w:val="00DA4E2E"/>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66BA"/>
    <w:rsid w:val="00E238A7"/>
    <w:rsid w:val="00E239BC"/>
    <w:rsid w:val="00E24F44"/>
    <w:rsid w:val="00E3457C"/>
    <w:rsid w:val="00E37EFF"/>
    <w:rsid w:val="00E5110A"/>
    <w:rsid w:val="00E51283"/>
    <w:rsid w:val="00E57663"/>
    <w:rsid w:val="00E57840"/>
    <w:rsid w:val="00E57E16"/>
    <w:rsid w:val="00E6371A"/>
    <w:rsid w:val="00E66A5D"/>
    <w:rsid w:val="00E754CD"/>
    <w:rsid w:val="00E7628B"/>
    <w:rsid w:val="00E763D9"/>
    <w:rsid w:val="00E77F8E"/>
    <w:rsid w:val="00E80902"/>
    <w:rsid w:val="00E822D2"/>
    <w:rsid w:val="00E848A1"/>
    <w:rsid w:val="00E85353"/>
    <w:rsid w:val="00E8788F"/>
    <w:rsid w:val="00E9148E"/>
    <w:rsid w:val="00E92BAF"/>
    <w:rsid w:val="00EA44EF"/>
    <w:rsid w:val="00EA62D1"/>
    <w:rsid w:val="00EA73C2"/>
    <w:rsid w:val="00EA75F0"/>
    <w:rsid w:val="00EB1A10"/>
    <w:rsid w:val="00EB527A"/>
    <w:rsid w:val="00EC012F"/>
    <w:rsid w:val="00EC022B"/>
    <w:rsid w:val="00EC02B5"/>
    <w:rsid w:val="00EC124B"/>
    <w:rsid w:val="00EC705F"/>
    <w:rsid w:val="00ED7279"/>
    <w:rsid w:val="00EE19EA"/>
    <w:rsid w:val="00EE30CF"/>
    <w:rsid w:val="00EE580A"/>
    <w:rsid w:val="00F10486"/>
    <w:rsid w:val="00F17757"/>
    <w:rsid w:val="00F17A19"/>
    <w:rsid w:val="00F23111"/>
    <w:rsid w:val="00F25EB4"/>
    <w:rsid w:val="00F37282"/>
    <w:rsid w:val="00F37A19"/>
    <w:rsid w:val="00F41F6D"/>
    <w:rsid w:val="00F43391"/>
    <w:rsid w:val="00F66C91"/>
    <w:rsid w:val="00F8194A"/>
    <w:rsid w:val="00F83955"/>
    <w:rsid w:val="00F85752"/>
    <w:rsid w:val="00F94378"/>
    <w:rsid w:val="00F9489C"/>
    <w:rsid w:val="00FA077D"/>
    <w:rsid w:val="00FA20F5"/>
    <w:rsid w:val="00FA4BC6"/>
    <w:rsid w:val="00FC1360"/>
    <w:rsid w:val="00FC764E"/>
    <w:rsid w:val="00FD29DF"/>
    <w:rsid w:val="00FD2CB3"/>
    <w:rsid w:val="00FD42DA"/>
    <w:rsid w:val="00FD6177"/>
    <w:rsid w:val="00FE3A42"/>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20.bin"/><Relationship Id="rId47" Type="http://schemas.openxmlformats.org/officeDocument/2006/relationships/image" Target="media/image17.wmf"/><Relationship Id="rId50" Type="http://schemas.openxmlformats.org/officeDocument/2006/relationships/oleObject" Target="embeddings/oleObject25.bin"/><Relationship Id="rId55" Type="http://schemas.openxmlformats.org/officeDocument/2006/relationships/oleObject" Target="embeddings/oleObject29.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oleObject" Target="embeddings/oleObject23.bin"/><Relationship Id="rId53" Type="http://schemas.openxmlformats.org/officeDocument/2006/relationships/oleObject" Target="embeddings/oleObject28.bin"/><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6.emf"/><Relationship Id="rId59" Type="http://schemas.openxmlformats.org/officeDocument/2006/relationships/footer" Target="footer2.xml"/><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19.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18.wmf"/><Relationship Id="rId57" Type="http://schemas.openxmlformats.org/officeDocument/2006/relationships/header" Target="header2.xm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EC46E-33DA-4514-ABDD-88CD3587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8264</TotalTime>
  <Pages>17</Pages>
  <Words>4001</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26760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MACPRO</cp:lastModifiedBy>
  <cp:revision>254</cp:revision>
  <dcterms:created xsi:type="dcterms:W3CDTF">2014-07-06T06:48:00Z</dcterms:created>
  <dcterms:modified xsi:type="dcterms:W3CDTF">2015-01-05T15:54:00Z</dcterms:modified>
  <cp:category>Thesis</cp:category>
</cp:coreProperties>
</file>