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78" w:rsidRPr="009D5A80" w:rsidRDefault="00674DB5" w:rsidP="00452D92">
      <w:pPr>
        <w:pStyle w:val="ListParagraph"/>
        <w:spacing w:after="0"/>
        <w:ind w:left="0"/>
        <w:jc w:val="center"/>
      </w:pPr>
      <w:r>
        <w:t xml:space="preserve">Speeding up </w:t>
      </w:r>
      <w:r w:rsidR="00A871A8" w:rsidRPr="005C19DB">
        <w:rPr>
          <w:rFonts w:eastAsia="PMingLiU" w:hint="eastAsia"/>
          <w:kern w:val="2"/>
          <w:lang w:eastAsia="zh-TW"/>
        </w:rPr>
        <w:t>Generalize</w:t>
      </w:r>
      <w:r w:rsidR="00DC38AF">
        <w:rPr>
          <w:rFonts w:eastAsia="PMingLiU"/>
          <w:kern w:val="2"/>
          <w:lang w:eastAsia="zh-TW"/>
        </w:rPr>
        <w:t>d</w:t>
      </w:r>
      <w:r w:rsidR="00A871A8">
        <w:rPr>
          <w:rFonts w:eastAsia="PMingLiU"/>
          <w:kern w:val="2"/>
          <w:lang w:eastAsia="zh-TW"/>
        </w:rPr>
        <w:t xml:space="preserve"> </w:t>
      </w:r>
      <w:r>
        <w:rPr>
          <w:rFonts w:hint="eastAsia"/>
        </w:rPr>
        <w:t xml:space="preserve">Fuzzy </w:t>
      </w:r>
      <w:r w:rsidRPr="000F4883">
        <w:rPr>
          <w:rFonts w:hint="eastAsia"/>
        </w:rPr>
        <w:t>k</w:t>
      </w:r>
      <w:r>
        <w:rPr>
          <w:rFonts w:hint="eastAsia"/>
        </w:rPr>
        <w:t xml:space="preserve">-Means Clustering </w:t>
      </w:r>
      <w:r>
        <w:t>Algorithm by GPUs</w:t>
      </w:r>
    </w:p>
    <w:p w:rsidR="007A150E" w:rsidRPr="009D5A80" w:rsidRDefault="00674DB5" w:rsidP="00452D92">
      <w:pPr>
        <w:spacing w:after="0"/>
        <w:jc w:val="center"/>
      </w:pPr>
      <w:r>
        <w:t>Dinh Trung Vu</w:t>
      </w:r>
    </w:p>
    <w:p w:rsidR="007A150E" w:rsidRPr="009D5A80" w:rsidRDefault="007A150E" w:rsidP="00452D92">
      <w:pPr>
        <w:spacing w:after="0"/>
        <w:jc w:val="center"/>
      </w:pPr>
      <w:r w:rsidRPr="009D5A80">
        <w:t>Department of Computer Science and Engineering</w:t>
      </w:r>
    </w:p>
    <w:p w:rsidR="007A150E" w:rsidRPr="009D5A80" w:rsidRDefault="007A150E" w:rsidP="00452D92">
      <w:pPr>
        <w:snapToGrid w:val="0"/>
        <w:spacing w:after="0"/>
        <w:jc w:val="center"/>
      </w:pPr>
      <w:r w:rsidRPr="009D5A80">
        <w:rPr>
          <w:rFonts w:hint="eastAsia"/>
        </w:rPr>
        <w:t>National Taiwan Ocean University</w:t>
      </w:r>
    </w:p>
    <w:p w:rsidR="007A150E" w:rsidRPr="009D5A80" w:rsidRDefault="007A150E" w:rsidP="00452D92">
      <w:pPr>
        <w:snapToGrid w:val="0"/>
        <w:spacing w:after="0"/>
        <w:jc w:val="center"/>
      </w:pPr>
      <w:r w:rsidRPr="009D5A80">
        <w:rPr>
          <w:rFonts w:hint="eastAsia"/>
        </w:rPr>
        <w:t>Keelung, Taiwan 202</w:t>
      </w:r>
    </w:p>
    <w:p w:rsidR="007A150E" w:rsidRPr="009D5A80" w:rsidRDefault="007A150E" w:rsidP="00452D92">
      <w:pPr>
        <w:snapToGrid w:val="0"/>
        <w:spacing w:after="0"/>
        <w:jc w:val="center"/>
      </w:pPr>
      <w:r w:rsidRPr="009D5A80">
        <w:rPr>
          <w:rFonts w:hint="eastAsia"/>
        </w:rPr>
        <w:t>R. O. C.</w:t>
      </w:r>
    </w:p>
    <w:p w:rsidR="007A150E" w:rsidRPr="009D5A80" w:rsidRDefault="007A150E" w:rsidP="00452D92">
      <w:pPr>
        <w:pStyle w:val="ListParagraph"/>
        <w:spacing w:after="0"/>
        <w:ind w:left="1080"/>
        <w:jc w:val="center"/>
      </w:pPr>
    </w:p>
    <w:p w:rsidR="00F9489C" w:rsidRDefault="00F9489C" w:rsidP="00452D92">
      <w:pPr>
        <w:spacing w:after="0"/>
        <w:jc w:val="center"/>
      </w:pPr>
      <w:r>
        <w:rPr>
          <w:rFonts w:hint="eastAsia"/>
        </w:rPr>
        <w:t>ABSTRACT</w:t>
      </w:r>
    </w:p>
    <w:p w:rsidR="00C71E76" w:rsidRDefault="00674DB5" w:rsidP="00B75612">
      <w:pPr>
        <w:pStyle w:val="BodyText"/>
        <w:spacing w:line="360" w:lineRule="auto"/>
        <w:ind w:firstLine="720"/>
      </w:pPr>
      <w:r>
        <w:t>The graphics hardware is becoming increasingly more powerful and programmable with the introduction of Graphics Processing Units (GPU) like the NVidia GeForce series. The GPU’s exceed the ordinary general purpose CPU’s ability to do ﬂoating point operations due to the massively parallel architecture in the GPU’s.</w:t>
      </w:r>
    </w:p>
    <w:p w:rsidR="00674DB5" w:rsidRDefault="00674DB5" w:rsidP="00B75612">
      <w:pPr>
        <w:pStyle w:val="BodyText"/>
        <w:spacing w:line="360" w:lineRule="auto"/>
        <w:ind w:firstLine="720"/>
      </w:pPr>
      <w:r>
        <w:t>With the newest GPU’s one actually have enough programmable freedom to do other computations than computer graphics processing. This project will take advantage of this in order to get high performance implementations of image analysis algorithms.</w:t>
      </w:r>
    </w:p>
    <w:p w:rsidR="00674DB5" w:rsidRDefault="00674DB5" w:rsidP="00B75612">
      <w:pPr>
        <w:pStyle w:val="BodyText"/>
        <w:spacing w:line="360" w:lineRule="auto"/>
        <w:ind w:firstLine="720"/>
      </w:pPr>
      <w:r>
        <w:t xml:space="preserve">In this project we will implement an image analysis algorithm, which is </w:t>
      </w:r>
      <w:r w:rsidR="00A871A8" w:rsidRPr="005C19DB">
        <w:rPr>
          <w:rFonts w:hint="eastAsia"/>
        </w:rPr>
        <w:t>Generalize</w:t>
      </w:r>
      <w:r w:rsidR="00DC38AF">
        <w:t>d</w:t>
      </w:r>
      <w:r w:rsidR="00A871A8">
        <w:t xml:space="preserve"> </w:t>
      </w:r>
      <w:r>
        <w:rPr>
          <w:rFonts w:hint="eastAsia"/>
        </w:rPr>
        <w:t xml:space="preserve">Fuzzy </w:t>
      </w:r>
      <w:r w:rsidRPr="00F9489C">
        <w:rPr>
          <w:rFonts w:hint="eastAsia"/>
        </w:rPr>
        <w:t>k</w:t>
      </w:r>
      <w:r>
        <w:rPr>
          <w:rFonts w:hint="eastAsia"/>
        </w:rPr>
        <w:t xml:space="preserve">-Means Clustering </w:t>
      </w:r>
      <w:r>
        <w:t>U</w:t>
      </w:r>
      <w:r>
        <w:rPr>
          <w:rFonts w:hint="eastAsia"/>
        </w:rPr>
        <w:t xml:space="preserve">sing </w:t>
      </w:r>
      <w:r w:rsidRPr="00F9489C">
        <w:rPr>
          <w:rFonts w:hint="eastAsia"/>
        </w:rPr>
        <w:t>m</w:t>
      </w:r>
      <w:r>
        <w:rPr>
          <w:rFonts w:hint="eastAsia"/>
        </w:rPr>
        <w:t xml:space="preserve"> nearest Cluster Centers</w:t>
      </w:r>
      <w:r w:rsidR="002D4727">
        <w:t xml:space="preserve"> (GFKM)</w:t>
      </w:r>
      <w:r>
        <w:rPr>
          <w:rFonts w:hint="eastAsia"/>
        </w:rPr>
        <w:t xml:space="preserve"> </w:t>
      </w:r>
      <w:r>
        <w:t>[1], on a GPU. We will also make comparisons with CPU based implementations and analysis the pros and cons of using GPU’s in image analysis.</w:t>
      </w:r>
    </w:p>
    <w:p w:rsidR="00C6191A" w:rsidRDefault="00C6191A" w:rsidP="00452D92">
      <w:pPr>
        <w:spacing w:after="0"/>
        <w:jc w:val="center"/>
      </w:pPr>
      <w:r>
        <w:rPr>
          <w:rFonts w:hint="eastAsia"/>
        </w:rPr>
        <w:t>I. INTRODUCTION</w:t>
      </w:r>
    </w:p>
    <w:p w:rsidR="00C6191A" w:rsidRDefault="00C6191A" w:rsidP="00452D92">
      <w:pPr>
        <w:pStyle w:val="BodyText"/>
        <w:tabs>
          <w:tab w:val="right" w:pos="7740"/>
        </w:tabs>
        <w:spacing w:line="360" w:lineRule="auto"/>
        <w:jc w:val="center"/>
      </w:pPr>
    </w:p>
    <w:p w:rsidR="004F2EBA" w:rsidRDefault="00C6191A" w:rsidP="00452D92">
      <w:pPr>
        <w:pStyle w:val="BodyText"/>
        <w:tabs>
          <w:tab w:val="right" w:pos="7740"/>
        </w:tabs>
        <w:spacing w:line="360" w:lineRule="auto"/>
        <w:jc w:val="center"/>
      </w:pPr>
      <w:r>
        <w:t xml:space="preserve">II. </w:t>
      </w:r>
      <w:r w:rsidR="004F2EBA">
        <w:rPr>
          <w:rFonts w:hint="eastAsia"/>
        </w:rPr>
        <w:t>GFKM Clustering Algorithm</w:t>
      </w:r>
    </w:p>
    <w:p w:rsidR="004F2EBA" w:rsidRDefault="004F2EBA" w:rsidP="00452D92">
      <w:pPr>
        <w:pStyle w:val="BodyText"/>
        <w:numPr>
          <w:ilvl w:val="0"/>
          <w:numId w:val="26"/>
        </w:numPr>
        <w:spacing w:line="360" w:lineRule="auto"/>
      </w:pPr>
      <w:r>
        <w:rPr>
          <w:rFonts w:hint="eastAsia"/>
        </w:rPr>
        <w:t xml:space="preserve">Input an initial set of cluster centers </w:t>
      </w:r>
      <w:r>
        <w:rPr>
          <w:rFonts w:hint="eastAsia"/>
          <w:i/>
        </w:rPr>
        <w:t>SC</w:t>
      </w:r>
      <w:r w:rsidRPr="00B8188A">
        <w:rPr>
          <w:rFonts w:hint="eastAsia"/>
          <w:position w:val="-4"/>
          <w:sz w:val="20"/>
        </w:rPr>
        <w:t>0</w:t>
      </w:r>
      <w:r w:rsidRPr="00B8188A">
        <w:rPr>
          <w:rFonts w:hint="eastAsia"/>
        </w:rPr>
        <w:t xml:space="preserve"> </w:t>
      </w:r>
      <w:r>
        <w:rPr>
          <w:rFonts w:hint="eastAsia"/>
        </w:rPr>
        <w:t>= {</w:t>
      </w:r>
      <w:r>
        <w:rPr>
          <w:rFonts w:hint="eastAsia"/>
          <w:b/>
        </w:rPr>
        <w:t>C</w:t>
      </w:r>
      <w:r>
        <w:rPr>
          <w:rFonts w:hint="eastAsia"/>
          <w:i/>
          <w:position w:val="-4"/>
          <w:sz w:val="20"/>
        </w:rPr>
        <w:t>j</w:t>
      </w:r>
      <w:r w:rsidR="00A67264">
        <w:rPr>
          <w:rFonts w:hint="eastAsia"/>
        </w:rPr>
        <w:t xml:space="preserve">(0)} and </w:t>
      </w:r>
      <w:r>
        <w:rPr>
          <w:rFonts w:hint="eastAsia"/>
        </w:rPr>
        <w:t xml:space="preserve">the values of </w:t>
      </w:r>
      <w:r>
        <w:rPr>
          <w:rFonts w:hint="eastAsia"/>
        </w:rPr>
        <w:sym w:font="Symbol" w:char="F065"/>
      </w:r>
      <w:r>
        <w:rPr>
          <w:rFonts w:hint="eastAsia"/>
        </w:rPr>
        <w:t xml:space="preserve"> and </w:t>
      </w:r>
      <w:r w:rsidRPr="00C46728">
        <w:rPr>
          <w:rFonts w:hint="eastAsia"/>
          <w:i/>
        </w:rPr>
        <w:t>M</w:t>
      </w:r>
      <w:r>
        <w:rPr>
          <w:rFonts w:hint="eastAsia"/>
        </w:rPr>
        <w:t xml:space="preserve">. Set </w:t>
      </w:r>
      <w:r>
        <w:rPr>
          <w:rFonts w:hint="eastAsia"/>
          <w:i/>
        </w:rPr>
        <w:t>p</w:t>
      </w:r>
      <w:r w:rsidR="00A67264">
        <w:rPr>
          <w:rFonts w:hint="eastAsia"/>
        </w:rPr>
        <w:t xml:space="preserve"> = 0</w:t>
      </w:r>
      <w:r w:rsidR="00A67264" w:rsidRPr="00C44B98">
        <w:t>.</w:t>
      </w:r>
      <w:r w:rsidR="00A67264">
        <w:t xml:space="preserve"> </w:t>
      </w:r>
      <w:r w:rsidR="006D5517">
        <w:rPr>
          <w:rFonts w:hint="eastAsia"/>
        </w:rPr>
        <w:t>Let</w:t>
      </w:r>
      <w:r w:rsidR="005A0401" w:rsidRPr="008D071A">
        <w:rPr>
          <w:position w:val="-14"/>
        </w:rPr>
        <w:object w:dxaOrig="3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pt;height:19.4pt" o:ole="">
            <v:imagedata r:id="rId8" o:title=""/>
          </v:shape>
          <o:OLEObject Type="Embed" ProgID="Equation.3" ShapeID="_x0000_i1025" DrawAspect="Content" ObjectID="_1481748686" r:id="rId9"/>
        </w:object>
      </w:r>
      <w:r w:rsidR="00B04374">
        <w:t xml:space="preserve">, </w:t>
      </w:r>
      <w:r w:rsidR="00A67264" w:rsidRPr="00576871">
        <w:rPr>
          <w:rFonts w:hint="eastAsia"/>
          <w:i/>
        </w:rPr>
        <w:t>NNT</w:t>
      </w:r>
      <w:r w:rsidR="00A67264">
        <w:rPr>
          <w:rFonts w:hint="eastAsia"/>
          <w:i/>
          <w:position w:val="-4"/>
          <w:sz w:val="20"/>
        </w:rPr>
        <w:t>i</w:t>
      </w:r>
      <w:r w:rsidR="00B04374">
        <w:t xml:space="preserve">, and </w:t>
      </w:r>
      <w:r w:rsidR="0070572E">
        <w:rPr>
          <w:i/>
        </w:rPr>
        <w:t>DN</w:t>
      </w:r>
      <w:r w:rsidR="0070572E" w:rsidRPr="00576871">
        <w:rPr>
          <w:rFonts w:hint="eastAsia"/>
          <w:i/>
        </w:rPr>
        <w:t>NT</w:t>
      </w:r>
      <w:r w:rsidR="0070572E">
        <w:rPr>
          <w:rFonts w:hint="eastAsia"/>
          <w:i/>
          <w:position w:val="-4"/>
          <w:sz w:val="20"/>
        </w:rPr>
        <w:t>i</w:t>
      </w:r>
      <w:r w:rsidR="00B04374">
        <w:rPr>
          <w:rFonts w:hint="eastAsia"/>
        </w:rPr>
        <w:t xml:space="preserve"> responding </w:t>
      </w:r>
      <w:r w:rsidR="006D5517">
        <w:t xml:space="preserve">to </w:t>
      </w:r>
      <w:r w:rsidR="00B04374">
        <w:t xml:space="preserve">the </w:t>
      </w:r>
      <w:r w:rsidR="00B04374">
        <w:rPr>
          <w:rFonts w:hint="eastAsia"/>
        </w:rPr>
        <w:t xml:space="preserve">squared Euclidean distance between </w:t>
      </w:r>
      <w:r w:rsidR="00B04374">
        <w:rPr>
          <w:rFonts w:hint="eastAsia"/>
          <w:b/>
        </w:rPr>
        <w:t>X</w:t>
      </w:r>
      <w:r w:rsidR="00B04374">
        <w:rPr>
          <w:rFonts w:hint="eastAsia"/>
          <w:i/>
          <w:position w:val="-4"/>
          <w:sz w:val="20"/>
        </w:rPr>
        <w:t>i</w:t>
      </w:r>
      <w:r w:rsidR="00B04374">
        <w:rPr>
          <w:rFonts w:hint="eastAsia"/>
        </w:rPr>
        <w:t xml:space="preserve"> and </w:t>
      </w:r>
      <w:r w:rsidR="00B04374">
        <w:rPr>
          <w:rFonts w:hint="eastAsia"/>
          <w:b/>
        </w:rPr>
        <w:t>C</w:t>
      </w:r>
      <w:r w:rsidR="00B04374">
        <w:rPr>
          <w:rFonts w:hint="eastAsia"/>
          <w:i/>
          <w:position w:val="-4"/>
          <w:sz w:val="20"/>
        </w:rPr>
        <w:t>j</w:t>
      </w:r>
      <w:r w:rsidR="00B04374">
        <w:t xml:space="preserve">, the </w:t>
      </w:r>
      <w:r w:rsidR="003C260B">
        <w:t>set</w:t>
      </w:r>
      <w:r w:rsidR="00A67264">
        <w:rPr>
          <w:rFonts w:hint="eastAsia"/>
        </w:rPr>
        <w:t xml:space="preserve"> of </w:t>
      </w:r>
      <w:r w:rsidR="00A67264">
        <w:rPr>
          <w:rFonts w:hint="eastAsia"/>
          <w:i/>
        </w:rPr>
        <w:t>M</w:t>
      </w:r>
      <w:r w:rsidR="00A67264">
        <w:rPr>
          <w:rFonts w:hint="eastAsia"/>
        </w:rPr>
        <w:t xml:space="preserve"> nearest cluster centers for the data point</w:t>
      </w:r>
      <w:r w:rsidR="00A67264" w:rsidRPr="00DD310B">
        <w:rPr>
          <w:b/>
          <w:position w:val="-12"/>
        </w:rPr>
        <w:object w:dxaOrig="320" w:dyaOrig="360">
          <v:shape id="_x0000_i1026" type="#_x0000_t75" style="width:15.65pt;height:18.15pt" o:ole="">
            <v:imagedata r:id="rId10" o:title=""/>
          </v:shape>
          <o:OLEObject Type="Embed" ProgID="Equation.3" ShapeID="_x0000_i1026" DrawAspect="Content" ObjectID="_1481748687" r:id="rId11"/>
        </w:object>
      </w:r>
      <w:r w:rsidR="005A0401">
        <w:rPr>
          <w:b/>
        </w:rPr>
        <w:t xml:space="preserve">, </w:t>
      </w:r>
      <w:r w:rsidR="003C260B">
        <w:t xml:space="preserve">and </w:t>
      </w:r>
      <w:r w:rsidR="00B04374">
        <w:t xml:space="preserve">the </w:t>
      </w:r>
      <w:r w:rsidR="003C260B">
        <w:t xml:space="preserve">set of </w:t>
      </w:r>
      <w:r w:rsidR="003C260B">
        <w:rPr>
          <w:i/>
        </w:rPr>
        <w:t>M</w:t>
      </w:r>
      <w:r w:rsidR="003C260B">
        <w:t xml:space="preserve"> corresponding</w:t>
      </w:r>
      <w:r w:rsidR="002B5069">
        <w:t xml:space="preserve"> shortest</w:t>
      </w:r>
      <w:r w:rsidR="003C260B">
        <w:t xml:space="preserve"> distances </w:t>
      </w:r>
      <w:r w:rsidR="002B5069">
        <w:t>for</w:t>
      </w:r>
      <w:r w:rsidR="003C260B">
        <w:t xml:space="preserve"> </w:t>
      </w:r>
      <w:r w:rsidR="00B04374">
        <w:t xml:space="preserve">the </w:t>
      </w:r>
      <w:r w:rsidR="003C260B">
        <w:t>data point</w:t>
      </w:r>
      <w:r w:rsidR="003C260B" w:rsidRPr="00DD310B">
        <w:rPr>
          <w:b/>
          <w:position w:val="-12"/>
        </w:rPr>
        <w:object w:dxaOrig="320" w:dyaOrig="360">
          <v:shape id="_x0000_i1027" type="#_x0000_t75" style="width:15.65pt;height:18.15pt" o:ole="">
            <v:imagedata r:id="rId10" o:title=""/>
          </v:shape>
          <o:OLEObject Type="Embed" ProgID="Equation.3" ShapeID="_x0000_i1027" DrawAspect="Content" ObjectID="_1481748688" r:id="rId12"/>
        </w:object>
      </w:r>
      <w:r w:rsidR="00AC743C">
        <w:t>. Then</w:t>
      </w:r>
      <w:r w:rsidR="00C86101">
        <w:t>,</w:t>
      </w:r>
      <w:r w:rsidR="00AE3143">
        <w:t xml:space="preserve"> </w:t>
      </w:r>
      <w:r w:rsidR="00AC743C">
        <w:t xml:space="preserve">we </w:t>
      </w:r>
      <w:r w:rsidR="00AE3143">
        <w:t>calculate</w:t>
      </w:r>
      <w:r w:rsidR="00AE3143" w:rsidRPr="008D071A">
        <w:rPr>
          <w:position w:val="-14"/>
        </w:rPr>
        <w:object w:dxaOrig="300" w:dyaOrig="380">
          <v:shape id="_x0000_i1028" type="#_x0000_t75" style="width:16.3pt;height:19.4pt" o:ole="">
            <v:imagedata r:id="rId13" o:title=""/>
          </v:shape>
          <o:OLEObject Type="Embed" ProgID="Equation.3" ShapeID="_x0000_i1028" DrawAspect="Content" ObjectID="_1481748689" r:id="rId14"/>
        </w:object>
      </w:r>
      <w:r w:rsidR="00607044">
        <w:t xml:space="preserve">and </w:t>
      </w:r>
      <w:r w:rsidR="00A67264">
        <w:t xml:space="preserve">initialize </w:t>
      </w:r>
      <w:r w:rsidR="00AE3143" w:rsidRPr="00576871">
        <w:rPr>
          <w:rFonts w:hint="eastAsia"/>
          <w:i/>
        </w:rPr>
        <w:t>NNT</w:t>
      </w:r>
      <w:r w:rsidR="00AE3143">
        <w:rPr>
          <w:rFonts w:hint="eastAsia"/>
          <w:i/>
          <w:position w:val="-4"/>
          <w:sz w:val="20"/>
        </w:rPr>
        <w:t>i</w:t>
      </w:r>
      <w:r w:rsidR="00B04374">
        <w:t xml:space="preserve"> and </w:t>
      </w:r>
      <w:r w:rsidR="00B04374">
        <w:rPr>
          <w:i/>
        </w:rPr>
        <w:t>DN</w:t>
      </w:r>
      <w:r w:rsidR="00B04374" w:rsidRPr="00576871">
        <w:rPr>
          <w:rFonts w:hint="eastAsia"/>
          <w:i/>
        </w:rPr>
        <w:t>NT</w:t>
      </w:r>
      <w:r w:rsidR="00B04374">
        <w:rPr>
          <w:rFonts w:hint="eastAsia"/>
          <w:i/>
          <w:position w:val="-4"/>
          <w:sz w:val="20"/>
        </w:rPr>
        <w:t>i</w:t>
      </w:r>
      <w:r w:rsidR="00B04374">
        <w:t>.</w:t>
      </w:r>
    </w:p>
    <w:p w:rsidR="009876B2" w:rsidRPr="00AF7754" w:rsidRDefault="004F2EBA" w:rsidP="00452D92">
      <w:pPr>
        <w:pStyle w:val="BodyText"/>
        <w:numPr>
          <w:ilvl w:val="0"/>
          <w:numId w:val="26"/>
        </w:numPr>
        <w:spacing w:line="360" w:lineRule="auto"/>
      </w:pPr>
      <w:r>
        <w:t>Given</w:t>
      </w:r>
      <w:r>
        <w:rPr>
          <w:rFonts w:hint="eastAsia"/>
        </w:rPr>
        <w:t xml:space="preserve"> the set of cluster </w:t>
      </w:r>
      <w:r>
        <w:t>centers</w:t>
      </w:r>
      <w:r>
        <w:rPr>
          <w:rFonts w:hint="eastAsia"/>
        </w:rPr>
        <w:t xml:space="preserve"> </w:t>
      </w:r>
      <w:r w:rsidRPr="00A67264">
        <w:rPr>
          <w:rFonts w:hint="eastAsia"/>
          <w:i/>
        </w:rPr>
        <w:t>SC</w:t>
      </w:r>
      <w:r w:rsidRPr="00A67264">
        <w:rPr>
          <w:rFonts w:hint="eastAsia"/>
          <w:i/>
          <w:position w:val="-4"/>
          <w:sz w:val="20"/>
        </w:rPr>
        <w:t>p</w:t>
      </w:r>
      <w:r w:rsidR="00AE3143">
        <w:t>, u</w:t>
      </w:r>
      <w:r>
        <w:rPr>
          <w:rFonts w:hint="eastAsia"/>
        </w:rPr>
        <w:t xml:space="preserve">pdate membership </w:t>
      </w:r>
      <w:r w:rsidRPr="00AC4131">
        <w:rPr>
          <w:b/>
          <w:position w:val="-14"/>
        </w:rPr>
        <w:object w:dxaOrig="340" w:dyaOrig="400">
          <v:shape id="_x0000_i1029" type="#_x0000_t75" style="width:16.9pt;height:20.65pt" o:ole="">
            <v:imagedata r:id="rId15" o:title=""/>
          </v:shape>
          <o:OLEObject Type="Embed" ProgID="Equation.3" ShapeID="_x0000_i1029" DrawAspect="Content" ObjectID="_1481748690" r:id="rId16"/>
        </w:object>
      </w:r>
      <w:r w:rsidR="009876B2">
        <w:rPr>
          <w:rFonts w:hint="eastAsia"/>
        </w:rPr>
        <w:t xml:space="preserve"> using equation</w:t>
      </w:r>
      <w:r w:rsidR="009876B2">
        <w:t xml:space="preserve"> (1). </w:t>
      </w:r>
      <w:r w:rsidR="009876B2">
        <w:rPr>
          <w:rFonts w:hint="eastAsia"/>
        </w:rPr>
        <w:t xml:space="preserve">If </w:t>
      </w:r>
      <w:r w:rsidR="009876B2" w:rsidRPr="00A67264">
        <w:rPr>
          <w:rFonts w:hint="eastAsia"/>
          <w:b/>
        </w:rPr>
        <w:t>C</w:t>
      </w:r>
      <w:r w:rsidR="009876B2" w:rsidRPr="00A67264">
        <w:rPr>
          <w:rFonts w:hint="eastAsia"/>
          <w:i/>
          <w:position w:val="-4"/>
          <w:sz w:val="20"/>
        </w:rPr>
        <w:t>j</w:t>
      </w:r>
      <w:r w:rsidR="009876B2">
        <w:rPr>
          <w:rFonts w:hint="eastAsia"/>
        </w:rPr>
        <w:sym w:font="Symbol" w:char="F0CE"/>
      </w:r>
      <w:r w:rsidR="009876B2" w:rsidRPr="00A67264">
        <w:rPr>
          <w:rFonts w:hint="eastAsia"/>
          <w:i/>
        </w:rPr>
        <w:t>NNT</w:t>
      </w:r>
      <w:r w:rsidR="009876B2" w:rsidRPr="00A67264">
        <w:rPr>
          <w:rFonts w:hint="eastAsia"/>
          <w:i/>
          <w:position w:val="-4"/>
          <w:sz w:val="20"/>
        </w:rPr>
        <w:t>i</w:t>
      </w:r>
      <w:r w:rsidR="009876B2">
        <w:rPr>
          <w:rFonts w:hint="eastAsia"/>
        </w:rPr>
        <w:t xml:space="preserve"> is the </w:t>
      </w:r>
      <w:r w:rsidR="009876B2" w:rsidRPr="00A67264">
        <w:rPr>
          <w:rFonts w:hint="eastAsia"/>
          <w:i/>
        </w:rPr>
        <w:t>l</w:t>
      </w:r>
      <w:r w:rsidR="009876B2">
        <w:rPr>
          <w:rFonts w:hint="eastAsia"/>
        </w:rPr>
        <w:t xml:space="preserve">th nearest neighbor of </w:t>
      </w:r>
      <w:r w:rsidR="009876B2" w:rsidRPr="00A67264">
        <w:rPr>
          <w:rFonts w:hint="eastAsia"/>
          <w:b/>
        </w:rPr>
        <w:t>X</w:t>
      </w:r>
      <w:r w:rsidR="009876B2" w:rsidRPr="00A67264">
        <w:rPr>
          <w:rFonts w:hint="eastAsia"/>
          <w:i/>
          <w:position w:val="-4"/>
          <w:sz w:val="20"/>
        </w:rPr>
        <w:t>i</w:t>
      </w:r>
      <w:r w:rsidR="009876B2">
        <w:rPr>
          <w:rFonts w:hint="eastAsia"/>
        </w:rPr>
        <w:t xml:space="preserve">, set </w:t>
      </w:r>
      <w:r w:rsidR="009876B2" w:rsidRPr="00CC61A4">
        <w:rPr>
          <w:position w:val="-14"/>
        </w:rPr>
        <w:object w:dxaOrig="360" w:dyaOrig="400">
          <v:shape id="_x0000_i1030" type="#_x0000_t75" style="width:17.55pt;height:20.65pt" o:ole="">
            <v:imagedata r:id="rId17" o:title=""/>
          </v:shape>
          <o:OLEObject Type="Embed" ProgID="Equation.3" ShapeID="_x0000_i1030" DrawAspect="Content" ObjectID="_1481748691" r:id="rId18"/>
        </w:object>
      </w:r>
      <w:r w:rsidR="009876B2">
        <w:rPr>
          <w:rFonts w:hint="eastAsia"/>
        </w:rPr>
        <w:t xml:space="preserve"> = </w:t>
      </w:r>
      <w:r w:rsidR="009876B2" w:rsidRPr="00AC4131">
        <w:rPr>
          <w:b/>
          <w:position w:val="-14"/>
        </w:rPr>
        <w:object w:dxaOrig="340" w:dyaOrig="400">
          <v:shape id="_x0000_i1031" type="#_x0000_t75" style="width:16.9pt;height:20.65pt" o:ole="">
            <v:imagedata r:id="rId15" o:title=""/>
          </v:shape>
          <o:OLEObject Type="Embed" ProgID="Equation.3" ShapeID="_x0000_i1031" DrawAspect="Content" ObjectID="_1481748692" r:id="rId19"/>
        </w:object>
      </w:r>
      <w:r w:rsidR="009876B2">
        <w:rPr>
          <w:rFonts w:hint="eastAsia"/>
        </w:rPr>
        <w:t xml:space="preserve">; otherwise let </w:t>
      </w:r>
      <w:r w:rsidR="009876B2" w:rsidRPr="00AC4131">
        <w:rPr>
          <w:position w:val="-14"/>
        </w:rPr>
        <w:object w:dxaOrig="360" w:dyaOrig="380">
          <v:shape id="_x0000_i1032" type="#_x0000_t75" style="width:17.55pt;height:19.4pt" o:ole="">
            <v:imagedata r:id="rId20" o:title=""/>
          </v:shape>
          <o:OLEObject Type="Embed" ProgID="Equation.3" ShapeID="_x0000_i1032" DrawAspect="Content" ObjectID="_1481748693" r:id="rId21"/>
        </w:object>
      </w:r>
      <w:r w:rsidR="009876B2">
        <w:rPr>
          <w:rFonts w:hint="eastAsia"/>
        </w:rPr>
        <w:t xml:space="preserve"> = 0.</w:t>
      </w:r>
    </w:p>
    <w:p w:rsidR="009876B2" w:rsidRDefault="009876B2" w:rsidP="00452D92">
      <w:pPr>
        <w:pStyle w:val="BodyText"/>
        <w:tabs>
          <w:tab w:val="right" w:pos="7740"/>
        </w:tabs>
        <w:spacing w:line="360" w:lineRule="auto"/>
        <w:ind w:firstLine="480"/>
      </w:pPr>
      <w:r w:rsidRPr="00C42E7D">
        <w:rPr>
          <w:b/>
          <w:position w:val="-14"/>
        </w:rPr>
        <w:object w:dxaOrig="380" w:dyaOrig="400">
          <v:shape id="_x0000_i1033" type="#_x0000_t75" style="width:19.4pt;height:20.65pt" o:ole="">
            <v:imagedata r:id="rId22" o:title=""/>
          </v:shape>
          <o:OLEObject Type="Embed" ProgID="Equation.3" ShapeID="_x0000_i1033" DrawAspect="Content" ObjectID="_1481748694" r:id="rId23"/>
        </w:object>
      </w:r>
      <w:r>
        <w:rPr>
          <w:b/>
        </w:rPr>
        <w:t xml:space="preserve"> </w:t>
      </w:r>
      <w:r>
        <w:rPr>
          <w:rFonts w:hint="eastAsia"/>
        </w:rPr>
        <w:t>=</w:t>
      </w:r>
      <w:r>
        <w:t xml:space="preserve"> </w:t>
      </w:r>
      <w:r w:rsidRPr="00DC79AE">
        <w:rPr>
          <w:position w:val="-42"/>
        </w:rPr>
        <w:object w:dxaOrig="2659" w:dyaOrig="999">
          <v:shape id="_x0000_i1034" type="#_x0000_t75" style="width:132.75pt;height:50.1pt" o:ole="">
            <v:imagedata r:id="rId24" o:title=""/>
          </v:shape>
          <o:OLEObject Type="Embed" ProgID="Equation.3" ShapeID="_x0000_i1034" DrawAspect="Content" ObjectID="_1481748695" r:id="rId25"/>
        </w:object>
      </w:r>
      <w:r>
        <w:rPr>
          <w:rFonts w:hint="eastAsia"/>
        </w:rPr>
        <w:t xml:space="preserve">, for </w:t>
      </w:r>
      <w:r w:rsidRPr="00DC79AE">
        <w:rPr>
          <w:rFonts w:hint="eastAsia"/>
          <w:i/>
        </w:rPr>
        <w:t>r</w:t>
      </w:r>
      <w:r>
        <w:rPr>
          <w:rFonts w:hint="eastAsia"/>
        </w:rPr>
        <w:t xml:space="preserve"> = 1 to </w:t>
      </w:r>
      <w:r w:rsidRPr="00DC79AE">
        <w:rPr>
          <w:rFonts w:hint="eastAsia"/>
          <w:i/>
        </w:rPr>
        <w:t>N</w:t>
      </w:r>
      <w:r>
        <w:rPr>
          <w:rFonts w:hint="eastAsia"/>
        </w:rPr>
        <w:t xml:space="preserve"> and </w:t>
      </w:r>
      <w:r w:rsidRPr="00DC79AE">
        <w:rPr>
          <w:rFonts w:hint="eastAsia"/>
          <w:i/>
        </w:rPr>
        <w:t>s</w:t>
      </w:r>
      <w:r>
        <w:rPr>
          <w:rFonts w:hint="eastAsia"/>
        </w:rPr>
        <w:t xml:space="preserve"> = 1 to </w:t>
      </w:r>
      <w:r w:rsidRPr="00DC79AE">
        <w:rPr>
          <w:rFonts w:hint="eastAsia"/>
          <w:i/>
        </w:rPr>
        <w:t>M</w:t>
      </w:r>
      <w:r>
        <w:rPr>
          <w:rFonts w:hint="eastAsia"/>
        </w:rPr>
        <w:tab/>
        <w:t>(1)</w:t>
      </w:r>
    </w:p>
    <w:p w:rsidR="004F2EBA" w:rsidRDefault="004F2EBA" w:rsidP="00452D92">
      <w:pPr>
        <w:pStyle w:val="BodyText"/>
        <w:numPr>
          <w:ilvl w:val="0"/>
          <w:numId w:val="26"/>
        </w:numPr>
        <w:spacing w:line="360" w:lineRule="auto"/>
      </w:pPr>
      <w:r>
        <w:rPr>
          <w:rFonts w:hint="eastAsia"/>
        </w:rPr>
        <w:t>Compute the center for each cluster using equation (</w:t>
      </w:r>
      <w:r w:rsidR="009876B2">
        <w:t>2</w:t>
      </w:r>
      <w:r>
        <w:rPr>
          <w:rFonts w:hint="eastAsia"/>
        </w:rPr>
        <w:t xml:space="preserve">) to obtain a new set of cluster </w:t>
      </w:r>
      <w:r>
        <w:rPr>
          <w:rFonts w:hint="eastAsia"/>
        </w:rPr>
        <w:lastRenderedPageBreak/>
        <w:t xml:space="preserve">representatives </w:t>
      </w:r>
      <w:r>
        <w:rPr>
          <w:rFonts w:hint="eastAsia"/>
          <w:i/>
        </w:rPr>
        <w:t>SC</w:t>
      </w:r>
      <w:r>
        <w:rPr>
          <w:rFonts w:hint="eastAsia"/>
          <w:i/>
          <w:position w:val="-4"/>
          <w:sz w:val="20"/>
        </w:rPr>
        <w:t>p+</w:t>
      </w:r>
      <w:r>
        <w:rPr>
          <w:rFonts w:hint="eastAsia"/>
          <w:position w:val="-4"/>
          <w:sz w:val="20"/>
        </w:rPr>
        <w:t>1</w:t>
      </w:r>
      <w:r>
        <w:rPr>
          <w:rFonts w:hint="eastAsia"/>
        </w:rPr>
        <w:t xml:space="preserve"> = {</w:t>
      </w:r>
      <w:r>
        <w:rPr>
          <w:rFonts w:hint="eastAsia"/>
          <w:b/>
        </w:rPr>
        <w:t>C</w:t>
      </w:r>
      <w:r>
        <w:rPr>
          <w:rFonts w:hint="eastAsia"/>
          <w:i/>
          <w:position w:val="-4"/>
          <w:sz w:val="20"/>
        </w:rPr>
        <w:t>j</w:t>
      </w:r>
      <w:r>
        <w:rPr>
          <w:rFonts w:hint="eastAsia"/>
        </w:rPr>
        <w:t>(</w:t>
      </w:r>
      <w:r w:rsidRPr="008534AC">
        <w:rPr>
          <w:rFonts w:hint="eastAsia"/>
          <w:i/>
        </w:rPr>
        <w:t>p</w:t>
      </w:r>
      <w:r>
        <w:rPr>
          <w:rFonts w:hint="eastAsia"/>
        </w:rPr>
        <w:t>+1)}.</w:t>
      </w:r>
    </w:p>
    <w:p w:rsidR="009876B2" w:rsidRDefault="009876B2" w:rsidP="00452D92">
      <w:pPr>
        <w:pStyle w:val="BodyText"/>
        <w:tabs>
          <w:tab w:val="right" w:pos="7740"/>
        </w:tabs>
        <w:spacing w:line="360" w:lineRule="auto"/>
        <w:ind w:firstLine="480"/>
      </w:pPr>
      <w:r>
        <w:rPr>
          <w:rFonts w:hint="eastAsia"/>
          <w:b/>
        </w:rPr>
        <w:t>C</w:t>
      </w:r>
      <w:r>
        <w:rPr>
          <w:rFonts w:hint="eastAsia"/>
          <w:i/>
          <w:position w:val="-4"/>
          <w:sz w:val="20"/>
        </w:rPr>
        <w:t>j</w:t>
      </w:r>
      <w:r>
        <w:rPr>
          <w:rFonts w:hint="eastAsia"/>
        </w:rPr>
        <w:t xml:space="preserve"> = </w:t>
      </w:r>
      <w:r w:rsidRPr="00422A2B">
        <w:rPr>
          <w:position w:val="-66"/>
        </w:rPr>
        <w:object w:dxaOrig="1020" w:dyaOrig="1440">
          <v:shape id="_x0000_i1035" type="#_x0000_t75" style="width:51.95pt;height:1in" o:ole="">
            <v:imagedata r:id="rId26" o:title=""/>
          </v:shape>
          <o:OLEObject Type="Embed" ProgID="Equation.3" ShapeID="_x0000_i1035" DrawAspect="Content" ObjectID="_1481748696" r:id="rId27"/>
        </w:object>
      </w:r>
      <w:r>
        <w:rPr>
          <w:rFonts w:hint="eastAsia"/>
        </w:rPr>
        <w:t xml:space="preserve"> </w:t>
      </w:r>
      <w:r>
        <w:t xml:space="preserve">, for </w:t>
      </w:r>
      <w:r>
        <w:rPr>
          <w:rFonts w:hint="eastAsia"/>
        </w:rPr>
        <w:t>S</w:t>
      </w:r>
      <w:r w:rsidRPr="00A738CE">
        <w:rPr>
          <w:rFonts w:hint="eastAsia"/>
          <w:i/>
          <w:position w:val="-4"/>
          <w:sz w:val="20"/>
        </w:rPr>
        <w:t xml:space="preserve"> </w:t>
      </w:r>
      <w:r>
        <w:rPr>
          <w:rFonts w:hint="eastAsia"/>
          <w:i/>
          <w:position w:val="-4"/>
          <w:sz w:val="20"/>
        </w:rPr>
        <w:t>j</w:t>
      </w:r>
      <w:r>
        <w:rPr>
          <w:rFonts w:hint="eastAsia"/>
        </w:rPr>
        <w:t xml:space="preserve"> = {</w:t>
      </w:r>
      <w:r w:rsidRPr="00A738CE">
        <w:rPr>
          <w:rFonts w:hint="eastAsia"/>
          <w:b/>
        </w:rPr>
        <w:t>X</w:t>
      </w:r>
      <w:r w:rsidRPr="00A738CE">
        <w:rPr>
          <w:rFonts w:hint="eastAsia"/>
          <w:i/>
          <w:position w:val="-4"/>
          <w:sz w:val="20"/>
        </w:rPr>
        <w:t xml:space="preserve"> </w:t>
      </w:r>
      <w:r>
        <w:rPr>
          <w:rFonts w:hint="eastAsia"/>
          <w:i/>
          <w:position w:val="-4"/>
          <w:sz w:val="20"/>
        </w:rPr>
        <w:t>i</w:t>
      </w:r>
      <w:r>
        <w:rPr>
          <w:rFonts w:hint="eastAsia"/>
        </w:rPr>
        <w:t xml:space="preserve">: </w:t>
      </w:r>
      <w:r w:rsidRPr="00A738CE">
        <w:rPr>
          <w:rFonts w:hint="eastAsia"/>
          <w:b/>
        </w:rPr>
        <w:t>X</w:t>
      </w:r>
      <w:r w:rsidRPr="00A738CE">
        <w:rPr>
          <w:rFonts w:hint="eastAsia"/>
          <w:i/>
          <w:position w:val="-4"/>
          <w:sz w:val="20"/>
        </w:rPr>
        <w:t xml:space="preserve"> </w:t>
      </w:r>
      <w:r>
        <w:rPr>
          <w:rFonts w:hint="eastAsia"/>
          <w:i/>
          <w:position w:val="-4"/>
          <w:sz w:val="20"/>
        </w:rPr>
        <w:t>i</w:t>
      </w:r>
      <w:r>
        <w:rPr>
          <w:rFonts w:hint="eastAsia"/>
        </w:rPr>
        <w:sym w:font="Symbol" w:char="F0CE"/>
      </w:r>
      <w:r w:rsidRPr="00A738CE">
        <w:rPr>
          <w:rFonts w:hint="eastAsia"/>
        </w:rPr>
        <w:t xml:space="preserve"> </w:t>
      </w:r>
      <w:r w:rsidRPr="00AA50BF">
        <w:rPr>
          <w:rFonts w:hint="eastAsia"/>
          <w:i/>
        </w:rPr>
        <w:t>NNT</w:t>
      </w:r>
      <w:r>
        <w:rPr>
          <w:rFonts w:hint="eastAsia"/>
          <w:i/>
          <w:position w:val="-4"/>
          <w:sz w:val="20"/>
        </w:rPr>
        <w:t>j</w:t>
      </w:r>
      <w:r>
        <w:rPr>
          <w:rFonts w:hint="eastAsia"/>
        </w:rPr>
        <w:t xml:space="preserve">, </w:t>
      </w:r>
      <w:r>
        <w:rPr>
          <w:rFonts w:hint="eastAsia"/>
          <w:i/>
        </w:rPr>
        <w:t>i</w:t>
      </w:r>
      <w:r>
        <w:rPr>
          <w:rFonts w:hint="eastAsia"/>
        </w:rPr>
        <w:t xml:space="preserve"> = 1 to </w:t>
      </w:r>
      <w:r w:rsidRPr="00653318">
        <w:rPr>
          <w:rFonts w:hint="eastAsia"/>
          <w:i/>
        </w:rPr>
        <w:t>N</w:t>
      </w:r>
      <w:r>
        <w:rPr>
          <w:rFonts w:hint="eastAsia"/>
        </w:rPr>
        <w:t>}</w:t>
      </w:r>
      <w:r>
        <w:rPr>
          <w:rFonts w:hint="eastAsia"/>
        </w:rPr>
        <w:tab/>
        <w:t>(</w:t>
      </w:r>
      <w:r>
        <w:t>2</w:t>
      </w:r>
      <w:r>
        <w:rPr>
          <w:rFonts w:hint="eastAsia"/>
        </w:rPr>
        <w:t>)</w:t>
      </w:r>
    </w:p>
    <w:p w:rsidR="004F2EBA" w:rsidRDefault="00667A7E" w:rsidP="00452D92">
      <w:pPr>
        <w:pStyle w:val="BodyText"/>
        <w:numPr>
          <w:ilvl w:val="0"/>
          <w:numId w:val="26"/>
        </w:numPr>
        <w:spacing w:line="360" w:lineRule="auto"/>
      </w:pPr>
      <w:r>
        <w:t>Calculate</w:t>
      </w:r>
      <w:r w:rsidRPr="008D071A">
        <w:rPr>
          <w:position w:val="-14"/>
        </w:rPr>
        <w:object w:dxaOrig="300" w:dyaOrig="380">
          <v:shape id="_x0000_i1036" type="#_x0000_t75" style="width:16.3pt;height:19.4pt" o:ole="">
            <v:imagedata r:id="rId13" o:title=""/>
          </v:shape>
          <o:OLEObject Type="Embed" ProgID="Equation.3" ShapeID="_x0000_i1036" DrawAspect="Content" ObjectID="_1481748697" r:id="rId28"/>
        </w:object>
      </w:r>
      <w:r w:rsidR="00607044">
        <w:t xml:space="preserve">, </w:t>
      </w:r>
      <w:r>
        <w:t>u</w:t>
      </w:r>
      <w:r w:rsidR="004F2EBA">
        <w:rPr>
          <w:rFonts w:hint="eastAsia"/>
        </w:rPr>
        <w:t xml:space="preserve">pdate </w:t>
      </w:r>
      <w:r w:rsidR="004F2EBA" w:rsidRPr="00AA50BF">
        <w:rPr>
          <w:rFonts w:hint="eastAsia"/>
          <w:i/>
        </w:rPr>
        <w:t>NNT</w:t>
      </w:r>
      <w:r w:rsidR="004F2EBA">
        <w:rPr>
          <w:rFonts w:hint="eastAsia"/>
          <w:i/>
          <w:position w:val="-4"/>
          <w:sz w:val="20"/>
        </w:rPr>
        <w:t>i</w:t>
      </w:r>
      <w:r>
        <w:t xml:space="preserve"> </w:t>
      </w:r>
      <w:r w:rsidR="005A0401">
        <w:t xml:space="preserve">and </w:t>
      </w:r>
      <w:r w:rsidR="005A0401">
        <w:rPr>
          <w:i/>
        </w:rPr>
        <w:t>DN</w:t>
      </w:r>
      <w:r w:rsidR="005A0401" w:rsidRPr="00576871">
        <w:rPr>
          <w:rFonts w:hint="eastAsia"/>
          <w:i/>
        </w:rPr>
        <w:t>NT</w:t>
      </w:r>
      <w:r w:rsidR="005A0401">
        <w:rPr>
          <w:rFonts w:hint="eastAsia"/>
          <w:i/>
          <w:position w:val="-4"/>
          <w:sz w:val="20"/>
        </w:rPr>
        <w:t>i</w:t>
      </w:r>
      <w:r w:rsidR="005A0401">
        <w:rPr>
          <w:i/>
          <w:position w:val="-4"/>
          <w:sz w:val="20"/>
        </w:rPr>
        <w:t xml:space="preserve"> </w:t>
      </w:r>
      <w:r w:rsidR="004F2EBA">
        <w:rPr>
          <w:rFonts w:hint="eastAsia"/>
        </w:rPr>
        <w:t xml:space="preserve">for </w:t>
      </w:r>
      <w:r w:rsidR="004F2EBA" w:rsidRPr="00422A2B">
        <w:rPr>
          <w:rFonts w:hint="eastAsia"/>
          <w:i/>
        </w:rPr>
        <w:t>i</w:t>
      </w:r>
      <w:r w:rsidR="004F2EBA">
        <w:rPr>
          <w:rFonts w:hint="eastAsia"/>
        </w:rPr>
        <w:t xml:space="preserve"> = 1 to </w:t>
      </w:r>
      <w:r w:rsidR="00F17A19">
        <w:rPr>
          <w:rFonts w:hint="eastAsia"/>
          <w:i/>
        </w:rPr>
        <w:t>N</w:t>
      </w:r>
      <w:r w:rsidR="00607044" w:rsidRPr="00607044">
        <w:t>,</w:t>
      </w:r>
      <w:r>
        <w:t xml:space="preserve"> </w:t>
      </w:r>
      <w:r w:rsidR="00F17A19">
        <w:t xml:space="preserve">and calculate </w:t>
      </w:r>
      <w:r w:rsidR="00F17A19">
        <w:rPr>
          <w:rFonts w:hint="eastAsia"/>
        </w:rPr>
        <w:t>distortion</w:t>
      </w:r>
      <w:r w:rsidR="00F17A19">
        <w:t xml:space="preserve"> value </w:t>
      </w:r>
      <w:r w:rsidR="00F17A19" w:rsidRPr="002C50EF">
        <w:rPr>
          <w:i/>
        </w:rPr>
        <w:t>J</w:t>
      </w:r>
      <w:r w:rsidR="00F17A19">
        <w:t xml:space="preserve"> us</w:t>
      </w:r>
      <w:r w:rsidR="006D5517">
        <w:t xml:space="preserve">ing </w:t>
      </w:r>
      <w:r w:rsidR="00F17A19">
        <w:t>equation (3).</w:t>
      </w:r>
    </w:p>
    <w:p w:rsidR="009876B2" w:rsidRDefault="009876B2" w:rsidP="00452D92">
      <w:pPr>
        <w:pStyle w:val="BodyText"/>
        <w:tabs>
          <w:tab w:val="right" w:pos="7740"/>
        </w:tabs>
        <w:spacing w:line="360" w:lineRule="auto"/>
        <w:ind w:firstLine="480"/>
      </w:pPr>
      <w:r>
        <w:rPr>
          <w:rFonts w:hint="eastAsia"/>
          <w:i/>
        </w:rPr>
        <w:t xml:space="preserve">J </w:t>
      </w:r>
      <w:r>
        <w:rPr>
          <w:rFonts w:hint="eastAsia"/>
        </w:rPr>
        <w:t xml:space="preserve">= </w:t>
      </w:r>
      <w:r w:rsidRPr="00E6559A">
        <w:rPr>
          <w:position w:val="-30"/>
        </w:rPr>
        <w:object w:dxaOrig="1140" w:dyaOrig="700">
          <v:shape id="_x0000_i1037" type="#_x0000_t75" style="width:57.6pt;height:35.05pt" o:ole="">
            <v:imagedata r:id="rId29" o:title=""/>
          </v:shape>
          <o:OLEObject Type="Embed" ProgID="Equation.3" ShapeID="_x0000_i1037" DrawAspect="Content" ObjectID="_1481748698" r:id="rId30"/>
        </w:object>
      </w:r>
      <w:r>
        <w:rPr>
          <w:rFonts w:hint="eastAsia"/>
        </w:rPr>
        <w:tab/>
        <w:t>(</w:t>
      </w:r>
      <w:r w:rsidR="00F17A19">
        <w:t>3</w:t>
      </w:r>
      <w:r>
        <w:rPr>
          <w:rFonts w:hint="eastAsia"/>
        </w:rPr>
        <w:t>)</w:t>
      </w:r>
    </w:p>
    <w:p w:rsidR="004F2EBA" w:rsidRDefault="004F2EBA" w:rsidP="00452D92">
      <w:pPr>
        <w:pStyle w:val="BodyText"/>
        <w:numPr>
          <w:ilvl w:val="0"/>
          <w:numId w:val="26"/>
        </w:numPr>
        <w:spacing w:line="360" w:lineRule="auto"/>
      </w:pPr>
      <w:r>
        <w:rPr>
          <w:rFonts w:hint="eastAsia"/>
        </w:rPr>
        <w:t xml:space="preserve">If </w:t>
      </w:r>
      <w:r w:rsidR="00F17A19" w:rsidRPr="00F17A19">
        <w:rPr>
          <w:position w:val="-14"/>
        </w:rPr>
        <w:object w:dxaOrig="1579" w:dyaOrig="400">
          <v:shape id="_x0000_i1038" type="#_x0000_t75" style="width:79.5pt;height:20.05pt" o:ole="">
            <v:imagedata r:id="rId31" o:title=""/>
          </v:shape>
          <o:OLEObject Type="Embed" ProgID="Equation.3" ShapeID="_x0000_i1038" DrawAspect="Content" ObjectID="_1481748699" r:id="rId32"/>
        </w:object>
      </w:r>
      <w:r>
        <w:rPr>
          <w:rFonts w:hint="eastAsia"/>
        </w:rPr>
        <w:t xml:space="preserve">&lt; </w:t>
      </w:r>
      <w:r>
        <w:rPr>
          <w:rFonts w:hint="eastAsia"/>
        </w:rPr>
        <w:sym w:font="Symbol" w:char="F065"/>
      </w:r>
      <w:r>
        <w:rPr>
          <w:rFonts w:hint="eastAsia"/>
        </w:rPr>
        <w:t xml:space="preserve">, then stop, where </w:t>
      </w:r>
      <w:r>
        <w:rPr>
          <w:rFonts w:hint="eastAsia"/>
        </w:rPr>
        <w:sym w:font="Symbol" w:char="F065"/>
      </w:r>
      <w:r>
        <w:rPr>
          <w:rFonts w:hint="eastAsia"/>
        </w:rPr>
        <w:t xml:space="preserve"> &gt; 0 is a very small positive number. Otherwise set </w:t>
      </w:r>
      <w:r w:rsidRPr="009876B2">
        <w:rPr>
          <w:rFonts w:hint="eastAsia"/>
          <w:i/>
        </w:rPr>
        <w:t>p = p + 1</w:t>
      </w:r>
      <w:r>
        <w:rPr>
          <w:rFonts w:hint="eastAsia"/>
        </w:rPr>
        <w:t xml:space="preserve"> and go to step (2).</w:t>
      </w:r>
    </w:p>
    <w:p w:rsidR="004F2EBA" w:rsidRDefault="004F2EBA" w:rsidP="00452D92">
      <w:pPr>
        <w:spacing w:after="0" w:line="360" w:lineRule="auto"/>
      </w:pPr>
      <w:r>
        <w:rPr>
          <w:rFonts w:hint="eastAsia"/>
        </w:rPr>
        <w:t>The computational complexity of GFKM is also O(</w:t>
      </w:r>
      <w:r w:rsidRPr="00FE3F4E">
        <w:rPr>
          <w:rFonts w:hint="eastAsia"/>
          <w:i/>
        </w:rPr>
        <w:t>Nkt</w:t>
      </w:r>
      <w:r>
        <w:rPr>
          <w:rFonts w:hint="eastAsia"/>
        </w:rPr>
        <w:t xml:space="preserve">), where </w:t>
      </w:r>
      <w:r w:rsidRPr="00FE3F4E">
        <w:rPr>
          <w:rFonts w:hint="eastAsia"/>
          <w:i/>
        </w:rPr>
        <w:t>t</w:t>
      </w:r>
      <w:r>
        <w:rPr>
          <w:rFonts w:hint="eastAsia"/>
        </w:rPr>
        <w:t xml:space="preserve"> is the number of iterations. </w:t>
      </w:r>
      <w:r w:rsidR="00752A66">
        <w:t xml:space="preserve">The </w:t>
      </w:r>
      <w:r w:rsidR="00752A66" w:rsidRPr="00752A66">
        <w:t>pseudocode</w:t>
      </w:r>
      <w:r w:rsidR="00BD7A94">
        <w:t xml:space="preserve"> of algorithm as follows:</w:t>
      </w:r>
    </w:p>
    <w:p w:rsidR="001E1EF8" w:rsidRDefault="001E1EF8" w:rsidP="00452D92">
      <w:pPr>
        <w:spacing w:after="0"/>
        <w:ind w:left="539" w:hanging="539"/>
      </w:pPr>
      <w:r w:rsidRPr="00452D92">
        <w:t>Algorithm 1:</w:t>
      </w:r>
      <w:r>
        <w:t xml:space="preserve"> CPU-based GFKM</w:t>
      </w:r>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2B5069" w:rsidRPr="00C83B24" w:rsidRDefault="002B5069"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1E1EF8" w:rsidRPr="00BB2DED" w:rsidRDefault="001E1EF8" w:rsidP="00452D92">
      <w:pPr>
        <w:pStyle w:val="ListParagraph"/>
        <w:spacing w:after="0" w:line="300" w:lineRule="auto"/>
        <w:ind w:hanging="294"/>
        <w:rPr>
          <w:rFonts w:eastAsiaTheme="minorEastAsia"/>
        </w:rPr>
      </w:pPr>
      <w:r>
        <w:t xml:space="preserve">// </w:t>
      </w:r>
      <m:oMath>
        <m:r>
          <w:rPr>
            <w:rFonts w:ascii="Cambria Math" w:hAnsi="Cambria Math"/>
          </w:rPr>
          <m:t xml:space="preserve">ε&gt;0 </m:t>
        </m:r>
        <m:r>
          <m:rPr>
            <m:sty m:val="p"/>
          </m:rPr>
          <w:rPr>
            <w:rFonts w:ascii="Cambria Math" w:hAnsi="Cambria Math"/>
          </w:rPr>
          <m:t>is a very small positive number;</m:t>
        </m:r>
      </m:oMath>
    </w:p>
    <w:p w:rsidR="001E1EF8" w:rsidRDefault="001E1EF8"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Input </m:t>
        </m:r>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w:rPr>
                    <w:rFonts w:ascii="Cambria Math" w:eastAsiaTheme="minorEastAsia" w:hAnsi="Cambria Math"/>
                  </w:rPr>
                  <m:t>j</m:t>
                </m:r>
              </m:sub>
            </m:sSub>
            <m:d>
              <m:dPr>
                <m:ctrlPr>
                  <w:rPr>
                    <w:rFonts w:ascii="Cambria Math" w:eastAsiaTheme="minorEastAsia" w:hAnsi="Cambria Math"/>
                    <w:b/>
                    <w:i/>
                  </w:rPr>
                </m:ctrlPr>
              </m:dPr>
              <m:e>
                <m:r>
                  <m:rPr>
                    <m:sty m:val="p"/>
                  </m:rPr>
                  <w:rPr>
                    <w:rFonts w:ascii="Cambria Math" w:eastAsiaTheme="minorEastAsia" w:hAnsi="Cambria Math"/>
                  </w:rPr>
                  <m:t>0</m:t>
                </m:r>
              </m:e>
            </m:d>
            <m:ctrlPr>
              <w:rPr>
                <w:rFonts w:ascii="Cambria Math" w:eastAsiaTheme="minorEastAsia" w:hAnsi="Cambria Math"/>
                <w:b/>
                <w:i/>
              </w:rPr>
            </m:ctrlPr>
          </m:e>
        </m:d>
        <m:r>
          <w:rPr>
            <w:rFonts w:ascii="Cambria Math" w:eastAsiaTheme="minorEastAsia" w:hAnsi="Cambria Math"/>
          </w:rPr>
          <m:t xml:space="preserve"> , ε, M,and Max_iter</m:t>
        </m:r>
      </m:oMath>
    </w:p>
    <w:p w:rsidR="00AE3143" w:rsidRPr="00AE3143" w:rsidRDefault="00AE3143"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Calculate </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ij</m:t>
            </m:r>
          </m:sub>
        </m:sSub>
        <m:r>
          <m:rPr>
            <m:sty m:val="p"/>
          </m:rPr>
          <w:rPr>
            <w:rFonts w:ascii="Cambria Math" w:eastAsiaTheme="minorEastAsia" w:hAnsi="Cambria Math"/>
          </w:rPr>
          <m:t xml:space="preserve">  and initialize</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667A7E" w:rsidRPr="00667A7E" w:rsidRDefault="00667A7E" w:rsidP="00452D92">
      <w:pPr>
        <w:pStyle w:val="ListParagraph"/>
        <w:numPr>
          <w:ilvl w:val="0"/>
          <w:numId w:val="17"/>
        </w:numPr>
        <w:spacing w:after="0" w:line="300" w:lineRule="auto"/>
        <w:rPr>
          <w:rFonts w:eastAsiaTheme="minorEastAsia"/>
        </w:rPr>
      </w:pPr>
      <m:oMath>
        <m:r>
          <w:rPr>
            <w:rFonts w:ascii="Cambria Math" w:eastAsiaTheme="minorEastAsia" w:hAnsi="Cambria Math"/>
          </w:rPr>
          <m:t>J=0;</m:t>
        </m:r>
      </m:oMath>
    </w:p>
    <w:p w:rsidR="001E1EF8" w:rsidRDefault="001E1EF8" w:rsidP="00452D92">
      <w:pPr>
        <w:pStyle w:val="ListParagraph"/>
        <w:numPr>
          <w:ilvl w:val="0"/>
          <w:numId w:val="17"/>
        </w:numPr>
        <w:spacing w:after="0" w:line="300" w:lineRule="auto"/>
        <w:rPr>
          <w:rFonts w:eastAsiaTheme="minorEastAsia"/>
        </w:rPr>
      </w:pPr>
      <m:oMath>
        <m:r>
          <w:rPr>
            <w:rFonts w:ascii="Cambria Math" w:eastAsiaTheme="minorEastAsia" w:hAnsi="Cambria Math"/>
          </w:rPr>
          <m:t>p=0;</m:t>
        </m:r>
      </m:oMath>
    </w:p>
    <w:p w:rsidR="001E1EF8" w:rsidRPr="008C1EE9"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m:t>while</m:t>
        </m:r>
        <m:r>
          <w:rPr>
            <w:rFonts w:ascii="Cambria Math" w:hAnsi="Cambria Math"/>
          </w:rPr>
          <m:t xml:space="preserve"> p≤Max_iter</m:t>
        </m:r>
      </m:oMath>
    </w:p>
    <w:p w:rsidR="001E1EF8" w:rsidRDefault="001E1EF8" w:rsidP="00452D92">
      <w:pPr>
        <w:pStyle w:val="ListParagraph"/>
        <w:numPr>
          <w:ilvl w:val="0"/>
          <w:numId w:val="17"/>
        </w:numPr>
        <w:spacing w:after="0" w:line="300" w:lineRule="auto"/>
        <w:rPr>
          <w:rFonts w:eastAsiaTheme="minorEastAsia"/>
        </w:rPr>
      </w:pPr>
      <w:r w:rsidRPr="00DC742F">
        <w:rPr>
          <w:rFonts w:eastAsiaTheme="minorEastAsia"/>
        </w:rPr>
        <w:t xml:space="preserve">      </w:t>
      </w:r>
      <m:oMath>
        <m:r>
          <m:rPr>
            <m:sty m:val="p"/>
          </m:rPr>
          <w:rPr>
            <w:rFonts w:ascii="Cambria Math" w:hAnsi="Cambria Math"/>
          </w:rPr>
          <m:t xml:space="preserve">Update membership </m:t>
        </m:r>
        <m:sSubSup>
          <m:sSubSupPr>
            <m:ctrlPr>
              <w:rPr>
                <w:rFonts w:ascii="Cambria Math" w:hAnsi="Cambria Math"/>
                <w:i/>
              </w:rPr>
            </m:ctrlPr>
          </m:sSubSupPr>
          <m:e>
            <m:r>
              <w:rPr>
                <w:rFonts w:ascii="Cambria Math" w:hAnsi="Cambria Math"/>
              </w:rPr>
              <m:t>u</m:t>
            </m:r>
          </m:e>
          <m:sub>
            <m:r>
              <w:rPr>
                <w:rFonts w:ascii="Cambria Math" w:hAnsi="Cambria Math"/>
              </w:rPr>
              <m:t>i,l</m:t>
            </m:r>
          </m:sub>
          <m:sup>
            <m:r>
              <w:rPr>
                <w:rFonts w:ascii="Cambria Math" w:hAnsi="Cambria Math"/>
              </w:rPr>
              <m:t>'</m:t>
            </m:r>
          </m:sup>
        </m:sSubSup>
        <m:r>
          <m:rPr>
            <m:sty m:val="p"/>
          </m:rPr>
          <w:rPr>
            <w:rFonts w:ascii="Cambria Math" w:hAnsi="Cambria Math"/>
          </w:rPr>
          <m:t xml:space="preserve"> and </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1E1EF8" w:rsidRDefault="001E1EF8" w:rsidP="00452D92">
      <w:pPr>
        <w:pStyle w:val="ListParagraph"/>
        <w:numPr>
          <w:ilvl w:val="0"/>
          <w:numId w:val="17"/>
        </w:numPr>
        <w:spacing w:after="0" w:line="300" w:lineRule="auto"/>
        <w:rPr>
          <w:rFonts w:eastAsiaTheme="minorEastAsia"/>
        </w:rPr>
      </w:pPr>
      <w:r>
        <w:rPr>
          <w:rFonts w:eastAsiaTheme="minorEastAsia"/>
        </w:rPr>
        <w:t xml:space="preserve">      </w:t>
      </w:r>
      <m:oMath>
        <m:r>
          <m:rPr>
            <m:sty m:val="p"/>
          </m:rPr>
          <w:rPr>
            <w:rFonts w:ascii="Cambria Math" w:hAnsi="Cambria Math"/>
          </w:rPr>
          <m:t>Compute the new center for each cluster:</m:t>
        </m:r>
        <m:sSub>
          <m:sSubPr>
            <m:ctrlPr>
              <w:rPr>
                <w:rFonts w:ascii="Cambria Math" w:hAnsi="Cambria Math"/>
                <w:i/>
              </w:rPr>
            </m:ctrlPr>
          </m:sSubPr>
          <m:e>
            <m:r>
              <w:rPr>
                <w:rFonts w:ascii="Cambria Math" w:hAnsi="Cambria Math"/>
              </w:rPr>
              <m:t>SC</m:t>
            </m:r>
          </m:e>
          <m:sub>
            <m:r>
              <w:rPr>
                <w:rFonts w:ascii="Cambria Math" w:hAnsi="Cambria Math"/>
              </w:rPr>
              <m:t>p+1</m:t>
            </m:r>
          </m:sub>
        </m:sSub>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p+1</m:t>
                </m:r>
              </m:e>
            </m:d>
          </m:e>
        </m:d>
        <m:r>
          <w:rPr>
            <w:rFonts w:ascii="Cambria Math" w:hAnsi="Cambria Math"/>
          </w:rPr>
          <m:t>;</m:t>
        </m:r>
      </m:oMath>
    </w:p>
    <w:p w:rsidR="001E1EF8" w:rsidRDefault="00667A7E" w:rsidP="00452D92">
      <w:pPr>
        <w:pStyle w:val="ListParagraph"/>
        <w:numPr>
          <w:ilvl w:val="0"/>
          <w:numId w:val="17"/>
        </w:numPr>
        <w:spacing w:after="0" w:line="300" w:lineRule="auto"/>
        <w:rPr>
          <w:rFonts w:eastAsiaTheme="minorEastAsia"/>
        </w:rPr>
      </w:pPr>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 xml:space="preserve">Calculate </m:t>
            </m:r>
            <m:r>
              <w:rPr>
                <w:rFonts w:ascii="Cambria Math" w:eastAsiaTheme="minorEastAsia" w:hAnsi="Cambria Math"/>
              </w:rPr>
              <m:t>d</m:t>
            </m:r>
          </m:e>
          <m:sub>
            <m:r>
              <w:rPr>
                <w:rFonts w:ascii="Cambria Math" w:eastAsiaTheme="minorEastAsia" w:hAnsi="Cambria Math"/>
              </w:rPr>
              <m:t>ij</m:t>
            </m:r>
          </m:sub>
        </m:sSub>
        <m:r>
          <m:rPr>
            <m:sty m:val="p"/>
          </m:rPr>
          <w:rPr>
            <w:rFonts w:ascii="Cambria Math" w:hAnsi="Cambria Math"/>
          </w:rPr>
          <m:t xml:space="preserve">,update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m:rPr>
            <m:sty m:val="p"/>
          </m:rPr>
          <w:rPr>
            <w:rFonts w:ascii="Cambria Math" w:hAnsi="Cambria Math"/>
          </w:rPr>
          <m:t xml:space="preserve"> and calculate new </m:t>
        </m:r>
        <m:r>
          <m:rPr>
            <m:sty m:val="p"/>
          </m:rPr>
          <w:rPr>
            <w:rFonts w:ascii="Cambria Math" w:hAnsi="Cambria Math" w:hint="eastAsia"/>
          </w:rPr>
          <m:t>distortion</m:t>
        </m:r>
        <m:r>
          <m:rPr>
            <m:sty m:val="p"/>
          </m:rPr>
          <w:rPr>
            <w:rFonts w:ascii="Cambria Math" w:hAnsi="Cambria Math"/>
          </w:rPr>
          <m:t xml:space="preserve"> value </m:t>
        </m:r>
        <m:r>
          <w:rPr>
            <w:rFonts w:ascii="Cambria Math" w:hAnsi="Cambria Math"/>
          </w:rPr>
          <m:t>newJ;</m:t>
        </m:r>
      </m:oMath>
    </w:p>
    <w:p w:rsidR="001E1EF8" w:rsidRPr="00992EA8" w:rsidRDefault="001E1EF8" w:rsidP="00452D92">
      <w:pPr>
        <w:pStyle w:val="ListParagraph"/>
        <w:numPr>
          <w:ilvl w:val="0"/>
          <w:numId w:val="17"/>
        </w:numPr>
        <w:spacing w:after="0" w:line="300" w:lineRule="auto"/>
        <w:rPr>
          <w:rFonts w:eastAsiaTheme="minorEastAsia"/>
        </w:rPr>
      </w:pPr>
      <w:r w:rsidRPr="00992EA8">
        <w:rPr>
          <w:rFonts w:eastAsiaTheme="minorEastAsia"/>
        </w:rPr>
        <w:t xml:space="preserve">  </w:t>
      </w:r>
      <w:r w:rsidR="002C50EF" w:rsidRPr="00992EA8">
        <w:rPr>
          <w:rFonts w:eastAsiaTheme="minorEastAsia"/>
          <w:b/>
        </w:rPr>
        <w:t xml:space="preserve">   </w:t>
      </w:r>
      <w:r w:rsidRPr="00992EA8">
        <w:rPr>
          <w:rFonts w:eastAsiaTheme="minorEastAsia"/>
          <w:b/>
        </w:rPr>
        <w:t xml:space="preserve"> </w:t>
      </w:r>
      <m:oMath>
        <m:r>
          <m:rPr>
            <m:sty m:val="b"/>
          </m:rPr>
          <w:rPr>
            <w:rFonts w:ascii="Cambria Math" w:hAnsi="Cambria Math"/>
          </w:rPr>
          <m:t xml:space="preserve">if </m:t>
        </m:r>
        <m:d>
          <m:dPr>
            <m:begChr m:val="|"/>
            <m:endChr m:val="|"/>
            <m:ctrlPr>
              <w:rPr>
                <w:rFonts w:ascii="Cambria Math" w:hAnsi="Cambria Math"/>
                <w:i/>
              </w:rPr>
            </m:ctrlPr>
          </m:dPr>
          <m:e>
            <m:r>
              <w:rPr>
                <w:rFonts w:ascii="Cambria Math" w:hAnsi="Cambria Math"/>
              </w:rPr>
              <m:t>newJ</m:t>
            </m:r>
            <m:r>
              <m:rPr>
                <m:sty m:val="bi"/>
              </m:rPr>
              <w:rPr>
                <w:rFonts w:ascii="Cambria Math" w:hAnsi="Cambria Math"/>
              </w:rPr>
              <m:t>-</m:t>
            </m:r>
            <m:r>
              <w:rPr>
                <w:rFonts w:ascii="Cambria Math" w:hAnsi="Cambria Math"/>
              </w:rPr>
              <m:t>J</m:t>
            </m:r>
          </m:e>
        </m:d>
        <m:r>
          <w:rPr>
            <w:rFonts w:ascii="Cambria Math" w:hAnsi="Cambria Math"/>
          </w:rPr>
          <m:t>&lt;ε</m:t>
        </m:r>
      </m:oMath>
    </w:p>
    <w:p w:rsidR="001E1EF8" w:rsidRDefault="001E1EF8" w:rsidP="00452D92">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break</m:t>
        </m:r>
        <m:r>
          <w:rPr>
            <w:rFonts w:ascii="Cambria Math" w:hAnsi="Cambria Math"/>
          </w:rPr>
          <m:t>;</m:t>
        </m:r>
      </m:oMath>
    </w:p>
    <w:p w:rsidR="00992EA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t xml:space="preserve">     </w:t>
      </w:r>
      <w:r>
        <w:rPr>
          <w:rFonts w:eastAsiaTheme="minorEastAsia"/>
          <w:b/>
        </w:rPr>
        <w:t xml:space="preserve"> </w:t>
      </w:r>
      <m:oMath>
        <m:r>
          <m:rPr>
            <m:sty m:val="b"/>
          </m:rPr>
          <w:rPr>
            <w:rFonts w:ascii="Cambria Math" w:eastAsiaTheme="minorEastAsia" w:hAnsi="Cambria Math"/>
          </w:rPr>
          <m:t>else</m:t>
        </m:r>
      </m:oMath>
    </w:p>
    <w:p w:rsidR="00992EA8" w:rsidRDefault="00992EA8"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J=newJ;</m:t>
        </m:r>
      </m:oMath>
    </w:p>
    <w:p w:rsidR="00A10BFB" w:rsidRDefault="00A10BFB"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p=p+1;</m:t>
        </m:r>
      </m:oMath>
    </w:p>
    <w:p w:rsidR="001E1EF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t xml:space="preserve">     </w:t>
      </w: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if</m:t>
        </m:r>
      </m:oMath>
    </w:p>
    <w:p w:rsidR="001E1EF8" w:rsidRPr="00452D92"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m:t>end</m:t>
        </m:r>
        <m:r>
          <w:rPr>
            <w:rFonts w:ascii="Cambria Math" w:hAnsi="Cambria Math"/>
          </w:rPr>
          <m:t xml:space="preserve"> of </m:t>
        </m:r>
        <m:r>
          <m:rPr>
            <m:sty m:val="b"/>
          </m:rPr>
          <w:rPr>
            <w:rFonts w:ascii="Cambria Math" w:hAnsi="Cambria Math"/>
          </w:rPr>
          <m:t>while</m:t>
        </m:r>
      </m:oMath>
    </w:p>
    <w:p w:rsidR="004F2EBA" w:rsidRDefault="00582BA3" w:rsidP="00452D92">
      <w:pPr>
        <w:pStyle w:val="BodyText"/>
        <w:spacing w:line="360" w:lineRule="auto"/>
        <w:ind w:left="360"/>
        <w:jc w:val="center"/>
      </w:pPr>
      <w:r>
        <w:lastRenderedPageBreak/>
        <w:t>II</w:t>
      </w:r>
      <w:r w:rsidR="00C6191A">
        <w:t>I</w:t>
      </w:r>
      <w:r>
        <w:t xml:space="preserve">. </w:t>
      </w:r>
      <w:r w:rsidR="004F2EBA">
        <w:t>Design a GP</w:t>
      </w:r>
      <w:r>
        <w:t>U-based parallel GFKM algorithm</w:t>
      </w:r>
    </w:p>
    <w:p w:rsidR="00DB1786" w:rsidRDefault="00B75612" w:rsidP="00B75612">
      <w:pPr>
        <w:pStyle w:val="BodyText"/>
        <w:spacing w:line="360" w:lineRule="auto"/>
        <w:ind w:firstLine="720"/>
      </w:pPr>
      <w:r>
        <w:t>The s</w:t>
      </w:r>
      <w:r w:rsidR="00230EEC">
        <w:t>teps</w:t>
      </w:r>
      <w:r>
        <w:t xml:space="preserve"> of the GFKM algorithm are</w:t>
      </w:r>
      <w:r w:rsidR="007C1A75">
        <w:t xml:space="preserve">: </w:t>
      </w:r>
      <w:r w:rsidR="00230EEC">
        <w:t xml:space="preserve">(1) </w:t>
      </w:r>
      <w:r w:rsidR="006D223D">
        <w:t>calculat</w:t>
      </w:r>
      <w:r w:rsidR="00714BFD">
        <w:t>ing</w:t>
      </w:r>
      <w:r w:rsidR="006D223D">
        <w:t xml:space="preserve"> </w:t>
      </w:r>
      <w:r w:rsidR="00137B2B" w:rsidRPr="00CC61A4">
        <w:rPr>
          <w:position w:val="-14"/>
        </w:rPr>
        <w:object w:dxaOrig="300" w:dyaOrig="400">
          <v:shape id="_x0000_i1039" type="#_x0000_t75" style="width:15.05pt;height:20.65pt" o:ole="">
            <v:imagedata r:id="rId33" o:title=""/>
          </v:shape>
          <o:OLEObject Type="Embed" ProgID="Equation.3" ShapeID="_x0000_i1039" DrawAspect="Content" ObjectID="_1481748700" r:id="rId34"/>
        </w:object>
      </w:r>
      <w:r w:rsidR="006D223D">
        <w:t xml:space="preserve"> and</w:t>
      </w:r>
      <w:r w:rsidR="006D223D">
        <w:rPr>
          <w:i/>
        </w:rPr>
        <w:t xml:space="preserve"> </w:t>
      </w:r>
      <w:r w:rsidR="00A10BFB">
        <w:t>i</w:t>
      </w:r>
      <w:r w:rsidR="003B62D7" w:rsidRPr="003B62D7">
        <w:rPr>
          <w:rFonts w:eastAsiaTheme="minorEastAsia"/>
        </w:rPr>
        <w:t>nitializing</w:t>
      </w:r>
      <w:r w:rsidR="00137B2B">
        <w:rPr>
          <w:rFonts w:eastAsiaTheme="minorEastAsia"/>
        </w:rPr>
        <w:t xml:space="preserve"> </w:t>
      </w:r>
      <w:r w:rsidR="00137B2B" w:rsidRPr="00576871">
        <w:rPr>
          <w:rFonts w:hint="eastAsia"/>
          <w:i/>
        </w:rPr>
        <w:t>NNT</w:t>
      </w:r>
      <w:r w:rsidR="00137B2B">
        <w:rPr>
          <w:rFonts w:hint="eastAsia"/>
          <w:i/>
          <w:position w:val="-4"/>
          <w:sz w:val="20"/>
        </w:rPr>
        <w:t>i</w:t>
      </w:r>
      <w:r w:rsidR="00137B2B">
        <w:rPr>
          <w:i/>
          <w:position w:val="-4"/>
          <w:sz w:val="20"/>
        </w:rPr>
        <w:t xml:space="preserve"> </w:t>
      </w:r>
      <w:r w:rsidR="00137B2B">
        <w:t xml:space="preserve">and </w:t>
      </w:r>
      <w:r w:rsidR="00137B2B">
        <w:rPr>
          <w:i/>
        </w:rPr>
        <w:t>DN</w:t>
      </w:r>
      <w:r w:rsidR="00137B2B" w:rsidRPr="00576871">
        <w:rPr>
          <w:rFonts w:hint="eastAsia"/>
          <w:i/>
        </w:rPr>
        <w:t>NT</w:t>
      </w:r>
      <w:r w:rsidR="00137B2B">
        <w:rPr>
          <w:rFonts w:hint="eastAsia"/>
          <w:i/>
          <w:position w:val="-4"/>
          <w:sz w:val="20"/>
        </w:rPr>
        <w:t>i</w:t>
      </w:r>
      <w:r w:rsidR="00230EEC">
        <w:t xml:space="preserve">, (2) </w:t>
      </w:r>
      <w:r w:rsidR="00A10BFB">
        <w:t>u</w:t>
      </w:r>
      <w:r w:rsidR="006D5517">
        <w:t xml:space="preserve">pdating memberships </w:t>
      </w:r>
      <w:r w:rsidR="006D5517" w:rsidRPr="00AC4131">
        <w:rPr>
          <w:b/>
          <w:position w:val="-14"/>
        </w:rPr>
        <w:object w:dxaOrig="340" w:dyaOrig="400">
          <v:shape id="_x0000_i1040" type="#_x0000_t75" style="width:16.9pt;height:20.65pt" o:ole="">
            <v:imagedata r:id="rId15" o:title=""/>
          </v:shape>
          <o:OLEObject Type="Embed" ProgID="Equation.3" ShapeID="_x0000_i1040" DrawAspect="Content" ObjectID="_1481748701" r:id="rId35"/>
        </w:object>
      </w:r>
      <w:r>
        <w:rPr>
          <w:b/>
        </w:rPr>
        <w:t xml:space="preserve"> </w:t>
      </w:r>
      <w:r>
        <w:rPr>
          <w:rFonts w:eastAsiaTheme="minorEastAsia"/>
        </w:rPr>
        <w:t>and</w:t>
      </w:r>
      <w:r w:rsidR="006D5517" w:rsidRPr="00CC61A4">
        <w:rPr>
          <w:position w:val="-14"/>
        </w:rPr>
        <w:object w:dxaOrig="360" w:dyaOrig="400">
          <v:shape id="_x0000_i1041" type="#_x0000_t75" style="width:17.55pt;height:20.65pt" o:ole="">
            <v:imagedata r:id="rId17" o:title=""/>
          </v:shape>
          <o:OLEObject Type="Embed" ProgID="Equation.3" ShapeID="_x0000_i1041" DrawAspect="Content" ObjectID="_1481748702" r:id="rId36"/>
        </w:object>
      </w:r>
      <w:r w:rsidR="00B7280B">
        <w:rPr>
          <w:rFonts w:eastAsiaTheme="minorEastAsia"/>
        </w:rPr>
        <w:t xml:space="preserve">, </w:t>
      </w:r>
      <w:r w:rsidR="00B7280B">
        <w:t xml:space="preserve">(3) </w:t>
      </w:r>
      <w:r w:rsidR="00A10BFB">
        <w:t>c</w:t>
      </w:r>
      <w:r w:rsidR="00B7280B" w:rsidRPr="00B7280B">
        <w:t>omputing the new center for each clusters</w:t>
      </w:r>
      <w:r w:rsidR="00A10BFB">
        <w:t xml:space="preserve">, (4) </w:t>
      </w:r>
      <w:r w:rsidR="006D223D">
        <w:t xml:space="preserve">calculate </w:t>
      </w:r>
      <w:r w:rsidR="00137B2B" w:rsidRPr="00CC61A4">
        <w:rPr>
          <w:position w:val="-14"/>
        </w:rPr>
        <w:object w:dxaOrig="300" w:dyaOrig="400">
          <v:shape id="_x0000_i1042" type="#_x0000_t75" style="width:15.05pt;height:20.65pt" o:ole="">
            <v:imagedata r:id="rId37" o:title=""/>
          </v:shape>
          <o:OLEObject Type="Embed" ProgID="Equation.3" ShapeID="_x0000_i1042" DrawAspect="Content" ObjectID="_1481748703" r:id="rId38"/>
        </w:object>
      </w:r>
      <w:r w:rsidR="006D223D">
        <w:t xml:space="preserve"> and</w:t>
      </w:r>
      <w:r w:rsidR="006D223D">
        <w:rPr>
          <w:i/>
        </w:rPr>
        <w:t xml:space="preserve"> </w:t>
      </w:r>
      <w:r w:rsidR="00A10BFB">
        <w:t>updating</w:t>
      </w:r>
      <w:r w:rsidR="00137B2B">
        <w:t xml:space="preserve"> </w:t>
      </w:r>
      <w:r w:rsidR="00137B2B" w:rsidRPr="00576871">
        <w:rPr>
          <w:rFonts w:hint="eastAsia"/>
          <w:i/>
        </w:rPr>
        <w:t>NNT</w:t>
      </w:r>
      <w:r w:rsidR="00137B2B">
        <w:rPr>
          <w:rFonts w:hint="eastAsia"/>
          <w:i/>
          <w:position w:val="-4"/>
          <w:sz w:val="20"/>
        </w:rPr>
        <w:t>i</w:t>
      </w:r>
      <w:r w:rsidR="00137B2B">
        <w:rPr>
          <w:i/>
          <w:position w:val="-4"/>
          <w:sz w:val="20"/>
        </w:rPr>
        <w:t xml:space="preserve"> </w:t>
      </w:r>
      <w:r w:rsidR="00137B2B">
        <w:t xml:space="preserve">and </w:t>
      </w:r>
      <w:r w:rsidR="00137B2B">
        <w:rPr>
          <w:i/>
        </w:rPr>
        <w:t>DN</w:t>
      </w:r>
      <w:r w:rsidR="00137B2B" w:rsidRPr="00576871">
        <w:rPr>
          <w:rFonts w:hint="eastAsia"/>
          <w:i/>
        </w:rPr>
        <w:t>NT</w:t>
      </w:r>
      <w:r w:rsidR="00137B2B">
        <w:rPr>
          <w:rFonts w:hint="eastAsia"/>
          <w:i/>
          <w:position w:val="-4"/>
          <w:sz w:val="20"/>
        </w:rPr>
        <w:t>i</w:t>
      </w:r>
      <w:r w:rsidR="00240A1C">
        <w:t>, (5) calculating</w:t>
      </w:r>
      <w:r w:rsidR="00A10BFB" w:rsidRPr="00A10BFB">
        <w:t xml:space="preserve"> distortion value </w:t>
      </w:r>
      <w:r w:rsidR="00A10BFB">
        <w:rPr>
          <w:i/>
        </w:rPr>
        <w:t>J</w:t>
      </w:r>
      <w:r w:rsidR="00010420">
        <w:t>.</w:t>
      </w:r>
      <w:r>
        <w:t xml:space="preserve"> The </w:t>
      </w:r>
      <w:r w:rsidR="007C1A75">
        <w:t>GPU-based para</w:t>
      </w:r>
      <w:r w:rsidR="00230EEC">
        <w:t xml:space="preserve">llel </w:t>
      </w:r>
      <w:r>
        <w:t xml:space="preserve">GFKM </w:t>
      </w:r>
      <w:r w:rsidR="00230EEC">
        <w:t xml:space="preserve">algorithm </w:t>
      </w:r>
      <w:r w:rsidR="00DD39C0">
        <w:t>is</w:t>
      </w:r>
      <w:r>
        <w:t xml:space="preserve"> designed as follow</w:t>
      </w:r>
      <w:r w:rsidR="00AC743C">
        <w:t>s</w:t>
      </w:r>
      <w:r w:rsidR="00230EEC">
        <w:t>:</w:t>
      </w:r>
    </w:p>
    <w:p w:rsidR="00230EEC" w:rsidRDefault="00230EEC" w:rsidP="00452D92">
      <w:pPr>
        <w:pStyle w:val="BodyText"/>
        <w:numPr>
          <w:ilvl w:val="0"/>
          <w:numId w:val="29"/>
        </w:numPr>
        <w:spacing w:line="360" w:lineRule="auto"/>
      </w:pPr>
      <w:r>
        <w:t>Step (1)</w:t>
      </w:r>
      <w:r w:rsidR="00A10BFB">
        <w:t xml:space="preserve">, </w:t>
      </w:r>
      <w:r w:rsidR="00B7280B">
        <w:t>(2)</w:t>
      </w:r>
      <w:r w:rsidR="00A10BFB">
        <w:t>, and (</w:t>
      </w:r>
      <w:r w:rsidR="00BA7775">
        <w:t>4)</w:t>
      </w:r>
      <w:r>
        <w:t xml:space="preserve">: </w:t>
      </w:r>
      <w:r w:rsidR="00A65C72">
        <w:t>W</w:t>
      </w:r>
      <w:r>
        <w:t xml:space="preserve">e </w:t>
      </w:r>
      <w:r w:rsidR="00801679">
        <w:t xml:space="preserve">utilize the GPU </w:t>
      </w:r>
      <w:r>
        <w:t>on-chip registers to minimize the latency of data access</w:t>
      </w:r>
      <w:r w:rsidR="00A65C72">
        <w:t xml:space="preserve"> </w:t>
      </w:r>
      <w:r w:rsidR="00010420">
        <w:t>[2].</w:t>
      </w:r>
    </w:p>
    <w:p w:rsidR="00443EAC" w:rsidRDefault="00801679" w:rsidP="000B2117">
      <w:pPr>
        <w:pStyle w:val="BodyText"/>
        <w:numPr>
          <w:ilvl w:val="0"/>
          <w:numId w:val="29"/>
        </w:numPr>
        <w:spacing w:line="360" w:lineRule="auto"/>
      </w:pPr>
      <w:r>
        <w:t>Step (</w:t>
      </w:r>
      <w:r w:rsidR="00B7280B">
        <w:t>3</w:t>
      </w:r>
      <w:r w:rsidR="008D65DC">
        <w:t xml:space="preserve">): The first, we </w:t>
      </w:r>
      <w:r w:rsidR="00BD1A28">
        <w:t xml:space="preserve">use the GPU-based counting sort algorithm for sorting array </w:t>
      </w:r>
      <w:r w:rsidR="00BD1A28" w:rsidRPr="00BD1A28">
        <w:rPr>
          <w:i/>
        </w:rPr>
        <w:t>NNT</w:t>
      </w:r>
      <w:r w:rsidR="00BD1A28">
        <w:t xml:space="preserve"> with keys and values are cluster indices and point indices, respectively. </w:t>
      </w:r>
      <w:r w:rsidR="005107D9">
        <w:t xml:space="preserve">To reduce </w:t>
      </w:r>
      <w:r w:rsidR="005107D9" w:rsidRPr="00675779">
        <w:rPr>
          <w:position w:val="-14"/>
        </w:rPr>
        <w:object w:dxaOrig="360" w:dyaOrig="400">
          <v:shape id="_x0000_i1043" type="#_x0000_t75" style="width:17.55pt;height:20.65pt" o:ole="">
            <v:imagedata r:id="rId39" o:title=""/>
          </v:shape>
          <o:OLEObject Type="Embed" ProgID="Equation.3" ShapeID="_x0000_i1043" DrawAspect="Content" ObjectID="_1481748704" r:id="rId40"/>
        </w:object>
      </w:r>
      <w:r w:rsidR="005107D9">
        <w:t xml:space="preserve"> and points for each centroid</w:t>
      </w:r>
      <w:r w:rsidR="008D65DC">
        <w:t>, we use the</w:t>
      </w:r>
      <w:r w:rsidR="00055746">
        <w:t xml:space="preserve"> GPU-based </w:t>
      </w:r>
      <w:r w:rsidR="008D65DC">
        <w:t>parallel reduction algorithm</w:t>
      </w:r>
      <w:r w:rsidR="005107D9">
        <w:t xml:space="preserve"> [3]</w:t>
      </w:r>
      <w:r w:rsidR="00055746">
        <w:t>.</w:t>
      </w:r>
      <w:r w:rsidR="00924BA9">
        <w:t xml:space="preserve"> </w:t>
      </w:r>
      <w:r w:rsidR="004228F1">
        <w:t>Each kernel processes each dimension of centroids, and the kernels run concurrently.</w:t>
      </w:r>
    </w:p>
    <w:p w:rsidR="00BA7775" w:rsidRDefault="00BA7775" w:rsidP="00452D92">
      <w:pPr>
        <w:pStyle w:val="BodyText"/>
        <w:numPr>
          <w:ilvl w:val="0"/>
          <w:numId w:val="29"/>
        </w:numPr>
        <w:spacing w:line="360" w:lineRule="auto"/>
      </w:pPr>
      <w:r>
        <w:t xml:space="preserve">Step (5): We use </w:t>
      </w:r>
      <w:r w:rsidR="00AE36A4">
        <w:t xml:space="preserve">the </w:t>
      </w:r>
      <w:r w:rsidR="00055746">
        <w:t xml:space="preserve">GPU-based </w:t>
      </w:r>
      <w:r>
        <w:t>p</w:t>
      </w:r>
      <w:r w:rsidRPr="00BA7775">
        <w:t xml:space="preserve">arallel </w:t>
      </w:r>
      <w:r>
        <w:t>r</w:t>
      </w:r>
      <w:r w:rsidRPr="00BA7775">
        <w:t>eduction</w:t>
      </w:r>
      <w:r>
        <w:t xml:space="preserve"> algor</w:t>
      </w:r>
      <w:r w:rsidR="00AE36A4">
        <w:t>ithm</w:t>
      </w:r>
      <w:r w:rsidR="006E348A">
        <w:t xml:space="preserve"> for this step</w:t>
      </w:r>
      <w:r w:rsidR="004F207A">
        <w:t xml:space="preserve"> [3]</w:t>
      </w:r>
      <w:r w:rsidR="00AE36A4">
        <w:t>.</w:t>
      </w:r>
    </w:p>
    <w:p w:rsidR="00366EA3" w:rsidRDefault="00DD4AD9" w:rsidP="00452D92">
      <w:pPr>
        <w:spacing w:after="0"/>
        <w:ind w:left="539" w:hanging="539"/>
        <w:rPr>
          <w:i/>
          <w:position w:val="-4"/>
          <w:sz w:val="20"/>
        </w:rPr>
      </w:pPr>
      <w:r w:rsidRPr="00C6191A">
        <w:t xml:space="preserve">A. </w:t>
      </w:r>
      <w:r w:rsidR="00366EA3">
        <w:t xml:space="preserve">Calculating </w:t>
      </w:r>
      <w:r w:rsidR="00366EA3" w:rsidRPr="00CC61A4">
        <w:rPr>
          <w:position w:val="-14"/>
        </w:rPr>
        <w:object w:dxaOrig="300" w:dyaOrig="400">
          <v:shape id="_x0000_i1044" type="#_x0000_t75" style="width:15.05pt;height:20.65pt" o:ole="">
            <v:imagedata r:id="rId37" o:title=""/>
          </v:shape>
          <o:OLEObject Type="Embed" ProgID="Equation.3" ShapeID="_x0000_i1044" DrawAspect="Content" ObjectID="_1481748705" r:id="rId41"/>
        </w:object>
      </w:r>
      <w:r w:rsidR="00366EA3">
        <w:t xml:space="preserve"> and</w:t>
      </w:r>
      <w:r w:rsidR="00366EA3">
        <w:rPr>
          <w:i/>
        </w:rPr>
        <w:t xml:space="preserve"> </w:t>
      </w:r>
      <w:r w:rsidR="00366EA3">
        <w:t>i</w:t>
      </w:r>
      <w:r w:rsidR="00366EA3" w:rsidRPr="00952874">
        <w:rPr>
          <w:rFonts w:eastAsiaTheme="minorEastAsia"/>
        </w:rPr>
        <w:t>nitializing</w:t>
      </w:r>
      <w:r w:rsidR="00366EA3">
        <w:rPr>
          <w:rFonts w:eastAsiaTheme="minorEastAsia"/>
        </w:rPr>
        <w:t xml:space="preserve"> </w:t>
      </w:r>
      <w:r w:rsidR="00366EA3" w:rsidRPr="00576871">
        <w:rPr>
          <w:rFonts w:hint="eastAsia"/>
          <w:i/>
        </w:rPr>
        <w:t>NNT</w:t>
      </w:r>
      <w:r w:rsidR="00366EA3">
        <w:rPr>
          <w:rFonts w:hint="eastAsia"/>
          <w:i/>
          <w:position w:val="-4"/>
          <w:sz w:val="20"/>
        </w:rPr>
        <w:t>i</w:t>
      </w:r>
      <w:r w:rsidR="00366EA3">
        <w:rPr>
          <w:i/>
          <w:position w:val="-4"/>
          <w:sz w:val="20"/>
        </w:rPr>
        <w:t xml:space="preserve"> </w:t>
      </w:r>
      <w:r w:rsidR="00366EA3">
        <w:t xml:space="preserve">and </w:t>
      </w:r>
      <w:r w:rsidR="00366EA3">
        <w:rPr>
          <w:i/>
        </w:rPr>
        <w:t>DN</w:t>
      </w:r>
      <w:r w:rsidR="00366EA3" w:rsidRPr="00576871">
        <w:rPr>
          <w:rFonts w:hint="eastAsia"/>
          <w:i/>
        </w:rPr>
        <w:t>NT</w:t>
      </w:r>
      <w:r w:rsidR="00366EA3">
        <w:rPr>
          <w:rFonts w:hint="eastAsia"/>
          <w:i/>
          <w:position w:val="-4"/>
          <w:sz w:val="20"/>
        </w:rPr>
        <w:t>i</w:t>
      </w:r>
      <w:r w:rsidR="00366EA3">
        <w:rPr>
          <w:i/>
          <w:position w:val="-4"/>
          <w:sz w:val="20"/>
        </w:rPr>
        <w:t xml:space="preserve"> </w:t>
      </w:r>
    </w:p>
    <w:p w:rsidR="00C83B24" w:rsidRDefault="00C83B24" w:rsidP="00452D92">
      <w:pPr>
        <w:spacing w:after="0"/>
        <w:ind w:left="539" w:hanging="539"/>
      </w:pPr>
      <w:r w:rsidRPr="00C6191A">
        <w:t>Algorithm 2:</w:t>
      </w:r>
      <w:r>
        <w:t xml:space="preserve"> Calculating </w:t>
      </w:r>
      <w:r w:rsidRPr="00CC61A4">
        <w:rPr>
          <w:position w:val="-14"/>
        </w:rPr>
        <w:object w:dxaOrig="300" w:dyaOrig="400">
          <v:shape id="_x0000_i1045" type="#_x0000_t75" style="width:15.05pt;height:20.65pt" o:ole="">
            <v:imagedata r:id="rId37" o:title=""/>
          </v:shape>
          <o:OLEObject Type="Embed" ProgID="Equation.3" ShapeID="_x0000_i1045" DrawAspect="Content" ObjectID="_1481748706" r:id="rId42"/>
        </w:object>
      </w:r>
      <w:r>
        <w:t xml:space="preserve"> and</w:t>
      </w:r>
      <w:r>
        <w:rPr>
          <w:i/>
        </w:rPr>
        <w:t xml:space="preserve"> </w:t>
      </w:r>
      <w:r>
        <w:t>i</w:t>
      </w:r>
      <w:r w:rsidRPr="00952874">
        <w:rPr>
          <w:rFonts w:eastAsiaTheme="minorEastAsia"/>
        </w:rPr>
        <w:t>nitializing</w:t>
      </w:r>
      <w:r>
        <w:rPr>
          <w:rFonts w:eastAsiaTheme="minorEastAsia"/>
        </w:rPr>
        <w:t xml:space="preserve">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rPr>
          <w:i/>
          <w:position w:val="-4"/>
          <w:sz w:val="20"/>
        </w:rPr>
        <w:t xml:space="preserve"> </w:t>
      </w:r>
      <w:r>
        <w:t>based on CPU</w:t>
      </w:r>
    </w:p>
    <w:p w:rsidR="00C83B24" w:rsidRDefault="00C83B24"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Pr="00C83B24" w:rsidRDefault="00C83B24"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initial set 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C83B24"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C83B24" w:rsidRDefault="00C83B24"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37653E" w:rsidRPr="0037653E" w:rsidRDefault="002F7C48"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2F7C48" w:rsidRDefault="0037653E" w:rsidP="00452D92">
      <w:pPr>
        <w:pStyle w:val="ListParagraph"/>
        <w:numPr>
          <w:ilvl w:val="0"/>
          <w:numId w:val="21"/>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37653E" w:rsidRPr="00BB2DED" w:rsidRDefault="0037653E" w:rsidP="00534E24">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C83B24" w:rsidRPr="008C1EE9"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C83B24" w:rsidRPr="00BD6B73"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BD6B73" w:rsidRDefault="00BD6B73" w:rsidP="00452D92">
      <w:pPr>
        <w:spacing w:after="0"/>
        <w:ind w:left="539" w:hanging="539"/>
      </w:pPr>
    </w:p>
    <w:p w:rsidR="00C83B24" w:rsidRDefault="00C83B24" w:rsidP="00452D92">
      <w:pPr>
        <w:spacing w:after="0"/>
        <w:ind w:left="539" w:hanging="539"/>
      </w:pPr>
      <w:r w:rsidRPr="00C6191A">
        <w:t>Algorithm 3:</w:t>
      </w:r>
      <w:r>
        <w:t xml:space="preserve"> </w:t>
      </w:r>
      <w:r w:rsidR="00396258">
        <w:t xml:space="preserve">Calculating </w:t>
      </w:r>
      <w:r w:rsidR="00396258" w:rsidRPr="00CC61A4">
        <w:rPr>
          <w:position w:val="-14"/>
        </w:rPr>
        <w:object w:dxaOrig="300" w:dyaOrig="400">
          <v:shape id="_x0000_i1046" type="#_x0000_t75" style="width:15.05pt;height:20.65pt" o:ole="">
            <v:imagedata r:id="rId37" o:title=""/>
          </v:shape>
          <o:OLEObject Type="Embed" ProgID="Equation.3" ShapeID="_x0000_i1046" DrawAspect="Content" ObjectID="_1481748707" r:id="rId43"/>
        </w:object>
      </w:r>
      <w:r w:rsidR="00396258">
        <w:t xml:space="preserve"> and</w:t>
      </w:r>
      <w:r w:rsidR="00396258">
        <w:rPr>
          <w:i/>
        </w:rPr>
        <w:t xml:space="preserve"> </w:t>
      </w:r>
      <w:r w:rsidR="00396258">
        <w:t>i</w:t>
      </w:r>
      <w:r w:rsidR="00396258" w:rsidRPr="00952874">
        <w:rPr>
          <w:rFonts w:eastAsiaTheme="minorEastAsia"/>
        </w:rPr>
        <w:t>nitializing</w:t>
      </w:r>
      <w:r w:rsidR="00396258">
        <w:rPr>
          <w:rFonts w:eastAsiaTheme="minorEastAsia"/>
        </w:rPr>
        <w:t xml:space="preserve"> </w:t>
      </w:r>
      <w:r w:rsidR="00396258" w:rsidRPr="00576871">
        <w:rPr>
          <w:rFonts w:hint="eastAsia"/>
          <w:i/>
        </w:rPr>
        <w:t>NNT</w:t>
      </w:r>
      <w:r w:rsidR="00396258">
        <w:rPr>
          <w:rFonts w:hint="eastAsia"/>
          <w:i/>
          <w:position w:val="-4"/>
          <w:sz w:val="20"/>
        </w:rPr>
        <w:t>i</w:t>
      </w:r>
      <w:r w:rsidR="00396258">
        <w:rPr>
          <w:i/>
          <w:position w:val="-4"/>
          <w:sz w:val="20"/>
        </w:rPr>
        <w:t xml:space="preserve"> </w:t>
      </w:r>
      <w:r w:rsidR="00396258">
        <w:t xml:space="preserve">and </w:t>
      </w:r>
      <w:r w:rsidR="00396258">
        <w:rPr>
          <w:i/>
        </w:rPr>
        <w:t>DN</w:t>
      </w:r>
      <w:r w:rsidR="00396258" w:rsidRPr="00576871">
        <w:rPr>
          <w:rFonts w:hint="eastAsia"/>
          <w:i/>
        </w:rPr>
        <w:t>NT</w:t>
      </w:r>
      <w:r w:rsidR="00396258">
        <w:rPr>
          <w:rFonts w:hint="eastAsia"/>
          <w:i/>
          <w:position w:val="-4"/>
          <w:sz w:val="20"/>
        </w:rPr>
        <w:t>i</w:t>
      </w:r>
      <w:r w:rsidR="00396258">
        <w:rPr>
          <w:i/>
          <w:position w:val="-4"/>
          <w:sz w:val="20"/>
        </w:rPr>
        <w:t xml:space="preserve"> </w:t>
      </w:r>
      <w:r w:rsidR="00396258">
        <w:t>based on</w:t>
      </w:r>
      <w:r>
        <w:t xml:space="preserve"> GPU</w:t>
      </w:r>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C83B24" w:rsidRDefault="00C83B24" w:rsidP="00452D92">
      <w:pPr>
        <w:pStyle w:val="ListParagraph"/>
        <w:spacing w:after="0" w:line="300" w:lineRule="auto"/>
        <w:ind w:hanging="294"/>
        <w:rPr>
          <w:rFonts w:eastAsiaTheme="minorEastAsia"/>
        </w:rPr>
      </w:pPr>
      <w:r>
        <w:lastRenderedPageBreak/>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E5110A" w:rsidRP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C83B24" w:rsidRPr="004F1F1C" w:rsidRDefault="00C83B24" w:rsidP="00452D92">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986695" w:rsidRDefault="00986695"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C83B24" w:rsidRPr="00BB2DED"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initial 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blockDim=256;</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gridDim=N/blockDim;</m:t>
        </m:r>
      </m:oMath>
    </w:p>
    <w:p w:rsidR="00C83B24" w:rsidRPr="008C1EE9" w:rsidRDefault="00C83B24" w:rsidP="00452D92">
      <w:pPr>
        <w:pStyle w:val="ListParagraph"/>
        <w:numPr>
          <w:ilvl w:val="0"/>
          <w:numId w:val="23"/>
        </w:numPr>
        <w:spacing w:after="0" w:line="300" w:lineRule="auto"/>
        <w:rPr>
          <w:rFonts w:eastAsiaTheme="minorEastAsia"/>
        </w:rPr>
      </w:pPr>
      <m:oMath>
        <m:r>
          <w:rPr>
            <w:rFonts w:ascii="Cambria Math" w:hAnsi="Cambria Math"/>
          </w:rPr>
          <m:t>i=blockIdx.x×blockDim+threadIdx.x;</m:t>
        </m:r>
      </m:oMath>
    </w:p>
    <w:p w:rsidR="00C83B24" w:rsidRDefault="00C83B24" w:rsidP="00452D92">
      <w:pPr>
        <w:pStyle w:val="ListParagraph"/>
        <w:numPr>
          <w:ilvl w:val="0"/>
          <w:numId w:val="23"/>
        </w:numPr>
        <w:spacing w:after="0" w:line="300" w:lineRule="auto"/>
        <w:rPr>
          <w:rFonts w:eastAsiaTheme="minorEastAsia"/>
        </w:rPr>
      </w:pPr>
      <m:oMath>
        <m:r>
          <w:rPr>
            <w:rFonts w:ascii="Cambria Math" w:hAnsi="Cambria Math"/>
          </w:rPr>
          <m:t>Gdata=addrData+i×D;</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GNNT=addrNNT+i×M;</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GDNNT=addrDNNT+i×M;</m:t>
        </m:r>
      </m:oMath>
    </w:p>
    <w:p w:rsidR="00C83B24" w:rsidRPr="008C1EE9" w:rsidRDefault="00C83B24" w:rsidP="00452D92">
      <w:pPr>
        <w:pStyle w:val="ListParagraph"/>
        <w:numPr>
          <w:ilvl w:val="0"/>
          <w:numId w:val="23"/>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986695"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986695"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 xml:space="preserve">diff= </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986695" w:rsidRPr="0037653E"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B35F5A" w:rsidRPr="00B35F5A" w:rsidRDefault="00B35F5A" w:rsidP="00452D92">
      <w:pPr>
        <w:pStyle w:val="ListParagraph"/>
        <w:numPr>
          <w:ilvl w:val="0"/>
          <w:numId w:val="21"/>
        </w:numPr>
        <w:spacing w:after="0" w:line="300" w:lineRule="auto"/>
        <w:rPr>
          <w:rFonts w:eastAsiaTheme="minorEastAsia"/>
          <w:b/>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eastAsiaTheme="minorEastAsia" w:hAnsi="Cambria Math"/>
          </w:rPr>
          <m:t>diff</m:t>
        </m:r>
        <m:r>
          <m:rPr>
            <m:sty m:val="p"/>
          </m:rPr>
          <w:rPr>
            <w:rFonts w:ascii="Cambria Math" w:eastAsiaTheme="minorEastAsia" w:hAnsi="Cambria Math"/>
          </w:rPr>
          <m:t xml:space="preserve"> r</m:t>
        </m:r>
        <m:r>
          <m:rPr>
            <m:sty m:val="p"/>
          </m:rPr>
          <w:rPr>
            <w:rFonts w:ascii="Cambria Math" w:hAnsi="Cambria Math"/>
          </w:rPr>
          <m:t xml:space="preserve">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986695" w:rsidRPr="00B35F5A" w:rsidRDefault="00986695" w:rsidP="00452D92">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986695" w:rsidRPr="00452D92"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EC02B5" w:rsidRDefault="00DD4AD9" w:rsidP="00F43391">
      <w:pPr>
        <w:spacing w:after="0" w:line="360" w:lineRule="auto"/>
        <w:ind w:firstLine="720"/>
        <w:rPr>
          <w:rFonts w:eastAsiaTheme="minorEastAsia"/>
        </w:rPr>
      </w:pPr>
      <w:r w:rsidRPr="00A31DDB">
        <w:t xml:space="preserve">The CPU-based algorithm of </w:t>
      </w:r>
      <w:r w:rsidR="000009D6">
        <w:t>calculating</w:t>
      </w:r>
      <w:r w:rsidR="002F503B">
        <w:t xml:space="preserve"> </w:t>
      </w:r>
      <w:r w:rsidR="000009D6" w:rsidRPr="00CC61A4">
        <w:rPr>
          <w:position w:val="-14"/>
        </w:rPr>
        <w:object w:dxaOrig="300" w:dyaOrig="400">
          <v:shape id="_x0000_i1047" type="#_x0000_t75" style="width:15.05pt;height:20.65pt" o:ole="">
            <v:imagedata r:id="rId37" o:title=""/>
          </v:shape>
          <o:OLEObject Type="Embed" ProgID="Equation.3" ShapeID="_x0000_i1047" DrawAspect="Content" ObjectID="_1481748708" r:id="rId44"/>
        </w:object>
      </w:r>
      <w:r w:rsidR="002F503B">
        <w:t xml:space="preserve"> </w:t>
      </w:r>
      <w:r w:rsidR="000009D6">
        <w:t>and</w:t>
      </w:r>
      <w:r w:rsidR="000009D6">
        <w:rPr>
          <w:i/>
        </w:rPr>
        <w:t xml:space="preserve"> </w:t>
      </w:r>
      <w:r w:rsidR="000009D6">
        <w:t>i</w:t>
      </w:r>
      <w:r w:rsidR="000009D6" w:rsidRPr="00952874">
        <w:rPr>
          <w:rFonts w:eastAsiaTheme="minorEastAsia"/>
        </w:rPr>
        <w:t>nitializing</w:t>
      </w:r>
      <w:r w:rsidR="000009D6">
        <w:rPr>
          <w:rFonts w:eastAsiaTheme="minorEastAsia"/>
        </w:rPr>
        <w:t xml:space="preserve"> </w:t>
      </w:r>
      <w:r w:rsidR="000009D6" w:rsidRPr="00576871">
        <w:rPr>
          <w:rFonts w:hint="eastAsia"/>
          <w:i/>
        </w:rPr>
        <w:t>NNT</w:t>
      </w:r>
      <w:r w:rsidR="000009D6">
        <w:rPr>
          <w:rFonts w:hint="eastAsia"/>
          <w:i/>
          <w:position w:val="-4"/>
          <w:sz w:val="20"/>
        </w:rPr>
        <w:t>i</w:t>
      </w:r>
      <w:r w:rsidR="000009D6">
        <w:rPr>
          <w:i/>
          <w:position w:val="-4"/>
          <w:sz w:val="20"/>
        </w:rPr>
        <w:t xml:space="preserve"> </w:t>
      </w:r>
      <w:r w:rsidR="000009D6">
        <w:t xml:space="preserve">and </w:t>
      </w:r>
      <w:r w:rsidR="000009D6">
        <w:rPr>
          <w:i/>
        </w:rPr>
        <w:t>DN</w:t>
      </w:r>
      <w:r w:rsidR="000009D6" w:rsidRPr="00576871">
        <w:rPr>
          <w:rFonts w:hint="eastAsia"/>
          <w:i/>
        </w:rPr>
        <w:t>NT</w:t>
      </w:r>
      <w:r w:rsidR="000009D6">
        <w:rPr>
          <w:rFonts w:hint="eastAsia"/>
          <w:i/>
          <w:position w:val="-4"/>
          <w:sz w:val="20"/>
        </w:rPr>
        <w:t>i</w:t>
      </w:r>
      <w:r w:rsidR="000009D6">
        <w:t xml:space="preserve"> </w:t>
      </w:r>
      <w:r w:rsidR="002F503B">
        <w:t xml:space="preserve">is </w:t>
      </w:r>
      <w:r w:rsidRPr="00A31DDB">
        <w:t xml:space="preserve">shown in Algorithm 2. </w:t>
      </w:r>
      <w:r w:rsidR="00B456D7">
        <w:t>The f</w:t>
      </w:r>
      <w:r w:rsidR="0000359E">
        <w:t>irst method</w:t>
      </w:r>
      <w:r w:rsidR="0000359E" w:rsidRPr="00A31DDB">
        <w:t xml:space="preserve"> parallelize</w:t>
      </w:r>
      <w:r w:rsidR="0000359E">
        <w:t>s</w:t>
      </w:r>
      <w:r w:rsidR="0000359E" w:rsidRPr="00A31DDB">
        <w:t xml:space="preserve"> </w:t>
      </w:r>
      <w:r w:rsidR="00A31DDB">
        <w:t>comput</w:t>
      </w:r>
      <w:r w:rsidR="0000359E">
        <w:t>ing</w:t>
      </w:r>
      <w:r w:rsidR="00A31DDB">
        <w:t xml:space="preserve"> the distance </w:t>
      </w:r>
      <w:r w:rsidRPr="00A31DDB">
        <w:t>between each data point and each centroid</w:t>
      </w:r>
      <w:r w:rsidR="00EC02B5">
        <w:t xml:space="preserve"> in </w:t>
      </w:r>
      <w:r w:rsidR="002F503B">
        <w:t>A</w:t>
      </w:r>
      <w:r w:rsidR="00EC02B5">
        <w:t>lgorithm 2.</w:t>
      </w:r>
      <w:r w:rsidRPr="00A31DDB">
        <w:t xml:space="preserve"> </w:t>
      </w:r>
      <w:r w:rsidR="00EC02B5">
        <w:t>O</w:t>
      </w:r>
      <w:r w:rsidRPr="00A31DDB">
        <w:t>ne data point</w:t>
      </w:r>
      <w:r w:rsidR="00EC02B5">
        <w:t xml:space="preserve"> is dispatched</w:t>
      </w:r>
      <w:r w:rsidRPr="00A31DDB">
        <w:t xml:space="preserve"> to one</w:t>
      </w:r>
      <w:r w:rsidR="00A31DDB">
        <w:t xml:space="preserve"> </w:t>
      </w:r>
      <w:r w:rsidRPr="00A31DDB">
        <w:t xml:space="preserve">thread, and then each thread calculates the distance from </w:t>
      </w:r>
      <w:r w:rsidR="0000359E">
        <w:t>a corresponding</w:t>
      </w:r>
      <w:r w:rsidRPr="00A31DDB">
        <w:t xml:space="preserve"> data point to </w:t>
      </w:r>
      <w:r w:rsidR="0000359E">
        <w:t>k</w:t>
      </w:r>
      <w:r w:rsidR="00DA748A">
        <w:t xml:space="preserve"> centroids</w:t>
      </w:r>
      <w:r w:rsidR="0000359E">
        <w:t>,</w:t>
      </w:r>
      <w:r w:rsidRPr="00A31DDB">
        <w:t xml:space="preserve"> </w:t>
      </w:r>
      <w:r w:rsidR="005835FA">
        <w:t xml:space="preserve">and </w:t>
      </w:r>
      <w:r w:rsidR="00DA748A">
        <w:t xml:space="preserve">then </w:t>
      </w:r>
      <w:r w:rsidR="005835FA">
        <w:t>initializes</w:t>
      </w:r>
      <w:r w:rsidR="002F503B">
        <w:t xml:space="preserve"> </w:t>
      </w:r>
      <w:r w:rsidR="002F503B" w:rsidRPr="00576871">
        <w:rPr>
          <w:rFonts w:hint="eastAsia"/>
          <w:i/>
        </w:rPr>
        <w:t>NNT</w:t>
      </w:r>
      <w:r w:rsidR="002F503B">
        <w:rPr>
          <w:rFonts w:hint="eastAsia"/>
          <w:i/>
          <w:position w:val="-4"/>
          <w:sz w:val="20"/>
        </w:rPr>
        <w:t>i</w:t>
      </w:r>
      <w:r w:rsidR="002F503B">
        <w:rPr>
          <w:i/>
          <w:position w:val="-4"/>
          <w:sz w:val="20"/>
        </w:rPr>
        <w:t xml:space="preserve"> </w:t>
      </w:r>
      <w:r w:rsidR="002F503B">
        <w:t xml:space="preserve">and </w:t>
      </w:r>
      <w:r w:rsidR="002F503B">
        <w:rPr>
          <w:i/>
        </w:rPr>
        <w:t>DN</w:t>
      </w:r>
      <w:r w:rsidR="002F503B" w:rsidRPr="00576871">
        <w:rPr>
          <w:rFonts w:hint="eastAsia"/>
          <w:i/>
        </w:rPr>
        <w:t>NT</w:t>
      </w:r>
      <w:r w:rsidR="002F503B">
        <w:rPr>
          <w:rFonts w:hint="eastAsia"/>
          <w:i/>
          <w:position w:val="-4"/>
          <w:sz w:val="20"/>
        </w:rPr>
        <w:t>i</w:t>
      </w:r>
      <w:r w:rsidR="002F503B">
        <w:rPr>
          <w:rFonts w:eastAsiaTheme="minorEastAsia"/>
        </w:rPr>
        <w:t xml:space="preserve">, </w:t>
      </w:r>
      <w:r w:rsidRPr="00A31DDB">
        <w:t>as shown in Algorithm 3. Line 1 and 2 show how the algorithm designs the thread</w:t>
      </w:r>
      <w:r w:rsidR="00A31DDB">
        <w:t xml:space="preserve"> </w:t>
      </w:r>
      <w:r w:rsidR="00EC02B5">
        <w:t>block and gird</w:t>
      </w:r>
      <w:r w:rsidRPr="00A31DDB">
        <w:t>.</w:t>
      </w:r>
      <w:r w:rsidR="00A31DDB">
        <w:t xml:space="preserve"> </w:t>
      </w:r>
      <w:r w:rsidRPr="00A31DDB">
        <w:t xml:space="preserve">Line 3 </w:t>
      </w:r>
      <w:r w:rsidR="00A65C72">
        <w:t>to</w:t>
      </w:r>
      <w:r w:rsidRPr="00A31DDB">
        <w:t xml:space="preserve"> </w:t>
      </w:r>
      <w:r w:rsidR="00A65C72">
        <w:t>6</w:t>
      </w:r>
      <w:r w:rsidRPr="00A31DDB">
        <w:t xml:space="preserve"> calculate the position of the corresponding data point</w:t>
      </w:r>
      <w:r w:rsidR="00A65C72">
        <w:t>, NNT, and DNNT</w:t>
      </w:r>
      <w:r w:rsidRPr="00A31DDB">
        <w:t xml:space="preserve"> for each thread in global memory. Line </w:t>
      </w:r>
      <w:r w:rsidR="00A65C72">
        <w:t>7</w:t>
      </w:r>
      <w:r w:rsidRPr="00A31DDB">
        <w:t xml:space="preserve"> loads the data</w:t>
      </w:r>
      <w:r w:rsidR="00A31DDB">
        <w:t xml:space="preserve"> </w:t>
      </w:r>
      <w:r w:rsidRPr="00A31DDB">
        <w:t xml:space="preserve">point into the register. </w:t>
      </w:r>
      <w:r w:rsidR="00EC02B5">
        <w:t xml:space="preserve">Lines </w:t>
      </w:r>
      <w:r w:rsidR="00A65C72">
        <w:t>8</w:t>
      </w:r>
      <w:r w:rsidR="00EC02B5">
        <w:t>-1</w:t>
      </w:r>
      <w:r w:rsidR="00A65C72">
        <w:t>3</w:t>
      </w:r>
      <w:r w:rsidR="00EC02B5">
        <w:t xml:space="preserve"> c</w:t>
      </w:r>
      <w:r w:rsidR="0068711D">
        <w:t>alculate</w:t>
      </w:r>
      <w:r w:rsidR="00EC02B5">
        <w:t xml:space="preserve"> the distance</w:t>
      </w:r>
      <w:r w:rsidR="00A65C72">
        <w:t xml:space="preserve"> and initialize </w:t>
      </w:r>
      <w:r w:rsidR="00A65C72" w:rsidRPr="00576871">
        <w:rPr>
          <w:rFonts w:hint="eastAsia"/>
          <w:i/>
        </w:rPr>
        <w:t>NNT</w:t>
      </w:r>
      <w:r w:rsidR="00A65C72">
        <w:rPr>
          <w:rFonts w:hint="eastAsia"/>
          <w:i/>
          <w:position w:val="-4"/>
          <w:sz w:val="20"/>
        </w:rPr>
        <w:t>i</w:t>
      </w:r>
      <w:r w:rsidR="00A65C72">
        <w:rPr>
          <w:i/>
          <w:position w:val="-4"/>
          <w:sz w:val="20"/>
        </w:rPr>
        <w:t xml:space="preserve"> </w:t>
      </w:r>
      <w:r w:rsidR="00A65C72">
        <w:t xml:space="preserve">and </w:t>
      </w:r>
      <w:r w:rsidR="00A65C72">
        <w:rPr>
          <w:i/>
        </w:rPr>
        <w:t>DN</w:t>
      </w:r>
      <w:r w:rsidR="00A65C72" w:rsidRPr="00576871">
        <w:rPr>
          <w:rFonts w:hint="eastAsia"/>
          <w:i/>
        </w:rPr>
        <w:t>NT</w:t>
      </w:r>
      <w:r w:rsidR="00A65C72">
        <w:rPr>
          <w:rFonts w:hint="eastAsia"/>
          <w:i/>
          <w:position w:val="-4"/>
          <w:sz w:val="20"/>
        </w:rPr>
        <w:t>i</w:t>
      </w:r>
      <w:r w:rsidR="00A65C72">
        <w:t>.</w:t>
      </w:r>
    </w:p>
    <w:p w:rsidR="0041488E" w:rsidRDefault="00644F31" w:rsidP="00F43391">
      <w:pPr>
        <w:spacing w:after="0" w:line="360" w:lineRule="auto"/>
        <w:ind w:firstLine="720"/>
        <w:rPr>
          <w:rFonts w:eastAsiaTheme="minorEastAsia"/>
        </w:rPr>
      </w:pPr>
      <w:r w:rsidRPr="00644F31">
        <w:rPr>
          <w:rFonts w:eastAsiaTheme="minorEastAsia"/>
        </w:rPr>
        <w:t xml:space="preserve">Algorithm 3 only has one level of loop instead of two levels in Algorithm 2, because the loop for </w:t>
      </w:r>
      <w:r w:rsidR="00A65C72" w:rsidRPr="00F10486">
        <w:rPr>
          <w:rFonts w:eastAsiaTheme="minorEastAsia"/>
          <w:i/>
        </w:rPr>
        <w:t>N</w:t>
      </w:r>
      <w:r w:rsidRPr="00644F31">
        <w:rPr>
          <w:rFonts w:eastAsiaTheme="minorEastAsia"/>
        </w:rPr>
        <w:t xml:space="preserve"> data points has been dispatched to </w:t>
      </w:r>
      <w:r w:rsidR="0041488E">
        <w:rPr>
          <w:rFonts w:eastAsiaTheme="minorEastAsia"/>
        </w:rPr>
        <w:t>N</w:t>
      </w:r>
      <w:r w:rsidRPr="00644F31">
        <w:rPr>
          <w:rFonts w:eastAsiaTheme="minorEastAsia"/>
        </w:rPr>
        <w:t xml:space="preserve"> threads, which decreases the time consumption</w:t>
      </w:r>
      <w:r w:rsidR="00F43391">
        <w:rPr>
          <w:rFonts w:eastAsiaTheme="minorEastAsia"/>
        </w:rPr>
        <w:t xml:space="preserve"> </w:t>
      </w:r>
      <w:r w:rsidRPr="00644F31">
        <w:rPr>
          <w:rFonts w:eastAsiaTheme="minorEastAsia"/>
        </w:rPr>
        <w:lastRenderedPageBreak/>
        <w:t xml:space="preserve">significantly because many threads are working in parallel. It is worth pointing out that the key step of achieving high efficiency is loading the data points into the on-chip registers, which ensures that reading the data point from global memory happens only once when calculating the distances between the data point and </w:t>
      </w:r>
      <w:r w:rsidR="00F10486" w:rsidRPr="00F10486">
        <w:rPr>
          <w:rFonts w:eastAsiaTheme="minorEastAsia"/>
          <w:i/>
        </w:rPr>
        <w:t>K</w:t>
      </w:r>
      <w:r w:rsidRPr="00644F31">
        <w:rPr>
          <w:rFonts w:eastAsiaTheme="minorEastAsia"/>
        </w:rPr>
        <w:t xml:space="preserve"> centroids. Obviously, reading from register is much faster than reading from global memory. Besides, coalesced access to the global memory also</w:t>
      </w:r>
      <w:r w:rsidR="001C4580">
        <w:rPr>
          <w:rFonts w:eastAsiaTheme="minorEastAsia"/>
        </w:rPr>
        <w:t xml:space="preserve"> decreases the reading latency</w:t>
      </w:r>
      <w:r w:rsidRPr="00644F31">
        <w:rPr>
          <w:rFonts w:eastAsiaTheme="minorEastAsia"/>
        </w:rPr>
        <w:t xml:space="preserve">. </w:t>
      </w:r>
    </w:p>
    <w:p w:rsidR="0038554C" w:rsidRDefault="0038554C" w:rsidP="00452D92">
      <w:pPr>
        <w:spacing w:after="0" w:line="360" w:lineRule="auto"/>
      </w:pPr>
      <w:r w:rsidRPr="00C6191A">
        <w:t xml:space="preserve">B. </w:t>
      </w:r>
      <w:r w:rsidR="0068711D">
        <w:t>Updating memberships</w:t>
      </w:r>
    </w:p>
    <w:p w:rsidR="002F61DE" w:rsidRDefault="00AC743C" w:rsidP="00B456D7">
      <w:pPr>
        <w:spacing w:after="0" w:line="360" w:lineRule="auto"/>
        <w:ind w:firstLine="539"/>
        <w:rPr>
          <w:rFonts w:eastAsiaTheme="minorEastAsia"/>
        </w:rPr>
      </w:pPr>
      <w:r>
        <w:rPr>
          <w:rFonts w:eastAsiaTheme="minorEastAsia"/>
        </w:rPr>
        <w:t>We a</w:t>
      </w:r>
      <w:r w:rsidR="002F61DE" w:rsidRPr="002F61DE">
        <w:rPr>
          <w:rFonts w:eastAsiaTheme="minorEastAsia"/>
        </w:rPr>
        <w:t xml:space="preserve">pply </w:t>
      </w:r>
      <w:r w:rsidR="002F61DE">
        <w:rPr>
          <w:rFonts w:eastAsiaTheme="minorEastAsia"/>
        </w:rPr>
        <w:t xml:space="preserve">the </w:t>
      </w:r>
      <w:r w:rsidR="002F61DE" w:rsidRPr="002F61DE">
        <w:rPr>
          <w:rFonts w:eastAsiaTheme="minorEastAsia"/>
        </w:rPr>
        <w:t>design</w:t>
      </w:r>
      <w:r w:rsidR="000A5CA9">
        <w:rPr>
          <w:rFonts w:eastAsiaTheme="minorEastAsia"/>
        </w:rPr>
        <w:t xml:space="preserve"> </w:t>
      </w:r>
      <w:r w:rsidR="002F61DE" w:rsidRPr="002F61DE">
        <w:rPr>
          <w:rFonts w:eastAsiaTheme="minorEastAsia"/>
        </w:rPr>
        <w:t xml:space="preserve">as described in the </w:t>
      </w:r>
      <w:r w:rsidR="002F61DE">
        <w:rPr>
          <w:rFonts w:eastAsiaTheme="minorEastAsia"/>
        </w:rPr>
        <w:t>section A.</w:t>
      </w:r>
      <w:r>
        <w:rPr>
          <w:rFonts w:eastAsiaTheme="minorEastAsia"/>
        </w:rPr>
        <w:t xml:space="preserve"> Note here that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rPr>
          <w:i/>
          <w:position w:val="-4"/>
          <w:sz w:val="20"/>
        </w:rPr>
        <w:t xml:space="preserve"> </w:t>
      </w:r>
      <w:r>
        <w:rPr>
          <w:rFonts w:eastAsiaTheme="minorEastAsia"/>
        </w:rPr>
        <w:t>were initial</w:t>
      </w:r>
      <w:r w:rsidR="003C3AF0">
        <w:rPr>
          <w:rFonts w:eastAsiaTheme="minorEastAsia"/>
        </w:rPr>
        <w:t>ized and updated after step (1) and</w:t>
      </w:r>
      <w:r>
        <w:rPr>
          <w:rFonts w:eastAsiaTheme="minorEastAsia"/>
        </w:rPr>
        <w:t xml:space="preserve"> step (4), respectively.</w:t>
      </w:r>
    </w:p>
    <w:p w:rsidR="008942D3" w:rsidRPr="0038554C" w:rsidRDefault="008942D3" w:rsidP="00452D92">
      <w:pPr>
        <w:spacing w:after="0" w:line="360" w:lineRule="auto"/>
        <w:ind w:left="539" w:hanging="539"/>
        <w:rPr>
          <w:rFonts w:eastAsiaTheme="minorEastAsia"/>
        </w:rPr>
      </w:pPr>
      <w:r w:rsidRPr="00C6191A">
        <w:t xml:space="preserve">Algorithm </w:t>
      </w:r>
      <w:r w:rsidR="0068711D">
        <w:t>4</w:t>
      </w:r>
      <w:r w:rsidRPr="00C6191A">
        <w:t>:</w:t>
      </w:r>
      <w:r>
        <w:t xml:space="preserve"> </w:t>
      </w:r>
      <w:r w:rsidR="00246FC6">
        <w:t>Updating memberships</w:t>
      </w:r>
      <w:r w:rsidR="001629D1">
        <w:rPr>
          <w:rFonts w:eastAsiaTheme="minorEastAsia"/>
        </w:rPr>
        <w:t xml:space="preserve"> </w:t>
      </w:r>
      <w:r>
        <w:t>based on CPU</w:t>
      </w:r>
    </w:p>
    <w:p w:rsidR="004E2BC7" w:rsidRDefault="004E2BC7"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484D91" w:rsidRDefault="00484D91" w:rsidP="00484D91">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356839" w:rsidRPr="00BB2DED" w:rsidRDefault="00356839" w:rsidP="00452D92">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4F1F1C" w:rsidRPr="008C1EE9" w:rsidRDefault="004F1F1C" w:rsidP="00452D92">
      <w:pPr>
        <w:pStyle w:val="ListParagraph"/>
        <w:numPr>
          <w:ilvl w:val="0"/>
          <w:numId w:val="32"/>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N</m:t>
        </m:r>
      </m:oMath>
    </w:p>
    <w:p w:rsidR="004F1F1C" w:rsidRDefault="004F1F1C" w:rsidP="00452D92">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sum=0.0;</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next=false;</m:t>
        </m:r>
      </m:oMath>
    </w:p>
    <w:p w:rsidR="004F1F1C"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diff=</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[l];</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diff=0.0</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1.0;</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1.0;</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m:t>
        </m:r>
        <m:r>
          <m:rPr>
            <m:sty m:val="p"/>
          </m:rPr>
          <w:rPr>
            <w:rFonts w:ascii="Cambria Math" w:hAnsi="Cambria Math"/>
          </w:rPr>
          <m:t>true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w:r w:rsidRPr="001E64BE">
        <w:rPr>
          <w:rFonts w:eastAsiaTheme="minorEastAsia"/>
        </w:rPr>
        <w:t xml:space="preserve"> </w:t>
      </w:r>
      <m:oMath>
        <m:r>
          <m:rPr>
            <m:sty m:val="b"/>
          </m:rPr>
          <w:rPr>
            <w:rFonts w:ascii="Cambria Math" w:hAnsi="Cambria Math"/>
          </w:rPr>
          <m:t>break</m:t>
        </m:r>
        <m:r>
          <m:rPr>
            <m:sty m:val="p"/>
          </m:rPr>
          <w:rPr>
            <w:rFonts w:ascii="Cambria Math" w:hAnsi="Cambria Math"/>
          </w:rPr>
          <m:t>;</m:t>
        </m:r>
      </m:oMath>
    </w:p>
    <w:p w:rsidR="00637DE1" w:rsidRPr="001E64BE" w:rsidRDefault="001E64BE" w:rsidP="001E64BE">
      <w:pPr>
        <w:pStyle w:val="ListParagraph"/>
        <w:numPr>
          <w:ilvl w:val="0"/>
          <w:numId w:val="32"/>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t xml:space="preserve">      </w:t>
      </w:r>
      <w:r w:rsidR="004E2BC7">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t xml:space="preserve">      </w:t>
      </w:r>
      <w:r w:rsidR="004E2BC7">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4F1F1C" w:rsidRPr="001E64BE"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next=</m:t>
        </m:r>
        <m:r>
          <m:rPr>
            <m:sty m:val="p"/>
          </m:rPr>
          <w:rPr>
            <w:rFonts w:ascii="Cambria Math" w:hAnsi="Cambria Math"/>
          </w:rPr>
          <m:t>true</m:t>
        </m:r>
      </m:oMath>
    </w:p>
    <w:p w:rsid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m:rPr>
            <m:sty m:val="b"/>
          </m:rPr>
          <w:rPr>
            <w:rFonts w:ascii="Cambria Math" w:hAnsi="Cambria Math"/>
          </w:rPr>
          <m:t>continue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E64BE" w:rsidRDefault="001E64BE" w:rsidP="001E64BE">
      <w:pPr>
        <w:pStyle w:val="ListParagraph"/>
        <w:numPr>
          <w:ilvl w:val="0"/>
          <w:numId w:val="32"/>
        </w:numPr>
        <w:spacing w:after="0" w:line="300" w:lineRule="auto"/>
        <w:rPr>
          <w:rFonts w:eastAsiaTheme="minorEastAsia"/>
        </w:rPr>
      </w:pPr>
      <w:r>
        <w:rPr>
          <w:rFonts w:eastAsiaTheme="minorEastAsia"/>
          <w:b/>
        </w:rPr>
        <w:lastRenderedPageBreak/>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1E64BE" w:rsidRPr="008C1EE9" w:rsidRDefault="003944EC"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4F1F1C"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*sum);</m:t>
        </m:r>
      </m:oMath>
    </w:p>
    <w:p w:rsidR="003944EC" w:rsidRPr="008C1EE9"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4F1F1C" w:rsidRPr="008C1EE9"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E2BC7" w:rsidRPr="00452D92" w:rsidRDefault="004E2BC7" w:rsidP="00452D92">
      <w:pPr>
        <w:pStyle w:val="ListParagraph"/>
        <w:numPr>
          <w:ilvl w:val="0"/>
          <w:numId w:val="32"/>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52D92" w:rsidRDefault="00452D92" w:rsidP="00452D92">
      <w:pPr>
        <w:spacing w:after="0"/>
        <w:ind w:left="539" w:hanging="539"/>
      </w:pPr>
    </w:p>
    <w:p w:rsidR="008942D3" w:rsidRDefault="008942D3" w:rsidP="00452D92">
      <w:pPr>
        <w:spacing w:after="0"/>
        <w:ind w:left="539" w:hanging="539"/>
      </w:pPr>
      <w:r w:rsidRPr="00C6191A">
        <w:t xml:space="preserve">Algorithm </w:t>
      </w:r>
      <w:r w:rsidR="00452D92">
        <w:t>5</w:t>
      </w:r>
      <w:r w:rsidRPr="00C6191A">
        <w:t>:</w:t>
      </w:r>
      <w:r>
        <w:t xml:space="preserve"> </w:t>
      </w:r>
      <w:r w:rsidR="00246FC6">
        <w:t>Updating memberships</w:t>
      </w:r>
      <w:r w:rsidR="001A3E25">
        <w:rPr>
          <w:rFonts w:eastAsiaTheme="minorEastAsia"/>
        </w:rPr>
        <w:t xml:space="preserve"> </w:t>
      </w:r>
      <w:r w:rsidR="001A3E25">
        <w:t xml:space="preserve">based on </w:t>
      </w:r>
      <w:r>
        <w:t>GPU</w:t>
      </w:r>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blockDim: </m:t>
        </m:r>
        <m:r>
          <m:rPr>
            <m:sty m:val="p"/>
          </m:rPr>
          <w:rPr>
            <w:rFonts w:ascii="Cambria Math" w:hAnsi="Cambria Math"/>
          </w:rPr>
          <m:t>the dimension of the thread in each block;</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blockIdx.x: </m:t>
        </m:r>
        <m:r>
          <m:rPr>
            <m:sty m:val="p"/>
          </m:rPr>
          <w:rPr>
            <w:rFonts w:ascii="Cambria Math" w:hAnsi="Cambria Math"/>
          </w:rPr>
          <m:t>the current block ID;</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threadIdx.x: </m:t>
        </m:r>
        <m:r>
          <m:rPr>
            <m:sty m:val="p"/>
          </m:rPr>
          <w:rPr>
            <w:rFonts w:ascii="Cambria Math" w:hAnsi="Cambria Math"/>
          </w:rPr>
          <m:t>the current thread ID;</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6955B6" w:rsidRPr="00337972"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addrNNT: </m:t>
        </m:r>
        <m:r>
          <m:rPr>
            <m:sty m:val="p"/>
          </m:rPr>
          <w:rPr>
            <w:rFonts w:ascii="Cambria Math" w:hAnsi="Cambria Math"/>
          </w:rPr>
          <m:t xml:space="preserve">the address of </m:t>
        </m:r>
        <m:r>
          <w:rPr>
            <w:rFonts w:ascii="Cambria Math" w:hAnsi="Cambria Math"/>
          </w:rPr>
          <m:t>NNT;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addrDNNT: </m:t>
        </m:r>
        <m:r>
          <m:rPr>
            <m:sty m:val="p"/>
          </m:rPr>
          <w:rPr>
            <w:rFonts w:ascii="Cambria Math" w:hAnsi="Cambria Math"/>
          </w:rPr>
          <m:t xml:space="preserve">the address of </m:t>
        </m:r>
        <m:r>
          <w:rPr>
            <w:rFonts w:ascii="Cambria Math" w:hAnsi="Cambria Math"/>
          </w:rPr>
          <m:t>DNNT;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addrU: </m:t>
        </m:r>
        <m:r>
          <m:rPr>
            <m:sty m:val="p"/>
          </m:rPr>
          <w:rPr>
            <w:rFonts w:ascii="Cambria Math" w:hAnsi="Cambria Math"/>
          </w:rPr>
          <m:t xml:space="preserve">the address of the corresponding membership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adrrTempU: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4F1F1C"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i: </m:t>
        </m:r>
        <m:r>
          <m:rPr>
            <m:sty m:val="p"/>
          </m:rPr>
          <w:rPr>
            <w:rFonts w:ascii="Cambria Math" w:hAnsi="Cambria Math"/>
          </w:rPr>
          <m:t>the ID of data point;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M: </m:t>
        </m:r>
        <m:r>
          <m:rPr>
            <m:sty m:val="p"/>
          </m:rPr>
          <w:rPr>
            <w:rFonts w:ascii="Cambria Math" w:hAnsi="Cambria Math"/>
          </w:rPr>
          <m:t xml:space="preserve">the dimension of the </m:t>
        </m:r>
        <m:r>
          <w:rPr>
            <w:rFonts w:ascii="Cambria Math" w:hAnsi="Cambria Math"/>
          </w:rPr>
          <m:t>NNT;</m:t>
        </m:r>
      </m:oMath>
    </w:p>
    <w:p w:rsidR="00030DD6" w:rsidRPr="00BB2DED"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N: </m:t>
        </m:r>
        <m:r>
          <m:rPr>
            <m:sty m:val="p"/>
          </m:rPr>
          <w:rPr>
            <w:rFonts w:ascii="Cambria Math" w:hAnsi="Cambria Math"/>
          </w:rPr>
          <m:t>the number of data point</m:t>
        </m:r>
        <m:r>
          <w:rPr>
            <w:rFonts w:ascii="Cambria Math" w:hAnsi="Cambria Math"/>
          </w:rPr>
          <m:t>s;</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GNNT: </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GDNNT: </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GU: </m:t>
        </m:r>
        <m:r>
          <m:rPr>
            <m:sty m:val="p"/>
          </m:rPr>
          <w:rPr>
            <w:rFonts w:ascii="Cambria Math" w:hAnsi="Cambria Math"/>
          </w:rPr>
          <m:t xml:space="preserve">the address of the corresponding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q: </m:t>
        </m:r>
        <m:r>
          <m:rPr>
            <m:sty m:val="p"/>
          </m:rPr>
          <w:rPr>
            <w:rFonts w:ascii="Cambria Math" w:hAnsi="Cambria Math"/>
          </w:rPr>
          <m:t>the fuzzifier;</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gridDim=N/blockDim;</m:t>
        </m:r>
      </m:oMath>
    </w:p>
    <w:p w:rsidR="00EC022B" w:rsidRPr="008C1EE9" w:rsidRDefault="00EC022B" w:rsidP="00C31032">
      <w:pPr>
        <w:pStyle w:val="ListParagraph"/>
        <w:numPr>
          <w:ilvl w:val="0"/>
          <w:numId w:val="36"/>
        </w:numPr>
        <w:spacing w:after="0" w:line="300" w:lineRule="auto"/>
        <w:rPr>
          <w:rFonts w:eastAsiaTheme="minorEastAsia"/>
        </w:rPr>
      </w:pPr>
      <m:oMath>
        <m:r>
          <w:rPr>
            <w:rFonts w:ascii="Cambria Math" w:hAnsi="Cambria Math"/>
          </w:rPr>
          <m:t>i=blockIdx.x×blockDim+threadIdx.x;</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m:t>GNNT=addrNNT+i×M;</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m:t>GDNNT=addrDNNT+i×M;</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m:t>GU=addrU+i×K;</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m:t>GTempU=addrTempU+i×K;</m:t>
        </m:r>
      </m:oMath>
    </w:p>
    <w:p w:rsidR="004E51F8"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K</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GTempU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9A6A9B"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w:lastRenderedPageBreak/>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diff=GDNN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diff=0.0</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1.0;</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GTemp</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 1.0;</m:t>
        </m:r>
      </m:oMath>
    </w:p>
    <w:p w:rsidR="0018304B" w:rsidRPr="001E64BE"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return</m:t>
        </m:r>
        <m:r>
          <m:rPr>
            <m:sty m:val="p"/>
          </m:rP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9A6A9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1.0/(</m:t>
        </m:r>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*sum);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sSub>
          <m:sSubPr>
            <m:ctrlPr>
              <w:rPr>
                <w:rFonts w:ascii="Cambria Math" w:hAnsi="Cambria Math"/>
                <w:i/>
              </w:rPr>
            </m:ctrlPr>
          </m:sSubPr>
          <m:e>
            <m:r>
              <w:rPr>
                <w:rFonts w:ascii="Cambria Math" w:hAnsi="Cambria Math"/>
              </w:rPr>
              <m:t>GTempU</m:t>
            </m:r>
          </m:e>
          <m:sub>
            <m:r>
              <w:rPr>
                <w:rFonts w:ascii="Cambria Math" w:hAnsi="Cambria Math"/>
              </w:rPr>
              <m:t>j</m:t>
            </m:r>
          </m:sub>
        </m:sSub>
        <m:r>
          <w:rPr>
            <w:rFonts w:ascii="Cambria Math" w:hAnsi="Cambria Math"/>
          </w:rPr>
          <m:t xml:space="preserve">= </m:t>
        </m:r>
        <m:sSubSup>
          <m:sSubSupPr>
            <m:ctrlPr>
              <w:rPr>
                <w:rFonts w:ascii="Cambria Math" w:hAnsi="Cambria Math"/>
                <w:i/>
              </w:rPr>
            </m:ctrlPr>
          </m:sSubSupPr>
          <m:e>
            <m:r>
              <w:rPr>
                <w:rFonts w:ascii="Cambria Math" w:hAnsi="Cambria Math"/>
              </w:rPr>
              <m:t>GU</m:t>
            </m:r>
          </m:e>
          <m:sub>
            <m:r>
              <w:rPr>
                <w:rFonts w:ascii="Cambria Math" w:hAnsi="Cambria Math"/>
              </w:rPr>
              <m:t>j</m:t>
            </m:r>
          </m:sub>
          <m:sup>
            <m:r>
              <w:rPr>
                <w:rFonts w:ascii="Cambria Math" w:hAnsi="Cambria Math"/>
              </w:rPr>
              <m:t>q</m:t>
            </m:r>
          </m:sup>
        </m:sSubSup>
        <m:r>
          <w:rPr>
            <w:rFonts w:ascii="Cambria Math" w:hAnsi="Cambria Math"/>
          </w:rPr>
          <m:t>;</m:t>
        </m:r>
      </m:oMath>
    </w:p>
    <w:p w:rsidR="0018304B" w:rsidRPr="009A6A9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77357" w:rsidRDefault="00377357" w:rsidP="00452D92">
      <w:pPr>
        <w:spacing w:after="0"/>
        <w:ind w:left="539" w:hanging="539"/>
      </w:pPr>
    </w:p>
    <w:p w:rsidR="00442325" w:rsidRPr="00C6191A" w:rsidRDefault="00442325" w:rsidP="00377357">
      <w:pPr>
        <w:spacing w:after="0" w:line="360" w:lineRule="auto"/>
        <w:ind w:left="539" w:hanging="539"/>
        <w:rPr>
          <w:rFonts w:eastAsiaTheme="minorEastAsia"/>
        </w:rPr>
      </w:pPr>
      <w:r w:rsidRPr="00C6191A">
        <w:t>C. Computing the new center for each clusters</w:t>
      </w:r>
      <w:r w:rsidR="003623FE">
        <w:t xml:space="preserve"> – Updating centroids</w:t>
      </w:r>
    </w:p>
    <w:p w:rsidR="00756EBC" w:rsidRDefault="00756EBC" w:rsidP="00377357">
      <w:pPr>
        <w:spacing w:after="0" w:line="360" w:lineRule="auto"/>
        <w:ind w:left="539" w:hanging="539"/>
      </w:pPr>
      <w:r w:rsidRPr="00C6191A">
        <w:t xml:space="preserve">Algorithm </w:t>
      </w:r>
      <w:r w:rsidR="001A3E25">
        <w:t>6</w:t>
      </w:r>
      <w:r w:rsidRPr="00C6191A">
        <w:t>:</w:t>
      </w:r>
      <w:r>
        <w:t xml:space="preserve"> </w:t>
      </w:r>
      <w:r w:rsidR="003623FE">
        <w:t>Updating centroids</w:t>
      </w:r>
      <w:r>
        <w:t xml:space="preserve"> based on CPU</w:t>
      </w:r>
    </w:p>
    <w:p w:rsidR="00756EBC" w:rsidRDefault="00756EBC"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 xml:space="preserve">: </m:t>
        </m:r>
        <m:r>
          <m:rPr>
            <m:sty m:val="p"/>
          </m:rPr>
          <w:rPr>
            <w:rFonts w:ascii="Cambria Math" w:hAnsi="Cambria Math"/>
          </w:rPr>
          <m:t>the set of data point</m:t>
        </m:r>
        <m:r>
          <w:rPr>
            <w:rFonts w:ascii="Cambria Math" w:hAnsi="Cambria Math"/>
          </w:rPr>
          <m:t>s;</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 xml:space="preserve">: </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EA75F0" w:rsidRPr="00BB2DED" w:rsidRDefault="00EA75F0"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NUM: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oMath>
    </w:p>
    <w:p w:rsidR="00756EBC" w:rsidRPr="00BB2DED" w:rsidRDefault="00756EBC"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DEN: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r>
          <m:rPr>
            <m:sty m:val="p"/>
          </m:rP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756EBC" w:rsidRDefault="00756EBC" w:rsidP="00452D92">
      <w:pPr>
        <w:pStyle w:val="ListParagraph"/>
        <w:numPr>
          <w:ilvl w:val="0"/>
          <w:numId w:val="2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EA75F0" w:rsidRPr="008C1EE9" w:rsidRDefault="00EA75F0" w:rsidP="00452D9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756EBC" w:rsidRPr="00EA75F0" w:rsidRDefault="00EA75F0" w:rsidP="00452D92">
      <w:pPr>
        <w:pStyle w:val="ListParagraph"/>
        <w:numPr>
          <w:ilvl w:val="0"/>
          <w:numId w:val="24"/>
        </w:numPr>
        <w:spacing w:after="0" w:line="300" w:lineRule="auto"/>
        <w:rPr>
          <w:rFonts w:eastAsiaTheme="minorEastAsia"/>
        </w:rPr>
      </w:pPr>
      <w:r>
        <w:rPr>
          <w:rFonts w:eastAsiaTheme="minorEastAsia"/>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756EBC" w:rsidRPr="00062F58"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62F58"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062F58" w:rsidRPr="008C1EE9" w:rsidRDefault="00062F58" w:rsidP="00452D92">
      <w:pPr>
        <w:pStyle w:val="ListParagraph"/>
        <w:numPr>
          <w:ilvl w:val="0"/>
          <w:numId w:val="24"/>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f>
          <m:fPr>
            <m:type m:val="lin"/>
            <m:ctrlPr>
              <w:rPr>
                <w:rFonts w:ascii="Cambria Math" w:hAnsi="Cambria Math"/>
                <w:i/>
              </w:rPr>
            </m:ctrlPr>
          </m:fPr>
          <m:num>
            <m:r>
              <w:rPr>
                <w:rFonts w:ascii="Cambria Math" w:eastAsiaTheme="minorEastAsia" w:hAnsi="Cambria Math"/>
              </w:rPr>
              <m:t>NUM</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num>
          <m:den>
            <m:r>
              <w:rPr>
                <w:rFonts w:ascii="Cambria Math" w:eastAsiaTheme="minorEastAsia" w:hAnsi="Cambria Math"/>
              </w:rPr>
              <m:t>DEN</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den>
        </m:f>
        <m:r>
          <w:rPr>
            <w:rFonts w:ascii="Cambria Math" w:hAnsi="Cambria Math"/>
          </w:rPr>
          <m:t>;</m:t>
        </m:r>
      </m:oMath>
    </w:p>
    <w:p w:rsidR="00062F58" w:rsidRPr="00CA5FD2"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CA5FD2" w:rsidRPr="00377357" w:rsidRDefault="00CA5FD2" w:rsidP="00CA5FD2">
      <w:pPr>
        <w:pStyle w:val="ListParagraph"/>
        <w:spacing w:after="0" w:line="300" w:lineRule="auto"/>
        <w:rPr>
          <w:rFonts w:eastAsiaTheme="minorEastAsia"/>
        </w:rPr>
      </w:pPr>
    </w:p>
    <w:p w:rsidR="00CA5FD2" w:rsidRPr="00D8680C" w:rsidRDefault="00CA5FD2" w:rsidP="00D8680C">
      <w:pPr>
        <w:spacing w:after="0" w:line="360" w:lineRule="auto"/>
        <w:ind w:left="539" w:hanging="539"/>
      </w:pPr>
      <w:r w:rsidRPr="00C6191A">
        <w:t xml:space="preserve">Algorithm </w:t>
      </w:r>
      <w:r>
        <w:t>7</w:t>
      </w:r>
      <w:r w:rsidRPr="00C6191A">
        <w:t>:</w:t>
      </w:r>
      <w:r>
        <w:t xml:space="preserve"> Calculating the histogram using atomicAdd operation based on GPU</w:t>
      </w:r>
    </w:p>
    <w:p w:rsidR="00CA5FD2" w:rsidRDefault="00CA5FD2" w:rsidP="00CA5FD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A5FD2" w:rsidRPr="00BB2DED" w:rsidRDefault="00CA5FD2" w:rsidP="00CA5FD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A5FD2" w:rsidRPr="00BB2DED" w:rsidRDefault="00CA5FD2" w:rsidP="00CA5FD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CA5FD2" w:rsidRDefault="00CA5FD2" w:rsidP="00CA5FD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D8680C" w:rsidRDefault="00D8680C" w:rsidP="00D8680C">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output histogram of cluster index frequencies from </m:t>
        </m:r>
        <m:r>
          <w:rPr>
            <w:rFonts w:ascii="Cambria Math" w:hAnsi="Cambria Math"/>
          </w:rPr>
          <m:t>NNT</m:t>
        </m:r>
        <m:r>
          <m:rPr>
            <m:sty m:val="p"/>
          </m:rPr>
          <w:rPr>
            <w:rFonts w:ascii="Cambria Math" w:hAnsi="Cambria Math"/>
          </w:rPr>
          <m:t>;</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blockDim=256;</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gridDim=(N*M)/blockDim;</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i=blockIdx.x×blockDim+threadIdx.x;</m:t>
        </m:r>
      </m:oMath>
    </w:p>
    <w:p w:rsidR="00CA5FD2" w:rsidRDefault="00D8680C" w:rsidP="00CA5FD2">
      <w:pPr>
        <w:pStyle w:val="ListParagraph"/>
        <w:numPr>
          <w:ilvl w:val="0"/>
          <w:numId w:val="39"/>
        </w:numPr>
        <w:spacing w:after="0" w:line="300" w:lineRule="auto"/>
        <w:rPr>
          <w:rFonts w:eastAsiaTheme="minorEastAsia"/>
        </w:rPr>
      </w:pPr>
      <m:oMath>
        <m:r>
          <m:rPr>
            <m:sty m:val="p"/>
          </m:rPr>
          <w:rPr>
            <w:rFonts w:ascii="Cambria Math" w:eastAsiaTheme="minorEastAsia" w:hAnsi="Cambria Math"/>
          </w:rPr>
          <m:t>atomicAdd</m:t>
        </m:r>
        <m:d>
          <m:dPr>
            <m:ctrlPr>
              <w:rPr>
                <w:rFonts w:ascii="Cambria Math" w:eastAsiaTheme="minorEastAsia" w:hAnsi="Cambria Math"/>
              </w:rPr>
            </m:ctrlPr>
          </m:dPr>
          <m:e>
            <m:r>
              <w:rPr>
                <w:rFonts w:eastAsiaTheme="minorEastAsia"/>
              </w:rPr>
              <m:t>&amp;</m:t>
            </m:r>
            <m:d>
              <m:dPr>
                <m:ctrlPr>
                  <w:rPr>
                    <w:rFonts w:ascii="Cambria Math" w:eastAsiaTheme="minorEastAsia" w:hAnsi="Cambria Math"/>
                  </w:rPr>
                </m:ctrlPr>
              </m:dPr>
              <m:e>
                <m:r>
                  <w:rPr>
                    <w:rFonts w:ascii="Cambria Math" w:eastAsiaTheme="minorEastAsia" w:hAnsi="Cambria Math"/>
                  </w:rPr>
                  <m:t>histo</m:t>
                </m:r>
                <m:d>
                  <m:dPr>
                    <m:begChr m:val="["/>
                    <m:endChr m:val="]"/>
                    <m:ctrlPr>
                      <w:rPr>
                        <w:rFonts w:ascii="Cambria Math" w:eastAsiaTheme="minorEastAsia" w:hAnsi="Cambria Math"/>
                        <w:i/>
                      </w:rPr>
                    </m:ctrlPr>
                  </m:dPr>
                  <m:e>
                    <m:r>
                      <w:rPr>
                        <w:rFonts w:ascii="Cambria Math" w:eastAsiaTheme="minorEastAsia" w:hAnsi="Cambria Math"/>
                      </w:rPr>
                      <m:t>NNT</m:t>
                    </m:r>
                    <m:d>
                      <m:dPr>
                        <m:begChr m:val="["/>
                        <m:endChr m:val="]"/>
                        <m:ctrlPr>
                          <w:rPr>
                            <w:rFonts w:ascii="Cambria Math" w:eastAsiaTheme="minorEastAsia" w:hAnsi="Cambria Math"/>
                            <w:i/>
                          </w:rPr>
                        </m:ctrlPr>
                      </m:dPr>
                      <m:e>
                        <m:r>
                          <w:rPr>
                            <w:rFonts w:ascii="Cambria Math" w:eastAsiaTheme="minorEastAsia" w:hAnsi="Cambria Math"/>
                          </w:rPr>
                          <m:t>i</m:t>
                        </m:r>
                      </m:e>
                    </m:d>
                  </m:e>
                </m:d>
                <m:ctrlPr>
                  <w:rPr>
                    <w:rFonts w:ascii="Cambria Math" w:eastAsiaTheme="minorEastAsia" w:hAnsi="Cambria Math"/>
                    <w:i/>
                  </w:rPr>
                </m:ctrlPr>
              </m:e>
            </m:d>
            <m:r>
              <w:rPr>
                <w:rFonts w:ascii="Cambria Math" w:eastAsiaTheme="minorEastAsia" w:hAnsi="Cambria Math"/>
              </w:rPr>
              <m:t>, 1</m:t>
            </m:r>
            <m:ctrlPr>
              <w:rPr>
                <w:rFonts w:ascii="Cambria Math" w:eastAsiaTheme="minorEastAsia" w:hAnsi="Cambria Math"/>
                <w:i/>
              </w:rPr>
            </m:ctrlPr>
          </m:e>
        </m:d>
        <m:r>
          <w:rPr>
            <w:rFonts w:ascii="Cambria Math" w:eastAsiaTheme="minorEastAsia" w:hAnsi="Cambria Math"/>
          </w:rPr>
          <m:t>;</m:t>
        </m:r>
      </m:oMath>
    </w:p>
    <w:p w:rsidR="00CA5FD2" w:rsidRDefault="00CA5FD2" w:rsidP="00D8680C">
      <w:pPr>
        <w:spacing w:after="0" w:line="300" w:lineRule="auto"/>
        <w:ind w:left="360"/>
        <w:rPr>
          <w:rFonts w:eastAsiaTheme="minorEastAsia"/>
          <w:b/>
        </w:rPr>
      </w:pPr>
    </w:p>
    <w:p w:rsidR="00C91932" w:rsidRPr="00D8680C" w:rsidRDefault="00C91932" w:rsidP="00C91932">
      <w:pPr>
        <w:spacing w:after="0" w:line="360" w:lineRule="auto"/>
        <w:ind w:left="539" w:hanging="539"/>
      </w:pPr>
      <w:r w:rsidRPr="00C6191A">
        <w:t xml:space="preserve">Algorithm </w:t>
      </w:r>
      <w:r>
        <w:t>8</w:t>
      </w:r>
      <w:r w:rsidRPr="00C6191A">
        <w:t>:</w:t>
      </w:r>
      <w:r>
        <w:t xml:space="preserve"> Calculating the starting index</w:t>
      </w:r>
      <w:r w:rsidR="00076E2F">
        <w:t xml:space="preserve"> for each cluster</w:t>
      </w:r>
      <w:r>
        <w:t xml:space="preserve"> based on GPU</w:t>
      </w:r>
    </w:p>
    <w:p w:rsidR="00C91932" w:rsidRDefault="00C91932" w:rsidP="00C9193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91932" w:rsidRPr="00076E2F" w:rsidRDefault="00C91932" w:rsidP="00076E2F">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91932" w:rsidRDefault="00C91932" w:rsidP="00C91932">
      <w:pPr>
        <w:pStyle w:val="ListParagraph"/>
        <w:spacing w:after="0" w:line="300" w:lineRule="auto"/>
        <w:ind w:hanging="294"/>
        <w:rPr>
          <w:rFonts w:eastAsiaTheme="minorEastAsia"/>
        </w:rPr>
      </w:pPr>
      <w:r>
        <w:t xml:space="preserve">// </w:t>
      </w:r>
      <m:oMath>
        <m:r>
          <w:rPr>
            <w:rFonts w:ascii="Cambria Math" w:hAnsi="Cambria Math"/>
          </w:rPr>
          <m:t>scan:</m:t>
        </m:r>
        <m:r>
          <m:rPr>
            <m:sty m:val="p"/>
          </m:rPr>
          <w:rPr>
            <w:rFonts w:ascii="Cambria Math" w:hAnsi="Cambria Math"/>
          </w:rPr>
          <m:t>the set of cluster starting indices;</m:t>
        </m:r>
      </m:oMath>
    </w:p>
    <w:p w:rsidR="00076E2F" w:rsidRPr="00BB2DED" w:rsidRDefault="00076E2F" w:rsidP="00076E2F">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91932" w:rsidRPr="008C1EE9" w:rsidRDefault="00C91932" w:rsidP="00076E2F">
      <w:pPr>
        <w:pStyle w:val="ListParagraph"/>
        <w:numPr>
          <w:ilvl w:val="0"/>
          <w:numId w:val="40"/>
        </w:numPr>
        <w:spacing w:after="0" w:line="300" w:lineRule="auto"/>
        <w:rPr>
          <w:rFonts w:eastAsiaTheme="minorEastAsia"/>
        </w:rPr>
      </w:pPr>
      <m:oMath>
        <m:r>
          <w:rPr>
            <w:rFonts w:ascii="Cambria Math" w:hAnsi="Cambria Math"/>
          </w:rPr>
          <m:t>blockDim=1;</m:t>
        </m:r>
      </m:oMath>
    </w:p>
    <w:p w:rsidR="00675779" w:rsidRDefault="00C91932" w:rsidP="00076E2F">
      <w:pPr>
        <w:pStyle w:val="ListParagraph"/>
        <w:numPr>
          <w:ilvl w:val="0"/>
          <w:numId w:val="40"/>
        </w:numPr>
        <w:spacing w:after="0" w:line="300" w:lineRule="auto"/>
        <w:rPr>
          <w:rFonts w:eastAsiaTheme="minorEastAsia"/>
        </w:rPr>
      </w:pPr>
      <m:oMath>
        <m:r>
          <w:rPr>
            <w:rFonts w:ascii="Cambria Math" w:hAnsi="Cambria Math"/>
          </w:rPr>
          <m:t>gridDim=1;</m:t>
        </m:r>
      </m:oMath>
    </w:p>
    <w:p w:rsidR="00C91932" w:rsidRPr="00675779" w:rsidRDefault="00675779" w:rsidP="00675779">
      <w:pPr>
        <w:pStyle w:val="ListParagraph"/>
        <w:numPr>
          <w:ilvl w:val="0"/>
          <w:numId w:val="40"/>
        </w:numPr>
        <w:spacing w:after="0" w:line="300" w:lineRule="auto"/>
        <w:rPr>
          <w:rFonts w:eastAsiaTheme="minorEastAsia"/>
        </w:rPr>
      </w:pPr>
      <m:oMath>
        <m:r>
          <w:rPr>
            <w:rFonts w:ascii="Cambria Math" w:hAnsi="Cambria Math"/>
          </w:rPr>
          <m:t>scan[0]=0;</m:t>
        </m:r>
      </m:oMath>
    </w:p>
    <w:p w:rsidR="00076E2F" w:rsidRPr="008C1EE9" w:rsidRDefault="00076E2F" w:rsidP="00076E2F">
      <w:pPr>
        <w:pStyle w:val="ListParagraph"/>
        <w:numPr>
          <w:ilvl w:val="0"/>
          <w:numId w:val="40"/>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 xml:space="preserve">to </m:t>
        </m:r>
        <m:r>
          <w:rPr>
            <w:rFonts w:ascii="Cambria Math" w:hAnsi="Cambria Math"/>
          </w:rPr>
          <m:t>K</m:t>
        </m:r>
      </m:oMath>
    </w:p>
    <w:p w:rsidR="00076E2F" w:rsidRDefault="00076E2F" w:rsidP="00076E2F">
      <w:pPr>
        <w:pStyle w:val="ListParagraph"/>
        <w:numPr>
          <w:ilvl w:val="0"/>
          <w:numId w:val="40"/>
        </w:numPr>
        <w:spacing w:after="0" w:line="300" w:lineRule="auto"/>
        <w:rPr>
          <w:rFonts w:eastAsiaTheme="minorEastAsia"/>
        </w:rPr>
      </w:pPr>
      <w:r>
        <w:rPr>
          <w:rFonts w:eastAsiaTheme="minorEastAsia"/>
          <w:b/>
        </w:rPr>
        <w:t xml:space="preserve">      </w:t>
      </w:r>
      <m:oMath>
        <m:r>
          <w:rPr>
            <w:rFonts w:ascii="Cambria Math" w:eastAsiaTheme="minorEastAsia" w:hAnsi="Cambria Math"/>
          </w:rPr>
          <m:t>scan</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=histo</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scan</m:t>
        </m:r>
        <m:d>
          <m:dPr>
            <m:begChr m:val="["/>
            <m:endChr m:val="]"/>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oMath>
    </w:p>
    <w:p w:rsidR="00076E2F" w:rsidRPr="00076E2F" w:rsidRDefault="00076E2F" w:rsidP="00076E2F">
      <w:pPr>
        <w:pStyle w:val="ListParagraph"/>
        <w:numPr>
          <w:ilvl w:val="0"/>
          <w:numId w:val="40"/>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76E2F" w:rsidRPr="00062F58" w:rsidRDefault="00076E2F" w:rsidP="00076E2F">
      <w:pPr>
        <w:pStyle w:val="ListParagraph"/>
        <w:spacing w:after="0" w:line="300" w:lineRule="auto"/>
        <w:rPr>
          <w:rFonts w:eastAsiaTheme="minorEastAsia"/>
        </w:rPr>
      </w:pPr>
    </w:p>
    <w:p w:rsidR="00076E2F" w:rsidRPr="00D8680C" w:rsidRDefault="00076E2F" w:rsidP="00076E2F">
      <w:pPr>
        <w:spacing w:after="0" w:line="360" w:lineRule="auto"/>
        <w:ind w:left="539" w:hanging="539"/>
      </w:pPr>
      <w:r w:rsidRPr="00C6191A">
        <w:t xml:space="preserve">Algorithm </w:t>
      </w:r>
      <w:r>
        <w:t>9</w:t>
      </w:r>
      <w:r w:rsidRPr="00C6191A">
        <w:t>:</w:t>
      </w:r>
      <w:r>
        <w:t xml:space="preserve"> Counting sort based on GPU</w:t>
      </w:r>
    </w:p>
    <w:p w:rsidR="00076E2F" w:rsidRDefault="00076E2F" w:rsidP="00076E2F">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076E2F" w:rsidRPr="00076E2F" w:rsidRDefault="00076E2F" w:rsidP="00076E2F">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675779" w:rsidRPr="00675779" w:rsidRDefault="00675779" w:rsidP="00076E2F">
      <w:pPr>
        <w:pStyle w:val="ListParagraph"/>
        <w:spacing w:after="0" w:line="300" w:lineRule="auto"/>
        <w:ind w:hanging="294"/>
        <w:rPr>
          <w:rFonts w:eastAsiaTheme="minorEastAsia"/>
        </w:rPr>
      </w:pPr>
      <w:r>
        <w:t xml:space="preserve">// </w:t>
      </w:r>
      <m:oMath>
        <m:r>
          <w:rPr>
            <w:rFonts w:ascii="Cambria Math" w:hAnsi="Cambria Math"/>
          </w:rPr>
          <m:t>scan:</m:t>
        </m:r>
        <m:r>
          <m:rPr>
            <m:sty m:val="p"/>
          </m:rPr>
          <w:rPr>
            <w:rFonts w:ascii="Cambria Math" w:hAnsi="Cambria Math"/>
          </w:rPr>
          <m:t>the set of cluster starting indices;</m:t>
        </m:r>
      </m:oMath>
    </w:p>
    <w:p w:rsidR="00076E2F" w:rsidRPr="00675779" w:rsidRDefault="00076E2F" w:rsidP="00076E2F">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410B7" w:rsidRDefault="00C410B7" w:rsidP="00C410B7">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M: </m:t>
        </m:r>
        <m:r>
          <m:rPr>
            <m:sty m:val="p"/>
          </m:rPr>
          <w:rPr>
            <w:rFonts w:ascii="Cambria Math" w:hAnsi="Cambria Math"/>
          </w:rPr>
          <m:t xml:space="preserve">the dimension of the </m:t>
        </m:r>
        <m:r>
          <w:rPr>
            <w:rFonts w:ascii="Cambria Math" w:hAnsi="Cambria Math"/>
          </w:rPr>
          <m:t>NNT;</m:t>
        </m:r>
      </m:oMath>
    </w:p>
    <w:p w:rsidR="00C410B7" w:rsidRDefault="00C410B7" w:rsidP="00C410B7">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output sorted point index array</m:t>
        </m:r>
        <m:r>
          <w:rPr>
            <w:rFonts w:ascii="Cambria Math" w:hAnsi="Cambria Math"/>
          </w:rPr>
          <m:t>;</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blockDim=256;</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gridDim=(N*M)/blockDim;</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i=blockIdx.x×blockDim+threadIdx.x;</m:t>
        </m:r>
      </m:oMath>
    </w:p>
    <w:p w:rsidR="00076E2F" w:rsidRDefault="00076E2F" w:rsidP="00076E2F">
      <w:pPr>
        <w:pStyle w:val="ListParagraph"/>
        <w:numPr>
          <w:ilvl w:val="0"/>
          <w:numId w:val="42"/>
        </w:numPr>
        <w:spacing w:after="0" w:line="300" w:lineRule="auto"/>
        <w:rPr>
          <w:rFonts w:eastAsiaTheme="minorEastAsia"/>
        </w:rPr>
      </w:pPr>
      <m:oMath>
        <m:r>
          <w:rPr>
            <w:rFonts w:ascii="Cambria Math" w:eastAsiaTheme="minorEastAsia" w:hAnsi="Cambria Math"/>
          </w:rPr>
          <m:t xml:space="preserve">idx= </m:t>
        </m:r>
        <m:r>
          <m:rPr>
            <m:sty m:val="p"/>
          </m:rPr>
          <w:rPr>
            <w:rFonts w:ascii="Cambria Math" w:eastAsiaTheme="minorEastAsia" w:hAnsi="Cambria Math"/>
          </w:rPr>
          <m:t>atomicAdd</m:t>
        </m:r>
        <m:d>
          <m:dPr>
            <m:ctrlPr>
              <w:rPr>
                <w:rFonts w:ascii="Cambria Math" w:eastAsiaTheme="minorEastAsia" w:hAnsi="Cambria Math"/>
              </w:rPr>
            </m:ctrlPr>
          </m:dPr>
          <m:e>
            <m:r>
              <w:rPr>
                <w:rFonts w:eastAsiaTheme="minorEastAsia"/>
              </w:rPr>
              <m:t>&amp;</m:t>
            </m:r>
            <m:d>
              <m:dPr>
                <m:ctrlPr>
                  <w:rPr>
                    <w:rFonts w:ascii="Cambria Math" w:eastAsiaTheme="minorEastAsia" w:hAnsi="Cambria Math"/>
                  </w:rPr>
                </m:ctrlPr>
              </m:dPr>
              <m:e>
                <m:r>
                  <w:rPr>
                    <w:rFonts w:ascii="Cambria Math" w:eastAsiaTheme="minorEastAsia" w:hAnsi="Cambria Math"/>
                  </w:rPr>
                  <m:t>scan</m:t>
                </m:r>
                <m:d>
                  <m:dPr>
                    <m:begChr m:val="["/>
                    <m:endChr m:val="]"/>
                    <m:ctrlPr>
                      <w:rPr>
                        <w:rFonts w:ascii="Cambria Math" w:eastAsiaTheme="minorEastAsia" w:hAnsi="Cambria Math"/>
                        <w:i/>
                      </w:rPr>
                    </m:ctrlPr>
                  </m:dPr>
                  <m:e>
                    <m:r>
                      <w:rPr>
                        <w:rFonts w:ascii="Cambria Math" w:eastAsiaTheme="minorEastAsia" w:hAnsi="Cambria Math"/>
                      </w:rPr>
                      <m:t>NNT</m:t>
                    </m:r>
                    <m:d>
                      <m:dPr>
                        <m:begChr m:val="["/>
                        <m:endChr m:val="]"/>
                        <m:ctrlPr>
                          <w:rPr>
                            <w:rFonts w:ascii="Cambria Math" w:eastAsiaTheme="minorEastAsia" w:hAnsi="Cambria Math"/>
                            <w:i/>
                          </w:rPr>
                        </m:ctrlPr>
                      </m:dPr>
                      <m:e>
                        <m:r>
                          <w:rPr>
                            <w:rFonts w:ascii="Cambria Math" w:eastAsiaTheme="minorEastAsia" w:hAnsi="Cambria Math"/>
                          </w:rPr>
                          <m:t>i</m:t>
                        </m:r>
                      </m:e>
                    </m:d>
                  </m:e>
                </m:d>
                <m:ctrlPr>
                  <w:rPr>
                    <w:rFonts w:ascii="Cambria Math" w:eastAsiaTheme="minorEastAsia" w:hAnsi="Cambria Math"/>
                    <w:i/>
                  </w:rPr>
                </m:ctrlPr>
              </m:e>
            </m:d>
            <m:r>
              <w:rPr>
                <w:rFonts w:ascii="Cambria Math" w:eastAsiaTheme="minorEastAsia" w:hAnsi="Cambria Math"/>
              </w:rPr>
              <m:t>, 1</m:t>
            </m:r>
            <m:ctrlPr>
              <w:rPr>
                <w:rFonts w:ascii="Cambria Math" w:eastAsiaTheme="minorEastAsia" w:hAnsi="Cambria Math"/>
                <w:i/>
              </w:rPr>
            </m:ctrlPr>
          </m:e>
        </m:d>
        <m:r>
          <w:rPr>
            <w:rFonts w:ascii="Cambria Math" w:eastAsiaTheme="minorEastAsia" w:hAnsi="Cambria Math"/>
          </w:rPr>
          <m:t>;</m:t>
        </m:r>
      </m:oMath>
    </w:p>
    <w:p w:rsidR="00076E2F" w:rsidRDefault="00B70446" w:rsidP="00076E2F">
      <w:pPr>
        <w:pStyle w:val="ListParagraph"/>
        <w:numPr>
          <w:ilvl w:val="0"/>
          <w:numId w:val="42"/>
        </w:numPr>
        <w:spacing w:after="0" w:line="300" w:lineRule="auto"/>
        <w:rPr>
          <w:rFonts w:eastAsiaTheme="minorEastAsia"/>
        </w:rPr>
      </w:pPr>
      <m:oMath>
        <m:r>
          <w:rPr>
            <w:rFonts w:ascii="Cambria Math" w:eastAsiaTheme="minorEastAsia" w:hAnsi="Cambria Math"/>
          </w:rPr>
          <m:t xml:space="preserve">pointIds[idx]= </m:t>
        </m:r>
        <m:r>
          <m:rPr>
            <m:sty m:val="p"/>
          </m:rPr>
          <w:rPr>
            <w:rFonts w:ascii="Cambria Math" w:eastAsiaTheme="minorEastAsia" w:hAnsi="Cambria Math"/>
          </w:rPr>
          <m:t>i/M</m:t>
        </m:r>
        <m:r>
          <w:rPr>
            <w:rFonts w:ascii="Cambria Math" w:eastAsiaTheme="minorEastAsia" w:hAnsi="Cambria Math"/>
          </w:rPr>
          <m:t>;</m:t>
        </m:r>
      </m:oMath>
    </w:p>
    <w:p w:rsidR="00E6371A" w:rsidRDefault="00E6371A" w:rsidP="00E6371A">
      <w:pPr>
        <w:spacing w:after="0" w:line="300" w:lineRule="auto"/>
      </w:pPr>
      <w:r w:rsidRPr="00C6191A">
        <w:lastRenderedPageBreak/>
        <w:t xml:space="preserve">Algorithm </w:t>
      </w:r>
      <w:r>
        <w:t>10</w:t>
      </w:r>
      <w:r w:rsidRPr="00C6191A">
        <w:t>:</w:t>
      </w:r>
      <w:r>
        <w:t xml:space="preserve"> Reduc</w:t>
      </w:r>
      <w:r w:rsidR="00A10CF8">
        <w:t>ing</w:t>
      </w:r>
      <w:r>
        <w:t xml:space="preserve"> </w:t>
      </w:r>
      <w:r w:rsidRPr="00E6371A">
        <w:rPr>
          <w:b/>
          <w:position w:val="-14"/>
        </w:rPr>
        <w:object w:dxaOrig="360" w:dyaOrig="400">
          <v:shape id="_x0000_i1048" type="#_x0000_t75" style="width:17.55pt;height:20.65pt" o:ole="">
            <v:imagedata r:id="rId45" o:title=""/>
          </v:shape>
          <o:OLEObject Type="Embed" ProgID="Equation.3" ShapeID="_x0000_i1048" DrawAspect="Content" ObjectID="_1481748709" r:id="rId46"/>
        </w:object>
      </w:r>
      <w:r w:rsidR="00675779">
        <w:t xml:space="preserve">for </w:t>
      </w:r>
      <w:r w:rsidR="00993974">
        <w:t xml:space="preserve">the </w:t>
      </w:r>
      <w:r w:rsidR="00993974">
        <w:rPr>
          <w:i/>
        </w:rPr>
        <w:t>j</w:t>
      </w:r>
      <w:r w:rsidR="00993974">
        <w:t>th cluster</w:t>
      </w:r>
      <w:r>
        <w:rPr>
          <w:i/>
        </w:rPr>
        <w:t xml:space="preserve"> </w:t>
      </w:r>
      <w:r>
        <w:t xml:space="preserve">using the parallel reduction algorithm </w:t>
      </w:r>
      <w:r w:rsidR="00EC012F">
        <w:t xml:space="preserve">based </w:t>
      </w:r>
      <w:r>
        <w:t>on GPU</w:t>
      </w:r>
    </w:p>
    <w:p w:rsidR="00E6371A" w:rsidRDefault="00E6371A" w:rsidP="00E6371A">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E6371A" w:rsidRPr="00BB2DED" w:rsidRDefault="00E6371A" w:rsidP="00E6371A">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E6371A" w:rsidRPr="00BB2DED" w:rsidRDefault="00E6371A" w:rsidP="00E6371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E6371A" w:rsidRDefault="00E6371A" w:rsidP="00E6371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993974" w:rsidRDefault="00993974" w:rsidP="00993974">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993974" w:rsidRDefault="00993974" w:rsidP="00993974">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B70446" w:rsidRDefault="00B70446" w:rsidP="00B7044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sorted point index array</m:t>
        </m:r>
        <m:r>
          <w:rPr>
            <w:rFonts w:ascii="Cambria Math" w:hAnsi="Cambria Math"/>
          </w:rPr>
          <m:t>;</m:t>
        </m:r>
      </m:oMath>
    </w:p>
    <w:p w:rsidR="00993974" w:rsidRPr="00675779" w:rsidRDefault="00993974" w:rsidP="00993974">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E6371A" w:rsidRDefault="00E6371A" w:rsidP="00E6371A">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E6371A" w:rsidRPr="008C1EE9" w:rsidRDefault="00E6371A" w:rsidP="00E6371A">
      <w:pPr>
        <w:pStyle w:val="ListParagraph"/>
        <w:numPr>
          <w:ilvl w:val="0"/>
          <w:numId w:val="38"/>
        </w:numPr>
        <w:spacing w:after="0" w:line="300" w:lineRule="auto"/>
        <w:rPr>
          <w:rFonts w:eastAsiaTheme="minorEastAsia"/>
        </w:rPr>
      </w:pPr>
      <m:oMath>
        <m:r>
          <w:rPr>
            <w:rFonts w:ascii="Cambria Math" w:hAnsi="Cambria Math"/>
          </w:rPr>
          <m:t>blockDim=256;</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gridDim=(histo[j])/(blockDim*2);</m:t>
        </m:r>
      </m:oMath>
    </w:p>
    <w:p w:rsidR="00E6371A" w:rsidRPr="008C1EE9" w:rsidRDefault="00E6371A" w:rsidP="00E6371A">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tid=threadIdx.x;</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i=blockIdx.x×(blockDim*2)+tid;</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gridSize=</m:t>
        </m:r>
        <m:d>
          <m:dPr>
            <m:ctrlPr>
              <w:rPr>
                <w:rFonts w:ascii="Cambria Math" w:hAnsi="Cambria Math"/>
                <w:i/>
              </w:rPr>
            </m:ctrlPr>
          </m:dPr>
          <m:e>
            <m:r>
              <w:rPr>
                <w:rFonts w:ascii="Cambria Math" w:hAnsi="Cambria Math"/>
              </w:rPr>
              <m:t>blockDim*2</m:t>
            </m:r>
          </m:e>
        </m:d>
        <m:r>
          <w:rPr>
            <w:rFonts w:ascii="Cambria Math" w:hAnsi="Cambria Math"/>
          </w:rPr>
          <m:t>*gridDim;</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i&lt;histo[j]</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+tempU[pointIds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*K+j]</m:t>
        </m:r>
        <m:r>
          <w:rPr>
            <w:rFonts w:ascii="Cambria Math" w:hAnsi="Cambria Math"/>
          </w:rPr>
          <m:t>;</m:t>
        </m:r>
      </m:oMath>
    </w:p>
    <w:p w:rsidR="00E6371A" w:rsidRPr="0037653E"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d>
          <m:dPr>
            <m:ctrlPr>
              <w:rPr>
                <w:rFonts w:ascii="Cambria Math" w:eastAsiaTheme="minorEastAsia" w:hAnsi="Cambria Math"/>
              </w:rPr>
            </m:ctrlPr>
          </m:dPr>
          <m:e>
            <m:r>
              <w:rPr>
                <w:rFonts w:ascii="Cambria Math" w:hAnsi="Cambria Math"/>
              </w:rPr>
              <m:t>i+blockDim</m:t>
            </m:r>
            <m:ctrlPr>
              <w:rPr>
                <w:rFonts w:ascii="Cambria Math" w:hAnsi="Cambria Math"/>
                <w:i/>
              </w:rPr>
            </m:ctrlPr>
          </m:e>
        </m:d>
        <m:r>
          <w:rPr>
            <w:rFonts w:ascii="Cambria Math" w:hAnsi="Cambria Math"/>
          </w:rPr>
          <m:t>&lt;histo[j]</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+tempU[pointIds</m:t>
        </m:r>
        <m:d>
          <m:dPr>
            <m:begChr m:val="["/>
            <m:endChr m:val="]"/>
            <m:ctrlPr>
              <w:rPr>
                <w:rFonts w:ascii="Cambria Math" w:eastAsiaTheme="minorEastAsia" w:hAnsi="Cambria Math"/>
                <w:i/>
              </w:rPr>
            </m:ctrlPr>
          </m:dPr>
          <m:e>
            <m:r>
              <w:rPr>
                <w:rFonts w:ascii="Cambria Math" w:eastAsiaTheme="minorEastAsia" w:hAnsi="Cambria Math"/>
              </w:rPr>
              <m:t>i+blockDim</m:t>
            </m:r>
          </m:e>
        </m:d>
        <m:r>
          <w:rPr>
            <w:rFonts w:ascii="Cambria Math" w:eastAsiaTheme="minorEastAsia" w:hAnsi="Cambria Math"/>
          </w:rPr>
          <m:t>*K+j]</m:t>
        </m:r>
        <m:r>
          <w:rPr>
            <w:rFonts w:ascii="Cambria Math" w:hAnsi="Cambria Math"/>
          </w:rPr>
          <m:t>;</m:t>
        </m:r>
      </m:oMath>
    </w:p>
    <w:p w:rsidR="00E6371A" w:rsidRPr="009B2AC4" w:rsidRDefault="00E6371A" w:rsidP="00E6371A">
      <w:pPr>
        <w:pStyle w:val="ListParagraph"/>
        <w:numPr>
          <w:ilvl w:val="0"/>
          <w:numId w:val="3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Pr="009B2AC4"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E6371A" w:rsidRPr="009B2AC4" w:rsidRDefault="00E6371A" w:rsidP="00E6371A">
      <w:pPr>
        <w:pStyle w:val="ListParagraph"/>
        <w:numPr>
          <w:ilvl w:val="0"/>
          <w:numId w:val="3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E6371A" w:rsidRPr="004E1132" w:rsidRDefault="00E6371A" w:rsidP="00E6371A">
      <w:pPr>
        <w:pStyle w:val="ListParagraph"/>
        <w:numPr>
          <w:ilvl w:val="0"/>
          <w:numId w:val="38"/>
        </w:numPr>
        <w:spacing w:after="0" w:line="300" w:lineRule="auto"/>
        <w:rPr>
          <w:rFonts w:eastAsiaTheme="minorEastAsia"/>
          <w:b/>
        </w:rPr>
      </w:pPr>
      <m:oMath>
        <m:r>
          <m:rPr>
            <m:sty m:val="p"/>
          </m:rPr>
          <w:rPr>
            <w:rFonts w:ascii="Cambria Math" w:hAnsi="Cambria Math"/>
          </w:rPr>
          <m:t>__syncthreads();</m:t>
        </m:r>
      </m:oMath>
    </w:p>
    <w:p w:rsidR="00E6371A" w:rsidRPr="0037653E"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E6371A" w:rsidRPr="004E1132"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E6371A" w:rsidRPr="009B2AC4"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Pr="0037653E"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E6371A" w:rsidRPr="004E1132"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E6371A" w:rsidRPr="009B2AC4"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E6371A"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lastRenderedPageBreak/>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m:t>
        </m:r>
        <m:r>
          <w:rPr>
            <w:rFonts w:ascii="Cambria Math" w:hAnsi="Cambria Math"/>
          </w:rPr>
          <m:t>;</m:t>
        </m:r>
      </m:oMath>
    </w:p>
    <w:p w:rsidR="00E6371A"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E6371A"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oMath>
    </w:p>
    <w:p w:rsidR="00E6371A"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Default="00AA4922" w:rsidP="00AA4922">
      <w:pPr>
        <w:spacing w:after="0" w:line="300" w:lineRule="auto"/>
      </w:pPr>
    </w:p>
    <w:p w:rsidR="00AA4922" w:rsidRDefault="00AA4922" w:rsidP="00AA4922">
      <w:pPr>
        <w:spacing w:after="0" w:line="300" w:lineRule="auto"/>
      </w:pPr>
      <w:r w:rsidRPr="00C6191A">
        <w:t xml:space="preserve">Algorithm </w:t>
      </w:r>
      <w:r>
        <w:t>11</w:t>
      </w:r>
      <w:r w:rsidRPr="00C6191A">
        <w:t>:</w:t>
      </w:r>
      <w:r>
        <w:t xml:space="preserve"> Reduc</w:t>
      </w:r>
      <w:r w:rsidR="00A10CF8">
        <w:t>ing</w:t>
      </w:r>
      <w:r>
        <w:t xml:space="preserve"> </w:t>
      </w:r>
      <w:r w:rsidRPr="00E6371A">
        <w:rPr>
          <w:b/>
          <w:position w:val="-14"/>
        </w:rPr>
        <w:object w:dxaOrig="600" w:dyaOrig="400">
          <v:shape id="_x0000_i1049" type="#_x0000_t75" style="width:29.45pt;height:20.65pt" o:ole="">
            <v:imagedata r:id="rId47" o:title=""/>
          </v:shape>
          <o:OLEObject Type="Embed" ProgID="Equation.3" ShapeID="_x0000_i1049" DrawAspect="Content" ObjectID="_1481748710" r:id="rId48"/>
        </w:object>
      </w:r>
      <w:r>
        <w:t xml:space="preserve">for the </w:t>
      </w:r>
      <w:r>
        <w:rPr>
          <w:i/>
        </w:rPr>
        <w:t>j</w:t>
      </w:r>
      <w:r>
        <w:t xml:space="preserve">th cluster and the </w:t>
      </w:r>
      <w:r w:rsidR="00B70446">
        <w:rPr>
          <w:i/>
        </w:rPr>
        <w:t>l</w:t>
      </w:r>
      <w:r>
        <w:t>th</w:t>
      </w:r>
      <w:r w:rsidR="00B70446">
        <w:t xml:space="preserve"> dimension</w:t>
      </w:r>
      <w:r>
        <w:rPr>
          <w:i/>
        </w:rPr>
        <w:t xml:space="preserve"> </w:t>
      </w:r>
      <w:r>
        <w:t xml:space="preserve">using the parallel reduction algorithm </w:t>
      </w:r>
      <w:r w:rsidR="00EC012F">
        <w:t xml:space="preserve">based </w:t>
      </w:r>
      <w:r>
        <w:t>on GPU</w:t>
      </w:r>
    </w:p>
    <w:p w:rsidR="00AA4922" w:rsidRDefault="00AA4922" w:rsidP="00AA4922">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AA4922" w:rsidRPr="00BB2DED" w:rsidRDefault="00AA4922" w:rsidP="00AA492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AA4922" w:rsidRPr="00BB2DED" w:rsidRDefault="00AA4922" w:rsidP="00AA492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AA4922" w:rsidRDefault="00AA4922" w:rsidP="00AA492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AA4922" w:rsidRDefault="00AA4922" w:rsidP="00AA492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B70446" w:rsidRDefault="00B70446" w:rsidP="00B7044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sorted point index array</m:t>
        </m:r>
        <m:r>
          <w:rPr>
            <w:rFonts w:ascii="Cambria Math" w:hAnsi="Cambria Math"/>
          </w:rPr>
          <m:t>;</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614F7" w:rsidRDefault="00C614F7" w:rsidP="00C614F7">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AA4922" w:rsidRDefault="00AA4922" w:rsidP="00AA4922">
      <w:pPr>
        <w:pStyle w:val="ListParagraph"/>
        <w:spacing w:after="0" w:line="300" w:lineRule="auto"/>
        <w:ind w:hanging="294"/>
        <w:rPr>
          <w:rFonts w:eastAsiaTheme="minorEastAsia"/>
        </w:rPr>
      </w:pPr>
      <w:r>
        <w:rPr>
          <w:rFonts w:eastAsiaTheme="minorEastAsia"/>
        </w:rPr>
        <w:t>/</w:t>
      </w:r>
      <w:r w:rsidR="00C614F7">
        <w:rPr>
          <w:rFonts w:eastAsiaTheme="minorEastAsia"/>
        </w:rPr>
        <w:t>/</w:t>
      </w: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AA4922" w:rsidRPr="008C1EE9" w:rsidRDefault="00AA4922" w:rsidP="00AA4922">
      <w:pPr>
        <w:pStyle w:val="ListParagraph"/>
        <w:numPr>
          <w:ilvl w:val="0"/>
          <w:numId w:val="44"/>
        </w:numPr>
        <w:spacing w:after="0" w:line="300" w:lineRule="auto"/>
        <w:rPr>
          <w:rFonts w:eastAsiaTheme="minorEastAsia"/>
        </w:rPr>
      </w:pPr>
      <m:oMath>
        <m:r>
          <w:rPr>
            <w:rFonts w:ascii="Cambria Math" w:hAnsi="Cambria Math"/>
          </w:rPr>
          <m:t>blockDim=256;</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gridDim=(histo[j])/(blockDim*2);</m:t>
        </m:r>
      </m:oMath>
    </w:p>
    <w:p w:rsidR="00AA4922" w:rsidRPr="008C1EE9" w:rsidRDefault="00AA4922" w:rsidP="00AA4922">
      <w:pPr>
        <w:pStyle w:val="ListParagraph"/>
        <w:numPr>
          <w:ilvl w:val="0"/>
          <w:numId w:val="44"/>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tid=threadIdx.x;</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i=blockIdx.x×(blockDim*2)+tid;</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gridSize=</m:t>
        </m:r>
        <m:d>
          <m:dPr>
            <m:ctrlPr>
              <w:rPr>
                <w:rFonts w:ascii="Cambria Math" w:hAnsi="Cambria Math"/>
                <w:i/>
              </w:rPr>
            </m:ctrlPr>
          </m:dPr>
          <m:e>
            <m:r>
              <w:rPr>
                <w:rFonts w:ascii="Cambria Math" w:hAnsi="Cambria Math"/>
              </w:rPr>
              <m:t>blockDim*2</m:t>
            </m:r>
          </m:e>
        </m:d>
        <m:r>
          <w:rPr>
            <w:rFonts w:ascii="Cambria Math" w:hAnsi="Cambria Math"/>
          </w:rPr>
          <m:t>*gridDim;</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AA4922" w:rsidRDefault="00AA4922" w:rsidP="00AA4922">
      <w:pPr>
        <w:pStyle w:val="ListParagraph"/>
        <w:numPr>
          <w:ilvl w:val="0"/>
          <w:numId w:val="44"/>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i&lt;histo[j]</m:t>
        </m:r>
      </m:oMath>
    </w:p>
    <w:p w:rsidR="00B70446" w:rsidRPr="00B70446"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m:t>
        </m:r>
      </m:oMath>
    </w:p>
    <w:p w:rsidR="00AA4922" w:rsidRDefault="00B70446"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tempU</m:t>
        </m:r>
        <m:d>
          <m:dPr>
            <m:begChr m:val="["/>
            <m:endChr m:val="]"/>
            <m:ctrlPr>
              <w:rPr>
                <w:rFonts w:ascii="Cambria Math" w:eastAsiaTheme="minorEastAsia" w:hAnsi="Cambria Math"/>
                <w:i/>
              </w:rPr>
            </m:ctrlPr>
          </m:dPr>
          <m:e>
            <m:r>
              <w:rPr>
                <w:rFonts w:ascii="Cambria Math" w:eastAsiaTheme="minorEastAsia" w:hAnsi="Cambria Math"/>
              </w:rPr>
              <m:t>pIds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*K+j</m:t>
            </m:r>
          </m:e>
        </m:d>
        <m:r>
          <w:rPr>
            <w:rFonts w:ascii="Cambria Math" w:eastAsiaTheme="minorEastAsia" w:hAnsi="Cambria Math"/>
          </w:rPr>
          <m:t>*X[pIds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*D+l]</m:t>
        </m:r>
        <m:r>
          <w:rPr>
            <w:rFonts w:ascii="Cambria Math" w:hAnsi="Cambria Math"/>
          </w:rPr>
          <m:t>;</m:t>
        </m:r>
      </m:oMath>
    </w:p>
    <w:p w:rsidR="00AA4922" w:rsidRPr="0037653E"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d>
          <m:dPr>
            <m:ctrlPr>
              <w:rPr>
                <w:rFonts w:ascii="Cambria Math" w:eastAsiaTheme="minorEastAsia" w:hAnsi="Cambria Math"/>
              </w:rPr>
            </m:ctrlPr>
          </m:dPr>
          <m:e>
            <m:r>
              <w:rPr>
                <w:rFonts w:ascii="Cambria Math" w:hAnsi="Cambria Math"/>
              </w:rPr>
              <m:t>i+blockDim</m:t>
            </m:r>
            <m:ctrlPr>
              <w:rPr>
                <w:rFonts w:ascii="Cambria Math" w:hAnsi="Cambria Math"/>
                <w:i/>
              </w:rPr>
            </m:ctrlPr>
          </m:e>
        </m:d>
        <m:r>
          <w:rPr>
            <w:rFonts w:ascii="Cambria Math" w:hAnsi="Cambria Math"/>
          </w:rPr>
          <m:t>&lt;histo[j]</m:t>
        </m:r>
      </m:oMath>
    </w:p>
    <w:p w:rsidR="00C614F7" w:rsidRPr="00C614F7" w:rsidRDefault="00AA4922" w:rsidP="00B70446">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m:t>
        </m:r>
      </m:oMath>
    </w:p>
    <w:p w:rsidR="00C614F7" w:rsidRPr="00C614F7" w:rsidRDefault="00C614F7" w:rsidP="00B70446">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 tempU</m:t>
        </m:r>
        <m:d>
          <m:dPr>
            <m:begChr m:val="["/>
            <m:endChr m:val="]"/>
            <m:ctrlPr>
              <w:rPr>
                <w:rFonts w:ascii="Cambria Math" w:eastAsiaTheme="minorEastAsia" w:hAnsi="Cambria Math"/>
                <w:i/>
              </w:rPr>
            </m:ctrlPr>
          </m:dPr>
          <m:e>
            <m:r>
              <w:rPr>
                <w:rFonts w:ascii="Cambria Math" w:eastAsiaTheme="minorEastAsia" w:hAnsi="Cambria Math"/>
              </w:rPr>
              <m:t>pointIds</m:t>
            </m:r>
            <m:d>
              <m:dPr>
                <m:begChr m:val="["/>
                <m:endChr m:val="]"/>
                <m:ctrlPr>
                  <w:rPr>
                    <w:rFonts w:ascii="Cambria Math" w:eastAsiaTheme="minorEastAsia" w:hAnsi="Cambria Math"/>
                    <w:i/>
                  </w:rPr>
                </m:ctrlPr>
              </m:dPr>
              <m:e>
                <m:r>
                  <w:rPr>
                    <w:rFonts w:ascii="Cambria Math" w:eastAsiaTheme="minorEastAsia" w:hAnsi="Cambria Math"/>
                  </w:rPr>
                  <m:t>i+blockDim</m:t>
                </m:r>
              </m:e>
            </m:d>
            <m:r>
              <w:rPr>
                <w:rFonts w:ascii="Cambria Math" w:eastAsiaTheme="minorEastAsia" w:hAnsi="Cambria Math"/>
              </w:rPr>
              <m:t>*K+j</m:t>
            </m:r>
          </m:e>
        </m:d>
        <m:r>
          <w:rPr>
            <w:rFonts w:ascii="Cambria Math" w:eastAsiaTheme="minorEastAsia" w:hAnsi="Cambria Math"/>
          </w:rPr>
          <m:t>*</m:t>
        </m:r>
      </m:oMath>
    </w:p>
    <w:p w:rsidR="00AA4922" w:rsidRPr="00B70446" w:rsidRDefault="00C614F7" w:rsidP="00B70446">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*X[pointIds</m:t>
        </m:r>
        <m:d>
          <m:dPr>
            <m:begChr m:val="["/>
            <m:endChr m:val="]"/>
            <m:ctrlPr>
              <w:rPr>
                <w:rFonts w:ascii="Cambria Math" w:eastAsiaTheme="minorEastAsia" w:hAnsi="Cambria Math"/>
                <w:i/>
              </w:rPr>
            </m:ctrlPr>
          </m:dPr>
          <m:e>
            <m:r>
              <w:rPr>
                <w:rFonts w:ascii="Cambria Math" w:eastAsiaTheme="minorEastAsia" w:hAnsi="Cambria Math"/>
              </w:rPr>
              <m:t>i+blockDim</m:t>
            </m:r>
          </m:e>
        </m:d>
        <m:r>
          <w:rPr>
            <w:rFonts w:ascii="Cambria Math" w:eastAsiaTheme="minorEastAsia" w:hAnsi="Cambria Math"/>
          </w:rPr>
          <m:t>*D+l]</m:t>
        </m:r>
        <m:r>
          <w:rPr>
            <w:rFonts w:ascii="Cambria Math" w:hAnsi="Cambria Math"/>
          </w:rPr>
          <m:t>;</m:t>
        </m:r>
      </m:oMath>
    </w:p>
    <w:p w:rsidR="00AA4922" w:rsidRPr="009B2AC4" w:rsidRDefault="00AA4922" w:rsidP="00AA4922">
      <w:pPr>
        <w:pStyle w:val="ListParagraph"/>
        <w:numPr>
          <w:ilvl w:val="0"/>
          <w:numId w:val="44"/>
        </w:numPr>
        <w:spacing w:after="0" w:line="300" w:lineRule="auto"/>
        <w:rPr>
          <w:rFonts w:eastAsiaTheme="minorEastAsia"/>
          <w:b/>
        </w:rPr>
      </w:pPr>
      <w:r>
        <w:rPr>
          <w:rFonts w:ascii="Cambria Math" w:eastAsiaTheme="minorEastAsia" w:hAnsi="Cambria Math"/>
          <w:b/>
        </w:rPr>
        <w:lastRenderedPageBreak/>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Pr="009B2AC4"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AA4922" w:rsidRPr="009B2AC4" w:rsidRDefault="00AA4922" w:rsidP="00AA4922">
      <w:pPr>
        <w:pStyle w:val="ListParagraph"/>
        <w:numPr>
          <w:ilvl w:val="0"/>
          <w:numId w:val="4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AA4922" w:rsidRPr="004E1132" w:rsidRDefault="00AA4922" w:rsidP="00AA4922">
      <w:pPr>
        <w:pStyle w:val="ListParagraph"/>
        <w:numPr>
          <w:ilvl w:val="0"/>
          <w:numId w:val="44"/>
        </w:numPr>
        <w:spacing w:after="0" w:line="300" w:lineRule="auto"/>
        <w:rPr>
          <w:rFonts w:eastAsiaTheme="minorEastAsia"/>
          <w:b/>
        </w:rPr>
      </w:pPr>
      <m:oMath>
        <m:r>
          <m:rPr>
            <m:sty m:val="p"/>
          </m:rPr>
          <w:rPr>
            <w:rFonts w:ascii="Cambria Math" w:hAnsi="Cambria Math"/>
          </w:rPr>
          <m:t>__syncthreads();</m:t>
        </m:r>
      </m:oMath>
    </w:p>
    <w:p w:rsidR="00AA4922" w:rsidRPr="0037653E"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AA4922" w:rsidRDefault="00AA4922" w:rsidP="00AA4922">
      <w:pPr>
        <w:pStyle w:val="ListParagraph"/>
        <w:numPr>
          <w:ilvl w:val="0"/>
          <w:numId w:val="44"/>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AA4922" w:rsidRPr="004E1132"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AA4922" w:rsidRPr="009B2AC4"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Pr="0037653E"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AA4922" w:rsidRDefault="00AA4922" w:rsidP="00AA4922">
      <w:pPr>
        <w:pStyle w:val="ListParagraph"/>
        <w:numPr>
          <w:ilvl w:val="0"/>
          <w:numId w:val="44"/>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AA4922" w:rsidRPr="004E1132"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AA4922" w:rsidRPr="009B2AC4"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AA4922"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m:t>
        </m:r>
        <m:r>
          <w:rPr>
            <w:rFonts w:ascii="Cambria Math" w:hAnsi="Cambria Math"/>
          </w:rPr>
          <m:t>;</m:t>
        </m:r>
      </m:oMath>
    </w:p>
    <w:p w:rsidR="00AA4922"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AA4922"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oMath>
    </w:p>
    <w:p w:rsidR="00AA4922" w:rsidRPr="00653615"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C91932" w:rsidRPr="00D8680C" w:rsidRDefault="00C91932" w:rsidP="00D8680C">
      <w:pPr>
        <w:spacing w:after="0" w:line="300" w:lineRule="auto"/>
        <w:ind w:left="360"/>
        <w:rPr>
          <w:rFonts w:eastAsiaTheme="minorEastAsia"/>
          <w:b/>
        </w:rPr>
      </w:pPr>
    </w:p>
    <w:p w:rsidR="00823103" w:rsidRDefault="000524B9" w:rsidP="00377357">
      <w:pPr>
        <w:spacing w:after="0" w:line="360" w:lineRule="auto"/>
        <w:ind w:left="539" w:hanging="539"/>
        <w:rPr>
          <w:i/>
        </w:rPr>
      </w:pPr>
      <w:r>
        <w:t>D</w:t>
      </w:r>
      <w:r w:rsidRPr="00C6191A">
        <w:t xml:space="preserve">. </w:t>
      </w:r>
      <w:r>
        <w:t>Calculating</w:t>
      </w:r>
      <w:r w:rsidRPr="008D071A">
        <w:rPr>
          <w:position w:val="-14"/>
        </w:rPr>
        <w:object w:dxaOrig="300" w:dyaOrig="380">
          <v:shape id="_x0000_i1050" type="#_x0000_t75" style="width:16.3pt;height:19.4pt" o:ole="">
            <v:imagedata r:id="rId13" o:title=""/>
          </v:shape>
          <o:OLEObject Type="Embed" ProgID="Equation.3" ShapeID="_x0000_i1050" DrawAspect="Content" ObjectID="_1481748711" r:id="rId49"/>
        </w:object>
      </w:r>
      <w:r>
        <w:t>, u</w:t>
      </w:r>
      <w:r>
        <w:rPr>
          <w:rFonts w:hint="eastAsia"/>
        </w:rPr>
        <w:t>pdat</w:t>
      </w:r>
      <w:r>
        <w:t>ing</w:t>
      </w:r>
      <w:r>
        <w:rPr>
          <w:rFonts w:hint="eastAsia"/>
        </w:rPr>
        <w:t xml:space="preserve"> </w:t>
      </w:r>
      <w:r w:rsidRPr="00AA50BF">
        <w:rPr>
          <w:rFonts w:hint="eastAsia"/>
          <w:i/>
        </w:rPr>
        <w:t>NNT</w:t>
      </w:r>
      <w:r>
        <w:rPr>
          <w:rFonts w:hint="eastAsia"/>
          <w:i/>
          <w:position w:val="-4"/>
          <w:sz w:val="20"/>
        </w:rPr>
        <w:t>i</w:t>
      </w:r>
      <w:r>
        <w:t xml:space="preserve"> and </w:t>
      </w:r>
      <w:r>
        <w:rPr>
          <w:i/>
        </w:rPr>
        <w:t>DN</w:t>
      </w:r>
      <w:r w:rsidRPr="00576871">
        <w:rPr>
          <w:rFonts w:hint="eastAsia"/>
          <w:i/>
        </w:rPr>
        <w:t>NT</w:t>
      </w:r>
      <w:r>
        <w:rPr>
          <w:rFonts w:hint="eastAsia"/>
          <w:i/>
          <w:position w:val="-4"/>
          <w:sz w:val="20"/>
        </w:rPr>
        <w:t>i</w:t>
      </w:r>
    </w:p>
    <w:p w:rsidR="00335CF3" w:rsidRDefault="00335CF3" w:rsidP="008842A0">
      <w:pPr>
        <w:spacing w:after="0"/>
      </w:pPr>
      <w:r w:rsidRPr="00C6191A">
        <w:t xml:space="preserve">Algorithm </w:t>
      </w:r>
      <w:r w:rsidR="00A10CF8">
        <w:t>12</w:t>
      </w:r>
      <w:r w:rsidRPr="00C6191A">
        <w:t>:</w:t>
      </w:r>
      <w:r>
        <w:t xml:space="preserve"> Calculating</w:t>
      </w:r>
      <w:r w:rsidRPr="00CC61A4">
        <w:rPr>
          <w:position w:val="-14"/>
        </w:rPr>
        <w:object w:dxaOrig="300" w:dyaOrig="400">
          <v:shape id="_x0000_i1051" type="#_x0000_t75" style="width:15.05pt;height:20.65pt" o:ole="">
            <v:imagedata r:id="rId37" o:title=""/>
          </v:shape>
          <o:OLEObject Type="Embed" ProgID="Equation.3" ShapeID="_x0000_i1051" DrawAspect="Content" ObjectID="_1481748712" r:id="rId50"/>
        </w:object>
      </w:r>
      <w:r>
        <w:t>, updat</w:t>
      </w:r>
      <w:r w:rsidRPr="00952874">
        <w:rPr>
          <w:rFonts w:eastAsiaTheme="minorEastAsia"/>
        </w:rPr>
        <w:t>ing</w:t>
      </w:r>
      <w:r>
        <w:rPr>
          <w:rFonts w:eastAsiaTheme="minorEastAsia"/>
        </w:rPr>
        <w:t xml:space="preserve">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t>, and</w:t>
      </w:r>
      <w:r w:rsidR="009C5364">
        <w:t xml:space="preserve"> also</w:t>
      </w:r>
      <w:r>
        <w:t xml:space="preserve"> calculating distortion value </w:t>
      </w:r>
      <w:r>
        <w:rPr>
          <w:i/>
        </w:rPr>
        <w:t xml:space="preserve">J </w:t>
      </w:r>
      <w:r>
        <w:t>based on CPU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 xml:space="preserve"> </m:t>
        </m:r>
        <m:r>
          <m:rPr>
            <m:sty m:val="p"/>
          </m:rPr>
          <w:rPr>
            <w:rFonts w:ascii="Cambria Math" w:hAnsi="Cambria Math"/>
          </w:rPr>
          <m:t>to serve computing the new center for each cluster</m:t>
        </m:r>
        <m: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335CF3" w:rsidRDefault="00335CF3" w:rsidP="00335CF3">
      <w:pPr>
        <w:pStyle w:val="ListParagraph"/>
        <w:numPr>
          <w:ilvl w:val="0"/>
          <w:numId w:val="34"/>
        </w:numPr>
        <w:spacing w:after="0" w:line="300" w:lineRule="auto"/>
        <w:rPr>
          <w:rFonts w:eastAsiaTheme="minorEastAsia"/>
        </w:rPr>
      </w:pPr>
      <m:oMath>
        <m:r>
          <w:rPr>
            <w:rFonts w:ascii="Cambria Math" w:eastAsiaTheme="minorEastAsia" w:hAnsi="Cambria Math"/>
          </w:rPr>
          <m:t>J=0.0</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335CF3"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831BA8" w:rsidRDefault="00831BA8" w:rsidP="002E34C5">
      <w:pPr>
        <w:pStyle w:val="ListParagraph"/>
        <w:numPr>
          <w:ilvl w:val="0"/>
          <w:numId w:val="34"/>
        </w:numPr>
        <w:spacing w:after="0" w:line="300" w:lineRule="auto"/>
        <w:rPr>
          <w:rFonts w:eastAsiaTheme="minorEastAsia"/>
        </w:rPr>
      </w:pPr>
      <w:r>
        <w:rPr>
          <w:rFonts w:eastAsiaTheme="minorEastAsia"/>
        </w:rPr>
        <w:lastRenderedPageBreak/>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J=J+</m:t>
        </m:r>
        <m:sSub>
          <m:sSubPr>
            <m:ctrlPr>
              <w:rPr>
                <w:rFonts w:ascii="Cambria Math" w:hAnsi="Cambria Math"/>
                <w:i/>
              </w:rPr>
            </m:ctrlPr>
          </m:sSubPr>
          <m:e>
            <m:r>
              <w:rPr>
                <w:rFonts w:ascii="Cambria Math" w:hAnsi="Cambria Math"/>
              </w:rPr>
              <m:t>tempU</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*diff;</m:t>
        </m:r>
      </m:oMath>
    </w:p>
    <w:p w:rsidR="00831BA8" w:rsidRPr="0037653E"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831BA8" w:rsidRPr="00BB2DED" w:rsidRDefault="00831BA8" w:rsidP="00534E24">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8C1EE9"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Pr="00BD6B7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Default="00335CF3" w:rsidP="00335CF3">
      <w:pPr>
        <w:spacing w:after="0"/>
        <w:ind w:left="539" w:hanging="539"/>
      </w:pPr>
    </w:p>
    <w:p w:rsidR="00335CF3" w:rsidRDefault="00335CF3" w:rsidP="00335CF3">
      <w:pPr>
        <w:spacing w:after="0"/>
        <w:ind w:left="539" w:hanging="539"/>
      </w:pPr>
      <w:r w:rsidRPr="00C6191A">
        <w:t xml:space="preserve">Algorithm </w:t>
      </w:r>
      <w:r w:rsidR="00A10CF8">
        <w:t>13</w:t>
      </w:r>
      <w:r w:rsidRPr="00C6191A">
        <w:t>:</w:t>
      </w:r>
      <w:r>
        <w:t xml:space="preserve"> </w:t>
      </w:r>
      <w:r w:rsidR="00852187">
        <w:t>Calculating</w:t>
      </w:r>
      <w:r w:rsidRPr="00CC61A4">
        <w:rPr>
          <w:position w:val="-14"/>
        </w:rPr>
        <w:object w:dxaOrig="300" w:dyaOrig="400">
          <v:shape id="_x0000_i1052" type="#_x0000_t75" style="width:15.05pt;height:20.65pt" o:ole="">
            <v:imagedata r:id="rId37" o:title=""/>
          </v:shape>
          <o:OLEObject Type="Embed" ProgID="Equation.3" ShapeID="_x0000_i1052" DrawAspect="Content" ObjectID="_1481748713" r:id="rId51"/>
        </w:object>
      </w:r>
      <w:r w:rsidR="009C5364">
        <w:t xml:space="preserve">and </w:t>
      </w:r>
      <w:r w:rsidR="009C5364" w:rsidRPr="00CC61A4">
        <w:rPr>
          <w:position w:val="-14"/>
        </w:rPr>
        <w:object w:dxaOrig="600" w:dyaOrig="400">
          <v:shape id="_x0000_i1053" type="#_x0000_t75" style="width:30.05pt;height:20.65pt" o:ole="">
            <v:imagedata r:id="rId52" o:title=""/>
          </v:shape>
          <o:OLEObject Type="Embed" ProgID="Equation.3" ShapeID="_x0000_i1053" DrawAspect="Content" ObjectID="_1481748714" r:id="rId53"/>
        </w:object>
      </w:r>
      <w:r w:rsidR="009C5364">
        <w:t xml:space="preserve">, </w:t>
      </w:r>
      <w:r w:rsidR="00852187">
        <w:t>updat</w:t>
      </w:r>
      <w:r w:rsidRPr="00952874">
        <w:rPr>
          <w:rFonts w:eastAsiaTheme="minorEastAsia"/>
        </w:rPr>
        <w:t>ing</w:t>
      </w:r>
      <w:r>
        <w:rPr>
          <w:rFonts w:eastAsiaTheme="minorEastAsia"/>
        </w:rPr>
        <w:t xml:space="preserve">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rsidR="009C5364">
        <w:t>,</w:t>
      </w:r>
      <w:r w:rsidR="00852187">
        <w:t xml:space="preserve"> b</w:t>
      </w:r>
      <w:r>
        <w:t>ased on GPU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335CF3" w:rsidRPr="00BB2DED" w:rsidRDefault="00335CF3" w:rsidP="00335CF3">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335CF3" w:rsidRPr="00BB2DED" w:rsidRDefault="00335CF3" w:rsidP="00335CF3">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FC1360" w:rsidRPr="00BB2DED" w:rsidRDefault="00FC1360" w:rsidP="00FC1360">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FC1360" w:rsidRPr="00BB2DED" w:rsidRDefault="00FC1360" w:rsidP="00FC1360">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addrTempU:</m:t>
        </m:r>
        <m:r>
          <m:rPr>
            <m:sty m:val="p"/>
          </m:rPr>
          <w:rPr>
            <w:rFonts w:ascii="Cambria Math" w:hAnsi="Cambria Math"/>
          </w:rPr>
          <m:t xml:space="preserve">the address of </m:t>
        </m:r>
        <m:r>
          <w:rPr>
            <w:rFonts w:ascii="Cambria Math" w:hAnsi="Cambria Math"/>
          </w:rPr>
          <m:t>tempU;</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addrDALG:</m:t>
        </m:r>
        <m:r>
          <m:rPr>
            <m:sty m:val="p"/>
          </m:rPr>
          <w:rPr>
            <w:rFonts w:ascii="Cambria Math" w:hAnsi="Cambria Math"/>
          </w:rPr>
          <m:t xml:space="preserve">the address of </m:t>
        </m:r>
        <m:r>
          <w:rPr>
            <w:rFonts w:ascii="Cambria Math" w:hAnsi="Cambria Math"/>
          </w:rPr>
          <m:t>DALG;</m:t>
        </m:r>
      </m:oMath>
    </w:p>
    <w:p w:rsidR="00335CF3" w:rsidRPr="004F1F1C" w:rsidRDefault="00335CF3" w:rsidP="00335CF3">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4F2276" w:rsidRDefault="004F2276" w:rsidP="004F2276">
      <w:pPr>
        <w:pStyle w:val="ListParagraph"/>
        <w:spacing w:after="0" w:line="300" w:lineRule="auto"/>
        <w:ind w:hanging="294"/>
        <w:rPr>
          <w:rFonts w:eastAsiaTheme="minorEastAsia"/>
        </w:rPr>
      </w:pPr>
      <w:r>
        <w:t xml:space="preserve">// </w:t>
      </w:r>
      <m:oMath>
        <m:r>
          <w:rPr>
            <w:rFonts w:ascii="Cambria Math" w:hAnsi="Cambria Math"/>
          </w:rPr>
          <m:t>GTempU:</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FC1360" w:rsidRDefault="00FC1360" w:rsidP="00FC1360">
      <w:pPr>
        <w:pStyle w:val="ListParagraph"/>
        <w:spacing w:after="0" w:line="300" w:lineRule="auto"/>
        <w:ind w:hanging="294"/>
        <w:rPr>
          <w:rFonts w:eastAsiaTheme="minorEastAsia"/>
        </w:rPr>
      </w:pPr>
      <w:r>
        <w:t xml:space="preserve">// </w:t>
      </w:r>
      <m:oMath>
        <m:r>
          <w:rPr>
            <w:rFonts w:ascii="Cambria Math" w:hAnsi="Cambria Math"/>
          </w:rPr>
          <m:t>GDALG:</m:t>
        </m:r>
        <m:r>
          <m:rPr>
            <m:sty m:val="p"/>
          </m:rPr>
          <w:rPr>
            <w:rFonts w:ascii="Cambria Math" w:hAnsi="Cambria Math"/>
          </w:rPr>
          <m:t xml:space="preserve">the address of the corresponding </m:t>
        </m:r>
        <m:r>
          <w:rPr>
            <w:rFonts w:ascii="Cambria Math" w:hAnsi="Cambria Math"/>
          </w:rPr>
          <m:t>DALG</m:t>
        </m:r>
        <m:r>
          <m:rPr>
            <m:sty m:val="p"/>
          </m:rP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gridDim=N/blockDim;</m:t>
        </m:r>
      </m:oMath>
    </w:p>
    <w:p w:rsidR="00335CF3" w:rsidRPr="008C1EE9" w:rsidRDefault="00335CF3" w:rsidP="00C31032">
      <w:pPr>
        <w:pStyle w:val="ListParagraph"/>
        <w:numPr>
          <w:ilvl w:val="0"/>
          <w:numId w:val="37"/>
        </w:numPr>
        <w:spacing w:after="0" w:line="300" w:lineRule="auto"/>
        <w:rPr>
          <w:rFonts w:eastAsiaTheme="minorEastAsia"/>
        </w:rPr>
      </w:pPr>
      <m:oMath>
        <m:r>
          <w:rPr>
            <w:rFonts w:ascii="Cambria Math" w:hAnsi="Cambria Math"/>
          </w:rPr>
          <m:t>i=blockIdx.x×blockDim+threadIdx.x;</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Gdata=addrData+i×D;</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GNNT=addrNNT+i×M;</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w:lastRenderedPageBreak/>
          <m:t>GDNNT=addrDNNT+i×M;</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GTempU=addrTempU+i×K;</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GDALG=addrDALG+i×K;</m:t>
        </m:r>
      </m:oMath>
    </w:p>
    <w:p w:rsidR="00335CF3" w:rsidRPr="008C1EE9" w:rsidRDefault="00335CF3" w:rsidP="00C31032">
      <w:pPr>
        <w:pStyle w:val="ListParagraph"/>
        <w:numPr>
          <w:ilvl w:val="0"/>
          <w:numId w:val="37"/>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GDALG[</m:t>
        </m:r>
        <m:r>
          <w:rPr>
            <w:rFonts w:ascii="Cambria Math" w:hAnsi="Cambria Math"/>
          </w:rPr>
          <m:t>j</m:t>
        </m:r>
        <m:r>
          <w:rPr>
            <w:rFonts w:ascii="Cambria Math" w:eastAsiaTheme="minorEastAsia" w:hAnsi="Cambria Math"/>
          </w:rPr>
          <m:t>]=</m:t>
        </m:r>
        <m:r>
          <w:rPr>
            <w:rFonts w:ascii="Cambria Math" w:hAnsi="Cambria Math"/>
          </w:rPr>
          <m:t>GTempU</m:t>
        </m:r>
        <m:d>
          <m:dPr>
            <m:begChr m:val="["/>
            <m:endChr m:val="]"/>
            <m:ctrlPr>
              <w:rPr>
                <w:rFonts w:ascii="Cambria Math" w:hAnsi="Cambria Math"/>
                <w:i/>
              </w:rPr>
            </m:ctrlPr>
          </m:dPr>
          <m:e>
            <m:r>
              <w:rPr>
                <w:rFonts w:ascii="Cambria Math" w:hAnsi="Cambria Math"/>
              </w:rPr>
              <m:t>j</m:t>
            </m:r>
          </m:e>
        </m:d>
        <m:r>
          <w:rPr>
            <w:rFonts w:ascii="Cambria Math" w:hAnsi="Cambria Math"/>
          </w:rPr>
          <m:t>*diff;</m:t>
        </m:r>
      </m:oMath>
    </w:p>
    <w:p w:rsidR="00335CF3" w:rsidRPr="0037653E"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335CF3"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m:t>
        </m:r>
        <m:r>
          <w:rPr>
            <w:rFonts w:ascii="Cambria Math" w:hAnsi="Cambria Math"/>
          </w:rPr>
          <m:t>diff</m:t>
        </m:r>
        <m:r>
          <m:rPr>
            <m:sty m:val="p"/>
          </m:rPr>
          <w:rPr>
            <w:rFonts w:ascii="Cambria Math" w:hAnsi="Cambria Math"/>
          </w:rPr>
          <m:t xml:space="preserve"> responding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335CF3" w:rsidRPr="00BB2DED" w:rsidRDefault="00335CF3" w:rsidP="00335CF3">
      <w:pPr>
        <w:pStyle w:val="ListParagraph"/>
        <w:numPr>
          <w:ilvl w:val="0"/>
          <w:numId w:val="34"/>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452D92"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251AF4" w:rsidRDefault="00251AF4" w:rsidP="00377357">
      <w:pPr>
        <w:spacing w:after="0" w:line="360" w:lineRule="auto"/>
        <w:ind w:left="539" w:hanging="539"/>
        <w:rPr>
          <w:i/>
        </w:rPr>
      </w:pPr>
    </w:p>
    <w:p w:rsidR="00BA05CA" w:rsidRDefault="000524B9" w:rsidP="00BA05CA">
      <w:pPr>
        <w:spacing w:after="0" w:line="360" w:lineRule="auto"/>
        <w:ind w:left="539" w:hanging="539"/>
      </w:pPr>
      <w:r>
        <w:t xml:space="preserve">E. Calculating </w:t>
      </w:r>
      <w:r w:rsidRPr="00A10BFB">
        <w:t xml:space="preserve">distortion value </w:t>
      </w:r>
      <w:r>
        <w:rPr>
          <w:i/>
        </w:rPr>
        <w:t xml:space="preserve">J </w:t>
      </w:r>
      <w:r w:rsidR="00A81F46">
        <w:t xml:space="preserve">using the parallel reduction algorithm </w:t>
      </w:r>
      <w:r w:rsidR="00EC012F">
        <w:t xml:space="preserve">based </w:t>
      </w:r>
      <w:r w:rsidR="00A81F46">
        <w:t xml:space="preserve">on </w:t>
      </w:r>
      <w:r>
        <w:t>GPU</w:t>
      </w:r>
    </w:p>
    <w:p w:rsidR="00A10CF8" w:rsidRPr="00BA05CA" w:rsidRDefault="00A10CF8" w:rsidP="00BA05CA">
      <w:pPr>
        <w:spacing w:after="0" w:line="360" w:lineRule="auto"/>
        <w:ind w:left="539" w:hanging="539"/>
      </w:pPr>
      <w:r w:rsidRPr="00C6191A">
        <w:t xml:space="preserve">Algorithm </w:t>
      </w:r>
      <w:r>
        <w:t xml:space="preserve">14: Calculating </w:t>
      </w:r>
      <w:r w:rsidRPr="00A10BFB">
        <w:t xml:space="preserve">distortion value </w:t>
      </w:r>
      <w:r>
        <w:rPr>
          <w:i/>
        </w:rPr>
        <w:t xml:space="preserve">J </w:t>
      </w:r>
      <w:r>
        <w:t xml:space="preserve">using the parallel reduction algorithm </w:t>
      </w:r>
      <w:r w:rsidR="00EC012F">
        <w:t xml:space="preserve">based </w:t>
      </w:r>
      <w:r>
        <w:t>on GPU</w:t>
      </w:r>
    </w:p>
    <w:p w:rsidR="00BA05CA" w:rsidRDefault="00BA05CA" w:rsidP="00BA05CA">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BA05CA" w:rsidRPr="00BB2DED" w:rsidRDefault="00BA05CA" w:rsidP="00BA05CA">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BA05CA" w:rsidRPr="00BB2DED" w:rsidRDefault="00BA05CA" w:rsidP="00BA05C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BA05CA" w:rsidRDefault="00BA05CA" w:rsidP="00BA05C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B94EF9" w:rsidRDefault="00B94EF9" w:rsidP="00B94EF9">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BA05CA" w:rsidRPr="00817FC5" w:rsidRDefault="00BA05CA" w:rsidP="00817FC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BA05CA" w:rsidRPr="008C1EE9" w:rsidRDefault="00C31032" w:rsidP="00993974">
      <w:pPr>
        <w:pStyle w:val="ListParagraph"/>
        <w:numPr>
          <w:ilvl w:val="0"/>
          <w:numId w:val="43"/>
        </w:numPr>
        <w:spacing w:after="0" w:line="300" w:lineRule="auto"/>
        <w:rPr>
          <w:rFonts w:eastAsiaTheme="minorEastAsia"/>
        </w:rPr>
      </w:pPr>
      <m:oMath>
        <m:r>
          <w:rPr>
            <w:rFonts w:ascii="Cambria Math" w:hAnsi="Cambria Math"/>
          </w:rPr>
          <m:t>blockDim=256;</m:t>
        </m:r>
      </m:oMath>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gridDim=(N*M)/(blockDim*2);</m:t>
        </m:r>
      </m:oMath>
    </w:p>
    <w:p w:rsidR="00C31032" w:rsidRPr="008C1EE9" w:rsidRDefault="00C31032" w:rsidP="00993974">
      <w:pPr>
        <w:pStyle w:val="ListParagraph"/>
        <w:numPr>
          <w:ilvl w:val="0"/>
          <w:numId w:val="43"/>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tid=threadIdx.x;</m:t>
        </m:r>
      </m:oMath>
    </w:p>
    <w:p w:rsidR="00C31032" w:rsidRDefault="00C31032" w:rsidP="00993974">
      <w:pPr>
        <w:pStyle w:val="ListParagraph"/>
        <w:numPr>
          <w:ilvl w:val="0"/>
          <w:numId w:val="43"/>
        </w:numPr>
        <w:spacing w:after="0" w:line="300" w:lineRule="auto"/>
        <w:rPr>
          <w:rFonts w:eastAsiaTheme="minorEastAsia"/>
        </w:rPr>
      </w:pPr>
      <m:oMath>
        <m:r>
          <w:rPr>
            <w:rFonts w:ascii="Cambria Math" w:hAnsi="Cambria Math"/>
          </w:rPr>
          <m:t>i=blockIdx.x×(blockDim*2)+tid;</m:t>
        </m:r>
      </m:oMath>
    </w:p>
    <w:p w:rsidR="00BA05CA" w:rsidRDefault="00033792" w:rsidP="00993974">
      <w:pPr>
        <w:pStyle w:val="ListParagraph"/>
        <w:numPr>
          <w:ilvl w:val="0"/>
          <w:numId w:val="43"/>
        </w:numPr>
        <w:spacing w:after="0" w:line="300" w:lineRule="auto"/>
        <w:rPr>
          <w:rFonts w:eastAsiaTheme="minorEastAsia"/>
        </w:rPr>
      </w:pPr>
      <m:oMath>
        <m:r>
          <w:rPr>
            <w:rFonts w:ascii="Cambria Math" w:hAnsi="Cambria Math"/>
          </w:rPr>
          <m:t>gridSize=</m:t>
        </m:r>
        <m:d>
          <m:dPr>
            <m:ctrlPr>
              <w:rPr>
                <w:rFonts w:ascii="Cambria Math" w:hAnsi="Cambria Math"/>
                <w:i/>
              </w:rPr>
            </m:ctrlPr>
          </m:dPr>
          <m:e>
            <m:r>
              <w:rPr>
                <w:rFonts w:ascii="Cambria Math" w:hAnsi="Cambria Math"/>
              </w:rPr>
              <m:t>blockDim*2</m:t>
            </m:r>
          </m:e>
        </m:d>
        <m:r>
          <w:rPr>
            <w:rFonts w:ascii="Cambria Math" w:hAnsi="Cambria Math"/>
          </w:rPr>
          <m:t>*gridDim;</m:t>
        </m:r>
      </m:oMath>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BA05CA" w:rsidRDefault="00BE7431" w:rsidP="00993974">
      <w:pPr>
        <w:pStyle w:val="ListParagraph"/>
        <w:numPr>
          <w:ilvl w:val="0"/>
          <w:numId w:val="43"/>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i&lt;N*M</m:t>
        </m:r>
      </m:oMath>
    </w:p>
    <w:p w:rsidR="00BA05CA" w:rsidRDefault="00BA05CA"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+DALG[i]</m:t>
        </m:r>
        <m:r>
          <w:rPr>
            <w:rFonts w:ascii="Cambria Math" w:hAnsi="Cambria Math"/>
          </w:rPr>
          <m:t>;</m:t>
        </m:r>
      </m:oMath>
    </w:p>
    <w:p w:rsidR="00BA05CA" w:rsidRPr="0037653E" w:rsidRDefault="00BA05CA" w:rsidP="00993974">
      <w:pPr>
        <w:pStyle w:val="ListParagraph"/>
        <w:numPr>
          <w:ilvl w:val="0"/>
          <w:numId w:val="43"/>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d>
          <m:dPr>
            <m:ctrlPr>
              <w:rPr>
                <w:rFonts w:ascii="Cambria Math" w:eastAsiaTheme="minorEastAsia" w:hAnsi="Cambria Math"/>
              </w:rPr>
            </m:ctrlPr>
          </m:dPr>
          <m:e>
            <m:r>
              <w:rPr>
                <w:rFonts w:ascii="Cambria Math" w:hAnsi="Cambria Math"/>
              </w:rPr>
              <m:t>i+blockDim</m:t>
            </m:r>
            <m:ctrlPr>
              <w:rPr>
                <w:rFonts w:ascii="Cambria Math" w:hAnsi="Cambria Math"/>
                <w:i/>
              </w:rPr>
            </m:ctrlPr>
          </m:e>
        </m:d>
        <m:r>
          <w:rPr>
            <w:rFonts w:ascii="Cambria Math" w:hAnsi="Cambria Math"/>
          </w:rPr>
          <m:t>&lt;N*M</m:t>
        </m:r>
      </m:oMath>
    </w:p>
    <w:p w:rsidR="00060A66" w:rsidRDefault="00BA05CA"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+DALG[i+blockDim]</m:t>
        </m:r>
        <m:r>
          <w:rPr>
            <w:rFonts w:ascii="Cambria Math" w:hAnsi="Cambria Math"/>
          </w:rPr>
          <m:t>;</m:t>
        </m:r>
      </m:oMath>
    </w:p>
    <w:p w:rsidR="00BA05CA" w:rsidRPr="009B2AC4" w:rsidRDefault="00BA05CA" w:rsidP="00993974">
      <w:pPr>
        <w:pStyle w:val="ListParagraph"/>
        <w:numPr>
          <w:ilvl w:val="0"/>
          <w:numId w:val="43"/>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9B2AC4" w:rsidRPr="009B2AC4" w:rsidRDefault="009B2AC4"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BA05CA" w:rsidRPr="009B2AC4" w:rsidRDefault="00BA05CA" w:rsidP="00993974">
      <w:pPr>
        <w:pStyle w:val="ListParagraph"/>
        <w:numPr>
          <w:ilvl w:val="0"/>
          <w:numId w:val="43"/>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9B2AC4" w:rsidRPr="004E1132" w:rsidRDefault="004E1132" w:rsidP="00993974">
      <w:pPr>
        <w:pStyle w:val="ListParagraph"/>
        <w:numPr>
          <w:ilvl w:val="0"/>
          <w:numId w:val="43"/>
        </w:numPr>
        <w:spacing w:after="0" w:line="300" w:lineRule="auto"/>
        <w:rPr>
          <w:rFonts w:eastAsiaTheme="minorEastAsia"/>
          <w:b/>
        </w:rPr>
      </w:pPr>
      <m:oMath>
        <m:r>
          <m:rPr>
            <m:sty m:val="p"/>
          </m:rPr>
          <w:rPr>
            <w:rFonts w:ascii="Cambria Math" w:hAnsi="Cambria Math"/>
          </w:rPr>
          <w:lastRenderedPageBreak/>
          <m:t>__syncthreads();</m:t>
        </m:r>
      </m:oMath>
    </w:p>
    <w:p w:rsidR="009B2AC4" w:rsidRPr="0037653E"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9B2AC4" w:rsidRDefault="009B2AC4" w:rsidP="00993974">
      <w:pPr>
        <w:pStyle w:val="ListParagraph"/>
        <w:numPr>
          <w:ilvl w:val="0"/>
          <w:numId w:val="43"/>
        </w:numPr>
        <w:spacing w:after="0" w:line="300" w:lineRule="auto"/>
        <w:rPr>
          <w:rFonts w:eastAsiaTheme="minorEastAsia"/>
        </w:rPr>
      </w:pPr>
      <w:r>
        <w:rPr>
          <w:rFonts w:eastAsiaTheme="minorEastAsia"/>
        </w:rPr>
        <w:t xml:space="preserve">      </w:t>
      </w:r>
      <w:r w:rsidR="004E1132">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4E1132" w:rsidRPr="004E1132" w:rsidRDefault="004E1132" w:rsidP="00993974">
      <w:pPr>
        <w:pStyle w:val="ListParagraph"/>
        <w:numPr>
          <w:ilvl w:val="0"/>
          <w:numId w:val="43"/>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9B2AC4" w:rsidRPr="009B2AC4" w:rsidRDefault="009B2AC4"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E1132" w:rsidRPr="0037653E"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4E1132" w:rsidRDefault="004E1132" w:rsidP="00993974">
      <w:pPr>
        <w:pStyle w:val="ListParagraph"/>
        <w:numPr>
          <w:ilvl w:val="0"/>
          <w:numId w:val="43"/>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4E1132" w:rsidRPr="004E1132" w:rsidRDefault="004E1132" w:rsidP="00993974">
      <w:pPr>
        <w:pStyle w:val="ListParagraph"/>
        <w:numPr>
          <w:ilvl w:val="0"/>
          <w:numId w:val="43"/>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4E1132" w:rsidRPr="009B2AC4" w:rsidRDefault="004E1132"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E1132"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m:t>
        </m:r>
        <m:r>
          <w:rPr>
            <w:rFonts w:ascii="Cambria Math" w:hAnsi="Cambria Math"/>
          </w:rPr>
          <m:t>;</m:t>
        </m:r>
      </m:oMath>
    </w:p>
    <w:p w:rsidR="009B2AC4" w:rsidRDefault="00BD4AEF"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B94EF9"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B94EF9" w:rsidRDefault="00B94EF9" w:rsidP="00993974">
      <w:pPr>
        <w:pStyle w:val="ListParagraph"/>
        <w:numPr>
          <w:ilvl w:val="0"/>
          <w:numId w:val="43"/>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oMath>
    </w:p>
    <w:p w:rsidR="00B94EF9" w:rsidRPr="00653615" w:rsidRDefault="00B94EF9"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BA05CA" w:rsidRPr="000524B9" w:rsidRDefault="00BA05CA" w:rsidP="000524B9">
      <w:pPr>
        <w:spacing w:after="0"/>
        <w:ind w:left="539" w:hanging="539"/>
      </w:pPr>
    </w:p>
    <w:p w:rsidR="001E1EF8" w:rsidRDefault="001E1EF8" w:rsidP="00452D92">
      <w:pPr>
        <w:pStyle w:val="BodyText"/>
        <w:spacing w:line="360" w:lineRule="auto"/>
        <w:ind w:left="360"/>
        <w:jc w:val="center"/>
      </w:pPr>
      <w:r>
        <w:rPr>
          <w:rFonts w:hint="eastAsia"/>
        </w:rPr>
        <w:t>IV. EXPERIMENTAL RESULTS</w:t>
      </w:r>
    </w:p>
    <w:p w:rsidR="006F2850" w:rsidRDefault="008B4886" w:rsidP="00B75612">
      <w:pPr>
        <w:pStyle w:val="BodyText"/>
        <w:spacing w:line="360" w:lineRule="auto"/>
        <w:ind w:firstLine="720"/>
      </w:pPr>
      <w:r>
        <w:t xml:space="preserve">The GFKM algorithm is implemented using CUDA version 6.5. The experiments are conducted on a PC with an NVIDIA </w:t>
      </w:r>
      <w:r w:rsidR="00161D67">
        <w:t xml:space="preserve">GeForce </w:t>
      </w:r>
      <w:r>
        <w:t>GTX</w:t>
      </w:r>
      <w:r w:rsidR="00161D67">
        <w:t xml:space="preserve"> </w:t>
      </w:r>
      <w:r>
        <w:t>760 GPU and an Intel(R) Core(TM) i5</w:t>
      </w:r>
      <w:r w:rsidR="00161D67">
        <w:t>-4690</w:t>
      </w:r>
      <w:r>
        <w:t xml:space="preserve"> CPU. GTX 760 has </w:t>
      </w:r>
      <w:r w:rsidR="00C81891">
        <w:t>six</w:t>
      </w:r>
      <w:r>
        <w:t xml:space="preserve"> SIMD multi-processors, and each one contains </w:t>
      </w:r>
      <w:r w:rsidR="006F2850">
        <w:t>192</w:t>
      </w:r>
      <w:r>
        <w:t xml:space="preserve"> processors and performs at 1.</w:t>
      </w:r>
      <w:r w:rsidR="006F2850">
        <w:t>5</w:t>
      </w:r>
      <w:r>
        <w:t xml:space="preserve"> GHz. The memory of the GPU is </w:t>
      </w:r>
      <w:r w:rsidR="006F2850">
        <w:t>2</w:t>
      </w:r>
      <w:r>
        <w:t xml:space="preserve">GB with the peak bandwidth of </w:t>
      </w:r>
      <w:r w:rsidR="006F2850">
        <w:t xml:space="preserve">192.2 </w:t>
      </w:r>
      <w:r>
        <w:t xml:space="preserve">GB/s. The CPU has four cores running at </w:t>
      </w:r>
      <w:r w:rsidR="006F2850">
        <w:t>3.50</w:t>
      </w:r>
      <w:r>
        <w:t xml:space="preserve"> GHz. The main memory is 8 GB with the peak bandwidth of </w:t>
      </w:r>
      <w:r w:rsidR="006F2850">
        <w:t>2</w:t>
      </w:r>
      <w:r>
        <w:t>5.6 GB/</w:t>
      </w:r>
      <w:r w:rsidR="006F2850">
        <w:t>s</w:t>
      </w:r>
      <w:r>
        <w:t>.</w:t>
      </w:r>
      <w:r w:rsidR="006F2850">
        <w:t xml:space="preserve"> To show the speedup effect more clearly, t</w:t>
      </w:r>
      <w:r>
        <w:t>he time of the application</w:t>
      </w:r>
      <w:r w:rsidR="006F2850">
        <w:t xml:space="preserve"> is measured</w:t>
      </w:r>
      <w:r>
        <w:t xml:space="preserve"> after the file I/O</w:t>
      </w:r>
      <w:r w:rsidR="006F2850">
        <w:t>.</w:t>
      </w:r>
    </w:p>
    <w:p w:rsidR="00B75612" w:rsidRDefault="00B75612" w:rsidP="00B75612">
      <w:pPr>
        <w:pStyle w:val="BodyText"/>
        <w:spacing w:line="360" w:lineRule="auto"/>
      </w:pPr>
      <w:r>
        <w:t>Example 1: The data set generated from three real images: “</w:t>
      </w:r>
      <w:smartTag w:uri="urn:schemas-microsoft-com:office:smarttags" w:element="place">
        <w:r>
          <w:t>Lena</w:t>
        </w:r>
      </w:smartTag>
      <w:r>
        <w:t>,” “Baboon,” and “Peppers.”</w:t>
      </w:r>
    </w:p>
    <w:p w:rsidR="00E57E16" w:rsidRDefault="00B75612" w:rsidP="00FA077D">
      <w:pPr>
        <w:pStyle w:val="BodyText"/>
        <w:spacing w:line="360" w:lineRule="auto"/>
      </w:pPr>
      <w:r>
        <w:tab/>
        <w:t xml:space="preserve">In this example, the data set consists of 49,152 data points with </w:t>
      </w:r>
      <w:r w:rsidR="0038750A">
        <w:rPr>
          <w:i/>
        </w:rPr>
        <w:t>D</w:t>
      </w:r>
      <w:r>
        <w:t xml:space="preserve"> = 16</w:t>
      </w:r>
      <w:r w:rsidR="0038750A">
        <w:t xml:space="preserve">. The values </w:t>
      </w:r>
      <w:r>
        <w:rPr>
          <w:i/>
        </w:rPr>
        <w:t>M</w:t>
      </w:r>
      <w:r>
        <w:t xml:space="preserve"> = 2</w:t>
      </w:r>
      <w:r w:rsidR="000B6015">
        <w:t xml:space="preserve">, </w:t>
      </w:r>
      <w:r w:rsidR="0038750A">
        <w:rPr>
          <w:i/>
        </w:rPr>
        <w:t xml:space="preserve">K = </w:t>
      </w:r>
      <w:r w:rsidR="000B6015">
        <w:t xml:space="preserve">8, and </w:t>
      </w:r>
      <w:r w:rsidR="000B6015">
        <w:rPr>
          <w:rFonts w:hint="eastAsia"/>
        </w:rPr>
        <w:sym w:font="Symbol" w:char="F065"/>
      </w:r>
      <w:r w:rsidR="000B6015">
        <w:t xml:space="preserve"> = 1e-8,</w:t>
      </w:r>
      <w:r w:rsidR="0038750A">
        <w:rPr>
          <w:i/>
        </w:rPr>
        <w:t xml:space="preserve"> </w:t>
      </w:r>
      <w:r>
        <w:t xml:space="preserve">is used for </w:t>
      </w:r>
      <w:r w:rsidR="000B6015">
        <w:t>th</w:t>
      </w:r>
      <w:r w:rsidR="006453B7">
        <w:t>e</w:t>
      </w:r>
      <w:r>
        <w:t xml:space="preserve"> </w:t>
      </w:r>
      <w:r w:rsidR="0038750A">
        <w:t>test</w:t>
      </w:r>
      <w:r>
        <w:t>.</w:t>
      </w:r>
      <w:r w:rsidR="00E85353">
        <w:t xml:space="preserve"> T</w:t>
      </w:r>
      <w:r w:rsidR="00E57E16">
        <w:t>he running time each step of GFKM algorithm</w:t>
      </w:r>
      <w:r w:rsidR="006453B7">
        <w:t xml:space="preserve"> at iteration </w:t>
      </w:r>
      <w:r w:rsidR="00E57E16">
        <w:t xml:space="preserve">#1 and total running time after </w:t>
      </w:r>
      <w:r w:rsidR="00D20C54">
        <w:t>126</w:t>
      </w:r>
      <w:r w:rsidR="00E57E16">
        <w:t xml:space="preserve"> iterations on CPU and GPU are shown in Table 1.</w:t>
      </w:r>
      <w:r w:rsidR="00AE2045">
        <w:t xml:space="preserve"> </w:t>
      </w:r>
      <w:r w:rsidR="00FA077D">
        <w:t xml:space="preserve">The updating membership step on GPU is seven times faster than on CPU. The updating </w:t>
      </w:r>
      <w:r w:rsidR="00FA077D" w:rsidRPr="00FA077D">
        <w:rPr>
          <w:i/>
        </w:rPr>
        <w:t>NNT</w:t>
      </w:r>
      <w:r w:rsidR="00FA077D">
        <w:t xml:space="preserve"> and </w:t>
      </w:r>
      <w:r w:rsidR="00FA077D">
        <w:rPr>
          <w:i/>
        </w:rPr>
        <w:t>J</w:t>
      </w:r>
      <w:r w:rsidR="00FA077D">
        <w:t xml:space="preserve"> on GPU is </w:t>
      </w:r>
      <w:r w:rsidR="00D20C54">
        <w:lastRenderedPageBreak/>
        <w:t>six</w:t>
      </w:r>
      <w:r w:rsidR="00FA077D">
        <w:t xml:space="preserve">teen times faster than on CPU. The updating centroids step </w:t>
      </w:r>
      <w:r w:rsidR="00D20C54">
        <w:t>..</w:t>
      </w:r>
      <w:r w:rsidR="00FA077D">
        <w:t>. In this example, the r</w:t>
      </w:r>
      <w:r w:rsidR="00AE2045">
        <w:t>unning on GPU is</w:t>
      </w:r>
      <w:r w:rsidR="00F17757">
        <w:t xml:space="preserve"> </w:t>
      </w:r>
      <w:r w:rsidR="00D20C54">
        <w:t>seven</w:t>
      </w:r>
      <w:r w:rsidR="00F17757">
        <w:t xml:space="preserve"> times faster than</w:t>
      </w:r>
      <w:r w:rsidR="00AE2045">
        <w:t xml:space="preserve"> on CPU</w:t>
      </w:r>
      <w:r w:rsidR="00AA34C2">
        <w:t>.</w:t>
      </w:r>
    </w:p>
    <w:p w:rsidR="009F04F1" w:rsidRDefault="009F04F1" w:rsidP="00044281">
      <w:pPr>
        <w:pStyle w:val="BodyText"/>
        <w:spacing w:line="360" w:lineRule="auto"/>
        <w:jc w:val="center"/>
      </w:pPr>
      <w:r>
        <w:t>Table 1</w:t>
      </w:r>
      <w:r w:rsidR="00BA28E2">
        <w:t xml:space="preserve">: </w:t>
      </w:r>
      <w:r w:rsidR="000A0F22" w:rsidRPr="000A0F22">
        <w:t xml:space="preserve">The average computing time </w:t>
      </w:r>
      <w:r w:rsidR="000B5ECF">
        <w:t xml:space="preserve">of </w:t>
      </w:r>
      <w:r w:rsidR="000A0F22">
        <w:t>the</w:t>
      </w:r>
      <w:bookmarkStart w:id="0" w:name="_GoBack"/>
      <w:bookmarkEnd w:id="0"/>
      <w:r w:rsidR="000B5ECF">
        <w:t xml:space="preserve"> GFKM algorithm based on CPU and GPU u</w:t>
      </w:r>
      <w:r w:rsidR="00BA28E2">
        <w:t>sing</w:t>
      </w:r>
      <w:r w:rsidR="008B4886">
        <w:t xml:space="preserve"> t</w:t>
      </w:r>
      <w:r>
        <w:t>he data set generated from three real images: “Lena,” “Baboon,” and “Peppers”</w:t>
      </w:r>
      <w:r w:rsidR="00BC114B">
        <w:t>.</w:t>
      </w:r>
    </w:p>
    <w:p w:rsidR="00C17EF3" w:rsidRDefault="00C17EF3" w:rsidP="00044281">
      <w:pPr>
        <w:pStyle w:val="BodyText"/>
        <w:spacing w:line="360" w:lineRule="auto"/>
        <w:jc w:val="center"/>
      </w:pPr>
    </w:p>
    <w:tbl>
      <w:tblPr>
        <w:tblStyle w:val="TableGrid"/>
        <w:tblW w:w="8558" w:type="dxa"/>
        <w:jc w:val="center"/>
        <w:tblLook w:val="04A0" w:firstRow="1" w:lastRow="0" w:firstColumn="1" w:lastColumn="0" w:noHBand="0" w:noVBand="1"/>
      </w:tblPr>
      <w:tblGrid>
        <w:gridCol w:w="3604"/>
        <w:gridCol w:w="1689"/>
        <w:gridCol w:w="2102"/>
        <w:gridCol w:w="1163"/>
      </w:tblGrid>
      <w:tr w:rsidR="009F04F1" w:rsidTr="0014379A">
        <w:trPr>
          <w:trHeight w:val="259"/>
          <w:jc w:val="center"/>
        </w:trPr>
        <w:tc>
          <w:tcPr>
            <w:tcW w:w="3604" w:type="dxa"/>
          </w:tcPr>
          <w:p w:rsidR="008244C8" w:rsidRDefault="00377B81" w:rsidP="008A2675">
            <w:pPr>
              <w:pStyle w:val="BodyText"/>
              <w:adjustRightInd w:val="0"/>
              <w:snapToGrid w:val="0"/>
              <w:spacing w:before="60" w:after="60" w:line="276" w:lineRule="auto"/>
            </w:pPr>
            <w:r>
              <w:t>GFKM</w:t>
            </w:r>
          </w:p>
        </w:tc>
        <w:tc>
          <w:tcPr>
            <w:tcW w:w="1689" w:type="dxa"/>
          </w:tcPr>
          <w:p w:rsidR="008244C8" w:rsidRDefault="00F41F6D" w:rsidP="008A2675">
            <w:pPr>
              <w:pStyle w:val="BodyText"/>
              <w:adjustRightInd w:val="0"/>
              <w:snapToGrid w:val="0"/>
              <w:spacing w:before="60" w:after="60" w:line="276" w:lineRule="auto"/>
              <w:jc w:val="center"/>
            </w:pPr>
            <w:r>
              <w:t>CPU</w:t>
            </w:r>
          </w:p>
          <w:p w:rsidR="009F04F1" w:rsidRDefault="009F04F1" w:rsidP="008A2675">
            <w:pPr>
              <w:pStyle w:val="BodyText"/>
              <w:adjustRightInd w:val="0"/>
              <w:snapToGrid w:val="0"/>
              <w:spacing w:before="60" w:after="60" w:line="276" w:lineRule="auto"/>
              <w:jc w:val="center"/>
            </w:pPr>
            <w:r>
              <w:t xml:space="preserve">(4 </w:t>
            </w:r>
            <w:r w:rsidR="0079787F">
              <w:t>processors</w:t>
            </w:r>
            <w:r>
              <w:t>)</w:t>
            </w:r>
          </w:p>
        </w:tc>
        <w:tc>
          <w:tcPr>
            <w:tcW w:w="2102" w:type="dxa"/>
          </w:tcPr>
          <w:p w:rsidR="006340D2" w:rsidRDefault="00F41F6D" w:rsidP="008A2675">
            <w:pPr>
              <w:pStyle w:val="BodyText"/>
              <w:adjustRightInd w:val="0"/>
              <w:snapToGrid w:val="0"/>
              <w:spacing w:before="60" w:after="60" w:line="276" w:lineRule="auto"/>
              <w:jc w:val="center"/>
            </w:pPr>
            <w:r>
              <w:t>GPU</w:t>
            </w:r>
            <w:r w:rsidR="00377B81">
              <w:t xml:space="preserve"> </w:t>
            </w:r>
          </w:p>
          <w:p w:rsidR="008244C8" w:rsidRDefault="00377B81" w:rsidP="008A2675">
            <w:pPr>
              <w:pStyle w:val="BodyText"/>
              <w:adjustRightInd w:val="0"/>
              <w:snapToGrid w:val="0"/>
              <w:spacing w:before="60" w:after="60" w:line="276" w:lineRule="auto"/>
              <w:jc w:val="center"/>
            </w:pPr>
            <w:r>
              <w:t>(</w:t>
            </w:r>
            <w:r w:rsidR="006340D2">
              <w:t xml:space="preserve">1152 </w:t>
            </w:r>
            <w:r w:rsidR="0079787F">
              <w:t>processors</w:t>
            </w:r>
            <w:r>
              <w:t>)</w:t>
            </w:r>
          </w:p>
        </w:tc>
        <w:tc>
          <w:tcPr>
            <w:tcW w:w="1163" w:type="dxa"/>
          </w:tcPr>
          <w:p w:rsidR="008244C8" w:rsidRDefault="00580804" w:rsidP="008A2675">
            <w:pPr>
              <w:pStyle w:val="BodyText"/>
              <w:adjustRightInd w:val="0"/>
              <w:snapToGrid w:val="0"/>
              <w:spacing w:before="60" w:after="60" w:line="276" w:lineRule="auto"/>
            </w:pPr>
            <w:r>
              <w:t>Speedup</w:t>
            </w:r>
          </w:p>
        </w:tc>
      </w:tr>
      <w:tr w:rsidR="009F04F1" w:rsidTr="0014379A">
        <w:trPr>
          <w:jc w:val="center"/>
        </w:trPr>
        <w:tc>
          <w:tcPr>
            <w:tcW w:w="3604" w:type="dxa"/>
          </w:tcPr>
          <w:p w:rsidR="008244C8" w:rsidRDefault="00F41F6D" w:rsidP="008A2675">
            <w:pPr>
              <w:pStyle w:val="BodyText"/>
              <w:adjustRightInd w:val="0"/>
              <w:snapToGrid w:val="0"/>
              <w:spacing w:before="60" w:after="60" w:line="276" w:lineRule="auto"/>
            </w:pPr>
            <w:r>
              <w:t>Initializing NNT</w:t>
            </w:r>
          </w:p>
        </w:tc>
        <w:tc>
          <w:tcPr>
            <w:tcW w:w="1689" w:type="dxa"/>
          </w:tcPr>
          <w:p w:rsidR="008244C8" w:rsidRDefault="00F41F6D" w:rsidP="00D20C54">
            <w:pPr>
              <w:pStyle w:val="BodyText"/>
              <w:adjustRightInd w:val="0"/>
              <w:snapToGrid w:val="0"/>
              <w:spacing w:before="60" w:after="60" w:line="276" w:lineRule="auto"/>
              <w:jc w:val="right"/>
            </w:pPr>
            <w:r>
              <w:t>20.</w:t>
            </w:r>
            <w:r w:rsidR="00D20C54">
              <w:t>531</w:t>
            </w:r>
          </w:p>
        </w:tc>
        <w:tc>
          <w:tcPr>
            <w:tcW w:w="2102" w:type="dxa"/>
          </w:tcPr>
          <w:p w:rsidR="008244C8" w:rsidRDefault="00580804" w:rsidP="00D20C54">
            <w:pPr>
              <w:pStyle w:val="BodyText"/>
              <w:adjustRightInd w:val="0"/>
              <w:snapToGrid w:val="0"/>
              <w:spacing w:before="60" w:after="60" w:line="276" w:lineRule="auto"/>
              <w:jc w:val="right"/>
            </w:pPr>
            <w:r>
              <w:t>1.1</w:t>
            </w:r>
            <w:r w:rsidR="00D20C54">
              <w:t>70</w:t>
            </w:r>
          </w:p>
        </w:tc>
        <w:tc>
          <w:tcPr>
            <w:tcW w:w="1163" w:type="dxa"/>
          </w:tcPr>
          <w:p w:rsidR="008244C8" w:rsidRDefault="00BF012C" w:rsidP="00D20C54">
            <w:pPr>
              <w:pStyle w:val="BodyText"/>
              <w:adjustRightInd w:val="0"/>
              <w:snapToGrid w:val="0"/>
              <w:spacing w:before="60" w:after="60" w:line="276" w:lineRule="auto"/>
              <w:jc w:val="right"/>
            </w:pPr>
            <w:r>
              <w:t>17.</w:t>
            </w:r>
            <w:r w:rsidR="00D20C54">
              <w:t>5</w:t>
            </w:r>
          </w:p>
        </w:tc>
      </w:tr>
      <w:tr w:rsidR="009F04F1" w:rsidTr="0014379A">
        <w:trPr>
          <w:jc w:val="center"/>
        </w:trPr>
        <w:tc>
          <w:tcPr>
            <w:tcW w:w="3604" w:type="dxa"/>
          </w:tcPr>
          <w:p w:rsidR="008244C8" w:rsidRDefault="00F41F6D" w:rsidP="008A2675">
            <w:pPr>
              <w:pStyle w:val="BodyText"/>
              <w:adjustRightInd w:val="0"/>
              <w:snapToGrid w:val="0"/>
              <w:spacing w:before="60" w:after="60" w:line="276" w:lineRule="auto"/>
            </w:pPr>
            <w:r>
              <w:t>Update membership</w:t>
            </w:r>
            <w:r w:rsidR="00580804">
              <w:t xml:space="preserve"> at iteration #1</w:t>
            </w:r>
          </w:p>
        </w:tc>
        <w:tc>
          <w:tcPr>
            <w:tcW w:w="1689" w:type="dxa"/>
          </w:tcPr>
          <w:p w:rsidR="008244C8" w:rsidRDefault="00F41F6D" w:rsidP="00D20C54">
            <w:pPr>
              <w:pStyle w:val="BodyText"/>
              <w:adjustRightInd w:val="0"/>
              <w:snapToGrid w:val="0"/>
              <w:spacing w:before="60" w:after="60" w:line="276" w:lineRule="auto"/>
              <w:jc w:val="right"/>
            </w:pPr>
            <w:r>
              <w:t>10.</w:t>
            </w:r>
            <w:r w:rsidR="00D20C54">
              <w:t>583</w:t>
            </w:r>
          </w:p>
        </w:tc>
        <w:tc>
          <w:tcPr>
            <w:tcW w:w="2102" w:type="dxa"/>
          </w:tcPr>
          <w:p w:rsidR="008244C8" w:rsidRDefault="00580804" w:rsidP="00D20C54">
            <w:pPr>
              <w:pStyle w:val="BodyText"/>
              <w:adjustRightInd w:val="0"/>
              <w:snapToGrid w:val="0"/>
              <w:spacing w:before="60" w:after="60" w:line="276" w:lineRule="auto"/>
              <w:jc w:val="right"/>
            </w:pPr>
            <w:r>
              <w:t>1.</w:t>
            </w:r>
            <w:r w:rsidR="00D20C54">
              <w:t>471</w:t>
            </w:r>
          </w:p>
        </w:tc>
        <w:tc>
          <w:tcPr>
            <w:tcW w:w="1163" w:type="dxa"/>
          </w:tcPr>
          <w:p w:rsidR="008244C8" w:rsidRDefault="009F04F1" w:rsidP="008A2675">
            <w:pPr>
              <w:pStyle w:val="BodyText"/>
              <w:adjustRightInd w:val="0"/>
              <w:snapToGrid w:val="0"/>
              <w:spacing w:before="60" w:after="60" w:line="276" w:lineRule="auto"/>
              <w:jc w:val="right"/>
            </w:pPr>
            <w:r>
              <w:t>7.2</w:t>
            </w:r>
          </w:p>
        </w:tc>
      </w:tr>
      <w:tr w:rsidR="009F04F1" w:rsidTr="0014379A">
        <w:trPr>
          <w:jc w:val="center"/>
        </w:trPr>
        <w:tc>
          <w:tcPr>
            <w:tcW w:w="3604" w:type="dxa"/>
          </w:tcPr>
          <w:p w:rsidR="008244C8" w:rsidRDefault="00F41F6D" w:rsidP="008A2675">
            <w:pPr>
              <w:pStyle w:val="BodyText"/>
              <w:adjustRightInd w:val="0"/>
              <w:snapToGrid w:val="0"/>
              <w:spacing w:before="60" w:after="60" w:line="276" w:lineRule="auto"/>
            </w:pPr>
            <w:r>
              <w:t>Update centroids</w:t>
            </w:r>
            <w:r w:rsidR="00580804">
              <w:t xml:space="preserve"> at iteration #1</w:t>
            </w:r>
          </w:p>
        </w:tc>
        <w:tc>
          <w:tcPr>
            <w:tcW w:w="1689" w:type="dxa"/>
          </w:tcPr>
          <w:p w:rsidR="008244C8" w:rsidRDefault="00F41F6D" w:rsidP="00D20C54">
            <w:pPr>
              <w:pStyle w:val="BodyText"/>
              <w:adjustRightInd w:val="0"/>
              <w:snapToGrid w:val="0"/>
              <w:spacing w:before="60" w:after="60" w:line="276" w:lineRule="auto"/>
              <w:jc w:val="right"/>
            </w:pPr>
            <w:r>
              <w:t>4.</w:t>
            </w:r>
            <w:r w:rsidR="00D20C54">
              <w:t>322</w:t>
            </w:r>
          </w:p>
        </w:tc>
        <w:tc>
          <w:tcPr>
            <w:tcW w:w="2102" w:type="dxa"/>
          </w:tcPr>
          <w:p w:rsidR="008244C8" w:rsidRPr="0014379A" w:rsidRDefault="00D20C54" w:rsidP="008A2675">
            <w:pPr>
              <w:pStyle w:val="BodyText"/>
              <w:adjustRightInd w:val="0"/>
              <w:snapToGrid w:val="0"/>
              <w:spacing w:before="60" w:after="60" w:line="276" w:lineRule="auto"/>
              <w:ind w:right="-34"/>
              <w:jc w:val="right"/>
            </w:pPr>
            <w:r>
              <w:t>2.587</w:t>
            </w:r>
          </w:p>
        </w:tc>
        <w:tc>
          <w:tcPr>
            <w:tcW w:w="1163" w:type="dxa"/>
          </w:tcPr>
          <w:p w:rsidR="008244C8" w:rsidRDefault="00BF012C" w:rsidP="00D20C54">
            <w:pPr>
              <w:pStyle w:val="BodyText"/>
              <w:adjustRightInd w:val="0"/>
              <w:snapToGrid w:val="0"/>
              <w:spacing w:before="60" w:after="60" w:line="276" w:lineRule="auto"/>
              <w:jc w:val="right"/>
            </w:pPr>
            <w:r>
              <w:t>1.</w:t>
            </w:r>
            <w:r w:rsidR="00D20C54">
              <w:t>7</w:t>
            </w:r>
          </w:p>
        </w:tc>
      </w:tr>
      <w:tr w:rsidR="009F04F1" w:rsidTr="0014379A">
        <w:trPr>
          <w:jc w:val="center"/>
        </w:trPr>
        <w:tc>
          <w:tcPr>
            <w:tcW w:w="3604" w:type="dxa"/>
          </w:tcPr>
          <w:p w:rsidR="008244C8" w:rsidRDefault="00F41F6D" w:rsidP="008A2675">
            <w:pPr>
              <w:pStyle w:val="BodyText"/>
              <w:adjustRightInd w:val="0"/>
              <w:snapToGrid w:val="0"/>
              <w:spacing w:before="60" w:after="60" w:line="276" w:lineRule="auto"/>
            </w:pPr>
            <w:r>
              <w:t>Update NNT and J</w:t>
            </w:r>
            <w:r w:rsidR="00580804">
              <w:t xml:space="preserve"> at iteration #1</w:t>
            </w:r>
          </w:p>
        </w:tc>
        <w:tc>
          <w:tcPr>
            <w:tcW w:w="1689" w:type="dxa"/>
          </w:tcPr>
          <w:p w:rsidR="008244C8" w:rsidRDefault="00F41F6D" w:rsidP="00D20C54">
            <w:pPr>
              <w:pStyle w:val="BodyText"/>
              <w:adjustRightInd w:val="0"/>
              <w:snapToGrid w:val="0"/>
              <w:spacing w:before="60" w:after="60" w:line="276" w:lineRule="auto"/>
              <w:jc w:val="right"/>
            </w:pPr>
            <w:r>
              <w:t>2</w:t>
            </w:r>
            <w:r w:rsidR="00D20C54">
              <w:t>2</w:t>
            </w:r>
            <w:r>
              <w:t>.</w:t>
            </w:r>
            <w:r w:rsidR="00D20C54">
              <w:t>375</w:t>
            </w:r>
          </w:p>
        </w:tc>
        <w:tc>
          <w:tcPr>
            <w:tcW w:w="2102" w:type="dxa"/>
          </w:tcPr>
          <w:p w:rsidR="008244C8" w:rsidRDefault="00D20C54" w:rsidP="008A2675">
            <w:pPr>
              <w:pStyle w:val="BodyText"/>
              <w:adjustRightInd w:val="0"/>
              <w:snapToGrid w:val="0"/>
              <w:spacing w:before="60" w:after="60" w:line="276" w:lineRule="auto"/>
              <w:jc w:val="right"/>
            </w:pPr>
            <w:r>
              <w:t>1.342</w:t>
            </w:r>
          </w:p>
        </w:tc>
        <w:tc>
          <w:tcPr>
            <w:tcW w:w="1163" w:type="dxa"/>
          </w:tcPr>
          <w:p w:rsidR="008244C8" w:rsidRDefault="009F04F1" w:rsidP="00D20C54">
            <w:pPr>
              <w:pStyle w:val="BodyText"/>
              <w:adjustRightInd w:val="0"/>
              <w:snapToGrid w:val="0"/>
              <w:spacing w:before="60" w:after="60" w:line="276" w:lineRule="auto"/>
              <w:jc w:val="right"/>
            </w:pPr>
            <w:r>
              <w:t>1</w:t>
            </w:r>
            <w:r w:rsidR="00D20C54">
              <w:t>6</w:t>
            </w:r>
            <w:r>
              <w:t>.</w:t>
            </w:r>
            <w:r w:rsidR="00D20C54">
              <w:t>7</w:t>
            </w:r>
          </w:p>
        </w:tc>
      </w:tr>
      <w:tr w:rsidR="009F04F1" w:rsidTr="0014379A">
        <w:trPr>
          <w:jc w:val="center"/>
        </w:trPr>
        <w:tc>
          <w:tcPr>
            <w:tcW w:w="3604" w:type="dxa"/>
          </w:tcPr>
          <w:p w:rsidR="008244C8" w:rsidRDefault="00580804" w:rsidP="00D20C54">
            <w:pPr>
              <w:pStyle w:val="BodyText"/>
              <w:adjustRightInd w:val="0"/>
              <w:snapToGrid w:val="0"/>
              <w:spacing w:before="60" w:after="60" w:line="276" w:lineRule="auto"/>
            </w:pPr>
            <w:r>
              <w:t xml:space="preserve">Total time after </w:t>
            </w:r>
            <w:r w:rsidR="00D20C54">
              <w:t>126</w:t>
            </w:r>
            <w:r>
              <w:t xml:space="preserve"> iterations</w:t>
            </w:r>
          </w:p>
        </w:tc>
        <w:tc>
          <w:tcPr>
            <w:tcW w:w="1689" w:type="dxa"/>
          </w:tcPr>
          <w:p w:rsidR="008244C8" w:rsidRDefault="00D20C54" w:rsidP="00D20C54">
            <w:pPr>
              <w:pStyle w:val="BodyText"/>
              <w:adjustRightInd w:val="0"/>
              <w:snapToGrid w:val="0"/>
              <w:spacing w:before="60" w:after="60" w:line="276" w:lineRule="auto"/>
              <w:jc w:val="right"/>
            </w:pPr>
            <w:r>
              <w:t>4835</w:t>
            </w:r>
            <w:r w:rsidR="00580804">
              <w:t>.</w:t>
            </w:r>
            <w:r>
              <w:t>127</w:t>
            </w:r>
          </w:p>
        </w:tc>
        <w:tc>
          <w:tcPr>
            <w:tcW w:w="2102" w:type="dxa"/>
          </w:tcPr>
          <w:p w:rsidR="008244C8" w:rsidRDefault="00D20C54" w:rsidP="00D20C54">
            <w:pPr>
              <w:pStyle w:val="BodyText"/>
              <w:adjustRightInd w:val="0"/>
              <w:snapToGrid w:val="0"/>
              <w:spacing w:before="60" w:after="60" w:line="276" w:lineRule="auto"/>
              <w:jc w:val="right"/>
            </w:pPr>
            <w:r>
              <w:t>664</w:t>
            </w:r>
            <w:r w:rsidR="00580804">
              <w:t>.</w:t>
            </w:r>
            <w:r>
              <w:t>967</w:t>
            </w:r>
          </w:p>
        </w:tc>
        <w:tc>
          <w:tcPr>
            <w:tcW w:w="1163" w:type="dxa"/>
          </w:tcPr>
          <w:p w:rsidR="008244C8" w:rsidRDefault="00D20C54" w:rsidP="008A2675">
            <w:pPr>
              <w:pStyle w:val="BodyText"/>
              <w:adjustRightInd w:val="0"/>
              <w:snapToGrid w:val="0"/>
              <w:spacing w:before="60" w:after="60" w:line="276" w:lineRule="auto"/>
              <w:jc w:val="right"/>
            </w:pPr>
            <w:r>
              <w:t>7.3</w:t>
            </w:r>
          </w:p>
        </w:tc>
      </w:tr>
    </w:tbl>
    <w:p w:rsidR="00BF012C" w:rsidRDefault="00BF012C" w:rsidP="002A27E9">
      <w:pPr>
        <w:pStyle w:val="BodyText"/>
        <w:spacing w:line="360" w:lineRule="auto"/>
        <w:ind w:firstLine="360"/>
      </w:pPr>
    </w:p>
    <w:p w:rsidR="001E1EF8" w:rsidRDefault="001E1EF8" w:rsidP="002A27E9">
      <w:pPr>
        <w:spacing w:after="0" w:line="360" w:lineRule="auto"/>
        <w:jc w:val="center"/>
      </w:pPr>
      <w:r w:rsidRPr="00F9489C">
        <w:rPr>
          <w:rFonts w:hint="eastAsia"/>
        </w:rPr>
        <w:t>REFERENCES</w:t>
      </w:r>
    </w:p>
    <w:p w:rsidR="001E1EF8" w:rsidRDefault="001E1EF8" w:rsidP="002A27E9">
      <w:pPr>
        <w:spacing w:after="0" w:line="360" w:lineRule="auto"/>
        <w:ind w:left="539" w:hanging="539"/>
      </w:pPr>
      <w:r>
        <w:rPr>
          <w:rFonts w:hint="eastAsia"/>
        </w:rPr>
        <w:t>[1]</w:t>
      </w:r>
      <w:r>
        <w:rPr>
          <w:rFonts w:hint="eastAsia"/>
        </w:rPr>
        <w:tab/>
      </w:r>
      <w:r>
        <w:rPr>
          <w:rFonts w:eastAsia="PMingLiU" w:hint="eastAsia"/>
          <w:kern w:val="2"/>
          <w:lang w:eastAsia="zh-TW"/>
        </w:rPr>
        <w:t>Franklin J. C. Lai</w:t>
      </w:r>
      <w:r w:rsidRPr="005C19DB">
        <w:rPr>
          <w:rFonts w:eastAsia="PMingLiU" w:hint="eastAsia"/>
          <w:kern w:val="2"/>
          <w:lang w:eastAsia="zh-TW"/>
        </w:rPr>
        <w:t>, Eric Y. T. Juan, and Jim Z. C. Lai</w:t>
      </w:r>
      <w:r w:rsidRPr="005C19DB">
        <w:rPr>
          <w:rFonts w:eastAsia="PMingLiU"/>
          <w:kern w:val="2"/>
          <w:lang w:eastAsia="zh-TW"/>
        </w:rPr>
        <w:t xml:space="preserve">, </w:t>
      </w:r>
      <w:r w:rsidRPr="005C19DB">
        <w:rPr>
          <w:rFonts w:eastAsia="PMingLiU" w:hint="eastAsia"/>
          <w:kern w:val="2"/>
          <w:lang w:eastAsia="zh-TW"/>
        </w:rPr>
        <w:t>Generalized Fuzzy k-Means Clustering Using m nearest Cluster Centers</w:t>
      </w:r>
      <w:r>
        <w:rPr>
          <w:rFonts w:eastAsia="PMingLiU"/>
          <w:kern w:val="2"/>
          <w:lang w:eastAsia="zh-TW"/>
        </w:rPr>
        <w:t>, 2013</w:t>
      </w:r>
      <w:r>
        <w:rPr>
          <w:rFonts w:hint="eastAsia"/>
        </w:rPr>
        <w:t>.</w:t>
      </w:r>
    </w:p>
    <w:p w:rsidR="001E1EF8" w:rsidRDefault="002D58F3" w:rsidP="002A27E9">
      <w:pPr>
        <w:spacing w:after="0" w:line="360" w:lineRule="auto"/>
        <w:ind w:left="539" w:hanging="539"/>
      </w:pPr>
      <w:r>
        <w:t>[2]</w:t>
      </w:r>
      <w:r>
        <w:tab/>
      </w:r>
      <w:r w:rsidR="001E1EF8">
        <w:t>You Li, Kaiyong Zhao, Xiaowen Chu, and Jiming Liu, Speeding up K-Means Algorithm by GPUs, 2010.</w:t>
      </w:r>
    </w:p>
    <w:p w:rsidR="00BA7775" w:rsidRDefault="00BA7775" w:rsidP="002A27E9">
      <w:pPr>
        <w:tabs>
          <w:tab w:val="left" w:pos="709"/>
        </w:tabs>
        <w:spacing w:after="0" w:line="360" w:lineRule="auto"/>
        <w:ind w:left="539" w:hanging="539"/>
      </w:pPr>
      <w:r>
        <w:t>[3]</w:t>
      </w:r>
      <w:r w:rsidR="002D58F3">
        <w:tab/>
      </w:r>
      <w:r w:rsidR="002A27E9">
        <w:t xml:space="preserve">Mark Harris, </w:t>
      </w:r>
      <w:r w:rsidR="00877E44" w:rsidRPr="00877E44">
        <w:t>Optimizing Parallel Reduction in CUDA</w:t>
      </w:r>
      <w:r w:rsidR="004F3CE1">
        <w:t xml:space="preserve">, </w:t>
      </w:r>
      <w:r w:rsidR="004F3CE1" w:rsidRPr="004F3CE1">
        <w:t>NVIDIA Developer Technology, 2007</w:t>
      </w:r>
      <w:r w:rsidR="004F3CE1">
        <w:t>.</w:t>
      </w:r>
    </w:p>
    <w:sectPr w:rsidR="00BA7775">
      <w:headerReference w:type="even" r:id="rId54"/>
      <w:headerReference w:type="default" r:id="rId55"/>
      <w:footerReference w:type="even" r:id="rId56"/>
      <w:footerReference w:type="default" r:id="rId57"/>
      <w:headerReference w:type="first" r:id="rId58"/>
      <w:footerReference w:type="first" r:id="rId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849" w:rsidRDefault="00003849" w:rsidP="003249A5">
      <w:pPr>
        <w:spacing w:after="0" w:line="240" w:lineRule="auto"/>
      </w:pPr>
      <w:r>
        <w:separator/>
      </w:r>
    </w:p>
  </w:endnote>
  <w:endnote w:type="continuationSeparator" w:id="0">
    <w:p w:rsidR="00003849" w:rsidRDefault="00003849" w:rsidP="0032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059" w:rsidRDefault="00D250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051882"/>
      <w:docPartObj>
        <w:docPartGallery w:val="Page Numbers (Bottom of Page)"/>
        <w:docPartUnique/>
      </w:docPartObj>
    </w:sdtPr>
    <w:sdtEndPr>
      <w:rPr>
        <w:noProof/>
      </w:rPr>
    </w:sdtEndPr>
    <w:sdtContent>
      <w:p w:rsidR="00D25059" w:rsidRDefault="00D25059">
        <w:pPr>
          <w:pStyle w:val="Footer"/>
          <w:jc w:val="center"/>
        </w:pPr>
        <w:r>
          <w:fldChar w:fldCharType="begin"/>
        </w:r>
        <w:r>
          <w:instrText xml:space="preserve"> PAGE   \* MERGEFORMAT </w:instrText>
        </w:r>
        <w:r>
          <w:fldChar w:fldCharType="separate"/>
        </w:r>
        <w:r w:rsidR="000A0F22">
          <w:rPr>
            <w:noProof/>
          </w:rPr>
          <w:t>14</w:t>
        </w:r>
        <w:r>
          <w:rPr>
            <w:noProof/>
          </w:rPr>
          <w:fldChar w:fldCharType="end"/>
        </w:r>
      </w:p>
    </w:sdtContent>
  </w:sdt>
  <w:p w:rsidR="00D25059" w:rsidRDefault="00D2505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059" w:rsidRDefault="00D25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849" w:rsidRDefault="00003849" w:rsidP="003249A5">
      <w:pPr>
        <w:spacing w:after="0" w:line="240" w:lineRule="auto"/>
      </w:pPr>
      <w:r>
        <w:separator/>
      </w:r>
    </w:p>
  </w:footnote>
  <w:footnote w:type="continuationSeparator" w:id="0">
    <w:p w:rsidR="00003849" w:rsidRDefault="00003849" w:rsidP="003249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059" w:rsidRDefault="00D250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059" w:rsidRDefault="00D250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059" w:rsidRDefault="00D250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7731"/>
    <w:multiLevelType w:val="hybridMultilevel"/>
    <w:tmpl w:val="E48EC252"/>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5C5655"/>
    <w:multiLevelType w:val="hybridMultilevel"/>
    <w:tmpl w:val="72A4798A"/>
    <w:lvl w:ilvl="0" w:tplc="7384F7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6A5A0A"/>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4E503B3"/>
    <w:multiLevelType w:val="hybridMultilevel"/>
    <w:tmpl w:val="88FCA3D2"/>
    <w:lvl w:ilvl="0" w:tplc="F07438E4">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6296FE2"/>
    <w:multiLevelType w:val="hybridMultilevel"/>
    <w:tmpl w:val="0F9C49D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7C54C68"/>
    <w:multiLevelType w:val="hybridMultilevel"/>
    <w:tmpl w:val="869A53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9401164"/>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BCF28A0"/>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C7C2EC3"/>
    <w:multiLevelType w:val="hybridMultilevel"/>
    <w:tmpl w:val="7A7A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222DCD"/>
    <w:multiLevelType w:val="hybridMultilevel"/>
    <w:tmpl w:val="981626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16D3098"/>
    <w:multiLevelType w:val="hybridMultilevel"/>
    <w:tmpl w:val="8AE290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3764D69"/>
    <w:multiLevelType w:val="hybridMultilevel"/>
    <w:tmpl w:val="0AD4B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18D67F3"/>
    <w:multiLevelType w:val="hybridMultilevel"/>
    <w:tmpl w:val="5EE61926"/>
    <w:lvl w:ilvl="0" w:tplc="F522B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9D44D8"/>
    <w:multiLevelType w:val="hybridMultilevel"/>
    <w:tmpl w:val="771C10E8"/>
    <w:lvl w:ilvl="0" w:tplc="ACB8C12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27B0D3F"/>
    <w:multiLevelType w:val="hybridMultilevel"/>
    <w:tmpl w:val="B978C7B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2A553B0"/>
    <w:multiLevelType w:val="hybridMultilevel"/>
    <w:tmpl w:val="B7E2D39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499310B"/>
    <w:multiLevelType w:val="hybridMultilevel"/>
    <w:tmpl w:val="6B8AE998"/>
    <w:lvl w:ilvl="0" w:tplc="F07438E4">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D8B57D8"/>
    <w:multiLevelType w:val="hybridMultilevel"/>
    <w:tmpl w:val="A8507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EBD3F4B"/>
    <w:multiLevelType w:val="hybridMultilevel"/>
    <w:tmpl w:val="B7E2D39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0AC7DC8"/>
    <w:multiLevelType w:val="hybridMultilevel"/>
    <w:tmpl w:val="05C4800C"/>
    <w:lvl w:ilvl="0" w:tplc="CCEAB01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16D6264"/>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A366312"/>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D007464"/>
    <w:multiLevelType w:val="hybridMultilevel"/>
    <w:tmpl w:val="7342465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F8C0D7D"/>
    <w:multiLevelType w:val="hybridMultilevel"/>
    <w:tmpl w:val="90F2167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FBA1178"/>
    <w:multiLevelType w:val="hybridMultilevel"/>
    <w:tmpl w:val="9C145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4FA7A8C"/>
    <w:multiLevelType w:val="hybridMultilevel"/>
    <w:tmpl w:val="90F2167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5CA082B"/>
    <w:multiLevelType w:val="hybridMultilevel"/>
    <w:tmpl w:val="141CEE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E3168A0"/>
    <w:multiLevelType w:val="hybridMultilevel"/>
    <w:tmpl w:val="3EDAA26C"/>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4F3E408F"/>
    <w:multiLevelType w:val="hybridMultilevel"/>
    <w:tmpl w:val="D588497C"/>
    <w:lvl w:ilvl="0" w:tplc="862CD89E">
      <w:start w:val="1"/>
      <w:numFmt w:val="bullet"/>
      <w:lvlText w:val=""/>
      <w:lvlJc w:val="left"/>
      <w:pPr>
        <w:ind w:left="666" w:hanging="360"/>
      </w:pPr>
      <w:rPr>
        <w:rFonts w:ascii="Symbol" w:hAnsi="Symbol" w:hint="default"/>
      </w:rPr>
    </w:lvl>
    <w:lvl w:ilvl="1" w:tplc="04090003" w:tentative="1">
      <w:start w:val="1"/>
      <w:numFmt w:val="bullet"/>
      <w:lvlText w:val="o"/>
      <w:lvlJc w:val="left"/>
      <w:pPr>
        <w:ind w:left="819" w:hanging="360"/>
      </w:pPr>
      <w:rPr>
        <w:rFonts w:ascii="Courier New" w:hAnsi="Courier New" w:cs="Courier New" w:hint="default"/>
      </w:rPr>
    </w:lvl>
    <w:lvl w:ilvl="2" w:tplc="04090005" w:tentative="1">
      <w:start w:val="1"/>
      <w:numFmt w:val="bullet"/>
      <w:lvlText w:val=""/>
      <w:lvlJc w:val="left"/>
      <w:pPr>
        <w:ind w:left="1539" w:hanging="360"/>
      </w:pPr>
      <w:rPr>
        <w:rFonts w:ascii="Wingdings" w:hAnsi="Wingdings" w:hint="default"/>
      </w:rPr>
    </w:lvl>
    <w:lvl w:ilvl="3" w:tplc="04090001" w:tentative="1">
      <w:start w:val="1"/>
      <w:numFmt w:val="bullet"/>
      <w:lvlText w:val=""/>
      <w:lvlJc w:val="left"/>
      <w:pPr>
        <w:ind w:left="2259" w:hanging="360"/>
      </w:pPr>
      <w:rPr>
        <w:rFonts w:ascii="Symbol" w:hAnsi="Symbol" w:hint="default"/>
      </w:rPr>
    </w:lvl>
    <w:lvl w:ilvl="4" w:tplc="04090003" w:tentative="1">
      <w:start w:val="1"/>
      <w:numFmt w:val="bullet"/>
      <w:lvlText w:val="o"/>
      <w:lvlJc w:val="left"/>
      <w:pPr>
        <w:ind w:left="2979" w:hanging="360"/>
      </w:pPr>
      <w:rPr>
        <w:rFonts w:ascii="Courier New" w:hAnsi="Courier New" w:cs="Courier New" w:hint="default"/>
      </w:rPr>
    </w:lvl>
    <w:lvl w:ilvl="5" w:tplc="04090005" w:tentative="1">
      <w:start w:val="1"/>
      <w:numFmt w:val="bullet"/>
      <w:lvlText w:val=""/>
      <w:lvlJc w:val="left"/>
      <w:pPr>
        <w:ind w:left="3699" w:hanging="360"/>
      </w:pPr>
      <w:rPr>
        <w:rFonts w:ascii="Wingdings" w:hAnsi="Wingdings" w:hint="default"/>
      </w:rPr>
    </w:lvl>
    <w:lvl w:ilvl="6" w:tplc="04090001" w:tentative="1">
      <w:start w:val="1"/>
      <w:numFmt w:val="bullet"/>
      <w:lvlText w:val=""/>
      <w:lvlJc w:val="left"/>
      <w:pPr>
        <w:ind w:left="4419" w:hanging="360"/>
      </w:pPr>
      <w:rPr>
        <w:rFonts w:ascii="Symbol" w:hAnsi="Symbol" w:hint="default"/>
      </w:rPr>
    </w:lvl>
    <w:lvl w:ilvl="7" w:tplc="04090003" w:tentative="1">
      <w:start w:val="1"/>
      <w:numFmt w:val="bullet"/>
      <w:lvlText w:val="o"/>
      <w:lvlJc w:val="left"/>
      <w:pPr>
        <w:ind w:left="5139" w:hanging="360"/>
      </w:pPr>
      <w:rPr>
        <w:rFonts w:ascii="Courier New" w:hAnsi="Courier New" w:cs="Courier New" w:hint="default"/>
      </w:rPr>
    </w:lvl>
    <w:lvl w:ilvl="8" w:tplc="04090005" w:tentative="1">
      <w:start w:val="1"/>
      <w:numFmt w:val="bullet"/>
      <w:lvlText w:val=""/>
      <w:lvlJc w:val="left"/>
      <w:pPr>
        <w:ind w:left="5859" w:hanging="360"/>
      </w:pPr>
      <w:rPr>
        <w:rFonts w:ascii="Wingdings" w:hAnsi="Wingdings" w:hint="default"/>
      </w:rPr>
    </w:lvl>
  </w:abstractNum>
  <w:abstractNum w:abstractNumId="29">
    <w:nsid w:val="540D4876"/>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A56656E"/>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AD14174"/>
    <w:multiLevelType w:val="hybridMultilevel"/>
    <w:tmpl w:val="6554E742"/>
    <w:lvl w:ilvl="0" w:tplc="862CD8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E332181"/>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F4F2BC1"/>
    <w:multiLevelType w:val="hybridMultilevel"/>
    <w:tmpl w:val="87CADF7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F561EAC"/>
    <w:multiLevelType w:val="hybridMultilevel"/>
    <w:tmpl w:val="7B921A8C"/>
    <w:lvl w:ilvl="0" w:tplc="300809E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5">
    <w:nsid w:val="5F7B4EFF"/>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8832423"/>
    <w:multiLevelType w:val="hybridMultilevel"/>
    <w:tmpl w:val="5B205840"/>
    <w:lvl w:ilvl="0" w:tplc="00E21C2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694B1E18"/>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A615484"/>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B8050D7"/>
    <w:multiLevelType w:val="hybridMultilevel"/>
    <w:tmpl w:val="3D36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DD2DE3"/>
    <w:multiLevelType w:val="hybridMultilevel"/>
    <w:tmpl w:val="973071F8"/>
    <w:lvl w:ilvl="0" w:tplc="EE8AE9E4">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28778B2"/>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EC6454B"/>
    <w:multiLevelType w:val="hybridMultilevel"/>
    <w:tmpl w:val="E74E5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F506636"/>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1"/>
  </w:num>
  <w:num w:numId="5">
    <w:abstractNumId w:val="13"/>
  </w:num>
  <w:num w:numId="6">
    <w:abstractNumId w:val="36"/>
  </w:num>
  <w:num w:numId="7">
    <w:abstractNumId w:val="40"/>
  </w:num>
  <w:num w:numId="8">
    <w:abstractNumId w:val="24"/>
  </w:num>
  <w:num w:numId="9">
    <w:abstractNumId w:val="17"/>
  </w:num>
  <w:num w:numId="10">
    <w:abstractNumId w:val="26"/>
  </w:num>
  <w:num w:numId="11">
    <w:abstractNumId w:val="5"/>
  </w:num>
  <w:num w:numId="12">
    <w:abstractNumId w:val="14"/>
  </w:num>
  <w:num w:numId="13">
    <w:abstractNumId w:val="39"/>
  </w:num>
  <w:num w:numId="14">
    <w:abstractNumId w:val="3"/>
  </w:num>
  <w:num w:numId="15">
    <w:abstractNumId w:val="28"/>
  </w:num>
  <w:num w:numId="16">
    <w:abstractNumId w:val="31"/>
  </w:num>
  <w:num w:numId="17">
    <w:abstractNumId w:val="20"/>
  </w:num>
  <w:num w:numId="18">
    <w:abstractNumId w:val="27"/>
  </w:num>
  <w:num w:numId="19">
    <w:abstractNumId w:val="35"/>
  </w:num>
  <w:num w:numId="20">
    <w:abstractNumId w:val="2"/>
  </w:num>
  <w:num w:numId="21">
    <w:abstractNumId w:val="0"/>
  </w:num>
  <w:num w:numId="22">
    <w:abstractNumId w:val="30"/>
  </w:num>
  <w:num w:numId="23">
    <w:abstractNumId w:val="6"/>
  </w:num>
  <w:num w:numId="24">
    <w:abstractNumId w:val="7"/>
  </w:num>
  <w:num w:numId="25">
    <w:abstractNumId w:val="41"/>
  </w:num>
  <w:num w:numId="26">
    <w:abstractNumId w:val="34"/>
  </w:num>
  <w:num w:numId="27">
    <w:abstractNumId w:val="16"/>
  </w:num>
  <w:num w:numId="28">
    <w:abstractNumId w:val="11"/>
  </w:num>
  <w:num w:numId="29">
    <w:abstractNumId w:val="19"/>
  </w:num>
  <w:num w:numId="30">
    <w:abstractNumId w:val="10"/>
  </w:num>
  <w:num w:numId="31">
    <w:abstractNumId w:val="42"/>
  </w:num>
  <w:num w:numId="32">
    <w:abstractNumId w:val="43"/>
  </w:num>
  <w:num w:numId="33">
    <w:abstractNumId w:val="38"/>
  </w:num>
  <w:num w:numId="34">
    <w:abstractNumId w:val="22"/>
  </w:num>
  <w:num w:numId="35">
    <w:abstractNumId w:val="37"/>
  </w:num>
  <w:num w:numId="36">
    <w:abstractNumId w:val="33"/>
  </w:num>
  <w:num w:numId="37">
    <w:abstractNumId w:val="4"/>
  </w:num>
  <w:num w:numId="38">
    <w:abstractNumId w:val="32"/>
  </w:num>
  <w:num w:numId="39">
    <w:abstractNumId w:val="18"/>
  </w:num>
  <w:num w:numId="40">
    <w:abstractNumId w:val="23"/>
  </w:num>
  <w:num w:numId="41">
    <w:abstractNumId w:val="25"/>
  </w:num>
  <w:num w:numId="42">
    <w:abstractNumId w:val="15"/>
  </w:num>
  <w:num w:numId="43">
    <w:abstractNumId w:val="29"/>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E7"/>
    <w:rsid w:val="000009D6"/>
    <w:rsid w:val="0000359E"/>
    <w:rsid w:val="00003849"/>
    <w:rsid w:val="00010420"/>
    <w:rsid w:val="0001736D"/>
    <w:rsid w:val="00020EFA"/>
    <w:rsid w:val="00024D3C"/>
    <w:rsid w:val="00030DD6"/>
    <w:rsid w:val="00033792"/>
    <w:rsid w:val="00037171"/>
    <w:rsid w:val="00044281"/>
    <w:rsid w:val="0004709C"/>
    <w:rsid w:val="000504F4"/>
    <w:rsid w:val="000524B9"/>
    <w:rsid w:val="00055746"/>
    <w:rsid w:val="00056086"/>
    <w:rsid w:val="00060A66"/>
    <w:rsid w:val="00060F74"/>
    <w:rsid w:val="00062F58"/>
    <w:rsid w:val="00076E2F"/>
    <w:rsid w:val="000A0F22"/>
    <w:rsid w:val="000A5CA9"/>
    <w:rsid w:val="000B2117"/>
    <w:rsid w:val="000B58E6"/>
    <w:rsid w:val="000B5ECF"/>
    <w:rsid w:val="000B6015"/>
    <w:rsid w:val="000E2B19"/>
    <w:rsid w:val="000F4883"/>
    <w:rsid w:val="0011057C"/>
    <w:rsid w:val="001126B5"/>
    <w:rsid w:val="00124F34"/>
    <w:rsid w:val="0012724D"/>
    <w:rsid w:val="0013045B"/>
    <w:rsid w:val="00137B2B"/>
    <w:rsid w:val="0014379A"/>
    <w:rsid w:val="001459AE"/>
    <w:rsid w:val="00146349"/>
    <w:rsid w:val="00161D67"/>
    <w:rsid w:val="001629D1"/>
    <w:rsid w:val="00166143"/>
    <w:rsid w:val="001766B8"/>
    <w:rsid w:val="0018304B"/>
    <w:rsid w:val="00195599"/>
    <w:rsid w:val="001A3E25"/>
    <w:rsid w:val="001A5D04"/>
    <w:rsid w:val="001B3975"/>
    <w:rsid w:val="001C4580"/>
    <w:rsid w:val="001E1EF8"/>
    <w:rsid w:val="001E64BE"/>
    <w:rsid w:val="001F596D"/>
    <w:rsid w:val="002131DD"/>
    <w:rsid w:val="00213367"/>
    <w:rsid w:val="00223220"/>
    <w:rsid w:val="00230EEC"/>
    <w:rsid w:val="0023382E"/>
    <w:rsid w:val="00240A1C"/>
    <w:rsid w:val="00246FC6"/>
    <w:rsid w:val="00251AF4"/>
    <w:rsid w:val="00260DC2"/>
    <w:rsid w:val="00273586"/>
    <w:rsid w:val="002A27E9"/>
    <w:rsid w:val="002A53F4"/>
    <w:rsid w:val="002A79DC"/>
    <w:rsid w:val="002B2811"/>
    <w:rsid w:val="002B3F1C"/>
    <w:rsid w:val="002B5069"/>
    <w:rsid w:val="002C0394"/>
    <w:rsid w:val="002C0FAD"/>
    <w:rsid w:val="002C50EF"/>
    <w:rsid w:val="002D4727"/>
    <w:rsid w:val="002D58F3"/>
    <w:rsid w:val="002E34C5"/>
    <w:rsid w:val="002F503B"/>
    <w:rsid w:val="002F57F6"/>
    <w:rsid w:val="002F61DE"/>
    <w:rsid w:val="002F7C48"/>
    <w:rsid w:val="0031482D"/>
    <w:rsid w:val="003249A5"/>
    <w:rsid w:val="00335CF3"/>
    <w:rsid w:val="00337972"/>
    <w:rsid w:val="00345B51"/>
    <w:rsid w:val="00354B27"/>
    <w:rsid w:val="00356839"/>
    <w:rsid w:val="00360712"/>
    <w:rsid w:val="003623FE"/>
    <w:rsid w:val="00366EA3"/>
    <w:rsid w:val="0037653E"/>
    <w:rsid w:val="00376A56"/>
    <w:rsid w:val="00377357"/>
    <w:rsid w:val="00377B81"/>
    <w:rsid w:val="0038554C"/>
    <w:rsid w:val="0038750A"/>
    <w:rsid w:val="003933CE"/>
    <w:rsid w:val="003944EC"/>
    <w:rsid w:val="00396258"/>
    <w:rsid w:val="003966E1"/>
    <w:rsid w:val="003B3E6D"/>
    <w:rsid w:val="003B62D7"/>
    <w:rsid w:val="003C260B"/>
    <w:rsid w:val="003C3AF0"/>
    <w:rsid w:val="003C3C21"/>
    <w:rsid w:val="003F6254"/>
    <w:rsid w:val="00403AEA"/>
    <w:rsid w:val="0041488E"/>
    <w:rsid w:val="004212B9"/>
    <w:rsid w:val="004214C4"/>
    <w:rsid w:val="004228F1"/>
    <w:rsid w:val="00433FD2"/>
    <w:rsid w:val="00441810"/>
    <w:rsid w:val="00442325"/>
    <w:rsid w:val="00443EAC"/>
    <w:rsid w:val="00452D92"/>
    <w:rsid w:val="0048021A"/>
    <w:rsid w:val="00484D91"/>
    <w:rsid w:val="004910C0"/>
    <w:rsid w:val="00493884"/>
    <w:rsid w:val="0049664A"/>
    <w:rsid w:val="004A3D3D"/>
    <w:rsid w:val="004B7074"/>
    <w:rsid w:val="004C3CAF"/>
    <w:rsid w:val="004E1132"/>
    <w:rsid w:val="004E2BC7"/>
    <w:rsid w:val="004E48C1"/>
    <w:rsid w:val="004E51F8"/>
    <w:rsid w:val="004F1F1C"/>
    <w:rsid w:val="004F207A"/>
    <w:rsid w:val="004F2276"/>
    <w:rsid w:val="004F2EBA"/>
    <w:rsid w:val="004F3CE1"/>
    <w:rsid w:val="004F52F3"/>
    <w:rsid w:val="004F536D"/>
    <w:rsid w:val="005107D9"/>
    <w:rsid w:val="0053166E"/>
    <w:rsid w:val="00534E24"/>
    <w:rsid w:val="005410AF"/>
    <w:rsid w:val="005448BA"/>
    <w:rsid w:val="0055434A"/>
    <w:rsid w:val="005631A3"/>
    <w:rsid w:val="00580804"/>
    <w:rsid w:val="00582BA3"/>
    <w:rsid w:val="005835FA"/>
    <w:rsid w:val="00583F50"/>
    <w:rsid w:val="0058680E"/>
    <w:rsid w:val="0059545E"/>
    <w:rsid w:val="005977AE"/>
    <w:rsid w:val="005A0401"/>
    <w:rsid w:val="005A3E85"/>
    <w:rsid w:val="005C19DB"/>
    <w:rsid w:val="005C4BC0"/>
    <w:rsid w:val="005F4EFE"/>
    <w:rsid w:val="00607044"/>
    <w:rsid w:val="006340D2"/>
    <w:rsid w:val="00637DE1"/>
    <w:rsid w:val="0064064C"/>
    <w:rsid w:val="00641609"/>
    <w:rsid w:val="00644F31"/>
    <w:rsid w:val="006453B7"/>
    <w:rsid w:val="00650748"/>
    <w:rsid w:val="006531F4"/>
    <w:rsid w:val="00653615"/>
    <w:rsid w:val="00655DE7"/>
    <w:rsid w:val="00662E34"/>
    <w:rsid w:val="00667A7E"/>
    <w:rsid w:val="0067048D"/>
    <w:rsid w:val="00674DB5"/>
    <w:rsid w:val="00675779"/>
    <w:rsid w:val="0068135E"/>
    <w:rsid w:val="006847E4"/>
    <w:rsid w:val="0068711D"/>
    <w:rsid w:val="006955B6"/>
    <w:rsid w:val="006B3BC3"/>
    <w:rsid w:val="006C752A"/>
    <w:rsid w:val="006D223D"/>
    <w:rsid w:val="006D3CA8"/>
    <w:rsid w:val="006D5517"/>
    <w:rsid w:val="006E11FB"/>
    <w:rsid w:val="006E348A"/>
    <w:rsid w:val="006E541B"/>
    <w:rsid w:val="006F2850"/>
    <w:rsid w:val="007004C8"/>
    <w:rsid w:val="00700A75"/>
    <w:rsid w:val="00703F47"/>
    <w:rsid w:val="0070572E"/>
    <w:rsid w:val="007127E2"/>
    <w:rsid w:val="00714B7D"/>
    <w:rsid w:val="00714BFD"/>
    <w:rsid w:val="00722735"/>
    <w:rsid w:val="00723176"/>
    <w:rsid w:val="00734FD8"/>
    <w:rsid w:val="0073505B"/>
    <w:rsid w:val="00751255"/>
    <w:rsid w:val="00752A66"/>
    <w:rsid w:val="00756EBC"/>
    <w:rsid w:val="007933A8"/>
    <w:rsid w:val="0079787F"/>
    <w:rsid w:val="007A150E"/>
    <w:rsid w:val="007B0C37"/>
    <w:rsid w:val="007C1A75"/>
    <w:rsid w:val="007C6474"/>
    <w:rsid w:val="007D79FD"/>
    <w:rsid w:val="007F4424"/>
    <w:rsid w:val="007F4445"/>
    <w:rsid w:val="007F6853"/>
    <w:rsid w:val="00801679"/>
    <w:rsid w:val="00817FC5"/>
    <w:rsid w:val="00823103"/>
    <w:rsid w:val="008244C8"/>
    <w:rsid w:val="0083158D"/>
    <w:rsid w:val="00831BA8"/>
    <w:rsid w:val="00832B8C"/>
    <w:rsid w:val="00845F7C"/>
    <w:rsid w:val="00852187"/>
    <w:rsid w:val="008542A5"/>
    <w:rsid w:val="00861F14"/>
    <w:rsid w:val="00877E44"/>
    <w:rsid w:val="008842A0"/>
    <w:rsid w:val="0088640D"/>
    <w:rsid w:val="00891E88"/>
    <w:rsid w:val="008942D3"/>
    <w:rsid w:val="008A2675"/>
    <w:rsid w:val="008B3397"/>
    <w:rsid w:val="008B4886"/>
    <w:rsid w:val="008C11F3"/>
    <w:rsid w:val="008C1EE9"/>
    <w:rsid w:val="008D65DC"/>
    <w:rsid w:val="008E59E7"/>
    <w:rsid w:val="008F089C"/>
    <w:rsid w:val="00916B51"/>
    <w:rsid w:val="00921879"/>
    <w:rsid w:val="00924BA9"/>
    <w:rsid w:val="00930BE9"/>
    <w:rsid w:val="00952874"/>
    <w:rsid w:val="009749DF"/>
    <w:rsid w:val="00975469"/>
    <w:rsid w:val="00975F41"/>
    <w:rsid w:val="0098341B"/>
    <w:rsid w:val="00986695"/>
    <w:rsid w:val="009876B2"/>
    <w:rsid w:val="00987AA6"/>
    <w:rsid w:val="00991E26"/>
    <w:rsid w:val="00992EA8"/>
    <w:rsid w:val="00993974"/>
    <w:rsid w:val="009A2750"/>
    <w:rsid w:val="009A6A9B"/>
    <w:rsid w:val="009B2AC4"/>
    <w:rsid w:val="009B58A9"/>
    <w:rsid w:val="009C5364"/>
    <w:rsid w:val="009D4645"/>
    <w:rsid w:val="009D5A80"/>
    <w:rsid w:val="009D7E0F"/>
    <w:rsid w:val="009F04F1"/>
    <w:rsid w:val="00A02B4D"/>
    <w:rsid w:val="00A10BFB"/>
    <w:rsid w:val="00A10CF8"/>
    <w:rsid w:val="00A130D1"/>
    <w:rsid w:val="00A266DC"/>
    <w:rsid w:val="00A31DDB"/>
    <w:rsid w:val="00A33647"/>
    <w:rsid w:val="00A571EF"/>
    <w:rsid w:val="00A65A1E"/>
    <w:rsid w:val="00A65C72"/>
    <w:rsid w:val="00A67264"/>
    <w:rsid w:val="00A81F46"/>
    <w:rsid w:val="00A83C1C"/>
    <w:rsid w:val="00A8713D"/>
    <w:rsid w:val="00A871A8"/>
    <w:rsid w:val="00AA34C2"/>
    <w:rsid w:val="00AA4922"/>
    <w:rsid w:val="00AB3C16"/>
    <w:rsid w:val="00AB712D"/>
    <w:rsid w:val="00AC2551"/>
    <w:rsid w:val="00AC743C"/>
    <w:rsid w:val="00AE2045"/>
    <w:rsid w:val="00AE3143"/>
    <w:rsid w:val="00AE36A4"/>
    <w:rsid w:val="00AE5C16"/>
    <w:rsid w:val="00AF26B0"/>
    <w:rsid w:val="00AF763D"/>
    <w:rsid w:val="00B04374"/>
    <w:rsid w:val="00B05435"/>
    <w:rsid w:val="00B17902"/>
    <w:rsid w:val="00B25445"/>
    <w:rsid w:val="00B30209"/>
    <w:rsid w:val="00B31D6C"/>
    <w:rsid w:val="00B33203"/>
    <w:rsid w:val="00B35F5A"/>
    <w:rsid w:val="00B3662E"/>
    <w:rsid w:val="00B41767"/>
    <w:rsid w:val="00B456D7"/>
    <w:rsid w:val="00B54896"/>
    <w:rsid w:val="00B55D8D"/>
    <w:rsid w:val="00B70446"/>
    <w:rsid w:val="00B7280B"/>
    <w:rsid w:val="00B75612"/>
    <w:rsid w:val="00B8587A"/>
    <w:rsid w:val="00B94EF9"/>
    <w:rsid w:val="00BA05CA"/>
    <w:rsid w:val="00BA28E2"/>
    <w:rsid w:val="00BA60D4"/>
    <w:rsid w:val="00BA7775"/>
    <w:rsid w:val="00BB2DED"/>
    <w:rsid w:val="00BB61D1"/>
    <w:rsid w:val="00BC114B"/>
    <w:rsid w:val="00BC6B5E"/>
    <w:rsid w:val="00BD1A28"/>
    <w:rsid w:val="00BD4AEF"/>
    <w:rsid w:val="00BD6B73"/>
    <w:rsid w:val="00BD7A94"/>
    <w:rsid w:val="00BE7431"/>
    <w:rsid w:val="00BE7A4B"/>
    <w:rsid w:val="00BF012C"/>
    <w:rsid w:val="00BF20F7"/>
    <w:rsid w:val="00C00336"/>
    <w:rsid w:val="00C008A8"/>
    <w:rsid w:val="00C04A1D"/>
    <w:rsid w:val="00C17EF3"/>
    <w:rsid w:val="00C25F0C"/>
    <w:rsid w:val="00C31032"/>
    <w:rsid w:val="00C410B7"/>
    <w:rsid w:val="00C55C07"/>
    <w:rsid w:val="00C614F7"/>
    <w:rsid w:val="00C6191A"/>
    <w:rsid w:val="00C7087D"/>
    <w:rsid w:val="00C71E76"/>
    <w:rsid w:val="00C81891"/>
    <w:rsid w:val="00C82F52"/>
    <w:rsid w:val="00C83B24"/>
    <w:rsid w:val="00C86101"/>
    <w:rsid w:val="00C91932"/>
    <w:rsid w:val="00CA5FD2"/>
    <w:rsid w:val="00CB2720"/>
    <w:rsid w:val="00CB2EB3"/>
    <w:rsid w:val="00CB37F0"/>
    <w:rsid w:val="00CB48DC"/>
    <w:rsid w:val="00CF50DE"/>
    <w:rsid w:val="00D0468C"/>
    <w:rsid w:val="00D12CA6"/>
    <w:rsid w:val="00D13A87"/>
    <w:rsid w:val="00D20C54"/>
    <w:rsid w:val="00D25059"/>
    <w:rsid w:val="00D35AFB"/>
    <w:rsid w:val="00D426D3"/>
    <w:rsid w:val="00D7204A"/>
    <w:rsid w:val="00D7609A"/>
    <w:rsid w:val="00D84321"/>
    <w:rsid w:val="00D8680C"/>
    <w:rsid w:val="00DA748A"/>
    <w:rsid w:val="00DB1786"/>
    <w:rsid w:val="00DB7FC7"/>
    <w:rsid w:val="00DC38AF"/>
    <w:rsid w:val="00DC742F"/>
    <w:rsid w:val="00DC78E9"/>
    <w:rsid w:val="00DD0252"/>
    <w:rsid w:val="00DD39C0"/>
    <w:rsid w:val="00DD4AD9"/>
    <w:rsid w:val="00DD6950"/>
    <w:rsid w:val="00DE7DEA"/>
    <w:rsid w:val="00E110BC"/>
    <w:rsid w:val="00E11F74"/>
    <w:rsid w:val="00E239BC"/>
    <w:rsid w:val="00E24F44"/>
    <w:rsid w:val="00E3457C"/>
    <w:rsid w:val="00E37EFF"/>
    <w:rsid w:val="00E5110A"/>
    <w:rsid w:val="00E51283"/>
    <w:rsid w:val="00E57663"/>
    <w:rsid w:val="00E57840"/>
    <w:rsid w:val="00E57E16"/>
    <w:rsid w:val="00E6371A"/>
    <w:rsid w:val="00E66A5D"/>
    <w:rsid w:val="00E754CD"/>
    <w:rsid w:val="00E7628B"/>
    <w:rsid w:val="00E822D2"/>
    <w:rsid w:val="00E848A1"/>
    <w:rsid w:val="00E85353"/>
    <w:rsid w:val="00E8788F"/>
    <w:rsid w:val="00E9148E"/>
    <w:rsid w:val="00E92BAF"/>
    <w:rsid w:val="00EA44EF"/>
    <w:rsid w:val="00EA62D1"/>
    <w:rsid w:val="00EA73C2"/>
    <w:rsid w:val="00EA75F0"/>
    <w:rsid w:val="00EB1A10"/>
    <w:rsid w:val="00EB527A"/>
    <w:rsid w:val="00EC012F"/>
    <w:rsid w:val="00EC022B"/>
    <w:rsid w:val="00EC02B5"/>
    <w:rsid w:val="00EC124B"/>
    <w:rsid w:val="00EC705F"/>
    <w:rsid w:val="00ED7279"/>
    <w:rsid w:val="00EE19EA"/>
    <w:rsid w:val="00EE30CF"/>
    <w:rsid w:val="00EE580A"/>
    <w:rsid w:val="00F10486"/>
    <w:rsid w:val="00F17757"/>
    <w:rsid w:val="00F17A19"/>
    <w:rsid w:val="00F23111"/>
    <w:rsid w:val="00F25EB4"/>
    <w:rsid w:val="00F37282"/>
    <w:rsid w:val="00F37A19"/>
    <w:rsid w:val="00F41F6D"/>
    <w:rsid w:val="00F43391"/>
    <w:rsid w:val="00F66C91"/>
    <w:rsid w:val="00F8194A"/>
    <w:rsid w:val="00F85752"/>
    <w:rsid w:val="00F94378"/>
    <w:rsid w:val="00F9489C"/>
    <w:rsid w:val="00FA077D"/>
    <w:rsid w:val="00FA20F5"/>
    <w:rsid w:val="00FA4BC6"/>
    <w:rsid w:val="00FC1360"/>
    <w:rsid w:val="00FC764E"/>
    <w:rsid w:val="00FD2CB3"/>
    <w:rsid w:val="00FD42DA"/>
    <w:rsid w:val="00FD61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C231162D-9A32-405E-8996-45D1202E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03"/>
    <w:pPr>
      <w:ind w:left="720"/>
      <w:contextualSpacing/>
    </w:pPr>
  </w:style>
  <w:style w:type="paragraph" w:styleId="Header">
    <w:name w:val="header"/>
    <w:basedOn w:val="Normal"/>
    <w:link w:val="HeaderChar"/>
    <w:uiPriority w:val="99"/>
    <w:unhideWhenUsed/>
    <w:rsid w:val="0032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9A5"/>
  </w:style>
  <w:style w:type="paragraph" w:styleId="Footer">
    <w:name w:val="footer"/>
    <w:basedOn w:val="Normal"/>
    <w:link w:val="FooterChar"/>
    <w:uiPriority w:val="99"/>
    <w:unhideWhenUsed/>
    <w:rsid w:val="0032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9A5"/>
  </w:style>
  <w:style w:type="paragraph" w:styleId="BodyText">
    <w:name w:val="Body Text"/>
    <w:basedOn w:val="Normal"/>
    <w:link w:val="BodyTextChar"/>
    <w:uiPriority w:val="99"/>
    <w:rsid w:val="00F9489C"/>
    <w:pPr>
      <w:widowControl w:val="0"/>
      <w:spacing w:after="0" w:line="240" w:lineRule="auto"/>
    </w:pPr>
    <w:rPr>
      <w:rFonts w:eastAsia="PMingLiU"/>
      <w:kern w:val="2"/>
      <w:lang w:eastAsia="zh-TW"/>
    </w:rPr>
  </w:style>
  <w:style w:type="character" w:customStyle="1" w:styleId="BodyTextChar">
    <w:name w:val="Body Text Char"/>
    <w:basedOn w:val="DefaultParagraphFont"/>
    <w:link w:val="BodyText"/>
    <w:uiPriority w:val="99"/>
    <w:rsid w:val="00F9489C"/>
    <w:rPr>
      <w:rFonts w:eastAsia="PMingLiU"/>
      <w:kern w:val="2"/>
      <w:lang w:eastAsia="zh-TW"/>
    </w:rPr>
  </w:style>
  <w:style w:type="character" w:styleId="PlaceholderText">
    <w:name w:val="Placeholder Text"/>
    <w:basedOn w:val="DefaultParagraphFont"/>
    <w:uiPriority w:val="99"/>
    <w:semiHidden/>
    <w:rsid w:val="00EC022B"/>
    <w:rPr>
      <w:color w:val="808080"/>
    </w:rPr>
  </w:style>
  <w:style w:type="table" w:styleId="TableGrid">
    <w:name w:val="Table Grid"/>
    <w:basedOn w:val="TableNormal"/>
    <w:uiPriority w:val="39"/>
    <w:rsid w:val="00824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32318">
      <w:bodyDiv w:val="1"/>
      <w:marLeft w:val="0"/>
      <w:marRight w:val="0"/>
      <w:marTop w:val="0"/>
      <w:marBottom w:val="0"/>
      <w:divBdr>
        <w:top w:val="none" w:sz="0" w:space="0" w:color="auto"/>
        <w:left w:val="none" w:sz="0" w:space="0" w:color="auto"/>
        <w:bottom w:val="none" w:sz="0" w:space="0" w:color="auto"/>
        <w:right w:val="none" w:sz="0" w:space="0" w:color="auto"/>
      </w:divBdr>
    </w:div>
    <w:div w:id="847207717">
      <w:bodyDiv w:val="1"/>
      <w:marLeft w:val="0"/>
      <w:marRight w:val="0"/>
      <w:marTop w:val="0"/>
      <w:marBottom w:val="0"/>
      <w:divBdr>
        <w:top w:val="none" w:sz="0" w:space="0" w:color="auto"/>
        <w:left w:val="none" w:sz="0" w:space="0" w:color="auto"/>
        <w:bottom w:val="none" w:sz="0" w:space="0" w:color="auto"/>
        <w:right w:val="none" w:sz="0" w:space="0" w:color="auto"/>
      </w:divBdr>
    </w:div>
    <w:div w:id="1179349721">
      <w:bodyDiv w:val="1"/>
      <w:marLeft w:val="0"/>
      <w:marRight w:val="0"/>
      <w:marTop w:val="0"/>
      <w:marBottom w:val="0"/>
      <w:divBdr>
        <w:top w:val="none" w:sz="0" w:space="0" w:color="auto"/>
        <w:left w:val="none" w:sz="0" w:space="0" w:color="auto"/>
        <w:bottom w:val="none" w:sz="0" w:space="0" w:color="auto"/>
        <w:right w:val="none" w:sz="0" w:space="0" w:color="auto"/>
      </w:divBdr>
    </w:div>
    <w:div w:id="1346252143">
      <w:bodyDiv w:val="1"/>
      <w:marLeft w:val="0"/>
      <w:marRight w:val="0"/>
      <w:marTop w:val="0"/>
      <w:marBottom w:val="0"/>
      <w:divBdr>
        <w:top w:val="none" w:sz="0" w:space="0" w:color="auto"/>
        <w:left w:val="none" w:sz="0" w:space="0" w:color="auto"/>
        <w:bottom w:val="none" w:sz="0" w:space="0" w:color="auto"/>
        <w:right w:val="none" w:sz="0" w:space="0" w:color="auto"/>
      </w:divBdr>
    </w:div>
    <w:div w:id="19611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6.bin"/><Relationship Id="rId26" Type="http://schemas.openxmlformats.org/officeDocument/2006/relationships/image" Target="media/image9.wmf"/><Relationship Id="rId39" Type="http://schemas.openxmlformats.org/officeDocument/2006/relationships/image" Target="media/image14.wmf"/><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oleObject" Target="embeddings/oleObject21.bin"/><Relationship Id="rId47" Type="http://schemas.openxmlformats.org/officeDocument/2006/relationships/image" Target="media/image16.wmf"/><Relationship Id="rId50" Type="http://schemas.openxmlformats.org/officeDocument/2006/relationships/oleObject" Target="embeddings/oleObject27.bin"/><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0.wmf"/><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oleObject" Target="embeddings/oleObject14.bin"/><Relationship Id="rId37" Type="http://schemas.openxmlformats.org/officeDocument/2006/relationships/image" Target="media/image13.wmf"/><Relationship Id="rId40" Type="http://schemas.openxmlformats.org/officeDocument/2006/relationships/oleObject" Target="embeddings/oleObject19.bin"/><Relationship Id="rId45" Type="http://schemas.openxmlformats.org/officeDocument/2006/relationships/image" Target="media/image15.wmf"/><Relationship Id="rId53" Type="http://schemas.openxmlformats.org/officeDocument/2006/relationships/oleObject" Target="embeddings/oleObject29.bin"/><Relationship Id="rId58"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oleObject" Target="embeddings/oleObject7.bin"/><Relationship Id="rId14" Type="http://schemas.openxmlformats.org/officeDocument/2006/relationships/oleObject" Target="embeddings/oleObject4.bin"/><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oleObject" Target="embeddings/oleObject22.bin"/><Relationship Id="rId48" Type="http://schemas.openxmlformats.org/officeDocument/2006/relationships/oleObject" Target="embeddings/oleObject25.bin"/><Relationship Id="rId56"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oleObject" Target="embeddings/oleObject28.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5.wmf"/><Relationship Id="rId25" Type="http://schemas.openxmlformats.org/officeDocument/2006/relationships/oleObject" Target="embeddings/oleObject10.bin"/><Relationship Id="rId33" Type="http://schemas.openxmlformats.org/officeDocument/2006/relationships/image" Target="media/image12.wmf"/><Relationship Id="rId38" Type="http://schemas.openxmlformats.org/officeDocument/2006/relationships/oleObject" Target="embeddings/oleObject18.bin"/><Relationship Id="rId46" Type="http://schemas.openxmlformats.org/officeDocument/2006/relationships/oleObject" Target="embeddings/oleObject24.bin"/><Relationship Id="rId59" Type="http://schemas.openxmlformats.org/officeDocument/2006/relationships/footer" Target="footer3.xml"/><Relationship Id="rId20" Type="http://schemas.openxmlformats.org/officeDocument/2006/relationships/image" Target="media/image6.wmf"/><Relationship Id="rId41" Type="http://schemas.openxmlformats.org/officeDocument/2006/relationships/oleObject" Target="embeddings/oleObject20.bin"/><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7.bin"/><Relationship Id="rId49" Type="http://schemas.openxmlformats.org/officeDocument/2006/relationships/oleObject" Target="embeddings/oleObject26.bin"/><Relationship Id="rId57" Type="http://schemas.openxmlformats.org/officeDocument/2006/relationships/footer" Target="footer2.xml"/><Relationship Id="rId10" Type="http://schemas.openxmlformats.org/officeDocument/2006/relationships/image" Target="media/image2.wmf"/><Relationship Id="rId31" Type="http://schemas.openxmlformats.org/officeDocument/2006/relationships/image" Target="media/image11.wmf"/><Relationship Id="rId44" Type="http://schemas.openxmlformats.org/officeDocument/2006/relationships/oleObject" Target="embeddings/oleObject23.bin"/><Relationship Id="rId52" Type="http://schemas.openxmlformats.org/officeDocument/2006/relationships/image" Target="media/image17.wmf"/><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74FA7-37C9-4EAA-A54C-7226ED6BB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7123</TotalTime>
  <Pages>15</Pages>
  <Words>3620</Words>
  <Characters>20638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Speeding up GFKM by GPUs</dc:title>
  <dc:subject/>
  <dc:creator>WuTingZhong; VuDinhTrung</dc:creator>
  <cp:keywords>GFKM; Speeding up; GPUs</cp:keywords>
  <dc:description/>
  <cp:lastModifiedBy>MACPRO</cp:lastModifiedBy>
  <cp:revision>221</cp:revision>
  <dcterms:created xsi:type="dcterms:W3CDTF">2014-07-06T06:48:00Z</dcterms:created>
  <dcterms:modified xsi:type="dcterms:W3CDTF">2015-01-02T16:03:00Z</dcterms:modified>
  <cp:category>Thesis</cp:category>
</cp:coreProperties>
</file>