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Times New Roman" w:hAnsi="Times New Roman" w:eastAsia="Times New Roman"/>
          <w:b/>
          <w:i w:val="0"/>
        </w:rPr>
        <w:t>CÔNG TY TNHH THƯƠNG MẠI VÀ CÔNG NGHIỆP TRUNG KIÊN</w:t>
      </w:r>
    </w:p>
    <w:p>
      <w:pPr>
        <w:spacing w:after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Địa chỉ: Số 5, Ngõ 196, Đường Thạch Bàn, Phường Long Biên, TP Hà Nội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Mã số thuế: 0109546164   |   Điện thoại: 096.432.9898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ĐƠN ĐẶT HÀNG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/>
        </w:rPr>
        <w:t>(Số: ....../20....../ĐH-TK)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i/>
        </w:rPr>
        <w:t>Hà Nội, ngày ..... tháng ..... năm 20....</w:t>
      </w:r>
    </w:p>
    <w:p>
      <w:pPr>
        <w:spacing w:after="0"/>
        <w:jc w:val="both"/>
      </w:pPr>
      <w:r>
        <w:rPr>
          <w:rFonts w:ascii="Times New Roman" w:hAnsi="Times New Roman" w:eastAsia="Times New Roman"/>
          <w:b/>
          <w:i w:val="0"/>
        </w:rPr>
        <w:t>Kính gửi: ............................................................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Địa chỉ: ......................................................................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Mã số thuế: .........................   Điện thoại: .........................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</w:rPr>
        <w:t>Người liên hệ: ........................................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CÔNG TY TNHH THƯƠNG MẠI VÀ CÔNG NGHIỆP TRUNG KIÊN đề nghị Quý Công ty cung cấp các hàng hoá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737"/>
        <w:gridCol w:w="3402"/>
        <w:gridCol w:w="737"/>
        <w:gridCol w:w="680"/>
        <w:gridCol w:w="1644"/>
        <w:gridCol w:w="1701"/>
      </w:tblGrid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STT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Tên hàng / Model / Thông số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ĐVT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SL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Đơn giá (VNĐ)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Thành tiền (VNĐ)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Cộng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VAT (.....%)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Tổng cộng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after="40"/>
      </w:pP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Bằng chữ: ................................................................................</w:t>
      </w: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Điều kiện đặt hàng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1. Thời gian giao hàng: .......................................................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2. Địa điểm giao hàng: .......................................................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3. Thanh toán: ............................................................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4. Hàng mới 100%, đúng chủng loại, model; kèm hóa đơn GTGT và chứng từ CO, CQ (nếu có).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5. Bảo hành: ..... tháng kể từ ngày giao hàng.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</w:rPr>
        <w:t>6. Ghi chú khác: .......................................................</w:t>
      </w:r>
    </w:p>
    <w:p>
      <w:pPr>
        <w:keepNext/>
        <w:spacing w:after="160"/>
        <w:jc w:val="both"/>
      </w:pPr>
      <w:r>
        <w:rPr>
          <w:rFonts w:ascii="Times New Roman" w:hAnsi="Times New Roman" w:eastAsia="Times New Roman"/>
          <w:b w:val="0"/>
          <w:i w:val="0"/>
        </w:rPr>
        <w:t>Kính đề nghị Quý Công ty xác nhận đơn hàng và thời gian giao hàng bằng văn bản hoặc email. Trân trọng cảm ơn!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  <w:tblLayout w:type="fixed"/>
      </w:tblPr>
      <w:tblGrid>
        <w:gridCol w:w="4592"/>
        <w:gridCol w:w="4592"/>
      </w:tblGrid>
      <w:tr>
        <w:trPr>
          <w:cantSplit/>
        </w:trPr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ĐẠI DIỆN NHÀ CUNG CẤP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(Xác nhận, ký, đóng dấu)</w:t>
            </w: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/>
        </w:tc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ĐẠI DIỆN BÊN ĐẶT HÀNG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 và đóng dấu)</w:t>
            </w: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Nguyễn Việt Trung</w:t>
            </w:r>
          </w:p>
        </w:tc>
      </w:tr>
    </w:tbl>
    <w:p/>
    <w:sectPr w:rsidR="00FC693F" w:rsidRPr="0006063C" w:rsidSect="00034616">
      <w:pgSz w:w="11906" w:h="16838"/>
      <w:pgMar w:top="1134" w:right="102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