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341" w:type="pct"/>
        <w:tblInd w:w="-464" w:type="dxa"/>
        <w:tblLayout w:type="autofit"/>
        <w:tblCellMar>
          <w:top w:w="0" w:type="dxa"/>
          <w:left w:w="108" w:type="dxa"/>
          <w:bottom w:w="0" w:type="dxa"/>
          <w:right w:w="108" w:type="dxa"/>
        </w:tblCellMar>
      </w:tblPr>
      <w:tblGrid>
        <w:gridCol w:w="3745"/>
        <w:gridCol w:w="6436"/>
      </w:tblGrid>
      <w:tr w14:paraId="55CFA9C0">
        <w:tblPrEx>
          <w:tblCellMar>
            <w:top w:w="0" w:type="dxa"/>
            <w:left w:w="108" w:type="dxa"/>
            <w:bottom w:w="0" w:type="dxa"/>
            <w:right w:w="108" w:type="dxa"/>
          </w:tblCellMar>
        </w:tblPrEx>
        <w:trPr>
          <w:trHeight w:val="1704" w:hRule="atLeast"/>
        </w:trPr>
        <w:tc>
          <w:tcPr>
            <w:tcW w:w="1839" w:type="pct"/>
            <w:shd w:val="clear" w:color="auto" w:fill="auto"/>
          </w:tcPr>
          <w:p w14:paraId="44535282">
            <w:pPr>
              <w:tabs>
                <w:tab w:val="center" w:pos="4320"/>
                <w:tab w:val="right" w:pos="8640"/>
              </w:tabs>
              <w:jc w:val="center"/>
              <w:rPr>
                <w:b/>
                <w:color w:val="000000" w:themeColor="text1"/>
                <w:sz w:val="26"/>
                <w:szCs w:val="28"/>
              </w:rPr>
            </w:pPr>
            <w:r>
              <w:rPr>
                <w:b/>
                <w:color w:val="000000" w:themeColor="text1"/>
                <w:sz w:val="26"/>
                <w:szCs w:val="28"/>
              </w:rPr>
              <w:t>SỞ GIÁO DỤC VÀ ĐÀO TẠO</w:t>
            </w:r>
          </w:p>
          <w:p w14:paraId="4B911CBE">
            <w:pPr>
              <w:tabs>
                <w:tab w:val="center" w:pos="4320"/>
                <w:tab w:val="right" w:pos="8640"/>
              </w:tabs>
              <w:jc w:val="center"/>
              <w:rPr>
                <w:b/>
                <w:color w:val="000000" w:themeColor="text1"/>
                <w:sz w:val="26"/>
                <w:szCs w:val="28"/>
              </w:rPr>
            </w:pPr>
            <w:r>
              <w:rPr>
                <w:b/>
                <w:color w:val="000000" w:themeColor="text1"/>
                <w:sz w:val="26"/>
                <w:szCs w:val="28"/>
              </w:rPr>
              <w:t>TỈNH QUẢNG NAM</w:t>
            </w:r>
          </w:p>
          <w:p w14:paraId="190884DC">
            <w:pPr>
              <w:tabs>
                <w:tab w:val="center" w:pos="4320"/>
                <w:tab w:val="right" w:pos="8640"/>
              </w:tabs>
              <w:jc w:val="center"/>
              <w:rPr>
                <w:color w:val="000000" w:themeColor="text1"/>
                <w:sz w:val="26"/>
                <w:szCs w:val="28"/>
              </w:rPr>
            </w:pPr>
            <w:r>
              <w:rPr>
                <w:color w:val="000000" w:themeColor="text1"/>
              </w:rPr>
              <w:pict>
                <v:shape id="Text Box 2" o:spid="_x0000_s1040" o:spt="202" type="#_x0000_t202" style="position:absolute;left:0pt;margin-left:25.35pt;margin-top:8.65pt;height:21.15pt;width:122.3pt;mso-wrap-style:none;z-index:251660288;mso-width-relative:page;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">
                  <v:path/>
                  <v:fill focussize="0,0"/>
                  <v:stroke joinstyle="miter"/>
                  <v:imagedata o:title=""/>
                  <o:lock v:ext="edit"/>
                  <v:textbox>
                    <w:txbxContent>
                      <w:p w14:paraId="583BE9DB">
                        <w:pPr>
                          <w:tabs>
                            <w:tab w:val="center" w:pos="4320"/>
                            <w:tab w:val="right" w:pos="8640"/>
                          </w:tabs>
                          <w:jc w:val="center"/>
                          <w:rPr>
                            <w:b/>
                            <w:sz w:val="26"/>
                            <w:szCs w:val="24"/>
                          </w:rPr>
                        </w:pPr>
                        <w:r>
                          <w:rPr>
                            <w:b/>
                            <w:sz w:val="26"/>
                            <w:szCs w:val="24"/>
                          </w:rPr>
                          <w:t>ĐỀ CHÍNH THỨC</w:t>
                        </w:r>
                      </w:p>
                    </w:txbxContent>
                  </v:textbox>
                </v:shape>
              </w:pict>
            </w:r>
            <w:r>
              <w:rPr>
                <w:color w:val="000000" w:themeColor="text1"/>
              </w:rPr>
              <w:pict>
                <v:line id="Straight Connector 3" o:spid="_x0000_s1039" o:spt="20" style="position:absolute;left:0pt;margin-left:47.15pt;margin-top:0.85pt;height:0pt;width:85.55pt;z-index:251659264;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">
                  <v:path arrowok="t"/>
                  <v:fill focussize="0,0"/>
                  <v:stroke weight="0.5pt" color="#000000" joinstyle="miter"/>
                  <v:imagedata o:title=""/>
                  <o:lock v:ext="edit"/>
                </v:line>
              </w:pict>
            </w:r>
          </w:p>
          <w:p w14:paraId="76DDAB9C">
            <w:pPr>
              <w:tabs>
                <w:tab w:val="center" w:pos="4320"/>
                <w:tab w:val="right" w:pos="8640"/>
              </w:tabs>
              <w:jc w:val="center"/>
              <w:rPr>
                <w:i/>
                <w:color w:val="000000" w:themeColor="text1"/>
                <w:sz w:val="26"/>
                <w:szCs w:val="28"/>
              </w:rPr>
            </w:pPr>
          </w:p>
          <w:p w14:paraId="6A746E36">
            <w:pPr>
              <w:tabs>
                <w:tab w:val="center" w:pos="4320"/>
                <w:tab w:val="right" w:pos="8640"/>
              </w:tabs>
              <w:spacing w:before="120"/>
              <w:jc w:val="center"/>
              <w:rPr>
                <w:i/>
                <w:color w:val="000000" w:themeColor="text1"/>
              </w:rPr>
            </w:pPr>
            <w:r>
              <w:rPr>
                <w:i/>
                <w:color w:val="000000" w:themeColor="text1"/>
              </w:rPr>
              <w:t>(Đề thi gồm có 02 trang)</w:t>
            </w:r>
          </w:p>
        </w:tc>
        <w:tc>
          <w:tcPr>
            <w:tcW w:w="3161" w:type="pct"/>
            <w:shd w:val="clear" w:color="auto" w:fill="auto"/>
          </w:tcPr>
          <w:p w14:paraId="0FB4F984">
            <w:pPr>
              <w:tabs>
                <w:tab w:val="center" w:pos="4320"/>
                <w:tab w:val="right" w:pos="8640"/>
              </w:tabs>
              <w:ind w:left="-147" w:hanging="30"/>
              <w:rPr>
                <w:b/>
                <w:color w:val="000000" w:themeColor="text1"/>
                <w:sz w:val="26"/>
              </w:rPr>
            </w:pPr>
            <w:r>
              <w:rPr>
                <w:b/>
                <w:color w:val="000000" w:themeColor="text1"/>
                <w:sz w:val="26"/>
              </w:rPr>
              <w:t xml:space="preserve">               KỲ THI THỬ TỐT NGHIỆP THPT NĂM 2025 </w:t>
            </w:r>
          </w:p>
          <w:p w14:paraId="2CD50602">
            <w:pPr>
              <w:tabs>
                <w:tab w:val="center" w:pos="4320"/>
                <w:tab w:val="right" w:pos="8640"/>
              </w:tabs>
              <w:spacing w:before="120" w:after="60"/>
              <w:ind w:firstLine="191"/>
              <w:rPr>
                <w:b/>
                <w:bCs/>
                <w:color w:val="000000" w:themeColor="text1"/>
                <w:sz w:val="26"/>
                <w:szCs w:val="28"/>
              </w:rPr>
            </w:pPr>
            <w:r>
              <w:rPr>
                <w:b/>
                <w:bCs/>
                <w:color w:val="000000" w:themeColor="text1"/>
                <w:sz w:val="26"/>
                <w:szCs w:val="28"/>
              </w:rPr>
              <w:t xml:space="preserve">                                    MÔN: NGỮ VĂN </w:t>
            </w:r>
          </w:p>
          <w:p w14:paraId="03545864">
            <w:pPr>
              <w:spacing w:before="60" w:after="120"/>
              <w:ind w:firstLine="329"/>
              <w:jc w:val="both"/>
              <w:rPr>
                <w:b/>
                <w:color w:val="000000" w:themeColor="text1"/>
                <w:sz w:val="26"/>
                <w:szCs w:val="26"/>
              </w:rPr>
            </w:pPr>
            <w:r>
              <w:rPr>
                <w:color w:val="000000" w:themeColor="text1"/>
              </w:rPr>
              <w:pict>
                <v:line id="Straight Connector 13" o:spid="_x0000_s1044" o:spt="20" style="position:absolute;left:0pt;margin-left:79.2pt;margin-top:16.65pt;height:0pt;width:187.5pt;z-index:251663360;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">
                  <v:path arrowok="t"/>
                  <v:fill focussize="0,0"/>
                  <v:stroke weight="0.5pt" color="#000000" joinstyle="miter"/>
                  <v:imagedata o:title=""/>
                  <o:lock v:ext="edit"/>
                </v:line>
              </w:pict>
            </w:r>
            <w:r>
              <w:rPr>
                <w:b/>
                <w:color w:val="000000" w:themeColor="text1"/>
                <w:sz w:val="26"/>
                <w:szCs w:val="28"/>
              </w:rPr>
              <w:t xml:space="preserve">  </w:t>
            </w:r>
            <w:r>
              <w:rPr>
                <w:i/>
                <w:color w:val="000000" w:themeColor="text1"/>
                <w:sz w:val="26"/>
                <w:szCs w:val="26"/>
              </w:rPr>
              <w:t>Thời gian làm bài 120 phút, không kể thời gian phát đề</w:t>
            </w:r>
            <w:r>
              <w:rPr>
                <w:b/>
                <w:color w:val="000000" w:themeColor="text1"/>
                <w:sz w:val="26"/>
                <w:szCs w:val="26"/>
              </w:rPr>
              <w:t xml:space="preserve">         </w:t>
            </w:r>
            <w:r>
              <w:rPr>
                <w:color w:val="000000" w:themeColor="text1"/>
              </w:rPr>
              <w:pict>
                <v:rect id="Rectangle 15" o:spid="_x0000_s1042" o:spt="1" style="position:absolute;left:0pt;margin-left:427.2pt;margin-top:97.15pt;height:20.1pt;width:82.05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">
                  <v:path/>
                  <v:fill focussize="0,0"/>
                  <v:stroke/>
                  <v:imagedata o:title=""/>
                  <o:lock v:ext="edit"/>
                  <v:textbox>
                    <w:txbxContent>
                      <w:p w14:paraId="33BF390B">
                        <w:pPr>
                          <w:rPr>
                            <w:b/>
                            <w:bCs/>
                          </w:rPr>
                        </w:pPr>
                        <w:r>
                          <w:rPr>
                            <w:b/>
                            <w:bCs/>
                          </w:rPr>
                          <w:t>Mã đề: 001</w:t>
                        </w:r>
                      </w:p>
                    </w:txbxContent>
                  </v:textbox>
                </v:rect>
              </w:pict>
            </w:r>
            <w:r>
              <w:rPr>
                <w:color w:val="000000" w:themeColor="text1"/>
              </w:rPr>
              <w:pict>
                <v:rect id="Rectangle 16" o:spid="_x0000_s1041" o:spt="1" style="position:absolute;left:0pt;margin-left:427.2pt;margin-top:97.15pt;height:20.1pt;width:82.05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">
                  <v:path/>
                  <v:fill focussize="0,0"/>
                  <v:stroke/>
                  <v:imagedata o:title=""/>
                  <o:lock v:ext="edit"/>
                  <v:textbox>
                    <w:txbxContent>
                      <w:p w14:paraId="68C946D7">
                        <w:pPr>
                          <w:rPr>
                            <w:b/>
                            <w:bCs/>
                          </w:rPr>
                        </w:pPr>
                        <w:r>
                          <w:rPr>
                            <w:b/>
                            <w:bCs/>
                          </w:rPr>
                          <w:t>Mã đề: 001</w:t>
                        </w:r>
                      </w:p>
                    </w:txbxContent>
                  </v:textbox>
                </v:rect>
              </w:pict>
            </w:r>
          </w:p>
        </w:tc>
      </w:tr>
    </w:tbl>
    <w:p w14:paraId="1AB01826">
      <w:pPr>
        <w:spacing w:before="240" w:after="60"/>
        <w:jc w:val="both"/>
        <w:rPr>
          <w:color w:val="000000" w:themeColor="text1"/>
          <w:sz w:val="26"/>
          <w:szCs w:val="26"/>
          <w:lang w:val="pt-BR"/>
        </w:rPr>
      </w:pPr>
      <w:r>
        <w:rPr>
          <w:b/>
          <w:color w:val="000000" w:themeColor="text1"/>
          <w:sz w:val="26"/>
          <w:szCs w:val="26"/>
          <w:lang w:val="pt-BR"/>
        </w:rPr>
        <w:t>Họ, tên thí sinh:</w:t>
      </w:r>
      <w:r>
        <w:rPr>
          <w:color w:val="000000" w:themeColor="text1"/>
          <w:sz w:val="26"/>
          <w:szCs w:val="26"/>
          <w:lang w:val="pt-BR"/>
        </w:rPr>
        <w:t>......................................................</w:t>
      </w:r>
    </w:p>
    <w:p w14:paraId="709B3BC6">
      <w:pPr>
        <w:spacing w:before="60" w:after="60"/>
        <w:jc w:val="both"/>
        <w:rPr>
          <w:color w:val="000000" w:themeColor="text1"/>
          <w:sz w:val="26"/>
          <w:szCs w:val="26"/>
          <w:lang w:val="pt-BR"/>
        </w:rPr>
      </w:pPr>
      <w:r>
        <w:rPr>
          <w:b/>
          <w:color w:val="000000" w:themeColor="text1"/>
          <w:sz w:val="26"/>
          <w:szCs w:val="26"/>
          <w:lang w:val="pt-BR"/>
        </w:rPr>
        <w:t>Số báo danh:</w:t>
      </w:r>
      <w:r>
        <w:rPr>
          <w:color w:val="000000" w:themeColor="text1"/>
          <w:sz w:val="26"/>
          <w:szCs w:val="26"/>
          <w:lang w:val="pt-BR"/>
        </w:rPr>
        <w:t>...........................................................</w:t>
      </w:r>
    </w:p>
    <w:p w14:paraId="53479FDC">
      <w:pPr>
        <w:tabs>
          <w:tab w:val="left" w:pos="435"/>
          <w:tab w:val="left" w:pos="2985"/>
          <w:tab w:val="left" w:pos="5325"/>
          <w:tab w:val="left" w:pos="7710"/>
        </w:tabs>
        <w:autoSpaceDE w:val="0"/>
        <w:autoSpaceDN w:val="0"/>
        <w:adjustRightInd w:val="0"/>
        <w:ind w:right="-183"/>
        <w:jc w:val="both"/>
        <w:textAlignment w:val="center"/>
        <w:rPr>
          <w:rFonts w:cs="Times New Roman"/>
          <w:b/>
          <w:sz w:val="26"/>
          <w:szCs w:val="26"/>
        </w:rPr>
      </w:pPr>
    </w:p>
    <w:p w14:paraId="69236ABF">
      <w:pPr>
        <w:tabs>
          <w:tab w:val="left" w:pos="435"/>
          <w:tab w:val="left" w:pos="2985"/>
          <w:tab w:val="left" w:pos="5325"/>
          <w:tab w:val="left" w:pos="7710"/>
        </w:tabs>
        <w:autoSpaceDE w:val="0"/>
        <w:autoSpaceDN w:val="0"/>
        <w:adjustRightInd w:val="0"/>
        <w:ind w:right="-183"/>
        <w:jc w:val="both"/>
        <w:textAlignment w:val="center"/>
        <w:rPr>
          <w:rFonts w:cs="Times New Roman"/>
          <w:b/>
          <w:sz w:val="26"/>
          <w:szCs w:val="26"/>
        </w:rPr>
      </w:pPr>
      <w:r>
        <w:rPr>
          <w:rFonts w:cs="Times New Roman"/>
          <w:b/>
          <w:sz w:val="26"/>
          <w:szCs w:val="26"/>
        </w:rPr>
        <w:t xml:space="preserve">I. ĐỌC HIỂU </w:t>
      </w:r>
      <w:r>
        <w:rPr>
          <w:rFonts w:cs="Times New Roman"/>
          <w:b/>
          <w:iCs/>
          <w:sz w:val="26"/>
          <w:szCs w:val="26"/>
        </w:rPr>
        <w:t>(4,0 điểm)</w:t>
      </w:r>
    </w:p>
    <w:p w14:paraId="1B9E385A">
      <w:pPr>
        <w:tabs>
          <w:tab w:val="left" w:pos="435"/>
          <w:tab w:val="left" w:pos="2985"/>
          <w:tab w:val="left" w:pos="5325"/>
          <w:tab w:val="left" w:pos="7710"/>
        </w:tabs>
        <w:autoSpaceDE w:val="0"/>
        <w:autoSpaceDN w:val="0"/>
        <w:adjustRightInd w:val="0"/>
        <w:ind w:right="-183"/>
        <w:jc w:val="both"/>
        <w:textAlignment w:val="center"/>
        <w:rPr>
          <w:rFonts w:cs="Times New Roman"/>
          <w:b/>
          <w:sz w:val="26"/>
          <w:szCs w:val="26"/>
        </w:rPr>
      </w:pPr>
      <w:r>
        <w:rPr>
          <w:rFonts w:cs="Times New Roman"/>
          <w:sz w:val="26"/>
          <w:szCs w:val="26"/>
        </w:rPr>
        <w:t xml:space="preserve">    </w:t>
      </w:r>
      <w:r>
        <w:rPr>
          <w:rFonts w:cs="Times New Roman"/>
          <w:b/>
          <w:sz w:val="26"/>
          <w:szCs w:val="26"/>
        </w:rPr>
        <w:t xml:space="preserve">Đọc đoạn trích:     </w:t>
      </w:r>
    </w:p>
    <w:p w14:paraId="65B1BAEA">
      <w:pPr>
        <w:tabs>
          <w:tab w:val="left" w:pos="435"/>
          <w:tab w:val="left" w:pos="2985"/>
          <w:tab w:val="left" w:pos="5325"/>
          <w:tab w:val="left" w:pos="7710"/>
        </w:tabs>
        <w:autoSpaceDE w:val="0"/>
        <w:autoSpaceDN w:val="0"/>
        <w:adjustRightInd w:val="0"/>
        <w:spacing w:before="120"/>
        <w:ind w:right="-181"/>
        <w:textAlignment w:val="center"/>
        <w:rPr>
          <w:rFonts w:cs="Times New Roman"/>
          <w:sz w:val="24"/>
          <w:szCs w:val="24"/>
        </w:rPr>
      </w:pPr>
      <w:r>
        <w:rPr>
          <w:rFonts w:cs="Times New Roman"/>
          <w:i/>
          <w:sz w:val="26"/>
          <w:szCs w:val="26"/>
        </w:rPr>
        <w:t xml:space="preserve"> </w:t>
      </w:r>
      <w:r>
        <w:rPr>
          <w:rFonts w:cs="Times New Roman"/>
          <w:b/>
          <w:bCs/>
          <w:i/>
          <w:sz w:val="26"/>
          <w:szCs w:val="26"/>
        </w:rPr>
        <w:t xml:space="preserve">   </w:t>
      </w:r>
      <w:r>
        <w:rPr>
          <w:rFonts w:cs="Times New Roman"/>
          <w:b/>
          <w:bCs/>
          <w:sz w:val="24"/>
          <w:szCs w:val="24"/>
        </w:rPr>
        <w:t>Tóm tắt bối cảnh</w:t>
      </w:r>
      <w:r>
        <w:rPr>
          <w:rFonts w:cs="Times New Roman"/>
          <w:sz w:val="24"/>
          <w:szCs w:val="24"/>
        </w:rPr>
        <w:t>: Thùy và Hà là chị em họ. Hà là học sinh giỏi văn. Dù Thùy không đồng ý, ba mẹ vẫn quyết định chuyển trường cho Thùy, đến học chung với Hà.</w:t>
      </w:r>
    </w:p>
    <w:p w14:paraId="07839D90">
      <w:pPr>
        <w:tabs>
          <w:tab w:val="left" w:pos="435"/>
          <w:tab w:val="left" w:pos="2985"/>
          <w:tab w:val="left" w:pos="5325"/>
          <w:tab w:val="left" w:pos="7710"/>
        </w:tabs>
        <w:autoSpaceDE w:val="0"/>
        <w:autoSpaceDN w:val="0"/>
        <w:adjustRightInd w:val="0"/>
        <w:spacing w:before="120"/>
        <w:ind w:right="-181" w:firstLine="567"/>
        <w:jc w:val="both"/>
        <w:textAlignment w:val="center"/>
        <w:rPr>
          <w:rFonts w:cs="Times New Roman"/>
          <w:sz w:val="26"/>
          <w:szCs w:val="26"/>
        </w:rPr>
      </w:pPr>
      <w:r>
        <w:rPr>
          <w:rFonts w:cs="Times New Roman"/>
          <w:i/>
          <w:sz w:val="26"/>
          <w:szCs w:val="26"/>
        </w:rPr>
        <w:t xml:space="preserve"> 3. Mẹ hỏi: “Sao không rủ em Hà đi học cho vui?”. Thuỳ dắt xe lách qua khe cửa hẹp vanh, trả lời vội vàng: “Thôi, nó đi chậm như rùa, con lại thích đi học sớm!”. Nó tự nhủ: “Dở quá, từ đầu năm tới giờ, chưa khi nào mình là người đầu tiên vào trường cả!”. Luôn luôn có những kẻ đến sớm hơn Thuỳ, hoặc là một cái xe dựng cô độc trong bãi còn vắng tanh, hoặc một anh chàng đứng tựa lan can lớp học nhìn như quét khắp sân trường rộng lớn. Thuỳ tự an ủi: “Chắc chúng nó gần nhà!” rồi ung dung vào lớp. Trên bảng đen, bài giảng lớp học chiều qua xen lẫn những câu viết đùa chữ to, chằng chịt. Thuỳ cất cặp rồi một mình giở ghế lên sẵn cho tổ trực, nó nghĩ: “Mình thật khoẻ, mình phải làm thật nhanh trước khi có người khác giúp!”. Xong việc, cũng là lúc tổ trực vác chổi vào, cả bọn xúc động, hỏi: “Thùy làm đấy à?”. Hầu như ngày nào cũng thế mà vẫn không hết bất ngờ, chỉ có Hà ái ngại nhìn Thuỳ, nó nói nhỏ: “Chị làm thế làm gì, việc tụi nó mà!". Thuỳ đáp cụt lủn: “Rảnh thì làm!". Nó muốn nói thêm: “Tao cũng không thích mày, mày trốn quét </w:t>
      </w:r>
      <w:r>
        <w:rPr>
          <w:rFonts w:cs="Times New Roman"/>
          <w:i/>
          <w:spacing w:val="-6"/>
          <w:sz w:val="26"/>
          <w:szCs w:val="26"/>
        </w:rPr>
        <w:t>lớp luôn!", rồi lại thôi, nghĩ làm thế người ta sẽ cười hai chị em, đành lặng lẽ đi chơi chỗ khác.</w:t>
      </w:r>
    </w:p>
    <w:p w14:paraId="4B481B2F">
      <w:pPr>
        <w:tabs>
          <w:tab w:val="left" w:pos="435"/>
          <w:tab w:val="left" w:pos="2985"/>
          <w:tab w:val="left" w:pos="5325"/>
          <w:tab w:val="left" w:pos="7710"/>
        </w:tabs>
        <w:autoSpaceDE w:val="0"/>
        <w:autoSpaceDN w:val="0"/>
        <w:adjustRightInd w:val="0"/>
        <w:spacing w:before="120"/>
        <w:ind w:right="-181" w:firstLine="567"/>
        <w:jc w:val="both"/>
        <w:textAlignment w:val="center"/>
        <w:rPr>
          <w:rFonts w:cs="Times New Roman"/>
          <w:i/>
          <w:sz w:val="26"/>
          <w:szCs w:val="26"/>
        </w:rPr>
      </w:pPr>
      <w:r>
        <w:rPr>
          <w:rFonts w:cs="Times New Roman"/>
          <w:i/>
          <w:sz w:val="26"/>
          <w:szCs w:val="26"/>
        </w:rPr>
        <w:t>4. Giỗ ông, tất cả đổ về vườn của bà. Thuỳ ngủ lại trước đó một đêm, giết gà, làm vịt. Xong việc, nó lấy xe chạy loăng quăng. Trên những con đường quê sau mưa thơm nồng hoa đêm, vài đứa trẻ con đi dạo, dựa nhau hát vọng cổ ngân nga. Thuỳ nghĩ: “Tụi này vui thật!”. Buổi sáng, các dì, cậu khen: “Thuỳ thật là chăm!”. Mẹ bảo: “Ui! lười học lắm!”. Thuỳ ngồi rửa rau, kêu to uất ức: “Con lười học hồi nào!”. Mẹ nghiêm mặt, ý bảo: “Hỗn! Không được cãi người lớn!”. Thuỳ im bặt. Nó nghe tiếng Hà nhỏ nhẹ: “Con chào ngoại, con mới tới! Con chào... Em chào...”. Mọi người lại khen với nhau: “Người lớn ghê!”. Hà đứng xa xa, hỏi: “Chị Thùy có cần gì không, em phụ?”. Thùy bảo: “Không! Xong hết rồi!”. Hà lên nhà trên, các dì, chú lại khen Hà giỏi, nghe đâu lại mới đi thi gì đó cho trường. Thuỳ đổ chậu nước, nó nghĩ: “Không ai biết rõ nó bằng mình. Nếu mình kể ra nó ích kỷ, nó không có bạn chơi, mọi người sẽ nói là mình ganh nó giỏi!”. Rồi Thuỳ buồn bã nghĩ, mà sao mình không giỏi nhỉ? Hồi bé thầy vẫn khen mà? Hay tại lớn mình ham chơi? Nãy mẹ nói mình lười chắc cũng đúng... Nước trào ra khỏi chậu, ngoại giục: “Rửa đi Thuỳ! Con nghĩ gì vậy?” – “Con không nghĩ gì cả”. Rồi nó thả vào chậu nước đầy những nắm rau xanh ngắt.</w:t>
      </w:r>
    </w:p>
    <w:p w14:paraId="4C76995D">
      <w:pPr>
        <w:tabs>
          <w:tab w:val="left" w:pos="435"/>
          <w:tab w:val="left" w:pos="2985"/>
          <w:tab w:val="left" w:pos="5325"/>
          <w:tab w:val="left" w:pos="7710"/>
        </w:tabs>
        <w:autoSpaceDE w:val="0"/>
        <w:autoSpaceDN w:val="0"/>
        <w:adjustRightInd w:val="0"/>
        <w:ind w:right="-183" w:firstLine="567"/>
        <w:jc w:val="both"/>
        <w:textAlignment w:val="center"/>
        <w:rPr>
          <w:rFonts w:cs="Times New Roman"/>
          <w:i/>
          <w:sz w:val="26"/>
          <w:szCs w:val="26"/>
        </w:rPr>
      </w:pPr>
      <w:r>
        <w:rPr>
          <w:rFonts w:cs="Times New Roman"/>
          <w:i/>
          <w:sz w:val="26"/>
          <w:szCs w:val="26"/>
        </w:rPr>
        <w:t>5. Như cả họ đã dự đoán, cuối cùng Hà cũng lên truyền hình. Cả nhà chăm chú ngồi xem cảnh Hà ngồi đọc bài đêm khuya, bên cái đèn con mới tinh. Hà cầm chổi dịu dàng quét lớp. Đến cảnh Hà giúp mẹ làm cơm, rửa chén... Thuỳ muốn kêu lên: “Ơ, mọi ngày dì Tư có để nó làm gì đâu!” nhưng kìm được, sợ mọi người lại bảo mình ganh! Nó chỉ hét lên bực tức khi thấy nhỏ Sương đứng cười bẽn lẽn bên Hà, kiểu bạn thân, cùng tiến: “Con này vẫn hay nói xấu con Hà, thế mà cũng vác mặt lên đây được!”. Mẹ bảo: “Còn hơn mày không bao giờ được lên đâu!”.</w:t>
      </w:r>
    </w:p>
    <w:p w14:paraId="197F3B06">
      <w:pPr>
        <w:tabs>
          <w:tab w:val="left" w:pos="435"/>
          <w:tab w:val="left" w:pos="2985"/>
          <w:tab w:val="left" w:pos="5325"/>
          <w:tab w:val="left" w:pos="7710"/>
        </w:tabs>
        <w:autoSpaceDE w:val="0"/>
        <w:autoSpaceDN w:val="0"/>
        <w:adjustRightInd w:val="0"/>
        <w:ind w:right="-183"/>
        <w:jc w:val="both"/>
        <w:textAlignment w:val="center"/>
        <w:rPr>
          <w:rFonts w:cs="Times New Roman"/>
          <w:i/>
          <w:sz w:val="26"/>
          <w:szCs w:val="26"/>
        </w:rPr>
      </w:pPr>
      <w:r>
        <w:rPr>
          <w:rFonts w:cs="Times New Roman"/>
          <w:i/>
          <w:sz w:val="26"/>
          <w:szCs w:val="26"/>
        </w:rPr>
        <w:t xml:space="preserve">   Thuỳ nghĩ, có cho lên, khéo mình cũng xin thôi. Nếu chị phóng viên hỏi: “Hằng ngày em làm gì?” chẳng lẽ lại tả, em hùng hục đi học sớm để bưng ghế, kéo bàn, em hay đạp xe loăng quăng ngoài đường. Rồi còn bạn thân, biết chọn đứa nào, bỏ đứa nào, cả một lũ lau nhau, ai mà lên ti vi cho hết được, rồi khéo lại giận nhau, lại bảo: “Mày quên tao” mà từ xưa tới nay, có khi nào Thuỳ quên ai được!</w:t>
      </w:r>
    </w:p>
    <w:p w14:paraId="03E6214E">
      <w:pPr>
        <w:tabs>
          <w:tab w:val="left" w:pos="435"/>
          <w:tab w:val="left" w:pos="2985"/>
          <w:tab w:val="left" w:pos="5325"/>
          <w:tab w:val="left" w:pos="7710"/>
        </w:tabs>
        <w:autoSpaceDE w:val="0"/>
        <w:autoSpaceDN w:val="0"/>
        <w:adjustRightInd w:val="0"/>
        <w:ind w:right="-183"/>
        <w:jc w:val="right"/>
        <w:textAlignment w:val="center"/>
        <w:rPr>
          <w:rFonts w:cs="Times New Roman"/>
          <w:sz w:val="24"/>
          <w:szCs w:val="24"/>
        </w:rPr>
      </w:pPr>
      <w:r>
        <w:rPr>
          <w:rFonts w:cs="Times New Roman"/>
          <w:sz w:val="24"/>
          <w:szCs w:val="24"/>
        </w:rPr>
        <w:t xml:space="preserve">(Trích </w:t>
      </w:r>
      <w:r>
        <w:rPr>
          <w:rFonts w:cs="Times New Roman"/>
          <w:i/>
          <w:sz w:val="24"/>
          <w:szCs w:val="24"/>
        </w:rPr>
        <w:t>Chị em họ</w:t>
      </w:r>
      <w:r>
        <w:rPr>
          <w:rFonts w:cs="Times New Roman"/>
          <w:sz w:val="24"/>
          <w:szCs w:val="24"/>
        </w:rPr>
        <w:t xml:space="preserve">, Phan Thị Vàng Anh, in trong </w:t>
      </w:r>
      <w:r>
        <w:rPr>
          <w:rFonts w:cs="Times New Roman"/>
          <w:i/>
          <w:sz w:val="24"/>
          <w:szCs w:val="24"/>
        </w:rPr>
        <w:t>Truyện ngắn Phan Thị Vàng Anh</w:t>
      </w:r>
      <w:r>
        <w:rPr>
          <w:rFonts w:cs="Times New Roman"/>
          <w:sz w:val="24"/>
          <w:szCs w:val="24"/>
        </w:rPr>
        <w:t xml:space="preserve">, </w:t>
      </w:r>
    </w:p>
    <w:p w14:paraId="728D61BF">
      <w:pPr>
        <w:tabs>
          <w:tab w:val="left" w:pos="435"/>
          <w:tab w:val="left" w:pos="2985"/>
          <w:tab w:val="left" w:pos="5325"/>
          <w:tab w:val="left" w:pos="7710"/>
        </w:tabs>
        <w:autoSpaceDE w:val="0"/>
        <w:autoSpaceDN w:val="0"/>
        <w:adjustRightInd w:val="0"/>
        <w:ind w:right="-183"/>
        <w:jc w:val="right"/>
        <w:textAlignment w:val="center"/>
        <w:rPr>
          <w:rFonts w:cs="Times New Roman"/>
          <w:sz w:val="24"/>
          <w:szCs w:val="24"/>
        </w:rPr>
      </w:pPr>
      <w:r>
        <w:rPr>
          <w:rFonts w:cs="Times New Roman"/>
          <w:sz w:val="24"/>
          <w:szCs w:val="24"/>
        </w:rPr>
        <w:t>NXB Trẻ, 2012, tr.138-141)</w:t>
      </w:r>
    </w:p>
    <w:p w14:paraId="616B9E05">
      <w:pPr>
        <w:tabs>
          <w:tab w:val="left" w:pos="435"/>
          <w:tab w:val="left" w:pos="2985"/>
          <w:tab w:val="left" w:pos="5325"/>
          <w:tab w:val="left" w:pos="7710"/>
        </w:tabs>
        <w:autoSpaceDE w:val="0"/>
        <w:autoSpaceDN w:val="0"/>
        <w:adjustRightInd w:val="0"/>
        <w:ind w:right="-183" w:firstLine="567"/>
        <w:textAlignment w:val="center"/>
        <w:rPr>
          <w:rFonts w:cs="Times New Roman"/>
          <w:sz w:val="26"/>
          <w:szCs w:val="26"/>
        </w:rPr>
      </w:pPr>
      <w:r>
        <w:rPr>
          <w:rFonts w:cs="Times New Roman"/>
          <w:b/>
          <w:sz w:val="26"/>
          <w:szCs w:val="26"/>
        </w:rPr>
        <w:t>Thực hiện các yêu cầu:</w:t>
      </w:r>
    </w:p>
    <w:p w14:paraId="58AC0B10">
      <w:pPr>
        <w:tabs>
          <w:tab w:val="left" w:pos="435"/>
          <w:tab w:val="left" w:pos="2985"/>
          <w:tab w:val="left" w:pos="5325"/>
          <w:tab w:val="left" w:pos="7710"/>
        </w:tabs>
        <w:autoSpaceDE w:val="0"/>
        <w:autoSpaceDN w:val="0"/>
        <w:adjustRightInd w:val="0"/>
        <w:spacing w:before="60"/>
        <w:ind w:right="-181"/>
        <w:jc w:val="both"/>
        <w:textAlignment w:val="center"/>
        <w:rPr>
          <w:rFonts w:cs="Times New Roman"/>
          <w:sz w:val="26"/>
          <w:szCs w:val="26"/>
        </w:rPr>
      </w:pPr>
      <w:r>
        <w:rPr>
          <w:rFonts w:cs="Times New Roman"/>
          <w:b/>
          <w:sz w:val="26"/>
          <w:szCs w:val="26"/>
        </w:rPr>
        <w:t xml:space="preserve">Câu 1. </w:t>
      </w:r>
      <w:r>
        <w:rPr>
          <w:rFonts w:cs="Times New Roman"/>
          <w:sz w:val="26"/>
          <w:szCs w:val="26"/>
        </w:rPr>
        <w:t>Chỉ ra nhân vật trung tâm của câu chuyện.</w:t>
      </w:r>
    </w:p>
    <w:p w14:paraId="7FD178BB">
      <w:pPr>
        <w:tabs>
          <w:tab w:val="left" w:pos="435"/>
          <w:tab w:val="left" w:pos="2985"/>
          <w:tab w:val="left" w:pos="5325"/>
          <w:tab w:val="left" w:pos="7710"/>
        </w:tabs>
        <w:autoSpaceDE w:val="0"/>
        <w:autoSpaceDN w:val="0"/>
        <w:adjustRightInd w:val="0"/>
        <w:spacing w:before="60"/>
        <w:ind w:right="-181"/>
        <w:jc w:val="both"/>
        <w:textAlignment w:val="center"/>
        <w:rPr>
          <w:rFonts w:cs="Times New Roman"/>
          <w:sz w:val="26"/>
          <w:szCs w:val="26"/>
          <w:highlight w:val="yellow"/>
        </w:rPr>
      </w:pPr>
      <w:r>
        <w:rPr>
          <w:rFonts w:cs="Times New Roman"/>
          <w:b/>
          <w:sz w:val="26"/>
          <w:szCs w:val="26"/>
        </w:rPr>
        <w:t>Câu 2.</w:t>
      </w:r>
      <w:r>
        <w:rPr>
          <w:rFonts w:cs="Times New Roman"/>
          <w:sz w:val="26"/>
          <w:szCs w:val="26"/>
        </w:rPr>
        <w:t xml:space="preserve"> Xác định điểm nhìn bên ngoài, điểm nhìn bên trong ở </w:t>
      </w:r>
      <w:r>
        <w:rPr>
          <w:rFonts w:hint="default" w:cs="Times New Roman"/>
          <w:sz w:val="26"/>
          <w:szCs w:val="26"/>
          <w:lang w:val="en-US"/>
        </w:rPr>
        <w:t>lời kể</w:t>
      </w:r>
      <w:r>
        <w:rPr>
          <w:rFonts w:cs="Times New Roman"/>
          <w:sz w:val="26"/>
          <w:szCs w:val="26"/>
        </w:rPr>
        <w:t xml:space="preserve">: </w:t>
      </w:r>
      <w:r>
        <w:rPr>
          <w:rFonts w:cs="Times New Roman"/>
          <w:i/>
          <w:sz w:val="26"/>
          <w:szCs w:val="26"/>
        </w:rPr>
        <w:t>Thuỳ cất cặp rồi một mình giở ghế lên sẵn cho tổ trực, nó nghĩ: “Mình thật khoẻ, mình phải làm thật nhanh trước khi có người khác giúp!”.</w:t>
      </w:r>
    </w:p>
    <w:p w14:paraId="401C7C2E">
      <w:pPr>
        <w:tabs>
          <w:tab w:val="left" w:pos="435"/>
          <w:tab w:val="left" w:pos="2985"/>
          <w:tab w:val="left" w:pos="5325"/>
          <w:tab w:val="left" w:pos="7710"/>
        </w:tabs>
        <w:autoSpaceDE w:val="0"/>
        <w:autoSpaceDN w:val="0"/>
        <w:adjustRightInd w:val="0"/>
        <w:spacing w:before="60"/>
        <w:ind w:right="-181"/>
        <w:jc w:val="both"/>
        <w:textAlignment w:val="center"/>
        <w:rPr>
          <w:rFonts w:cs="Times New Roman"/>
          <w:b/>
          <w:sz w:val="26"/>
          <w:szCs w:val="26"/>
        </w:rPr>
      </w:pPr>
      <w:r>
        <w:rPr>
          <w:rFonts w:cs="Times New Roman"/>
          <w:b/>
          <w:sz w:val="26"/>
          <w:szCs w:val="26"/>
        </w:rPr>
        <w:t xml:space="preserve">Câu 3. </w:t>
      </w:r>
      <w:r>
        <w:rPr>
          <w:rFonts w:cs="Times New Roman"/>
          <w:sz w:val="26"/>
          <w:szCs w:val="26"/>
        </w:rPr>
        <w:t xml:space="preserve">Câu nói của Hà: </w:t>
      </w:r>
      <w:r>
        <w:rPr>
          <w:rFonts w:cs="Times New Roman"/>
          <w:i/>
          <w:sz w:val="26"/>
          <w:szCs w:val="26"/>
        </w:rPr>
        <w:t xml:space="preserve">“Chị làm thế làm gì, việc tụi nó mà!” </w:t>
      </w:r>
      <w:r>
        <w:rPr>
          <w:rFonts w:cs="Times New Roman"/>
          <w:sz w:val="26"/>
          <w:szCs w:val="26"/>
        </w:rPr>
        <w:t>khi Thùy trực lớp</w:t>
      </w:r>
      <w:bookmarkStart w:id="0" w:name="_GoBack"/>
      <w:bookmarkEnd w:id="0"/>
      <w:r>
        <w:rPr>
          <w:rFonts w:cs="Times New Roman"/>
          <w:sz w:val="26"/>
          <w:szCs w:val="26"/>
        </w:rPr>
        <w:t xml:space="preserve"> phản ánh điều gì ở nhân vật Hà?</w:t>
      </w:r>
    </w:p>
    <w:p w14:paraId="588CBA55">
      <w:pPr>
        <w:tabs>
          <w:tab w:val="left" w:pos="435"/>
          <w:tab w:val="left" w:pos="2985"/>
          <w:tab w:val="left" w:pos="5325"/>
          <w:tab w:val="left" w:pos="7710"/>
        </w:tabs>
        <w:autoSpaceDE w:val="0"/>
        <w:autoSpaceDN w:val="0"/>
        <w:adjustRightInd w:val="0"/>
        <w:spacing w:before="60"/>
        <w:ind w:right="-181"/>
        <w:jc w:val="both"/>
        <w:textAlignment w:val="center"/>
        <w:rPr>
          <w:rFonts w:cs="Times New Roman"/>
          <w:i/>
          <w:sz w:val="26"/>
          <w:szCs w:val="26"/>
        </w:rPr>
      </w:pPr>
      <w:r>
        <w:rPr>
          <w:rFonts w:cs="Times New Roman"/>
          <w:b/>
          <w:sz w:val="26"/>
          <w:szCs w:val="26"/>
        </w:rPr>
        <w:t xml:space="preserve">Câu 4. </w:t>
      </w:r>
      <w:r>
        <w:rPr>
          <w:rFonts w:cs="Times New Roman"/>
          <w:sz w:val="26"/>
          <w:szCs w:val="26"/>
        </w:rPr>
        <w:t xml:space="preserve">Nêu tác dụng nghệ thuật của các câu hỏi đặt ra trong </w:t>
      </w:r>
      <w:r>
        <w:rPr>
          <w:rFonts w:hint="default" w:cs="Times New Roman"/>
          <w:sz w:val="26"/>
          <w:szCs w:val="26"/>
          <w:lang w:val="en-US"/>
        </w:rPr>
        <w:t>phần trích</w:t>
      </w:r>
      <w:r>
        <w:rPr>
          <w:rFonts w:cs="Times New Roman"/>
          <w:sz w:val="26"/>
          <w:szCs w:val="26"/>
        </w:rPr>
        <w:t xml:space="preserve">: </w:t>
      </w:r>
      <w:r>
        <w:rPr>
          <w:rFonts w:cs="Times New Roman"/>
          <w:i/>
          <w:sz w:val="26"/>
          <w:szCs w:val="26"/>
        </w:rPr>
        <w:t>Rồi Thuỳ buồn bã nghĩ, mà sao mình không giỏi nhỉ? Hồi bé thầy vẫn khen mà? Hay tại lớn mình ham chơi?</w:t>
      </w:r>
    </w:p>
    <w:p w14:paraId="116B0F31">
      <w:pPr>
        <w:tabs>
          <w:tab w:val="left" w:pos="435"/>
          <w:tab w:val="left" w:pos="2985"/>
          <w:tab w:val="left" w:pos="5325"/>
          <w:tab w:val="left" w:pos="7710"/>
        </w:tabs>
        <w:autoSpaceDE w:val="0"/>
        <w:autoSpaceDN w:val="0"/>
        <w:adjustRightInd w:val="0"/>
        <w:spacing w:before="60"/>
        <w:ind w:right="-181"/>
        <w:jc w:val="both"/>
        <w:textAlignment w:val="center"/>
        <w:rPr>
          <w:rFonts w:cs="Times New Roman"/>
          <w:sz w:val="26"/>
          <w:szCs w:val="26"/>
        </w:rPr>
      </w:pPr>
      <w:r>
        <w:rPr>
          <w:rFonts w:cs="Times New Roman"/>
          <w:b/>
          <w:sz w:val="26"/>
          <w:szCs w:val="26"/>
        </w:rPr>
        <w:t>Câu 5.</w:t>
      </w:r>
      <w:r>
        <w:rPr>
          <w:rFonts w:cs="Times New Roman"/>
          <w:sz w:val="26"/>
          <w:szCs w:val="26"/>
        </w:rPr>
        <w:t xml:space="preserve"> Giả sử cần rút ra một bài học có ý nghĩa từ đoạn trích thì anh/chị rút ra bài học gì?</w:t>
      </w:r>
    </w:p>
    <w:p w14:paraId="5554FC42">
      <w:pPr>
        <w:tabs>
          <w:tab w:val="left" w:pos="435"/>
          <w:tab w:val="left" w:pos="2985"/>
          <w:tab w:val="left" w:pos="5325"/>
          <w:tab w:val="left" w:pos="7710"/>
        </w:tabs>
        <w:autoSpaceDE w:val="0"/>
        <w:autoSpaceDN w:val="0"/>
        <w:adjustRightInd w:val="0"/>
        <w:spacing w:before="240"/>
        <w:jc w:val="both"/>
        <w:textAlignment w:val="center"/>
        <w:rPr>
          <w:rFonts w:cs="Times New Roman"/>
          <w:b/>
          <w:bCs/>
          <w:sz w:val="26"/>
          <w:szCs w:val="26"/>
        </w:rPr>
      </w:pPr>
      <w:r>
        <w:rPr>
          <w:rFonts w:cs="Times New Roman"/>
          <w:b/>
          <w:bCs/>
          <w:sz w:val="26"/>
          <w:szCs w:val="26"/>
        </w:rPr>
        <w:t>II. VIẾT (6,0 điểm)</w:t>
      </w:r>
    </w:p>
    <w:p w14:paraId="46120112">
      <w:pPr>
        <w:tabs>
          <w:tab w:val="left" w:pos="435"/>
          <w:tab w:val="left" w:pos="2985"/>
          <w:tab w:val="left" w:pos="5325"/>
          <w:tab w:val="left" w:pos="7710"/>
        </w:tabs>
        <w:autoSpaceDE w:val="0"/>
        <w:autoSpaceDN w:val="0"/>
        <w:adjustRightInd w:val="0"/>
        <w:spacing w:before="60"/>
        <w:ind w:right="-181"/>
        <w:jc w:val="both"/>
        <w:textAlignment w:val="center"/>
        <w:rPr>
          <w:rFonts w:cs="Times New Roman"/>
          <w:b/>
          <w:bCs/>
          <w:i/>
          <w:sz w:val="26"/>
          <w:szCs w:val="26"/>
        </w:rPr>
      </w:pPr>
      <w:r>
        <w:rPr>
          <w:rFonts w:cs="Times New Roman"/>
          <w:b/>
          <w:bCs/>
          <w:sz w:val="26"/>
          <w:szCs w:val="26"/>
        </w:rPr>
        <w:t xml:space="preserve">Câu 1. </w:t>
      </w:r>
      <w:r>
        <w:rPr>
          <w:rFonts w:cs="Times New Roman"/>
          <w:b/>
          <w:bCs/>
          <w:i/>
          <w:sz w:val="26"/>
          <w:szCs w:val="26"/>
        </w:rPr>
        <w:t>(2,0 điểm)</w:t>
      </w:r>
    </w:p>
    <w:p w14:paraId="549BE4DE">
      <w:pPr>
        <w:tabs>
          <w:tab w:val="left" w:pos="435"/>
          <w:tab w:val="left" w:pos="2985"/>
          <w:tab w:val="left" w:pos="5325"/>
          <w:tab w:val="left" w:pos="7710"/>
        </w:tabs>
        <w:autoSpaceDE w:val="0"/>
        <w:autoSpaceDN w:val="0"/>
        <w:adjustRightInd w:val="0"/>
        <w:ind w:firstLine="567"/>
        <w:jc w:val="both"/>
        <w:textAlignment w:val="center"/>
        <w:rPr>
          <w:rFonts w:cs="Times New Roman"/>
          <w:bCs/>
          <w:sz w:val="26"/>
          <w:szCs w:val="26"/>
        </w:rPr>
      </w:pPr>
      <w:r>
        <w:rPr>
          <w:rFonts w:cs="Times New Roman"/>
          <w:bCs/>
          <w:sz w:val="26"/>
          <w:szCs w:val="26"/>
        </w:rPr>
        <w:t>Viết đoạn văn nghị luận (khoảng 200 chữ) phân tích nhân vật Thùy trong đoạn trích ở phần Đọc hiểu.</w:t>
      </w:r>
    </w:p>
    <w:p w14:paraId="4484FB27">
      <w:pPr>
        <w:tabs>
          <w:tab w:val="left" w:pos="435"/>
          <w:tab w:val="left" w:pos="2985"/>
          <w:tab w:val="left" w:pos="5325"/>
          <w:tab w:val="left" w:pos="7710"/>
        </w:tabs>
        <w:autoSpaceDE w:val="0"/>
        <w:autoSpaceDN w:val="0"/>
        <w:adjustRightInd w:val="0"/>
        <w:spacing w:before="60"/>
        <w:ind w:right="-181"/>
        <w:jc w:val="both"/>
        <w:textAlignment w:val="center"/>
        <w:rPr>
          <w:rFonts w:cs="Times New Roman"/>
          <w:b/>
          <w:bCs/>
          <w:sz w:val="26"/>
          <w:szCs w:val="26"/>
        </w:rPr>
      </w:pPr>
      <w:r>
        <w:rPr>
          <w:rFonts w:cs="Times New Roman"/>
          <w:b/>
          <w:bCs/>
          <w:sz w:val="26"/>
          <w:szCs w:val="26"/>
        </w:rPr>
        <w:t xml:space="preserve">Câu 2. </w:t>
      </w:r>
      <w:r>
        <w:rPr>
          <w:rFonts w:cs="Times New Roman"/>
          <w:b/>
          <w:bCs/>
          <w:i/>
          <w:sz w:val="26"/>
          <w:szCs w:val="26"/>
        </w:rPr>
        <w:t>(4,0 điểm)</w:t>
      </w:r>
      <w:r>
        <w:rPr>
          <w:rFonts w:cs="Times New Roman"/>
          <w:b/>
          <w:bCs/>
          <w:sz w:val="26"/>
          <w:szCs w:val="26"/>
        </w:rPr>
        <w:t xml:space="preserve"> </w:t>
      </w:r>
    </w:p>
    <w:p w14:paraId="18AB2C12">
      <w:pPr>
        <w:tabs>
          <w:tab w:val="left" w:pos="435"/>
          <w:tab w:val="left" w:pos="2985"/>
          <w:tab w:val="left" w:pos="5325"/>
          <w:tab w:val="left" w:pos="7710"/>
        </w:tabs>
        <w:autoSpaceDE w:val="0"/>
        <w:autoSpaceDN w:val="0"/>
        <w:adjustRightInd w:val="0"/>
        <w:ind w:firstLine="567"/>
        <w:jc w:val="both"/>
        <w:textAlignment w:val="center"/>
        <w:rPr>
          <w:rFonts w:cs="Times New Roman"/>
          <w:bCs/>
          <w:sz w:val="26"/>
          <w:szCs w:val="26"/>
        </w:rPr>
      </w:pPr>
      <w:r>
        <w:rPr>
          <w:rFonts w:cs="Times New Roman"/>
          <w:bCs/>
          <w:sz w:val="26"/>
          <w:szCs w:val="26"/>
        </w:rPr>
        <w:t xml:space="preserve">Trong cuốn sách </w:t>
      </w:r>
      <w:r>
        <w:rPr>
          <w:rFonts w:cs="Times New Roman"/>
          <w:bCs/>
          <w:i/>
          <w:sz w:val="26"/>
          <w:szCs w:val="26"/>
        </w:rPr>
        <w:t xml:space="preserve">Đúng việc, </w:t>
      </w:r>
      <w:r>
        <w:rPr>
          <w:rFonts w:cs="Times New Roman"/>
          <w:bCs/>
          <w:sz w:val="26"/>
          <w:szCs w:val="26"/>
        </w:rPr>
        <w:t>tác giả Giản Tư Trung viết:</w:t>
      </w:r>
    </w:p>
    <w:p w14:paraId="29923762">
      <w:pPr>
        <w:tabs>
          <w:tab w:val="left" w:pos="435"/>
          <w:tab w:val="left" w:pos="2985"/>
          <w:tab w:val="left" w:pos="5325"/>
          <w:tab w:val="left" w:pos="7710"/>
        </w:tabs>
        <w:autoSpaceDE w:val="0"/>
        <w:autoSpaceDN w:val="0"/>
        <w:adjustRightInd w:val="0"/>
        <w:ind w:firstLine="567"/>
        <w:jc w:val="both"/>
        <w:textAlignment w:val="center"/>
        <w:rPr>
          <w:rFonts w:cs="Times New Roman"/>
          <w:b/>
          <w:bCs/>
          <w:sz w:val="26"/>
          <w:szCs w:val="26"/>
        </w:rPr>
      </w:pPr>
      <w:r>
        <w:rPr>
          <w:rFonts w:cs="Times New Roman"/>
          <w:bCs/>
          <w:i/>
          <w:sz w:val="26"/>
          <w:szCs w:val="26"/>
        </w:rPr>
        <w:t>Hạnh phúc đích thực là khi con người mà ta muốn thể hiện ra bên ngoài cho mọi người thấy cũng chính là con người thực của mình.</w:t>
      </w:r>
    </w:p>
    <w:p w14:paraId="3D307B4D">
      <w:pPr>
        <w:tabs>
          <w:tab w:val="left" w:pos="435"/>
          <w:tab w:val="left" w:pos="2985"/>
          <w:tab w:val="left" w:pos="5325"/>
          <w:tab w:val="left" w:pos="7710"/>
        </w:tabs>
        <w:autoSpaceDE w:val="0"/>
        <w:autoSpaceDN w:val="0"/>
        <w:adjustRightInd w:val="0"/>
        <w:jc w:val="right"/>
        <w:textAlignment w:val="center"/>
        <w:rPr>
          <w:rFonts w:cs="Times New Roman"/>
          <w:bCs/>
          <w:sz w:val="24"/>
          <w:szCs w:val="24"/>
        </w:rPr>
      </w:pPr>
      <w:r>
        <w:rPr>
          <w:rFonts w:cs="Times New Roman"/>
          <w:bCs/>
          <w:i/>
          <w:sz w:val="24"/>
          <w:szCs w:val="24"/>
        </w:rPr>
        <w:t xml:space="preserve">                          </w:t>
      </w:r>
      <w:r>
        <w:rPr>
          <w:rFonts w:cs="Times New Roman"/>
          <w:bCs/>
          <w:sz w:val="24"/>
          <w:szCs w:val="24"/>
        </w:rPr>
        <w:t xml:space="preserve">(Trích </w:t>
      </w:r>
      <w:r>
        <w:rPr>
          <w:rFonts w:cs="Times New Roman"/>
          <w:bCs/>
          <w:i/>
          <w:sz w:val="24"/>
          <w:szCs w:val="24"/>
        </w:rPr>
        <w:t>Đúng việc</w:t>
      </w:r>
      <w:r>
        <w:rPr>
          <w:rFonts w:cs="Times New Roman"/>
          <w:bCs/>
          <w:sz w:val="24"/>
          <w:szCs w:val="24"/>
        </w:rPr>
        <w:t>, Giản Tư Trung, NXB Tri thức, 2019, tr.100)</w:t>
      </w:r>
    </w:p>
    <w:p w14:paraId="0A4913E5">
      <w:pPr>
        <w:tabs>
          <w:tab w:val="left" w:pos="435"/>
          <w:tab w:val="left" w:pos="2985"/>
          <w:tab w:val="left" w:pos="5325"/>
          <w:tab w:val="left" w:pos="7710"/>
        </w:tabs>
        <w:autoSpaceDE w:val="0"/>
        <w:autoSpaceDN w:val="0"/>
        <w:adjustRightInd w:val="0"/>
        <w:ind w:firstLine="567"/>
        <w:jc w:val="both"/>
        <w:textAlignment w:val="center"/>
        <w:rPr>
          <w:rFonts w:cs="Times New Roman"/>
          <w:bCs/>
          <w:sz w:val="26"/>
          <w:szCs w:val="26"/>
        </w:rPr>
      </w:pPr>
      <w:r>
        <w:rPr>
          <w:rFonts w:cs="Times New Roman"/>
          <w:bCs/>
          <w:sz w:val="26"/>
          <w:szCs w:val="26"/>
          <w:lang w:val="vi-VN"/>
        </w:rPr>
        <w:t xml:space="preserve">Từ quan điểm trên kết hợp với trải nghiệm cá nhân, anh/chị hãy viết bài văn nghị luận (khoảng 600 chữ) trình bày suy nghĩ về </w:t>
      </w:r>
      <w:r>
        <w:rPr>
          <w:rFonts w:cs="Times New Roman"/>
          <w:bCs/>
          <w:sz w:val="26"/>
          <w:szCs w:val="26"/>
        </w:rPr>
        <w:t xml:space="preserve">sự cần thiết của việc </w:t>
      </w:r>
      <w:r>
        <w:rPr>
          <w:rFonts w:cs="Times New Roman"/>
          <w:bCs/>
          <w:i/>
          <w:sz w:val="26"/>
          <w:szCs w:val="26"/>
        </w:rPr>
        <w:t>sống thực</w:t>
      </w:r>
      <w:r>
        <w:rPr>
          <w:rFonts w:cs="Times New Roman"/>
          <w:bCs/>
          <w:sz w:val="26"/>
          <w:szCs w:val="26"/>
        </w:rPr>
        <w:t>.</w:t>
      </w:r>
    </w:p>
    <w:p w14:paraId="7F463A5D">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04A35506">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r>
        <w:rPr>
          <w:rFonts w:cs="Times New Roman"/>
          <w:b/>
          <w:sz w:val="26"/>
          <w:szCs w:val="26"/>
        </w:rPr>
        <w:t>…… HẾT ……</w:t>
      </w:r>
    </w:p>
    <w:p w14:paraId="443A0103">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2E10AEB1">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510A7839">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19B31068">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05891644">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7727CFD2">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4D5C9011">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730FC1DA">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3E8CB4B1">
      <w:pPr>
        <w:tabs>
          <w:tab w:val="left" w:pos="435"/>
          <w:tab w:val="left" w:pos="2985"/>
          <w:tab w:val="left" w:pos="5325"/>
          <w:tab w:val="left" w:pos="7710"/>
        </w:tabs>
        <w:autoSpaceDE w:val="0"/>
        <w:autoSpaceDN w:val="0"/>
        <w:adjustRightInd w:val="0"/>
        <w:jc w:val="center"/>
        <w:textAlignment w:val="center"/>
        <w:rPr>
          <w:rFonts w:cs="Times New Roman"/>
          <w:b/>
          <w:sz w:val="26"/>
          <w:szCs w:val="26"/>
        </w:rPr>
      </w:pPr>
    </w:p>
    <w:p w14:paraId="36FCC4BD">
      <w:pPr>
        <w:tabs>
          <w:tab w:val="left" w:pos="435"/>
          <w:tab w:val="left" w:pos="2985"/>
          <w:tab w:val="left" w:pos="5325"/>
          <w:tab w:val="left" w:pos="7710"/>
        </w:tabs>
        <w:autoSpaceDE w:val="0"/>
        <w:autoSpaceDN w:val="0"/>
        <w:adjustRightInd w:val="0"/>
        <w:jc w:val="center"/>
        <w:textAlignment w:val="center"/>
        <w:rPr>
          <w:rFonts w:cs="Times New Roman"/>
          <w:bCs/>
          <w:sz w:val="26"/>
          <w:szCs w:val="26"/>
        </w:rPr>
      </w:pPr>
    </w:p>
    <w:p w14:paraId="16306EB6">
      <w:pPr>
        <w:tabs>
          <w:tab w:val="left" w:pos="435"/>
          <w:tab w:val="left" w:pos="2985"/>
          <w:tab w:val="left" w:pos="5325"/>
          <w:tab w:val="left" w:pos="7710"/>
        </w:tabs>
        <w:autoSpaceDE w:val="0"/>
        <w:autoSpaceDN w:val="0"/>
        <w:adjustRightInd w:val="0"/>
        <w:jc w:val="center"/>
        <w:textAlignment w:val="center"/>
        <w:rPr>
          <w:rFonts w:cs="Times New Roman"/>
          <w:i/>
          <w:sz w:val="26"/>
          <w:szCs w:val="26"/>
        </w:rPr>
      </w:pPr>
    </w:p>
    <w:p w14:paraId="5B13EC25">
      <w:pPr>
        <w:tabs>
          <w:tab w:val="left" w:pos="435"/>
          <w:tab w:val="left" w:pos="2985"/>
          <w:tab w:val="left" w:pos="5325"/>
          <w:tab w:val="left" w:pos="7710"/>
        </w:tabs>
        <w:autoSpaceDE w:val="0"/>
        <w:autoSpaceDN w:val="0"/>
        <w:adjustRightInd w:val="0"/>
        <w:jc w:val="both"/>
        <w:textAlignment w:val="center"/>
        <w:rPr>
          <w:rFonts w:cs="Times New Roman"/>
          <w:i/>
          <w:sz w:val="26"/>
          <w:szCs w:val="26"/>
        </w:rPr>
      </w:pPr>
    </w:p>
    <w:p w14:paraId="265731D7">
      <w:pPr>
        <w:tabs>
          <w:tab w:val="left" w:pos="435"/>
          <w:tab w:val="left" w:pos="2985"/>
          <w:tab w:val="left" w:pos="5325"/>
          <w:tab w:val="left" w:pos="7710"/>
        </w:tabs>
        <w:autoSpaceDE w:val="0"/>
        <w:autoSpaceDN w:val="0"/>
        <w:adjustRightInd w:val="0"/>
        <w:jc w:val="both"/>
        <w:textAlignment w:val="center"/>
        <w:rPr>
          <w:rFonts w:cs="Times New Roman"/>
          <w:i/>
          <w:sz w:val="26"/>
          <w:szCs w:val="26"/>
        </w:rPr>
      </w:pPr>
    </w:p>
    <w:p w14:paraId="7A1FDC3E">
      <w:pPr>
        <w:tabs>
          <w:tab w:val="left" w:pos="435"/>
          <w:tab w:val="left" w:pos="2985"/>
          <w:tab w:val="left" w:pos="5325"/>
          <w:tab w:val="left" w:pos="7710"/>
        </w:tabs>
        <w:autoSpaceDE w:val="0"/>
        <w:autoSpaceDN w:val="0"/>
        <w:adjustRightInd w:val="0"/>
        <w:jc w:val="both"/>
        <w:textAlignment w:val="center"/>
        <w:rPr>
          <w:rFonts w:cs="Times New Roman"/>
          <w:i/>
          <w:sz w:val="26"/>
          <w:szCs w:val="26"/>
        </w:rPr>
      </w:pPr>
    </w:p>
    <w:p w14:paraId="3351403E">
      <w:pPr>
        <w:tabs>
          <w:tab w:val="left" w:pos="435"/>
          <w:tab w:val="left" w:pos="2985"/>
          <w:tab w:val="left" w:pos="5325"/>
          <w:tab w:val="left" w:pos="7710"/>
        </w:tabs>
        <w:autoSpaceDE w:val="0"/>
        <w:autoSpaceDN w:val="0"/>
        <w:adjustRightInd w:val="0"/>
        <w:jc w:val="both"/>
        <w:textAlignment w:val="center"/>
        <w:rPr>
          <w:rFonts w:cs="Times New Roman"/>
          <w:i/>
          <w:sz w:val="26"/>
          <w:szCs w:val="26"/>
        </w:rPr>
      </w:pPr>
    </w:p>
    <w:p w14:paraId="4F1A5EF8">
      <w:pPr>
        <w:tabs>
          <w:tab w:val="left" w:pos="435"/>
          <w:tab w:val="left" w:pos="2985"/>
          <w:tab w:val="left" w:pos="5325"/>
          <w:tab w:val="left" w:pos="7710"/>
        </w:tabs>
        <w:autoSpaceDE w:val="0"/>
        <w:autoSpaceDN w:val="0"/>
        <w:adjustRightInd w:val="0"/>
        <w:jc w:val="both"/>
        <w:textAlignment w:val="center"/>
        <w:rPr>
          <w:rFonts w:cs="Times New Roman"/>
          <w:i/>
          <w:sz w:val="26"/>
          <w:szCs w:val="26"/>
        </w:rPr>
      </w:pPr>
    </w:p>
    <w:p w14:paraId="41BA1EC5">
      <w:pPr>
        <w:tabs>
          <w:tab w:val="left" w:pos="435"/>
          <w:tab w:val="left" w:pos="2985"/>
          <w:tab w:val="left" w:pos="5325"/>
          <w:tab w:val="left" w:pos="7710"/>
        </w:tabs>
        <w:autoSpaceDE w:val="0"/>
        <w:autoSpaceDN w:val="0"/>
        <w:adjustRightInd w:val="0"/>
        <w:jc w:val="both"/>
        <w:textAlignment w:val="center"/>
        <w:rPr>
          <w:rFonts w:cs="Times New Roman"/>
          <w:i/>
          <w:sz w:val="26"/>
          <w:szCs w:val="26"/>
        </w:rPr>
      </w:pPr>
    </w:p>
    <w:p w14:paraId="1C3B3AC5">
      <w:pPr>
        <w:tabs>
          <w:tab w:val="left" w:pos="435"/>
          <w:tab w:val="left" w:pos="2985"/>
          <w:tab w:val="left" w:pos="5325"/>
          <w:tab w:val="left" w:pos="7710"/>
        </w:tabs>
        <w:autoSpaceDE w:val="0"/>
        <w:autoSpaceDN w:val="0"/>
        <w:adjustRightInd w:val="0"/>
        <w:jc w:val="both"/>
        <w:textAlignment w:val="center"/>
        <w:rPr>
          <w:rFonts w:cs="Times New Roman"/>
          <w:i/>
          <w:sz w:val="26"/>
          <w:szCs w:val="26"/>
        </w:rPr>
      </w:pPr>
    </w:p>
    <w:sectPr>
      <w:footerReference r:id="rId3" w:type="default"/>
      <w:pgSz w:w="11907" w:h="16840"/>
      <w:pgMar w:top="851" w:right="1152" w:bottom="851" w:left="1440" w:header="288" w:footer="288"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4"/>
        <w:szCs w:val="18"/>
      </w:rPr>
      <w:id w:val="-1693448142"/>
      <w:docPartObj>
        <w:docPartGallery w:val="autotext"/>
      </w:docPartObj>
    </w:sdtPr>
    <w:sdtEndPr>
      <w:rPr>
        <w:sz w:val="24"/>
        <w:szCs w:val="18"/>
      </w:rPr>
    </w:sdtEndPr>
    <w:sdtContent>
      <w:p w14:paraId="551A38E1">
        <w:pPr>
          <w:pStyle w:val="6"/>
          <w:jc w:val="right"/>
          <w:rPr>
            <w:sz w:val="24"/>
            <w:szCs w:val="18"/>
          </w:rPr>
        </w:pPr>
        <w:r>
          <w:rPr>
            <w:sz w:val="24"/>
            <w:szCs w:val="18"/>
          </w:rPr>
          <w:t xml:space="preserve">Trang </w:t>
        </w:r>
        <w:r>
          <w:rPr>
            <w:sz w:val="24"/>
            <w:szCs w:val="18"/>
          </w:rPr>
          <w:fldChar w:fldCharType="begin"/>
        </w:r>
        <w:r>
          <w:rPr>
            <w:sz w:val="24"/>
            <w:szCs w:val="18"/>
          </w:rPr>
          <w:instrText xml:space="preserve"> PAGE   \* MERGEFORMAT </w:instrText>
        </w:r>
        <w:r>
          <w:rPr>
            <w:sz w:val="24"/>
            <w:szCs w:val="18"/>
          </w:rPr>
          <w:fldChar w:fldCharType="separate"/>
        </w:r>
        <w:r>
          <w:rPr>
            <w:sz w:val="24"/>
            <w:szCs w:val="18"/>
          </w:rPr>
          <w:t>2</w:t>
        </w:r>
        <w:r>
          <w:rPr>
            <w:sz w:val="24"/>
            <w:szCs w:val="18"/>
          </w:rPr>
          <w:fldChar w:fldCharType="end"/>
        </w:r>
        <w:r>
          <w:rPr>
            <w:sz w:val="24"/>
            <w:szCs w:val="18"/>
          </w:rPr>
          <w:t>/2</w:t>
        </w:r>
      </w:p>
    </w:sdtContent>
  </w:sdt>
  <w:p w14:paraId="6A050320">
    <w:pPr>
      <w:pStyle w:val="6"/>
      <w:rPr>
        <w:sz w:val="24"/>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drawingGridHorizontalSpacing w:val="140"/>
  <w:displayHorizontalDrawingGridEvery w:val="2"/>
  <w:displayVerticalDrawingGridEvery w:val="2"/>
  <w:characterSpacingControl w:val="doNotCompress"/>
  <w:compat>
    <w:compatSetting w:name="compatibilityMode" w:uri="http://schemas.microsoft.com/office/word" w:val="12"/>
  </w:compat>
  <w:rsids>
    <w:rsidRoot w:val="00FB09C7"/>
    <w:rsid w:val="00001598"/>
    <w:rsid w:val="000032F7"/>
    <w:rsid w:val="00003E58"/>
    <w:rsid w:val="000049E7"/>
    <w:rsid w:val="00005FB9"/>
    <w:rsid w:val="000104A6"/>
    <w:rsid w:val="00012033"/>
    <w:rsid w:val="000124F2"/>
    <w:rsid w:val="00014649"/>
    <w:rsid w:val="00015FAA"/>
    <w:rsid w:val="000208DA"/>
    <w:rsid w:val="00020DC5"/>
    <w:rsid w:val="00027374"/>
    <w:rsid w:val="0003481D"/>
    <w:rsid w:val="00036E31"/>
    <w:rsid w:val="00036F8A"/>
    <w:rsid w:val="000406C5"/>
    <w:rsid w:val="00043C35"/>
    <w:rsid w:val="0004563C"/>
    <w:rsid w:val="000515E3"/>
    <w:rsid w:val="00071C7B"/>
    <w:rsid w:val="00075F42"/>
    <w:rsid w:val="00097B72"/>
    <w:rsid w:val="000A0DCC"/>
    <w:rsid w:val="000A3D85"/>
    <w:rsid w:val="000A7BE2"/>
    <w:rsid w:val="000B6594"/>
    <w:rsid w:val="000D196D"/>
    <w:rsid w:val="000D3608"/>
    <w:rsid w:val="000D3EB7"/>
    <w:rsid w:val="000D5606"/>
    <w:rsid w:val="000E257F"/>
    <w:rsid w:val="000E6E99"/>
    <w:rsid w:val="000F085A"/>
    <w:rsid w:val="000F0BC5"/>
    <w:rsid w:val="000F15C9"/>
    <w:rsid w:val="0010303A"/>
    <w:rsid w:val="00114536"/>
    <w:rsid w:val="00122BF2"/>
    <w:rsid w:val="00127FD8"/>
    <w:rsid w:val="00144743"/>
    <w:rsid w:val="0015182C"/>
    <w:rsid w:val="00154630"/>
    <w:rsid w:val="00162615"/>
    <w:rsid w:val="00164AD3"/>
    <w:rsid w:val="00167FAF"/>
    <w:rsid w:val="001740EB"/>
    <w:rsid w:val="00191645"/>
    <w:rsid w:val="0019653F"/>
    <w:rsid w:val="00197FBB"/>
    <w:rsid w:val="001A3281"/>
    <w:rsid w:val="001A62B5"/>
    <w:rsid w:val="001A669B"/>
    <w:rsid w:val="001A6756"/>
    <w:rsid w:val="001B0791"/>
    <w:rsid w:val="001B1DE8"/>
    <w:rsid w:val="001C2B6A"/>
    <w:rsid w:val="001D1401"/>
    <w:rsid w:val="001D3FDE"/>
    <w:rsid w:val="001E15F9"/>
    <w:rsid w:val="001E1AA6"/>
    <w:rsid w:val="001F6011"/>
    <w:rsid w:val="00201FD6"/>
    <w:rsid w:val="002070BD"/>
    <w:rsid w:val="00212345"/>
    <w:rsid w:val="0021732A"/>
    <w:rsid w:val="00227D50"/>
    <w:rsid w:val="002312A1"/>
    <w:rsid w:val="002356CD"/>
    <w:rsid w:val="002356D0"/>
    <w:rsid w:val="0024016B"/>
    <w:rsid w:val="002419DD"/>
    <w:rsid w:val="00242277"/>
    <w:rsid w:val="00244DC6"/>
    <w:rsid w:val="002558EC"/>
    <w:rsid w:val="00274231"/>
    <w:rsid w:val="002949DB"/>
    <w:rsid w:val="00295FA0"/>
    <w:rsid w:val="002965FF"/>
    <w:rsid w:val="0029686D"/>
    <w:rsid w:val="002A0EB4"/>
    <w:rsid w:val="002A3F98"/>
    <w:rsid w:val="002B4DC2"/>
    <w:rsid w:val="002C03D0"/>
    <w:rsid w:val="002C3131"/>
    <w:rsid w:val="002D2E31"/>
    <w:rsid w:val="002D7F8B"/>
    <w:rsid w:val="002E21CF"/>
    <w:rsid w:val="002F1474"/>
    <w:rsid w:val="002F18B2"/>
    <w:rsid w:val="002F4349"/>
    <w:rsid w:val="003033F2"/>
    <w:rsid w:val="00303990"/>
    <w:rsid w:val="00305BD8"/>
    <w:rsid w:val="00305DC0"/>
    <w:rsid w:val="00305F9C"/>
    <w:rsid w:val="00306A47"/>
    <w:rsid w:val="00320183"/>
    <w:rsid w:val="00325C6F"/>
    <w:rsid w:val="00327428"/>
    <w:rsid w:val="003368BB"/>
    <w:rsid w:val="003370CD"/>
    <w:rsid w:val="003447FD"/>
    <w:rsid w:val="00351844"/>
    <w:rsid w:val="003525DA"/>
    <w:rsid w:val="00353BE8"/>
    <w:rsid w:val="00361280"/>
    <w:rsid w:val="003710D6"/>
    <w:rsid w:val="00373249"/>
    <w:rsid w:val="003932E8"/>
    <w:rsid w:val="003A17C1"/>
    <w:rsid w:val="003A60AA"/>
    <w:rsid w:val="003E3B9D"/>
    <w:rsid w:val="003F19C6"/>
    <w:rsid w:val="003F2D6F"/>
    <w:rsid w:val="00406EAF"/>
    <w:rsid w:val="004137B3"/>
    <w:rsid w:val="00415679"/>
    <w:rsid w:val="0042053F"/>
    <w:rsid w:val="0042550C"/>
    <w:rsid w:val="004324BF"/>
    <w:rsid w:val="00451BF6"/>
    <w:rsid w:val="004540DB"/>
    <w:rsid w:val="00455280"/>
    <w:rsid w:val="00460010"/>
    <w:rsid w:val="004603FC"/>
    <w:rsid w:val="00461756"/>
    <w:rsid w:val="00485AC6"/>
    <w:rsid w:val="00491877"/>
    <w:rsid w:val="004A08E5"/>
    <w:rsid w:val="004A698B"/>
    <w:rsid w:val="004C0DE6"/>
    <w:rsid w:val="004C76A6"/>
    <w:rsid w:val="004D13A6"/>
    <w:rsid w:val="004D2A59"/>
    <w:rsid w:val="004F0ADE"/>
    <w:rsid w:val="004F4BBC"/>
    <w:rsid w:val="00511775"/>
    <w:rsid w:val="005127F7"/>
    <w:rsid w:val="00513402"/>
    <w:rsid w:val="0051602B"/>
    <w:rsid w:val="005176B4"/>
    <w:rsid w:val="00521859"/>
    <w:rsid w:val="00521F04"/>
    <w:rsid w:val="00522AA1"/>
    <w:rsid w:val="00541D61"/>
    <w:rsid w:val="00546B73"/>
    <w:rsid w:val="0055794C"/>
    <w:rsid w:val="0056415F"/>
    <w:rsid w:val="00582708"/>
    <w:rsid w:val="00583135"/>
    <w:rsid w:val="0058658F"/>
    <w:rsid w:val="0059246B"/>
    <w:rsid w:val="00595510"/>
    <w:rsid w:val="00595528"/>
    <w:rsid w:val="005A0122"/>
    <w:rsid w:val="005A4D1E"/>
    <w:rsid w:val="005B2CEC"/>
    <w:rsid w:val="005C5C2C"/>
    <w:rsid w:val="005C7221"/>
    <w:rsid w:val="005D12B9"/>
    <w:rsid w:val="005D1CB6"/>
    <w:rsid w:val="005D6BC8"/>
    <w:rsid w:val="005E2443"/>
    <w:rsid w:val="006207B3"/>
    <w:rsid w:val="00624131"/>
    <w:rsid w:val="006269A5"/>
    <w:rsid w:val="0062790C"/>
    <w:rsid w:val="00637340"/>
    <w:rsid w:val="00645E06"/>
    <w:rsid w:val="006460BE"/>
    <w:rsid w:val="006657F1"/>
    <w:rsid w:val="006708B3"/>
    <w:rsid w:val="00680EFC"/>
    <w:rsid w:val="006825B9"/>
    <w:rsid w:val="00684C50"/>
    <w:rsid w:val="00691F5F"/>
    <w:rsid w:val="00694A28"/>
    <w:rsid w:val="00696896"/>
    <w:rsid w:val="006A1BC2"/>
    <w:rsid w:val="006A2C82"/>
    <w:rsid w:val="006B4E2F"/>
    <w:rsid w:val="006C55F8"/>
    <w:rsid w:val="006D09F0"/>
    <w:rsid w:val="006D19E6"/>
    <w:rsid w:val="006E6869"/>
    <w:rsid w:val="006F6B7F"/>
    <w:rsid w:val="00704CB8"/>
    <w:rsid w:val="00723B24"/>
    <w:rsid w:val="00726001"/>
    <w:rsid w:val="00731ECE"/>
    <w:rsid w:val="0073228F"/>
    <w:rsid w:val="00733EF2"/>
    <w:rsid w:val="00737556"/>
    <w:rsid w:val="00750C8C"/>
    <w:rsid w:val="00754849"/>
    <w:rsid w:val="00754FC3"/>
    <w:rsid w:val="00757C38"/>
    <w:rsid w:val="00771C10"/>
    <w:rsid w:val="00777FF8"/>
    <w:rsid w:val="00781C21"/>
    <w:rsid w:val="00785D90"/>
    <w:rsid w:val="00791E4D"/>
    <w:rsid w:val="007A0773"/>
    <w:rsid w:val="007A7083"/>
    <w:rsid w:val="007C6475"/>
    <w:rsid w:val="007D16C2"/>
    <w:rsid w:val="007D1BE3"/>
    <w:rsid w:val="007D7055"/>
    <w:rsid w:val="007D7D61"/>
    <w:rsid w:val="007E438E"/>
    <w:rsid w:val="007F04E0"/>
    <w:rsid w:val="007F058C"/>
    <w:rsid w:val="007F7E0C"/>
    <w:rsid w:val="00804F64"/>
    <w:rsid w:val="00805372"/>
    <w:rsid w:val="00811D02"/>
    <w:rsid w:val="008130AA"/>
    <w:rsid w:val="00814206"/>
    <w:rsid w:val="00815207"/>
    <w:rsid w:val="0081645D"/>
    <w:rsid w:val="00825AD3"/>
    <w:rsid w:val="0083096B"/>
    <w:rsid w:val="00830F66"/>
    <w:rsid w:val="00837D8F"/>
    <w:rsid w:val="008552ED"/>
    <w:rsid w:val="0085656C"/>
    <w:rsid w:val="00875442"/>
    <w:rsid w:val="008914FA"/>
    <w:rsid w:val="00892374"/>
    <w:rsid w:val="008923FE"/>
    <w:rsid w:val="008A4C29"/>
    <w:rsid w:val="008B569C"/>
    <w:rsid w:val="008B60DF"/>
    <w:rsid w:val="008C0E23"/>
    <w:rsid w:val="008C40F7"/>
    <w:rsid w:val="008C7634"/>
    <w:rsid w:val="008D0C24"/>
    <w:rsid w:val="008E001A"/>
    <w:rsid w:val="008E35E8"/>
    <w:rsid w:val="008E55A4"/>
    <w:rsid w:val="008F0114"/>
    <w:rsid w:val="008F04AD"/>
    <w:rsid w:val="008F5D81"/>
    <w:rsid w:val="009036EA"/>
    <w:rsid w:val="009115A3"/>
    <w:rsid w:val="00932FC1"/>
    <w:rsid w:val="009353EF"/>
    <w:rsid w:val="009440C7"/>
    <w:rsid w:val="0095552E"/>
    <w:rsid w:val="00957D7D"/>
    <w:rsid w:val="00962DEE"/>
    <w:rsid w:val="00972FEA"/>
    <w:rsid w:val="0097592F"/>
    <w:rsid w:val="00985545"/>
    <w:rsid w:val="009871D3"/>
    <w:rsid w:val="00992B8C"/>
    <w:rsid w:val="009A60FF"/>
    <w:rsid w:val="009A7262"/>
    <w:rsid w:val="009A7B3A"/>
    <w:rsid w:val="009B74C2"/>
    <w:rsid w:val="009B74CA"/>
    <w:rsid w:val="009B7E0F"/>
    <w:rsid w:val="009B7E5C"/>
    <w:rsid w:val="009D35C5"/>
    <w:rsid w:val="009E27FF"/>
    <w:rsid w:val="009E4E1D"/>
    <w:rsid w:val="009F4D19"/>
    <w:rsid w:val="00A03AC6"/>
    <w:rsid w:val="00A051F8"/>
    <w:rsid w:val="00A11A40"/>
    <w:rsid w:val="00A11CAB"/>
    <w:rsid w:val="00A1439B"/>
    <w:rsid w:val="00A158FD"/>
    <w:rsid w:val="00A24377"/>
    <w:rsid w:val="00A25B22"/>
    <w:rsid w:val="00A438DE"/>
    <w:rsid w:val="00A53027"/>
    <w:rsid w:val="00A548E0"/>
    <w:rsid w:val="00A5495D"/>
    <w:rsid w:val="00A55DBB"/>
    <w:rsid w:val="00A617E9"/>
    <w:rsid w:val="00A63A26"/>
    <w:rsid w:val="00A67F89"/>
    <w:rsid w:val="00A7325D"/>
    <w:rsid w:val="00A77E3A"/>
    <w:rsid w:val="00A820DC"/>
    <w:rsid w:val="00A85CB5"/>
    <w:rsid w:val="00A86494"/>
    <w:rsid w:val="00A877E1"/>
    <w:rsid w:val="00A9209D"/>
    <w:rsid w:val="00A92C03"/>
    <w:rsid w:val="00AA78E6"/>
    <w:rsid w:val="00AD592A"/>
    <w:rsid w:val="00AE330B"/>
    <w:rsid w:val="00B0143C"/>
    <w:rsid w:val="00B01700"/>
    <w:rsid w:val="00B017FC"/>
    <w:rsid w:val="00B10132"/>
    <w:rsid w:val="00B10D6E"/>
    <w:rsid w:val="00B150B0"/>
    <w:rsid w:val="00B16CE2"/>
    <w:rsid w:val="00B2705F"/>
    <w:rsid w:val="00B27878"/>
    <w:rsid w:val="00B342CD"/>
    <w:rsid w:val="00B34E82"/>
    <w:rsid w:val="00B54828"/>
    <w:rsid w:val="00B5652E"/>
    <w:rsid w:val="00B5776A"/>
    <w:rsid w:val="00B60332"/>
    <w:rsid w:val="00B71144"/>
    <w:rsid w:val="00B72980"/>
    <w:rsid w:val="00B73AAA"/>
    <w:rsid w:val="00B7557D"/>
    <w:rsid w:val="00B82302"/>
    <w:rsid w:val="00B85234"/>
    <w:rsid w:val="00B917B8"/>
    <w:rsid w:val="00B93126"/>
    <w:rsid w:val="00BA2540"/>
    <w:rsid w:val="00BA2F7C"/>
    <w:rsid w:val="00BA34DB"/>
    <w:rsid w:val="00BB20DC"/>
    <w:rsid w:val="00BB2165"/>
    <w:rsid w:val="00BB3E4F"/>
    <w:rsid w:val="00BB3F18"/>
    <w:rsid w:val="00BB5DEE"/>
    <w:rsid w:val="00BC4B51"/>
    <w:rsid w:val="00BD1C0C"/>
    <w:rsid w:val="00BD26BF"/>
    <w:rsid w:val="00BD55D5"/>
    <w:rsid w:val="00BE6302"/>
    <w:rsid w:val="00BE743C"/>
    <w:rsid w:val="00BF23F0"/>
    <w:rsid w:val="00BF33AC"/>
    <w:rsid w:val="00BF7351"/>
    <w:rsid w:val="00C0199C"/>
    <w:rsid w:val="00C136E3"/>
    <w:rsid w:val="00C2708B"/>
    <w:rsid w:val="00C303D1"/>
    <w:rsid w:val="00C333F6"/>
    <w:rsid w:val="00C37B6B"/>
    <w:rsid w:val="00C404C3"/>
    <w:rsid w:val="00C40B9F"/>
    <w:rsid w:val="00C40DD0"/>
    <w:rsid w:val="00C41344"/>
    <w:rsid w:val="00C535B5"/>
    <w:rsid w:val="00C55B40"/>
    <w:rsid w:val="00C61D61"/>
    <w:rsid w:val="00C622B7"/>
    <w:rsid w:val="00C62FF6"/>
    <w:rsid w:val="00C64FCE"/>
    <w:rsid w:val="00C77DAD"/>
    <w:rsid w:val="00C81C19"/>
    <w:rsid w:val="00C90B78"/>
    <w:rsid w:val="00C966BA"/>
    <w:rsid w:val="00C97604"/>
    <w:rsid w:val="00CA2909"/>
    <w:rsid w:val="00CA3A60"/>
    <w:rsid w:val="00CA50D0"/>
    <w:rsid w:val="00CA6092"/>
    <w:rsid w:val="00CB05B7"/>
    <w:rsid w:val="00CB3843"/>
    <w:rsid w:val="00CB65C0"/>
    <w:rsid w:val="00CC2DAE"/>
    <w:rsid w:val="00CC7F6B"/>
    <w:rsid w:val="00CD5A5A"/>
    <w:rsid w:val="00CE4155"/>
    <w:rsid w:val="00CE6D25"/>
    <w:rsid w:val="00CF049B"/>
    <w:rsid w:val="00CF24EA"/>
    <w:rsid w:val="00CF7887"/>
    <w:rsid w:val="00D05BDB"/>
    <w:rsid w:val="00D11514"/>
    <w:rsid w:val="00D209A8"/>
    <w:rsid w:val="00D370C8"/>
    <w:rsid w:val="00D4151D"/>
    <w:rsid w:val="00D45C53"/>
    <w:rsid w:val="00D479D8"/>
    <w:rsid w:val="00D60ED8"/>
    <w:rsid w:val="00D6210C"/>
    <w:rsid w:val="00D63091"/>
    <w:rsid w:val="00D751B3"/>
    <w:rsid w:val="00D75741"/>
    <w:rsid w:val="00D80E07"/>
    <w:rsid w:val="00D84A9B"/>
    <w:rsid w:val="00D86E6F"/>
    <w:rsid w:val="00D87A22"/>
    <w:rsid w:val="00D97F6A"/>
    <w:rsid w:val="00DA2B47"/>
    <w:rsid w:val="00DB01E2"/>
    <w:rsid w:val="00DB2C72"/>
    <w:rsid w:val="00DB317C"/>
    <w:rsid w:val="00DB34B0"/>
    <w:rsid w:val="00DB7524"/>
    <w:rsid w:val="00DC0A70"/>
    <w:rsid w:val="00DC7550"/>
    <w:rsid w:val="00DD0CD7"/>
    <w:rsid w:val="00DE53F1"/>
    <w:rsid w:val="00DF4DB0"/>
    <w:rsid w:val="00E03F61"/>
    <w:rsid w:val="00E0481B"/>
    <w:rsid w:val="00E0562F"/>
    <w:rsid w:val="00E073C9"/>
    <w:rsid w:val="00E07B29"/>
    <w:rsid w:val="00E11973"/>
    <w:rsid w:val="00E12F2F"/>
    <w:rsid w:val="00E13E3F"/>
    <w:rsid w:val="00E14F0A"/>
    <w:rsid w:val="00E17CE6"/>
    <w:rsid w:val="00E234F3"/>
    <w:rsid w:val="00E2651D"/>
    <w:rsid w:val="00E27BAB"/>
    <w:rsid w:val="00E347E7"/>
    <w:rsid w:val="00E36D2F"/>
    <w:rsid w:val="00E71862"/>
    <w:rsid w:val="00E80AC5"/>
    <w:rsid w:val="00E852B1"/>
    <w:rsid w:val="00EA366C"/>
    <w:rsid w:val="00EA3697"/>
    <w:rsid w:val="00EA717E"/>
    <w:rsid w:val="00EB5006"/>
    <w:rsid w:val="00EC43A4"/>
    <w:rsid w:val="00EC6D6E"/>
    <w:rsid w:val="00ED3700"/>
    <w:rsid w:val="00ED3D78"/>
    <w:rsid w:val="00ED4224"/>
    <w:rsid w:val="00EE1CD6"/>
    <w:rsid w:val="00EE444F"/>
    <w:rsid w:val="00EE6DAC"/>
    <w:rsid w:val="00EE70BB"/>
    <w:rsid w:val="00EF0742"/>
    <w:rsid w:val="00EF7549"/>
    <w:rsid w:val="00F005BE"/>
    <w:rsid w:val="00F05E22"/>
    <w:rsid w:val="00F16DBC"/>
    <w:rsid w:val="00F16E15"/>
    <w:rsid w:val="00F219CB"/>
    <w:rsid w:val="00F3048D"/>
    <w:rsid w:val="00F31388"/>
    <w:rsid w:val="00F31579"/>
    <w:rsid w:val="00F45C2D"/>
    <w:rsid w:val="00F47D1F"/>
    <w:rsid w:val="00F627B4"/>
    <w:rsid w:val="00F62D8B"/>
    <w:rsid w:val="00F63B76"/>
    <w:rsid w:val="00F75514"/>
    <w:rsid w:val="00F762F3"/>
    <w:rsid w:val="00F777DD"/>
    <w:rsid w:val="00F84F62"/>
    <w:rsid w:val="00F8566B"/>
    <w:rsid w:val="00F85961"/>
    <w:rsid w:val="00F91A6C"/>
    <w:rsid w:val="00FA41F7"/>
    <w:rsid w:val="00FA4BFF"/>
    <w:rsid w:val="00FB09C7"/>
    <w:rsid w:val="00FB5909"/>
    <w:rsid w:val="00FC4154"/>
    <w:rsid w:val="00FC6BAD"/>
    <w:rsid w:val="00FD3967"/>
    <w:rsid w:val="00FD722F"/>
    <w:rsid w:val="00FD79B9"/>
    <w:rsid w:val="00FE2162"/>
    <w:rsid w:val="00FE2B4C"/>
    <w:rsid w:val="01896811"/>
    <w:rsid w:val="061C1F17"/>
    <w:rsid w:val="213C3D0A"/>
    <w:rsid w:val="217E0BF2"/>
    <w:rsid w:val="3AA35FBF"/>
    <w:rsid w:val="64E13EF2"/>
    <w:rsid w:val="702B7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rFonts w:ascii="Tahoma" w:hAnsi="Tahoma" w:cs="Tahoma"/>
      <w:sz w:val="16"/>
      <w:szCs w:val="16"/>
    </w:rPr>
  </w:style>
  <w:style w:type="paragraph" w:styleId="5">
    <w:name w:val="Body Text"/>
    <w:basedOn w:val="1"/>
    <w:link w:val="15"/>
    <w:semiHidden/>
    <w:unhideWhenUsed/>
    <w:qFormat/>
    <w:uiPriority w:val="99"/>
    <w:pPr>
      <w:spacing w:after="120"/>
    </w:pPr>
  </w:style>
  <w:style w:type="paragraph" w:styleId="6">
    <w:name w:val="footer"/>
    <w:basedOn w:val="1"/>
    <w:link w:val="10"/>
    <w:unhideWhenUsed/>
    <w:uiPriority w:val="99"/>
    <w:pPr>
      <w:tabs>
        <w:tab w:val="center" w:pos="4680"/>
        <w:tab w:val="right" w:pos="9360"/>
      </w:tabs>
    </w:pPr>
  </w:style>
  <w:style w:type="paragraph" w:styleId="7">
    <w:name w:val="header"/>
    <w:basedOn w:val="1"/>
    <w:link w:val="9"/>
    <w:unhideWhenUsed/>
    <w:uiPriority w:val="99"/>
    <w:pPr>
      <w:tabs>
        <w:tab w:val="center" w:pos="4680"/>
        <w:tab w:val="right" w:pos="9360"/>
      </w:tabs>
    </w:pPr>
  </w:style>
  <w:style w:type="table" w:styleId="8">
    <w:name w:val="Table Grid"/>
    <w:basedOn w:val="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9">
    <w:name w:val="Header Char"/>
    <w:basedOn w:val="2"/>
    <w:link w:val="7"/>
    <w:qFormat/>
    <w:uiPriority w:val="99"/>
  </w:style>
  <w:style w:type="character" w:customStyle="1" w:styleId="10">
    <w:name w:val="Footer Char"/>
    <w:basedOn w:val="2"/>
    <w:link w:val="6"/>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asciiTheme="minorHAnsi" w:hAnsiTheme="minorHAnsi" w:eastAsiaTheme="minorEastAsia"/>
      <w:sz w:val="22"/>
    </w:rPr>
  </w:style>
  <w:style w:type="paragraph" w:styleId="13">
    <w:name w:val="List Paragraph"/>
    <w:basedOn w:val="1"/>
    <w:qFormat/>
    <w:uiPriority w:val="34"/>
    <w:pPr>
      <w:ind w:left="720"/>
      <w:contextualSpacing/>
    </w:pPr>
  </w:style>
  <w:style w:type="character" w:customStyle="1" w:styleId="14">
    <w:name w:val="Balloon Text Char"/>
    <w:basedOn w:val="2"/>
    <w:link w:val="4"/>
    <w:semiHidden/>
    <w:qFormat/>
    <w:uiPriority w:val="99"/>
    <w:rPr>
      <w:rFonts w:ascii="Tahoma" w:hAnsi="Tahoma" w:cs="Tahoma"/>
      <w:sz w:val="16"/>
      <w:szCs w:val="16"/>
    </w:rPr>
  </w:style>
  <w:style w:type="character" w:customStyle="1" w:styleId="15">
    <w:name w:val="Body Text Char"/>
    <w:basedOn w:val="2"/>
    <w:link w:val="5"/>
    <w:semiHidden/>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44"/>
    <customShpInfo spid="_x0000_s1042"/>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.BinhDuong.</Company>
  <Pages>2</Pages>
  <Words>784</Words>
  <Characters>4472</Characters>
  <Lines>37</Lines>
  <Paragraphs>10</Paragraphs>
  <TotalTime>1681</TotalTime>
  <ScaleCrop>false</ScaleCrop>
  <LinksUpToDate>false</LinksUpToDate>
  <CharactersWithSpaces>5246</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2017-01-04T02:04:00Z</dcterms:created>
  <dc:creator>.PhamTrung.</dc:creator>
  <cp:lastModifiedBy>Thị Ngọc Trâm Lê</cp:lastModifiedBy>
  <cp:lastPrinted>2025-04-12T02:21:00Z</cp:lastPrinted>
  <dcterms:modified xsi:type="dcterms:W3CDTF">2025-04-12T04:09:58Z</dcterms:modified>
  <cp:revision>347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8C36DD61E88E44CB865A70B48FFB8CD2_12</vt:lpwstr>
  </property>
</Properties>
</file>