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5A" w:rsidRPr="001A6A36" w:rsidRDefault="001A6A36">
      <w:pPr>
        <w:spacing w:after="0" w:line="259" w:lineRule="auto"/>
        <w:ind w:left="0" w:firstLine="0"/>
        <w:jc w:val="right"/>
        <w:rPr>
          <w:lang w:val="pl-PL"/>
        </w:rPr>
      </w:pPr>
      <w:r w:rsidRPr="001A6A36">
        <w:rPr>
          <w:sz w:val="20"/>
          <w:lang w:val="pl-PL"/>
        </w:rPr>
        <w:t>Autor: Dariusz Konieczny</w:t>
      </w:r>
      <w:r w:rsidRPr="001A6A36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79745A" w:rsidRPr="001A6A36" w:rsidRDefault="001A6A36">
      <w:pPr>
        <w:spacing w:after="0" w:line="259" w:lineRule="auto"/>
        <w:ind w:left="0" w:right="0" w:firstLine="0"/>
        <w:jc w:val="left"/>
        <w:rPr>
          <w:lang w:val="pl-PL"/>
        </w:rPr>
      </w:pPr>
      <w:r w:rsidRPr="001A6A36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79745A" w:rsidRPr="001A6A36" w:rsidRDefault="001A6A36">
      <w:pPr>
        <w:spacing w:after="63" w:line="259" w:lineRule="auto"/>
        <w:ind w:left="0" w:right="0" w:firstLine="0"/>
        <w:jc w:val="left"/>
        <w:rPr>
          <w:lang w:val="pl-PL"/>
        </w:rPr>
      </w:pPr>
      <w:r w:rsidRPr="001A6A36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79745A" w:rsidRDefault="001A6A36">
      <w:pPr>
        <w:spacing w:after="0" w:line="259" w:lineRule="auto"/>
        <w:ind w:left="-5" w:right="0"/>
        <w:jc w:val="left"/>
      </w:pPr>
      <w:r w:rsidRPr="001A6A36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proofErr w:type="spellStart"/>
      <w:r>
        <w:rPr>
          <w:sz w:val="24"/>
        </w:rPr>
        <w:t>Programowanie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obiektowe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zadanie</w:t>
      </w:r>
      <w:proofErr w:type="spellEnd"/>
      <w:r>
        <w:rPr>
          <w:sz w:val="24"/>
        </w:rPr>
        <w:t xml:space="preserve"> 5 </w:t>
      </w:r>
    </w:p>
    <w:p w:rsidR="0079745A" w:rsidRDefault="001A6A36">
      <w:pPr>
        <w:spacing w:after="0" w:line="259" w:lineRule="auto"/>
        <w:ind w:left="-5" w:right="0"/>
        <w:jc w:val="left"/>
      </w:pPr>
      <w:r>
        <w:rPr>
          <w:sz w:val="24"/>
        </w:rPr>
        <w:t xml:space="preserve">                                        ------------------------------------------ </w:t>
      </w:r>
    </w:p>
    <w:p w:rsidR="0079745A" w:rsidRDefault="001A6A36">
      <w:pPr>
        <w:numPr>
          <w:ilvl w:val="0"/>
          <w:numId w:val="1"/>
        </w:numPr>
        <w:spacing w:after="0" w:line="259" w:lineRule="auto"/>
        <w:ind w:right="0" w:hanging="348"/>
        <w:jc w:val="left"/>
      </w:pPr>
      <w:proofErr w:type="spellStart"/>
      <w:r>
        <w:rPr>
          <w:b/>
        </w:rPr>
        <w:t>Dziedziczenie</w:t>
      </w:r>
      <w:proofErr w:type="spellEnd"/>
      <w:r>
        <w:rPr>
          <w:b/>
        </w:rPr>
        <w:t>/</w:t>
      </w:r>
      <w:proofErr w:type="spellStart"/>
      <w:r>
        <w:rPr>
          <w:b/>
        </w:rPr>
        <w:t>polimorfizm</w:t>
      </w:r>
      <w:proofErr w:type="spellEnd"/>
      <w:r>
        <w:rPr>
          <w:b/>
        </w:rPr>
        <w:t xml:space="preserve"> </w:t>
      </w:r>
    </w:p>
    <w:p w:rsidR="0079745A" w:rsidRDefault="001A6A36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9745A" w:rsidRPr="001A6A36" w:rsidRDefault="001A6A36">
      <w:pPr>
        <w:ind w:left="-5" w:right="0"/>
        <w:rPr>
          <w:lang w:val="pl-PL"/>
        </w:rPr>
      </w:pPr>
      <w:r w:rsidRPr="00F63311">
        <w:rPr>
          <w:highlight w:val="green"/>
          <w:lang w:val="pl-PL"/>
        </w:rPr>
        <w:t>Zdefiniuj abstrakcyjną klasę Figura, która określi wymagania dla klas po niej dziedziczących. Wymagania te mają umożliwić obliczenie pola, oraz jego obwodu. Stwórz klasy dziedziczące po Figura:</w:t>
      </w:r>
      <w:r w:rsidRPr="001A6A36">
        <w:rPr>
          <w:lang w:val="pl-PL"/>
        </w:rPr>
        <w:t xml:space="preserve"> Koło, </w:t>
      </w:r>
      <w:r w:rsidRPr="00F63311">
        <w:rPr>
          <w:highlight w:val="green"/>
          <w:lang w:val="pl-PL"/>
        </w:rPr>
        <w:t>Prostokąt,</w:t>
      </w:r>
      <w:r w:rsidRPr="001A6A36">
        <w:rPr>
          <w:lang w:val="pl-PL"/>
        </w:rPr>
        <w:t xml:space="preserve"> Kwadrat oraz Trapez. </w:t>
      </w:r>
      <w:r w:rsidRPr="00F63311">
        <w:rPr>
          <w:highlight w:val="green"/>
          <w:lang w:val="pl-PL"/>
        </w:rPr>
        <w:t>Pamiętaj o utworzeniu odpowiednio sparametryzowanych konstruktorów pobierających jako parametr niezbędne dane figury. Oprócz tego ma być metoda toString() zwracająca string opisujący dane figury</w:t>
      </w:r>
      <w:r w:rsidRPr="001A6A36">
        <w:rPr>
          <w:lang w:val="pl-PL"/>
        </w:rPr>
        <w:t xml:space="preserve">. </w:t>
      </w:r>
    </w:p>
    <w:p w:rsidR="0079745A" w:rsidRPr="001A6A36" w:rsidRDefault="001A6A36">
      <w:pPr>
        <w:ind w:left="-5" w:right="0"/>
        <w:rPr>
          <w:lang w:val="pl-PL"/>
        </w:rPr>
      </w:pPr>
      <w:r w:rsidRPr="00F63311">
        <w:rPr>
          <w:highlight w:val="green"/>
          <w:lang w:val="pl-PL"/>
        </w:rPr>
        <w:t>Program testujący ma posiadać tablicę wskaźników na figury (rozmiar tablicy podawany jako pierwsza komenda GO), które będą wypełniane figurami</w:t>
      </w:r>
      <w:r w:rsidRPr="001A6A36">
        <w:rPr>
          <w:lang w:val="pl-PL"/>
        </w:rPr>
        <w:t xml:space="preserve">. Oprócz tego ma być globalna funkcja wywołująca dla wszystkich figur w tablicy metodę show(), inna podająca sumę pól oraz jeszcze inna podająca sumę obwodów. </w:t>
      </w:r>
    </w:p>
    <w:p w:rsidR="0079745A" w:rsidRDefault="001A6A36">
      <w:pPr>
        <w:ind w:left="-5" w:right="0"/>
        <w:rPr>
          <w:lang w:val="pl-PL"/>
        </w:rPr>
      </w:pPr>
      <w:r w:rsidRPr="001A6A36">
        <w:rPr>
          <w:lang w:val="pl-PL"/>
        </w:rPr>
        <w:t>Dodać odpowiednie (analogiczn</w:t>
      </w:r>
      <w:r w:rsidR="004E635F">
        <w:rPr>
          <w:lang w:val="pl-PL"/>
        </w:rPr>
        <w:t xml:space="preserve">ie jak w poprzednich zadaniach) </w:t>
      </w:r>
      <w:r w:rsidRPr="001A6A36">
        <w:rPr>
          <w:lang w:val="pl-PL"/>
        </w:rPr>
        <w:t xml:space="preserve">komendy do programu testującego, w trakcie zajęć ewentualnie ujednolicimy nazwy . </w:t>
      </w:r>
    </w:p>
    <w:p w:rsidR="007A5559" w:rsidRPr="00F63311" w:rsidRDefault="007A5559">
      <w:pPr>
        <w:ind w:left="-5" w:right="0"/>
        <w:rPr>
          <w:highlight w:val="green"/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F63311">
        <w:rPr>
          <w:highlight w:val="green"/>
          <w:lang w:val="pl-PL"/>
        </w:rPr>
        <w:t>- 1) wywalic wszystko dla Pointa</w:t>
      </w:r>
    </w:p>
    <w:p w:rsidR="007A5559" w:rsidRPr="00F63311" w:rsidRDefault="007A5559">
      <w:pPr>
        <w:ind w:left="-5" w:right="0"/>
        <w:rPr>
          <w:highlight w:val="green"/>
          <w:lang w:val="pl-PL"/>
        </w:rPr>
      </w:pPr>
      <w:r w:rsidRPr="00F63311">
        <w:rPr>
          <w:highlight w:val="green"/>
          <w:lang w:val="pl-PL"/>
        </w:rPr>
        <w:tab/>
      </w:r>
      <w:r w:rsidRPr="00F63311">
        <w:rPr>
          <w:highlight w:val="green"/>
          <w:lang w:val="pl-PL"/>
        </w:rPr>
        <w:tab/>
      </w:r>
      <w:r w:rsidRPr="00F63311">
        <w:rPr>
          <w:highlight w:val="green"/>
          <w:lang w:val="pl-PL"/>
        </w:rPr>
        <w:tab/>
        <w:t xml:space="preserve">- 2) </w:t>
      </w:r>
    </w:p>
    <w:p w:rsidR="007A5559" w:rsidRPr="00F63311" w:rsidRDefault="007A5559" w:rsidP="007A5559">
      <w:pPr>
        <w:ind w:left="-5" w:right="0"/>
        <w:rPr>
          <w:highlight w:val="green"/>
          <w:lang w:val="pl-PL"/>
        </w:rPr>
      </w:pPr>
      <w:r w:rsidRPr="00F63311">
        <w:rPr>
          <w:highlight w:val="green"/>
          <w:lang w:val="pl-PL"/>
        </w:rPr>
        <w:tab/>
      </w:r>
      <w:r w:rsidRPr="00F63311">
        <w:rPr>
          <w:highlight w:val="green"/>
          <w:lang w:val="pl-PL"/>
        </w:rPr>
        <w:tab/>
      </w:r>
      <w:r w:rsidRPr="00F63311">
        <w:rPr>
          <w:highlight w:val="green"/>
          <w:lang w:val="pl-PL"/>
        </w:rPr>
        <w:tab/>
        <w:t>- 3) zrobic most dla Flyweighta jak i dla C</w:t>
      </w:r>
      <w:r w:rsidR="00FF63EF" w:rsidRPr="00F63311">
        <w:rPr>
          <w:highlight w:val="green"/>
          <w:lang w:val="pl-PL"/>
        </w:rPr>
        <w:t>s</w:t>
      </w:r>
      <w:r w:rsidRPr="00F63311">
        <w:rPr>
          <w:highlight w:val="green"/>
          <w:lang w:val="pl-PL"/>
        </w:rPr>
        <w:t>hape</w:t>
      </w:r>
    </w:p>
    <w:p w:rsidR="00FF63EF" w:rsidRPr="00F63311" w:rsidRDefault="00FF63EF" w:rsidP="007A5559">
      <w:pPr>
        <w:ind w:left="-5" w:right="0"/>
        <w:rPr>
          <w:highlight w:val="green"/>
          <w:lang w:val="pl-PL"/>
        </w:rPr>
      </w:pPr>
      <w:r w:rsidRPr="00F63311">
        <w:rPr>
          <w:highlight w:val="green"/>
          <w:lang w:val="pl-PL"/>
        </w:rPr>
        <w:tab/>
      </w:r>
      <w:r w:rsidRPr="00F63311">
        <w:rPr>
          <w:highlight w:val="green"/>
          <w:lang w:val="pl-PL"/>
        </w:rPr>
        <w:tab/>
      </w:r>
      <w:r w:rsidRPr="00F63311">
        <w:rPr>
          <w:highlight w:val="green"/>
          <w:lang w:val="pl-PL"/>
        </w:rPr>
        <w:tab/>
      </w:r>
      <w:r w:rsidRPr="00F63311">
        <w:rPr>
          <w:highlight w:val="green"/>
          <w:lang w:val="pl-PL"/>
        </w:rPr>
        <w:tab/>
        <w:t>W zaleznosci od argumentu Cshapowi bede wstrzykiwal innego bridge</w:t>
      </w:r>
    </w:p>
    <w:p w:rsidR="007A5559" w:rsidRDefault="007A5559" w:rsidP="007A5559">
      <w:pPr>
        <w:ind w:left="-5" w:right="0" w:firstLine="725"/>
        <w:rPr>
          <w:lang w:val="pl-PL"/>
        </w:rPr>
      </w:pPr>
      <w:r w:rsidRPr="00F63311">
        <w:rPr>
          <w:highlight w:val="green"/>
          <w:lang w:val="pl-PL"/>
        </w:rPr>
        <w:t>- 4) zrobic createCircle</w:t>
      </w:r>
      <w:r w:rsidR="00FF63EF" w:rsidRPr="00F63311">
        <w:rPr>
          <w:highlight w:val="green"/>
          <w:lang w:val="pl-PL"/>
        </w:rPr>
        <w:t xml:space="preserve"> etc</w:t>
      </w:r>
    </w:p>
    <w:p w:rsidR="007A5559" w:rsidRDefault="007A5559" w:rsidP="007A5559">
      <w:pPr>
        <w:ind w:left="-5" w:right="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 xml:space="preserve">- 5) </w:t>
      </w:r>
      <w:r w:rsidR="009B2747">
        <w:rPr>
          <w:lang w:val="pl-PL"/>
        </w:rPr>
        <w:t>Memory Leaki dla Handlerow -&gt; Mozna je ujednolicic bo juz nie ma punktu</w:t>
      </w:r>
    </w:p>
    <w:p w:rsidR="00183EBA" w:rsidRDefault="00183EBA">
      <w:pPr>
        <w:ind w:left="-5" w:right="0"/>
        <w:rPr>
          <w:lang w:val="pl-PL"/>
        </w:rPr>
      </w:pPr>
    </w:p>
    <w:p w:rsidR="00183EBA" w:rsidRPr="00183EBA" w:rsidRDefault="00183EBA" w:rsidP="00183EBA">
      <w:pPr>
        <w:spacing w:after="0" w:line="240" w:lineRule="auto"/>
        <w:ind w:left="0" w:right="0" w:firstLine="0"/>
        <w:jc w:val="left"/>
        <w:rPr>
          <w:color w:val="auto"/>
          <w:sz w:val="24"/>
          <w:szCs w:val="24"/>
          <w:lang w:val="pl-PL"/>
        </w:rPr>
      </w:pPr>
      <w:r w:rsidRPr="00F63311">
        <w:rPr>
          <w:rFonts w:ascii="Helvetica" w:hAnsi="Helvetica" w:cs="Helvetica"/>
          <w:color w:val="333333"/>
          <w:sz w:val="20"/>
          <w:szCs w:val="20"/>
          <w:highlight w:val="green"/>
          <w:shd w:val="clear" w:color="auto" w:fill="FFFFFF"/>
          <w:lang w:val="pl-PL"/>
        </w:rPr>
        <w:t>go &lt;ileFigur&gt; //tworzy tablicę o zadanym rozmiarze</w:t>
      </w:r>
      <w:r w:rsidR="003270EE" w:rsidRPr="00F63311">
        <w:rPr>
          <w:rFonts w:ascii="Helvetica" w:hAnsi="Helvetica" w:cs="Helvetica"/>
          <w:color w:val="333333"/>
          <w:sz w:val="20"/>
          <w:szCs w:val="20"/>
          <w:highlight w:val="green"/>
          <w:shd w:val="clear" w:color="auto" w:fill="FFFFFF"/>
          <w:lang w:val="pl-PL"/>
        </w:rPr>
        <w:t xml:space="preserve"> nie wywoluje konstruktorow</w:t>
      </w:r>
      <w:r w:rsidRPr="00183EB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pl-PL"/>
        </w:rPr>
        <w:t> </w:t>
      </w:r>
      <w:r w:rsidRPr="00183EBA">
        <w:rPr>
          <w:rFonts w:ascii="Helvetica" w:hAnsi="Helvetica" w:cs="Helvetica"/>
          <w:color w:val="333333"/>
          <w:sz w:val="20"/>
          <w:szCs w:val="20"/>
          <w:lang w:val="pl-PL"/>
        </w:rPr>
        <w:br/>
      </w:r>
      <w:r w:rsidRPr="00183EBA">
        <w:rPr>
          <w:rFonts w:ascii="Helvetica" w:hAnsi="Helvetica" w:cs="Helvetica"/>
          <w:color w:val="333333"/>
          <w:sz w:val="20"/>
          <w:szCs w:val="20"/>
          <w:lang w:val="pl-PL"/>
        </w:rPr>
        <w:br/>
      </w:r>
      <w:r w:rsidRPr="00183EB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pl-PL"/>
        </w:rPr>
        <w:t>createCircle</w:t>
      </w:r>
      <w:r w:rsidR="009B2747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pl-PL"/>
        </w:rPr>
        <w:t xml:space="preserve"> &lt;pozycja&gt; &lt;parametr&gt; // dlugosc promienia</w:t>
      </w:r>
      <w:r w:rsidR="007A5559">
        <w:rPr>
          <w:rFonts w:ascii="Helvetica" w:hAnsi="Helvetica" w:cs="Helvetica"/>
          <w:color w:val="333333"/>
          <w:sz w:val="20"/>
          <w:szCs w:val="20"/>
          <w:lang w:val="pl-PL"/>
        </w:rPr>
        <w:br/>
      </w:r>
    </w:p>
    <w:p w:rsidR="007A5559" w:rsidRDefault="00183EBA" w:rsidP="00183EBA">
      <w:pPr>
        <w:shd w:val="clear" w:color="auto" w:fill="FFFFFF"/>
        <w:spacing w:after="150" w:line="279" w:lineRule="atLeast"/>
        <w:ind w:left="0" w:right="0" w:firstLine="0"/>
        <w:jc w:val="left"/>
        <w:rPr>
          <w:rFonts w:ascii="Helvetica" w:hAnsi="Helvetica" w:cs="Helvetica"/>
          <w:color w:val="444444"/>
          <w:sz w:val="20"/>
          <w:szCs w:val="20"/>
          <w:lang w:val="pl-PL"/>
        </w:rPr>
      </w:pPr>
      <w:r w:rsidRPr="00F63311">
        <w:rPr>
          <w:rFonts w:ascii="Helvetica" w:hAnsi="Helvetica" w:cs="Helvetica"/>
          <w:color w:val="444444"/>
          <w:sz w:val="20"/>
          <w:szCs w:val="20"/>
          <w:highlight w:val="green"/>
          <w:lang w:val="pl-PL"/>
        </w:rPr>
        <w:t>createRectangle &lt;pozycja&gt; &lt;parametry&gt;</w:t>
      </w:r>
      <w:r w:rsidR="009B2747" w:rsidRPr="00F63311">
        <w:rPr>
          <w:rFonts w:ascii="Helvetica" w:hAnsi="Helvetica" w:cs="Helvetica"/>
          <w:color w:val="444444"/>
          <w:sz w:val="20"/>
          <w:szCs w:val="20"/>
          <w:highlight w:val="green"/>
          <w:lang w:val="pl-PL"/>
        </w:rPr>
        <w:t xml:space="preserve"> // dlugosc boku1, dlugosc boku2</w:t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createSquare &lt;pozycja&gt; &lt;parametr&gt;</w:t>
      </w:r>
      <w:r w:rsidR="009B2747">
        <w:rPr>
          <w:rFonts w:ascii="Helvetica" w:hAnsi="Helvetica" w:cs="Helvetica"/>
          <w:color w:val="444444"/>
          <w:sz w:val="20"/>
          <w:szCs w:val="20"/>
          <w:lang w:val="pl-PL"/>
        </w:rPr>
        <w:t xml:space="preserve"> // dlugosc boku</w:t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createTrapeze &lt;pozycja&gt; &lt;parametry&gt;</w:t>
      </w:r>
      <w:r w:rsidR="009B2747">
        <w:rPr>
          <w:rFonts w:ascii="Helvetica" w:hAnsi="Helvetica" w:cs="Helvetica"/>
          <w:color w:val="444444"/>
          <w:sz w:val="20"/>
          <w:szCs w:val="20"/>
          <w:lang w:val="pl-PL"/>
        </w:rPr>
        <w:t xml:space="preserve"> // dlugosc podstawy1, dlugosc podstawy2, wysokosc</w:t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toString &lt;pozycja&gt; //oczywiście wywołuje toString()</w:t>
      </w:r>
    </w:p>
    <w:p w:rsidR="007A5559" w:rsidRDefault="007A5559" w:rsidP="007A5559">
      <w:pPr>
        <w:shd w:val="clear" w:color="auto" w:fill="FFFFFF"/>
        <w:spacing w:after="150" w:line="279" w:lineRule="atLeast"/>
        <w:ind w:left="0" w:right="0" w:firstLine="345"/>
        <w:jc w:val="left"/>
        <w:rPr>
          <w:rFonts w:ascii="Helvetica" w:hAnsi="Helvetica" w:cs="Helvetica"/>
          <w:color w:val="444444"/>
          <w:sz w:val="20"/>
          <w:szCs w:val="20"/>
          <w:lang w:val="pl-PL"/>
        </w:rPr>
      </w:pPr>
      <w:r>
        <w:rPr>
          <w:rFonts w:ascii="Helvetica" w:hAnsi="Helvetica" w:cs="Helvetica"/>
          <w:color w:val="444444"/>
          <w:sz w:val="20"/>
          <w:szCs w:val="20"/>
          <w:lang w:val="pl-PL"/>
        </w:rPr>
        <w:t>- dodac toString na podstawie aktualnego printAll</w:t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showAll //wywołuje globalną metodę show() dla wszystkich figur w tablicy</w:t>
      </w:r>
    </w:p>
    <w:p w:rsidR="00183EBA" w:rsidRPr="00183EBA" w:rsidRDefault="007A5559" w:rsidP="007A5559">
      <w:pPr>
        <w:shd w:val="clear" w:color="auto" w:fill="FFFFFF"/>
        <w:spacing w:after="150" w:line="279" w:lineRule="atLeast"/>
        <w:ind w:left="0" w:right="0" w:firstLine="345"/>
        <w:jc w:val="left"/>
        <w:rPr>
          <w:rFonts w:ascii="Helvetica" w:hAnsi="Helvetica" w:cs="Helvetica"/>
          <w:color w:val="444444"/>
          <w:sz w:val="20"/>
          <w:szCs w:val="20"/>
          <w:lang w:val="pl-PL"/>
        </w:rPr>
      </w:pPr>
      <w:r>
        <w:rPr>
          <w:rFonts w:ascii="Helvetica" w:hAnsi="Helvetica" w:cs="Helvetica"/>
          <w:color w:val="444444"/>
          <w:sz w:val="20"/>
          <w:szCs w:val="20"/>
          <w:lang w:val="pl-PL"/>
        </w:rPr>
        <w:t>- zrobic jak showAll, ale ogarnac temat globalnej metody show</w:t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sumA //wywołuje globalną metodę sumOfAreas() dla wszystkich figur w tablicy</w:t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  <w:t>sumP //wywołuje globalną metodę sumOfPerimeters() dla wszystkich figur w tablicy</w:t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r w:rsidR="00183EBA" w:rsidRPr="00183EBA">
        <w:rPr>
          <w:rFonts w:ascii="Helvetica" w:hAnsi="Helvetica" w:cs="Helvetica"/>
          <w:color w:val="444444"/>
          <w:sz w:val="20"/>
          <w:szCs w:val="20"/>
          <w:lang w:val="pl-PL"/>
        </w:rPr>
        <w:br/>
      </w:r>
      <w:bookmarkStart w:id="0" w:name="_GoBack"/>
      <w:bookmarkEnd w:id="0"/>
      <w:r w:rsidR="00183EBA" w:rsidRPr="00F63311">
        <w:rPr>
          <w:rFonts w:ascii="Helvetica" w:hAnsi="Helvetica" w:cs="Helvetica"/>
          <w:color w:val="444444"/>
          <w:sz w:val="20"/>
          <w:szCs w:val="20"/>
          <w:highlight w:val="green"/>
          <w:lang w:val="pl-PL"/>
        </w:rPr>
        <w:t>close  //zakończenie programu</w:t>
      </w:r>
    </w:p>
    <w:p w:rsidR="00183EBA" w:rsidRPr="001A6A36" w:rsidRDefault="00183EBA">
      <w:pPr>
        <w:ind w:left="-5" w:right="0"/>
        <w:rPr>
          <w:lang w:val="pl-PL"/>
        </w:rPr>
      </w:pPr>
    </w:p>
    <w:p w:rsidR="0079745A" w:rsidRPr="001A6A36" w:rsidRDefault="001A6A36">
      <w:pPr>
        <w:spacing w:after="0" w:line="259" w:lineRule="auto"/>
        <w:ind w:left="0" w:right="0" w:firstLine="0"/>
        <w:jc w:val="left"/>
        <w:rPr>
          <w:lang w:val="pl-PL"/>
        </w:rPr>
      </w:pPr>
      <w:r w:rsidRPr="001A6A36">
        <w:rPr>
          <w:lang w:val="pl-PL"/>
        </w:rPr>
        <w:lastRenderedPageBreak/>
        <w:t xml:space="preserve"> </w:t>
      </w:r>
    </w:p>
    <w:p w:rsidR="0079745A" w:rsidRPr="001A6A36" w:rsidRDefault="001A6A36">
      <w:pPr>
        <w:spacing w:after="0" w:line="259" w:lineRule="auto"/>
        <w:ind w:left="0" w:right="0" w:firstLine="0"/>
        <w:jc w:val="left"/>
        <w:rPr>
          <w:lang w:val="pl-PL"/>
        </w:rPr>
      </w:pPr>
      <w:r w:rsidRPr="001A6A36">
        <w:rPr>
          <w:lang w:val="pl-PL"/>
        </w:rPr>
        <w:t xml:space="preserve"> </w:t>
      </w:r>
    </w:p>
    <w:p w:rsidR="0079745A" w:rsidRDefault="001A6A36">
      <w:pPr>
        <w:numPr>
          <w:ilvl w:val="0"/>
          <w:numId w:val="1"/>
        </w:numPr>
        <w:spacing w:after="0" w:line="259" w:lineRule="auto"/>
        <w:ind w:right="0" w:hanging="348"/>
        <w:jc w:val="left"/>
      </w:pPr>
      <w:proofErr w:type="spellStart"/>
      <w:r>
        <w:rPr>
          <w:b/>
        </w:rPr>
        <w:t>Szablony</w:t>
      </w:r>
      <w:proofErr w:type="spellEnd"/>
      <w:r>
        <w:rPr>
          <w:b/>
        </w:rPr>
        <w:t xml:space="preserve"> </w:t>
      </w:r>
    </w:p>
    <w:p w:rsidR="0079745A" w:rsidRDefault="001A6A36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9745A" w:rsidRPr="001A6A36" w:rsidRDefault="001A6A36">
      <w:pPr>
        <w:ind w:left="-5" w:right="0"/>
        <w:rPr>
          <w:lang w:val="pl-PL"/>
        </w:rPr>
      </w:pPr>
      <w:r w:rsidRPr="001A6A36">
        <w:rPr>
          <w:lang w:val="pl-PL"/>
        </w:rPr>
        <w:t xml:space="preserve">Napisać  funkcję szablonową, która w parametrze otrzymuje tablicę elementów i rozmiar tablicy, a zwraca sumę elementów (dodawanych operatorem + ). Przetestuj w programie głównym działanie dla tablicy int-ów, float-ów, double-i. Sprawdzić też działanie dla klasy complex z biblioteki standardowej. Co trzeba zaimplementować w klasach, aby ta funkcja mogła być użyta (skompilowana)? Napisz przykładową taką klasę. </w:t>
      </w:r>
    </w:p>
    <w:p w:rsidR="0079745A" w:rsidRPr="001A6A36" w:rsidRDefault="001A6A36">
      <w:pPr>
        <w:ind w:left="-5" w:right="0"/>
        <w:rPr>
          <w:lang w:val="pl-PL"/>
        </w:rPr>
      </w:pPr>
      <w:r w:rsidRPr="001A6A36">
        <w:rPr>
          <w:lang w:val="pl-PL"/>
        </w:rPr>
        <w:t xml:space="preserve">Dla tego programu nie potrzeba programu z interfejsem, test może być w funkcji main(). </w:t>
      </w:r>
    </w:p>
    <w:p w:rsidR="0079745A" w:rsidRPr="001A6A36" w:rsidRDefault="001A6A36">
      <w:pPr>
        <w:spacing w:after="0" w:line="259" w:lineRule="auto"/>
        <w:ind w:left="0" w:right="0" w:firstLine="0"/>
        <w:jc w:val="left"/>
        <w:rPr>
          <w:lang w:val="pl-PL"/>
        </w:rPr>
      </w:pPr>
      <w:r w:rsidRPr="001A6A36">
        <w:rPr>
          <w:lang w:val="pl-PL"/>
        </w:rPr>
        <w:t xml:space="preserve"> </w:t>
      </w:r>
    </w:p>
    <w:sectPr w:rsidR="0079745A" w:rsidRPr="001A6A36">
      <w:pgSz w:w="11906" w:h="16838"/>
      <w:pgMar w:top="1440" w:right="1415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52583"/>
    <w:multiLevelType w:val="hybridMultilevel"/>
    <w:tmpl w:val="81981CB6"/>
    <w:lvl w:ilvl="0" w:tplc="D558376C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27A2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1C643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38231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B4462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63655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F4EEF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800D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53C3C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5A"/>
    <w:rsid w:val="00183EBA"/>
    <w:rsid w:val="001A6A36"/>
    <w:rsid w:val="003270EE"/>
    <w:rsid w:val="004E635F"/>
    <w:rsid w:val="0079745A"/>
    <w:rsid w:val="007A5559"/>
    <w:rsid w:val="00911C4F"/>
    <w:rsid w:val="009B2747"/>
    <w:rsid w:val="00F63311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78109B-B054-492C-B080-05FE7343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4" w:line="267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EB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7</cp:revision>
  <dcterms:created xsi:type="dcterms:W3CDTF">2016-12-03T18:56:00Z</dcterms:created>
  <dcterms:modified xsi:type="dcterms:W3CDTF">2016-12-04T21:42:00Z</dcterms:modified>
</cp:coreProperties>
</file>