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565C0"/>
          <w:sz w:val="32"/>
        </w:rPr>
        <w:t>CÂN BẰNG HÓA HỌC</w:t>
      </w:r>
    </w:p>
    <w:p>
      <w:pPr>
        <w:jc w:val="center"/>
      </w:pPr>
      <w:r>
        <w:rPr>
          <w:b/>
          <w:i w:val="0"/>
          <w:color w:val="EE0000"/>
          <w:sz w:val="26"/>
        </w:rPr>
        <w:t>BUỔI 2: LE CHATELIER QUA Q/Kc (PX7–PX10)</w:t>
      </w:r>
    </w:p>
    <w:p>
      <w:pPr>
        <w:jc w:val="center"/>
      </w:pPr>
      <w:r>
        <w:rPr>
          <w:b w:val="0"/>
          <w:i/>
          <w:color w:val="808080"/>
          <w:sz w:val="20"/>
        </w:rPr>
        <w:t>Bản GV [SOURCE]: đáp án và giải thích ngay sau từng câu hỏi</w:t>
      </w:r>
    </w:p>
    <w:p>
      <w:pPr>
        <w:jc w:val="left"/>
      </w:pPr>
      <w:r>
        <w:rPr>
          <w:b/>
          <w:i w:val="0"/>
          <w:color w:val="1565C0"/>
          <w:sz w:val="26"/>
        </w:rPr>
        <w:t>1. Ôn tập nhanh</w:t>
      </w:r>
    </w:p>
    <w:p>
      <w:pPr>
        <w:jc w:val="both"/>
      </w:pPr>
      <w:r>
        <w:rPr>
          <w:b w:val="0"/>
          <w:i w:val="0"/>
        </w:rPr>
        <w:t>Buổi trước, ta đã biết cách đọc hai con số Q và Kc: Q &lt; Kc thì hệ chạy thuận, Q &gt; Kc thì hệ chạy nghịch, Q = Kc thì cân bằng. Câu hỏi tiếp theo là: khi ta tác động vào hệ đang cân bằng (nén, thay đổi nhiệt độ, thêm xúc tác), Q và Kc thay đổi thế nào, và hệ đi về đâu?</w:t>
      </w:r>
    </w:p>
    <w:p>
      <w:pPr>
        <w:jc w:val="both"/>
      </w:pPr>
      <w:r>
        <w:rPr>
          <w:b w:val="0"/>
          <w:i w:val="0"/>
        </w:rPr>
        <w:t>Buổi này chia ba nhóm tác động:</w:t>
        <w:br/>
        <w:t>• Nhóm D (PX7–PX8): tác động làm lệch Q trong khi Kc đứng yên (vì nhiệt độ không đổi) — nén/giãn thể tích và thêm khí trơ.</w:t>
        <w:br/>
        <w:t>• Nhóm E (PX9): tác động duy nhất dời được Kc — thay đổi nhiệt độ.</w:t>
        <w:br/>
        <w:t>• Nhóm F (PX10): xúc tác — không đổi Q, không đổi Kc.</w:t>
      </w:r>
    </w:p>
    <w:p>
      <w:pPr>
        <w:jc w:val="left"/>
      </w:pPr>
      <w:r>
        <w:rPr>
          <w:b/>
          <w:i w:val="0"/>
          <w:color w:val="1565C0"/>
          <w:sz w:val="26"/>
        </w:rPr>
        <w:t>2. Bốn phản xạ</w:t>
      </w:r>
    </w:p>
    <w:p>
      <w:pPr>
        <w:jc w:val="left"/>
        <w:pBdr>
          <w:bottom w:val="single" w:sz="8" w:space="1" w:color="1565C0"/>
        </w:pBdr>
      </w:pPr>
      <w:r>
        <w:rPr>
          <w:b/>
          <w:i w:val="0"/>
          <w:color w:val="EE0000"/>
          <w:sz w:val="26"/>
        </w:rPr>
        <w:t xml:space="preserve">PX7. </w:t>
      </w:r>
      <w:r>
        <w:rPr>
          <w:b/>
          <w:i w:val="0"/>
          <w:color w:val="EE0000"/>
          <w:sz w:val="26"/>
        </w:rPr>
        <w:t>Nén/giãn thể tích — Q lệch Kc</w:t>
      </w:r>
    </w:p>
    <w:p>
      <w:pPr>
        <w:jc w:val="both"/>
      </w:pPr>
      <w:r>
        <w:rPr>
          <w:b/>
          <w:i w:val="0"/>
        </w:rPr>
        <w:t xml:space="preserve">Lý thuyết: </w:t>
      </w:r>
      <w:r>
        <w:rPr>
          <w:b w:val="0"/>
          <w:i w:val="0"/>
        </w:rPr>
        <w:t>Khi nén hệ khí (giảm thể tích), nồng độ MỌI chất khí đều tăng theo cùng hệ số k. Q mới = Q cũ × k^(Δn), với Δn = (tổng hệ số sản phẩm khí) − (tổng hệ số chất đầu khí).</w:t>
        <w:br/>
        <w:br/>
        <w:t>• Δn &lt; 0 (ít mol khí phía sản phẩm hơn): nén → Q giảm → Q &lt; Kc → chạy thuận (hệ "co" về phía ít mol khí).</w:t>
        <w:br/>
        <w:t>• Δn &gt; 0: nén → Q tăng → Q &gt; Kc → chạy nghịch.</w:t>
        <w:br/>
        <w:t>• Δn = 0: nén → Q không đổi → KHÔNG chuyển dịch.</w:t>
        <w:br/>
        <w:br/>
        <w:t>Giãn thể tích cho kết quả ngược lại.</w:t>
      </w:r>
    </w:p>
    <w:p>
      <w:pPr>
        <w:jc w:val="both"/>
      </w:pPr>
      <w:r>
        <w:rPr>
          <w:b/>
          <w:i w:val="0"/>
        </w:rPr>
        <w:t xml:space="preserve">VD: </w:t>
      </w:r>
      <w:r>
        <w:rPr>
          <w:b w:val="0"/>
          <w:i w:val="0"/>
        </w:rPr>
        <w:t>N</w:t>
      </w:r>
      <w:r>
        <w:rPr>
          <w:b w:val="0"/>
          <w:i w:val="0"/>
          <w:vertAlign w:val="subscript"/>
        </w:rPr>
        <w:t>2</w:t>
      </w:r>
      <w:r>
        <w:rPr>
          <w:b w:val="0"/>
          <w:i w:val="0"/>
        </w:rPr>
        <w:t>(g) + 3H</w:t>
      </w:r>
      <w:r>
        <w:rPr>
          <w:b w:val="0"/>
          <w:i w:val="0"/>
          <w:vertAlign w:val="subscript"/>
        </w:rPr>
        <w:t>2</w:t>
      </w:r>
      <w:r>
        <w:rPr>
          <w:b w:val="0"/>
          <w:i w:val="0"/>
        </w:rPr>
        <w:t>(g) ⇌ 2NH</w:t>
      </w:r>
      <w:r>
        <w:rPr>
          <w:b w:val="0"/>
          <w:i w:val="0"/>
          <w:vertAlign w:val="subscript"/>
        </w:rPr>
        <w:t>3</w:t>
      </w:r>
      <w:r>
        <w:rPr>
          <w:b w:val="0"/>
          <w:i w:val="0"/>
        </w:rPr>
        <w:t>(g): Δn = 2 − 4 = −2. Nén → Q giảm → chạy thuận → tăng % NH</w:t>
      </w:r>
      <w:r>
        <w:rPr>
          <w:b w:val="0"/>
          <w:i w:val="0"/>
          <w:vertAlign w:val="subscript"/>
        </w:rPr>
        <w:t>3</w:t>
      </w:r>
      <w:r>
        <w:rPr>
          <w:b w:val="0"/>
          <w:i w:val="0"/>
        </w:rPr>
        <w:t>. Đây là lí do nhà máy Haber chạy ở 200 bar.</w:t>
      </w:r>
    </w:p>
    <w:p>
      <w:pPr>
        <w:jc w:val="both"/>
      </w:pPr>
      <w:r>
        <w:rPr>
          <w:b/>
          <w:i w:val="0"/>
        </w:rPr>
        <w:t xml:space="preserve">VD: </w:t>
      </w:r>
      <w:r>
        <w:rPr>
          <w:b w:val="0"/>
          <w:i w:val="0"/>
        </w:rPr>
        <w:t>H</w:t>
      </w:r>
      <w:r>
        <w:rPr>
          <w:b w:val="0"/>
          <w:i w:val="0"/>
          <w:vertAlign w:val="subscript"/>
        </w:rPr>
        <w:t>2</w:t>
      </w:r>
      <w:r>
        <w:rPr>
          <w:b w:val="0"/>
          <w:i w:val="0"/>
        </w:rPr>
        <w:t>(g) + I</w:t>
      </w:r>
      <w:r>
        <w:rPr>
          <w:b w:val="0"/>
          <w:i w:val="0"/>
          <w:vertAlign w:val="subscript"/>
        </w:rPr>
        <w:t>2</w:t>
      </w:r>
      <w:r>
        <w:rPr>
          <w:b w:val="0"/>
          <w:i w:val="0"/>
        </w:rPr>
        <w:t>(g) ⇌ 2HI(g): Δn = 2 − 2 = 0. Nén không ảnh hưởng cân bằng — phần trăm HI lúc cân bằng giữ nguyên.</w:t>
      </w:r>
    </w:p>
    <w:tbl>
      <w:tblPr>
        <w:tblW w:type="auto" w:w="0"/>
        <w:jc w:val="center"/>
        <w:tblLook w:firstColumn="1" w:firstRow="1" w:lastColumn="0" w:lastRow="0" w:noHBand="0" w:noVBand="1" w:val="04A0"/>
      </w:tblPr>
      <w:tblGrid>
        <w:gridCol w:w="9638"/>
      </w:tblGrid>
      <w:tr>
        <w:tc>
          <w:tcPr>
            <w:tcW w:type="dxa" w:w="9638"/>
          </w:tcPr>
          <w:p>
            <w:pPr>
              <w:jc w:val="center"/>
            </w:pPr>
            <w:r>
              <w:drawing>
                <wp:inline xmlns:a="http://schemas.openxmlformats.org/drawingml/2006/main" xmlns:pic="http://schemas.openxmlformats.org/drawingml/2006/picture">
                  <wp:extent cx="5760000" cy="2230290"/>
                  <wp:docPr id="1" name="Picture 1"/>
                  <wp:cNvGraphicFramePr>
                    <a:graphicFrameLocks noChangeAspect="1"/>
                  </wp:cNvGraphicFramePr>
                  <a:graphic>
                    <a:graphicData uri="http://schemas.openxmlformats.org/drawingml/2006/picture">
                      <pic:pic>
                        <pic:nvPicPr>
                          <pic:cNvPr id="0" name="hinh_1_5.png"/>
                          <pic:cNvPicPr/>
                        </pic:nvPicPr>
                        <pic:blipFill>
                          <a:blip r:embed="rId9"/>
                          <a:stretch>
                            <a:fillRect/>
                          </a:stretch>
                        </pic:blipFill>
                        <pic:spPr>
                          <a:xfrm>
                            <a:off x="0" y="0"/>
                            <a:ext cx="5760000" cy="2230290"/>
                          </a:xfrm>
                          <a:prstGeom prst="rect"/>
                        </pic:spPr>
                      </pic:pic>
                    </a:graphicData>
                  </a:graphic>
                </wp:inline>
              </w:drawing>
            </w:r>
          </w:p>
          <w:p>
            <w:pPr>
              <w:jc w:val="center"/>
            </w:pPr>
            <w:r>
              <w:rPr>
                <w:b/>
                <w:i/>
                <w:sz w:val="20"/>
              </w:rPr>
              <w:t>Hình 1</w:t>
            </w:r>
            <w:r>
              <w:rPr>
                <w:b w:val="0"/>
                <w:i/>
                <w:sz w:val="20"/>
              </w:rPr>
              <w:t>: Áp suất và cân bằng NO</w:t>
            </w:r>
            <w:r>
              <w:rPr>
                <w:b w:val="0"/>
                <w:i/>
                <w:sz w:val="20"/>
                <w:vertAlign w:val="subscript"/>
              </w:rPr>
              <w:t>2</w:t>
            </w:r>
            <w:r>
              <w:rPr>
                <w:b w:val="0"/>
                <w:i/>
                <w:sz w:val="20"/>
              </w:rPr>
              <w:t xml:space="preserve"> trong xi-lanh.</w:t>
            </w:r>
          </w:p>
          <w:p>
            <w:pPr>
              <w:jc w:val="center"/>
            </w:pPr>
            <w:r>
              <w:rPr>
                <w:b w:val="0"/>
                <w:i/>
                <w:color w:val="808080"/>
                <w:sz w:val="18"/>
              </w:rPr>
              <w:t>Nguồn: SGK Hóa học 11, KNTT</w:t>
            </w:r>
          </w:p>
        </w:tc>
      </w:tr>
    </w:tbl>
    <w:p>
      <w:pPr>
        <w:ind w:left="227"/>
        <w:jc w:val="both"/>
      </w:pPr>
      <w:r>
        <w:rPr>
          <w:b/>
          <w:i w:val="0"/>
          <w:color w:val="1565C0"/>
        </w:rPr>
        <w:t xml:space="preserve">⇒ </w:t>
      </w:r>
      <w:r>
        <w:rPr>
          <w:b/>
          <w:i w:val="0"/>
        </w:rPr>
        <w:t>Đọc đề thấy "nén" hoặc "tăng áp suất bằng giảm thể tích" →</w:t>
      </w:r>
      <w:r>
        <w:rPr>
          <w:b w:val="0"/>
          <w:i w:val="0"/>
        </w:rPr>
        <w:t xml:space="preserve"> nghĩ ngay: tính Δn.</w:t>
      </w:r>
    </w:p>
    <w:p>
      <w:pPr>
        <w:ind w:left="227"/>
        <w:jc w:val="both"/>
      </w:pPr>
      <w:r>
        <w:rPr>
          <w:b/>
          <w:i w:val="0"/>
          <w:color w:val="1565C0"/>
        </w:rPr>
        <w:t xml:space="preserve">⇒ </w:t>
      </w:r>
      <w:r>
        <w:rPr>
          <w:b/>
          <w:i w:val="0"/>
        </w:rPr>
        <w:t>Δn = 0 →</w:t>
      </w:r>
      <w:r>
        <w:rPr>
          <w:b w:val="0"/>
          <w:i w:val="0"/>
        </w:rPr>
        <w:t xml:space="preserve"> nén/giãn không chuyển dịch (bẫy kinh điển).</w:t>
      </w:r>
    </w:p>
    <w:p>
      <w:pPr>
        <w:jc w:val="both"/>
      </w:pPr>
      <w:r>
        <w:rPr>
          <w:b/>
          <w:i w:val="0"/>
          <w:color w:val="E65100"/>
        </w:rPr>
        <w:t>Bẫy:</w:t>
      </w:r>
    </w:p>
    <w:p>
      <w:pPr>
        <w:ind w:left="227"/>
        <w:jc w:val="both"/>
      </w:pPr>
      <w:r>
        <w:rPr>
          <w:b/>
          <w:i w:val="0"/>
          <w:color w:val="E65100"/>
        </w:rPr>
        <w:t xml:space="preserve">(a) </w:t>
      </w:r>
      <w:r>
        <w:rPr>
          <w:b w:val="0"/>
          <w:i w:val="0"/>
        </w:rPr>
        <w:t>Tưởng nén luôn làm cân bằng chuyển dịch (thực ra Δn = 0 thì Q không đổi, cân bằng đứng yên).</w:t>
      </w:r>
    </w:p>
    <w:p>
      <w:pPr>
        <w:ind w:left="227"/>
        <w:jc w:val="both"/>
      </w:pPr>
      <w:r>
        <w:rPr>
          <w:b/>
          <w:i w:val="0"/>
          <w:color w:val="E65100"/>
        </w:rPr>
        <w:t xml:space="preserve">(b) </w:t>
      </w:r>
      <w:r>
        <w:rPr>
          <w:b w:val="0"/>
          <w:i w:val="0"/>
        </w:rPr>
        <w:t>Nhầm Δn: quên chỉ đếm mol KHÍ (chất rắn/lỏng nguyên chất không có trong Q nên không đếm).</w:t>
      </w:r>
    </w:p>
    <w:p>
      <w:pPr>
        <w:jc w:val="left"/>
      </w:pPr>
      <w:r>
        <w:rPr>
          <w:b/>
          <w:i/>
        </w:rPr>
        <w:t>Ngữ liệu lạ</w:t>
      </w:r>
    </w:p>
    <w:p>
      <w:pPr>
        <w:jc w:val="both"/>
      </w:pPr>
      <w:r>
        <w:rPr>
          <w:b w:val="0"/>
          <w:i w:val="0"/>
        </w:rPr>
        <w:t>Xét hai phản ứng cân bằng trong bình kín có piston ở cùng nhiệt độ:</w:t>
      </w:r>
    </w:p>
    <w:p>
      <w:pPr>
        <w:jc w:val="both"/>
      </w:pPr>
      <w:r>
        <w:rPr>
          <w:b w:val="0"/>
          <w:i w:val="0"/>
        </w:rPr>
        <w:t>Phản ứng (I): N</w:t>
      </w:r>
      <w:r>
        <w:rPr>
          <w:b w:val="0"/>
          <w:i w:val="0"/>
          <w:vertAlign w:val="subscript"/>
        </w:rPr>
        <w:t>2</w:t>
      </w:r>
      <w:r>
        <w:rPr>
          <w:b w:val="0"/>
          <w:i w:val="0"/>
        </w:rPr>
        <w:t>(g) + 3H</w:t>
      </w:r>
      <w:r>
        <w:rPr>
          <w:b w:val="0"/>
          <w:i w:val="0"/>
          <w:vertAlign w:val="subscript"/>
        </w:rPr>
        <w:t>2</w:t>
      </w:r>
      <w:r>
        <w:rPr>
          <w:b w:val="0"/>
          <w:i w:val="0"/>
        </w:rPr>
        <w:t>(g) ⇌ 2NH</w:t>
      </w:r>
      <w:r>
        <w:rPr>
          <w:b w:val="0"/>
          <w:i w:val="0"/>
          <w:vertAlign w:val="subscript"/>
        </w:rPr>
        <w:t>3</w:t>
      </w:r>
      <w:r>
        <w:rPr>
          <w:b w:val="0"/>
          <w:i w:val="0"/>
        </w:rPr>
        <w:t>(g)    Δn = 2 − 4 = −2</w:t>
      </w:r>
    </w:p>
    <w:p>
      <w:pPr>
        <w:jc w:val="both"/>
      </w:pPr>
      <w:r>
        <w:rPr>
          <w:b w:val="0"/>
          <w:i w:val="0"/>
        </w:rPr>
        <w:t>Phản ứng (II): H</w:t>
      </w:r>
      <w:r>
        <w:rPr>
          <w:b w:val="0"/>
          <w:i w:val="0"/>
          <w:vertAlign w:val="subscript"/>
        </w:rPr>
        <w:t>2</w:t>
      </w:r>
      <w:r>
        <w:rPr>
          <w:b w:val="0"/>
          <w:i w:val="0"/>
        </w:rPr>
        <w:t>(g) + I</w:t>
      </w:r>
      <w:r>
        <w:rPr>
          <w:b w:val="0"/>
          <w:i w:val="0"/>
          <w:vertAlign w:val="subscript"/>
        </w:rPr>
        <w:t>2</w:t>
      </w:r>
      <w:r>
        <w:rPr>
          <w:b w:val="0"/>
          <w:i w:val="0"/>
        </w:rPr>
        <w:t>(g) ⇌ 2HI(g)    Δn = 2 − 2 = 0</w:t>
      </w:r>
    </w:p>
    <w:p>
      <w:pPr>
        <w:jc w:val="both"/>
      </w:pPr>
      <w:r>
        <w:rPr>
          <w:b w:val="0"/>
          <w:i w:val="0"/>
        </w:rPr>
        <w:t>Cả hai hệ đều đang ở trạng thái cân bằng (Q = Kc). Sau đó, piston được đẩy vào để giảm thể tích bình còn một nửa (nồng độ mọi chất khí tăng gấp đôi).</w:t>
      </w:r>
    </w:p>
    <w:p>
      <w:pPr>
        <w:jc w:val="center"/>
      </w:pPr>
      <w:r>
        <w:rPr>
          <w:b/>
          <w:i/>
        </w:rPr>
        <w:t>Bảng 2.1</w:t>
      </w:r>
      <w:r>
        <w:rPr>
          <w:b w:val="0"/>
          <w:i/>
        </w:rPr>
        <w:t>: Nồng độ trước và sau khi nén (giảm V còn 1/2)</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jc w:val="center"/>
            </w:pPr>
            <w:r/>
            <w:r>
              <w:rPr>
                <w:b/>
                <w:i w:val="0"/>
              </w:rPr>
              <w:t>Phản ứng</w:t>
            </w:r>
          </w:p>
        </w:tc>
        <w:tc>
          <w:tcPr>
            <w:tcW w:type="dxa" w:w="1928"/>
          </w:tcPr>
          <w:p>
            <w:pPr>
              <w:jc w:val="center"/>
            </w:pPr>
            <w:r/>
            <w:r>
              <w:rPr>
                <w:b/>
                <w:i w:val="0"/>
              </w:rPr>
              <w:t>Trước nén: Q = Kc</w:t>
            </w:r>
          </w:p>
        </w:tc>
        <w:tc>
          <w:tcPr>
            <w:tcW w:type="dxa" w:w="1928"/>
          </w:tcPr>
          <w:p>
            <w:pPr>
              <w:jc w:val="center"/>
            </w:pPr>
            <w:r/>
            <w:r>
              <w:rPr>
                <w:b/>
                <w:i w:val="0"/>
              </w:rPr>
              <w:t>Sau nén: Q mới</w:t>
            </w:r>
          </w:p>
        </w:tc>
        <w:tc>
          <w:tcPr>
            <w:tcW w:type="dxa" w:w="1928"/>
          </w:tcPr>
          <w:p>
            <w:pPr>
              <w:jc w:val="center"/>
            </w:pPr>
            <w:r/>
            <w:r>
              <w:rPr>
                <w:b/>
                <w:i w:val="0"/>
              </w:rPr>
              <w:t>So sánh Q mới với Kc</w:t>
            </w:r>
          </w:p>
        </w:tc>
        <w:tc>
          <w:tcPr>
            <w:tcW w:type="dxa" w:w="1928"/>
          </w:tcPr>
          <w:p>
            <w:pPr>
              <w:jc w:val="center"/>
            </w:pPr>
            <w:r/>
            <w:r>
              <w:rPr>
                <w:b/>
                <w:i w:val="0"/>
              </w:rPr>
              <w:t>Chiều chuyển dịch</w:t>
            </w:r>
          </w:p>
        </w:tc>
      </w:tr>
      <w:tr>
        <w:tc>
          <w:tcPr>
            <w:tcW w:type="dxa" w:w="1928"/>
          </w:tcPr>
          <w:p>
            <w:pPr>
              <w:jc w:val="center"/>
            </w:pPr>
            <w:r/>
            <w:r>
              <w:rPr>
                <w:b w:val="0"/>
                <w:i w:val="0"/>
              </w:rPr>
              <w:t>(I) 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p>
        </w:tc>
        <w:tc>
          <w:tcPr>
            <w:tcW w:type="dxa" w:w="1928"/>
          </w:tcPr>
          <w:p>
            <w:pPr>
              <w:jc w:val="center"/>
            </w:pPr>
            <w:r/>
            <w:r>
              <w:rPr>
                <w:b w:val="0"/>
                <w:i w:val="0"/>
              </w:rPr>
              <w:t>Q = Kc</w:t>
            </w:r>
          </w:p>
        </w:tc>
        <w:tc>
          <w:tcPr>
            <w:tcW w:type="dxa" w:w="1928"/>
          </w:tcPr>
          <w:p>
            <w:pPr>
              <w:jc w:val="center"/>
            </w:pPr>
            <w:r/>
            <w:r>
              <w:rPr>
                <w:b w:val="0"/>
                <w:i w:val="0"/>
              </w:rPr>
              <w:t>Q × 2^(−2) = Kc/4</w:t>
            </w:r>
          </w:p>
        </w:tc>
        <w:tc>
          <w:tcPr>
            <w:tcW w:type="dxa" w:w="1928"/>
          </w:tcPr>
          <w:p>
            <w:pPr>
              <w:jc w:val="center"/>
            </w:pPr>
            <w:r/>
            <w:r>
              <w:rPr>
                <w:b w:val="0"/>
                <w:i w:val="0"/>
              </w:rPr>
              <w:t>Q mới &lt; Kc</w:t>
            </w:r>
          </w:p>
        </w:tc>
        <w:tc>
          <w:tcPr>
            <w:tcW w:type="dxa" w:w="1928"/>
          </w:tcPr>
          <w:p>
            <w:pPr>
              <w:jc w:val="center"/>
            </w:pPr>
            <w:r/>
            <w:r>
              <w:rPr>
                <w:b w:val="0"/>
                <w:i w:val="0"/>
              </w:rPr>
              <w:t>Thuận</w:t>
            </w:r>
          </w:p>
        </w:tc>
      </w:tr>
      <w:tr>
        <w:tc>
          <w:tcPr>
            <w:tcW w:type="dxa" w:w="1928"/>
          </w:tcPr>
          <w:p>
            <w:pPr>
              <w:jc w:val="center"/>
            </w:pPr>
            <w:r/>
            <w:r>
              <w:rPr>
                <w:b w:val="0"/>
                <w:i w:val="0"/>
              </w:rPr>
              <w:t>(II) H</w:t>
            </w:r>
            <w:r>
              <w:rPr>
                <w:b w:val="0"/>
                <w:i w:val="0"/>
                <w:vertAlign w:val="subscript"/>
              </w:rPr>
              <w:t>2</w:t>
            </w:r>
            <w:r>
              <w:rPr>
                <w:b w:val="0"/>
                <w:i w:val="0"/>
              </w:rPr>
              <w:t xml:space="preserve"> + I</w:t>
            </w:r>
            <w:r>
              <w:rPr>
                <w:b w:val="0"/>
                <w:i w:val="0"/>
                <w:vertAlign w:val="subscript"/>
              </w:rPr>
              <w:t>2</w:t>
            </w:r>
            <w:r>
              <w:rPr>
                <w:b w:val="0"/>
                <w:i w:val="0"/>
              </w:rPr>
              <w:t xml:space="preserve"> ⇌ 2HI</w:t>
            </w:r>
          </w:p>
        </w:tc>
        <w:tc>
          <w:tcPr>
            <w:tcW w:type="dxa" w:w="1928"/>
          </w:tcPr>
          <w:p>
            <w:pPr>
              <w:jc w:val="center"/>
            </w:pPr>
            <w:r/>
            <w:r>
              <w:rPr>
                <w:b w:val="0"/>
                <w:i w:val="0"/>
              </w:rPr>
              <w:t>Q = Kc</w:t>
            </w:r>
          </w:p>
        </w:tc>
        <w:tc>
          <w:tcPr>
            <w:tcW w:type="dxa" w:w="1928"/>
          </w:tcPr>
          <w:p>
            <w:pPr>
              <w:jc w:val="center"/>
            </w:pPr>
            <w:r/>
            <w:r>
              <w:rPr>
                <w:b w:val="0"/>
                <w:i w:val="0"/>
              </w:rPr>
              <w:t>Q × 2^(0) = Kc</w:t>
            </w:r>
          </w:p>
        </w:tc>
        <w:tc>
          <w:tcPr>
            <w:tcW w:type="dxa" w:w="1928"/>
          </w:tcPr>
          <w:p>
            <w:pPr>
              <w:jc w:val="center"/>
            </w:pPr>
            <w:r/>
            <w:r>
              <w:rPr>
                <w:b w:val="0"/>
                <w:i w:val="0"/>
              </w:rPr>
              <w:t>Q mới = Kc</w:t>
            </w:r>
          </w:p>
        </w:tc>
        <w:tc>
          <w:tcPr>
            <w:tcW w:type="dxa" w:w="1928"/>
          </w:tcPr>
          <w:p>
            <w:pPr>
              <w:jc w:val="center"/>
            </w:pPr>
            <w:r/>
            <w:r>
              <w:rPr>
                <w:b w:val="0"/>
                <w:i w:val="0"/>
              </w:rPr>
              <w:t>Không chuyển dịch</w:t>
            </w:r>
          </w:p>
        </w:tc>
      </w:tr>
    </w:tbl>
    <w:p/>
    <w:p>
      <w:pPr>
        <w:jc w:val="both"/>
      </w:pPr>
      <w:r>
        <w:rPr>
          <w:b w:val="0"/>
          <w:i w:val="0"/>
        </w:rPr>
        <w:t>Giải thích: khi nồng độ mọi chất nhân đôi (k = 2), Q mới = Q cũ × k^Δn. Với phản ứng (I), Δn = −2 nên Q mới = Kc × 2^(−2) = Kc/4 &lt; Kc. Với phản ứng (II), Δn = 0 nên Q mới = Kc × 2^0 = Kc.</w:t>
      </w:r>
    </w:p>
    <w:p>
      <w:pPr>
        <w:jc w:val="left"/>
      </w:pPr>
      <w:r>
        <w:rPr>
          <w:b/>
          <w:i w:val="0"/>
        </w:rPr>
        <w:t>Câu hỏi:</w:t>
      </w:r>
    </w:p>
    <w:p>
      <w:pPr>
        <w:jc w:val="both"/>
      </w:pPr>
      <w:r>
        <w:rPr>
          <w:b/>
          <w:i w:val="0"/>
          <w:color w:val="E65100"/>
        </w:rPr>
        <w:t xml:space="preserve">(1) </w:t>
      </w:r>
      <w:r>
        <w:rPr>
          <w:b w:val="0"/>
          <w:i w:val="0"/>
        </w:rPr>
        <w:t>Phản ứng (I): sau khi nén còn 1/2 thể tích, Q mới bằng bao nhiêu lần Kc? Hệ chạy chiều nào?</w:t>
      </w:r>
    </w:p>
    <w:p>
      <w:pPr>
        <w:jc w:val="both"/>
      </w:pPr>
      <w:r>
        <w:rPr>
          <w:b/>
          <w:i w:val="0"/>
          <w:color w:val="008000"/>
        </w:rPr>
        <w:t xml:space="preserve">▸ Đáp án: </w:t>
      </w:r>
      <w:r>
        <w:rPr>
          <w:b w:val="0"/>
          <w:i w:val="0"/>
          <w:color w:val="008000"/>
        </w:rPr>
        <w:t>Q mới = Kc/4. Hệ chạy thuận.</w:t>
      </w:r>
    </w:p>
    <w:p>
      <w:pPr>
        <w:jc w:val="both"/>
      </w:pPr>
      <w:r>
        <w:rPr>
          <w:b/>
          <w:i w:val="0"/>
          <w:color w:val="008000"/>
        </w:rPr>
        <w:t xml:space="preserve">▸ Giải thích: </w:t>
      </w:r>
      <w:r>
        <w:rPr>
          <w:b w:val="0"/>
          <w:i w:val="0"/>
          <w:color w:val="008000"/>
        </w:rPr>
        <w:t>Nồng độ mọi chất nhân 2. Q mới = [NH</w:t>
      </w:r>
      <w:r>
        <w:rPr>
          <w:b w:val="0"/>
          <w:i w:val="0"/>
          <w:color w:val="008000"/>
          <w:vertAlign w:val="subscript"/>
        </w:rPr>
        <w:t>3</w:t>
      </w:r>
      <w:r>
        <w:rPr>
          <w:b w:val="0"/>
          <w:i w:val="0"/>
          <w:color w:val="008000"/>
        </w:rPr>
        <w:t>]</w:t>
      </w:r>
      <w:r>
        <w:rPr>
          <w:b w:val="0"/>
          <w:i w:val="0"/>
          <w:color w:val="008000"/>
          <w:vertAlign w:val="superscript"/>
        </w:rPr>
        <w:t>2</w:t>
      </w:r>
      <w:r>
        <w:rPr>
          <w:b w:val="0"/>
          <w:i w:val="0"/>
          <w:color w:val="008000"/>
        </w:rPr>
        <w:t>/([N</w:t>
      </w:r>
      <w:r>
        <w:rPr>
          <w:b w:val="0"/>
          <w:i w:val="0"/>
          <w:color w:val="008000"/>
          <w:vertAlign w:val="subscript"/>
        </w:rPr>
        <w:t>2</w:t>
      </w:r>
      <w:r>
        <w:rPr>
          <w:b w:val="0"/>
          <w:i w:val="0"/>
          <w:color w:val="008000"/>
        </w:rPr>
        <w:t>][H</w:t>
      </w:r>
      <w:r>
        <w:rPr>
          <w:b w:val="0"/>
          <w:i w:val="0"/>
          <w:color w:val="008000"/>
          <w:vertAlign w:val="subscript"/>
        </w:rPr>
        <w:t>2</w:t>
      </w:r>
      <w:r>
        <w:rPr>
          <w:b w:val="0"/>
          <w:i w:val="0"/>
          <w:color w:val="008000"/>
        </w:rPr>
        <w:t>]</w:t>
      </w:r>
      <w:r>
        <w:rPr>
          <w:b w:val="0"/>
          <w:i w:val="0"/>
          <w:color w:val="008000"/>
          <w:vertAlign w:val="superscript"/>
        </w:rPr>
        <w:t>3</w:t>
      </w:r>
      <w:r>
        <w:rPr>
          <w:b w:val="0"/>
          <w:i w:val="0"/>
          <w:color w:val="008000"/>
        </w:rPr>
        <w:t>) → tử nhân 2</w:t>
      </w:r>
      <w:r>
        <w:rPr>
          <w:b w:val="0"/>
          <w:i w:val="0"/>
          <w:color w:val="008000"/>
          <w:vertAlign w:val="superscript"/>
        </w:rPr>
        <w:t>2</w:t>
      </w:r>
      <w:r>
        <w:rPr>
          <w:b w:val="0"/>
          <w:i w:val="0"/>
          <w:color w:val="008000"/>
        </w:rPr>
        <w:t xml:space="preserve"> = 4, mẫu nhân 2</w:t>
      </w:r>
      <w:r>
        <w:rPr>
          <w:b w:val="0"/>
          <w:i w:val="0"/>
          <w:color w:val="008000"/>
          <w:vertAlign w:val="superscript"/>
        </w:rPr>
        <w:t>4</w:t>
      </w:r>
      <w:r>
        <w:rPr>
          <w:b w:val="0"/>
          <w:i w:val="0"/>
          <w:color w:val="008000"/>
        </w:rPr>
        <w:t xml:space="preserve"> = 16. Q mới = Q cũ × 4/16 = Kc/4 &lt; Kc → chạy thuận.</w:t>
      </w:r>
    </w:p>
    <w:p>
      <w:pPr>
        <w:jc w:val="both"/>
      </w:pPr>
      <w:r>
        <w:rPr>
          <w:b/>
          <w:i w:val="0"/>
          <w:color w:val="E65100"/>
        </w:rPr>
        <w:t xml:space="preserve">(2) </w:t>
      </w:r>
      <w:r>
        <w:rPr>
          <w:b w:val="0"/>
          <w:i w:val="0"/>
        </w:rPr>
        <w:t>Phản ứng (II): sau khi nén còn 1/2 thể tích, Q mới thay đổi thế nào? Cân bằng có chuyển dịch không?</w:t>
      </w:r>
    </w:p>
    <w:p>
      <w:pPr>
        <w:jc w:val="both"/>
      </w:pPr>
      <w:r>
        <w:rPr>
          <w:b/>
          <w:i w:val="0"/>
          <w:color w:val="008000"/>
        </w:rPr>
        <w:t xml:space="preserve">▸ Đáp án: </w:t>
      </w:r>
      <w:r>
        <w:rPr>
          <w:b w:val="0"/>
          <w:i w:val="0"/>
          <w:color w:val="008000"/>
        </w:rPr>
        <w:t>Q mới = Kc. Cân bằng không chuyển dịch.</w:t>
      </w:r>
    </w:p>
    <w:p>
      <w:pPr>
        <w:jc w:val="both"/>
      </w:pPr>
      <w:r>
        <w:rPr>
          <w:b/>
          <w:i w:val="0"/>
          <w:color w:val="008000"/>
        </w:rPr>
        <w:t xml:space="preserve">▸ Giải thích: </w:t>
      </w:r>
      <w:r>
        <w:rPr>
          <w:b w:val="0"/>
          <w:i w:val="0"/>
          <w:color w:val="008000"/>
        </w:rPr>
        <w:t>Nồng độ mọi chất nhân 2. Q mới = [HI]</w:t>
      </w:r>
      <w:r>
        <w:rPr>
          <w:b w:val="0"/>
          <w:i w:val="0"/>
          <w:color w:val="008000"/>
          <w:vertAlign w:val="superscript"/>
        </w:rPr>
        <w:t>2</w:t>
      </w:r>
      <w:r>
        <w:rPr>
          <w:b w:val="0"/>
          <w:i w:val="0"/>
          <w:color w:val="008000"/>
        </w:rPr>
        <w:t>/([H</w:t>
      </w:r>
      <w:r>
        <w:rPr>
          <w:b w:val="0"/>
          <w:i w:val="0"/>
          <w:color w:val="008000"/>
          <w:vertAlign w:val="subscript"/>
        </w:rPr>
        <w:t>2</w:t>
      </w:r>
      <w:r>
        <w:rPr>
          <w:b w:val="0"/>
          <w:i w:val="0"/>
          <w:color w:val="008000"/>
        </w:rPr>
        <w:t>][I</w:t>
      </w:r>
      <w:r>
        <w:rPr>
          <w:b w:val="0"/>
          <w:i w:val="0"/>
          <w:color w:val="008000"/>
          <w:vertAlign w:val="subscript"/>
        </w:rPr>
        <w:t>2</w:t>
      </w:r>
      <w:r>
        <w:rPr>
          <w:b w:val="0"/>
          <w:i w:val="0"/>
          <w:color w:val="008000"/>
        </w:rPr>
        <w:t>]) → tử nhân 2</w:t>
      </w:r>
      <w:r>
        <w:rPr>
          <w:b w:val="0"/>
          <w:i w:val="0"/>
          <w:color w:val="008000"/>
          <w:vertAlign w:val="superscript"/>
        </w:rPr>
        <w:t>2</w:t>
      </w:r>
      <w:r>
        <w:rPr>
          <w:b w:val="0"/>
          <w:i w:val="0"/>
          <w:color w:val="008000"/>
        </w:rPr>
        <w:t xml:space="preserve"> = 4, mẫu nhân 2</w:t>
      </w:r>
      <w:r>
        <w:rPr>
          <w:b w:val="0"/>
          <w:i w:val="0"/>
          <w:color w:val="008000"/>
          <w:vertAlign w:val="superscript"/>
        </w:rPr>
        <w:t>2</w:t>
      </w:r>
      <w:r>
        <w:rPr>
          <w:b w:val="0"/>
          <w:i w:val="0"/>
          <w:color w:val="008000"/>
        </w:rPr>
        <w:t xml:space="preserve"> = 4. Q mới = Q cũ × 4/4 = Kc → cân bằng giữ nguyên.</w:t>
      </w:r>
    </w:p>
    <w:p>
      <w:pPr>
        <w:jc w:val="both"/>
      </w:pPr>
      <w:r>
        <w:rPr>
          <w:b/>
          <w:i w:val="0"/>
          <w:color w:val="E65100"/>
        </w:rPr>
        <w:t xml:space="preserve">(3) </w:t>
      </w:r>
      <w:r>
        <w:rPr>
          <w:b w:val="0"/>
          <w:i w:val="0"/>
        </w:rPr>
        <w:t>Phản ứng 2SO</w:t>
      </w:r>
      <w:r>
        <w:rPr>
          <w:b w:val="0"/>
          <w:i w:val="0"/>
          <w:vertAlign w:val="subscript"/>
        </w:rPr>
        <w:t>2</w:t>
      </w:r>
      <w:r>
        <w:rPr>
          <w:b w:val="0"/>
          <w:i w:val="0"/>
        </w:rPr>
        <w:t>(g) + O</w:t>
      </w:r>
      <w:r>
        <w:rPr>
          <w:b w:val="0"/>
          <w:i w:val="0"/>
          <w:vertAlign w:val="subscript"/>
        </w:rPr>
        <w:t>2</w:t>
      </w:r>
      <w:r>
        <w:rPr>
          <w:b w:val="0"/>
          <w:i w:val="0"/>
        </w:rPr>
        <w:t>(g) ⇌ 2SO</w:t>
      </w:r>
      <w:r>
        <w:rPr>
          <w:b w:val="0"/>
          <w:i w:val="0"/>
          <w:vertAlign w:val="subscript"/>
        </w:rPr>
        <w:t>3</w:t>
      </w:r>
      <w:r>
        <w:rPr>
          <w:b w:val="0"/>
          <w:i w:val="0"/>
        </w:rPr>
        <w:t>(g) đang cân bằng trong bình có piston. Nén bình còn 1/3 thể tích. Tính Δn và cho biết cân bằng chuyển dịch theo chiều nào.</w:t>
      </w:r>
    </w:p>
    <w:p>
      <w:pPr>
        <w:jc w:val="both"/>
      </w:pPr>
      <w:r>
        <w:rPr>
          <w:b/>
          <w:i w:val="0"/>
          <w:color w:val="008000"/>
        </w:rPr>
        <w:t xml:space="preserve">▸ Đáp án: </w:t>
      </w:r>
      <w:r>
        <w:rPr>
          <w:b w:val="0"/>
          <w:i w:val="0"/>
          <w:color w:val="008000"/>
        </w:rPr>
        <w:t>Δn = 2 − 3 = −1. Chạy thuận.</w:t>
      </w:r>
    </w:p>
    <w:p>
      <w:pPr>
        <w:jc w:val="both"/>
      </w:pPr>
      <w:r>
        <w:rPr>
          <w:b/>
          <w:i w:val="0"/>
          <w:color w:val="008000"/>
        </w:rPr>
        <w:t xml:space="preserve">▸ Giải thích: </w:t>
      </w:r>
      <w:r>
        <w:rPr>
          <w:b w:val="0"/>
          <w:i w:val="0"/>
          <w:color w:val="008000"/>
        </w:rPr>
        <w:t>k = 3 (nồng độ nhân 3). Q mới = Q cũ × 3^(−1) = Kc/3 &lt; Kc → chạy thuận (tạo thêm SO</w:t>
      </w:r>
      <w:r>
        <w:rPr>
          <w:b w:val="0"/>
          <w:i w:val="0"/>
          <w:color w:val="008000"/>
          <w:vertAlign w:val="subscript"/>
        </w:rPr>
        <w:t>3</w:t>
      </w:r>
      <w:r>
        <w:rPr>
          <w:b w:val="0"/>
          <w:i w:val="0"/>
          <w:color w:val="008000"/>
        </w:rPr>
        <w:t>, giảm tổng mol khí).</w:t>
      </w:r>
    </w:p>
    <w:p>
      <w:pPr>
        <w:jc w:val="both"/>
      </w:pPr>
      <w:r>
        <w:rPr>
          <w:b/>
          <w:i w:val="0"/>
          <w:color w:val="E65100"/>
        </w:rPr>
        <w:t xml:space="preserve">(4) </w:t>
      </w:r>
      <w:r>
        <w:rPr>
          <w:b w:val="0"/>
          <w:i w:val="0"/>
        </w:rPr>
        <w:t>Một bạn nói: "Nén bình chứa H</w:t>
      </w:r>
      <w:r>
        <w:rPr>
          <w:b w:val="0"/>
          <w:i w:val="0"/>
          <w:vertAlign w:val="subscript"/>
        </w:rPr>
        <w:t>2</w:t>
      </w:r>
      <w:r>
        <w:rPr>
          <w:b w:val="0"/>
          <w:i w:val="0"/>
        </w:rPr>
        <w:t xml:space="preserve"> + I</w:t>
      </w:r>
      <w:r>
        <w:rPr>
          <w:b w:val="0"/>
          <w:i w:val="0"/>
          <w:vertAlign w:val="subscript"/>
        </w:rPr>
        <w:t>2</w:t>
      </w:r>
      <w:r>
        <w:rPr>
          <w:b w:val="0"/>
          <w:i w:val="0"/>
        </w:rPr>
        <w:t xml:space="preserve"> ⇌ 2HI sẽ tạo thêm HI vì áp suất tăng thì hệ chuyển dịch về phía ít mol khí." Phân tích sai lầm trong lập luận này.</w:t>
      </w:r>
    </w:p>
    <w:p>
      <w:pPr>
        <w:jc w:val="both"/>
      </w:pPr>
      <w:r>
        <w:rPr>
          <w:b/>
          <w:i w:val="0"/>
          <w:color w:val="008000"/>
        </w:rPr>
        <w:t xml:space="preserve">▸ Đáp án: </w:t>
      </w:r>
      <w:r>
        <w:rPr>
          <w:b w:val="0"/>
          <w:i w:val="0"/>
          <w:color w:val="008000"/>
        </w:rPr>
        <w:t>Sai. Δn = 0 nên nén không chuyển dịch cân bằng.</w:t>
      </w:r>
    </w:p>
    <w:p>
      <w:pPr>
        <w:jc w:val="both"/>
      </w:pPr>
      <w:r>
        <w:rPr>
          <w:b/>
          <w:i w:val="0"/>
          <w:color w:val="008000"/>
        </w:rPr>
        <w:t xml:space="preserve">▸ Giải thích: </w:t>
      </w:r>
      <w:r>
        <w:rPr>
          <w:b w:val="0"/>
          <w:i w:val="0"/>
          <w:color w:val="008000"/>
        </w:rPr>
        <w:t>Phản ứng có 2 mol khí mỗi bên (Δn = 0). Khi nén, tử và mẫu của Q cùng nhân hệ số bằng nhau → Q không đổi → cân bằng không chuyển dịch. Quy tắc "chuyển về phía ít mol khí" chỉ đúng khi Δn ≠ 0.</w:t>
      </w:r>
    </w:p>
    <w:p>
      <w:pPr>
        <w:jc w:val="left"/>
        <w:pBdr>
          <w:bottom w:val="single" w:sz="8" w:space="1" w:color="1565C0"/>
        </w:pBdr>
      </w:pPr>
      <w:r>
        <w:rPr>
          <w:b/>
          <w:i w:val="0"/>
          <w:color w:val="EE0000"/>
          <w:sz w:val="26"/>
        </w:rPr>
        <w:t xml:space="preserve">PX8. </w:t>
      </w:r>
      <w:r>
        <w:rPr>
          <w:b/>
          <w:i w:val="0"/>
          <w:color w:val="EE0000"/>
          <w:sz w:val="26"/>
        </w:rPr>
        <w:t>Thêm khí trơ — Q có đổi không?</w:t>
      </w:r>
    </w:p>
    <w:p>
      <w:pPr>
        <w:jc w:val="both"/>
      </w:pPr>
      <w:r>
        <w:rPr>
          <w:b/>
          <w:i w:val="0"/>
        </w:rPr>
        <w:t xml:space="preserve">Lý thuyết: </w:t>
      </w:r>
      <w:r>
        <w:rPr>
          <w:b w:val="0"/>
          <w:i w:val="0"/>
        </w:rPr>
        <w:t>Khí trơ (Ar, Ne, He...) không phản ứng → không xuất hiện trong Q. Nhưng khí trơ CÓ THỂ làm Q thay đổi gián tiếp, tùy điều kiện:</w:t>
        <w:br/>
        <w:br/>
        <w:t>• Thêm khí trơ, giữ V không đổi: nồng độ các chất phản ứng không đổi → Q không đổi → KHÔNG chuyển dịch.</w:t>
        <w:br/>
        <w:t>• Thêm khí trơ, giữ P không đổi: khí trơ chiếm thể tích → V tăng → nồng độ mọi chất giảm → Q thay đổi tùy Δn (giống giãn thể tích).</w:t>
        <w:br/>
        <w:br/>
        <w:t>Đây chính là chỗ Le Chatelier "đoán sai" nếu chỉ nhớ "thêm khí trơ không ảnh hưởng" mà không phân biệt V hay P không đổi.</w:t>
      </w:r>
    </w:p>
    <w:p>
      <w:pPr>
        <w:jc w:val="both"/>
      </w:pPr>
      <w:r>
        <w:rPr>
          <w:b/>
          <w:i w:val="0"/>
        </w:rPr>
        <w:t xml:space="preserve">VD: </w:t>
      </w:r>
      <w:r>
        <w:rPr>
          <w:b w:val="0"/>
          <w:i w:val="0"/>
        </w:rPr>
        <w:t>Bình kín cứng (V cố định) chứa 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r>
        <w:rPr>
          <w:b w:val="0"/>
          <w:i w:val="0"/>
        </w:rPr>
        <w:t xml:space="preserve"> đang cân bằng. Bơm thêm Ar → áp suất tổng tăng, nhưng V không đổi → nồng độ N</w:t>
      </w:r>
      <w:r>
        <w:rPr>
          <w:b w:val="0"/>
          <w:i w:val="0"/>
          <w:vertAlign w:val="subscript"/>
        </w:rPr>
        <w:t>2</w:t>
      </w:r>
      <w:r>
        <w:rPr>
          <w:b w:val="0"/>
          <w:i w:val="0"/>
        </w:rPr>
        <w:t>, H</w:t>
      </w:r>
      <w:r>
        <w:rPr>
          <w:b w:val="0"/>
          <w:i w:val="0"/>
          <w:vertAlign w:val="subscript"/>
        </w:rPr>
        <w:t>2</w:t>
      </w:r>
      <w:r>
        <w:rPr>
          <w:b w:val="0"/>
          <w:i w:val="0"/>
        </w:rPr>
        <w:t>, NH</w:t>
      </w:r>
      <w:r>
        <w:rPr>
          <w:b w:val="0"/>
          <w:i w:val="0"/>
          <w:vertAlign w:val="subscript"/>
        </w:rPr>
        <w:t>3</w:t>
      </w:r>
      <w:r>
        <w:rPr>
          <w:b w:val="0"/>
          <w:i w:val="0"/>
        </w:rPr>
        <w:t xml:space="preserve"> giữ nguyên → Q giữ nguyên → không chuyển dịch.</w:t>
      </w:r>
    </w:p>
    <w:p>
      <w:pPr>
        <w:jc w:val="both"/>
      </w:pPr>
      <w:r>
        <w:rPr>
          <w:b/>
          <w:i w:val="0"/>
        </w:rPr>
        <w:t xml:space="preserve">VD: </w:t>
      </w:r>
      <w:r>
        <w:rPr>
          <w:b w:val="0"/>
          <w:i w:val="0"/>
        </w:rPr>
        <w:t>Bình có piston (P cố định) cùng phản ứng. Bơm thêm Ar → piston dãn ra để giữ P → V tăng → nồng độ mọi chất giảm → Q thay đổi theo Δn = −2 → chạy nghịch.</w:t>
      </w:r>
    </w:p>
    <w:p>
      <w:pPr>
        <w:ind w:left="227"/>
        <w:jc w:val="both"/>
      </w:pPr>
      <w:r>
        <w:rPr>
          <w:b/>
          <w:i w:val="0"/>
          <w:color w:val="1565C0"/>
        </w:rPr>
        <w:t xml:space="preserve">⇒ </w:t>
      </w:r>
      <w:r>
        <w:rPr>
          <w:b/>
          <w:i w:val="0"/>
        </w:rPr>
        <w:t>Đọc đề thấy "thêm khí trơ" →</w:t>
      </w:r>
      <w:r>
        <w:rPr>
          <w:b w:val="0"/>
          <w:i w:val="0"/>
        </w:rPr>
        <w:t xml:space="preserve"> hỏi ngay: V hay P không đổi?</w:t>
      </w:r>
    </w:p>
    <w:p>
      <w:pPr>
        <w:ind w:left="227"/>
        <w:jc w:val="both"/>
      </w:pPr>
      <w:r>
        <w:rPr>
          <w:b/>
          <w:i w:val="0"/>
          <w:color w:val="1565C0"/>
        </w:rPr>
        <w:t xml:space="preserve">⇒ </w:t>
      </w:r>
      <w:r>
        <w:rPr>
          <w:b/>
          <w:i w:val="0"/>
        </w:rPr>
        <w:t>V không đổi →</w:t>
      </w:r>
      <w:r>
        <w:rPr>
          <w:b w:val="0"/>
          <w:i w:val="0"/>
        </w:rPr>
        <w:t xml:space="preserve"> Q không đổi → không chuyển dịch (luôn đúng, mọi phản ứng).</w:t>
      </w:r>
    </w:p>
    <w:p>
      <w:pPr>
        <w:ind w:left="227"/>
        <w:jc w:val="both"/>
      </w:pPr>
      <w:r>
        <w:rPr>
          <w:b/>
          <w:i w:val="0"/>
          <w:color w:val="1565C0"/>
        </w:rPr>
        <w:t xml:space="preserve">⇒ </w:t>
      </w:r>
      <w:r>
        <w:rPr>
          <w:b/>
          <w:i w:val="0"/>
        </w:rPr>
        <w:t>P không đổi →</w:t>
      </w:r>
      <w:r>
        <w:rPr>
          <w:b w:val="0"/>
          <w:i w:val="0"/>
        </w:rPr>
        <w:t xml:space="preserve"> tương đương giãn thể tích → xét Δn.</w:t>
      </w:r>
    </w:p>
    <w:p>
      <w:pPr>
        <w:jc w:val="both"/>
      </w:pPr>
      <w:r>
        <w:rPr>
          <w:b/>
          <w:i w:val="0"/>
          <w:color w:val="E65100"/>
        </w:rPr>
        <w:t>Bẫy:</w:t>
      </w:r>
    </w:p>
    <w:p>
      <w:pPr>
        <w:ind w:left="227"/>
        <w:jc w:val="both"/>
      </w:pPr>
      <w:r>
        <w:rPr>
          <w:b/>
          <w:i w:val="0"/>
          <w:color w:val="E65100"/>
        </w:rPr>
        <w:t xml:space="preserve">(a) </w:t>
      </w:r>
      <w:r>
        <w:rPr>
          <w:b w:val="0"/>
          <w:i w:val="0"/>
        </w:rPr>
        <w:t>Tưởng "thêm khí trơ luôn không ảnh hưởng cân bằng" (thực ra chỉ đúng khi V không đổi; P không đổi thì cân bằng CÓ THỂ chuyển dịch).</w:t>
      </w:r>
    </w:p>
    <w:p>
      <w:pPr>
        <w:ind w:left="227"/>
        <w:jc w:val="both"/>
      </w:pPr>
      <w:r>
        <w:rPr>
          <w:b/>
          <w:i w:val="0"/>
          <w:color w:val="E65100"/>
        </w:rPr>
        <w:t xml:space="preserve">(b) </w:t>
      </w:r>
      <w:r>
        <w:rPr>
          <w:b w:val="0"/>
          <w:i w:val="0"/>
        </w:rPr>
        <w:t>Nhầm "áp suất tổng tăng" với "nén": thêm khí trơ ở V không đổi tăng P tổng nhưng áp suất riêng phần các chất phản ứng KHÔNG đổi → Q giữ nguyên.</w:t>
      </w:r>
    </w:p>
    <w:p>
      <w:pPr>
        <w:jc w:val="left"/>
      </w:pPr>
      <w:r>
        <w:rPr>
          <w:b/>
          <w:i/>
        </w:rPr>
        <w:t>Ngữ liệu lạ</w:t>
      </w:r>
    </w:p>
    <w:p>
      <w:pPr>
        <w:jc w:val="both"/>
      </w:pPr>
      <w:r>
        <w:rPr>
          <w:b w:val="0"/>
          <w:i w:val="0"/>
        </w:rPr>
        <w:t>Phản ứng N</w:t>
      </w:r>
      <w:r>
        <w:rPr>
          <w:b w:val="0"/>
          <w:i w:val="0"/>
          <w:vertAlign w:val="subscript"/>
        </w:rPr>
        <w:t>2</w:t>
      </w:r>
      <w:r>
        <w:rPr>
          <w:b w:val="0"/>
          <w:i w:val="0"/>
        </w:rPr>
        <w:t>(g) + 3H</w:t>
      </w:r>
      <w:r>
        <w:rPr>
          <w:b w:val="0"/>
          <w:i w:val="0"/>
          <w:vertAlign w:val="subscript"/>
        </w:rPr>
        <w:t>2</w:t>
      </w:r>
      <w:r>
        <w:rPr>
          <w:b w:val="0"/>
          <w:i w:val="0"/>
        </w:rPr>
        <w:t>(g) ⇌ 2NH</w:t>
      </w:r>
      <w:r>
        <w:rPr>
          <w:b w:val="0"/>
          <w:i w:val="0"/>
          <w:vertAlign w:val="subscript"/>
        </w:rPr>
        <w:t>3</w:t>
      </w:r>
      <w:r>
        <w:rPr>
          <w:b w:val="0"/>
          <w:i w:val="0"/>
        </w:rPr>
        <w:t>(g) đang cân bằng ở 450 °C. Hai bình A và B chứa cùng hỗn hợp cân bằng ban đầu. Sau đó, bơm thêm một lượng Ar bằng nhau vào cả hai bình:</w:t>
      </w:r>
    </w:p>
    <w:p>
      <w:pPr>
        <w:jc w:val="both"/>
      </w:pPr>
      <w:r>
        <w:rPr>
          <w:b w:val="0"/>
          <w:i w:val="0"/>
        </w:rPr>
        <w:t>• Bình A: bình kín cứng (thể tích không đổi).</w:t>
      </w:r>
    </w:p>
    <w:p>
      <w:pPr>
        <w:jc w:val="both"/>
      </w:pPr>
      <w:r>
        <w:rPr>
          <w:b w:val="0"/>
          <w:i w:val="0"/>
        </w:rPr>
        <w:t>• Bình B: bình có piston tự do (áp suất tổng không đổi).</w:t>
      </w:r>
    </w:p>
    <w:p>
      <w:pPr>
        <w:jc w:val="center"/>
      </w:pPr>
      <w:r>
        <w:rPr>
          <w:b/>
          <w:i/>
        </w:rPr>
        <w:t>Bảng 2.2</w:t>
      </w:r>
      <w:r>
        <w:rPr>
          <w:b w:val="0"/>
          <w:i/>
        </w:rPr>
        <w:t>: Thay đổi sau khi thêm Ar vào hai bình</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Đại lượng</w:t>
            </w:r>
          </w:p>
        </w:tc>
        <w:tc>
          <w:tcPr>
            <w:tcW w:type="dxa" w:w="3213"/>
          </w:tcPr>
          <w:p>
            <w:pPr>
              <w:jc w:val="center"/>
            </w:pPr>
            <w:r/>
            <w:r>
              <w:rPr>
                <w:b/>
                <w:i w:val="0"/>
              </w:rPr>
              <w:t>Bình A (V không đổi)</w:t>
            </w:r>
          </w:p>
        </w:tc>
        <w:tc>
          <w:tcPr>
            <w:tcW w:type="dxa" w:w="3213"/>
          </w:tcPr>
          <w:p>
            <w:pPr>
              <w:jc w:val="center"/>
            </w:pPr>
            <w:r/>
            <w:r>
              <w:rPr>
                <w:b/>
                <w:i w:val="0"/>
              </w:rPr>
              <w:t>Bình B (P không đổi)</w:t>
            </w:r>
          </w:p>
        </w:tc>
      </w:tr>
      <w:tr>
        <w:tc>
          <w:tcPr>
            <w:tcW w:type="dxa" w:w="3213"/>
          </w:tcPr>
          <w:p>
            <w:pPr>
              <w:jc w:val="center"/>
            </w:pPr>
            <w:r/>
            <w:r>
              <w:rPr>
                <w:b w:val="0"/>
                <w:i w:val="0"/>
              </w:rPr>
              <w:t>Thể tích</w:t>
            </w:r>
          </w:p>
        </w:tc>
        <w:tc>
          <w:tcPr>
            <w:tcW w:type="dxa" w:w="3213"/>
          </w:tcPr>
          <w:p>
            <w:pPr>
              <w:jc w:val="center"/>
            </w:pPr>
            <w:r/>
            <w:r>
              <w:rPr>
                <w:b w:val="0"/>
                <w:i w:val="0"/>
              </w:rPr>
              <w:t>Không đổi</w:t>
            </w:r>
          </w:p>
        </w:tc>
        <w:tc>
          <w:tcPr>
            <w:tcW w:type="dxa" w:w="3213"/>
          </w:tcPr>
          <w:p>
            <w:pPr>
              <w:jc w:val="center"/>
            </w:pPr>
            <w:r/>
            <w:r>
              <w:rPr>
                <w:b w:val="0"/>
                <w:i w:val="0"/>
              </w:rPr>
              <w:t>Tăng (piston dãn ra)</w:t>
            </w:r>
          </w:p>
        </w:tc>
      </w:tr>
      <w:tr>
        <w:tc>
          <w:tcPr>
            <w:tcW w:type="dxa" w:w="3213"/>
          </w:tcPr>
          <w:p>
            <w:pPr>
              <w:jc w:val="center"/>
            </w:pPr>
            <w:r/>
            <w:r>
              <w:rPr>
                <w:b w:val="0"/>
                <w:i w:val="0"/>
              </w:rPr>
              <w:t>Áp suất tổng</w:t>
            </w:r>
          </w:p>
        </w:tc>
        <w:tc>
          <w:tcPr>
            <w:tcW w:type="dxa" w:w="3213"/>
          </w:tcPr>
          <w:p>
            <w:pPr>
              <w:jc w:val="center"/>
            </w:pPr>
            <w:r/>
            <w:r>
              <w:rPr>
                <w:b w:val="0"/>
                <w:i w:val="0"/>
              </w:rPr>
              <w:t>Tăng</w:t>
            </w:r>
          </w:p>
        </w:tc>
        <w:tc>
          <w:tcPr>
            <w:tcW w:type="dxa" w:w="3213"/>
          </w:tcPr>
          <w:p>
            <w:pPr>
              <w:jc w:val="center"/>
            </w:pPr>
            <w:r/>
            <w:r>
              <w:rPr>
                <w:b w:val="0"/>
                <w:i w:val="0"/>
              </w:rPr>
              <w:t>Không đổi</w:t>
            </w:r>
          </w:p>
        </w:tc>
      </w:tr>
      <w:tr>
        <w:tc>
          <w:tcPr>
            <w:tcW w:type="dxa" w:w="3213"/>
          </w:tcPr>
          <w:p>
            <w:pPr>
              <w:jc w:val="center"/>
            </w:pPr>
            <w:r/>
            <w:r>
              <w:rPr>
                <w:b w:val="0"/>
                <w:i w:val="0"/>
              </w:rPr>
              <w:t>[N</w:t>
            </w:r>
            <w:r>
              <w:rPr>
                <w:b w:val="0"/>
                <w:i w:val="0"/>
                <w:vertAlign w:val="subscript"/>
              </w:rPr>
              <w:t>2</w:t>
            </w:r>
            <w:r>
              <w:rPr>
                <w:b w:val="0"/>
                <w:i w:val="0"/>
              </w:rPr>
              <w:t>], [H</w:t>
            </w:r>
            <w:r>
              <w:rPr>
                <w:b w:val="0"/>
                <w:i w:val="0"/>
                <w:vertAlign w:val="subscript"/>
              </w:rPr>
              <w:t>2</w:t>
            </w:r>
            <w:r>
              <w:rPr>
                <w:b w:val="0"/>
                <w:i w:val="0"/>
              </w:rPr>
              <w:t>], [NH</w:t>
            </w:r>
            <w:r>
              <w:rPr>
                <w:b w:val="0"/>
                <w:i w:val="0"/>
                <w:vertAlign w:val="subscript"/>
              </w:rPr>
              <w:t>3</w:t>
            </w:r>
            <w:r>
              <w:rPr>
                <w:b w:val="0"/>
                <w:i w:val="0"/>
              </w:rPr>
              <w:t>]</w:t>
            </w:r>
          </w:p>
        </w:tc>
        <w:tc>
          <w:tcPr>
            <w:tcW w:type="dxa" w:w="3213"/>
          </w:tcPr>
          <w:p>
            <w:pPr>
              <w:jc w:val="center"/>
            </w:pPr>
            <w:r/>
            <w:r>
              <w:rPr>
                <w:b w:val="0"/>
                <w:i w:val="0"/>
              </w:rPr>
              <w:t>Không đổi</w:t>
            </w:r>
          </w:p>
        </w:tc>
        <w:tc>
          <w:tcPr>
            <w:tcW w:type="dxa" w:w="3213"/>
          </w:tcPr>
          <w:p>
            <w:pPr>
              <w:jc w:val="center"/>
            </w:pPr>
            <w:r/>
            <w:r>
              <w:rPr>
                <w:b w:val="0"/>
                <w:i w:val="0"/>
              </w:rPr>
              <w:t>Giảm (V tăng)</w:t>
            </w:r>
          </w:p>
        </w:tc>
      </w:tr>
      <w:tr>
        <w:tc>
          <w:tcPr>
            <w:tcW w:type="dxa" w:w="3213"/>
          </w:tcPr>
          <w:p>
            <w:pPr>
              <w:jc w:val="center"/>
            </w:pPr>
            <w:r/>
            <w:r>
              <w:rPr>
                <w:b w:val="0"/>
                <w:i w:val="0"/>
              </w:rPr>
              <w:t>Q</w:t>
            </w:r>
          </w:p>
        </w:tc>
        <w:tc>
          <w:tcPr>
            <w:tcW w:type="dxa" w:w="3213"/>
          </w:tcPr>
          <w:p>
            <w:pPr>
              <w:jc w:val="center"/>
            </w:pPr>
            <w:r/>
            <w:r>
              <w:rPr>
                <w:b w:val="0"/>
                <w:i w:val="0"/>
              </w:rPr>
              <w:t>Không đổi (= Kc)</w:t>
            </w:r>
          </w:p>
        </w:tc>
        <w:tc>
          <w:tcPr>
            <w:tcW w:type="dxa" w:w="3213"/>
          </w:tcPr>
          <w:p>
            <w:pPr>
              <w:jc w:val="center"/>
            </w:pPr>
            <w:r/>
            <w:r>
              <w:rPr>
                <w:b w:val="0"/>
                <w:i w:val="0"/>
              </w:rPr>
              <w:t>?</w:t>
            </w:r>
          </w:p>
        </w:tc>
      </w:tr>
      <w:tr>
        <w:tc>
          <w:tcPr>
            <w:tcW w:type="dxa" w:w="3213"/>
          </w:tcPr>
          <w:p>
            <w:pPr>
              <w:jc w:val="center"/>
            </w:pPr>
            <w:r/>
            <w:r>
              <w:rPr>
                <w:b w:val="0"/>
                <w:i w:val="0"/>
              </w:rPr>
              <w:t>Chuyển dịch</w:t>
            </w:r>
          </w:p>
        </w:tc>
        <w:tc>
          <w:tcPr>
            <w:tcW w:type="dxa" w:w="3213"/>
          </w:tcPr>
          <w:p>
            <w:pPr>
              <w:jc w:val="center"/>
            </w:pPr>
            <w:r/>
            <w:r>
              <w:rPr>
                <w:b w:val="0"/>
                <w:i w:val="0"/>
              </w:rPr>
              <w:t>Không</w:t>
            </w:r>
          </w:p>
        </w:tc>
        <w:tc>
          <w:tcPr>
            <w:tcW w:type="dxa" w:w="3213"/>
          </w:tcPr>
          <w:p>
            <w:pPr>
              <w:jc w:val="center"/>
            </w:pPr>
            <w:r/>
            <w:r>
              <w:rPr>
                <w:b w:val="0"/>
                <w:i w:val="0"/>
              </w:rPr>
              <w:t>?</w:t>
            </w:r>
          </w:p>
        </w:tc>
      </w:tr>
    </w:tbl>
    <w:p/>
    <w:p>
      <w:pPr>
        <w:jc w:val="both"/>
      </w:pPr>
      <w:r>
        <w:rPr>
          <w:b w:val="0"/>
          <w:i w:val="0"/>
        </w:rPr>
        <w:t>Biết Δn = 2 − 4 = −2 cho phản ứng trên.</w:t>
      </w:r>
    </w:p>
    <w:p>
      <w:pPr>
        <w:jc w:val="left"/>
      </w:pPr>
      <w:r>
        <w:rPr>
          <w:b/>
          <w:i w:val="0"/>
        </w:rPr>
        <w:t>Câu hỏi:</w:t>
      </w:r>
    </w:p>
    <w:p>
      <w:pPr>
        <w:jc w:val="both"/>
      </w:pPr>
      <w:r>
        <w:rPr>
          <w:b/>
          <w:i w:val="0"/>
          <w:color w:val="E65100"/>
        </w:rPr>
        <w:t xml:space="preserve">(1) </w:t>
      </w:r>
      <w:r>
        <w:rPr>
          <w:b w:val="0"/>
          <w:i w:val="0"/>
        </w:rPr>
        <w:t>Tính Q mới của bình B sau khi thêm Ar, biết thể tích tăng gấp đôi. Cân bằng trong bình B chuyển dịch theo chiều nào?</w:t>
      </w:r>
    </w:p>
    <w:p>
      <w:pPr>
        <w:jc w:val="both"/>
      </w:pPr>
      <w:r>
        <w:rPr>
          <w:b/>
          <w:i w:val="0"/>
          <w:color w:val="008000"/>
        </w:rPr>
        <w:t xml:space="preserve">▸ Đáp án: </w:t>
      </w:r>
      <w:r>
        <w:rPr>
          <w:b w:val="0"/>
          <w:i w:val="0"/>
          <w:color w:val="008000"/>
        </w:rPr>
        <w:t>Q mới = Kc × 2^(−(−2)) = 4Kc &gt; Kc. Chạy nghịch.</w:t>
      </w:r>
    </w:p>
    <w:p>
      <w:pPr>
        <w:jc w:val="both"/>
      </w:pPr>
      <w:r>
        <w:rPr>
          <w:b/>
          <w:i w:val="0"/>
          <w:color w:val="008000"/>
        </w:rPr>
        <w:t xml:space="preserve">▸ Giải thích: </w:t>
      </w:r>
      <w:r>
        <w:rPr>
          <w:b w:val="0"/>
          <w:i w:val="0"/>
          <w:color w:val="008000"/>
        </w:rPr>
        <w:t>V tăng gấp 2 → nồng độ mọi chất giảm còn 1/2 (k = 1/2). Q mới = Q cũ × (1/2)^Δn = Kc × (1/2)^(−2) = 4Kc &gt; Kc → hệ chuyển dịch theo chiều nghịch (phân hủy NH</w:t>
      </w:r>
      <w:r>
        <w:rPr>
          <w:b w:val="0"/>
          <w:i w:val="0"/>
          <w:color w:val="008000"/>
          <w:vertAlign w:val="subscript"/>
        </w:rPr>
        <w:t>3</w:t>
      </w:r>
      <w:r>
        <w:rPr>
          <w:b w:val="0"/>
          <w:i w:val="0"/>
          <w:color w:val="008000"/>
        </w:rPr>
        <w:t>, tăng tổng mol khí).</w:t>
      </w:r>
    </w:p>
    <w:p>
      <w:pPr>
        <w:jc w:val="both"/>
      </w:pPr>
      <w:r>
        <w:rPr>
          <w:b/>
          <w:i w:val="0"/>
          <w:color w:val="E65100"/>
        </w:rPr>
        <w:t xml:space="preserve">(2) </w:t>
      </w:r>
      <w:r>
        <w:rPr>
          <w:b w:val="0"/>
          <w:i w:val="0"/>
        </w:rPr>
        <w:t>Giải thích vì sao trong bình A, dù áp suất tổng tăng sau khi bơm Ar, cân bằng vẫn không chuyển dịch.</w:t>
      </w:r>
    </w:p>
    <w:p>
      <w:pPr>
        <w:jc w:val="both"/>
      </w:pPr>
      <w:r>
        <w:rPr>
          <w:b/>
          <w:i w:val="0"/>
          <w:color w:val="008000"/>
        </w:rPr>
        <w:t xml:space="preserve">▸ Đáp án: </w:t>
      </w:r>
      <w:r>
        <w:rPr>
          <w:b w:val="0"/>
          <w:i w:val="0"/>
          <w:color w:val="008000"/>
        </w:rPr>
        <w:t>V không đổi → nồng độ các chất phản ứng không đổi → Q không đổi.</w:t>
      </w:r>
    </w:p>
    <w:p>
      <w:pPr>
        <w:jc w:val="both"/>
      </w:pPr>
      <w:r>
        <w:rPr>
          <w:b/>
          <w:i w:val="0"/>
          <w:color w:val="008000"/>
        </w:rPr>
        <w:t xml:space="preserve">▸ Giải thích: </w:t>
      </w:r>
      <w:r>
        <w:rPr>
          <w:b w:val="0"/>
          <w:i w:val="0"/>
          <w:color w:val="008000"/>
        </w:rPr>
        <w:t>Ar không có trong biểu thức Q. Ở V không đổi, [N</w:t>
      </w:r>
      <w:r>
        <w:rPr>
          <w:b w:val="0"/>
          <w:i w:val="0"/>
          <w:color w:val="008000"/>
          <w:vertAlign w:val="subscript"/>
        </w:rPr>
        <w:t>2</w:t>
      </w:r>
      <w:r>
        <w:rPr>
          <w:b w:val="0"/>
          <w:i w:val="0"/>
          <w:color w:val="008000"/>
        </w:rPr>
        <w:t>], [H</w:t>
      </w:r>
      <w:r>
        <w:rPr>
          <w:b w:val="0"/>
          <w:i w:val="0"/>
          <w:color w:val="008000"/>
          <w:vertAlign w:val="subscript"/>
        </w:rPr>
        <w:t>2</w:t>
      </w:r>
      <w:r>
        <w:rPr>
          <w:b w:val="0"/>
          <w:i w:val="0"/>
          <w:color w:val="008000"/>
        </w:rPr>
        <w:t>], [NH</w:t>
      </w:r>
      <w:r>
        <w:rPr>
          <w:b w:val="0"/>
          <w:i w:val="0"/>
          <w:color w:val="008000"/>
          <w:vertAlign w:val="subscript"/>
        </w:rPr>
        <w:t>3</w:t>
      </w:r>
      <w:r>
        <w:rPr>
          <w:b w:val="0"/>
          <w:i w:val="0"/>
          <w:color w:val="008000"/>
        </w:rPr>
        <w:t>] giữ nguyên → Q = [NH</w:t>
      </w:r>
      <w:r>
        <w:rPr>
          <w:b w:val="0"/>
          <w:i w:val="0"/>
          <w:color w:val="008000"/>
          <w:vertAlign w:val="subscript"/>
        </w:rPr>
        <w:t>3</w:t>
      </w:r>
      <w:r>
        <w:rPr>
          <w:b w:val="0"/>
          <w:i w:val="0"/>
          <w:color w:val="008000"/>
        </w:rPr>
        <w:t>]</w:t>
      </w:r>
      <w:r>
        <w:rPr>
          <w:b w:val="0"/>
          <w:i w:val="0"/>
          <w:color w:val="008000"/>
          <w:vertAlign w:val="superscript"/>
        </w:rPr>
        <w:t>2</w:t>
      </w:r>
      <w:r>
        <w:rPr>
          <w:b w:val="0"/>
          <w:i w:val="0"/>
          <w:color w:val="008000"/>
        </w:rPr>
        <w:t>/([N</w:t>
      </w:r>
      <w:r>
        <w:rPr>
          <w:b w:val="0"/>
          <w:i w:val="0"/>
          <w:color w:val="008000"/>
          <w:vertAlign w:val="subscript"/>
        </w:rPr>
        <w:t>2</w:t>
      </w:r>
      <w:r>
        <w:rPr>
          <w:b w:val="0"/>
          <w:i w:val="0"/>
          <w:color w:val="008000"/>
        </w:rPr>
        <w:t>][H</w:t>
      </w:r>
      <w:r>
        <w:rPr>
          <w:b w:val="0"/>
          <w:i w:val="0"/>
          <w:color w:val="008000"/>
          <w:vertAlign w:val="subscript"/>
        </w:rPr>
        <w:t>2</w:t>
      </w:r>
      <w:r>
        <w:rPr>
          <w:b w:val="0"/>
          <w:i w:val="0"/>
          <w:color w:val="008000"/>
        </w:rPr>
        <w:t>]</w:t>
      </w:r>
      <w:r>
        <w:rPr>
          <w:b w:val="0"/>
          <w:i w:val="0"/>
          <w:color w:val="008000"/>
          <w:vertAlign w:val="superscript"/>
        </w:rPr>
        <w:t>3</w:t>
      </w:r>
      <w:r>
        <w:rPr>
          <w:b w:val="0"/>
          <w:i w:val="0"/>
          <w:color w:val="008000"/>
        </w:rPr>
        <w:t>) không đổi → Q vẫn = Kc → cân bằng không chuyển dịch. Áp suất tổng tăng nhưng áp suất riêng phần của N</w:t>
      </w:r>
      <w:r>
        <w:rPr>
          <w:b w:val="0"/>
          <w:i w:val="0"/>
          <w:color w:val="008000"/>
          <w:vertAlign w:val="subscript"/>
        </w:rPr>
        <w:t>2</w:t>
      </w:r>
      <w:r>
        <w:rPr>
          <w:b w:val="0"/>
          <w:i w:val="0"/>
          <w:color w:val="008000"/>
        </w:rPr>
        <w:t>, H</w:t>
      </w:r>
      <w:r>
        <w:rPr>
          <w:b w:val="0"/>
          <w:i w:val="0"/>
          <w:color w:val="008000"/>
          <w:vertAlign w:val="subscript"/>
        </w:rPr>
        <w:t>2</w:t>
      </w:r>
      <w:r>
        <w:rPr>
          <w:b w:val="0"/>
          <w:i w:val="0"/>
          <w:color w:val="008000"/>
        </w:rPr>
        <w:t>, NH</w:t>
      </w:r>
      <w:r>
        <w:rPr>
          <w:b w:val="0"/>
          <w:i w:val="0"/>
          <w:color w:val="008000"/>
          <w:vertAlign w:val="subscript"/>
        </w:rPr>
        <w:t>3</w:t>
      </w:r>
      <w:r>
        <w:rPr>
          <w:b w:val="0"/>
          <w:i w:val="0"/>
          <w:color w:val="008000"/>
        </w:rPr>
        <w:t xml:space="preserve"> đều không đổi.</w:t>
      </w:r>
    </w:p>
    <w:p>
      <w:pPr>
        <w:jc w:val="both"/>
      </w:pPr>
      <w:r>
        <w:rPr>
          <w:b/>
          <w:i w:val="0"/>
          <w:color w:val="E65100"/>
        </w:rPr>
        <w:t xml:space="preserve">(3) </w:t>
      </w:r>
      <w:r>
        <w:rPr>
          <w:b w:val="0"/>
          <w:i w:val="0"/>
        </w:rPr>
        <w:t>Nếu phản ứng trong bình B là H</w:t>
      </w:r>
      <w:r>
        <w:rPr>
          <w:b w:val="0"/>
          <w:i w:val="0"/>
          <w:vertAlign w:val="subscript"/>
        </w:rPr>
        <w:t>2</w:t>
      </w:r>
      <w:r>
        <w:rPr>
          <w:b w:val="0"/>
          <w:i w:val="0"/>
        </w:rPr>
        <w:t>(g) + I</w:t>
      </w:r>
      <w:r>
        <w:rPr>
          <w:b w:val="0"/>
          <w:i w:val="0"/>
          <w:vertAlign w:val="subscript"/>
        </w:rPr>
        <w:t>2</w:t>
      </w:r>
      <w:r>
        <w:rPr>
          <w:b w:val="0"/>
          <w:i w:val="0"/>
        </w:rPr>
        <w:t>(g) ⇌ 2HI(g) thay vì tổng hợp NH</w:t>
      </w:r>
      <w:r>
        <w:rPr>
          <w:b w:val="0"/>
          <w:i w:val="0"/>
          <w:vertAlign w:val="subscript"/>
        </w:rPr>
        <w:t>3</w:t>
      </w:r>
      <w:r>
        <w:rPr>
          <w:b w:val="0"/>
          <w:i w:val="0"/>
        </w:rPr>
        <w:t>, thêm Ar ở P không đổi có làm cân bằng chuyển dịch không? Vì sao?</w:t>
      </w:r>
    </w:p>
    <w:p>
      <w:pPr>
        <w:jc w:val="both"/>
      </w:pPr>
      <w:r>
        <w:rPr>
          <w:b/>
          <w:i w:val="0"/>
          <w:color w:val="008000"/>
        </w:rPr>
        <w:t xml:space="preserve">▸ Đáp án: </w:t>
      </w:r>
      <w:r>
        <w:rPr>
          <w:b w:val="0"/>
          <w:i w:val="0"/>
          <w:color w:val="008000"/>
        </w:rPr>
        <w:t>Không chuyển dịch.</w:t>
      </w:r>
    </w:p>
    <w:p>
      <w:pPr>
        <w:jc w:val="both"/>
      </w:pPr>
      <w:r>
        <w:rPr>
          <w:b/>
          <w:i w:val="0"/>
          <w:color w:val="008000"/>
        </w:rPr>
        <w:t xml:space="preserve">▸ Giải thích: </w:t>
      </w:r>
      <w:r>
        <w:rPr>
          <w:b w:val="0"/>
          <w:i w:val="0"/>
          <w:color w:val="008000"/>
        </w:rPr>
        <w:t>Δn = 2 − 2 = 0. Khi V tăng, Q mới = Kc × k^(−0) = Kc → Q không đổi → cân bằng giữ nguyên. Với Δn = 0, thêm khí trơ không ảnh hưởng dù ở V hay P không đổi.</w:t>
      </w:r>
    </w:p>
    <w:p>
      <w:pPr>
        <w:jc w:val="both"/>
      </w:pPr>
      <w:r>
        <w:rPr>
          <w:b/>
          <w:i w:val="0"/>
          <w:color w:val="E65100"/>
        </w:rPr>
        <w:t xml:space="preserve">(4) </w:t>
      </w:r>
      <w:r>
        <w:rPr>
          <w:b w:val="0"/>
          <w:i w:val="0"/>
        </w:rPr>
        <w:t>Trong nhà máy Haber, khí Ar từ không khí tích lũy dần trong vòng tuần hoàn. Nhà máy chạy ở áp suất không đổi (~200 bar). Giải thích vì sao Ar tích lũy làm giảm hiệu suất tổng hợp NH</w:t>
      </w:r>
      <w:r>
        <w:rPr>
          <w:b w:val="0"/>
          <w:i w:val="0"/>
          <w:vertAlign w:val="subscript"/>
        </w:rPr>
        <w:t>3</w:t>
      </w:r>
      <w:r>
        <w:rPr>
          <w:b w:val="0"/>
          <w:i w:val="0"/>
        </w:rPr>
        <w:t>.</w:t>
      </w:r>
    </w:p>
    <w:p>
      <w:pPr>
        <w:jc w:val="both"/>
      </w:pPr>
      <w:r>
        <w:rPr>
          <w:b/>
          <w:i w:val="0"/>
          <w:color w:val="008000"/>
        </w:rPr>
        <w:t xml:space="preserve">▸ Đáp án: </w:t>
      </w:r>
      <w:r>
        <w:rPr>
          <w:b w:val="0"/>
          <w:i w:val="0"/>
          <w:color w:val="008000"/>
        </w:rPr>
        <w:t>Ar chiếm thể tích, pha loãng N</w:t>
      </w:r>
      <w:r>
        <w:rPr>
          <w:b w:val="0"/>
          <w:i w:val="0"/>
          <w:color w:val="008000"/>
          <w:vertAlign w:val="subscript"/>
        </w:rPr>
        <w:t>2</w:t>
      </w:r>
      <w:r>
        <w:rPr>
          <w:b w:val="0"/>
          <w:i w:val="0"/>
          <w:color w:val="008000"/>
        </w:rPr>
        <w:t xml:space="preserve"> và H</w:t>
      </w:r>
      <w:r>
        <w:rPr>
          <w:b w:val="0"/>
          <w:i w:val="0"/>
          <w:color w:val="008000"/>
          <w:vertAlign w:val="subscript"/>
        </w:rPr>
        <w:t>2</w:t>
      </w:r>
      <w:r>
        <w:rPr>
          <w:b w:val="0"/>
          <w:i w:val="0"/>
          <w:color w:val="008000"/>
        </w:rPr>
        <w:t>, làm Q tăng.</w:t>
      </w:r>
    </w:p>
    <w:p>
      <w:pPr>
        <w:jc w:val="both"/>
      </w:pPr>
      <w:r>
        <w:rPr>
          <w:b/>
          <w:i w:val="0"/>
          <w:color w:val="008000"/>
        </w:rPr>
        <w:t xml:space="preserve">▸ Giải thích: </w:t>
      </w:r>
      <w:r>
        <w:rPr>
          <w:b w:val="0"/>
          <w:i w:val="0"/>
          <w:color w:val="008000"/>
        </w:rPr>
        <w:t>Ở P không đổi, Ar tích lũy → chiếm phần thể tích → nồng độ (áp suất riêng phần) N</w:t>
      </w:r>
      <w:r>
        <w:rPr>
          <w:b w:val="0"/>
          <w:i w:val="0"/>
          <w:color w:val="008000"/>
          <w:vertAlign w:val="subscript"/>
        </w:rPr>
        <w:t>2</w:t>
      </w:r>
      <w:r>
        <w:rPr>
          <w:b w:val="0"/>
          <w:i w:val="0"/>
          <w:color w:val="008000"/>
        </w:rPr>
        <w:t xml:space="preserve"> và H</w:t>
      </w:r>
      <w:r>
        <w:rPr>
          <w:b w:val="0"/>
          <w:i w:val="0"/>
          <w:color w:val="008000"/>
          <w:vertAlign w:val="subscript"/>
        </w:rPr>
        <w:t>2</w:t>
      </w:r>
      <w:r>
        <w:rPr>
          <w:b w:val="0"/>
          <w:i w:val="0"/>
          <w:color w:val="008000"/>
        </w:rPr>
        <w:t xml:space="preserve"> giảm → mẫu Q giảm nhiều hơn tử → Q tăng → Q tiến gần hoặc vượt Kc → chiều thuận bị hạn chế → % NH</w:t>
      </w:r>
      <w:r>
        <w:rPr>
          <w:b w:val="0"/>
          <w:i w:val="0"/>
          <w:color w:val="008000"/>
          <w:vertAlign w:val="subscript"/>
        </w:rPr>
        <w:t>3</w:t>
      </w:r>
      <w:r>
        <w:rPr>
          <w:b w:val="0"/>
          <w:i w:val="0"/>
          <w:color w:val="008000"/>
        </w:rPr>
        <w:t xml:space="preserve"> lúc cân bằng giảm. Đó là lí do nhà máy phải xả bỏ (purge) định kì.</w:t>
      </w:r>
    </w:p>
    <w:p>
      <w:pPr>
        <w:jc w:val="left"/>
        <w:pBdr>
          <w:bottom w:val="single" w:sz="8" w:space="1" w:color="1565C0"/>
        </w:pBdr>
      </w:pPr>
      <w:r>
        <w:rPr>
          <w:b/>
          <w:i w:val="0"/>
          <w:color w:val="EE0000"/>
          <w:sz w:val="26"/>
        </w:rPr>
        <w:t xml:space="preserve">PX9. </w:t>
      </w:r>
      <w:r>
        <w:rPr>
          <w:b/>
          <w:i w:val="0"/>
          <w:color w:val="EE0000"/>
          <w:sz w:val="26"/>
        </w:rPr>
        <w:t>Thay đổi nhiệt độ — tác động duy nhất dời Kc</w:t>
      </w:r>
    </w:p>
    <w:p>
      <w:pPr>
        <w:jc w:val="both"/>
      </w:pPr>
      <w:r>
        <w:rPr>
          <w:b/>
          <w:i w:val="0"/>
        </w:rPr>
        <w:t xml:space="preserve">Lý thuyết: </w:t>
      </w:r>
      <w:r>
        <w:rPr>
          <w:b w:val="0"/>
          <w:i w:val="0"/>
        </w:rPr>
        <w:t>Nhiệt độ là tác động DUY NHẤT thay đổi Kc.</w:t>
        <w:br/>
        <w:br/>
        <w:t>• Phản ứng tỏa nhiệt (ΔH &lt; 0): tăng T → Kc giảm. Lúc này Q (vẫn bằng Kc cũ) &gt; Kc mới → Q &gt; Kc → chạy nghịch.</w:t>
        <w:br/>
        <w:t>• Phản ứng thu nhiệt (ΔH &gt; 0): tăng T → Kc tăng. Q (= Kc cũ) &lt; Kc mới → Q &lt; Kc → chạy thuận.</w:t>
        <w:br/>
        <w:br/>
        <w:t>Mẹo nhớ: coi nhiệt như một "chất" — phản ứng tỏa nhiệt thì nhiệt nằm phía sản phẩm, tăng T như "thêm sản phẩm" → Q &gt; Kc → nghịch. Nhưng CƠ CHẾ THẬT là Kc thay đổi (không phải Q thay đổi trước).</w:t>
      </w:r>
    </w:p>
    <w:p>
      <w:pPr>
        <w:jc w:val="both"/>
      </w:pPr>
      <w:r>
        <w:rPr>
          <w:b/>
          <w:i w:val="0"/>
        </w:rPr>
        <w:t xml:space="preserve">VD: </w:t>
      </w:r>
      <w:r>
        <w:rPr>
          <w:b w:val="0"/>
          <w:i w:val="0"/>
        </w:rPr>
        <w:t>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r>
        <w:rPr>
          <w:b w:val="0"/>
          <w:i w:val="0"/>
        </w:rPr>
        <w:t xml:space="preserve"> (ΔH = −91,8 kJ, tỏa nhiệt): tăng T → Kc giảm → % NH</w:t>
      </w:r>
      <w:r>
        <w:rPr>
          <w:b w:val="0"/>
          <w:i w:val="0"/>
          <w:vertAlign w:val="subscript"/>
        </w:rPr>
        <w:t>3</w:t>
      </w:r>
      <w:r>
        <w:rPr>
          <w:b w:val="0"/>
          <w:i w:val="0"/>
        </w:rPr>
        <w:t xml:space="preserve"> giảm. Bảng 1 Đề 2: 450 °C cho 27% NH</w:t>
      </w:r>
      <w:r>
        <w:rPr>
          <w:b w:val="0"/>
          <w:i w:val="0"/>
          <w:vertAlign w:val="subscript"/>
        </w:rPr>
        <w:t>3</w:t>
      </w:r>
      <w:r>
        <w:rPr>
          <w:b w:val="0"/>
          <w:i w:val="0"/>
        </w:rPr>
        <w:t xml:space="preserve"> nhưng 550 °C chỉ còn 14,6%.</w:t>
      </w:r>
    </w:p>
    <w:p>
      <w:pPr>
        <w:jc w:val="both"/>
      </w:pPr>
      <w:r>
        <w:rPr>
          <w:b/>
          <w:i w:val="0"/>
        </w:rPr>
        <w:t xml:space="preserve">VD: </w:t>
      </w:r>
      <w:r>
        <w:rPr>
          <w:b w:val="0"/>
          <w:i w:val="0"/>
        </w:rPr>
        <w:t>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 (ΔH = +57 kJ, thu nhiệt): tăng T → Kc tăng → tạo thêm NO</w:t>
      </w:r>
      <w:r>
        <w:rPr>
          <w:b w:val="0"/>
          <w:i w:val="0"/>
          <w:vertAlign w:val="subscript"/>
        </w:rPr>
        <w:t>2</w:t>
      </w:r>
      <w:r>
        <w:rPr>
          <w:b w:val="0"/>
          <w:i w:val="0"/>
        </w:rPr>
        <w:t xml:space="preserve"> (nâu) → hỗn hợp sẫm màu hơn.</w:t>
      </w:r>
    </w:p>
    <w:tbl>
      <w:tblPr>
        <w:tblW w:type="auto" w:w="0"/>
        <w:jc w:val="center"/>
        <w:tblLook w:firstColumn="1" w:firstRow="1" w:lastColumn="0" w:lastRow="0" w:noHBand="0" w:noVBand="1" w:val="04A0"/>
      </w:tblPr>
      <w:tblGrid>
        <w:gridCol w:w="4819"/>
        <w:gridCol w:w="4819"/>
      </w:tblGrid>
      <w:tr>
        <w:tc>
          <w:tcPr>
            <w:tcW w:type="dxa" w:w="4819"/>
          </w:tcPr>
          <w:p>
            <w:pPr>
              <w:jc w:val="center"/>
            </w:pPr>
            <w:r>
              <w:drawing>
                <wp:inline xmlns:a="http://schemas.openxmlformats.org/drawingml/2006/main" xmlns:pic="http://schemas.openxmlformats.org/drawingml/2006/picture">
                  <wp:extent cx="2808000" cy="1053000"/>
                  <wp:docPr id="2" name="Picture 2"/>
                  <wp:cNvGraphicFramePr>
                    <a:graphicFrameLocks noChangeAspect="1"/>
                  </wp:cNvGraphicFramePr>
                  <a:graphic>
                    <a:graphicData uri="http://schemas.openxmlformats.org/drawingml/2006/picture">
                      <pic:pic>
                        <pic:nvPicPr>
                          <pic:cNvPr id="0" name="hinh_1_2.png"/>
                          <pic:cNvPicPr/>
                        </pic:nvPicPr>
                        <pic:blipFill>
                          <a:blip r:embed="rId10"/>
                          <a:stretch>
                            <a:fillRect/>
                          </a:stretch>
                        </pic:blipFill>
                        <pic:spPr>
                          <a:xfrm>
                            <a:off x="0" y="0"/>
                            <a:ext cx="2808000" cy="1053000"/>
                          </a:xfrm>
                          <a:prstGeom prst="rect"/>
                        </pic:spPr>
                      </pic:pic>
                    </a:graphicData>
                  </a:graphic>
                </wp:inline>
              </w:drawing>
            </w:r>
          </w:p>
          <w:p>
            <w:pPr>
              <w:jc w:val="center"/>
            </w:pPr>
            <w:r>
              <w:rPr>
                <w:b/>
                <w:i/>
                <w:sz w:val="20"/>
              </w:rPr>
              <w:t>Hình 2</w:t>
            </w:r>
            <w:r>
              <w:rPr>
                <w:b w:val="0"/>
                <w:i/>
                <w:sz w:val="20"/>
              </w:rPr>
              <w:t>: Nhiệt độ và cân bằng 2NO</w:t>
            </w:r>
            <w:r>
              <w:rPr>
                <w:b w:val="0"/>
                <w:i/>
                <w:sz w:val="20"/>
                <w:vertAlign w:val="subscript"/>
              </w:rPr>
              <w:t>2</w:t>
            </w:r>
            <w:r>
              <w:rPr>
                <w:b w:val="0"/>
                <w:i/>
                <w:sz w:val="20"/>
              </w:rPr>
              <w:t xml:space="preserve"> ⇌ N</w:t>
            </w:r>
            <w:r>
              <w:rPr>
                <w:b w:val="0"/>
                <w:i/>
                <w:sz w:val="20"/>
                <w:vertAlign w:val="subscript"/>
              </w:rPr>
              <w:t>2</w:t>
            </w:r>
            <w:r>
              <w:rPr>
                <w:b w:val="0"/>
                <w:i/>
                <w:sz w:val="20"/>
              </w:rPr>
              <w:t>O</w:t>
            </w:r>
            <w:r>
              <w:rPr>
                <w:b w:val="0"/>
                <w:i/>
                <w:sz w:val="20"/>
                <w:vertAlign w:val="subscript"/>
              </w:rPr>
              <w:t>4</w:t>
            </w:r>
            <w:r>
              <w:rPr>
                <w:b w:val="0"/>
                <w:i/>
                <w:sz w:val="20"/>
              </w:rPr>
              <w:t>.</w:t>
            </w:r>
          </w:p>
          <w:p>
            <w:pPr>
              <w:jc w:val="center"/>
            </w:pPr>
            <w:r>
              <w:rPr>
                <w:b w:val="0"/>
                <w:i/>
                <w:color w:val="808080"/>
                <w:sz w:val="18"/>
              </w:rPr>
              <w:t>Nguồn: SGK Hóa học 11, KNTT</w:t>
            </w:r>
          </w:p>
        </w:tc>
        <w:tc>
          <w:tcPr>
            <w:tcW w:type="dxa" w:w="4819"/>
          </w:tcPr>
          <w:p>
            <w:pPr>
              <w:jc w:val="center"/>
            </w:pPr>
            <w:r>
              <w:drawing>
                <wp:inline xmlns:a="http://schemas.openxmlformats.org/drawingml/2006/main" xmlns:pic="http://schemas.openxmlformats.org/drawingml/2006/picture">
                  <wp:extent cx="2808000" cy="1097928"/>
                  <wp:docPr id="3" name="Picture 3"/>
                  <wp:cNvGraphicFramePr>
                    <a:graphicFrameLocks noChangeAspect="1"/>
                  </wp:cNvGraphicFramePr>
                  <a:graphic>
                    <a:graphicData uri="http://schemas.openxmlformats.org/drawingml/2006/picture">
                      <pic:pic>
                        <pic:nvPicPr>
                          <pic:cNvPr id="0" name="hinh_1_3.png"/>
                          <pic:cNvPicPr/>
                        </pic:nvPicPr>
                        <pic:blipFill>
                          <a:blip r:embed="rId11"/>
                          <a:stretch>
                            <a:fillRect/>
                          </a:stretch>
                        </pic:blipFill>
                        <pic:spPr>
                          <a:xfrm>
                            <a:off x="0" y="0"/>
                            <a:ext cx="2808000" cy="1097928"/>
                          </a:xfrm>
                          <a:prstGeom prst="rect"/>
                        </pic:spPr>
                      </pic:pic>
                    </a:graphicData>
                  </a:graphic>
                </wp:inline>
              </w:drawing>
            </w:r>
          </w:p>
          <w:p>
            <w:pPr>
              <w:jc w:val="center"/>
            </w:pPr>
            <w:r>
              <w:rPr>
                <w:b/>
                <w:i/>
                <w:sz w:val="20"/>
              </w:rPr>
              <w:t>Hình 3</w:t>
            </w:r>
            <w:r>
              <w:rPr>
                <w:b w:val="0"/>
                <w:i/>
                <w:sz w:val="20"/>
              </w:rPr>
              <w:t>: Nhiệt độ và cân bằng thủy phân CH</w:t>
            </w:r>
            <w:r>
              <w:rPr>
                <w:b w:val="0"/>
                <w:i/>
                <w:sz w:val="20"/>
                <w:vertAlign w:val="subscript"/>
              </w:rPr>
              <w:t>3</w:t>
            </w:r>
            <w:r>
              <w:rPr>
                <w:b w:val="0"/>
                <w:i/>
                <w:sz w:val="20"/>
              </w:rPr>
              <w:t>COONa.</w:t>
            </w:r>
          </w:p>
          <w:p>
            <w:pPr>
              <w:jc w:val="center"/>
            </w:pPr>
            <w:r>
              <w:rPr>
                <w:b w:val="0"/>
                <w:i/>
                <w:color w:val="808080"/>
                <w:sz w:val="18"/>
              </w:rPr>
              <w:t>Nguồn: SGK Hóa học 11, KNTT</w:t>
            </w:r>
          </w:p>
        </w:tc>
      </w:tr>
    </w:tbl>
    <w:p>
      <w:pPr>
        <w:ind w:left="227"/>
        <w:jc w:val="both"/>
      </w:pPr>
      <w:r>
        <w:rPr>
          <w:b/>
          <w:i w:val="0"/>
          <w:color w:val="1565C0"/>
        </w:rPr>
        <w:t xml:space="preserve">⇒ </w:t>
      </w:r>
      <w:r>
        <w:rPr>
          <w:b/>
          <w:i w:val="0"/>
        </w:rPr>
        <w:t>Đọc đề thấy "thay đổi nhiệt độ" →</w:t>
      </w:r>
      <w:r>
        <w:rPr>
          <w:b w:val="0"/>
          <w:i w:val="0"/>
        </w:rPr>
        <w:t xml:space="preserve"> nghĩ ngay: đây là tác động dời Kc, khác hẳn nén hay thêm khí trơ.</w:t>
      </w:r>
    </w:p>
    <w:p>
      <w:pPr>
        <w:ind w:left="227"/>
        <w:jc w:val="both"/>
      </w:pPr>
      <w:r>
        <w:rPr>
          <w:b/>
          <w:i w:val="0"/>
          <w:color w:val="1565C0"/>
        </w:rPr>
        <w:t xml:space="preserve">⇒ </w:t>
      </w:r>
      <w:r>
        <w:rPr>
          <w:b/>
          <w:i w:val="0"/>
        </w:rPr>
        <w:t>Tỏa nhiệt + tăng T →</w:t>
      </w:r>
      <w:r>
        <w:rPr>
          <w:b w:val="0"/>
          <w:i w:val="0"/>
        </w:rPr>
        <w:t xml:space="preserve"> Kc giảm → nghịch. Thu nhiệt + tăng T → Kc tăng → thuận.</w:t>
      </w:r>
    </w:p>
    <w:p>
      <w:pPr>
        <w:jc w:val="both"/>
      </w:pPr>
      <w:r>
        <w:rPr>
          <w:b/>
          <w:i w:val="0"/>
          <w:color w:val="E65100"/>
        </w:rPr>
        <w:t>Bẫy:</w:t>
      </w:r>
    </w:p>
    <w:p>
      <w:pPr>
        <w:ind w:left="227"/>
        <w:jc w:val="both"/>
      </w:pPr>
      <w:r>
        <w:rPr>
          <w:b/>
          <w:i w:val="0"/>
          <w:color w:val="E65100"/>
        </w:rPr>
        <w:t xml:space="preserve">(a) </w:t>
      </w:r>
      <w:r>
        <w:rPr>
          <w:b w:val="0"/>
          <w:i w:val="0"/>
        </w:rPr>
        <w:t>Tưởng tăng T luôn tăng tốc chiều thuận (thực ra chỉ tăng tốc cả hai chiều; chiều nào được ưu tiên phụ thuộc ΔH).</w:t>
      </w:r>
    </w:p>
    <w:p>
      <w:pPr>
        <w:ind w:left="227"/>
        <w:jc w:val="both"/>
      </w:pPr>
      <w:r>
        <w:rPr>
          <w:b/>
          <w:i w:val="0"/>
          <w:color w:val="E65100"/>
        </w:rPr>
        <w:t xml:space="preserve">(b) </w:t>
      </w:r>
      <w:r>
        <w:rPr>
          <w:b w:val="0"/>
          <w:i w:val="0"/>
        </w:rPr>
        <w:t>Nhầm: xúc tác cũng thay đổi Kc (thực ra xúc tác KHÔNG đổi Kc — xem PX10).</w:t>
      </w:r>
    </w:p>
    <w:p>
      <w:pPr>
        <w:jc w:val="left"/>
      </w:pPr>
      <w:r>
        <w:rPr>
          <w:b/>
          <w:i/>
        </w:rPr>
        <w:t>Ngữ liệu lạ</w:t>
      </w:r>
    </w:p>
    <w:p>
      <w:pPr>
        <w:jc w:val="both"/>
      </w:pPr>
      <w:r>
        <w:rPr>
          <w:b w:val="0"/>
          <w:i w:val="0"/>
        </w:rPr>
        <w:t>Hệ cân bằng N</w:t>
      </w:r>
      <w:r>
        <w:rPr>
          <w:b w:val="0"/>
          <w:i w:val="0"/>
          <w:vertAlign w:val="subscript"/>
        </w:rPr>
        <w:t>2</w:t>
      </w:r>
      <w:r>
        <w:rPr>
          <w:b w:val="0"/>
          <w:i w:val="0"/>
        </w:rPr>
        <w:t>O</w:t>
      </w:r>
      <w:r>
        <w:rPr>
          <w:b w:val="0"/>
          <w:i w:val="0"/>
          <w:vertAlign w:val="subscript"/>
        </w:rPr>
        <w:t>4</w:t>
      </w:r>
      <w:r>
        <w:rPr>
          <w:b w:val="0"/>
          <w:i w:val="0"/>
        </w:rPr>
        <w:t>(g) ⇌ 2NO</w:t>
      </w:r>
      <w:r>
        <w:rPr>
          <w:b w:val="0"/>
          <w:i w:val="0"/>
          <w:vertAlign w:val="subscript"/>
        </w:rPr>
        <w:t>2</w:t>
      </w:r>
      <w:r>
        <w:rPr>
          <w:b w:val="0"/>
          <w:i w:val="0"/>
        </w:rPr>
        <w:t>(g) có ΔH = +57,2 kJ là ví dụ trực quan: N</w:t>
      </w:r>
      <w:r>
        <w:rPr>
          <w:b w:val="0"/>
          <w:i w:val="0"/>
          <w:vertAlign w:val="subscript"/>
        </w:rPr>
        <w:t>2</w:t>
      </w:r>
      <w:r>
        <w:rPr>
          <w:b w:val="0"/>
          <w:i w:val="0"/>
        </w:rPr>
        <w:t>O</w:t>
      </w:r>
      <w:r>
        <w:rPr>
          <w:b w:val="0"/>
          <w:i w:val="0"/>
          <w:vertAlign w:val="subscript"/>
        </w:rPr>
        <w:t>4</w:t>
      </w:r>
      <w:r>
        <w:rPr>
          <w:b w:val="0"/>
          <w:i w:val="0"/>
        </w:rPr>
        <w:t xml:space="preserve"> không màu, NO</w:t>
      </w:r>
      <w:r>
        <w:rPr>
          <w:b w:val="0"/>
          <w:i w:val="0"/>
          <w:vertAlign w:val="subscript"/>
        </w:rPr>
        <w:t>2</w:t>
      </w:r>
      <w:r>
        <w:rPr>
          <w:b w:val="0"/>
          <w:i w:val="0"/>
        </w:rPr>
        <w:t xml:space="preserve"> nâu đỏ. Khi thay đổi nhiệt độ, màu hỗn hợp thay đổi cho thấy vị trí cân bằng dịch chuyển.</w:t>
      </w:r>
    </w:p>
    <w:p>
      <w:pPr>
        <w:jc w:val="center"/>
      </w:pPr>
      <w:r>
        <w:rPr>
          <w:b/>
          <w:i/>
        </w:rPr>
        <w:t>Bảng 2.3</w:t>
      </w:r>
      <w:r>
        <w:rPr>
          <w:b w:val="0"/>
          <w:i/>
        </w:rPr>
        <w:t>: Hằng số cân bằng Kc của phản ứng N</w:t>
      </w:r>
      <w:r>
        <w:rPr>
          <w:b w:val="0"/>
          <w:i/>
          <w:vertAlign w:val="subscript"/>
        </w:rPr>
        <w:t>2</w:t>
      </w:r>
      <w:r>
        <w:rPr>
          <w:b w:val="0"/>
          <w:i/>
        </w:rPr>
        <w:t>O</w:t>
      </w:r>
      <w:r>
        <w:rPr>
          <w:b w:val="0"/>
          <w:i/>
          <w:vertAlign w:val="subscript"/>
        </w:rPr>
        <w:t>4</w:t>
      </w:r>
      <w:r>
        <w:rPr>
          <w:b w:val="0"/>
          <w:i/>
        </w:rPr>
        <w:t xml:space="preserve"> ⇌ 2NO</w:t>
      </w:r>
      <w:r>
        <w:rPr>
          <w:b w:val="0"/>
          <w:i/>
          <w:vertAlign w:val="subscript"/>
        </w:rPr>
        <w:t>2</w:t>
      </w:r>
      <w:r>
        <w:rPr>
          <w:b w:val="0"/>
          <w:i/>
        </w:rPr>
        <w:t xml:space="preserve"> theo nhiệt độ</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Nhiệt độ (°C)</w:t>
            </w:r>
          </w:p>
        </w:tc>
        <w:tc>
          <w:tcPr>
            <w:tcW w:type="dxa" w:w="3213"/>
          </w:tcPr>
          <w:p>
            <w:pPr>
              <w:jc w:val="center"/>
            </w:pPr>
            <w:r/>
            <w:r>
              <w:rPr>
                <w:b/>
                <w:i w:val="0"/>
              </w:rPr>
              <w:t>Kc (mol/L)</w:t>
            </w:r>
          </w:p>
        </w:tc>
        <w:tc>
          <w:tcPr>
            <w:tcW w:type="dxa" w:w="3213"/>
          </w:tcPr>
          <w:p>
            <w:pPr>
              <w:jc w:val="center"/>
            </w:pPr>
            <w:r/>
            <w:r>
              <w:rPr>
                <w:b/>
                <w:i w:val="0"/>
              </w:rPr>
              <w:t>Màu hỗn hợp</w:t>
            </w:r>
          </w:p>
        </w:tc>
      </w:tr>
      <w:tr>
        <w:tc>
          <w:tcPr>
            <w:tcW w:type="dxa" w:w="3213"/>
          </w:tcPr>
          <w:p>
            <w:pPr>
              <w:jc w:val="center"/>
            </w:pPr>
            <w:r/>
            <w:r>
              <w:rPr>
                <w:b w:val="0"/>
                <w:i w:val="0"/>
              </w:rPr>
              <w:t>0</w:t>
            </w:r>
          </w:p>
        </w:tc>
        <w:tc>
          <w:tcPr>
            <w:tcW w:type="dxa" w:w="3213"/>
          </w:tcPr>
          <w:p>
            <w:pPr>
              <w:jc w:val="center"/>
            </w:pPr>
            <w:r/>
            <w:r>
              <w:rPr>
                <w:b w:val="0"/>
                <w:i w:val="0"/>
              </w:rPr>
              <w:t>0,0013</w:t>
            </w:r>
          </w:p>
        </w:tc>
        <w:tc>
          <w:tcPr>
            <w:tcW w:type="dxa" w:w="3213"/>
          </w:tcPr>
          <w:p>
            <w:pPr>
              <w:jc w:val="center"/>
            </w:pPr>
            <w:r/>
            <w:r>
              <w:rPr>
                <w:b w:val="0"/>
                <w:i w:val="0"/>
              </w:rPr>
              <w:t>Gần như không màu</w:t>
            </w:r>
          </w:p>
        </w:tc>
      </w:tr>
      <w:tr>
        <w:tc>
          <w:tcPr>
            <w:tcW w:type="dxa" w:w="3213"/>
          </w:tcPr>
          <w:p>
            <w:pPr>
              <w:jc w:val="center"/>
            </w:pPr>
            <w:r/>
            <w:r>
              <w:rPr>
                <w:b w:val="0"/>
                <w:i w:val="0"/>
              </w:rPr>
              <w:t>25</w:t>
            </w:r>
          </w:p>
        </w:tc>
        <w:tc>
          <w:tcPr>
            <w:tcW w:type="dxa" w:w="3213"/>
          </w:tcPr>
          <w:p>
            <w:pPr>
              <w:jc w:val="center"/>
            </w:pPr>
            <w:r/>
            <w:r>
              <w:rPr>
                <w:b w:val="0"/>
                <w:i w:val="0"/>
              </w:rPr>
              <w:t>0,0047</w:t>
            </w:r>
          </w:p>
        </w:tc>
        <w:tc>
          <w:tcPr>
            <w:tcW w:type="dxa" w:w="3213"/>
          </w:tcPr>
          <w:p>
            <w:pPr>
              <w:jc w:val="center"/>
            </w:pPr>
            <w:r/>
            <w:r>
              <w:rPr>
                <w:b w:val="0"/>
                <w:i w:val="0"/>
              </w:rPr>
              <w:t>Vàng nhạt</w:t>
            </w:r>
          </w:p>
        </w:tc>
      </w:tr>
      <w:tr>
        <w:tc>
          <w:tcPr>
            <w:tcW w:type="dxa" w:w="3213"/>
          </w:tcPr>
          <w:p>
            <w:pPr>
              <w:jc w:val="center"/>
            </w:pPr>
            <w:r/>
            <w:r>
              <w:rPr>
                <w:b w:val="0"/>
                <w:i w:val="0"/>
              </w:rPr>
              <w:t>50</w:t>
            </w:r>
          </w:p>
        </w:tc>
        <w:tc>
          <w:tcPr>
            <w:tcW w:type="dxa" w:w="3213"/>
          </w:tcPr>
          <w:p>
            <w:pPr>
              <w:jc w:val="center"/>
            </w:pPr>
            <w:r/>
            <w:r>
              <w:rPr>
                <w:b w:val="0"/>
                <w:i w:val="0"/>
              </w:rPr>
              <w:t>0,016</w:t>
            </w:r>
          </w:p>
        </w:tc>
        <w:tc>
          <w:tcPr>
            <w:tcW w:type="dxa" w:w="3213"/>
          </w:tcPr>
          <w:p>
            <w:pPr>
              <w:jc w:val="center"/>
            </w:pPr>
            <w:r/>
            <w:r>
              <w:rPr>
                <w:b w:val="0"/>
                <w:i w:val="0"/>
              </w:rPr>
              <w:t>Nâu nhạt</w:t>
            </w:r>
          </w:p>
        </w:tc>
      </w:tr>
      <w:tr>
        <w:tc>
          <w:tcPr>
            <w:tcW w:type="dxa" w:w="3213"/>
          </w:tcPr>
          <w:p>
            <w:pPr>
              <w:jc w:val="center"/>
            </w:pPr>
            <w:r/>
            <w:r>
              <w:rPr>
                <w:b w:val="0"/>
                <w:i w:val="0"/>
              </w:rPr>
              <w:t>100</w:t>
            </w:r>
          </w:p>
        </w:tc>
        <w:tc>
          <w:tcPr>
            <w:tcW w:type="dxa" w:w="3213"/>
          </w:tcPr>
          <w:p>
            <w:pPr>
              <w:jc w:val="center"/>
            </w:pPr>
            <w:r/>
            <w:r>
              <w:rPr>
                <w:b w:val="0"/>
                <w:i w:val="0"/>
              </w:rPr>
              <w:t>0,14</w:t>
            </w:r>
          </w:p>
        </w:tc>
        <w:tc>
          <w:tcPr>
            <w:tcW w:type="dxa" w:w="3213"/>
          </w:tcPr>
          <w:p>
            <w:pPr>
              <w:jc w:val="center"/>
            </w:pPr>
            <w:r/>
            <w:r>
              <w:rPr>
                <w:b w:val="0"/>
                <w:i w:val="0"/>
              </w:rPr>
              <w:t>Nâu đậm</w:t>
            </w:r>
          </w:p>
        </w:tc>
      </w:tr>
    </w:tbl>
    <w:p/>
    <w:p>
      <w:pPr>
        <w:jc w:val="both"/>
      </w:pPr>
      <w:r>
        <w:rPr>
          <w:b w:val="0"/>
          <w:i w:val="0"/>
        </w:rPr>
        <w:t>Một thí nghiệm: hai ống nghiệm chứa cùng hỗn hợp N</w:t>
      </w:r>
      <w:r>
        <w:rPr>
          <w:b w:val="0"/>
          <w:i w:val="0"/>
          <w:vertAlign w:val="subscript"/>
        </w:rPr>
        <w:t>2</w:t>
      </w:r>
      <w:r>
        <w:rPr>
          <w:b w:val="0"/>
          <w:i w:val="0"/>
        </w:rPr>
        <w:t>O</w:t>
      </w:r>
      <w:r>
        <w:rPr>
          <w:b w:val="0"/>
          <w:i w:val="0"/>
          <w:vertAlign w:val="subscript"/>
        </w:rPr>
        <w:t>4</w:t>
      </w:r>
      <w:r>
        <w:rPr>
          <w:b w:val="0"/>
          <w:i w:val="0"/>
        </w:rPr>
        <w:t>/NO</w:t>
      </w:r>
      <w:r>
        <w:rPr>
          <w:b w:val="0"/>
          <w:i w:val="0"/>
          <w:vertAlign w:val="subscript"/>
        </w:rPr>
        <w:t>2</w:t>
      </w:r>
      <w:r>
        <w:rPr>
          <w:b w:val="0"/>
          <w:i w:val="0"/>
        </w:rPr>
        <w:t xml:space="preserve"> ở 25 °C (Kc = 0,0047 mol/L). Ống (a) được nhúng vào nước đá (0 °C), ống (b) được nhúng vào nước nóng (50 °C).</w:t>
      </w:r>
    </w:p>
    <w:p>
      <w:pPr>
        <w:jc w:val="left"/>
      </w:pPr>
      <w:r>
        <w:rPr>
          <w:b/>
          <w:i w:val="0"/>
        </w:rPr>
        <w:t>Câu hỏi:</w:t>
      </w:r>
    </w:p>
    <w:p>
      <w:pPr>
        <w:jc w:val="both"/>
      </w:pPr>
      <w:r>
        <w:rPr>
          <w:b/>
          <w:i w:val="0"/>
          <w:color w:val="E65100"/>
        </w:rPr>
        <w:t xml:space="preserve">(1) </w:t>
      </w:r>
      <w:r>
        <w:rPr>
          <w:b w:val="0"/>
          <w:i w:val="0"/>
        </w:rPr>
        <w:t>Khi nhúng ống (a) vào nước đá, Kc thay đổi thế nào? Q và Kc mới so sánh ra sao? Hệ chạy chiều nào?</w:t>
      </w:r>
    </w:p>
    <w:p>
      <w:pPr>
        <w:jc w:val="both"/>
      </w:pPr>
      <w:r>
        <w:rPr>
          <w:b/>
          <w:i w:val="0"/>
          <w:color w:val="008000"/>
        </w:rPr>
        <w:t xml:space="preserve">▸ Đáp án: </w:t>
      </w:r>
      <w:r>
        <w:rPr>
          <w:b w:val="0"/>
          <w:i w:val="0"/>
          <w:color w:val="008000"/>
        </w:rPr>
        <w:t>Kc giảm từ 0,0047 xuống 0,0013. Q (= 0,0047) &gt; Kc mới → chạy nghịch.</w:t>
      </w:r>
    </w:p>
    <w:p>
      <w:pPr>
        <w:jc w:val="both"/>
      </w:pPr>
      <w:r>
        <w:rPr>
          <w:b/>
          <w:i w:val="0"/>
          <w:color w:val="008000"/>
        </w:rPr>
        <w:t xml:space="preserve">▸ Giải thích: </w:t>
      </w:r>
      <w:r>
        <w:rPr>
          <w:b w:val="0"/>
          <w:i w:val="0"/>
          <w:color w:val="008000"/>
        </w:rPr>
        <w:t>Phản ứng thu nhiệt (ΔH &gt; 0): giảm T → Kc giảm. Ngay sau khi làm lạnh, nồng độ các chất chưa kịp đổi nên Q vẫn = Kc cũ = 0,0047. Mà Kc mới = 0,0013 → Q &gt; Kc → chạy nghịch → NO</w:t>
      </w:r>
      <w:r>
        <w:rPr>
          <w:b w:val="0"/>
          <w:i w:val="0"/>
          <w:color w:val="008000"/>
          <w:vertAlign w:val="subscript"/>
        </w:rPr>
        <w:t>2</w:t>
      </w:r>
      <w:r>
        <w:rPr>
          <w:b w:val="0"/>
          <w:i w:val="0"/>
          <w:color w:val="008000"/>
        </w:rPr>
        <w:t xml:space="preserve"> giảm → hỗn hợp nhạt màu.</w:t>
      </w:r>
    </w:p>
    <w:p>
      <w:pPr>
        <w:jc w:val="both"/>
      </w:pPr>
      <w:r>
        <w:rPr>
          <w:b/>
          <w:i w:val="0"/>
          <w:color w:val="E65100"/>
        </w:rPr>
        <w:t xml:space="preserve">(2) </w:t>
      </w:r>
      <w:r>
        <w:rPr>
          <w:b w:val="0"/>
          <w:i w:val="0"/>
        </w:rPr>
        <w:t>Khi nhúng ống (b) vào nước nóng 50 °C, giải thích bằng Q/Kc vì sao hỗn hợp sẫm màu hơn.</w:t>
      </w:r>
    </w:p>
    <w:p>
      <w:pPr>
        <w:jc w:val="both"/>
      </w:pPr>
      <w:r>
        <w:rPr>
          <w:b/>
          <w:i w:val="0"/>
          <w:color w:val="008000"/>
        </w:rPr>
        <w:t xml:space="preserve">▸ Đáp án: </w:t>
      </w:r>
      <w:r>
        <w:rPr>
          <w:b w:val="0"/>
          <w:i w:val="0"/>
          <w:color w:val="008000"/>
        </w:rPr>
        <w:t>Kc tăng từ 0,0047 lên 0,016. Q &lt; Kc mới → chạy thuận → thêm NO</w:t>
      </w:r>
      <w:r>
        <w:rPr>
          <w:b w:val="0"/>
          <w:i w:val="0"/>
          <w:color w:val="008000"/>
          <w:vertAlign w:val="subscript"/>
        </w:rPr>
        <w:t>2</w:t>
      </w:r>
      <w:r>
        <w:rPr>
          <w:b w:val="0"/>
          <w:i w:val="0"/>
          <w:color w:val="008000"/>
        </w:rPr>
        <w:t xml:space="preserve"> nâu.</w:t>
      </w:r>
    </w:p>
    <w:p>
      <w:pPr>
        <w:jc w:val="both"/>
      </w:pPr>
      <w:r>
        <w:rPr>
          <w:b/>
          <w:i w:val="0"/>
          <w:color w:val="008000"/>
        </w:rPr>
        <w:t xml:space="preserve">▸ Giải thích: </w:t>
      </w:r>
      <w:r>
        <w:rPr>
          <w:b w:val="0"/>
          <w:i w:val="0"/>
          <w:color w:val="008000"/>
        </w:rPr>
        <w:t>Thu nhiệt + tăng T → Kc tăng. Q (= 0,0047) &lt; Kc mới (= 0,016) → hệ chuyển dịch theo chiều thuận → tạo thêm NO</w:t>
      </w:r>
      <w:r>
        <w:rPr>
          <w:b w:val="0"/>
          <w:i w:val="0"/>
          <w:color w:val="008000"/>
          <w:vertAlign w:val="subscript"/>
        </w:rPr>
        <w:t>2</w:t>
      </w:r>
      <w:r>
        <w:rPr>
          <w:b w:val="0"/>
          <w:i w:val="0"/>
          <w:color w:val="008000"/>
        </w:rPr>
        <w:t xml:space="preserve"> → hỗn hợp nâu đậm hơn.</w:t>
      </w:r>
    </w:p>
    <w:p>
      <w:pPr>
        <w:jc w:val="both"/>
      </w:pPr>
      <w:r>
        <w:rPr>
          <w:b/>
          <w:i w:val="0"/>
          <w:color w:val="E65100"/>
        </w:rPr>
        <w:t xml:space="preserve">(3) </w:t>
      </w:r>
      <w:r>
        <w:rPr>
          <w:b w:val="0"/>
          <w:i w:val="0"/>
        </w:rPr>
        <w:t>Phản ứng tổng hợp NH</w:t>
      </w:r>
      <w:r>
        <w:rPr>
          <w:b w:val="0"/>
          <w:i w:val="0"/>
          <w:vertAlign w:val="subscript"/>
        </w:rPr>
        <w:t>3</w:t>
      </w:r>
      <w:r>
        <w:rPr>
          <w:b w:val="0"/>
          <w:i w:val="0"/>
        </w:rPr>
        <w:t>: 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r>
        <w:rPr>
          <w:b w:val="0"/>
          <w:i w:val="0"/>
        </w:rPr>
        <w:t xml:space="preserve"> (ΔH = −91,8 kJ). Nhà máy Haber chạy ở 450 °C dù % NH</w:t>
      </w:r>
      <w:r>
        <w:rPr>
          <w:b w:val="0"/>
          <w:i w:val="0"/>
          <w:vertAlign w:val="subscript"/>
        </w:rPr>
        <w:t>3</w:t>
      </w:r>
      <w:r>
        <w:rPr>
          <w:b w:val="0"/>
          <w:i w:val="0"/>
        </w:rPr>
        <w:t xml:space="preserve"> lúc cân bằng giảm so với 350 °C. Vì sao không hạ xuống 350 °C?</w:t>
      </w:r>
    </w:p>
    <w:p>
      <w:pPr>
        <w:jc w:val="both"/>
      </w:pPr>
      <w:r>
        <w:rPr>
          <w:b/>
          <w:i w:val="0"/>
          <w:color w:val="008000"/>
        </w:rPr>
        <w:t xml:space="preserve">▸ Đáp án: </w:t>
      </w:r>
      <w:r>
        <w:rPr>
          <w:b w:val="0"/>
          <w:i w:val="0"/>
          <w:color w:val="008000"/>
        </w:rPr>
        <w:t>Ở 350 °C, tốc độ phản ứng quá chậm.</w:t>
      </w:r>
    </w:p>
    <w:p>
      <w:pPr>
        <w:jc w:val="both"/>
      </w:pPr>
      <w:r>
        <w:rPr>
          <w:b/>
          <w:i w:val="0"/>
          <w:color w:val="008000"/>
        </w:rPr>
        <w:t xml:space="preserve">▸ Giải thích: </w:t>
      </w:r>
      <w:r>
        <w:rPr>
          <w:b w:val="0"/>
          <w:i w:val="0"/>
          <w:color w:val="008000"/>
        </w:rPr>
        <w:t>Giảm T → Kc tăng (tỏa nhiệt) → % NH</w:t>
      </w:r>
      <w:r>
        <w:rPr>
          <w:b w:val="0"/>
          <w:i w:val="0"/>
          <w:color w:val="008000"/>
          <w:vertAlign w:val="subscript"/>
        </w:rPr>
        <w:t>3</w:t>
      </w:r>
      <w:r>
        <w:rPr>
          <w:b w:val="0"/>
          <w:i w:val="0"/>
          <w:color w:val="008000"/>
        </w:rPr>
        <w:t xml:space="preserve"> cân bằng cao hơn (35,7% vs 17,3% ở 200 bar). Nhưng tốc độ giảm mạnh, hệ mất rất lâu mới tiến đến cân bằng → năng suất thực tế thấp hơn. Nhà máy chọn 450 °C là sự tối ưu hóa giữa phần trăm chuyển hóa và tốc độ đạt cân bằng.</w:t>
      </w:r>
    </w:p>
    <w:p>
      <w:pPr>
        <w:jc w:val="both"/>
      </w:pPr>
      <w:r>
        <w:rPr>
          <w:b/>
          <w:i w:val="0"/>
          <w:color w:val="E65100"/>
        </w:rPr>
        <w:t xml:space="preserve">(4) </w:t>
      </w:r>
      <w:r>
        <w:rPr>
          <w:b w:val="0"/>
          <w:i w:val="0"/>
        </w:rPr>
        <w:t>Một bạn nói: "Tăng nhiệt độ làm Kc của MỌI phản ứng tăng." Nhận xét đúng hay sai? Cho ví dụ phản bác nếu sai.</w:t>
      </w:r>
    </w:p>
    <w:p>
      <w:pPr>
        <w:jc w:val="both"/>
      </w:pPr>
      <w:r>
        <w:rPr>
          <w:b/>
          <w:i w:val="0"/>
          <w:color w:val="008000"/>
        </w:rPr>
        <w:t xml:space="preserve">▸ Đáp án: </w:t>
      </w:r>
      <w:r>
        <w:rPr>
          <w:b w:val="0"/>
          <w:i w:val="0"/>
          <w:color w:val="008000"/>
        </w:rPr>
        <w:t>Sai.</w:t>
      </w:r>
    </w:p>
    <w:p>
      <w:pPr>
        <w:jc w:val="both"/>
      </w:pPr>
      <w:r>
        <w:rPr>
          <w:b/>
          <w:i w:val="0"/>
          <w:color w:val="008000"/>
        </w:rPr>
        <w:t xml:space="preserve">▸ Giải thích: </w:t>
      </w:r>
      <w:r>
        <w:rPr>
          <w:b w:val="0"/>
          <w:i w:val="0"/>
          <w:color w:val="008000"/>
        </w:rPr>
        <w:t>Tăng T chỉ làm Kc tăng với phản ứng thu nhiệt (ΔH &gt; 0). Với phản ứng tỏa nhiệt (ΔH &lt; 0), tăng T làm Kc giảm. Ví dụ: NH</w:t>
      </w:r>
      <w:r>
        <w:rPr>
          <w:b w:val="0"/>
          <w:i w:val="0"/>
          <w:color w:val="008000"/>
          <w:vertAlign w:val="subscript"/>
        </w:rPr>
        <w:t>3</w:t>
      </w:r>
      <w:r>
        <w:rPr>
          <w:b w:val="0"/>
          <w:i w:val="0"/>
          <w:color w:val="008000"/>
        </w:rPr>
        <w:t xml:space="preserve"> tổng hợp (tỏa nhiệt), tăng T → Kc giảm → % NH</w:t>
      </w:r>
      <w:r>
        <w:rPr>
          <w:b w:val="0"/>
          <w:i w:val="0"/>
          <w:color w:val="008000"/>
          <w:vertAlign w:val="subscript"/>
        </w:rPr>
        <w:t>3</w:t>
      </w:r>
      <w:r>
        <w:rPr>
          <w:b w:val="0"/>
          <w:i w:val="0"/>
          <w:color w:val="008000"/>
        </w:rPr>
        <w:t xml:space="preserve"> giảm.</w:t>
      </w:r>
    </w:p>
    <w:p>
      <w:pPr>
        <w:jc w:val="left"/>
        <w:pBdr>
          <w:bottom w:val="single" w:sz="8" w:space="1" w:color="1565C0"/>
        </w:pBdr>
      </w:pPr>
      <w:r>
        <w:rPr>
          <w:b/>
          <w:i w:val="0"/>
          <w:color w:val="EE0000"/>
          <w:sz w:val="26"/>
        </w:rPr>
        <w:t xml:space="preserve">PX10. </w:t>
      </w:r>
      <w:r>
        <w:rPr>
          <w:b/>
          <w:i w:val="0"/>
          <w:color w:val="EE0000"/>
          <w:sz w:val="26"/>
        </w:rPr>
        <w:t>Xúc tác — nhanh hơn nhưng đích đến giữ nguyên</w:t>
      </w:r>
    </w:p>
    <w:p>
      <w:pPr>
        <w:jc w:val="both"/>
      </w:pPr>
      <w:r>
        <w:rPr>
          <w:b/>
          <w:i w:val="0"/>
        </w:rPr>
        <w:t xml:space="preserve">Lý thuyết: </w:t>
      </w:r>
      <w:r>
        <w:rPr>
          <w:b w:val="0"/>
          <w:i w:val="0"/>
        </w:rPr>
        <w:t>Xúc tác làm tốc độ phản ứng thuận VÀ nghịch cùng tăng → hệ ĐẾN CÂN BẰNG nhanh hơn, nhưng VỊ TRÍ cân bằng (Kc) không đổi.</w:t>
        <w:br/>
        <w:br/>
        <w:t>• Phần trăm chuyển hóa lúc cân bằng không đổi.</w:t>
        <w:br/>
        <w:t>• Xúc tác không xuất hiện trong Q (không bị tiêu hao).</w:t>
        <w:br/>
        <w:t>• Ý nghĩa công nghiệp: xúc tác cho phép hệ đạt cân bằng ở nhiệt độ THẤP HƠN (nơi Kc thuận lợi), mà vẫn đủ nhanh.</w:t>
      </w:r>
    </w:p>
    <w:p>
      <w:pPr>
        <w:jc w:val="both"/>
      </w:pPr>
      <w:r>
        <w:rPr>
          <w:b/>
          <w:i w:val="0"/>
        </w:rPr>
        <w:t xml:space="preserve">VD: </w:t>
      </w:r>
      <w:r>
        <w:rPr>
          <w:b w:val="0"/>
          <w:i w:val="0"/>
        </w:rPr>
        <w:t>Xúc tác Fe trong Haber: cho phép chạy ở 450 °C mà đủ nhanh, thay vì 600 °C (nơi Kc giảm mạnh, % NH</w:t>
      </w:r>
      <w:r>
        <w:rPr>
          <w:b w:val="0"/>
          <w:i w:val="0"/>
          <w:vertAlign w:val="subscript"/>
        </w:rPr>
        <w:t>3</w:t>
      </w:r>
      <w:r>
        <w:rPr>
          <w:b w:val="0"/>
          <w:i w:val="0"/>
        </w:rPr>
        <w:t xml:space="preserve"> thấp).</w:t>
      </w:r>
    </w:p>
    <w:p>
      <w:pPr>
        <w:jc w:val="both"/>
      </w:pPr>
      <w:r>
        <w:rPr>
          <w:b/>
          <w:i w:val="0"/>
        </w:rPr>
        <w:t xml:space="preserve">VD: </w:t>
      </w:r>
      <w:r>
        <w:rPr>
          <w:b w:val="0"/>
          <w:i w:val="0"/>
        </w:rPr>
        <w:t>Enzyme trong cơ thể: urease tăng tốc phân hủy urea lên 10</w:t>
      </w:r>
      <w:r>
        <w:rPr>
          <w:b w:val="0"/>
          <w:i w:val="0"/>
          <w:vertAlign w:val="superscript"/>
        </w:rPr>
        <w:t>14</w:t>
      </w:r>
      <w:r>
        <w:rPr>
          <w:b w:val="0"/>
          <w:i w:val="0"/>
        </w:rPr>
        <w:t xml:space="preserve"> lần, nhưng lượng sản phẩm lúc cân bằng giữ nguyên.</w:t>
      </w:r>
    </w:p>
    <w:p>
      <w:pPr>
        <w:ind w:left="227"/>
        <w:jc w:val="both"/>
      </w:pPr>
      <w:r>
        <w:rPr>
          <w:b/>
          <w:i w:val="0"/>
          <w:color w:val="1565C0"/>
        </w:rPr>
        <w:t xml:space="preserve">⇒ </w:t>
      </w:r>
      <w:r>
        <w:rPr>
          <w:b/>
          <w:i w:val="0"/>
        </w:rPr>
        <w:t>Đọc đề thấy "thêm xúc tác" →</w:t>
      </w:r>
      <w:r>
        <w:rPr>
          <w:b w:val="0"/>
          <w:i w:val="0"/>
        </w:rPr>
        <w:t xml:space="preserve"> nghĩ ngay: Kc không đổi, Q không đổi, chỉ đến cân bằng nhanh hơn.</w:t>
      </w:r>
    </w:p>
    <w:p>
      <w:pPr>
        <w:ind w:left="227"/>
        <w:jc w:val="both"/>
      </w:pPr>
      <w:r>
        <w:rPr>
          <w:b/>
          <w:i w:val="0"/>
          <w:color w:val="1565C0"/>
        </w:rPr>
        <w:t xml:space="preserve">⇒ </w:t>
      </w:r>
      <w:r>
        <w:rPr>
          <w:b/>
          <w:i w:val="0"/>
        </w:rPr>
        <w:t>Đọc đề hỏi "phần trăm chuyển hóa thay đổi thế nào khi thêm xúc tác" →</w:t>
      </w:r>
      <w:r>
        <w:rPr>
          <w:b w:val="0"/>
          <w:i w:val="0"/>
        </w:rPr>
        <w:t xml:space="preserve"> trả lời: không đổi (nếu hệ đã đạt cân bằng).</w:t>
      </w:r>
    </w:p>
    <w:p>
      <w:pPr>
        <w:jc w:val="both"/>
      </w:pPr>
      <w:r>
        <w:rPr>
          <w:b/>
          <w:i w:val="0"/>
          <w:color w:val="E65100"/>
        </w:rPr>
        <w:t>Bẫy:</w:t>
      </w:r>
    </w:p>
    <w:p>
      <w:pPr>
        <w:ind w:left="227"/>
        <w:jc w:val="both"/>
      </w:pPr>
      <w:r>
        <w:rPr>
          <w:b/>
          <w:i w:val="0"/>
          <w:color w:val="E65100"/>
        </w:rPr>
        <w:t xml:space="preserve">(a) </w:t>
      </w:r>
      <w:r>
        <w:rPr>
          <w:b w:val="0"/>
          <w:i w:val="0"/>
        </w:rPr>
        <w:t>Tưởng xúc tác làm tăng hiệu suất / phần trăm sản phẩm (thực ra chỉ tăng TỐC ĐỘ đạt cân bằng, Kc giữ nguyên).</w:t>
      </w:r>
    </w:p>
    <w:p>
      <w:pPr>
        <w:ind w:left="227"/>
        <w:jc w:val="both"/>
      </w:pPr>
      <w:r>
        <w:rPr>
          <w:b/>
          <w:i w:val="0"/>
          <w:color w:val="E65100"/>
        </w:rPr>
        <w:t xml:space="preserve">(b) </w:t>
      </w:r>
      <w:r>
        <w:rPr>
          <w:b w:val="0"/>
          <w:i w:val="0"/>
        </w:rPr>
        <w:t>Tưởng xúc tác chỉ tăng tốc chiều thuận (thực ra tăng tốc CẢ HAI chiều như nhau).</w:t>
      </w:r>
    </w:p>
    <w:p>
      <w:pPr>
        <w:jc w:val="left"/>
      </w:pPr>
      <w:r>
        <w:rPr>
          <w:b/>
          <w:i/>
        </w:rPr>
        <w:t>Ngữ liệu lạ</w:t>
      </w:r>
    </w:p>
    <w:p>
      <w:pPr>
        <w:jc w:val="both"/>
      </w:pPr>
      <w:r>
        <w:rPr>
          <w:b w:val="0"/>
          <w:i w:val="0"/>
        </w:rPr>
        <w:t>Phản ứng phân hủy H</w:t>
      </w:r>
      <w:r>
        <w:rPr>
          <w:b w:val="0"/>
          <w:i w:val="0"/>
          <w:vertAlign w:val="subscript"/>
        </w:rPr>
        <w:t>2</w:t>
      </w:r>
      <w:r>
        <w:rPr>
          <w:b w:val="0"/>
          <w:i w:val="0"/>
        </w:rPr>
        <w:t>O</w:t>
      </w:r>
      <w:r>
        <w:rPr>
          <w:b w:val="0"/>
          <w:i w:val="0"/>
          <w:vertAlign w:val="subscript"/>
        </w:rPr>
        <w:t>2</w:t>
      </w:r>
      <w:r>
        <w:rPr>
          <w:b w:val="0"/>
          <w:i w:val="0"/>
        </w:rPr>
        <w:t>: 2H</w:t>
      </w:r>
      <w:r>
        <w:rPr>
          <w:b w:val="0"/>
          <w:i w:val="0"/>
          <w:vertAlign w:val="subscript"/>
        </w:rPr>
        <w:t>2</w:t>
      </w:r>
      <w:r>
        <w:rPr>
          <w:b w:val="0"/>
          <w:i w:val="0"/>
        </w:rPr>
        <w:t>O</w:t>
      </w:r>
      <w:r>
        <w:rPr>
          <w:b w:val="0"/>
          <w:i w:val="0"/>
          <w:vertAlign w:val="subscript"/>
        </w:rPr>
        <w:t>2</w:t>
      </w:r>
      <w:r>
        <w:rPr>
          <w:b w:val="0"/>
          <w:i w:val="0"/>
        </w:rPr>
        <w:t>(aq) → 2H</w:t>
      </w:r>
      <w:r>
        <w:rPr>
          <w:b w:val="0"/>
          <w:i w:val="0"/>
          <w:vertAlign w:val="subscript"/>
        </w:rPr>
        <w:t>2</w:t>
      </w:r>
      <w:r>
        <w:rPr>
          <w:b w:val="0"/>
          <w:i w:val="0"/>
        </w:rPr>
        <w:t>O(l) + O</w:t>
      </w:r>
      <w:r>
        <w:rPr>
          <w:b w:val="0"/>
          <w:i w:val="0"/>
          <w:vertAlign w:val="subscript"/>
        </w:rPr>
        <w:t>2</w:t>
      </w:r>
      <w:r>
        <w:rPr>
          <w:b w:val="0"/>
          <w:i w:val="0"/>
        </w:rPr>
        <w:t>(g) diễn ra rất chậm ở nhiệt độ phòng. Thêm MnO</w:t>
      </w:r>
      <w:r>
        <w:rPr>
          <w:b w:val="0"/>
          <w:i w:val="0"/>
          <w:vertAlign w:val="subscript"/>
        </w:rPr>
        <w:t>2</w:t>
      </w:r>
      <w:r>
        <w:rPr>
          <w:b w:val="0"/>
          <w:i w:val="0"/>
        </w:rPr>
        <w:t xml:space="preserve"> (chất xúc tác) làm phản ứng xảy ra mãnh liệt, sủi bọt O</w:t>
      </w:r>
      <w:r>
        <w:rPr>
          <w:b w:val="0"/>
          <w:i w:val="0"/>
          <w:vertAlign w:val="subscript"/>
        </w:rPr>
        <w:t>2</w:t>
      </w:r>
      <w:r>
        <w:rPr>
          <w:b w:val="0"/>
          <w:i w:val="0"/>
        </w:rPr>
        <w:t xml:space="preserve"> dữ dội.</w:t>
      </w:r>
    </w:p>
    <w:p>
      <w:pPr>
        <w:jc w:val="both"/>
      </w:pPr>
      <w:r>
        <w:rPr>
          <w:b w:val="0"/>
          <w:i w:val="0"/>
        </w:rPr>
        <w:t>Tuy nhiên, lượng O</w:t>
      </w:r>
      <w:r>
        <w:rPr>
          <w:b w:val="0"/>
          <w:i w:val="0"/>
          <w:vertAlign w:val="subscript"/>
        </w:rPr>
        <w:t>2</w:t>
      </w:r>
      <w:r>
        <w:rPr>
          <w:b w:val="0"/>
          <w:i w:val="0"/>
        </w:rPr>
        <w:t xml:space="preserve"> thu được lúc phản ứng kết thúc (cân bằng) KHÔNG phụ thuộc có hay không có MnO</w:t>
      </w:r>
      <w:r>
        <w:rPr>
          <w:b w:val="0"/>
          <w:i w:val="0"/>
          <w:vertAlign w:val="subscript"/>
        </w:rPr>
        <w:t>2</w:t>
      </w:r>
      <w:r>
        <w:rPr>
          <w:b w:val="0"/>
          <w:i w:val="0"/>
        </w:rPr>
        <w:t xml:space="preserve"> — chỉ thời gian đạt cân bằng thay đổi.</w:t>
      </w:r>
    </w:p>
    <w:p>
      <w:pPr>
        <w:jc w:val="center"/>
      </w:pPr>
      <w:r>
        <w:rPr>
          <w:b/>
          <w:i/>
        </w:rPr>
        <w:t>Bảng 2.4</w:t>
      </w:r>
      <w:r>
        <w:rPr>
          <w:b w:val="0"/>
          <w:i/>
        </w:rPr>
        <w:t>: So sánh có/không xúc tác: phản ứng 2SO</w:t>
      </w:r>
      <w:r>
        <w:rPr>
          <w:b w:val="0"/>
          <w:i/>
          <w:vertAlign w:val="subscript"/>
        </w:rPr>
        <w:t>2</w:t>
      </w:r>
      <w:r>
        <w:rPr>
          <w:b w:val="0"/>
          <w:i/>
        </w:rPr>
        <w:t xml:space="preserve"> + O</w:t>
      </w:r>
      <w:r>
        <w:rPr>
          <w:b w:val="0"/>
          <w:i/>
          <w:vertAlign w:val="subscript"/>
        </w:rPr>
        <w:t>2</w:t>
      </w:r>
      <w:r>
        <w:rPr>
          <w:b w:val="0"/>
          <w:i/>
        </w:rPr>
        <w:t xml:space="preserve"> ⇌ 2SO</w:t>
      </w:r>
      <w:r>
        <w:rPr>
          <w:b w:val="0"/>
          <w:i/>
          <w:vertAlign w:val="subscript"/>
        </w:rPr>
        <w:t>3</w:t>
      </w:r>
      <w:r>
        <w:rPr>
          <w:b w:val="0"/>
          <w:i/>
        </w:rPr>
        <w:t xml:space="preserve"> ở 450 °C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b/>
                <w:i w:val="0"/>
              </w:rPr>
              <w:t>Điều kiện</w:t>
            </w:r>
          </w:p>
        </w:tc>
        <w:tc>
          <w:tcPr>
            <w:tcW w:type="dxa" w:w="2409"/>
          </w:tcPr>
          <w:p>
            <w:pPr>
              <w:jc w:val="center"/>
            </w:pPr>
            <w:r/>
            <w:r>
              <w:rPr>
                <w:b/>
                <w:i w:val="0"/>
              </w:rPr>
              <w:t>Thời gian đạt cân bằng</w:t>
            </w:r>
          </w:p>
        </w:tc>
        <w:tc>
          <w:tcPr>
            <w:tcW w:type="dxa" w:w="2409"/>
          </w:tcPr>
          <w:p>
            <w:pPr>
              <w:jc w:val="center"/>
            </w:pPr>
            <w:r/>
            <w:r>
              <w:rPr>
                <w:b/>
                <w:i w:val="0"/>
              </w:rPr>
              <w:t>% SO</w:t>
            </w:r>
            <w:r>
              <w:rPr>
                <w:b/>
                <w:i w:val="0"/>
                <w:vertAlign w:val="subscript"/>
              </w:rPr>
              <w:t>3</w:t>
            </w:r>
            <w:r>
              <w:rPr>
                <w:b/>
                <w:i w:val="0"/>
              </w:rPr>
              <w:t xml:space="preserve"> lúc cân bằng</w:t>
            </w:r>
          </w:p>
        </w:tc>
        <w:tc>
          <w:tcPr>
            <w:tcW w:type="dxa" w:w="2409"/>
          </w:tcPr>
          <w:p>
            <w:pPr>
              <w:jc w:val="center"/>
            </w:pPr>
            <w:r/>
            <w:r>
              <w:rPr>
                <w:b/>
                <w:i w:val="0"/>
              </w:rPr>
              <w:t>Kc</w:t>
            </w:r>
          </w:p>
        </w:tc>
      </w:tr>
      <w:tr>
        <w:tc>
          <w:tcPr>
            <w:tcW w:type="dxa" w:w="2409"/>
          </w:tcPr>
          <w:p>
            <w:pPr>
              <w:jc w:val="center"/>
            </w:pPr>
            <w:r/>
            <w:r>
              <w:rPr>
                <w:b w:val="0"/>
                <w:i w:val="0"/>
              </w:rPr>
              <w:t>Không xúc tác</w:t>
            </w:r>
          </w:p>
        </w:tc>
        <w:tc>
          <w:tcPr>
            <w:tcW w:type="dxa" w:w="2409"/>
          </w:tcPr>
          <w:p>
            <w:pPr>
              <w:jc w:val="center"/>
            </w:pPr>
            <w:r/>
            <w:r>
              <w:rPr>
                <w:b w:val="0"/>
                <w:i w:val="0"/>
              </w:rPr>
              <w:t>~vài tuần</w:t>
            </w:r>
          </w:p>
        </w:tc>
        <w:tc>
          <w:tcPr>
            <w:tcW w:type="dxa" w:w="2409"/>
          </w:tcPr>
          <w:p>
            <w:pPr>
              <w:jc w:val="center"/>
            </w:pPr>
            <w:r/>
            <w:r>
              <w:rPr>
                <w:b w:val="0"/>
                <w:i w:val="0"/>
              </w:rPr>
              <w:t>97,5%</w:t>
            </w:r>
          </w:p>
        </w:tc>
        <w:tc>
          <w:tcPr>
            <w:tcW w:type="dxa" w:w="2409"/>
          </w:tcPr>
          <w:p>
            <w:pPr>
              <w:jc w:val="center"/>
            </w:pPr>
            <w:r/>
            <w:r>
              <w:rPr>
                <w:b w:val="0"/>
                <w:i w:val="0"/>
              </w:rPr>
              <w:t>1,7 × 10</w:t>
            </w:r>
            <w:r>
              <w:rPr>
                <w:b w:val="0"/>
                <w:i w:val="0"/>
                <w:vertAlign w:val="superscript"/>
              </w:rPr>
              <w:t>6</w:t>
            </w:r>
          </w:p>
        </w:tc>
      </w:tr>
      <w:tr>
        <w:tc>
          <w:tcPr>
            <w:tcW w:type="dxa" w:w="2409"/>
          </w:tcPr>
          <w:p>
            <w:pPr>
              <w:jc w:val="center"/>
            </w:pPr>
            <w:r/>
            <w:r>
              <w:rPr>
                <w:b w:val="0"/>
                <w:i w:val="0"/>
              </w:rPr>
              <w:t>Có V</w:t>
            </w:r>
            <w:r>
              <w:rPr>
                <w:b w:val="0"/>
                <w:i w:val="0"/>
                <w:vertAlign w:val="subscript"/>
              </w:rPr>
              <w:t>2</w:t>
            </w:r>
            <w:r>
              <w:rPr>
                <w:b w:val="0"/>
                <w:i w:val="0"/>
              </w:rPr>
              <w:t>O</w:t>
            </w:r>
            <w:r>
              <w:rPr>
                <w:b w:val="0"/>
                <w:i w:val="0"/>
                <w:vertAlign w:val="subscript"/>
              </w:rPr>
              <w:t>5</w:t>
            </w:r>
            <w:r>
              <w:rPr>
                <w:b w:val="0"/>
                <w:i w:val="0"/>
              </w:rPr>
              <w:t xml:space="preserve"> (xúc tác)</w:t>
            </w:r>
          </w:p>
        </w:tc>
        <w:tc>
          <w:tcPr>
            <w:tcW w:type="dxa" w:w="2409"/>
          </w:tcPr>
          <w:p>
            <w:pPr>
              <w:jc w:val="center"/>
            </w:pPr>
            <w:r/>
            <w:r>
              <w:rPr>
                <w:b w:val="0"/>
                <w:i w:val="0"/>
              </w:rPr>
              <w:t>~vài giây</w:t>
            </w:r>
          </w:p>
        </w:tc>
        <w:tc>
          <w:tcPr>
            <w:tcW w:type="dxa" w:w="2409"/>
          </w:tcPr>
          <w:p>
            <w:pPr>
              <w:jc w:val="center"/>
            </w:pPr>
            <w:r/>
            <w:r>
              <w:rPr>
                <w:b w:val="0"/>
                <w:i w:val="0"/>
              </w:rPr>
              <w:t>97,5%</w:t>
            </w:r>
          </w:p>
        </w:tc>
        <w:tc>
          <w:tcPr>
            <w:tcW w:type="dxa" w:w="2409"/>
          </w:tcPr>
          <w:p>
            <w:pPr>
              <w:jc w:val="center"/>
            </w:pPr>
            <w:r/>
            <w:r>
              <w:rPr>
                <w:b w:val="0"/>
                <w:i w:val="0"/>
              </w:rPr>
              <w:t>1,7 × 10</w:t>
            </w:r>
            <w:r>
              <w:rPr>
                <w:b w:val="0"/>
                <w:i w:val="0"/>
                <w:vertAlign w:val="superscript"/>
              </w:rPr>
              <w:t>6</w:t>
            </w:r>
          </w:p>
        </w:tc>
      </w:tr>
    </w:tbl>
    <w:p/>
    <w:p>
      <w:pPr>
        <w:jc w:val="both"/>
      </w:pPr>
      <w:r>
        <w:rPr>
          <w:b w:val="0"/>
          <w:i w:val="0"/>
        </w:rPr>
        <w:t>Trong quy trình tiếp xúc sản xuất H</w:t>
      </w:r>
      <w:r>
        <w:rPr>
          <w:b w:val="0"/>
          <w:i w:val="0"/>
          <w:vertAlign w:val="subscript"/>
        </w:rPr>
        <w:t>2</w:t>
      </w:r>
      <w:r>
        <w:rPr>
          <w:b w:val="0"/>
          <w:i w:val="0"/>
        </w:rPr>
        <w:t>SO</w:t>
      </w:r>
      <w:r>
        <w:rPr>
          <w:b w:val="0"/>
          <w:i w:val="0"/>
          <w:vertAlign w:val="subscript"/>
        </w:rPr>
        <w:t>4</w:t>
      </w:r>
      <w:r>
        <w:rPr>
          <w:b w:val="0"/>
          <w:i w:val="0"/>
        </w:rPr>
        <w:t>, xúc tác V</w:t>
      </w:r>
      <w:r>
        <w:rPr>
          <w:b w:val="0"/>
          <w:i w:val="0"/>
          <w:vertAlign w:val="subscript"/>
        </w:rPr>
        <w:t>2</w:t>
      </w:r>
      <w:r>
        <w:rPr>
          <w:b w:val="0"/>
          <w:i w:val="0"/>
        </w:rPr>
        <w:t>O</w:t>
      </w:r>
      <w:r>
        <w:rPr>
          <w:b w:val="0"/>
          <w:i w:val="0"/>
          <w:vertAlign w:val="subscript"/>
        </w:rPr>
        <w:t>5</w:t>
      </w:r>
      <w:r>
        <w:rPr>
          <w:b w:val="0"/>
          <w:i w:val="0"/>
        </w:rPr>
        <w:t xml:space="preserve"> giúp phản ứng đạt cân bằng trong vài giây thay vì vài tuần, trong khi phần trăm SO</w:t>
      </w:r>
      <w:r>
        <w:rPr>
          <w:b w:val="0"/>
          <w:i w:val="0"/>
          <w:vertAlign w:val="subscript"/>
        </w:rPr>
        <w:t>3</w:t>
      </w:r>
      <w:r>
        <w:rPr>
          <w:b w:val="0"/>
          <w:i w:val="0"/>
        </w:rPr>
        <w:t xml:space="preserve"> lúc cân bằng và Kc hoàn toàn không thay đổi.</w:t>
      </w:r>
    </w:p>
    <w:p>
      <w:pPr>
        <w:jc w:val="left"/>
      </w:pPr>
      <w:r>
        <w:rPr>
          <w:b/>
          <w:i w:val="0"/>
        </w:rPr>
        <w:t>Câu hỏi:</w:t>
      </w:r>
    </w:p>
    <w:p>
      <w:pPr>
        <w:jc w:val="both"/>
      </w:pPr>
      <w:r>
        <w:rPr>
          <w:b/>
          <w:i w:val="0"/>
          <w:color w:val="E65100"/>
        </w:rPr>
        <w:t xml:space="preserve">(1) </w:t>
      </w:r>
      <w:r>
        <w:rPr>
          <w:b w:val="0"/>
          <w:i w:val="0"/>
        </w:rPr>
        <w:t>Dựa vào Bảng 2.4, so sánh % SO</w:t>
      </w:r>
      <w:r>
        <w:rPr>
          <w:b w:val="0"/>
          <w:i w:val="0"/>
          <w:vertAlign w:val="subscript"/>
        </w:rPr>
        <w:t>3</w:t>
      </w:r>
      <w:r>
        <w:rPr>
          <w:b w:val="0"/>
          <w:i w:val="0"/>
        </w:rPr>
        <w:t xml:space="preserve"> lúc cân bằng có và không có xúc tác. Giải thích vì sao Kc giữ nguyên.</w:t>
      </w:r>
    </w:p>
    <w:p>
      <w:pPr>
        <w:jc w:val="both"/>
      </w:pPr>
      <w:r>
        <w:rPr>
          <w:b/>
          <w:i w:val="0"/>
          <w:color w:val="008000"/>
        </w:rPr>
        <w:t xml:space="preserve">▸ Đáp án: </w:t>
      </w:r>
      <w:r>
        <w:rPr>
          <w:b w:val="0"/>
          <w:i w:val="0"/>
          <w:color w:val="008000"/>
        </w:rPr>
        <w:t>% SO</w:t>
      </w:r>
      <w:r>
        <w:rPr>
          <w:b w:val="0"/>
          <w:i w:val="0"/>
          <w:color w:val="008000"/>
          <w:vertAlign w:val="subscript"/>
        </w:rPr>
        <w:t>3</w:t>
      </w:r>
      <w:r>
        <w:rPr>
          <w:b w:val="0"/>
          <w:i w:val="0"/>
          <w:color w:val="008000"/>
        </w:rPr>
        <w:t xml:space="preserve"> như nhau (97,5%). Kc không đổi vì nhiệt độ không đổi.</w:t>
      </w:r>
    </w:p>
    <w:p>
      <w:pPr>
        <w:jc w:val="both"/>
      </w:pPr>
      <w:r>
        <w:rPr>
          <w:b/>
          <w:i w:val="0"/>
          <w:color w:val="008000"/>
        </w:rPr>
        <w:t xml:space="preserve">▸ Giải thích: </w:t>
      </w:r>
      <w:r>
        <w:rPr>
          <w:b w:val="0"/>
          <w:i w:val="0"/>
          <w:color w:val="008000"/>
        </w:rPr>
        <w:t>Kc chỉ phụ thuộc nhiệt độ (PX9). Xúc tác không thay đổi nhiệt độ → Kc giữ nguyên → vị trí cân bằng giữ nguyên → % SO</w:t>
      </w:r>
      <w:r>
        <w:rPr>
          <w:b w:val="0"/>
          <w:i w:val="0"/>
          <w:color w:val="008000"/>
          <w:vertAlign w:val="subscript"/>
        </w:rPr>
        <w:t>3</w:t>
      </w:r>
      <w:r>
        <w:rPr>
          <w:b w:val="0"/>
          <w:i w:val="0"/>
          <w:color w:val="008000"/>
        </w:rPr>
        <w:t xml:space="preserve"> không đổi. Xúc tác chỉ rút ngắn thời gian đạt cân bằng từ vài tuần xuống vài giây.</w:t>
      </w:r>
    </w:p>
    <w:p>
      <w:pPr>
        <w:jc w:val="both"/>
      </w:pPr>
      <w:r>
        <w:rPr>
          <w:b/>
          <w:i w:val="0"/>
          <w:color w:val="E65100"/>
        </w:rPr>
        <w:t xml:space="preserve">(2) </w:t>
      </w:r>
      <w:r>
        <w:rPr>
          <w:b w:val="0"/>
          <w:i w:val="0"/>
        </w:rPr>
        <w:t>Trong nhà máy Haber, nếu dùng xúc tác tốt hơn (giả sử tăng tốc gấp 10 lần so với Fe), phần trăm NH</w:t>
      </w:r>
      <w:r>
        <w:rPr>
          <w:b w:val="0"/>
          <w:i w:val="0"/>
          <w:vertAlign w:val="subscript"/>
        </w:rPr>
        <w:t>3</w:t>
      </w:r>
      <w:r>
        <w:rPr>
          <w:b w:val="0"/>
          <w:i w:val="0"/>
        </w:rPr>
        <w:t xml:space="preserve"> lúc cân bằng có tăng không? Lợi ích thực sự của xúc tác mới là gì?</w:t>
      </w:r>
    </w:p>
    <w:p>
      <w:pPr>
        <w:jc w:val="both"/>
      </w:pPr>
      <w:r>
        <w:rPr>
          <w:b/>
          <w:i w:val="0"/>
          <w:color w:val="008000"/>
        </w:rPr>
        <w:t xml:space="preserve">▸ Đáp án: </w:t>
      </w:r>
      <w:r>
        <w:rPr>
          <w:b w:val="0"/>
          <w:i w:val="0"/>
          <w:color w:val="008000"/>
        </w:rPr>
        <w:t>% NH</w:t>
      </w:r>
      <w:r>
        <w:rPr>
          <w:b w:val="0"/>
          <w:i w:val="0"/>
          <w:color w:val="008000"/>
          <w:vertAlign w:val="subscript"/>
        </w:rPr>
        <w:t>3</w:t>
      </w:r>
      <w:r>
        <w:rPr>
          <w:b w:val="0"/>
          <w:i w:val="0"/>
          <w:color w:val="008000"/>
        </w:rPr>
        <w:t xml:space="preserve"> lúc cân bằng không tăng.</w:t>
      </w:r>
    </w:p>
    <w:p>
      <w:pPr>
        <w:jc w:val="both"/>
      </w:pPr>
      <w:r>
        <w:rPr>
          <w:b/>
          <w:i w:val="0"/>
          <w:color w:val="008000"/>
        </w:rPr>
        <w:t xml:space="preserve">▸ Giải thích: </w:t>
      </w:r>
      <w:r>
        <w:rPr>
          <w:b w:val="0"/>
          <w:i w:val="0"/>
          <w:color w:val="008000"/>
        </w:rPr>
        <w:t>Kc không đổi (cùng nhiệt độ) → % NH</w:t>
      </w:r>
      <w:r>
        <w:rPr>
          <w:b w:val="0"/>
          <w:i w:val="0"/>
          <w:color w:val="008000"/>
          <w:vertAlign w:val="subscript"/>
        </w:rPr>
        <w:t>3</w:t>
      </w:r>
      <w:r>
        <w:rPr>
          <w:b w:val="0"/>
          <w:i w:val="0"/>
          <w:color w:val="008000"/>
        </w:rPr>
        <w:t xml:space="preserve"> cân bằng giữ nguyên. Lợi ích thực sự: xúc tác mới cho phép hạ nhiệt độ vận hành (ví dụ từ 450 °C xuống 350 °C) mà phản ứng vẫn đủ nhanh. Ở 350 °C, Kc lớn hơn → % NH</w:t>
      </w:r>
      <w:r>
        <w:rPr>
          <w:b w:val="0"/>
          <w:i w:val="0"/>
          <w:color w:val="008000"/>
          <w:vertAlign w:val="subscript"/>
        </w:rPr>
        <w:t>3</w:t>
      </w:r>
      <w:r>
        <w:rPr>
          <w:b w:val="0"/>
          <w:i w:val="0"/>
          <w:color w:val="008000"/>
        </w:rPr>
        <w:t xml:space="preserve"> cân bằng cao hơn (35,7% vs 17,3%). Xúc tác giúp "mở khóa" vùng nhiệt độ có Kc thuận lợi.</w:t>
      </w:r>
    </w:p>
    <w:p>
      <w:pPr>
        <w:jc w:val="both"/>
      </w:pPr>
      <w:r>
        <w:rPr>
          <w:b/>
          <w:i w:val="0"/>
          <w:color w:val="E65100"/>
        </w:rPr>
        <w:t xml:space="preserve">(3) </w:t>
      </w:r>
      <w:r>
        <w:rPr>
          <w:b w:val="0"/>
          <w:i w:val="0"/>
        </w:rPr>
        <w:t>Một bạn nói: "Xúc tác chỉ tăng tốc chiều thuận nên tạo thêm sản phẩm." Sai ở đâu?</w:t>
      </w:r>
    </w:p>
    <w:p>
      <w:pPr>
        <w:jc w:val="both"/>
      </w:pPr>
      <w:r>
        <w:rPr>
          <w:b/>
          <w:i w:val="0"/>
          <w:color w:val="008000"/>
        </w:rPr>
        <w:t xml:space="preserve">▸ Đáp án: </w:t>
      </w:r>
      <w:r>
        <w:rPr>
          <w:b w:val="0"/>
          <w:i w:val="0"/>
          <w:color w:val="008000"/>
        </w:rPr>
        <w:t>Sai. Xúc tác tăng tốc CẢ HAI chiều.</w:t>
      </w:r>
    </w:p>
    <w:p>
      <w:pPr>
        <w:jc w:val="both"/>
      </w:pPr>
      <w:r>
        <w:rPr>
          <w:b/>
          <w:i w:val="0"/>
          <w:color w:val="008000"/>
        </w:rPr>
        <w:t xml:space="preserve">▸ Giải thích: </w:t>
      </w:r>
      <w:r>
        <w:rPr>
          <w:b w:val="0"/>
          <w:i w:val="0"/>
          <w:color w:val="008000"/>
        </w:rPr>
        <w:t>Xúc tác hạ năng lượng hoạt hóa của cả chiều thuận và chiều nghịch như nhau → tốc độ hai chiều cùng tăng → hệ đến cân bằng nhanh hơn nhưng VỊ TRÍ cân bằng không đổi → lượng sản phẩm lúc cân bằng giữ nguyên.</w:t>
      </w:r>
    </w:p>
    <w:p>
      <w:pPr>
        <w:jc w:val="both"/>
      </w:pPr>
      <w:r>
        <w:rPr>
          <w:b/>
          <w:i w:val="0"/>
          <w:color w:val="E65100"/>
        </w:rPr>
        <w:t xml:space="preserve">(4) </w:t>
      </w:r>
      <w:r>
        <w:rPr>
          <w:b w:val="0"/>
          <w:i w:val="0"/>
        </w:rPr>
        <w:t>Xét hệ 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r>
        <w:rPr>
          <w:b w:val="0"/>
          <w:i w:val="0"/>
        </w:rPr>
        <w:t xml:space="preserve"> CHƯA đạt cân bằng (Q &lt; Kc). Nếu thêm xúc tác Fe vào lúc này, nồng độ NH</w:t>
      </w:r>
      <w:r>
        <w:rPr>
          <w:b w:val="0"/>
          <w:i w:val="0"/>
          <w:vertAlign w:val="subscript"/>
        </w:rPr>
        <w:t>3</w:t>
      </w:r>
      <w:r>
        <w:rPr>
          <w:b w:val="0"/>
          <w:i w:val="0"/>
        </w:rPr>
        <w:t xml:space="preserve"> tăng hay giảm so với trường hợp không có xúc tác (đợi lâu để tự đạt cân bằng)?</w:t>
      </w:r>
    </w:p>
    <w:p>
      <w:pPr>
        <w:jc w:val="both"/>
      </w:pPr>
      <w:r>
        <w:rPr>
          <w:b/>
          <w:i w:val="0"/>
          <w:color w:val="008000"/>
        </w:rPr>
        <w:t xml:space="preserve">▸ Đáp án: </w:t>
      </w:r>
      <w:r>
        <w:rPr>
          <w:b w:val="0"/>
          <w:i w:val="0"/>
          <w:color w:val="008000"/>
        </w:rPr>
        <w:t>Nồng độ NH</w:t>
      </w:r>
      <w:r>
        <w:rPr>
          <w:b w:val="0"/>
          <w:i w:val="0"/>
          <w:color w:val="008000"/>
          <w:vertAlign w:val="subscript"/>
        </w:rPr>
        <w:t>3</w:t>
      </w:r>
      <w:r>
        <w:rPr>
          <w:b w:val="0"/>
          <w:i w:val="0"/>
          <w:color w:val="008000"/>
        </w:rPr>
        <w:t xml:space="preserve"> cuối cùng như nhau.</w:t>
      </w:r>
    </w:p>
    <w:p>
      <w:pPr>
        <w:jc w:val="both"/>
      </w:pPr>
      <w:r>
        <w:rPr>
          <w:b/>
          <w:i w:val="0"/>
          <w:color w:val="008000"/>
        </w:rPr>
        <w:t xml:space="preserve">▸ Giải thích: </w:t>
      </w:r>
      <w:r>
        <w:rPr>
          <w:b w:val="0"/>
          <w:i w:val="0"/>
          <w:color w:val="008000"/>
        </w:rPr>
        <w:t>Q &lt; Kc → hệ đang chạy thuận (tạo NH</w:t>
      </w:r>
      <w:r>
        <w:rPr>
          <w:b w:val="0"/>
          <w:i w:val="0"/>
          <w:color w:val="008000"/>
          <w:vertAlign w:val="subscript"/>
        </w:rPr>
        <w:t>3</w:t>
      </w:r>
      <w:r>
        <w:rPr>
          <w:b w:val="0"/>
          <w:i w:val="0"/>
          <w:color w:val="008000"/>
        </w:rPr>
        <w:t>). Có xúc tác: đạt cân bằng nhanh hơn → NH</w:t>
      </w:r>
      <w:r>
        <w:rPr>
          <w:b w:val="0"/>
          <w:i w:val="0"/>
          <w:color w:val="008000"/>
          <w:vertAlign w:val="subscript"/>
        </w:rPr>
        <w:t>3</w:t>
      </w:r>
      <w:r>
        <w:rPr>
          <w:b w:val="0"/>
          <w:i w:val="0"/>
          <w:color w:val="008000"/>
        </w:rPr>
        <w:t xml:space="preserve"> tăng nhanh đến giá trị cân bằng. Không xúc tác: cũng đạt cân bằng nhưng chậm hơn → NH</w:t>
      </w:r>
      <w:r>
        <w:rPr>
          <w:b w:val="0"/>
          <w:i w:val="0"/>
          <w:color w:val="008000"/>
          <w:vertAlign w:val="subscript"/>
        </w:rPr>
        <w:t>3</w:t>
      </w:r>
      <w:r>
        <w:rPr>
          <w:b w:val="0"/>
          <w:i w:val="0"/>
          <w:color w:val="008000"/>
        </w:rPr>
        <w:t xml:space="preserve"> tăng chậm đến CÙNG giá trị. Đích đến (Kc) là như nhau, chỉ thời gian khác.</w:t>
      </w:r>
    </w:p>
    <w:p>
      <w:pPr>
        <w:jc w:val="center"/>
      </w:pPr>
      <w:r>
        <w:rPr>
          <w:b/>
          <w:i w:val="0"/>
          <w:color w:val="EE0000"/>
          <w:sz w:val="26"/>
        </w:rPr>
        <w:t>CÂU HỎI TRANH BIỆN CỦA BUỔI</w:t>
      </w:r>
    </w:p>
    <w:p>
      <w:pPr>
        <w:jc w:val="both"/>
      </w:pPr>
      <w:r>
        <w:rPr>
          <w:b/>
          <w:i w:val="0"/>
        </w:rPr>
        <w:t xml:space="preserve">1. </w:t>
      </w:r>
      <w:r>
        <w:rPr>
          <w:b w:val="0"/>
          <w:i w:val="0"/>
        </w:rPr>
        <w:t>Hệ đang cân bằng ở nhiệt độ cao. Ta vừa hạ nhiệt độ, vừa nén thể tích. Hai tác động này "cùng chiều" hay "ngược chiều" đối với phản ứng tỏa nhiệt có Δn &lt; 0? Có thể dự đoán chắc chắn hệ chạy chiều nào không?</w:t>
      </w:r>
    </w:p>
    <w:p>
      <w:pPr>
        <w:jc w:val="both"/>
      </w:pPr>
      <w:r>
        <w:rPr>
          <w:b/>
          <w:i w:val="0"/>
          <w:color w:val="008000"/>
        </w:rPr>
        <w:t xml:space="preserve">Gợi ý GV: </w:t>
      </w:r>
      <w:r>
        <w:rPr>
          <w:b w:val="0"/>
          <w:i w:val="0"/>
          <w:color w:val="008000"/>
        </w:rPr>
        <w:t>Hạ T → Kc tăng (tỏa nhiệt) → thuận. Nén → Q giảm (Δn &lt; 0) → thuận. Hai tác động cùng chiều → chắc chắn chạy thuận. Nhưng nếu một phản ứng mà hạ T → thuận, nén → nghịch (Δn &gt; 0)? Lúc đó không chắc chắn — phụ thuộc mức độ từng tác động.</w:t>
      </w:r>
    </w:p>
    <w:p>
      <w:pPr>
        <w:jc w:val="both"/>
      </w:pPr>
      <w:r>
        <w:rPr>
          <w:b/>
          <w:i w:val="0"/>
        </w:rPr>
        <w:t xml:space="preserve">2. </w:t>
      </w:r>
      <w:r>
        <w:rPr>
          <w:b w:val="0"/>
          <w:i w:val="0"/>
        </w:rPr>
        <w:t>"Le Chatelier nói hệ luôn chống lại tác động. Vậy nếu thêm N</w:t>
      </w:r>
      <w:r>
        <w:rPr>
          <w:b w:val="0"/>
          <w:i w:val="0"/>
          <w:vertAlign w:val="subscript"/>
        </w:rPr>
        <w:t>2</w:t>
      </w:r>
      <w:r>
        <w:rPr>
          <w:b w:val="0"/>
          <w:i w:val="0"/>
        </w:rPr>
        <w:t xml:space="preserve"> vào hệ N</w:t>
      </w:r>
      <w:r>
        <w:rPr>
          <w:b w:val="0"/>
          <w:i w:val="0"/>
          <w:vertAlign w:val="subscript"/>
        </w:rPr>
        <w:t>2</w:t>
      </w:r>
      <w:r>
        <w:rPr>
          <w:b w:val="0"/>
          <w:i w:val="0"/>
        </w:rPr>
        <w:t xml:space="preserve"> + 3H</w:t>
      </w:r>
      <w:r>
        <w:rPr>
          <w:b w:val="0"/>
          <w:i w:val="0"/>
          <w:vertAlign w:val="subscript"/>
        </w:rPr>
        <w:t>2</w:t>
      </w:r>
      <w:r>
        <w:rPr>
          <w:b w:val="0"/>
          <w:i w:val="0"/>
        </w:rPr>
        <w:t xml:space="preserve"> ⇌ 2NH</w:t>
      </w:r>
      <w:r>
        <w:rPr>
          <w:b w:val="0"/>
          <w:i w:val="0"/>
          <w:vertAlign w:val="subscript"/>
        </w:rPr>
        <w:t>3</w:t>
      </w:r>
      <w:r>
        <w:rPr>
          <w:b w:val="0"/>
          <w:i w:val="0"/>
        </w:rPr>
        <w:t>, hệ phải tiêu thụ N</w:t>
      </w:r>
      <w:r>
        <w:rPr>
          <w:b w:val="0"/>
          <w:i w:val="0"/>
          <w:vertAlign w:val="subscript"/>
        </w:rPr>
        <w:t>2</w:t>
      </w:r>
      <w:r>
        <w:rPr>
          <w:b w:val="0"/>
          <w:i w:val="0"/>
        </w:rPr>
        <w:t xml:space="preserve"> để chống lại. Nhưng sau khi cân bằng mới thiết lập, [N</w:t>
      </w:r>
      <w:r>
        <w:rPr>
          <w:b w:val="0"/>
          <w:i w:val="0"/>
          <w:vertAlign w:val="subscript"/>
        </w:rPr>
        <w:t>2</w:t>
      </w:r>
      <w:r>
        <w:rPr>
          <w:b w:val="0"/>
          <w:i w:val="0"/>
        </w:rPr>
        <w:t>] vẫn cao hơn ban đầu. Vậy hệ chống lại có hiệu quả không?"</w:t>
      </w:r>
    </w:p>
    <w:p>
      <w:pPr>
        <w:jc w:val="both"/>
      </w:pPr>
      <w:r>
        <w:rPr>
          <w:b/>
          <w:i w:val="0"/>
          <w:color w:val="008000"/>
        </w:rPr>
        <w:t xml:space="preserve">Gợi ý GV: </w:t>
      </w:r>
      <w:r>
        <w:rPr>
          <w:b w:val="0"/>
          <w:i w:val="0"/>
          <w:color w:val="008000"/>
        </w:rPr>
        <w:t>Hệ chạy thuận, tiêu thụ một phần N</w:t>
      </w:r>
      <w:r>
        <w:rPr>
          <w:b w:val="0"/>
          <w:i w:val="0"/>
          <w:color w:val="008000"/>
          <w:vertAlign w:val="subscript"/>
        </w:rPr>
        <w:t>2</w:t>
      </w:r>
      <w:r>
        <w:rPr>
          <w:b w:val="0"/>
          <w:i w:val="0"/>
          <w:color w:val="008000"/>
        </w:rPr>
        <w:t xml:space="preserve"> đã thêm, nhưng không bao giờ tiêu thụ hết. [N</w:t>
      </w:r>
      <w:r>
        <w:rPr>
          <w:b w:val="0"/>
          <w:i w:val="0"/>
          <w:color w:val="008000"/>
          <w:vertAlign w:val="subscript"/>
        </w:rPr>
        <w:t>2</w:t>
      </w:r>
      <w:r>
        <w:rPr>
          <w:b w:val="0"/>
          <w:i w:val="0"/>
          <w:color w:val="008000"/>
        </w:rPr>
        <w:t>] mới &gt; [N</w:t>
      </w:r>
      <w:r>
        <w:rPr>
          <w:b w:val="0"/>
          <w:i w:val="0"/>
          <w:color w:val="008000"/>
          <w:vertAlign w:val="subscript"/>
        </w:rPr>
        <w:t>2</w:t>
      </w:r>
      <w:r>
        <w:rPr>
          <w:b w:val="0"/>
          <w:i w:val="0"/>
          <w:color w:val="008000"/>
        </w:rPr>
        <w:t>] cũ là bình thường. "Chống lại" không có nghĩa "triệt tiêu hoàn toàn" — nó chỉ là Q đang &lt; Kc nên hệ chạy thuận cho đến khi Q = Kc mới. Cách nói Q/Kc chính xác hơn: hệ không "chống lại" mà đơn giản là chạy về phía Q = Kc.</w:t>
      </w:r>
    </w:p>
    <w:p>
      <w:pPr>
        <w:jc w:val="both"/>
      </w:pPr>
      <w:r>
        <w:rPr>
          <w:b/>
          <w:i w:val="0"/>
        </w:rPr>
        <w:t xml:space="preserve">3. </w:t>
      </w:r>
      <w:r>
        <w:rPr>
          <w:b w:val="0"/>
          <w:i w:val="0"/>
        </w:rPr>
        <w:t>"Trong nhà máy Haber, nếu phát minh được xúc tác siêu tốt (phản ứng đạt cân bằng gần như tức thì), liệu có thể bỏ hẳn áp suất cao 200 bar và chạy ở 1 bar không?"</w:t>
      </w:r>
    </w:p>
    <w:p>
      <w:pPr>
        <w:jc w:val="both"/>
      </w:pPr>
      <w:r>
        <w:rPr>
          <w:b/>
          <w:i w:val="0"/>
          <w:color w:val="008000"/>
        </w:rPr>
        <w:t xml:space="preserve">Gợi ý GV: </w:t>
      </w:r>
      <w:r>
        <w:rPr>
          <w:b w:val="0"/>
          <w:i w:val="0"/>
          <w:color w:val="008000"/>
        </w:rPr>
        <w:t>Xúc tác siêu tốt → đến cân bằng cực nhanh, NHƯNG Kc không đổi. Ở 450 °C, 1 bar (100 kPa): % NH</w:t>
      </w:r>
      <w:r>
        <w:rPr>
          <w:b w:val="0"/>
          <w:i w:val="0"/>
          <w:color w:val="008000"/>
          <w:vertAlign w:val="subscript"/>
        </w:rPr>
        <w:t>3</w:t>
      </w:r>
      <w:r>
        <w:rPr>
          <w:b w:val="0"/>
          <w:i w:val="0"/>
          <w:color w:val="008000"/>
        </w:rPr>
        <w:t xml:space="preserve"> cân bằng rất thấp (&lt;5%). Xúc tác không cứu được Kc nhỏ ở T cao + P thấp. Vẫn cần áp suất cao để Q &lt; Kc lớn hơn (nén → ưu tiên thuận với Δn &lt; 0). Xúc tác mở khóa hạ T (nơi Kc lớn), không mở khóa hạ P.</w:t>
      </w:r>
    </w:p>
    <w:p>
      <w:pPr>
        <w:jc w:val="center"/>
      </w:pPr>
      <w:r>
        <w:rPr>
          <w:b/>
          <w:i/>
        </w:rPr>
        <w:t>Bảng 2.5</w:t>
      </w:r>
      <w:r>
        <w:rPr>
          <w:b w:val="0"/>
          <w:i/>
        </w:rPr>
        <w:t>: Tổng hợp phản xạ Buổi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jc w:val="center"/>
            </w:pPr>
            <w:r/>
            <w:r>
              <w:rPr>
                <w:b/>
                <w:i w:val="0"/>
              </w:rPr>
              <w:t>PX</w:t>
            </w:r>
          </w:p>
        </w:tc>
        <w:tc>
          <w:tcPr>
            <w:tcW w:type="dxa" w:w="3213"/>
          </w:tcPr>
          <w:p>
            <w:pPr>
              <w:jc w:val="center"/>
            </w:pPr>
            <w:r/>
            <w:r>
              <w:rPr>
                <w:b/>
                <w:i w:val="0"/>
              </w:rPr>
              <w:t>Phản xạ</w:t>
            </w:r>
          </w:p>
        </w:tc>
        <w:tc>
          <w:tcPr>
            <w:tcW w:type="dxa" w:w="3213"/>
          </w:tcPr>
          <w:p>
            <w:pPr>
              <w:jc w:val="center"/>
            </w:pPr>
            <w:r/>
            <w:r>
              <w:rPr>
                <w:b/>
                <w:i w:val="0"/>
              </w:rPr>
              <w:t>Số câu</w:t>
            </w:r>
          </w:p>
        </w:tc>
      </w:tr>
      <w:tr>
        <w:tc>
          <w:tcPr>
            <w:tcW w:type="dxa" w:w="3213"/>
          </w:tcPr>
          <w:p>
            <w:pPr>
              <w:jc w:val="center"/>
            </w:pPr>
            <w:r/>
            <w:r>
              <w:rPr>
                <w:b w:val="0"/>
                <w:i w:val="0"/>
              </w:rPr>
              <w:t>PX7</w:t>
            </w:r>
          </w:p>
        </w:tc>
        <w:tc>
          <w:tcPr>
            <w:tcW w:type="dxa" w:w="3213"/>
          </w:tcPr>
          <w:p>
            <w:pPr>
              <w:jc w:val="center"/>
            </w:pPr>
            <w:r/>
            <w:r>
              <w:rPr>
                <w:b w:val="0"/>
                <w:i w:val="0"/>
              </w:rPr>
              <w:t>Nén/giãn thể tích — Q lệch Kc</w:t>
            </w:r>
          </w:p>
        </w:tc>
        <w:tc>
          <w:tcPr>
            <w:tcW w:type="dxa" w:w="3213"/>
          </w:tcPr>
          <w:p>
            <w:pPr>
              <w:jc w:val="center"/>
            </w:pPr>
            <w:r/>
            <w:r>
              <w:rPr>
                <w:b w:val="0"/>
                <w:i w:val="0"/>
              </w:rPr>
              <w:t>4</w:t>
            </w:r>
          </w:p>
        </w:tc>
      </w:tr>
      <w:tr>
        <w:tc>
          <w:tcPr>
            <w:tcW w:type="dxa" w:w="3213"/>
          </w:tcPr>
          <w:p>
            <w:pPr>
              <w:jc w:val="center"/>
            </w:pPr>
            <w:r/>
            <w:r>
              <w:rPr>
                <w:b w:val="0"/>
                <w:i w:val="0"/>
              </w:rPr>
              <w:t>PX8</w:t>
            </w:r>
          </w:p>
        </w:tc>
        <w:tc>
          <w:tcPr>
            <w:tcW w:type="dxa" w:w="3213"/>
          </w:tcPr>
          <w:p>
            <w:pPr>
              <w:jc w:val="center"/>
            </w:pPr>
            <w:r/>
            <w:r>
              <w:rPr>
                <w:b w:val="0"/>
                <w:i w:val="0"/>
              </w:rPr>
              <w:t>Thêm khí trơ — Q có đổi không?</w:t>
            </w:r>
          </w:p>
        </w:tc>
        <w:tc>
          <w:tcPr>
            <w:tcW w:type="dxa" w:w="3213"/>
          </w:tcPr>
          <w:p>
            <w:pPr>
              <w:jc w:val="center"/>
            </w:pPr>
            <w:r/>
            <w:r>
              <w:rPr>
                <w:b w:val="0"/>
                <w:i w:val="0"/>
              </w:rPr>
              <w:t>4</w:t>
            </w:r>
          </w:p>
        </w:tc>
      </w:tr>
      <w:tr>
        <w:tc>
          <w:tcPr>
            <w:tcW w:type="dxa" w:w="3213"/>
          </w:tcPr>
          <w:p>
            <w:pPr>
              <w:jc w:val="center"/>
            </w:pPr>
            <w:r/>
            <w:r>
              <w:rPr>
                <w:b w:val="0"/>
                <w:i w:val="0"/>
              </w:rPr>
              <w:t>PX9</w:t>
            </w:r>
          </w:p>
        </w:tc>
        <w:tc>
          <w:tcPr>
            <w:tcW w:type="dxa" w:w="3213"/>
          </w:tcPr>
          <w:p>
            <w:pPr>
              <w:jc w:val="center"/>
            </w:pPr>
            <w:r/>
            <w:r>
              <w:rPr>
                <w:b w:val="0"/>
                <w:i w:val="0"/>
              </w:rPr>
              <w:t>Thay đổi nhiệt độ — tác động duy nhất dời Kc</w:t>
            </w:r>
          </w:p>
        </w:tc>
        <w:tc>
          <w:tcPr>
            <w:tcW w:type="dxa" w:w="3213"/>
          </w:tcPr>
          <w:p>
            <w:pPr>
              <w:jc w:val="center"/>
            </w:pPr>
            <w:r/>
            <w:r>
              <w:rPr>
                <w:b w:val="0"/>
                <w:i w:val="0"/>
              </w:rPr>
              <w:t>4</w:t>
            </w:r>
          </w:p>
        </w:tc>
      </w:tr>
      <w:tr>
        <w:tc>
          <w:tcPr>
            <w:tcW w:type="dxa" w:w="3213"/>
          </w:tcPr>
          <w:p>
            <w:pPr>
              <w:jc w:val="center"/>
            </w:pPr>
            <w:r/>
            <w:r>
              <w:rPr>
                <w:b w:val="0"/>
                <w:i w:val="0"/>
              </w:rPr>
              <w:t>PX10</w:t>
            </w:r>
          </w:p>
        </w:tc>
        <w:tc>
          <w:tcPr>
            <w:tcW w:type="dxa" w:w="3213"/>
          </w:tcPr>
          <w:p>
            <w:pPr>
              <w:jc w:val="center"/>
            </w:pPr>
            <w:r/>
            <w:r>
              <w:rPr>
                <w:b w:val="0"/>
                <w:i w:val="0"/>
              </w:rPr>
              <w:t>Xúc tác — nhanh hơn nhưng đích đến giữ nguyên</w:t>
            </w:r>
          </w:p>
        </w:tc>
        <w:tc>
          <w:tcPr>
            <w:tcW w:type="dxa" w:w="3213"/>
          </w:tcPr>
          <w:p>
            <w:pPr>
              <w:jc w:val="center"/>
            </w:pPr>
            <w:r/>
            <w:r>
              <w:rPr>
                <w:b w:val="0"/>
                <w:i w:val="0"/>
              </w:rPr>
              <w:t>4</w:t>
            </w:r>
          </w:p>
        </w:tc>
      </w:tr>
    </w:tbl>
    <w:p/>
    <w:p>
      <w:pPr>
        <w:jc w:val="left"/>
      </w:pPr>
      <w:r>
        <w:rPr>
          <w:b w:val="0"/>
          <w:i w:val="0"/>
        </w:rPr>
        <w:t>Buổi 2 khép lại nguyên lí Le Chatelier bằng ngôn ngữ Q/Kc:</w:t>
        <w:br/>
        <w:t>• PX7–PX8: hai cách làm Q lệch Kc (nén/giãn thể tích, thêm khí trơ) — Kc đứng yên vì nhiệt độ không đổi.</w:t>
        <w:br/>
        <w:t>• PX9: nhiệt độ là tác động duy nhất dời Kc.</w:t>
        <w:br/>
        <w:t>• PX10: xúc tác không đổi Q, không đổi Kc — chỉ đến cân bằng nhanh hơn.</w:t>
        <w:br/>
        <w:br/>
        <w:t>Buổi sau: kiểm tra + chữa bài (5 đề TSA).</w:t>
      </w:r>
    </w:p>
    <w:p>
      <w:pPr>
        <w:jc w:val="right"/>
      </w:pPr>
      <w:r>
        <w:rPr>
          <w:b/>
          <w:i w:val="0"/>
        </w:rPr>
        <w:t>Nguồn: Nguyễn Nghĩa Đô biên soạn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