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CHUYÊN ĐỀ CÂN BẰNG HÓA HỌC</w:t>
      </w:r>
    </w:p>
    <w:p>
      <w:pPr>
        <w:jc w:val="center"/>
      </w:pPr>
      <w:r>
        <w:rPr>
          <w:b/>
          <w:i w:val="0"/>
          <w:color w:val="EE0000"/>
          <w:sz w:val="26"/>
        </w:rPr>
        <w:t>Buổi 1. Cân bằng động, hằng số cân bằng Kc và tỉ số Q</w:t>
      </w:r>
    </w:p>
    <w:p>
      <w:pPr>
        <w:jc w:val="center"/>
      </w:pPr>
      <w:r>
        <w:rPr>
          <w:b w:val="0"/>
          <w:i/>
          <w:color w:val="808080"/>
          <w:sz w:val="20"/>
        </w:rPr>
        <w:t>Bản GV [SOURCE]: bài tập phản xạ PX1–PX6, đáp án và giải thích ngay sau từng ý</w:t>
      </w:r>
    </w:p>
    <w:p>
      <w:pPr>
        <w:jc w:val="left"/>
      </w:pPr>
      <w:r>
        <w:rPr>
          <w:b/>
          <w:i w:val="0"/>
          <w:sz w:val="26"/>
        </w:rPr>
        <w:t xml:space="preserve">PX1. </w:t>
      </w:r>
      <w:r>
        <w:rPr>
          <w:b/>
          <w:i w:val="0"/>
          <w:color w:val="EE0000"/>
          <w:sz w:val="26"/>
        </w:rPr>
        <w:t>Phản ứng chạy hai chiều: vì sao chất đầu không bao giờ hết</w:t>
      </w:r>
    </w:p>
    <w:p>
      <w:pPr>
        <w:jc w:val="left"/>
      </w:pPr>
      <w:r>
        <w:rPr>
          <w:b/>
          <w:i/>
          <w:color w:val="808080"/>
          <w:sz w:val="20"/>
        </w:rPr>
        <w:t>Ý cần giảng (GV):</w:t>
      </w:r>
    </w:p>
    <w:p>
      <w:pPr>
        <w:jc w:val="left"/>
      </w:pPr>
      <w:r>
        <w:rPr>
          <w:b w:val="0"/>
          <w:i/>
          <w:color w:val="808080"/>
          <w:sz w:val="20"/>
        </w:rPr>
        <w:t>• Phản ứng một chiều: sản phẩm không phản ứng ngược lại thành chất đầu (đốt CH₄).</w:t>
      </w:r>
    </w:p>
    <w:p>
      <w:pPr>
        <w:jc w:val="left"/>
      </w:pPr>
      <w:r>
        <w:rPr>
          <w:b w:val="0"/>
          <w:i/>
          <w:color w:val="808080"/>
          <w:sz w:val="20"/>
        </w:rPr>
        <w:t>• Phản ứng thuận nghịch: trong cùng điều kiện, chiều thuận và chiều nghịch xảy ra đồng thời, ký hiệu ⇌.</w:t>
      </w:r>
    </w:p>
    <w:p>
      <w:pPr>
        <w:jc w:val="left"/>
      </w:pPr>
      <w:r>
        <w:rPr>
          <w:b w:val="0"/>
          <w:i/>
          <w:color w:val="808080"/>
          <w:sz w:val="20"/>
        </w:rPr>
        <w:t>• Hệ quả: phản ứng thuận nghịch không bao giờ xảy ra hoàn toàn, luôn còn lại cả chất đầu lẫn sản phẩm.</w:t>
      </w:r>
    </w:p>
    <w:p>
      <w:pPr>
        <w:jc w:val="left"/>
      </w:pPr>
      <w:r>
        <w:rPr>
          <w:b/>
          <w:i/>
        </w:rPr>
        <w:t>Ngữ liệu lạ</w:t>
      </w:r>
    </w:p>
    <w:p>
      <w:pPr>
        <w:jc w:val="both"/>
      </w:pPr>
      <w:r>
        <w:rPr>
          <w:b w:val="0"/>
          <w:i w:val="0"/>
        </w:rPr>
        <w:t>Cho 3,0 mol khí HI vào một bình kín dung tích 10 L, giữ ở 445 °C. Sau 1 giờ, 1 ngày rồi 1 tuần, kết quả phân tích khí trong bình luôn giống nhau: 2,4 mol HI; 0,3 mol H₂ và 0,3 mol I₂.</w:t>
      </w:r>
    </w:p>
    <w:p>
      <w:pPr>
        <w:jc w:val="both"/>
      </w:pPr>
      <w:r>
        <w:rPr>
          <w:b w:val="0"/>
          <w:i w:val="0"/>
        </w:rPr>
        <w:t>Ở một bình kín khác cùng dung tích và cùng nhiệt độ, người ta cho 1,5 mol H₂ và 1,5 mol I₂, không có HI. Sau một thời gian, trong bình đo được 0,3 mol H₂.</w:t>
      </w:r>
    </w:p>
    <w:p>
      <w:pPr>
        <w:jc w:val="both"/>
      </w:pPr>
      <w:r>
        <w:rPr>
          <w:b w:val="0"/>
          <w:i w:val="0"/>
        </w:rPr>
        <w:t>Trong một thí nghiệm thứ ba, đốt cháy 1 mol CH₄ trong lượng O₂ dư. Sau phản ứng, trong bình không còn CH₄.</w:t>
      </w:r>
    </w:p>
    <w:p>
      <w:pPr>
        <w:jc w:val="left"/>
      </w:pPr>
      <w:r>
        <w:rPr>
          <w:b/>
          <w:i w:val="0"/>
        </w:rPr>
        <w:t>Câu hỏi:</w:t>
      </w:r>
    </w:p>
    <w:p>
      <w:pPr>
        <w:jc w:val="both"/>
      </w:pPr>
      <w:r>
        <w:rPr>
          <w:b/>
          <w:i w:val="0"/>
          <w:color w:val="FF8000"/>
        </w:rPr>
        <w:t xml:space="preserve">(1) </w:t>
      </w:r>
      <w:r>
        <w:rPr>
          <w:b w:val="0"/>
          <w:i w:val="0"/>
        </w:rPr>
        <w:t>Viết phương trình hai phản ứng xảy ra đồng thời trong bình thứ nhất, rồi gộp lại thành một phương trình phản ứng thuận nghịch.</w:t>
      </w:r>
    </w:p>
    <w:p>
      <w:pPr>
        <w:jc w:val="both"/>
      </w:pPr>
      <w:r>
        <w:rPr>
          <w:b/>
          <w:i w:val="0"/>
          <w:color w:val="008000"/>
        </w:rPr>
        <w:t xml:space="preserve">▸ Đáp án: </w:t>
      </w:r>
      <w:r>
        <w:rPr>
          <w:b w:val="0"/>
          <w:i w:val="0"/>
          <w:color w:val="008000"/>
        </w:rPr>
        <w:t>2HI(g) → H₂(g) + I₂(g) và H₂(g) + I₂(g) → 2HI(g). Gộp lại: 2HI(g) ⇌ H₂(g) + I₂(g).</w:t>
      </w:r>
    </w:p>
    <w:p>
      <w:pPr>
        <w:jc w:val="both"/>
      </w:pPr>
      <w:r>
        <w:rPr>
          <w:b/>
          <w:i w:val="0"/>
          <w:color w:val="008000"/>
        </w:rPr>
        <w:t xml:space="preserve">▸ Giải thích: </w:t>
      </w:r>
      <w:r>
        <w:rPr>
          <w:b w:val="0"/>
          <w:i w:val="0"/>
          <w:color w:val="008000"/>
        </w:rPr>
        <w:t>HI phân hủy tạo H₂ và I₂, đồng thời H₂ và I₂ vừa sinh ra lại kết hợp thành HI. Hai quá trình diễn ra trong cùng một bình, cùng nhiệt độ nên được viết bằng hai nửa mũi tên ngược chiều.</w:t>
      </w:r>
    </w:p>
    <w:p>
      <w:pPr>
        <w:jc w:val="both"/>
      </w:pPr>
      <w:r>
        <w:rPr>
          <w:b/>
          <w:i w:val="0"/>
          <w:color w:val="FF8000"/>
        </w:rPr>
        <w:t xml:space="preserve">(2) </w:t>
      </w:r>
      <w:r>
        <w:rPr>
          <w:b w:val="0"/>
          <w:i w:val="0"/>
        </w:rPr>
        <w:t>Tính phần trăm số mol HI đã bị phân hủy trong bình thứ nhất.</w:t>
      </w:r>
    </w:p>
    <w:p>
      <w:pPr>
        <w:jc w:val="both"/>
      </w:pPr>
      <w:r>
        <w:rPr>
          <w:b/>
          <w:i w:val="0"/>
          <w:color w:val="008000"/>
        </w:rPr>
        <w:t xml:space="preserve">▸ Đáp án: </w:t>
      </w:r>
      <w:r>
        <w:rPr>
          <w:b w:val="0"/>
          <w:i w:val="0"/>
          <w:color w:val="008000"/>
        </w:rPr>
        <w:t>20%.</w:t>
      </w:r>
    </w:p>
    <w:p>
      <w:pPr>
        <w:jc w:val="both"/>
      </w:pPr>
      <w:r>
        <w:rPr>
          <w:b/>
          <w:i w:val="0"/>
          <w:color w:val="008000"/>
        </w:rPr>
        <w:t xml:space="preserve">▸ Giải thích: </w:t>
      </w:r>
      <w:r>
        <w:rPr>
          <w:b w:val="0"/>
          <w:i w:val="0"/>
          <w:color w:val="008000"/>
        </w:rPr>
        <w:t>Số mol HI đã phân hủy là 3,0 − 2,4 = 0,6 mol. Phần trăm phân hủy = 0,6/3,0 × 100% = 20%. Kiểm tra theo hệ số: 0,6 mol HI phân hủy tạo 0,3 mol H₂ và 0,3 mol I₂, khớp với số liệu đo.</w:t>
      </w:r>
    </w:p>
    <w:p>
      <w:pPr>
        <w:jc w:val="both"/>
      </w:pPr>
      <w:r>
        <w:rPr>
          <w:b/>
          <w:i w:val="0"/>
          <w:color w:val="FF8000"/>
        </w:rPr>
        <w:t xml:space="preserve">(3) </w:t>
      </w:r>
      <w:r>
        <w:rPr>
          <w:b w:val="0"/>
          <w:i w:val="0"/>
        </w:rPr>
        <w:t>Vì sao chờ đến 1 tuần mà HI vẫn không phân hủy hết?</w:t>
      </w:r>
    </w:p>
    <w:p>
      <w:pPr>
        <w:jc w:val="both"/>
      </w:pPr>
      <w:r>
        <w:rPr>
          <w:b/>
          <w:i w:val="0"/>
          <w:color w:val="008000"/>
        </w:rPr>
        <w:t xml:space="preserve">▸ Đáp án: </w:t>
      </w:r>
      <w:r>
        <w:rPr>
          <w:b w:val="0"/>
          <w:i w:val="0"/>
          <w:color w:val="008000"/>
        </w:rPr>
        <w:t>Vì H₂ và I₂ sinh ra liên tục kết hợp lại thành HI, nên lượng HI mất đi luôn được bù lại một phần.</w:t>
      </w:r>
    </w:p>
    <w:p>
      <w:pPr>
        <w:jc w:val="both"/>
      </w:pPr>
      <w:r>
        <w:rPr>
          <w:b/>
          <w:i w:val="0"/>
          <w:color w:val="008000"/>
        </w:rPr>
        <w:t xml:space="preserve">▸ Giải thích: </w:t>
      </w:r>
      <w:r>
        <w:rPr>
          <w:b w:val="0"/>
          <w:i w:val="0"/>
          <w:color w:val="008000"/>
        </w:rPr>
        <w:t>Thời gian chờ không giải quyết được vấn đề, vì chiều nghịch không bao giờ tắt. Kết quả đo giống nhau sau 1 giờ, 1 ngày và 1 tuần cho thấy hệ đã đạt trạng thái mà lượng các chất không còn đổi.</w:t>
      </w:r>
    </w:p>
    <w:p>
      <w:pPr>
        <w:jc w:val="both"/>
      </w:pPr>
      <w:r>
        <w:rPr>
          <w:b/>
          <w:i w:val="0"/>
          <w:color w:val="FF8000"/>
        </w:rPr>
        <w:t xml:space="preserve">(4) </w:t>
      </w:r>
      <w:r>
        <w:rPr>
          <w:b w:val="0"/>
          <w:i w:val="0"/>
        </w:rPr>
        <w:t>Trong bình thứ hai, tính số mol I₂ và HI tại thời điểm đo được 0,3 mol H₂. So sánh thành phần khí này với bình thứ nhất và rút ra nhận xét.</w:t>
      </w:r>
    </w:p>
    <w:p>
      <w:pPr>
        <w:jc w:val="both"/>
      </w:pPr>
      <w:r>
        <w:rPr>
          <w:b/>
          <w:i w:val="0"/>
          <w:color w:val="008000"/>
        </w:rPr>
        <w:t xml:space="preserve">▸ Đáp án: </w:t>
      </w:r>
      <w:r>
        <w:rPr>
          <w:b w:val="0"/>
          <w:i w:val="0"/>
          <w:color w:val="008000"/>
        </w:rPr>
        <w:t>0,3 mol I₂ và 2,4 mol HI, giống hệt bình thứ nhất. Cùng điều kiện, hệ đạt cùng một trạng thái cuối dù xuất phát từ phía chất đầu hay phía sản phẩm.</w:t>
      </w:r>
    </w:p>
    <w:p>
      <w:pPr>
        <w:jc w:val="both"/>
      </w:pPr>
      <w:r>
        <w:rPr>
          <w:b/>
          <w:i w:val="0"/>
          <w:color w:val="008000"/>
        </w:rPr>
        <w:t xml:space="preserve">▸ Giải thích: </w:t>
      </w:r>
      <w:r>
        <w:rPr>
          <w:b w:val="0"/>
          <w:i w:val="0"/>
          <w:color w:val="008000"/>
        </w:rPr>
        <w:t>H₂ đã phản ứng 1,5 − 0,3 = 1,2 mol, nên I₂ cũng phản ứng 1,2 mol (còn 0,3 mol) và tạo ra 2 × 1,2 = 2,4 mol HI. Lượng 1,5 mol H₂ và 1,5 mol I₂ tương đương với 3,0 mol HI ban đầu, nên hai bình kết thúc ở cùng một trạng thái.</w:t>
      </w:r>
    </w:p>
    <w:p>
      <w:pPr>
        <w:jc w:val="both"/>
      </w:pPr>
      <w:r>
        <w:rPr>
          <w:b/>
          <w:i w:val="0"/>
          <w:color w:val="FF8000"/>
        </w:rPr>
        <w:t xml:space="preserve">(5) </w:t>
      </w:r>
      <w:r>
        <w:rPr>
          <w:b w:val="0"/>
          <w:i w:val="0"/>
        </w:rPr>
        <w:t>Phản ứng đốt cháy CH₄ khác phản ứng trong hai bình trên ở điểm nào?</w:t>
      </w:r>
    </w:p>
    <w:p>
      <w:pPr>
        <w:jc w:val="both"/>
      </w:pPr>
      <w:r>
        <w:rPr>
          <w:b/>
          <w:i w:val="0"/>
          <w:color w:val="008000"/>
        </w:rPr>
        <w:t xml:space="preserve">▸ Đáp án: </w:t>
      </w:r>
      <w:r>
        <w:rPr>
          <w:b w:val="0"/>
          <w:i w:val="0"/>
          <w:color w:val="008000"/>
        </w:rPr>
        <w:t>Đốt cháy CH₄ là phản ứng một chiều: CO₂ và H₂O tạo thành không phản ứng ngược lại để sinh ra CH₄, nên CH₄ có thể hết hoàn toàn.</w:t>
      </w:r>
    </w:p>
    <w:p>
      <w:pPr>
        <w:jc w:val="both"/>
      </w:pPr>
      <w:r>
        <w:rPr>
          <w:b/>
          <w:i w:val="0"/>
          <w:color w:val="008000"/>
        </w:rPr>
        <w:t xml:space="preserve">▸ Giải thích: </w:t>
      </w:r>
      <w:r>
        <w:rPr>
          <w:b w:val="0"/>
          <w:i w:val="0"/>
          <w:color w:val="008000"/>
        </w:rPr>
        <w:t>Phương trình phản ứng một chiều chỉ dùng một mũi tên: CH₄ + 2O₂ → CO₂ + 2H₂O. Dấu hiệu nhận biết là chất đầu (chất không lấy dư) có thể bị tiêu thụ hết.</w:t>
      </w:r>
    </w:p>
    <w:p>
      <w:pPr>
        <w:jc w:val="left"/>
      </w:pPr>
      <w:r>
        <w:rPr>
          <w:b/>
          <w:i w:val="0"/>
          <w:sz w:val="26"/>
        </w:rPr>
        <w:t xml:space="preserve">PX2. </w:t>
      </w:r>
      <w:r>
        <w:rPr>
          <w:b/>
          <w:i w:val="0"/>
          <w:color w:val="EE0000"/>
          <w:sz w:val="26"/>
        </w:rPr>
        <w:t>Lượng chất đứng yên nhưng phản ứng vẫn chạy (cân bằng động)</w:t>
      </w:r>
    </w:p>
    <w:p>
      <w:pPr>
        <w:jc w:val="left"/>
      </w:pPr>
      <w:r>
        <w:rPr>
          <w:b/>
          <w:i/>
          <w:color w:val="808080"/>
          <w:sz w:val="20"/>
        </w:rPr>
        <w:t>Ý cần giảng (GV):</w:t>
      </w:r>
    </w:p>
    <w:p>
      <w:pPr>
        <w:jc w:val="left"/>
      </w:pPr>
      <w:r>
        <w:rPr>
          <w:b w:val="0"/>
          <w:i/>
          <w:color w:val="808080"/>
          <w:sz w:val="20"/>
        </w:rPr>
        <w:t>• Lúc đầu v(thuận) lớn, v(nghịch) bằng 0. Theo thời gian, chất đầu giảm nên v(thuận) giảm; sản phẩm tăng nên v(nghịch) tăng.</w:t>
      </w:r>
    </w:p>
    <w:p>
      <w:pPr>
        <w:jc w:val="left"/>
      </w:pPr>
      <w:r>
        <w:rPr>
          <w:b w:val="0"/>
          <w:i/>
          <w:color w:val="808080"/>
          <w:sz w:val="20"/>
        </w:rPr>
        <w:t>• Khi v(thuận) = v(nghịch), lượng mỗi chất không còn đổi: hệ đạt trạng thái cân bằng.</w:t>
      </w:r>
    </w:p>
    <w:p>
      <w:pPr>
        <w:jc w:val="left"/>
      </w:pPr>
      <w:r>
        <w:rPr>
          <w:b w:val="0"/>
          <w:i/>
          <w:color w:val="808080"/>
          <w:sz w:val="20"/>
        </w:rPr>
        <w:t>• Cân bằng là cân bằng động: hai chiều vẫn chạy, chỉ là chạy với tốc độ bằng nhau.</w:t>
      </w:r>
    </w:p>
    <w:p>
      <w:pPr>
        <w:jc w:val="left"/>
      </w:pPr>
      <w:r>
        <w:rPr>
          <w:b/>
          <w:i/>
        </w:rPr>
        <w:t>Ngữ liệu lạ</w:t>
      </w:r>
    </w:p>
    <w:p>
      <w:pPr>
        <w:jc w:val="both"/>
      </w:pPr>
      <w:r>
        <w:rPr>
          <w:b w:val="0"/>
          <w:i w:val="0"/>
        </w:rPr>
        <w:t>Cho 1,00 mol N₂ và 3,00 mol H₂ vào bình kín dung tích 1 L có xúc tác, giữ ở nhiệt độ không đổi. Số mol các chất được đo định kì và ghi trong Bảng 1.1.</w:t>
      </w:r>
    </w:p>
    <w:p>
      <w:pPr>
        <w:jc w:val="center"/>
      </w:pPr>
      <w:r>
        <w:rPr>
          <w:b/>
          <w:i/>
        </w:rPr>
        <w:t>Bảng 1.1</w:t>
      </w:r>
      <w:r>
        <w:rPr>
          <w:b w:val="0"/>
          <w:i/>
        </w:rPr>
        <w:t>: Số mol các chất trong bình theo thời gian.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b/>
              </w:rPr>
              <w:t>Thời gian (phút)</w:t>
            </w:r>
          </w:p>
        </w:tc>
        <w:tc>
          <w:tcPr>
            <w:tcW w:type="dxa" w:w="1377"/>
          </w:tcPr>
          <w:p>
            <w:pPr>
              <w:jc w:val="center"/>
            </w:pPr>
            <w:r/>
            <w:r>
              <w:rPr>
                <w:b/>
              </w:rPr>
              <w:t>0</w:t>
            </w:r>
          </w:p>
        </w:tc>
        <w:tc>
          <w:tcPr>
            <w:tcW w:type="dxa" w:w="1377"/>
          </w:tcPr>
          <w:p>
            <w:pPr>
              <w:jc w:val="center"/>
            </w:pPr>
            <w:r/>
            <w:r>
              <w:rPr>
                <w:b/>
              </w:rPr>
              <w:t>10</w:t>
            </w:r>
          </w:p>
        </w:tc>
        <w:tc>
          <w:tcPr>
            <w:tcW w:type="dxa" w:w="1377"/>
          </w:tcPr>
          <w:p>
            <w:pPr>
              <w:jc w:val="center"/>
            </w:pPr>
            <w:r/>
            <w:r>
              <w:rPr>
                <w:b/>
              </w:rPr>
              <w:t>20</w:t>
            </w:r>
          </w:p>
        </w:tc>
        <w:tc>
          <w:tcPr>
            <w:tcW w:type="dxa" w:w="1377"/>
          </w:tcPr>
          <w:p>
            <w:pPr>
              <w:jc w:val="center"/>
            </w:pPr>
            <w:r/>
            <w:r>
              <w:rPr>
                <w:b/>
              </w:rPr>
              <w:t>30</w:t>
            </w:r>
          </w:p>
        </w:tc>
        <w:tc>
          <w:tcPr>
            <w:tcW w:type="dxa" w:w="1377"/>
          </w:tcPr>
          <w:p>
            <w:pPr>
              <w:jc w:val="center"/>
            </w:pPr>
            <w:r/>
            <w:r>
              <w:rPr>
                <w:b/>
              </w:rPr>
              <w:t>40</w:t>
            </w:r>
          </w:p>
        </w:tc>
        <w:tc>
          <w:tcPr>
            <w:tcW w:type="dxa" w:w="1377"/>
          </w:tcPr>
          <w:p>
            <w:pPr>
              <w:jc w:val="center"/>
            </w:pPr>
            <w:r/>
            <w:r>
              <w:rPr>
                <w:b/>
              </w:rPr>
              <w:t>50</w:t>
            </w:r>
          </w:p>
        </w:tc>
      </w:tr>
      <w:tr>
        <w:tc>
          <w:tcPr>
            <w:tcW w:type="dxa" w:w="1377"/>
          </w:tcPr>
          <w:p>
            <w:pPr>
              <w:jc w:val="center"/>
            </w:pPr>
            <w:r/>
            <w:r>
              <w:rPr>
                <w:b w:val="0"/>
              </w:rPr>
              <w:t>Số mol N₂</w:t>
            </w:r>
          </w:p>
        </w:tc>
        <w:tc>
          <w:tcPr>
            <w:tcW w:type="dxa" w:w="1377"/>
          </w:tcPr>
          <w:p>
            <w:pPr>
              <w:jc w:val="center"/>
            </w:pPr>
            <w:r/>
            <w:r>
              <w:rPr>
                <w:b w:val="0"/>
              </w:rPr>
              <w:t>1,00</w:t>
            </w:r>
          </w:p>
        </w:tc>
        <w:tc>
          <w:tcPr>
            <w:tcW w:type="dxa" w:w="1377"/>
          </w:tcPr>
          <w:p>
            <w:pPr>
              <w:jc w:val="center"/>
            </w:pPr>
            <w:r/>
            <w:r>
              <w:rPr>
                <w:b w:val="0"/>
              </w:rPr>
              <w:t>0,80</w:t>
            </w:r>
          </w:p>
        </w:tc>
        <w:tc>
          <w:tcPr>
            <w:tcW w:type="dxa" w:w="1377"/>
          </w:tcPr>
          <w:p>
            <w:pPr>
              <w:jc w:val="center"/>
            </w:pPr>
            <w:r/>
            <w:r>
              <w:rPr>
                <w:b w:val="0"/>
              </w:rPr>
              <w:t>0,68</w:t>
            </w:r>
          </w:p>
        </w:tc>
        <w:tc>
          <w:tcPr>
            <w:tcW w:type="dxa" w:w="1377"/>
          </w:tcPr>
          <w:p>
            <w:pPr>
              <w:jc w:val="center"/>
            </w:pPr>
            <w:r/>
            <w:r>
              <w:rPr>
                <w:b w:val="0"/>
              </w:rPr>
              <w:t>0,62</w:t>
            </w:r>
          </w:p>
        </w:tc>
        <w:tc>
          <w:tcPr>
            <w:tcW w:type="dxa" w:w="1377"/>
          </w:tcPr>
          <w:p>
            <w:pPr>
              <w:jc w:val="center"/>
            </w:pPr>
            <w:r/>
            <w:r>
              <w:rPr>
                <w:b w:val="0"/>
              </w:rPr>
              <w:t>0,60</w:t>
            </w:r>
          </w:p>
        </w:tc>
        <w:tc>
          <w:tcPr>
            <w:tcW w:type="dxa" w:w="1377"/>
          </w:tcPr>
          <w:p>
            <w:pPr>
              <w:jc w:val="center"/>
            </w:pPr>
            <w:r/>
            <w:r>
              <w:rPr>
                <w:b w:val="0"/>
              </w:rPr>
              <w:t>0,60</w:t>
            </w:r>
          </w:p>
        </w:tc>
      </w:tr>
      <w:tr>
        <w:tc>
          <w:tcPr>
            <w:tcW w:type="dxa" w:w="1377"/>
          </w:tcPr>
          <w:p>
            <w:pPr>
              <w:jc w:val="center"/>
            </w:pPr>
            <w:r/>
            <w:r>
              <w:rPr>
                <w:b w:val="0"/>
              </w:rPr>
              <w:t>Số mol H₂</w:t>
            </w:r>
          </w:p>
        </w:tc>
        <w:tc>
          <w:tcPr>
            <w:tcW w:type="dxa" w:w="1377"/>
          </w:tcPr>
          <w:p>
            <w:pPr>
              <w:jc w:val="center"/>
            </w:pPr>
            <w:r/>
            <w:r>
              <w:rPr>
                <w:b w:val="0"/>
              </w:rPr>
              <w:t>3,00</w:t>
            </w:r>
          </w:p>
        </w:tc>
        <w:tc>
          <w:tcPr>
            <w:tcW w:type="dxa" w:w="1377"/>
          </w:tcPr>
          <w:p>
            <w:pPr>
              <w:jc w:val="center"/>
            </w:pPr>
            <w:r/>
            <w:r>
              <w:rPr>
                <w:b w:val="0"/>
              </w:rPr>
              <w:t>2,40</w:t>
            </w:r>
          </w:p>
        </w:tc>
        <w:tc>
          <w:tcPr>
            <w:tcW w:type="dxa" w:w="1377"/>
          </w:tcPr>
          <w:p>
            <w:pPr>
              <w:jc w:val="center"/>
            </w:pPr>
            <w:r/>
            <w:r>
              <w:rPr>
                <w:b w:val="0"/>
              </w:rPr>
              <w:t>2,04</w:t>
            </w:r>
          </w:p>
        </w:tc>
        <w:tc>
          <w:tcPr>
            <w:tcW w:type="dxa" w:w="1377"/>
          </w:tcPr>
          <w:p>
            <w:pPr>
              <w:jc w:val="center"/>
            </w:pPr>
            <w:r/>
            <w:r>
              <w:rPr>
                <w:b w:val="0"/>
              </w:rPr>
              <w:t>1,86</w:t>
            </w:r>
          </w:p>
        </w:tc>
        <w:tc>
          <w:tcPr>
            <w:tcW w:type="dxa" w:w="1377"/>
          </w:tcPr>
          <w:p>
            <w:pPr>
              <w:jc w:val="center"/>
            </w:pPr>
            <w:r/>
            <w:r>
              <w:rPr>
                <w:b w:val="0"/>
              </w:rPr>
              <w:t>1,80</w:t>
            </w:r>
          </w:p>
        </w:tc>
        <w:tc>
          <w:tcPr>
            <w:tcW w:type="dxa" w:w="1377"/>
          </w:tcPr>
          <w:p>
            <w:pPr>
              <w:jc w:val="center"/>
            </w:pPr>
            <w:r/>
            <w:r>
              <w:rPr>
                <w:b w:val="0"/>
              </w:rPr>
              <w:t>1,80</w:t>
            </w:r>
          </w:p>
        </w:tc>
      </w:tr>
      <w:tr>
        <w:tc>
          <w:tcPr>
            <w:tcW w:type="dxa" w:w="1377"/>
          </w:tcPr>
          <w:p>
            <w:pPr>
              <w:jc w:val="center"/>
            </w:pPr>
            <w:r/>
            <w:r>
              <w:rPr>
                <w:b w:val="0"/>
              </w:rPr>
              <w:t>Số mol NH₃</w:t>
            </w:r>
          </w:p>
        </w:tc>
        <w:tc>
          <w:tcPr>
            <w:tcW w:type="dxa" w:w="1377"/>
          </w:tcPr>
          <w:p>
            <w:pPr>
              <w:jc w:val="center"/>
            </w:pPr>
            <w:r/>
            <w:r>
              <w:rPr>
                <w:b w:val="0"/>
              </w:rPr>
              <w:t>0</w:t>
            </w:r>
          </w:p>
        </w:tc>
        <w:tc>
          <w:tcPr>
            <w:tcW w:type="dxa" w:w="1377"/>
          </w:tcPr>
          <w:p>
            <w:pPr>
              <w:jc w:val="center"/>
            </w:pPr>
            <w:r/>
            <w:r>
              <w:rPr>
                <w:b w:val="0"/>
              </w:rPr>
              <w:t>0,40</w:t>
            </w:r>
          </w:p>
        </w:tc>
        <w:tc>
          <w:tcPr>
            <w:tcW w:type="dxa" w:w="1377"/>
          </w:tcPr>
          <w:p>
            <w:pPr>
              <w:jc w:val="center"/>
            </w:pPr>
            <w:r/>
            <w:r>
              <w:rPr>
                <w:b w:val="0"/>
              </w:rPr>
              <w:t>0,64</w:t>
            </w:r>
          </w:p>
        </w:tc>
        <w:tc>
          <w:tcPr>
            <w:tcW w:type="dxa" w:w="1377"/>
          </w:tcPr>
          <w:p>
            <w:pPr>
              <w:jc w:val="center"/>
            </w:pPr>
            <w:r/>
            <w:r>
              <w:rPr>
                <w:b w:val="0"/>
              </w:rPr>
              <w:t>0,76</w:t>
            </w:r>
          </w:p>
        </w:tc>
        <w:tc>
          <w:tcPr>
            <w:tcW w:type="dxa" w:w="1377"/>
          </w:tcPr>
          <w:p>
            <w:pPr>
              <w:jc w:val="center"/>
            </w:pPr>
            <w:r/>
            <w:r>
              <w:rPr>
                <w:b w:val="0"/>
              </w:rPr>
              <w:t>0,80</w:t>
            </w:r>
          </w:p>
        </w:tc>
        <w:tc>
          <w:tcPr>
            <w:tcW w:type="dxa" w:w="1377"/>
          </w:tcPr>
          <w:p>
            <w:pPr>
              <w:jc w:val="center"/>
            </w:pPr>
            <w:r/>
            <w:r>
              <w:rPr>
                <w:b w:val="0"/>
              </w:rPr>
              <w:t>0,80</w:t>
            </w:r>
          </w:p>
        </w:tc>
      </w:tr>
    </w:tbl>
    <w:p/>
    <w:p>
      <w:pPr>
        <w:jc w:val="both"/>
      </w:pPr>
      <w:r>
        <w:rPr>
          <w:b w:val="0"/>
          <w:i w:val="0"/>
        </w:rPr>
        <w:t>Ở phút thứ 50, người ta rút toàn bộ H₂ ra và thay bằng đúng 1,80 mol D₂ (D là đồng vị nặng của hydrogen, tính chất hóa học gần như giống hệt H). Một thời gian sau, tổng số mol N₂, khí hydrogen và ammonia vẫn là 0,60 mol, 1,80 mol và 0,80 mol, nhưng trong bình xuất hiện các phân tử NH₂D, NHD₂, ND₃ và cả khí HD.</w:t>
      </w:r>
    </w:p>
    <w:p>
      <w:pPr>
        <w:jc w:val="left"/>
      </w:pPr>
      <w:r>
        <w:rPr>
          <w:b/>
          <w:i w:val="0"/>
        </w:rPr>
        <w:t>Câu hỏi:</w:t>
      </w:r>
    </w:p>
    <w:p>
      <w:pPr>
        <w:jc w:val="both"/>
      </w:pPr>
      <w:r>
        <w:rPr>
          <w:b/>
          <w:i w:val="0"/>
          <w:color w:val="FF8000"/>
        </w:rPr>
        <w:t xml:space="preserve">(1) </w:t>
      </w:r>
      <w:r>
        <w:rPr>
          <w:b w:val="0"/>
          <w:i w:val="0"/>
        </w:rPr>
        <w:t>Viết phương trình phản ứng. Từ phút thứ mấy hệ bắt đầu ở trạng thái cân bằng? Dựa vào đâu?</w:t>
      </w:r>
    </w:p>
    <w:p>
      <w:pPr>
        <w:jc w:val="both"/>
      </w:pPr>
      <w:r>
        <w:rPr>
          <w:b/>
          <w:i w:val="0"/>
          <w:color w:val="008000"/>
        </w:rPr>
        <w:t xml:space="preserve">▸ Đáp án: </w:t>
      </w:r>
      <w:r>
        <w:rPr>
          <w:b w:val="0"/>
          <w:i w:val="0"/>
          <w:color w:val="008000"/>
        </w:rPr>
        <w:t>N₂(g) + 3H₂(g) ⇌ 2NH₃(g). Hệ cân bằng từ phút thứ 40.</w:t>
      </w:r>
    </w:p>
    <w:p>
      <w:pPr>
        <w:jc w:val="both"/>
      </w:pPr>
      <w:r>
        <w:rPr>
          <w:b/>
          <w:i w:val="0"/>
          <w:color w:val="008000"/>
        </w:rPr>
        <w:t xml:space="preserve">▸ Giải thích: </w:t>
      </w:r>
      <w:r>
        <w:rPr>
          <w:b w:val="0"/>
          <w:i w:val="0"/>
          <w:color w:val="008000"/>
        </w:rPr>
        <w:t>Từ phút 40 đến phút 50, số mol của cả ba chất không đổi. Trước đó (phút 30 đến 40) số mol vẫn còn thay đổi.</w:t>
      </w:r>
    </w:p>
    <w:p>
      <w:pPr>
        <w:jc w:val="both"/>
      </w:pPr>
      <w:r>
        <w:rPr>
          <w:b/>
          <w:i w:val="0"/>
          <w:color w:val="FF8000"/>
        </w:rPr>
        <w:t xml:space="preserve">(2) </w:t>
      </w:r>
      <w:r>
        <w:rPr>
          <w:b w:val="0"/>
          <w:i w:val="0"/>
        </w:rPr>
        <w:t>Tính tốc độ tăng số mol NH₃ trung bình (mol/phút) trong khoảng 0 đến 10 phút và trong khoảng 30 đến 40 phút. Giải thích vì sao hai giá trị chênh nhau nhiều như vậy.</w:t>
      </w:r>
    </w:p>
    <w:p>
      <w:pPr>
        <w:jc w:val="both"/>
      </w:pPr>
      <w:r>
        <w:rPr>
          <w:b/>
          <w:i w:val="0"/>
          <w:color w:val="008000"/>
        </w:rPr>
        <w:t xml:space="preserve">▸ Đáp án: </w:t>
      </w:r>
      <w:r>
        <w:rPr>
          <w:b w:val="0"/>
          <w:i w:val="0"/>
          <w:color w:val="008000"/>
        </w:rPr>
        <w:t>0,040 mol/phút và 0,004 mol/phút. Lượng NH₃ tăng chậm dần vì v(thuận) giảm (N₂, H₂ cạn dần) còn v(nghịch) tăng (NH₃ nhiều dần).</w:t>
      </w:r>
    </w:p>
    <w:p>
      <w:pPr>
        <w:jc w:val="both"/>
      </w:pPr>
      <w:r>
        <w:rPr>
          <w:b/>
          <w:i w:val="0"/>
          <w:color w:val="008000"/>
        </w:rPr>
        <w:t xml:space="preserve">▸ Giải thích: </w:t>
      </w:r>
      <w:r>
        <w:rPr>
          <w:b w:val="0"/>
          <w:i w:val="0"/>
          <w:color w:val="008000"/>
        </w:rPr>
        <w:t>Khoảng 0 đến 10 phút: (0,40 − 0)/10 = 0,040 mol/phút. Khoảng 30 đến 40 phút: (0,80 − 0,76)/10 = 0,004 mol/phút. Số mol NH₃ đo được là kết quả của hiệu (v(thuận) − v(nghịch)); hiệu này nhỏ dần và bằng 0 khi cân bằng.</w:t>
      </w:r>
    </w:p>
    <w:p>
      <w:pPr>
        <w:jc w:val="both"/>
      </w:pPr>
      <w:r>
        <w:rPr>
          <w:b/>
          <w:i w:val="0"/>
          <w:color w:val="FF8000"/>
        </w:rPr>
        <w:t xml:space="preserve">(3) </w:t>
      </w:r>
      <w:r>
        <w:rPr>
          <w:b w:val="0"/>
          <w:i w:val="0"/>
        </w:rPr>
        <w:t>Bạn A cho rằng: "Từ phút 40, phản ứng đã dừng vì số mol không đổi". Thí nghiệm thay H₂ bằng D₂ ủng hộ hay bác bỏ ý kiến này? Giải thích.</w:t>
      </w:r>
    </w:p>
    <w:p>
      <w:pPr>
        <w:jc w:val="both"/>
      </w:pPr>
      <w:r>
        <w:rPr>
          <w:b/>
          <w:i w:val="0"/>
          <w:color w:val="008000"/>
        </w:rPr>
        <w:t xml:space="preserve">▸ Đáp án: </w:t>
      </w:r>
      <w:r>
        <w:rPr>
          <w:b w:val="0"/>
          <w:i w:val="0"/>
          <w:color w:val="008000"/>
        </w:rPr>
        <w:t>Bác bỏ. Nguyên tử D đi được vào phân tử ammonia và H từ ammonia đi ra thành HD, chứng tỏ NH₃ vẫn liên tục bị phân hủy và được tạo lại.</w:t>
      </w:r>
    </w:p>
    <w:p>
      <w:pPr>
        <w:jc w:val="both"/>
      </w:pPr>
      <w:r>
        <w:rPr>
          <w:b/>
          <w:i w:val="0"/>
          <w:color w:val="008000"/>
        </w:rPr>
        <w:t xml:space="preserve">▸ Giải thích: </w:t>
      </w:r>
      <w:r>
        <w:rPr>
          <w:b w:val="0"/>
          <w:i w:val="0"/>
          <w:color w:val="008000"/>
        </w:rPr>
        <w:t>Nếu phản ứng đã dừng, D₂ chỉ nằm yên ở dạng D₂, không thể có NH₂D hay ND₃. Lượng tổng mỗi chất không đổi vì chiều thuận tạo ra bao nhiêu ammonia thì chiều nghịch phân hủy bấy nhiêu. Đây là bằng chứng cân bằng là cân bằng động.</w:t>
      </w:r>
    </w:p>
    <w:p>
      <w:pPr>
        <w:jc w:val="both"/>
      </w:pPr>
      <w:r>
        <w:rPr>
          <w:b/>
          <w:i w:val="0"/>
          <w:color w:val="FF8000"/>
        </w:rPr>
        <w:t xml:space="preserve">(4) </w:t>
      </w:r>
      <w:r>
        <w:rPr>
          <w:b w:val="0"/>
          <w:i w:val="0"/>
        </w:rPr>
        <w:t>Mô tả dạng đồ thị v(thuận) và v(nghịch) theo thời gian từ phút 0 đến phút 50.</w:t>
      </w:r>
    </w:p>
    <w:p>
      <w:pPr>
        <w:jc w:val="both"/>
      </w:pPr>
      <w:r>
        <w:rPr>
          <w:b/>
          <w:i w:val="0"/>
          <w:color w:val="008000"/>
        </w:rPr>
        <w:t xml:space="preserve">▸ Đáp án: </w:t>
      </w:r>
      <w:r>
        <w:rPr>
          <w:b w:val="0"/>
          <w:i w:val="0"/>
          <w:color w:val="008000"/>
        </w:rPr>
        <w:t>v(thuận) bắt đầu cao rồi giảm dần; v(nghịch) bắt đầu từ 0 rồi tăng dần; hai đường gặp nhau ở khoảng phút 40 và từ đó chạy song song trùng nhau, khác 0.</w:t>
      </w:r>
    </w:p>
    <w:p>
      <w:pPr>
        <w:jc w:val="both"/>
      </w:pPr>
      <w:r>
        <w:rPr>
          <w:b/>
          <w:i w:val="0"/>
          <w:color w:val="008000"/>
        </w:rPr>
        <w:t xml:space="preserve">▸ Giải thích: </w:t>
      </w:r>
      <w:r>
        <w:rPr>
          <w:b w:val="0"/>
          <w:i w:val="0"/>
          <w:color w:val="008000"/>
        </w:rPr>
        <w:t>Tại t = 0 chưa có NH₃ nên v(nghịch) = 0. Hai đường không cắt nhau rồi đi tiếp mà nhập làm một, vì khi v(thuận) = v(nghịch) thì nồng độ không đổi, do đó tốc độ hai chiều cũng không đổi nữa.</w:t>
      </w:r>
    </w:p>
    <w:p>
      <w:pPr>
        <w:jc w:val="both"/>
      </w:pPr>
      <w:r>
        <w:rPr>
          <w:b/>
          <w:i w:val="0"/>
          <w:color w:val="FF8000"/>
        </w:rPr>
        <w:t xml:space="preserve">(5) </w:t>
      </w:r>
      <w:r>
        <w:rPr>
          <w:b w:val="0"/>
          <w:i w:val="0"/>
        </w:rPr>
        <w:t>Tại phút thứ 50, v(thuận) và v(nghịch) có bằng 0 không? So sánh hai tốc độ này.</w:t>
      </w:r>
    </w:p>
    <w:p>
      <w:pPr>
        <w:jc w:val="both"/>
      </w:pPr>
      <w:r>
        <w:rPr>
          <w:b/>
          <w:i w:val="0"/>
          <w:color w:val="008000"/>
        </w:rPr>
        <w:t xml:space="preserve">▸ Đáp án: </w:t>
      </w:r>
      <w:r>
        <w:rPr>
          <w:b w:val="0"/>
          <w:i w:val="0"/>
          <w:color w:val="008000"/>
        </w:rPr>
        <w:t>Không bằng 0. Hai tốc độ bằng nhau.</w:t>
      </w:r>
    </w:p>
    <w:p>
      <w:pPr>
        <w:jc w:val="both"/>
      </w:pPr>
      <w:r>
        <w:rPr>
          <w:b/>
          <w:i w:val="0"/>
          <w:color w:val="008000"/>
        </w:rPr>
        <w:t xml:space="preserve">▸ Giải thích: </w:t>
      </w:r>
      <w:r>
        <w:rPr>
          <w:b w:val="0"/>
          <w:i w:val="0"/>
          <w:color w:val="008000"/>
        </w:rPr>
        <w:t>Cân bằng là v(thuận) = v(nghịch) ≠ 0. Đây là lỗi hay gặp: nhầm "nồng độ không đổi" thành "không còn phản ứng".</w:t>
      </w:r>
    </w:p>
    <w:p>
      <w:pPr>
        <w:jc w:val="left"/>
      </w:pPr>
      <w:r>
        <w:rPr>
          <w:b/>
          <w:i w:val="0"/>
          <w:sz w:val="26"/>
        </w:rPr>
        <w:t xml:space="preserve">PX3. </w:t>
      </w:r>
      <w:r>
        <w:rPr>
          <w:b/>
          <w:i w:val="0"/>
          <w:color w:val="EE0000"/>
          <w:sz w:val="26"/>
        </w:rPr>
        <w:t>Viết Kc: chất nào vào, chất nào bỏ ra</w:t>
      </w:r>
    </w:p>
    <w:p>
      <w:pPr>
        <w:jc w:val="left"/>
      </w:pPr>
      <w:r>
        <w:rPr>
          <w:b/>
          <w:i/>
          <w:color w:val="808080"/>
          <w:sz w:val="20"/>
        </w:rPr>
        <w:t>Ý cần giảng (GV):</w:t>
      </w:r>
    </w:p>
    <w:p>
      <w:pPr>
        <w:jc w:val="left"/>
      </w:pPr>
      <w:r>
        <w:rPr>
          <w:b w:val="0"/>
          <w:i/>
          <w:color w:val="808080"/>
          <w:sz w:val="20"/>
        </w:rPr>
        <w:t>• Với aA + bB ⇌ cC + dD: Kc = [C]^c[D]^d / ([A]^a[B]^b), dùng nồng độ mol/L lúc cân bằng.</w:t>
      </w:r>
    </w:p>
    <w:p>
      <w:pPr>
        <w:jc w:val="left"/>
      </w:pPr>
      <w:r>
        <w:rPr>
          <w:b w:val="0"/>
          <w:i/>
          <w:color w:val="808080"/>
          <w:sz w:val="20"/>
        </w:rPr>
        <w:t>• Sản phẩm ở tử, chất đầu ở mẫu, hệ số tỉ lượng thành số mũ.</w:t>
      </w:r>
    </w:p>
    <w:p>
      <w:pPr>
        <w:jc w:val="left"/>
      </w:pPr>
      <w:r>
        <w:rPr>
          <w:b w:val="0"/>
          <w:i/>
          <w:color w:val="808080"/>
          <w:sz w:val="20"/>
        </w:rPr>
        <w:t>• Chất rắn không có mặt trong Kc. Kc chỉ phụ thuộc nhiệt độ và bản chất phản ứng.</w:t>
      </w:r>
    </w:p>
    <w:p>
      <w:pPr>
        <w:jc w:val="left"/>
      </w:pPr>
      <w:r>
        <w:rPr>
          <w:b/>
          <w:i/>
        </w:rPr>
        <w:t>Ngữ liệu lạ</w:t>
      </w:r>
    </w:p>
    <w:p>
      <w:pPr>
        <w:jc w:val="both"/>
      </w:pPr>
      <w:r>
        <w:rPr>
          <w:b w:val="0"/>
          <w:i w:val="0"/>
        </w:rPr>
        <w:t>Cho bốn phản ứng thuận nghịch:</w:t>
      </w:r>
    </w:p>
    <w:p>
      <w:pPr>
        <w:jc w:val="both"/>
      </w:pPr>
      <w:r>
        <w:rPr>
          <w:b w:val="0"/>
          <w:i w:val="0"/>
        </w:rPr>
        <w:t>(a) 2SO₂(g) + O₂(g) ⇌ 2SO₃(g)</w:t>
      </w:r>
    </w:p>
    <w:p>
      <w:pPr>
        <w:jc w:val="both"/>
      </w:pPr>
      <w:r>
        <w:rPr>
          <w:b w:val="0"/>
          <w:i w:val="0"/>
        </w:rPr>
        <w:t>(b) CaCO₃(s) ⇌ CaO(s) + CO₂(g)</w:t>
      </w:r>
    </w:p>
    <w:p>
      <w:pPr>
        <w:jc w:val="both"/>
      </w:pPr>
      <w:r>
        <w:rPr>
          <w:b w:val="0"/>
          <w:i w:val="0"/>
        </w:rPr>
        <w:t>(c) C(s) + H₂O(g) ⇌ CO(g) + H₂(g)</w:t>
      </w:r>
    </w:p>
    <w:p>
      <w:pPr>
        <w:jc w:val="both"/>
      </w:pPr>
      <w:r>
        <w:rPr>
          <w:b w:val="0"/>
          <w:i w:val="0"/>
        </w:rPr>
        <w:t>(d) Fe₃O₄(s) + 4H₂(g) ⇌ 3Fe(s) + 4H₂O(g)</w:t>
      </w:r>
    </w:p>
    <w:p>
      <w:pPr>
        <w:jc w:val="both"/>
      </w:pPr>
      <w:r>
        <w:rPr>
          <w:b w:val="0"/>
          <w:i w:val="0"/>
        </w:rPr>
        <w:t>Ở 800 °C, phản ứng (b) có Kc ≈ 0,0025. Một chất rắn nguyên chất có khối lượng riêng xác định, nên số mol chất trong mỗi lít chất rắn là một hằng số, không phụ thuộc ta có nhiều hay ít chất rắn đó.</w:t>
      </w:r>
    </w:p>
    <w:p>
      <w:pPr>
        <w:jc w:val="left"/>
      </w:pPr>
      <w:r>
        <w:rPr>
          <w:b/>
          <w:i w:val="0"/>
        </w:rPr>
        <w:t>Câu hỏi:</w:t>
      </w:r>
    </w:p>
    <w:p>
      <w:pPr>
        <w:jc w:val="both"/>
      </w:pPr>
      <w:r>
        <w:rPr>
          <w:b/>
          <w:i w:val="0"/>
          <w:color w:val="FF8000"/>
        </w:rPr>
        <w:t xml:space="preserve">(1) </w:t>
      </w:r>
      <w:r>
        <w:rPr>
          <w:b w:val="0"/>
          <w:i w:val="0"/>
        </w:rPr>
        <w:t>Viết biểu thức Kc của bốn phản ứng (a), (b), (c), (d).</w:t>
      </w:r>
    </w:p>
    <w:p>
      <w:pPr>
        <w:jc w:val="both"/>
      </w:pPr>
      <w:r>
        <w:rPr>
          <w:b/>
          <w:i w:val="0"/>
          <w:color w:val="008000"/>
        </w:rPr>
        <w:t xml:space="preserve">▸ Đáp án: </w:t>
      </w:r>
      <w:r>
        <w:rPr>
          <w:b w:val="0"/>
          <w:i w:val="0"/>
          <w:color w:val="008000"/>
        </w:rPr>
        <w:t>(a) Kc = [SO₃]²/([SO₂]²[O₂]); (b) Kc = [CO₂]; (c) Kc = [CO][H₂]/[H₂O]; (d) Kc = [H₂O]⁴/[H₂]⁴.</w:t>
      </w:r>
    </w:p>
    <w:p>
      <w:pPr>
        <w:jc w:val="both"/>
      </w:pPr>
      <w:r>
        <w:rPr>
          <w:b/>
          <w:i w:val="0"/>
          <w:color w:val="008000"/>
        </w:rPr>
        <w:t xml:space="preserve">▸ Giải thích: </w:t>
      </w:r>
      <w:r>
        <w:rPr>
          <w:b w:val="0"/>
          <w:i w:val="0"/>
          <w:color w:val="008000"/>
        </w:rPr>
        <w:t>Hệ số tỉ lượng trở thành số mũ. CaCO₃, CaO, C, Fe₃O₄ và Fe đều là chất rắn nên không có trong biểu thức.</w:t>
      </w:r>
    </w:p>
    <w:p>
      <w:pPr>
        <w:jc w:val="both"/>
      </w:pPr>
      <w:r>
        <w:rPr>
          <w:b/>
          <w:i w:val="0"/>
          <w:color w:val="FF8000"/>
        </w:rPr>
        <w:t xml:space="preserve">(2) </w:t>
      </w:r>
      <w:r>
        <w:rPr>
          <w:b w:val="0"/>
          <w:i w:val="0"/>
        </w:rPr>
        <w:t>Dùng thông tin trong ngữ liệu, giải thích vì sao nồng độ chất rắn không được đưa vào biểu thức Kc.</w:t>
      </w:r>
    </w:p>
    <w:p>
      <w:pPr>
        <w:jc w:val="both"/>
      </w:pPr>
      <w:r>
        <w:rPr>
          <w:b/>
          <w:i w:val="0"/>
          <w:color w:val="008000"/>
        </w:rPr>
        <w:t xml:space="preserve">▸ Đáp án: </w:t>
      </w:r>
      <w:r>
        <w:rPr>
          <w:b w:val="0"/>
          <w:i w:val="0"/>
          <w:color w:val="008000"/>
        </w:rPr>
        <w:t>Vì "nồng độ" của chất rắn nguyên chất là hằng số, không thay đổi trong quá trình phản ứng, nên được gộp luôn vào giá trị Kc.</w:t>
      </w:r>
    </w:p>
    <w:p>
      <w:pPr>
        <w:jc w:val="both"/>
      </w:pPr>
      <w:r>
        <w:rPr>
          <w:b/>
          <w:i w:val="0"/>
          <w:color w:val="008000"/>
        </w:rPr>
        <w:t xml:space="preserve">▸ Giải thích: </w:t>
      </w:r>
      <w:r>
        <w:rPr>
          <w:b w:val="0"/>
          <w:i w:val="0"/>
          <w:color w:val="008000"/>
        </w:rPr>
        <w:t>Lấy thêm CaCO₃ thì khối lượng và thể tích của khối rắn cùng tăng, tỉ số giữa chúng không đổi. Đại lượng nào không đổi thì không ảnh hưởng tới trạng thái cân bằng, nên không cần viết vào.</w:t>
      </w:r>
    </w:p>
    <w:p>
      <w:pPr>
        <w:jc w:val="both"/>
      </w:pPr>
      <w:r>
        <w:rPr>
          <w:b/>
          <w:i w:val="0"/>
          <w:color w:val="FF8000"/>
        </w:rPr>
        <w:t xml:space="preserve">(3) </w:t>
      </w:r>
      <w:r>
        <w:rPr>
          <w:b w:val="0"/>
          <w:i w:val="0"/>
        </w:rPr>
        <w:t>Một bình kín 10 L chứa một lượng lớn CaCO₃, giữ ở 800 °C đến khi cân bằng. Tính số mol CO₂ trong bình. Nếu ban đầu cho lượng CaCO₃ gấp đôi (vẫn dư) thì số mol CO₂ lúc cân bằng thay đổi thế nào?</w:t>
      </w:r>
    </w:p>
    <w:p>
      <w:pPr>
        <w:jc w:val="both"/>
      </w:pPr>
      <w:r>
        <w:rPr>
          <w:b/>
          <w:i w:val="0"/>
          <w:color w:val="008000"/>
        </w:rPr>
        <w:t xml:space="preserve">▸ Đáp án: </w:t>
      </w:r>
      <w:r>
        <w:rPr>
          <w:b w:val="0"/>
          <w:i w:val="0"/>
          <w:color w:val="008000"/>
        </w:rPr>
        <w:t>0,025 mol CO₂. Lượng CaCO₃ gấp đôi thì số mol CO₂ vẫn là 0,025 mol.</w:t>
      </w:r>
    </w:p>
    <w:p>
      <w:pPr>
        <w:jc w:val="both"/>
      </w:pPr>
      <w:r>
        <w:rPr>
          <w:b/>
          <w:i w:val="0"/>
          <w:color w:val="008000"/>
        </w:rPr>
        <w:t xml:space="preserve">▸ Giải thích: </w:t>
      </w:r>
      <w:r>
        <w:rPr>
          <w:b w:val="0"/>
          <w:i w:val="0"/>
          <w:color w:val="008000"/>
        </w:rPr>
        <w:t>Kc = [CO₂] = 0,0025 mol/L, nên n(CO₂) = 0,0025 × 10 = 0,025 mol. Nồng độ CO₂ lúc cân bằng chỉ do Kc quyết định, còn lượng chất rắn (miễn là còn dư) không có trong biểu thức nên không ảnh hưởng.</w:t>
      </w:r>
    </w:p>
    <w:p>
      <w:pPr>
        <w:jc w:val="both"/>
      </w:pPr>
      <w:r>
        <w:rPr>
          <w:b/>
          <w:i w:val="0"/>
          <w:color w:val="FF8000"/>
        </w:rPr>
        <w:t xml:space="preserve">(4) </w:t>
      </w:r>
      <w:r>
        <w:rPr>
          <w:b w:val="0"/>
          <w:i w:val="0"/>
        </w:rPr>
        <w:t>Ở một nhiệt độ, phản ứng (a) có Kc = K. Viết biểu thức Kc của phản ứng 2SO₃(g) ⇌ 2SO₂(g) + O₂(g) và tính giá trị theo K.</w:t>
      </w:r>
    </w:p>
    <w:p>
      <w:pPr>
        <w:jc w:val="both"/>
      </w:pPr>
      <w:r>
        <w:rPr>
          <w:b/>
          <w:i w:val="0"/>
          <w:color w:val="008000"/>
        </w:rPr>
        <w:t xml:space="preserve">▸ Đáp án: </w:t>
      </w:r>
      <w:r>
        <w:rPr>
          <w:b w:val="0"/>
          <w:i w:val="0"/>
          <w:color w:val="008000"/>
        </w:rPr>
        <w:t>Kc = [SO₂]²[O₂]/[SO₃]² = 1/K.</w:t>
      </w:r>
    </w:p>
    <w:p>
      <w:pPr>
        <w:jc w:val="both"/>
      </w:pPr>
      <w:r>
        <w:rPr>
          <w:b/>
          <w:i w:val="0"/>
          <w:color w:val="008000"/>
        </w:rPr>
        <w:t xml:space="preserve">▸ Giải thích: </w:t>
      </w:r>
      <w:r>
        <w:rPr>
          <w:b w:val="0"/>
          <w:i w:val="0"/>
          <w:color w:val="008000"/>
        </w:rPr>
        <w:t>Đảo chiều phản ứng thì tử và mẫu đổi chỗ cho nhau, nên hằng số cân bằng của chiều nghịch là nghịch đảo của chiều thuận. Khi nêu một giá trị Kc, phải kèm phương trình cụ thể.</w:t>
      </w:r>
    </w:p>
    <w:p>
      <w:pPr>
        <w:jc w:val="left"/>
      </w:pPr>
      <w:r>
        <w:rPr>
          <w:b/>
          <w:i w:val="0"/>
          <w:sz w:val="26"/>
        </w:rPr>
        <w:t xml:space="preserve">PX4. </w:t>
      </w:r>
      <w:r>
        <w:rPr>
          <w:b/>
          <w:i w:val="0"/>
          <w:color w:val="EE0000"/>
          <w:sz w:val="26"/>
        </w:rPr>
        <w:t>Tính Kc và nồng độ lúc cân bằng bằng bảng ICE</w:t>
      </w:r>
    </w:p>
    <w:p>
      <w:pPr>
        <w:jc w:val="left"/>
      </w:pPr>
      <w:r>
        <w:rPr>
          <w:b/>
          <w:i/>
          <w:color w:val="808080"/>
          <w:sz w:val="20"/>
        </w:rPr>
        <w:t>Ý cần giảng (GV):</w:t>
      </w:r>
    </w:p>
    <w:p>
      <w:pPr>
        <w:jc w:val="left"/>
      </w:pPr>
      <w:r>
        <w:rPr>
          <w:b w:val="0"/>
          <w:i/>
          <w:color w:val="808080"/>
          <w:sz w:val="20"/>
        </w:rPr>
        <w:t>• Bảng ICE gồm ba dòng: Ban đầu (Initial), Phản ứng (Change), Cân bằng (Equilibrium).</w:t>
      </w:r>
    </w:p>
    <w:p>
      <w:pPr>
        <w:jc w:val="left"/>
      </w:pPr>
      <w:r>
        <w:rPr>
          <w:b w:val="0"/>
          <w:i/>
          <w:color w:val="808080"/>
          <w:sz w:val="20"/>
        </w:rPr>
        <w:t>• Dòng phản ứng luôn theo đúng tỉ lệ hệ số: chất đầu trừ, sản phẩm cộng.</w:t>
      </w:r>
    </w:p>
    <w:p>
      <w:pPr>
        <w:jc w:val="left"/>
      </w:pPr>
      <w:r>
        <w:rPr>
          <w:b w:val="0"/>
          <w:i/>
          <w:color w:val="808080"/>
          <w:sz w:val="20"/>
        </w:rPr>
        <w:t>• Biết đủ nồng độ cân bằng thì tính Kc; biết Kc thì đặt ẩn x ở dòng phản ứng rồi giải phương trình.</w:t>
      </w:r>
    </w:p>
    <w:p>
      <w:pPr>
        <w:jc w:val="left"/>
      </w:pPr>
      <w:r>
        <w:rPr>
          <w:b/>
          <w:i/>
        </w:rPr>
        <w:t>Ngữ liệu lạ</w:t>
      </w:r>
    </w:p>
    <w:p>
      <w:pPr>
        <w:jc w:val="both"/>
      </w:pPr>
      <w:r>
        <w:rPr>
          <w:b w:val="0"/>
          <w:i w:val="0"/>
        </w:rPr>
        <w:t>Ở nhiệt độ T, khí PCl₅ phân hủy theo phản ứng thuận nghịch: PCl₅(g) ⇌ PCl₃(g) + Cl₂(g).</w:t>
      </w:r>
    </w:p>
    <w:p>
      <w:pPr>
        <w:jc w:val="both"/>
      </w:pPr>
      <w:r>
        <w:rPr>
          <w:b w:val="0"/>
          <w:i w:val="0"/>
        </w:rPr>
        <w:t>Thí nghiệm 1: cho 1,0 mol PCl₅ vào bình kín 2 L. Khi cân bằng, trong bình còn 0,5 mol PCl₅.</w:t>
      </w:r>
    </w:p>
    <w:p>
      <w:pPr>
        <w:jc w:val="both"/>
      </w:pPr>
      <w:r>
        <w:rPr>
          <w:b w:val="0"/>
          <w:i w:val="0"/>
        </w:rPr>
        <w:t>Thí nghiệm 2: cho 3,0 mol PCl₅ vào bình kín 2 L, cùng nhiệt độ T.</w:t>
      </w:r>
    </w:p>
    <w:p>
      <w:pPr>
        <w:jc w:val="both"/>
      </w:pPr>
      <w:r>
        <w:rPr>
          <w:b w:val="0"/>
          <w:i w:val="0"/>
        </w:rPr>
        <w:t>Ở nhiệt độ T′, phản ứng CO(g) + H₂O(g) ⇌ CO₂(g) + H₂(g) có Kc = 4.</w:t>
      </w:r>
    </w:p>
    <w:p>
      <w:pPr>
        <w:jc w:val="left"/>
      </w:pPr>
      <w:r>
        <w:rPr>
          <w:b/>
          <w:i w:val="0"/>
        </w:rPr>
        <w:t>Câu hỏi:</w:t>
      </w:r>
    </w:p>
    <w:p>
      <w:pPr>
        <w:jc w:val="both"/>
      </w:pPr>
      <w:r>
        <w:rPr>
          <w:b/>
          <w:i w:val="0"/>
          <w:color w:val="FF8000"/>
        </w:rPr>
        <w:t xml:space="preserve">(1) </w:t>
      </w:r>
      <w:r>
        <w:rPr>
          <w:b w:val="0"/>
          <w:i w:val="0"/>
        </w:rPr>
        <w:t>Lập bảng ICE cho thí nghiệm 1 và tính Kc của phản ứng phân hủy PCl₅ ở nhiệt độ T.</w:t>
      </w:r>
    </w:p>
    <w:p>
      <w:pPr>
        <w:jc w:val="both"/>
      </w:pPr>
      <w:r>
        <w:rPr>
          <w:b/>
          <w:i w:val="0"/>
          <w:color w:val="008000"/>
        </w:rPr>
        <w:t xml:space="preserve">▸ Đáp án: </w:t>
      </w:r>
      <w:r>
        <w:rPr>
          <w:b w:val="0"/>
          <w:i w:val="0"/>
          <w:color w:val="008000"/>
        </w:rPr>
        <w:t>Kc = 0,25.</w:t>
      </w:r>
    </w:p>
    <w:p>
      <w:pPr>
        <w:jc w:val="both"/>
      </w:pPr>
      <w:r>
        <w:rPr>
          <w:b/>
          <w:i w:val="0"/>
          <w:color w:val="008000"/>
        </w:rPr>
        <w:t xml:space="preserve">▸ Giải thích: </w:t>
      </w:r>
      <w:r>
        <w:rPr>
          <w:b w:val="0"/>
          <w:i w:val="0"/>
          <w:color w:val="008000"/>
        </w:rPr>
        <w:t>Nồng độ ban đầu [PCl₅] = 1,0/2 = 0,50 M. Phản ứng: PCl₅ giảm 0,25 M, PCl₃ và Cl₂ cùng tăng 0,25 M. Cân bằng: [PCl₅] = [PCl₃] = [Cl₂] = 0,25 M. Kc = [PCl₃][Cl₂]/[PCl₅] = 0,25 × 0,25/0,25 = 0,25.</w:t>
      </w:r>
    </w:p>
    <w:p>
      <w:pPr>
        <w:jc w:val="both"/>
      </w:pPr>
      <w:r>
        <w:rPr>
          <w:b/>
          <w:i w:val="0"/>
          <w:color w:val="FF8000"/>
        </w:rPr>
        <w:t xml:space="preserve">(2) </w:t>
      </w:r>
      <w:r>
        <w:rPr>
          <w:b w:val="0"/>
          <w:i w:val="0"/>
        </w:rPr>
        <w:t>Bạn B cho rằng ở thí nghiệm 2, lượng PCl₅ gấp ba nên Kc cũng gấp ba. Tính nồng độ các chất lúc cân bằng ở thí nghiệm 2 và nhận xét ý kiến của bạn B.</w:t>
      </w:r>
    </w:p>
    <w:p>
      <w:pPr>
        <w:jc w:val="both"/>
      </w:pPr>
      <w:r>
        <w:rPr>
          <w:b/>
          <w:i w:val="0"/>
          <w:color w:val="008000"/>
        </w:rPr>
        <w:t xml:space="preserve">▸ Đáp án: </w:t>
      </w:r>
      <w:r>
        <w:rPr>
          <w:b w:val="0"/>
          <w:i w:val="0"/>
          <w:color w:val="008000"/>
        </w:rPr>
        <w:t>[PCl₅] = 1,0 M; [PCl₃] = [Cl₂] = 0,5 M. Bạn B sai: Kc vẫn bằng 0,25 vì cùng nhiệt độ.</w:t>
      </w:r>
    </w:p>
    <w:p>
      <w:pPr>
        <w:jc w:val="both"/>
      </w:pPr>
      <w:r>
        <w:rPr>
          <w:b/>
          <w:i w:val="0"/>
          <w:color w:val="008000"/>
        </w:rPr>
        <w:t xml:space="preserve">▸ Giải thích: </w:t>
      </w:r>
      <w:r>
        <w:rPr>
          <w:b w:val="0"/>
          <w:i w:val="0"/>
          <w:color w:val="008000"/>
        </w:rPr>
        <w:t>Nồng độ ban đầu 3,0/2 = 1,5 M. Đặt x là nồng độ PCl₅ đã phân hủy: x²/(1,5 − x) = 0,25, tức x² + 0,25x − 0,375 = 0, nghiệm dương x = 0,5. Kc chỉ phụ thuộc nhiệt độ, không phụ thuộc lượng chất ban đầu.</w:t>
      </w:r>
    </w:p>
    <w:p>
      <w:pPr>
        <w:jc w:val="both"/>
      </w:pPr>
      <w:r>
        <w:rPr>
          <w:b/>
          <w:i w:val="0"/>
          <w:color w:val="FF8000"/>
        </w:rPr>
        <w:t xml:space="preserve">(3) </w:t>
      </w:r>
      <w:r>
        <w:rPr>
          <w:b w:val="0"/>
          <w:i w:val="0"/>
        </w:rPr>
        <w:t>So sánh phần trăm PCl₅ bị phân hủy ở hai thí nghiệm. Kc không đổi, vậy vì sao phần trăm phân hủy lại khác nhau?</w:t>
      </w:r>
    </w:p>
    <w:p>
      <w:pPr>
        <w:jc w:val="both"/>
      </w:pPr>
      <w:r>
        <w:rPr>
          <w:b/>
          <w:i w:val="0"/>
          <w:color w:val="008000"/>
        </w:rPr>
        <w:t xml:space="preserve">▸ Đáp án: </w:t>
      </w:r>
      <w:r>
        <w:rPr>
          <w:b w:val="0"/>
          <w:i w:val="0"/>
          <w:color w:val="008000"/>
        </w:rPr>
        <w:t>Thí nghiệm 1: 50%; thí nghiệm 2: khoảng 33%. Kc cố định tỉ số [PCl₃][Cl₂]/[PCl₅], không cố định phần trăm phân hủy.</w:t>
      </w:r>
    </w:p>
    <w:p>
      <w:pPr>
        <w:jc w:val="both"/>
      </w:pPr>
      <w:r>
        <w:rPr>
          <w:b/>
          <w:i w:val="0"/>
          <w:color w:val="008000"/>
        </w:rPr>
        <w:t xml:space="preserve">▸ Giải thích: </w:t>
      </w:r>
      <w:r>
        <w:rPr>
          <w:b w:val="0"/>
          <w:i w:val="0"/>
          <w:color w:val="008000"/>
        </w:rPr>
        <w:t>0,25/0,50 = 50% và 0,5/1,5 ≈ 33%. Tử số là tích của hai nồng độ, mẫu số chỉ là một nồng độ. Khi tăng lượng chất, để tỉ số vẫn bằng 0,25 thì phần đã phân hủy chiếm tỉ lệ nhỏ hơn.</w:t>
      </w:r>
    </w:p>
    <w:p>
      <w:pPr>
        <w:jc w:val="both"/>
      </w:pPr>
      <w:r>
        <w:rPr>
          <w:b/>
          <w:i w:val="0"/>
          <w:color w:val="FF8000"/>
        </w:rPr>
        <w:t xml:space="preserve">(4) </w:t>
      </w:r>
      <w:r>
        <w:rPr>
          <w:b w:val="0"/>
          <w:i w:val="0"/>
        </w:rPr>
        <w:t>Ở nhiệt độ T′, cho 1 mol CO và 1 mol H₂O vào bình kín 1 L. Tính phần trăm CO đã phản ứng khi cân bằng. Nếu thay bằng 1 mol CO và 3 mol H₂O thì phần trăm này bằng bao nhiêu (làm tròn đến hàng đơn vị)?</w:t>
      </w:r>
    </w:p>
    <w:p>
      <w:pPr>
        <w:jc w:val="both"/>
      </w:pPr>
      <w:r>
        <w:rPr>
          <w:b/>
          <w:i w:val="0"/>
          <w:color w:val="008000"/>
        </w:rPr>
        <w:t xml:space="preserve">▸ Đáp án: </w:t>
      </w:r>
      <w:r>
        <w:rPr>
          <w:b w:val="0"/>
          <w:i w:val="0"/>
          <w:color w:val="008000"/>
        </w:rPr>
        <w:t>Khoảng 67% và khoảng 90%.</w:t>
      </w:r>
    </w:p>
    <w:p>
      <w:pPr>
        <w:jc w:val="both"/>
      </w:pPr>
      <w:r>
        <w:rPr>
          <w:b/>
          <w:i w:val="0"/>
          <w:color w:val="008000"/>
        </w:rPr>
        <w:t xml:space="preserve">▸ Giải thích: </w:t>
      </w:r>
      <w:r>
        <w:rPr>
          <w:b w:val="0"/>
          <w:i w:val="0"/>
          <w:color w:val="008000"/>
        </w:rPr>
        <w:t>Trường hợp 1: x²/(1 − x)² = 4, nên x/(1 − x) = 2, x = 2/3 ≈ 0,67 (67%). Trường hợp 2: x²/[(1 − x)(3 − x)] = 4, tức 3x² − 16x + 12 = 0, nghiệm phù hợp x ≈ 0,90 (90%). Đây là lí do trong công nghiệp người ta dùng hơi nước dư nhiều lần so với CO.</w:t>
      </w:r>
    </w:p>
    <w:p>
      <w:pPr>
        <w:jc w:val="left"/>
      </w:pPr>
      <w:r>
        <w:rPr>
          <w:b/>
          <w:i w:val="0"/>
          <w:sz w:val="26"/>
        </w:rPr>
        <w:t xml:space="preserve">PX5. </w:t>
      </w:r>
      <w:r>
        <w:rPr>
          <w:b/>
          <w:i w:val="0"/>
          <w:color w:val="EE0000"/>
          <w:sz w:val="26"/>
        </w:rPr>
        <w:t>Kc lớn nói lên điều gì, và điều gì nó không nói được</w:t>
      </w:r>
    </w:p>
    <w:p>
      <w:pPr>
        <w:jc w:val="left"/>
      </w:pPr>
      <w:r>
        <w:rPr>
          <w:b/>
          <w:i/>
          <w:color w:val="808080"/>
          <w:sz w:val="20"/>
        </w:rPr>
        <w:t>Ý cần giảng (GV):</w:t>
      </w:r>
    </w:p>
    <w:p>
      <w:pPr>
        <w:jc w:val="left"/>
      </w:pPr>
      <w:r>
        <w:rPr>
          <w:b w:val="0"/>
          <w:i/>
          <w:color w:val="808080"/>
          <w:sz w:val="20"/>
        </w:rPr>
        <w:t>• Kc rất lớn: lúc cân bằng gần như chỉ còn sản phẩm, phản ứng gần như hoàn toàn theo chiều thuận.</w:t>
      </w:r>
    </w:p>
    <w:p>
      <w:pPr>
        <w:jc w:val="left"/>
      </w:pPr>
      <w:r>
        <w:rPr>
          <w:b w:val="0"/>
          <w:i/>
          <w:color w:val="808080"/>
          <w:sz w:val="20"/>
        </w:rPr>
        <w:t>• Kc rất nhỏ: lúc cân bằng gần như chỉ có chất đầu, phản ứng thuận hầu như không xảy ra.</w:t>
      </w:r>
    </w:p>
    <w:p>
      <w:pPr>
        <w:jc w:val="left"/>
      </w:pPr>
      <w:r>
        <w:rPr>
          <w:b w:val="0"/>
          <w:i/>
          <w:color w:val="808080"/>
          <w:sz w:val="20"/>
        </w:rPr>
        <w:t>• Kc cho biết đích đến, không cho biết đi nhanh hay chậm. Tốc độ là chuyện của động học.</w:t>
      </w:r>
    </w:p>
    <w:p>
      <w:pPr>
        <w:jc w:val="left"/>
      </w:pPr>
      <w:r>
        <w:rPr>
          <w:b/>
          <w:i/>
        </w:rPr>
        <w:t>Ngữ liệu lạ</w:t>
      </w:r>
    </w:p>
    <w:p>
      <w:pPr>
        <w:jc w:val="center"/>
      </w:pPr>
      <w:r>
        <w:rPr>
          <w:b/>
          <w:i/>
        </w:rPr>
        <w:t>Bảng 1.2</w:t>
      </w:r>
      <w:r>
        <w:rPr>
          <w:b w:val="0"/>
          <w:i/>
        </w:rPr>
        <w:t>: Hằng số cân bằng của một số phản ứng.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rPr>
              <w:t>Phản ứng</w:t>
            </w:r>
          </w:p>
        </w:tc>
        <w:tc>
          <w:tcPr>
            <w:tcW w:type="dxa" w:w="3213"/>
          </w:tcPr>
          <w:p>
            <w:pPr>
              <w:jc w:val="center"/>
            </w:pPr>
            <w:r/>
            <w:r>
              <w:rPr>
                <w:b/>
              </w:rPr>
              <w:t>Nhiệt độ</w:t>
            </w:r>
          </w:p>
        </w:tc>
        <w:tc>
          <w:tcPr>
            <w:tcW w:type="dxa" w:w="3213"/>
          </w:tcPr>
          <w:p>
            <w:pPr>
              <w:jc w:val="center"/>
            </w:pPr>
            <w:r/>
            <w:r>
              <w:rPr>
                <w:b/>
              </w:rPr>
              <w:t>Kc (xấp xỉ)</w:t>
            </w:r>
          </w:p>
        </w:tc>
      </w:tr>
      <w:tr>
        <w:tc>
          <w:tcPr>
            <w:tcW w:type="dxa" w:w="3213"/>
          </w:tcPr>
          <w:p>
            <w:pPr>
              <w:jc w:val="center"/>
            </w:pPr>
            <w:r/>
            <w:r>
              <w:rPr>
                <w:b w:val="0"/>
              </w:rPr>
              <w:t>N₂(g) + O₂(g) ⇌ 2NO(g)</w:t>
            </w:r>
          </w:p>
        </w:tc>
        <w:tc>
          <w:tcPr>
            <w:tcW w:type="dxa" w:w="3213"/>
          </w:tcPr>
          <w:p>
            <w:pPr>
              <w:jc w:val="center"/>
            </w:pPr>
            <w:r/>
            <w:r>
              <w:rPr>
                <w:b w:val="0"/>
              </w:rPr>
              <w:t>25 °C</w:t>
            </w:r>
          </w:p>
        </w:tc>
        <w:tc>
          <w:tcPr>
            <w:tcW w:type="dxa" w:w="3213"/>
          </w:tcPr>
          <w:p>
            <w:pPr>
              <w:jc w:val="center"/>
            </w:pPr>
            <w:r/>
            <w:r>
              <w:rPr>
                <w:b w:val="0"/>
              </w:rPr>
              <w:t>4,5·10⁻³¹</w:t>
            </w:r>
          </w:p>
        </w:tc>
      </w:tr>
      <w:tr>
        <w:tc>
          <w:tcPr>
            <w:tcW w:type="dxa" w:w="3213"/>
          </w:tcPr>
          <w:p>
            <w:pPr>
              <w:jc w:val="center"/>
            </w:pPr>
            <w:r/>
            <w:r>
              <w:rPr>
                <w:b w:val="0"/>
              </w:rPr>
              <w:t>2H₂(g) + O₂(g) ⇌ 2H₂O(g)</w:t>
            </w:r>
          </w:p>
        </w:tc>
        <w:tc>
          <w:tcPr>
            <w:tcW w:type="dxa" w:w="3213"/>
          </w:tcPr>
          <w:p>
            <w:pPr>
              <w:jc w:val="center"/>
            </w:pPr>
            <w:r/>
            <w:r>
              <w:rPr>
                <w:b w:val="0"/>
              </w:rPr>
              <w:t>25 °C</w:t>
            </w:r>
          </w:p>
        </w:tc>
        <w:tc>
          <w:tcPr>
            <w:tcW w:type="dxa" w:w="3213"/>
          </w:tcPr>
          <w:p>
            <w:pPr>
              <w:jc w:val="center"/>
            </w:pPr>
            <w:r/>
            <w:r>
              <w:rPr>
                <w:b w:val="0"/>
              </w:rPr>
              <w:t>10⁸¹</w:t>
            </w:r>
          </w:p>
        </w:tc>
      </w:tr>
      <w:tr>
        <w:tc>
          <w:tcPr>
            <w:tcW w:type="dxa" w:w="3213"/>
          </w:tcPr>
          <w:p>
            <w:pPr>
              <w:jc w:val="center"/>
            </w:pPr>
            <w:r/>
            <w:r>
              <w:rPr>
                <w:b w:val="0"/>
              </w:rPr>
              <w:t>N₂O₄(g) ⇌ 2NO₂(g)</w:t>
            </w:r>
          </w:p>
        </w:tc>
        <w:tc>
          <w:tcPr>
            <w:tcW w:type="dxa" w:w="3213"/>
          </w:tcPr>
          <w:p>
            <w:pPr>
              <w:jc w:val="center"/>
            </w:pPr>
            <w:r/>
            <w:r>
              <w:rPr>
                <w:b w:val="0"/>
              </w:rPr>
              <w:t>25 °C</w:t>
            </w:r>
          </w:p>
        </w:tc>
        <w:tc>
          <w:tcPr>
            <w:tcW w:type="dxa" w:w="3213"/>
          </w:tcPr>
          <w:p>
            <w:pPr>
              <w:jc w:val="center"/>
            </w:pPr>
            <w:r/>
            <w:r>
              <w:rPr>
                <w:b w:val="0"/>
              </w:rPr>
              <w:t>4,6·10⁻³</w:t>
            </w:r>
          </w:p>
        </w:tc>
      </w:tr>
      <w:tr>
        <w:tc>
          <w:tcPr>
            <w:tcW w:type="dxa" w:w="3213"/>
          </w:tcPr>
          <w:p>
            <w:pPr>
              <w:jc w:val="center"/>
            </w:pPr>
            <w:r/>
            <w:r>
              <w:rPr>
                <w:b w:val="0"/>
              </w:rPr>
              <w:t>H₂(g) + I₂(g) ⇌ 2HI(g)</w:t>
            </w:r>
          </w:p>
        </w:tc>
        <w:tc>
          <w:tcPr>
            <w:tcW w:type="dxa" w:w="3213"/>
          </w:tcPr>
          <w:p>
            <w:pPr>
              <w:jc w:val="center"/>
            </w:pPr>
            <w:r/>
            <w:r>
              <w:rPr>
                <w:b w:val="0"/>
              </w:rPr>
              <w:t>445 °C</w:t>
            </w:r>
          </w:p>
        </w:tc>
        <w:tc>
          <w:tcPr>
            <w:tcW w:type="dxa" w:w="3213"/>
          </w:tcPr>
          <w:p>
            <w:pPr>
              <w:jc w:val="center"/>
            </w:pPr>
            <w:r/>
            <w:r>
              <w:rPr>
                <w:b w:val="0"/>
              </w:rPr>
              <w:t>64</w:t>
            </w:r>
          </w:p>
        </w:tc>
      </w:tr>
    </w:tbl>
    <w:p/>
    <w:p>
      <w:pPr>
        <w:jc w:val="both"/>
      </w:pPr>
      <w:r>
        <w:rPr>
          <w:b w:val="0"/>
          <w:i w:val="0"/>
        </w:rPr>
        <w:t>Không khí chứa khoảng 78% N₂ và 21% O₂ về thể tích. Hỗn hợp H₂ và O₂ để trong bình kín ở nhiệt độ phòng nhiều năm không thấy tạo ra nước; nhưng chỉ cần một tia lửa điện, hỗn hợp phát nổ và tạo thành nước. Khí NO thải ra từ động cơ ô tô tồn tại khá lâu trong khí quyển nếu không được xử lý bằng bộ chuyển đổi xúc tác.</w:t>
      </w:r>
    </w:p>
    <w:p>
      <w:pPr>
        <w:jc w:val="left"/>
      </w:pPr>
      <w:r>
        <w:rPr>
          <w:b/>
          <w:i w:val="0"/>
        </w:rPr>
        <w:t>Câu hỏi:</w:t>
      </w:r>
    </w:p>
    <w:p>
      <w:pPr>
        <w:jc w:val="both"/>
      </w:pPr>
      <w:r>
        <w:rPr>
          <w:b/>
          <w:i w:val="0"/>
          <w:color w:val="FF8000"/>
        </w:rPr>
        <w:t xml:space="preserve">(1) </w:t>
      </w:r>
      <w:r>
        <w:rPr>
          <w:b w:val="0"/>
          <w:i w:val="0"/>
        </w:rPr>
        <w:t>Trong Bảng 1.2, phản ứng nào gần như xảy ra hoàn toàn theo chiều thuận, phản ứng nào hầu như không xảy ra theo chiều thuận ở nhiệt độ ghi trong bảng?</w:t>
      </w:r>
    </w:p>
    <w:p>
      <w:pPr>
        <w:jc w:val="both"/>
      </w:pPr>
      <w:r>
        <w:rPr>
          <w:b/>
          <w:i w:val="0"/>
          <w:color w:val="008000"/>
        </w:rPr>
        <w:t xml:space="preserve">▸ Đáp án: </w:t>
      </w:r>
      <w:r>
        <w:rPr>
          <w:b w:val="0"/>
          <w:i w:val="0"/>
          <w:color w:val="008000"/>
        </w:rPr>
        <w:t>Gần như hoàn toàn: 2H₂ + O₂ ⇌ 2H₂O. Hầu như không xảy ra: N₂ + O₂ ⇌ 2NO.</w:t>
      </w:r>
    </w:p>
    <w:p>
      <w:pPr>
        <w:jc w:val="both"/>
      </w:pPr>
      <w:r>
        <w:rPr>
          <w:b/>
          <w:i w:val="0"/>
          <w:color w:val="008000"/>
        </w:rPr>
        <w:t xml:space="preserve">▸ Giải thích: </w:t>
      </w:r>
      <w:r>
        <w:rPr>
          <w:b w:val="0"/>
          <w:i w:val="0"/>
          <w:color w:val="008000"/>
        </w:rPr>
        <w:t>Kc ≈ 10⁸¹ rất lớn nên lúc cân bằng gần như chỉ còn H₂O. Kc ≈ 4,5·10⁻³¹ rất nhỏ nên lúc cân bằng lượng NO không đáng kể.</w:t>
      </w:r>
    </w:p>
    <w:p>
      <w:pPr>
        <w:jc w:val="both"/>
      </w:pPr>
      <w:r>
        <w:rPr>
          <w:b/>
          <w:i w:val="0"/>
          <w:color w:val="FF8000"/>
        </w:rPr>
        <w:t xml:space="preserve">(2) </w:t>
      </w:r>
      <w:r>
        <w:rPr>
          <w:b w:val="0"/>
          <w:i w:val="0"/>
        </w:rPr>
        <w:t>Kc của phản ứng tạo nước rất lớn, nhưng hỗn hợp H₂ và O₂ để nhiều năm vẫn không tạo ra nước. Điều này có mâu thuẫn với Bảng 1.2 không? Giải thích.</w:t>
      </w:r>
    </w:p>
    <w:p>
      <w:pPr>
        <w:jc w:val="both"/>
      </w:pPr>
      <w:r>
        <w:rPr>
          <w:b/>
          <w:i w:val="0"/>
          <w:color w:val="008000"/>
        </w:rPr>
        <w:t xml:space="preserve">▸ Đáp án: </w:t>
      </w:r>
      <w:r>
        <w:rPr>
          <w:b w:val="0"/>
          <w:i w:val="0"/>
          <w:color w:val="008000"/>
        </w:rPr>
        <w:t>Không mâu thuẫn. Kc chỉ cho biết khi cân bằng thì hỗn hợp gần như toàn là nước, không cho biết phản ứng cần bao lâu để tới đó.</w:t>
      </w:r>
    </w:p>
    <w:p>
      <w:pPr>
        <w:jc w:val="both"/>
      </w:pPr>
      <w:r>
        <w:rPr>
          <w:b/>
          <w:i w:val="0"/>
          <w:color w:val="008000"/>
        </w:rPr>
        <w:t xml:space="preserve">▸ Giải thích: </w:t>
      </w:r>
      <w:r>
        <w:rPr>
          <w:b w:val="0"/>
          <w:i w:val="0"/>
          <w:color w:val="008000"/>
        </w:rPr>
        <w:t>Ở nhiệt độ phòng, phản ứng xảy ra cực chậm nên hệ chưa thể đi tới cân bằng. Tia lửa điện giúp phản ứng bắt đầu, sau đó nhiệt tỏa ra làm phản ứng tăng tốc và gây nổ.</w:t>
      </w:r>
    </w:p>
    <w:p>
      <w:pPr>
        <w:jc w:val="both"/>
      </w:pPr>
      <w:r>
        <w:rPr>
          <w:b/>
          <w:i w:val="0"/>
          <w:color w:val="FF8000"/>
        </w:rPr>
        <w:t xml:space="preserve">(3) </w:t>
      </w:r>
      <w:r>
        <w:rPr>
          <w:b w:val="0"/>
          <w:i w:val="0"/>
        </w:rPr>
        <w:t>Không khí chứa rất nhiều N₂ và O₂. Theo Bảng 1.2, ở 25 °C không khí có tự tạo ra lượng NO đáng kể không? Vì sao động cơ ô tô vẫn thải ra NO?</w:t>
      </w:r>
    </w:p>
    <w:p>
      <w:pPr>
        <w:jc w:val="both"/>
      </w:pPr>
      <w:r>
        <w:rPr>
          <w:b/>
          <w:i w:val="0"/>
          <w:color w:val="008000"/>
        </w:rPr>
        <w:t xml:space="preserve">▸ Đáp án: </w:t>
      </w:r>
      <w:r>
        <w:rPr>
          <w:b w:val="0"/>
          <w:i w:val="0"/>
          <w:color w:val="008000"/>
        </w:rPr>
        <w:t>Không, vì Kc ở 25 °C cực nhỏ. Trong buồng đốt nhiệt độ rất cao, Kc của phản ứng này lớn hơn nhiều nên NO được tạo ra.</w:t>
      </w:r>
    </w:p>
    <w:p>
      <w:pPr>
        <w:jc w:val="both"/>
      </w:pPr>
      <w:r>
        <w:rPr>
          <w:b/>
          <w:i w:val="0"/>
          <w:color w:val="008000"/>
        </w:rPr>
        <w:t xml:space="preserve">▸ Giải thích: </w:t>
      </w:r>
      <w:r>
        <w:rPr>
          <w:b w:val="0"/>
          <w:i w:val="0"/>
          <w:color w:val="008000"/>
        </w:rPr>
        <w:t>Kc phụ thuộc nhiệt độ. Giá trị trong bảng chỉ đúng ở 25 °C, không áp được cho buồng đốt hơn 1000 °C.</w:t>
      </w:r>
    </w:p>
    <w:p>
      <w:pPr>
        <w:jc w:val="both"/>
      </w:pPr>
      <w:r>
        <w:rPr>
          <w:b/>
          <w:i w:val="0"/>
          <w:color w:val="FF8000"/>
        </w:rPr>
        <w:t xml:space="preserve">(4) </w:t>
      </w:r>
      <w:r>
        <w:rPr>
          <w:b w:val="0"/>
          <w:i w:val="0"/>
        </w:rPr>
        <w:t>Tính Kc của phản ứng 2NO(g) ⇌ N₂(g) + O₂(g) ở 25 °C. Kết quả này có giải thích được vì sao NO tồn tại lâu trong khí quyển không?</w:t>
      </w:r>
    </w:p>
    <w:p>
      <w:pPr>
        <w:jc w:val="both"/>
      </w:pPr>
      <w:r>
        <w:rPr>
          <w:b/>
          <w:i w:val="0"/>
          <w:color w:val="008000"/>
        </w:rPr>
        <w:t xml:space="preserve">▸ Đáp án: </w:t>
      </w:r>
      <w:r>
        <w:rPr>
          <w:b w:val="0"/>
          <w:i w:val="0"/>
          <w:color w:val="008000"/>
        </w:rPr>
        <w:t>Kc ≈ 2,2·10³⁰. Không giải thích được: Kc rất lớn cho thấy NO "muốn" phân hủy hết, nhưng phản ứng phân hủy rất chậm nên NO vẫn tồn tại lâu.</w:t>
      </w:r>
    </w:p>
    <w:p>
      <w:pPr>
        <w:jc w:val="both"/>
      </w:pPr>
      <w:r>
        <w:rPr>
          <w:b/>
          <w:i w:val="0"/>
          <w:color w:val="008000"/>
        </w:rPr>
        <w:t xml:space="preserve">▸ Giải thích: </w:t>
      </w:r>
      <w:r>
        <w:rPr>
          <w:b w:val="0"/>
          <w:i w:val="0"/>
          <w:color w:val="008000"/>
        </w:rPr>
        <w:t>Kc của chiều nghịch bằng nghịch đảo: 1/(4,5·10⁻³¹) ≈ 2,2·10³⁰. Giống trường hợp H₂ và O₂: Kc lớn không có nghĩa là xảy ra nhanh. Bộ chuyển đổi xúc tác trên ô tô làm phản ứng phân hủy NO diễn ra nhanh hơn.</w:t>
      </w:r>
    </w:p>
    <w:p>
      <w:pPr>
        <w:jc w:val="left"/>
      </w:pPr>
      <w:r>
        <w:rPr>
          <w:b/>
          <w:i w:val="0"/>
          <w:sz w:val="26"/>
        </w:rPr>
        <w:t xml:space="preserve">PX6. </w:t>
      </w:r>
      <w:r>
        <w:rPr>
          <w:b/>
          <w:i w:val="0"/>
          <w:color w:val="EE0000"/>
          <w:sz w:val="26"/>
        </w:rPr>
        <w:t>Q: "tỉ số lúc này" so với Kc cho biết phản ứng sẽ chạy chiều nào</w:t>
      </w:r>
    </w:p>
    <w:p>
      <w:pPr>
        <w:jc w:val="left"/>
      </w:pPr>
      <w:r>
        <w:rPr>
          <w:b/>
          <w:i/>
          <w:color w:val="808080"/>
          <w:sz w:val="20"/>
        </w:rPr>
        <w:t>Ý cần giảng (GV):</w:t>
      </w:r>
    </w:p>
    <w:p>
      <w:pPr>
        <w:jc w:val="left"/>
      </w:pPr>
      <w:r>
        <w:rPr>
          <w:b w:val="0"/>
          <w:i/>
          <w:color w:val="808080"/>
          <w:sz w:val="20"/>
        </w:rPr>
        <w:t>• Q dùng đúng công thức của Kc nhưng thay nồng độ ở thời điểm bất kỳ, kể cả khi chưa cân bằng.</w:t>
      </w:r>
    </w:p>
    <w:p>
      <w:pPr>
        <w:jc w:val="left"/>
      </w:pPr>
      <w:r>
        <w:rPr>
          <w:b w:val="0"/>
          <w:i/>
          <w:color w:val="808080"/>
          <w:sz w:val="20"/>
        </w:rPr>
        <w:t>• Kc là giá trị riêng của Q khi hệ cân bằng. Q thay đổi theo thời gian, Kc cố định ở mỗi nhiệt độ.</w:t>
      </w:r>
    </w:p>
    <w:p>
      <w:pPr>
        <w:jc w:val="left"/>
      </w:pPr>
      <w:r>
        <w:rPr>
          <w:b w:val="0"/>
          <w:i/>
          <w:color w:val="808080"/>
          <w:sz w:val="20"/>
        </w:rPr>
        <w:t>• Q &lt; Kc: hệ chạy chiều thuận. Q &gt; Kc: hệ chạy chiều nghịch. Q = Kc: hệ đang cân bằng. Phản ứng luôn chạy theo chiều đưa Q về Kc.</w:t>
      </w:r>
    </w:p>
    <w:p>
      <w:pPr>
        <w:jc w:val="left"/>
      </w:pPr>
      <w:r>
        <w:rPr>
          <w:b/>
          <w:i/>
        </w:rPr>
        <w:t>Ngữ liệu lạ</w:t>
      </w:r>
    </w:p>
    <w:p>
      <w:pPr>
        <w:jc w:val="both"/>
      </w:pPr>
      <w:r>
        <w:rPr>
          <w:b w:val="0"/>
          <w:i w:val="0"/>
        </w:rPr>
        <w:t>Ở 445 °C, phản ứng H₂(g) + I₂(g) ⇌ 2HI(g) có Kc = 64. Người ta chuẩn bị bốn bình kín, mỗi bình dung tích 1 L, cùng giữ ở 445 °C, với nồng độ các chất tại thời điểm bắt đầu quan sát như Bảng 1.3.</w:t>
      </w:r>
    </w:p>
    <w:p>
      <w:pPr>
        <w:jc w:val="center"/>
      </w:pPr>
      <w:r>
        <w:rPr>
          <w:b/>
          <w:i/>
        </w:rPr>
        <w:t>Bảng 1.3</w:t>
      </w:r>
      <w:r>
        <w:rPr>
          <w:b w:val="0"/>
          <w:i/>
        </w:rPr>
        <w:t>: Nồng độ các chất (mol/L) trong bốn bình tại thời điểm bắt đầu quan sát.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b/>
              </w:rPr>
              <w:t>Bình</w:t>
            </w:r>
          </w:p>
        </w:tc>
        <w:tc>
          <w:tcPr>
            <w:tcW w:type="dxa" w:w="2409"/>
          </w:tcPr>
          <w:p>
            <w:pPr>
              <w:jc w:val="center"/>
            </w:pPr>
            <w:r/>
            <w:r>
              <w:rPr>
                <w:b/>
              </w:rPr>
              <w:t>[H₂]</w:t>
            </w:r>
          </w:p>
        </w:tc>
        <w:tc>
          <w:tcPr>
            <w:tcW w:type="dxa" w:w="2409"/>
          </w:tcPr>
          <w:p>
            <w:pPr>
              <w:jc w:val="center"/>
            </w:pPr>
            <w:r/>
            <w:r>
              <w:rPr>
                <w:b/>
              </w:rPr>
              <w:t>[I₂]</w:t>
            </w:r>
          </w:p>
        </w:tc>
        <w:tc>
          <w:tcPr>
            <w:tcW w:type="dxa" w:w="2409"/>
          </w:tcPr>
          <w:p>
            <w:pPr>
              <w:jc w:val="center"/>
            </w:pPr>
            <w:r/>
            <w:r>
              <w:rPr>
                <w:b/>
              </w:rPr>
              <w:t>[HI]</w:t>
            </w:r>
          </w:p>
        </w:tc>
      </w:tr>
      <w:tr>
        <w:tc>
          <w:tcPr>
            <w:tcW w:type="dxa" w:w="2409"/>
          </w:tcPr>
          <w:p>
            <w:pPr>
              <w:jc w:val="center"/>
            </w:pPr>
            <w:r/>
            <w:r>
              <w:rPr>
                <w:b w:val="0"/>
              </w:rPr>
              <w:t>X</w:t>
            </w:r>
          </w:p>
        </w:tc>
        <w:tc>
          <w:tcPr>
            <w:tcW w:type="dxa" w:w="2409"/>
          </w:tcPr>
          <w:p>
            <w:pPr>
              <w:jc w:val="center"/>
            </w:pPr>
            <w:r/>
            <w:r>
              <w:rPr>
                <w:b w:val="0"/>
              </w:rPr>
              <w:t>0,10</w:t>
            </w:r>
          </w:p>
        </w:tc>
        <w:tc>
          <w:tcPr>
            <w:tcW w:type="dxa" w:w="2409"/>
          </w:tcPr>
          <w:p>
            <w:pPr>
              <w:jc w:val="center"/>
            </w:pPr>
            <w:r/>
            <w:r>
              <w:rPr>
                <w:b w:val="0"/>
              </w:rPr>
              <w:t>0,10</w:t>
            </w:r>
          </w:p>
        </w:tc>
        <w:tc>
          <w:tcPr>
            <w:tcW w:type="dxa" w:w="2409"/>
          </w:tcPr>
          <w:p>
            <w:pPr>
              <w:jc w:val="center"/>
            </w:pPr>
            <w:r/>
            <w:r>
              <w:rPr>
                <w:b w:val="0"/>
              </w:rPr>
              <w:t>0,80</w:t>
            </w:r>
          </w:p>
        </w:tc>
      </w:tr>
      <w:tr>
        <w:tc>
          <w:tcPr>
            <w:tcW w:type="dxa" w:w="2409"/>
          </w:tcPr>
          <w:p>
            <w:pPr>
              <w:jc w:val="center"/>
            </w:pPr>
            <w:r/>
            <w:r>
              <w:rPr>
                <w:b w:val="0"/>
              </w:rPr>
              <w:t>Y</w:t>
            </w:r>
          </w:p>
        </w:tc>
        <w:tc>
          <w:tcPr>
            <w:tcW w:type="dxa" w:w="2409"/>
          </w:tcPr>
          <w:p>
            <w:pPr>
              <w:jc w:val="center"/>
            </w:pPr>
            <w:r/>
            <w:r>
              <w:rPr>
                <w:b w:val="0"/>
              </w:rPr>
              <w:t>0,20</w:t>
            </w:r>
          </w:p>
        </w:tc>
        <w:tc>
          <w:tcPr>
            <w:tcW w:type="dxa" w:w="2409"/>
          </w:tcPr>
          <w:p>
            <w:pPr>
              <w:jc w:val="center"/>
            </w:pPr>
            <w:r/>
            <w:r>
              <w:rPr>
                <w:b w:val="0"/>
              </w:rPr>
              <w:t>0,20</w:t>
            </w:r>
          </w:p>
        </w:tc>
        <w:tc>
          <w:tcPr>
            <w:tcW w:type="dxa" w:w="2409"/>
          </w:tcPr>
          <w:p>
            <w:pPr>
              <w:jc w:val="center"/>
            </w:pPr>
            <w:r/>
            <w:r>
              <w:rPr>
                <w:b w:val="0"/>
              </w:rPr>
              <w:t>0,80</w:t>
            </w:r>
          </w:p>
        </w:tc>
      </w:tr>
      <w:tr>
        <w:tc>
          <w:tcPr>
            <w:tcW w:type="dxa" w:w="2409"/>
          </w:tcPr>
          <w:p>
            <w:pPr>
              <w:jc w:val="center"/>
            </w:pPr>
            <w:r/>
            <w:r>
              <w:rPr>
                <w:b w:val="0"/>
              </w:rPr>
              <w:t>Z</w:t>
            </w:r>
          </w:p>
        </w:tc>
        <w:tc>
          <w:tcPr>
            <w:tcW w:type="dxa" w:w="2409"/>
          </w:tcPr>
          <w:p>
            <w:pPr>
              <w:jc w:val="center"/>
            </w:pPr>
            <w:r/>
            <w:r>
              <w:rPr>
                <w:b w:val="0"/>
              </w:rPr>
              <w:t>0,05</w:t>
            </w:r>
          </w:p>
        </w:tc>
        <w:tc>
          <w:tcPr>
            <w:tcW w:type="dxa" w:w="2409"/>
          </w:tcPr>
          <w:p>
            <w:pPr>
              <w:jc w:val="center"/>
            </w:pPr>
            <w:r/>
            <w:r>
              <w:rPr>
                <w:b w:val="0"/>
              </w:rPr>
              <w:t>0,05</w:t>
            </w:r>
          </w:p>
        </w:tc>
        <w:tc>
          <w:tcPr>
            <w:tcW w:type="dxa" w:w="2409"/>
          </w:tcPr>
          <w:p>
            <w:pPr>
              <w:jc w:val="center"/>
            </w:pPr>
            <w:r/>
            <w:r>
              <w:rPr>
                <w:b w:val="0"/>
              </w:rPr>
              <w:t>0,80</w:t>
            </w:r>
          </w:p>
        </w:tc>
      </w:tr>
      <w:tr>
        <w:tc>
          <w:tcPr>
            <w:tcW w:type="dxa" w:w="2409"/>
          </w:tcPr>
          <w:p>
            <w:pPr>
              <w:jc w:val="center"/>
            </w:pPr>
            <w:r/>
            <w:r>
              <w:rPr>
                <w:b w:val="0"/>
              </w:rPr>
              <w:t>W</w:t>
            </w:r>
          </w:p>
        </w:tc>
        <w:tc>
          <w:tcPr>
            <w:tcW w:type="dxa" w:w="2409"/>
          </w:tcPr>
          <w:p>
            <w:pPr>
              <w:jc w:val="center"/>
            </w:pPr>
            <w:r/>
            <w:r>
              <w:rPr>
                <w:b w:val="0"/>
              </w:rPr>
              <w:t>0</w:t>
            </w:r>
          </w:p>
        </w:tc>
        <w:tc>
          <w:tcPr>
            <w:tcW w:type="dxa" w:w="2409"/>
          </w:tcPr>
          <w:p>
            <w:pPr>
              <w:jc w:val="center"/>
            </w:pPr>
            <w:r/>
            <w:r>
              <w:rPr>
                <w:b w:val="0"/>
              </w:rPr>
              <w:t>0</w:t>
            </w:r>
          </w:p>
        </w:tc>
        <w:tc>
          <w:tcPr>
            <w:tcW w:type="dxa" w:w="2409"/>
          </w:tcPr>
          <w:p>
            <w:pPr>
              <w:jc w:val="center"/>
            </w:pPr>
            <w:r/>
            <w:r>
              <w:rPr>
                <w:b w:val="0"/>
              </w:rPr>
              <w:t>1,00</w:t>
            </w:r>
          </w:p>
        </w:tc>
      </w:tr>
    </w:tbl>
    <w:p/>
    <w:p>
      <w:pPr>
        <w:jc w:val="left"/>
      </w:pPr>
      <w:r>
        <w:rPr>
          <w:b/>
          <w:i w:val="0"/>
        </w:rPr>
        <w:t>Câu hỏi:</w:t>
      </w:r>
    </w:p>
    <w:p>
      <w:pPr>
        <w:jc w:val="both"/>
      </w:pPr>
      <w:r>
        <w:rPr>
          <w:b/>
          <w:i w:val="0"/>
          <w:color w:val="FF8000"/>
        </w:rPr>
        <w:t xml:space="preserve">(1) </w:t>
      </w:r>
      <w:r>
        <w:rPr>
          <w:b w:val="0"/>
          <w:i w:val="0"/>
        </w:rPr>
        <w:t>Tính Q của các bình X, Y, Z.</w:t>
      </w:r>
    </w:p>
    <w:p>
      <w:pPr>
        <w:jc w:val="both"/>
      </w:pPr>
      <w:r>
        <w:rPr>
          <w:b/>
          <w:i w:val="0"/>
          <w:color w:val="008000"/>
        </w:rPr>
        <w:t xml:space="preserve">▸ Đáp án: </w:t>
      </w:r>
      <w:r>
        <w:rPr>
          <w:b w:val="0"/>
          <w:i w:val="0"/>
          <w:color w:val="008000"/>
        </w:rPr>
        <w:t>Q(X) = 64; Q(Y) = 16; Q(Z) = 256.</w:t>
      </w:r>
    </w:p>
    <w:p>
      <w:pPr>
        <w:jc w:val="both"/>
      </w:pPr>
      <w:r>
        <w:rPr>
          <w:b/>
          <w:i w:val="0"/>
          <w:color w:val="008000"/>
        </w:rPr>
        <w:t xml:space="preserve">▸ Giải thích: </w:t>
      </w:r>
      <w:r>
        <w:rPr>
          <w:b w:val="0"/>
          <w:i w:val="0"/>
          <w:color w:val="008000"/>
        </w:rPr>
        <w:t>Q = [HI]²/([H₂][I₂]). X: 0,64/0,01 = 64. Y: 0,64/0,04 = 16. Z: 0,64/0,0025 = 256.</w:t>
      </w:r>
    </w:p>
    <w:p>
      <w:pPr>
        <w:jc w:val="both"/>
      </w:pPr>
      <w:r>
        <w:rPr>
          <w:b/>
          <w:i w:val="0"/>
          <w:color w:val="FF8000"/>
        </w:rPr>
        <w:t xml:space="preserve">(2) </w:t>
      </w:r>
      <w:r>
        <w:rPr>
          <w:b w:val="0"/>
          <w:i w:val="0"/>
        </w:rPr>
        <w:t>Trong ba bình X, Y, Z, bình nào đang cân bằng, bình nào phản ứng sẽ chạy theo chiều thuận, bình nào chạy theo chiều nghịch?</w:t>
      </w:r>
    </w:p>
    <w:p>
      <w:pPr>
        <w:jc w:val="both"/>
      </w:pPr>
      <w:r>
        <w:rPr>
          <w:b/>
          <w:i w:val="0"/>
          <w:color w:val="008000"/>
        </w:rPr>
        <w:t xml:space="preserve">▸ Đáp án: </w:t>
      </w:r>
      <w:r>
        <w:rPr>
          <w:b w:val="0"/>
          <w:i w:val="0"/>
          <w:color w:val="008000"/>
        </w:rPr>
        <w:t>X đang cân bằng; Y chạy chiều thuận; Z chạy chiều nghịch.</w:t>
      </w:r>
    </w:p>
    <w:p>
      <w:pPr>
        <w:jc w:val="both"/>
      </w:pPr>
      <w:r>
        <w:rPr>
          <w:b/>
          <w:i w:val="0"/>
          <w:color w:val="008000"/>
        </w:rPr>
        <w:t xml:space="preserve">▸ Giải thích: </w:t>
      </w:r>
      <w:r>
        <w:rPr>
          <w:b w:val="0"/>
          <w:i w:val="0"/>
          <w:color w:val="008000"/>
        </w:rPr>
        <w:t>Q(X) = Kc. Q(Y) = 16 &lt; 64 nên cần tăng HI, giảm H₂ và I₂ để Q tăng lên 64. Q(Z) = 256 &gt; 64 nên HI phải phân hủy để Q giảm về 64.</w:t>
      </w:r>
    </w:p>
    <w:p>
      <w:pPr>
        <w:jc w:val="both"/>
      </w:pPr>
      <w:r>
        <w:rPr>
          <w:b/>
          <w:i w:val="0"/>
          <w:color w:val="FF8000"/>
        </w:rPr>
        <w:t xml:space="preserve">(3) </w:t>
      </w:r>
      <w:r>
        <w:rPr>
          <w:b w:val="0"/>
          <w:i w:val="0"/>
        </w:rPr>
        <w:t>Tính nồng độ các chất trong bình Y khi hệ đạt cân bằng.</w:t>
      </w:r>
    </w:p>
    <w:p>
      <w:pPr>
        <w:jc w:val="both"/>
      </w:pPr>
      <w:r>
        <w:rPr>
          <w:b/>
          <w:i w:val="0"/>
          <w:color w:val="008000"/>
        </w:rPr>
        <w:t xml:space="preserve">▸ Đáp án: </w:t>
      </w:r>
      <w:r>
        <w:rPr>
          <w:b w:val="0"/>
          <w:i w:val="0"/>
          <w:color w:val="008000"/>
        </w:rPr>
        <w:t>[H₂] = [I₂] = 0,12 M; [HI] = 0,96 M.</w:t>
      </w:r>
    </w:p>
    <w:p>
      <w:pPr>
        <w:jc w:val="both"/>
      </w:pPr>
      <w:r>
        <w:rPr>
          <w:b/>
          <w:i w:val="0"/>
          <w:color w:val="008000"/>
        </w:rPr>
        <w:t xml:space="preserve">▸ Giải thích: </w:t>
      </w:r>
      <w:r>
        <w:rPr>
          <w:b w:val="0"/>
          <w:i w:val="0"/>
          <w:color w:val="008000"/>
        </w:rPr>
        <w:t>Đặt x là nồng độ H₂ phản ứng: (0,80 + 2x)²/(0,20 − x)² = 64, lấy căn hai vế: (0,80 + 2x)/(0,20 − x) = 8, suy ra x = 0,08. Kiểm tra: 0,96²/(0,12 × 0,12) = 64.</w:t>
      </w:r>
    </w:p>
    <w:p>
      <w:pPr>
        <w:jc w:val="both"/>
      </w:pPr>
      <w:r>
        <w:rPr>
          <w:b/>
          <w:i w:val="0"/>
          <w:color w:val="FF8000"/>
        </w:rPr>
        <w:t xml:space="preserve">(4) </w:t>
      </w:r>
      <w:r>
        <w:rPr>
          <w:b w:val="0"/>
          <w:i w:val="0"/>
        </w:rPr>
        <w:t>Bình W chỉ chứa HI. Tính Q và cho biết phản ứng trong bình W chạy theo chiều nào.</w:t>
      </w:r>
    </w:p>
    <w:p>
      <w:pPr>
        <w:jc w:val="both"/>
      </w:pPr>
      <w:r>
        <w:rPr>
          <w:b/>
          <w:i w:val="0"/>
          <w:color w:val="008000"/>
        </w:rPr>
        <w:t xml:space="preserve">▸ Đáp án: </w:t>
      </w:r>
      <w:r>
        <w:rPr>
          <w:b w:val="0"/>
          <w:i w:val="0"/>
          <w:color w:val="008000"/>
        </w:rPr>
        <w:t>Mẫu số bằng 0 nên Q lớn vô cùng, Q &gt; Kc; phản ứng chạy chiều nghịch (HI phân hủy).</w:t>
      </w:r>
    </w:p>
    <w:p>
      <w:pPr>
        <w:jc w:val="both"/>
      </w:pPr>
      <w:r>
        <w:rPr>
          <w:b/>
          <w:i w:val="0"/>
          <w:color w:val="008000"/>
        </w:rPr>
        <w:t xml:space="preserve">▸ Giải thích: </w:t>
      </w:r>
      <w:r>
        <w:rPr>
          <w:b w:val="0"/>
          <w:i w:val="0"/>
          <w:color w:val="008000"/>
        </w:rPr>
        <w:t>Khi chỉ có sản phẩm, phản ứng chỉ có thể đi theo chiều tạo lại chất đầu. Trường hợp chỉ có chất đầu thì ngược lại: Q = 0 &lt; Kc, phản ứng chạy chiều thuận.</w:t>
      </w:r>
    </w:p>
    <w:p>
      <w:pPr>
        <w:jc w:val="both"/>
      </w:pPr>
      <w:r>
        <w:rPr>
          <w:b/>
          <w:i w:val="0"/>
          <w:color w:val="FF8000"/>
        </w:rPr>
        <w:t xml:space="preserve">(5) </w:t>
      </w:r>
      <w:r>
        <w:rPr>
          <w:b w:val="0"/>
          <w:i w:val="0"/>
        </w:rPr>
        <w:t>Q và Kc được tính bằng cùng một công thức. Vậy hai đại lượng này khác nhau ở điểm nào?</w:t>
      </w:r>
    </w:p>
    <w:p>
      <w:pPr>
        <w:jc w:val="both"/>
      </w:pPr>
      <w:r>
        <w:rPr>
          <w:b/>
          <w:i w:val="0"/>
          <w:color w:val="008000"/>
        </w:rPr>
        <w:t xml:space="preserve">▸ Đáp án: </w:t>
      </w:r>
      <w:r>
        <w:rPr>
          <w:b w:val="0"/>
          <w:i w:val="0"/>
          <w:color w:val="008000"/>
        </w:rPr>
        <w:t>Q tính ở thời điểm bất kỳ và thay đổi theo thời gian; Kc là giá trị của Q khi hệ cân bằng và không đổi ở một nhiệt độ. Theo thời gian Q luôn tiến về Kc.</w:t>
      </w:r>
    </w:p>
    <w:p>
      <w:pPr>
        <w:jc w:val="both"/>
      </w:pPr>
      <w:r>
        <w:rPr>
          <w:b/>
          <w:i w:val="0"/>
          <w:color w:val="008000"/>
        </w:rPr>
        <w:t xml:space="preserve">▸ Giải thích: </w:t>
      </w:r>
      <w:r>
        <w:rPr>
          <w:b w:val="0"/>
          <w:i w:val="0"/>
          <w:color w:val="008000"/>
        </w:rPr>
        <w:t>Trong bình Y, Q đi từ 16 tăng dần lên 64 rồi dừng ở đó; Kc thì luôn bằng 64. Đây là ý dùng làm câu tranh biện của buổi.</w:t>
      </w:r>
    </w:p>
    <w:p>
      <w:pPr>
        <w:jc w:val="center"/>
      </w:pPr>
      <w:r>
        <w:rPr>
          <w:b/>
          <w:i w:val="0"/>
          <w:color w:val="EE0000"/>
          <w:sz w:val="26"/>
        </w:rPr>
        <w:t>CÂU HỎI TRANH BIỆN CỦA BUỔI</w:t>
      </w:r>
    </w:p>
    <w:p>
      <w:pPr>
        <w:jc w:val="both"/>
      </w:pPr>
      <w:r>
        <w:rPr>
          <w:b/>
          <w:i w:val="0"/>
        </w:rPr>
        <w:t xml:space="preserve">1. </w:t>
      </w:r>
      <w:r>
        <w:rPr>
          <w:b w:val="0"/>
          <w:i w:val="0"/>
        </w:rPr>
        <w:t>"Cân bằng thì phản ứng đã dừng": đúng hay sai? Chứng minh bằng thí nghiệm nào? (gợi ý: PX2, thí nghiệm D₂)</w:t>
      </w:r>
    </w:p>
    <w:p>
      <w:pPr>
        <w:jc w:val="both"/>
      </w:pPr>
      <w:r>
        <w:rPr>
          <w:b/>
          <w:i w:val="0"/>
        </w:rPr>
        <w:t xml:space="preserve">2. </w:t>
      </w:r>
      <w:r>
        <w:rPr>
          <w:b w:val="0"/>
          <w:i w:val="0"/>
        </w:rPr>
        <w:t>Q và Kc dùng cùng một công thức, vậy vì sao lại là hai đại lượng khác nhau? (gợi ý: PX6)</w:t>
      </w:r>
    </w:p>
    <w:p>
      <w:pPr>
        <w:jc w:val="both"/>
      </w:pPr>
      <w:r>
        <w:rPr>
          <w:b/>
          <w:i w:val="0"/>
        </w:rPr>
        <w:t xml:space="preserve">3. </w:t>
      </w:r>
      <w:r>
        <w:rPr>
          <w:b w:val="0"/>
          <w:i w:val="0"/>
        </w:rPr>
        <w:t>Kc rất lớn có nghĩa là phản ứng xảy ra nhanh không? (gợi ý: PX5, hỗn hợp H₂ và O₂)</w:t>
      </w:r>
    </w:p>
    <w:p>
      <w:pPr>
        <w:jc w:val="center"/>
      </w:pPr>
      <w:r>
        <w:rPr>
          <w:b/>
          <w:i/>
        </w:rPr>
        <w:t>Bảng tổng hợp</w:t>
      </w:r>
      <w:r>
        <w:rPr>
          <w:b w:val="0"/>
          <w:i/>
        </w:rPr>
        <w:t>: Bài tập phản xạ Buổi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rPr>
              <w:t>PX</w:t>
            </w:r>
          </w:p>
        </w:tc>
        <w:tc>
          <w:tcPr>
            <w:tcW w:type="dxa" w:w="3213"/>
          </w:tcPr>
          <w:p>
            <w:pPr>
              <w:jc w:val="center"/>
            </w:pPr>
            <w:r/>
            <w:r>
              <w:rPr>
                <w:b/>
              </w:rPr>
              <w:t>Cơ chế</w:t>
            </w:r>
          </w:p>
        </w:tc>
        <w:tc>
          <w:tcPr>
            <w:tcW w:type="dxa" w:w="3213"/>
          </w:tcPr>
          <w:p>
            <w:pPr>
              <w:jc w:val="center"/>
            </w:pPr>
            <w:r/>
            <w:r>
              <w:rPr>
                <w:b/>
              </w:rPr>
              <w:t>Số ý</w:t>
            </w:r>
          </w:p>
        </w:tc>
      </w:tr>
      <w:tr>
        <w:tc>
          <w:tcPr>
            <w:tcW w:type="dxa" w:w="3213"/>
          </w:tcPr>
          <w:p>
            <w:pPr>
              <w:jc w:val="center"/>
            </w:pPr>
            <w:r/>
            <w:r>
              <w:rPr>
                <w:b w:val="0"/>
              </w:rPr>
              <w:t>PX1</w:t>
            </w:r>
          </w:p>
        </w:tc>
        <w:tc>
          <w:tcPr>
            <w:tcW w:type="dxa" w:w="3213"/>
          </w:tcPr>
          <w:p>
            <w:pPr>
              <w:jc w:val="center"/>
            </w:pPr>
            <w:r/>
            <w:r>
              <w:rPr>
                <w:b w:val="0"/>
              </w:rPr>
              <w:t>Phản ứng chạy hai chiều: vì sao chất đầu không bao giờ hết</w:t>
            </w:r>
          </w:p>
        </w:tc>
        <w:tc>
          <w:tcPr>
            <w:tcW w:type="dxa" w:w="3213"/>
          </w:tcPr>
          <w:p>
            <w:pPr>
              <w:jc w:val="center"/>
            </w:pPr>
            <w:r/>
            <w:r>
              <w:rPr>
                <w:b w:val="0"/>
              </w:rPr>
              <w:t>5</w:t>
            </w:r>
          </w:p>
        </w:tc>
      </w:tr>
      <w:tr>
        <w:tc>
          <w:tcPr>
            <w:tcW w:type="dxa" w:w="3213"/>
          </w:tcPr>
          <w:p>
            <w:pPr>
              <w:jc w:val="center"/>
            </w:pPr>
            <w:r/>
            <w:r>
              <w:rPr>
                <w:b w:val="0"/>
              </w:rPr>
              <w:t>PX2</w:t>
            </w:r>
          </w:p>
        </w:tc>
        <w:tc>
          <w:tcPr>
            <w:tcW w:type="dxa" w:w="3213"/>
          </w:tcPr>
          <w:p>
            <w:pPr>
              <w:jc w:val="center"/>
            </w:pPr>
            <w:r/>
            <w:r>
              <w:rPr>
                <w:b w:val="0"/>
              </w:rPr>
              <w:t>Lượng chất đứng yên nhưng phản ứng vẫn chạy (cân bằng động)</w:t>
            </w:r>
          </w:p>
        </w:tc>
        <w:tc>
          <w:tcPr>
            <w:tcW w:type="dxa" w:w="3213"/>
          </w:tcPr>
          <w:p>
            <w:pPr>
              <w:jc w:val="center"/>
            </w:pPr>
            <w:r/>
            <w:r>
              <w:rPr>
                <w:b w:val="0"/>
              </w:rPr>
              <w:t>5</w:t>
            </w:r>
          </w:p>
        </w:tc>
      </w:tr>
      <w:tr>
        <w:tc>
          <w:tcPr>
            <w:tcW w:type="dxa" w:w="3213"/>
          </w:tcPr>
          <w:p>
            <w:pPr>
              <w:jc w:val="center"/>
            </w:pPr>
            <w:r/>
            <w:r>
              <w:rPr>
                <w:b w:val="0"/>
              </w:rPr>
              <w:t>PX3</w:t>
            </w:r>
          </w:p>
        </w:tc>
        <w:tc>
          <w:tcPr>
            <w:tcW w:type="dxa" w:w="3213"/>
          </w:tcPr>
          <w:p>
            <w:pPr>
              <w:jc w:val="center"/>
            </w:pPr>
            <w:r/>
            <w:r>
              <w:rPr>
                <w:b w:val="0"/>
              </w:rPr>
              <w:t>Viết Kc: chất nào vào, chất nào bỏ ra</w:t>
            </w:r>
          </w:p>
        </w:tc>
        <w:tc>
          <w:tcPr>
            <w:tcW w:type="dxa" w:w="3213"/>
          </w:tcPr>
          <w:p>
            <w:pPr>
              <w:jc w:val="center"/>
            </w:pPr>
            <w:r/>
            <w:r>
              <w:rPr>
                <w:b w:val="0"/>
              </w:rPr>
              <w:t>4</w:t>
            </w:r>
          </w:p>
        </w:tc>
      </w:tr>
      <w:tr>
        <w:tc>
          <w:tcPr>
            <w:tcW w:type="dxa" w:w="3213"/>
          </w:tcPr>
          <w:p>
            <w:pPr>
              <w:jc w:val="center"/>
            </w:pPr>
            <w:r/>
            <w:r>
              <w:rPr>
                <w:b w:val="0"/>
              </w:rPr>
              <w:t>PX4</w:t>
            </w:r>
          </w:p>
        </w:tc>
        <w:tc>
          <w:tcPr>
            <w:tcW w:type="dxa" w:w="3213"/>
          </w:tcPr>
          <w:p>
            <w:pPr>
              <w:jc w:val="center"/>
            </w:pPr>
            <w:r/>
            <w:r>
              <w:rPr>
                <w:b w:val="0"/>
              </w:rPr>
              <w:t>Tính Kc và nồng độ lúc cân bằng bằng bảng ICE</w:t>
            </w:r>
          </w:p>
        </w:tc>
        <w:tc>
          <w:tcPr>
            <w:tcW w:type="dxa" w:w="3213"/>
          </w:tcPr>
          <w:p>
            <w:pPr>
              <w:jc w:val="center"/>
            </w:pPr>
            <w:r/>
            <w:r>
              <w:rPr>
                <w:b w:val="0"/>
              </w:rPr>
              <w:t>4</w:t>
            </w:r>
          </w:p>
        </w:tc>
      </w:tr>
      <w:tr>
        <w:tc>
          <w:tcPr>
            <w:tcW w:type="dxa" w:w="3213"/>
          </w:tcPr>
          <w:p>
            <w:pPr>
              <w:jc w:val="center"/>
            </w:pPr>
            <w:r/>
            <w:r>
              <w:rPr>
                <w:b w:val="0"/>
              </w:rPr>
              <w:t>PX5</w:t>
            </w:r>
          </w:p>
        </w:tc>
        <w:tc>
          <w:tcPr>
            <w:tcW w:type="dxa" w:w="3213"/>
          </w:tcPr>
          <w:p>
            <w:pPr>
              <w:jc w:val="center"/>
            </w:pPr>
            <w:r/>
            <w:r>
              <w:rPr>
                <w:b w:val="0"/>
              </w:rPr>
              <w:t>Kc lớn nói lên điều gì, và điều gì nó không nói được</w:t>
            </w:r>
          </w:p>
        </w:tc>
        <w:tc>
          <w:tcPr>
            <w:tcW w:type="dxa" w:w="3213"/>
          </w:tcPr>
          <w:p>
            <w:pPr>
              <w:jc w:val="center"/>
            </w:pPr>
            <w:r/>
            <w:r>
              <w:rPr>
                <w:b w:val="0"/>
              </w:rPr>
              <w:t>4</w:t>
            </w:r>
          </w:p>
        </w:tc>
      </w:tr>
      <w:tr>
        <w:tc>
          <w:tcPr>
            <w:tcW w:type="dxa" w:w="3213"/>
          </w:tcPr>
          <w:p>
            <w:pPr>
              <w:jc w:val="center"/>
            </w:pPr>
            <w:r/>
            <w:r>
              <w:rPr>
                <w:b w:val="0"/>
              </w:rPr>
              <w:t>PX6</w:t>
            </w:r>
          </w:p>
        </w:tc>
        <w:tc>
          <w:tcPr>
            <w:tcW w:type="dxa" w:w="3213"/>
          </w:tcPr>
          <w:p>
            <w:pPr>
              <w:jc w:val="center"/>
            </w:pPr>
            <w:r/>
            <w:r>
              <w:rPr>
                <w:b w:val="0"/>
              </w:rPr>
              <w:t>Q: "tỉ số lúc này" so với Kc cho biết phản ứng sẽ chạy chiều nào</w:t>
            </w:r>
          </w:p>
        </w:tc>
        <w:tc>
          <w:tcPr>
            <w:tcW w:type="dxa" w:w="3213"/>
          </w:tcPr>
          <w:p>
            <w:pPr>
              <w:jc w:val="center"/>
            </w:pPr>
            <w:r/>
            <w:r>
              <w:rPr>
                <w:b w:val="0"/>
              </w:rPr>
              <w:t>5</w:t>
            </w:r>
          </w:p>
        </w:tc>
      </w:tr>
    </w:tbl>
    <w:p/>
    <w:p>
      <w:pPr>
        <w:jc w:val="right"/>
      </w:pPr>
      <w:r>
        <w:rPr>
          <w:b/>
          <w:i w:val="0"/>
        </w:rPr>
        <w:t>Nguồn: P20 STUDY sưu tầm và tổng hợp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