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486" w:rsidRPr="00182486" w:rsidRDefault="00182486" w:rsidP="00182486">
      <w:pPr>
        <w:shd w:val="clear" w:color="auto" w:fill="FFFFFF"/>
        <w:spacing w:after="0" w:line="240" w:lineRule="auto"/>
        <w:rPr>
          <w:rFonts w:ascii="Arial" w:eastAsia="Times New Roman" w:hAnsi="Arial" w:cs="Arial"/>
          <w:color w:val="636363"/>
          <w:sz w:val="21"/>
          <w:szCs w:val="21"/>
          <w:lang w:eastAsia="en-GB"/>
        </w:rPr>
      </w:pPr>
      <w:r w:rsidRPr="00182486">
        <w:rPr>
          <w:rFonts w:ascii="Arial" w:eastAsia="Times New Roman" w:hAnsi="Arial" w:cs="Arial"/>
          <w:b/>
          <w:bCs/>
          <w:caps/>
          <w:color w:val="98C808"/>
          <w:sz w:val="36"/>
          <w:szCs w:val="36"/>
          <w:bdr w:val="none" w:sz="0" w:space="0" w:color="auto" w:frame="1"/>
          <w:lang w:eastAsia="en-GB"/>
        </w:rPr>
        <w:t>ĐỒNG HỒ GỖ BÁO THỨC HÌNH TAM GIÁC 1300 (ĐỎ)</w:t>
      </w:r>
    </w:p>
    <w:p w:rsidR="00182486" w:rsidRPr="00182486" w:rsidRDefault="00182486" w:rsidP="00182486">
      <w:pPr>
        <w:shd w:val="clear" w:color="auto" w:fill="FFFFFF"/>
        <w:spacing w:after="0" w:line="240" w:lineRule="auto"/>
        <w:jc w:val="right"/>
        <w:rPr>
          <w:rFonts w:ascii="Arial" w:eastAsia="Times New Roman" w:hAnsi="Arial" w:cs="Arial"/>
          <w:color w:val="636363"/>
          <w:sz w:val="21"/>
          <w:szCs w:val="21"/>
          <w:lang w:eastAsia="en-GB"/>
        </w:rPr>
      </w:pPr>
      <w:r w:rsidRPr="00182486">
        <w:rPr>
          <w:rFonts w:ascii="Arial" w:eastAsia="Times New Roman" w:hAnsi="Arial" w:cs="Arial"/>
          <w:strike/>
          <w:color w:val="A0A0A0"/>
          <w:sz w:val="24"/>
          <w:szCs w:val="24"/>
          <w:lang w:eastAsia="en-GB"/>
        </w:rPr>
        <w:t>270.000 ₫</w:t>
      </w:r>
    </w:p>
    <w:p w:rsidR="00182486" w:rsidRPr="00182486" w:rsidRDefault="00182486" w:rsidP="00182486">
      <w:pPr>
        <w:shd w:val="clear" w:color="auto" w:fill="FFFFFF"/>
        <w:spacing w:after="0" w:line="240" w:lineRule="auto"/>
        <w:jc w:val="right"/>
        <w:rPr>
          <w:rFonts w:ascii="Arial" w:eastAsia="Times New Roman" w:hAnsi="Arial" w:cs="Arial"/>
          <w:color w:val="636363"/>
          <w:sz w:val="21"/>
          <w:szCs w:val="21"/>
          <w:lang w:eastAsia="en-GB"/>
        </w:rPr>
      </w:pPr>
      <w:r w:rsidRPr="00182486">
        <w:rPr>
          <w:rFonts w:ascii="Arial" w:eastAsia="Times New Roman" w:hAnsi="Arial" w:cs="Arial"/>
          <w:color w:val="636363"/>
          <w:sz w:val="21"/>
          <w:szCs w:val="21"/>
          <w:lang w:eastAsia="en-GB"/>
        </w:rPr>
        <w:t> </w:t>
      </w:r>
    </w:p>
    <w:p w:rsidR="00182486" w:rsidRPr="00182486" w:rsidRDefault="00182486" w:rsidP="00182486">
      <w:pPr>
        <w:shd w:val="clear" w:color="auto" w:fill="FFFFFF"/>
        <w:spacing w:after="150" w:line="240" w:lineRule="auto"/>
        <w:jc w:val="right"/>
        <w:rPr>
          <w:rFonts w:ascii="Arial" w:eastAsia="Times New Roman" w:hAnsi="Arial" w:cs="Arial"/>
          <w:color w:val="98C808"/>
          <w:sz w:val="21"/>
          <w:szCs w:val="21"/>
          <w:lang w:eastAsia="en-GB"/>
        </w:rPr>
      </w:pPr>
      <w:r w:rsidRPr="00182486">
        <w:rPr>
          <w:rFonts w:ascii="Arial" w:eastAsia="Times New Roman" w:hAnsi="Arial" w:cs="Arial"/>
          <w:color w:val="98C808"/>
          <w:sz w:val="36"/>
          <w:szCs w:val="36"/>
          <w:lang w:eastAsia="en-GB"/>
        </w:rPr>
        <w:t>229.000 ₫</w:t>
      </w:r>
    </w:p>
    <w:p w:rsidR="00182486" w:rsidRPr="00182486" w:rsidRDefault="00182486" w:rsidP="00182486">
      <w:pPr>
        <w:shd w:val="clear" w:color="auto" w:fill="FFFFFF"/>
        <w:spacing w:after="150" w:line="240" w:lineRule="auto"/>
        <w:rPr>
          <w:rFonts w:ascii="Arial" w:eastAsia="Times New Roman" w:hAnsi="Arial" w:cs="Arial"/>
          <w:caps/>
          <w:color w:val="11B400"/>
          <w:sz w:val="24"/>
          <w:szCs w:val="24"/>
          <w:lang w:eastAsia="en-GB"/>
        </w:rPr>
      </w:pPr>
      <w:r w:rsidRPr="00182486">
        <w:rPr>
          <w:rFonts w:ascii="Arial" w:eastAsia="Times New Roman" w:hAnsi="Arial" w:cs="Arial"/>
          <w:caps/>
          <w:color w:val="11B400"/>
          <w:sz w:val="24"/>
          <w:szCs w:val="24"/>
          <w:lang w:eastAsia="en-GB"/>
        </w:rPr>
        <w:t>CÒN HÀNG</w:t>
      </w:r>
    </w:p>
    <w:p w:rsidR="00182486" w:rsidRPr="00182486" w:rsidRDefault="00182486" w:rsidP="00182486">
      <w:pPr>
        <w:shd w:val="clear" w:color="auto" w:fill="FFFFFF"/>
        <w:spacing w:after="150" w:line="240" w:lineRule="auto"/>
        <w:rPr>
          <w:rFonts w:ascii="Arial" w:eastAsia="Times New Roman" w:hAnsi="Arial" w:cs="Arial"/>
          <w:color w:val="636363"/>
          <w:sz w:val="21"/>
          <w:szCs w:val="21"/>
          <w:lang w:eastAsia="en-GB"/>
        </w:rPr>
      </w:pPr>
      <w:r w:rsidRPr="00182486">
        <w:rPr>
          <w:rFonts w:ascii="Arial" w:eastAsia="Times New Roman" w:hAnsi="Arial" w:cs="Arial"/>
          <w:color w:val="636363"/>
          <w:sz w:val="21"/>
          <w:szCs w:val="21"/>
          <w:lang w:eastAsia="en-GB"/>
        </w:rPr>
        <w:t>Đồng Hồ Gỗ Báo Thức (Woolen Clock) Hình Chữ Nhật (Nhỏ) 1295 của </w:t>
      </w:r>
      <w:hyperlink r:id="rId5" w:tooltip="7 Gift Shop" w:history="1">
        <w:r w:rsidRPr="00182486">
          <w:rPr>
            <w:rFonts w:ascii="Arial" w:eastAsia="Times New Roman" w:hAnsi="Arial" w:cs="Arial"/>
            <w:color w:val="11B400"/>
            <w:sz w:val="21"/>
            <w:szCs w:val="21"/>
            <w:lang w:eastAsia="en-GB"/>
          </w:rPr>
          <w:t>7 Gift Shop</w:t>
        </w:r>
      </w:hyperlink>
      <w:r w:rsidRPr="00182486">
        <w:rPr>
          <w:rFonts w:ascii="Arial" w:eastAsia="Times New Roman" w:hAnsi="Arial" w:cs="Arial"/>
          <w:color w:val="636363"/>
          <w:sz w:val="21"/>
          <w:szCs w:val="21"/>
          <w:lang w:eastAsia="en-GB"/>
        </w:rPr>
        <w:t> - </w:t>
      </w:r>
      <w:hyperlink r:id="rId6" w:tooltip="Quà Tặng" w:history="1">
        <w:r w:rsidRPr="00182486">
          <w:rPr>
            <w:rFonts w:ascii="Arial" w:eastAsia="Times New Roman" w:hAnsi="Arial" w:cs="Arial"/>
            <w:color w:val="11B400"/>
            <w:sz w:val="21"/>
            <w:szCs w:val="21"/>
            <w:lang w:eastAsia="en-GB"/>
          </w:rPr>
          <w:t>Quà Tặng</w:t>
        </w:r>
      </w:hyperlink>
      <w:r w:rsidRPr="00182486">
        <w:rPr>
          <w:rFonts w:ascii="Arial" w:eastAsia="Times New Roman" w:hAnsi="Arial" w:cs="Arial"/>
          <w:color w:val="636363"/>
          <w:sz w:val="21"/>
          <w:szCs w:val="21"/>
          <w:lang w:eastAsia="en-GB"/>
        </w:rPr>
        <w:t> - </w:t>
      </w:r>
      <w:hyperlink r:id="rId7" w:tooltip="Quà Lưu Niệm" w:history="1">
        <w:r w:rsidRPr="00182486">
          <w:rPr>
            <w:rFonts w:ascii="Arial" w:eastAsia="Times New Roman" w:hAnsi="Arial" w:cs="Arial"/>
            <w:color w:val="11B400"/>
            <w:sz w:val="21"/>
            <w:szCs w:val="21"/>
            <w:lang w:eastAsia="en-GB"/>
          </w:rPr>
          <w:t>Quà Lưu Niệm</w:t>
        </w:r>
      </w:hyperlink>
      <w:r w:rsidRPr="00182486">
        <w:rPr>
          <w:rFonts w:ascii="Arial" w:eastAsia="Times New Roman" w:hAnsi="Arial" w:cs="Arial"/>
          <w:color w:val="636363"/>
          <w:sz w:val="21"/>
          <w:szCs w:val="21"/>
          <w:lang w:eastAsia="en-GB"/>
        </w:rPr>
        <w:t> là chiếc đồng hồ để bàn với thiết kế đơn giản, mộc mạc nhưng không kém phần sang trọng. Đồng Hồ Để Bàn Woolen có hình dạng khối gỗ hình chữ nhật với các con số nổi thích hợp để ở bàn làm việc, phòng khách, văn phòng, phòng ngủ ....</w:t>
      </w:r>
    </w:p>
    <w:p w:rsidR="00AF1149" w:rsidRDefault="00AF1149">
      <w:bookmarkStart w:id="0" w:name="_GoBack"/>
      <w:bookmarkEnd w:id="0"/>
    </w:p>
    <w:sectPr w:rsidR="00AF1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B9"/>
    <w:rsid w:val="00182486"/>
    <w:rsid w:val="003E3AB9"/>
    <w:rsid w:val="00AF1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1">
    <w:name w:val="h1"/>
    <w:basedOn w:val="DefaultParagraphFont"/>
    <w:rsid w:val="00182486"/>
  </w:style>
  <w:style w:type="paragraph" w:customStyle="1" w:styleId="old-price">
    <w:name w:val="old-price"/>
    <w:basedOn w:val="Normal"/>
    <w:rsid w:val="001824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ce">
    <w:name w:val="price"/>
    <w:basedOn w:val="DefaultParagraphFont"/>
    <w:rsid w:val="00182486"/>
  </w:style>
  <w:style w:type="paragraph" w:customStyle="1" w:styleId="special-price">
    <w:name w:val="special-price"/>
    <w:basedOn w:val="Normal"/>
    <w:rsid w:val="001824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ilability">
    <w:name w:val="availability"/>
    <w:basedOn w:val="Normal"/>
    <w:rsid w:val="001824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lue">
    <w:name w:val="value"/>
    <w:basedOn w:val="DefaultParagraphFont"/>
    <w:rsid w:val="00182486"/>
  </w:style>
  <w:style w:type="paragraph" w:styleId="NormalWeb">
    <w:name w:val="Normal (Web)"/>
    <w:basedOn w:val="Normal"/>
    <w:uiPriority w:val="99"/>
    <w:semiHidden/>
    <w:unhideWhenUsed/>
    <w:rsid w:val="001824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824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1">
    <w:name w:val="h1"/>
    <w:basedOn w:val="DefaultParagraphFont"/>
    <w:rsid w:val="00182486"/>
  </w:style>
  <w:style w:type="paragraph" w:customStyle="1" w:styleId="old-price">
    <w:name w:val="old-price"/>
    <w:basedOn w:val="Normal"/>
    <w:rsid w:val="001824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ce">
    <w:name w:val="price"/>
    <w:basedOn w:val="DefaultParagraphFont"/>
    <w:rsid w:val="00182486"/>
  </w:style>
  <w:style w:type="paragraph" w:customStyle="1" w:styleId="special-price">
    <w:name w:val="special-price"/>
    <w:basedOn w:val="Normal"/>
    <w:rsid w:val="001824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ilability">
    <w:name w:val="availability"/>
    <w:basedOn w:val="Normal"/>
    <w:rsid w:val="001824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lue">
    <w:name w:val="value"/>
    <w:basedOn w:val="DefaultParagraphFont"/>
    <w:rsid w:val="00182486"/>
  </w:style>
  <w:style w:type="paragraph" w:styleId="NormalWeb">
    <w:name w:val="Normal (Web)"/>
    <w:basedOn w:val="Normal"/>
    <w:uiPriority w:val="99"/>
    <w:semiHidden/>
    <w:unhideWhenUsed/>
    <w:rsid w:val="001824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82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301029">
      <w:bodyDiv w:val="1"/>
      <w:marLeft w:val="0"/>
      <w:marRight w:val="0"/>
      <w:marTop w:val="0"/>
      <w:marBottom w:val="0"/>
      <w:divBdr>
        <w:top w:val="none" w:sz="0" w:space="0" w:color="auto"/>
        <w:left w:val="none" w:sz="0" w:space="0" w:color="auto"/>
        <w:bottom w:val="none" w:sz="0" w:space="0" w:color="auto"/>
        <w:right w:val="none" w:sz="0" w:space="0" w:color="auto"/>
      </w:divBdr>
      <w:divsChild>
        <w:div w:id="250743782">
          <w:marLeft w:val="0"/>
          <w:marRight w:val="0"/>
          <w:marTop w:val="0"/>
          <w:marBottom w:val="0"/>
          <w:divBdr>
            <w:top w:val="none" w:sz="0" w:space="0" w:color="auto"/>
            <w:left w:val="none" w:sz="0" w:space="0" w:color="auto"/>
            <w:bottom w:val="none" w:sz="0" w:space="0" w:color="auto"/>
            <w:right w:val="none" w:sz="0" w:space="0" w:color="auto"/>
          </w:divBdr>
        </w:div>
        <w:div w:id="866332996">
          <w:marLeft w:val="0"/>
          <w:marRight w:val="0"/>
          <w:marTop w:val="0"/>
          <w:marBottom w:val="150"/>
          <w:divBdr>
            <w:top w:val="none" w:sz="0" w:space="0" w:color="auto"/>
            <w:left w:val="none" w:sz="0" w:space="0" w:color="auto"/>
            <w:bottom w:val="none" w:sz="0" w:space="0" w:color="auto"/>
            <w:right w:val="none" w:sz="0" w:space="0" w:color="auto"/>
          </w:divBdr>
          <w:divsChild>
            <w:div w:id="109084168">
              <w:marLeft w:val="0"/>
              <w:marRight w:val="0"/>
              <w:marTop w:val="0"/>
              <w:marBottom w:val="105"/>
              <w:divBdr>
                <w:top w:val="none" w:sz="0" w:space="0" w:color="auto"/>
                <w:left w:val="none" w:sz="0" w:space="0" w:color="auto"/>
                <w:bottom w:val="none" w:sz="0" w:space="0" w:color="auto"/>
                <w:right w:val="none" w:sz="0" w:space="0" w:color="auto"/>
              </w:divBdr>
            </w:div>
          </w:divsChild>
        </w:div>
        <w:div w:id="100952058">
          <w:marLeft w:val="0"/>
          <w:marRight w:val="0"/>
          <w:marTop w:val="0"/>
          <w:marBottom w:val="150"/>
          <w:divBdr>
            <w:top w:val="none" w:sz="0" w:space="0" w:color="auto"/>
            <w:left w:val="none" w:sz="0" w:space="0" w:color="auto"/>
            <w:bottom w:val="none" w:sz="0" w:space="0" w:color="auto"/>
            <w:right w:val="none" w:sz="0" w:space="0" w:color="auto"/>
          </w:divBdr>
        </w:div>
        <w:div w:id="353924300">
          <w:marLeft w:val="0"/>
          <w:marRight w:val="0"/>
          <w:marTop w:val="0"/>
          <w:marBottom w:val="150"/>
          <w:divBdr>
            <w:top w:val="none" w:sz="0" w:space="0" w:color="auto"/>
            <w:left w:val="none" w:sz="0" w:space="0" w:color="auto"/>
            <w:bottom w:val="none" w:sz="0" w:space="0" w:color="auto"/>
            <w:right w:val="none" w:sz="0" w:space="0" w:color="auto"/>
          </w:divBdr>
          <w:divsChild>
            <w:div w:id="1670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7giftshop.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7giftshop.com/" TargetMode="External"/><Relationship Id="rId5" Type="http://schemas.openxmlformats.org/officeDocument/2006/relationships/hyperlink" Target="http://www.7giftsho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2020-02-14T17:56:00Z</dcterms:created>
  <dcterms:modified xsi:type="dcterms:W3CDTF">2020-02-14T17:56:00Z</dcterms:modified>
</cp:coreProperties>
</file>