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4A" w:rsidRPr="000F592D" w:rsidRDefault="000F592D" w:rsidP="000F592D">
      <w:pPr>
        <w:jc w:val="center"/>
        <w:rPr>
          <w:rFonts w:ascii="Arial" w:hAnsi="Arial" w:cs="Arial"/>
          <w:b/>
          <w:sz w:val="56"/>
        </w:rPr>
      </w:pPr>
      <w:r w:rsidRPr="000F592D">
        <w:rPr>
          <w:rFonts w:ascii="Arial" w:hAnsi="Arial" w:cs="Arial"/>
          <w:b/>
          <w:sz w:val="56"/>
        </w:rPr>
        <w:t>BÁO CÁO</w:t>
      </w:r>
      <w:r>
        <w:rPr>
          <w:rFonts w:ascii="Arial" w:hAnsi="Arial" w:cs="Arial"/>
          <w:b/>
          <w:sz w:val="56"/>
        </w:rPr>
        <w:t xml:space="preserve"> ĐỒ ÁN</w:t>
      </w:r>
      <w:r w:rsidR="000C6D4A" w:rsidRPr="000F592D">
        <w:rPr>
          <w:rFonts w:ascii="Arial" w:hAnsi="Arial" w:cs="Arial"/>
          <w:b/>
          <w:sz w:val="56"/>
        </w:rPr>
        <w:t xml:space="preserve"> CÁ NHÂN</w:t>
      </w:r>
    </w:p>
    <w:p w:rsidR="000F592D" w:rsidRDefault="000F592D" w:rsidP="000F592D">
      <w:pPr>
        <w:jc w:val="center"/>
        <w:rPr>
          <w:rFonts w:ascii="Arial" w:hAnsi="Arial" w:cs="Arial"/>
          <w:b/>
          <w:sz w:val="40"/>
        </w:rPr>
      </w:pPr>
      <w:r w:rsidRPr="000F592D">
        <w:rPr>
          <w:rFonts w:ascii="Arial" w:hAnsi="Arial" w:cs="Arial"/>
          <w:b/>
          <w:sz w:val="40"/>
        </w:rPr>
        <w:t>LẬP TRÌNH DI ĐỘNG 2</w:t>
      </w:r>
    </w:p>
    <w:p w:rsidR="000F592D" w:rsidRPr="000F592D" w:rsidRDefault="000F592D" w:rsidP="000F592D">
      <w:pPr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Đề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tài</w:t>
      </w:r>
      <w:proofErr w:type="spellEnd"/>
      <w:r>
        <w:rPr>
          <w:rFonts w:ascii="Arial" w:hAnsi="Arial" w:cs="Arial"/>
          <w:b/>
          <w:sz w:val="40"/>
        </w:rPr>
        <w:t xml:space="preserve">: </w:t>
      </w:r>
      <w:proofErr w:type="spellStart"/>
      <w:r>
        <w:rPr>
          <w:rFonts w:ascii="Arial" w:hAnsi="Arial" w:cs="Arial"/>
          <w:b/>
          <w:sz w:val="40"/>
        </w:rPr>
        <w:t>Phầ</w:t>
      </w:r>
      <w:r w:rsidR="00141E42">
        <w:rPr>
          <w:rFonts w:ascii="Arial" w:hAnsi="Arial" w:cs="Arial"/>
          <w:b/>
          <w:sz w:val="40"/>
        </w:rPr>
        <w:t>n</w:t>
      </w:r>
      <w:proofErr w:type="spellEnd"/>
      <w:r w:rsidR="00141E42">
        <w:rPr>
          <w:rFonts w:ascii="Arial" w:hAnsi="Arial" w:cs="Arial"/>
          <w:b/>
          <w:sz w:val="40"/>
        </w:rPr>
        <w:t xml:space="preserve"> </w:t>
      </w:r>
      <w:proofErr w:type="spellStart"/>
      <w:r w:rsidR="00141E42">
        <w:rPr>
          <w:rFonts w:ascii="Arial" w:hAnsi="Arial" w:cs="Arial"/>
          <w:b/>
          <w:sz w:val="40"/>
        </w:rPr>
        <w:t>M</w:t>
      </w:r>
      <w:r>
        <w:rPr>
          <w:rFonts w:ascii="Arial" w:hAnsi="Arial" w:cs="Arial"/>
          <w:b/>
          <w:sz w:val="40"/>
        </w:rPr>
        <w:t>ềm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Ghi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Chú</w:t>
      </w:r>
      <w:proofErr w:type="spellEnd"/>
    </w:p>
    <w:p w:rsidR="000F592D" w:rsidRPr="000F592D" w:rsidRDefault="000F592D" w:rsidP="000F592D">
      <w:pPr>
        <w:jc w:val="center"/>
        <w:rPr>
          <w:rFonts w:ascii="Arial" w:hAnsi="Arial" w:cs="Arial"/>
          <w:b/>
          <w:sz w:val="44"/>
        </w:rPr>
      </w:pPr>
    </w:p>
    <w:p w:rsidR="000C6D4A" w:rsidRPr="000F592D" w:rsidRDefault="000C6D4A" w:rsidP="000C6D4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8"/>
        </w:rPr>
      </w:pPr>
      <w:r w:rsidRPr="000F592D">
        <w:rPr>
          <w:rFonts w:ascii="Arial" w:hAnsi="Arial" w:cs="Arial"/>
          <w:b/>
          <w:sz w:val="28"/>
        </w:rPr>
        <w:t>THÔNG TIN CHUNG</w:t>
      </w:r>
    </w:p>
    <w:p w:rsidR="000C6D4A" w:rsidRPr="000F592D" w:rsidRDefault="000C6D4A" w:rsidP="000C6D4A">
      <w:pPr>
        <w:pStyle w:val="ListParagraph"/>
        <w:spacing w:line="480" w:lineRule="auto"/>
        <w:rPr>
          <w:rFonts w:ascii="Arial" w:hAnsi="Arial" w:cs="Arial"/>
          <w:sz w:val="24"/>
        </w:rPr>
      </w:pPr>
      <w:proofErr w:type="spellStart"/>
      <w:r w:rsidRPr="00C24DA9">
        <w:rPr>
          <w:rFonts w:ascii="Arial" w:hAnsi="Arial" w:cs="Arial"/>
          <w:b/>
          <w:sz w:val="24"/>
        </w:rPr>
        <w:t>Họ</w:t>
      </w:r>
      <w:proofErr w:type="spellEnd"/>
      <w:r w:rsidRPr="00C24DA9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Pr="00C24DA9">
        <w:rPr>
          <w:rFonts w:ascii="Arial" w:hAnsi="Arial" w:cs="Arial"/>
          <w:b/>
          <w:sz w:val="24"/>
        </w:rPr>
        <w:t>tên</w:t>
      </w:r>
      <w:proofErr w:type="spellEnd"/>
      <w:r w:rsidRPr="000F592D">
        <w:rPr>
          <w:rFonts w:ascii="Arial" w:hAnsi="Arial" w:cs="Arial"/>
          <w:sz w:val="24"/>
        </w:rPr>
        <w:t xml:space="preserve"> :</w:t>
      </w:r>
      <w:proofErr w:type="gramEnd"/>
      <w:r w:rsidRPr="000F592D">
        <w:rPr>
          <w:rFonts w:ascii="Arial" w:hAnsi="Arial" w:cs="Arial"/>
          <w:sz w:val="24"/>
        </w:rPr>
        <w:t xml:space="preserve"> </w:t>
      </w:r>
      <w:proofErr w:type="spellStart"/>
      <w:r w:rsidR="004B4E88" w:rsidRPr="000F592D">
        <w:rPr>
          <w:rFonts w:ascii="Arial" w:hAnsi="Arial" w:cs="Arial"/>
          <w:sz w:val="24"/>
        </w:rPr>
        <w:t>Vũ</w:t>
      </w:r>
      <w:proofErr w:type="spellEnd"/>
      <w:r w:rsidR="004B4E88" w:rsidRPr="000F592D">
        <w:rPr>
          <w:rFonts w:ascii="Arial" w:hAnsi="Arial" w:cs="Arial"/>
          <w:sz w:val="24"/>
        </w:rPr>
        <w:t xml:space="preserve"> </w:t>
      </w:r>
      <w:proofErr w:type="spellStart"/>
      <w:r w:rsidR="004B4E88" w:rsidRPr="000F592D">
        <w:rPr>
          <w:rFonts w:ascii="Arial" w:hAnsi="Arial" w:cs="Arial"/>
          <w:sz w:val="24"/>
        </w:rPr>
        <w:t>Xuân</w:t>
      </w:r>
      <w:proofErr w:type="spellEnd"/>
      <w:r w:rsidR="004B4E88" w:rsidRPr="000F592D">
        <w:rPr>
          <w:rFonts w:ascii="Arial" w:hAnsi="Arial" w:cs="Arial"/>
          <w:sz w:val="24"/>
        </w:rPr>
        <w:t xml:space="preserve"> </w:t>
      </w:r>
      <w:proofErr w:type="spellStart"/>
      <w:r w:rsidR="004B4E88" w:rsidRPr="000F592D">
        <w:rPr>
          <w:rFonts w:ascii="Arial" w:hAnsi="Arial" w:cs="Arial"/>
          <w:sz w:val="24"/>
        </w:rPr>
        <w:t>Trường</w:t>
      </w:r>
      <w:proofErr w:type="spellEnd"/>
    </w:p>
    <w:p w:rsidR="000C6D4A" w:rsidRPr="000F592D" w:rsidRDefault="000C6D4A" w:rsidP="000C6D4A">
      <w:pPr>
        <w:pStyle w:val="ListParagraph"/>
        <w:spacing w:line="480" w:lineRule="auto"/>
        <w:rPr>
          <w:rFonts w:ascii="Arial" w:hAnsi="Arial" w:cs="Arial"/>
          <w:sz w:val="24"/>
        </w:rPr>
      </w:pPr>
      <w:r w:rsidRPr="00C24DA9">
        <w:rPr>
          <w:rFonts w:ascii="Arial" w:hAnsi="Arial" w:cs="Arial"/>
          <w:b/>
          <w:sz w:val="24"/>
        </w:rPr>
        <w:t>MSSV</w:t>
      </w:r>
      <w:r w:rsidRPr="000F592D">
        <w:rPr>
          <w:rFonts w:ascii="Arial" w:hAnsi="Arial" w:cs="Arial"/>
          <w:sz w:val="24"/>
        </w:rPr>
        <w:t>: 17211TT2523</w:t>
      </w:r>
    </w:p>
    <w:p w:rsidR="004B4E88" w:rsidRPr="000F592D" w:rsidRDefault="000C6D4A" w:rsidP="000C6D4A">
      <w:pPr>
        <w:pStyle w:val="ListParagraph"/>
        <w:spacing w:line="480" w:lineRule="auto"/>
        <w:rPr>
          <w:rFonts w:ascii="Arial" w:hAnsi="Arial" w:cs="Arial"/>
          <w:sz w:val="24"/>
        </w:rPr>
      </w:pPr>
      <w:r w:rsidRPr="00C24DA9">
        <w:rPr>
          <w:rFonts w:ascii="Arial" w:hAnsi="Arial" w:cs="Arial"/>
          <w:b/>
          <w:sz w:val="24"/>
        </w:rPr>
        <w:t>Email</w:t>
      </w:r>
      <w:r w:rsidRPr="000F592D">
        <w:rPr>
          <w:rFonts w:ascii="Arial" w:hAnsi="Arial" w:cs="Arial"/>
          <w:sz w:val="24"/>
        </w:rPr>
        <w:t>:</w:t>
      </w:r>
      <w:r w:rsidR="004B4E88" w:rsidRPr="000F592D">
        <w:rPr>
          <w:rFonts w:ascii="Arial" w:hAnsi="Arial" w:cs="Arial"/>
          <w:sz w:val="24"/>
        </w:rPr>
        <w:t xml:space="preserve"> </w:t>
      </w:r>
      <w:hyperlink r:id="rId6" w:history="1">
        <w:r w:rsidR="004B4E88" w:rsidRPr="000F592D">
          <w:rPr>
            <w:rStyle w:val="Hyperlink"/>
            <w:rFonts w:ascii="Arial" w:hAnsi="Arial" w:cs="Arial"/>
            <w:sz w:val="24"/>
          </w:rPr>
          <w:t>truong070699@gmail.com</w:t>
        </w:r>
      </w:hyperlink>
    </w:p>
    <w:p w:rsidR="000C6D4A" w:rsidRDefault="000C6D4A" w:rsidP="000C6D4A">
      <w:pPr>
        <w:pStyle w:val="ListParagraph"/>
        <w:spacing w:line="480" w:lineRule="auto"/>
        <w:rPr>
          <w:rFonts w:ascii="Arial" w:hAnsi="Arial" w:cs="Arial"/>
          <w:sz w:val="24"/>
        </w:rPr>
      </w:pPr>
      <w:r w:rsidRPr="00C24DA9">
        <w:rPr>
          <w:rFonts w:ascii="Arial" w:hAnsi="Arial" w:cs="Arial"/>
          <w:b/>
          <w:sz w:val="24"/>
        </w:rPr>
        <w:t>SĐT</w:t>
      </w:r>
      <w:r w:rsidRPr="000F592D">
        <w:rPr>
          <w:rFonts w:ascii="Arial" w:hAnsi="Arial" w:cs="Arial"/>
          <w:sz w:val="24"/>
        </w:rPr>
        <w:t>: 0334615005</w:t>
      </w:r>
    </w:p>
    <w:p w:rsidR="00C24DA9" w:rsidRDefault="00C24DA9" w:rsidP="000C6D4A">
      <w:pPr>
        <w:pStyle w:val="ListParagraph"/>
        <w:spacing w:line="480" w:lineRule="auto"/>
        <w:rPr>
          <w:rFonts w:ascii="Arial" w:hAnsi="Arial" w:cs="Arial"/>
          <w:sz w:val="24"/>
        </w:rPr>
      </w:pPr>
      <w:proofErr w:type="spellStart"/>
      <w:r w:rsidRPr="00C24DA9">
        <w:rPr>
          <w:rFonts w:ascii="Arial" w:hAnsi="Arial" w:cs="Arial"/>
          <w:b/>
          <w:sz w:val="24"/>
        </w:rPr>
        <w:t>Nhóm</w:t>
      </w:r>
      <w:proofErr w:type="spellEnd"/>
      <w:r>
        <w:rPr>
          <w:rFonts w:ascii="Arial" w:hAnsi="Arial" w:cs="Arial"/>
          <w:sz w:val="24"/>
        </w:rPr>
        <w:t>: 8</w:t>
      </w:r>
    </w:p>
    <w:p w:rsidR="00756495" w:rsidRDefault="00141E42" w:rsidP="000C6D4A">
      <w:pPr>
        <w:pStyle w:val="ListParagraph"/>
        <w:spacing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Giảng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</w:rPr>
        <w:t>viên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Pr="00141E42">
        <w:rPr>
          <w:rFonts w:ascii="Arial" w:hAnsi="Arial" w:cs="Arial"/>
          <w:sz w:val="24"/>
        </w:rPr>
        <w:t>: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Trương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Bá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Thái</w:t>
      </w:r>
      <w:proofErr w:type="spellEnd"/>
    </w:p>
    <w:p w:rsidR="00141E42" w:rsidRPr="00756495" w:rsidRDefault="00756495" w:rsidP="007564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C6D4A" w:rsidRPr="000F592D" w:rsidRDefault="000C6D4A" w:rsidP="000C6D4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8"/>
        </w:rPr>
      </w:pPr>
      <w:r w:rsidRPr="000F592D">
        <w:rPr>
          <w:rFonts w:ascii="Arial" w:hAnsi="Arial" w:cs="Arial"/>
          <w:b/>
          <w:sz w:val="28"/>
        </w:rPr>
        <w:lastRenderedPageBreak/>
        <w:t>NỘI DUNG CÔNG VIỆC</w:t>
      </w:r>
      <w:r w:rsidR="00CD6632">
        <w:rPr>
          <w:rFonts w:ascii="Arial" w:hAnsi="Arial" w:cs="Arial"/>
          <w:b/>
          <w:sz w:val="28"/>
        </w:rPr>
        <w:t xml:space="preserve"> VÀ PHÂN TÍCH</w:t>
      </w:r>
    </w:p>
    <w:p w:rsidR="000C6D4A" w:rsidRDefault="00141E42" w:rsidP="00141E42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</w:rPr>
      </w:pPr>
      <w:proofErr w:type="spellStart"/>
      <w:r w:rsidRPr="00141E42">
        <w:rPr>
          <w:rFonts w:ascii="Arial" w:hAnsi="Arial" w:cs="Arial"/>
          <w:sz w:val="28"/>
        </w:rPr>
        <w:t>Thiết</w:t>
      </w:r>
      <w:proofErr w:type="spellEnd"/>
      <w:r w:rsidRPr="00141E42">
        <w:rPr>
          <w:rFonts w:ascii="Arial" w:hAnsi="Arial" w:cs="Arial"/>
          <w:sz w:val="28"/>
        </w:rPr>
        <w:t xml:space="preserve"> </w:t>
      </w:r>
      <w:proofErr w:type="spellStart"/>
      <w:r w:rsidRPr="00141E42">
        <w:rPr>
          <w:rFonts w:ascii="Arial" w:hAnsi="Arial" w:cs="Arial"/>
          <w:sz w:val="28"/>
        </w:rPr>
        <w:t>kế</w:t>
      </w:r>
      <w:proofErr w:type="spellEnd"/>
      <w:r w:rsidR="00EE5908">
        <w:rPr>
          <w:rFonts w:ascii="Arial" w:hAnsi="Arial" w:cs="Arial"/>
          <w:sz w:val="28"/>
        </w:rPr>
        <w:t xml:space="preserve"> Layout </w:t>
      </w:r>
      <w:proofErr w:type="spellStart"/>
      <w:r w:rsidR="00EE5908">
        <w:rPr>
          <w:rFonts w:ascii="Arial" w:hAnsi="Arial" w:cs="Arial"/>
          <w:sz w:val="28"/>
        </w:rPr>
        <w:t>Sửa</w:t>
      </w:r>
      <w:proofErr w:type="spellEnd"/>
    </w:p>
    <w:p w:rsidR="00141E42" w:rsidRDefault="00756495" w:rsidP="00141E42">
      <w:pPr>
        <w:pStyle w:val="ListParagraph"/>
        <w:spacing w:line="480" w:lineRule="auto"/>
        <w:ind w:left="108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384810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951" cy="52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42" w:rsidRDefault="00EE5908" w:rsidP="00141E42">
      <w:pPr>
        <w:pStyle w:val="ListParagraph"/>
        <w:spacing w:line="480" w:lineRule="auto"/>
        <w:ind w:left="1080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Màn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hình</w:t>
      </w:r>
      <w:proofErr w:type="spellEnd"/>
      <w:r>
        <w:rPr>
          <w:rFonts w:ascii="Arial" w:hAnsi="Arial" w:cs="Arial"/>
          <w:sz w:val="28"/>
        </w:rPr>
        <w:t xml:space="preserve"> layout </w:t>
      </w:r>
      <w:proofErr w:type="spellStart"/>
      <w:r>
        <w:rPr>
          <w:rFonts w:ascii="Arial" w:hAnsi="Arial" w:cs="Arial"/>
          <w:sz w:val="28"/>
        </w:rPr>
        <w:t>Sửa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phép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chúng</w:t>
      </w:r>
      <w:proofErr w:type="spellEnd"/>
      <w:r>
        <w:rPr>
          <w:rFonts w:ascii="Arial" w:hAnsi="Arial" w:cs="Arial"/>
          <w:sz w:val="28"/>
        </w:rPr>
        <w:t xml:space="preserve"> ta </w:t>
      </w:r>
      <w:proofErr w:type="spellStart"/>
      <w:r>
        <w:rPr>
          <w:rFonts w:ascii="Arial" w:hAnsi="Arial" w:cs="Arial"/>
          <w:sz w:val="28"/>
        </w:rPr>
        <w:t>có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thể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chỉnh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sửa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lại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ghi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chú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cũ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đã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được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tạo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trước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đó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proofErr w:type="gramStart"/>
      <w:r>
        <w:rPr>
          <w:rFonts w:ascii="Arial" w:hAnsi="Arial" w:cs="Arial"/>
          <w:sz w:val="28"/>
        </w:rPr>
        <w:t>Trong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chúng</w:t>
      </w:r>
      <w:proofErr w:type="spellEnd"/>
      <w:r>
        <w:rPr>
          <w:rFonts w:ascii="Arial" w:hAnsi="Arial" w:cs="Arial"/>
          <w:sz w:val="28"/>
        </w:rPr>
        <w:t xml:space="preserve"> ta </w:t>
      </w:r>
      <w:proofErr w:type="spellStart"/>
      <w:r>
        <w:rPr>
          <w:rFonts w:ascii="Arial" w:hAnsi="Arial" w:cs="Arial"/>
          <w:sz w:val="28"/>
        </w:rPr>
        <w:t>có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thể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sửa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lại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tiêu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đề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sửa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lại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mô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tùy</w:t>
      </w:r>
      <w:proofErr w:type="spellEnd"/>
      <w:r>
        <w:rPr>
          <w:rFonts w:ascii="Arial" w:hAnsi="Arial" w:cs="Arial"/>
          <w:sz w:val="28"/>
        </w:rPr>
        <w:t xml:space="preserve"> ý, </w:t>
      </w:r>
      <w:proofErr w:type="spellStart"/>
      <w:r>
        <w:rPr>
          <w:rFonts w:ascii="Arial" w:hAnsi="Arial" w:cs="Arial"/>
          <w:sz w:val="28"/>
        </w:rPr>
        <w:t>có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thể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sửa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hình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ảnh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trong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ghi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chú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thể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sửa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phần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đánh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dấu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ghi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chú</w:t>
      </w:r>
      <w:proofErr w:type="spellEnd"/>
      <w:r>
        <w:rPr>
          <w:rFonts w:ascii="Arial" w:hAnsi="Arial" w:cs="Arial"/>
          <w:sz w:val="28"/>
        </w:rPr>
        <w:t>.</w:t>
      </w:r>
      <w:proofErr w:type="gram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Khi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sửa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xong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sẽ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có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phần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xác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nhận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xem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bạn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đã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chắc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chắn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muốn</w:t>
      </w:r>
      <w:proofErr w:type="spellEnd"/>
      <w:r w:rsidR="00756495">
        <w:rPr>
          <w:rFonts w:ascii="Arial" w:hAnsi="Arial" w:cs="Arial"/>
          <w:sz w:val="28"/>
        </w:rPr>
        <w:t xml:space="preserve"> </w:t>
      </w:r>
      <w:proofErr w:type="spellStart"/>
      <w:r w:rsidR="00756495">
        <w:rPr>
          <w:rFonts w:ascii="Arial" w:hAnsi="Arial" w:cs="Arial"/>
          <w:sz w:val="28"/>
        </w:rPr>
        <w:t>sửa</w:t>
      </w:r>
      <w:proofErr w:type="spellEnd"/>
      <w:r w:rsidR="00756495">
        <w:rPr>
          <w:rFonts w:ascii="Arial" w:hAnsi="Arial" w:cs="Arial"/>
          <w:sz w:val="28"/>
        </w:rPr>
        <w:t xml:space="preserve"> hay </w:t>
      </w:r>
      <w:proofErr w:type="spellStart"/>
      <w:r w:rsidR="00756495">
        <w:rPr>
          <w:rFonts w:ascii="Arial" w:hAnsi="Arial" w:cs="Arial"/>
          <w:sz w:val="28"/>
        </w:rPr>
        <w:t>không</w:t>
      </w:r>
      <w:proofErr w:type="spellEnd"/>
    </w:p>
    <w:p w:rsidR="00756495" w:rsidRDefault="00141E42" w:rsidP="0075649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lastRenderedPageBreak/>
        <w:t>Thêm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chức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năng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chụp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ảnh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chọn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ảnh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từ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thư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viện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Ghi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chú</w:t>
      </w:r>
      <w:proofErr w:type="spellEnd"/>
      <w:r w:rsidR="00756495">
        <w:rPr>
          <w:noProof/>
        </w:rPr>
        <w:drawing>
          <wp:inline distT="0" distB="0" distL="0" distR="0" wp14:anchorId="12F64C61" wp14:editId="0DDCDA5E">
            <wp:extent cx="3761184" cy="515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cnangchupvach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1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D9" w:rsidRPr="00756495" w:rsidRDefault="001206D9" w:rsidP="001206D9">
      <w:pPr>
        <w:pStyle w:val="ListParagraph"/>
        <w:spacing w:line="480" w:lineRule="auto"/>
        <w:ind w:left="108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4629150" cy="729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nh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08" w:rsidRDefault="00EE5908" w:rsidP="00EE5908">
      <w:pPr>
        <w:pStyle w:val="ListParagraph"/>
        <w:spacing w:line="480" w:lineRule="auto"/>
        <w:ind w:left="1080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Chúng</w:t>
      </w:r>
      <w:proofErr w:type="spellEnd"/>
      <w:r>
        <w:rPr>
          <w:rFonts w:ascii="Arial" w:hAnsi="Arial" w:cs="Arial"/>
          <w:sz w:val="28"/>
        </w:rPr>
        <w:t xml:space="preserve"> ta </w:t>
      </w:r>
      <w:proofErr w:type="spellStart"/>
      <w:r>
        <w:rPr>
          <w:rFonts w:ascii="Arial" w:hAnsi="Arial" w:cs="Arial"/>
          <w:sz w:val="28"/>
        </w:rPr>
        <w:t>có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thể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1206D9">
        <w:rPr>
          <w:rFonts w:ascii="Arial" w:hAnsi="Arial" w:cs="Arial"/>
          <w:sz w:val="28"/>
        </w:rPr>
        <w:t>chụp</w:t>
      </w:r>
      <w:proofErr w:type="spellEnd"/>
      <w:r w:rsidR="001206D9">
        <w:rPr>
          <w:rFonts w:ascii="Arial" w:hAnsi="Arial" w:cs="Arial"/>
          <w:sz w:val="28"/>
        </w:rPr>
        <w:t xml:space="preserve"> </w:t>
      </w:r>
      <w:proofErr w:type="spellStart"/>
      <w:r w:rsidR="001206D9">
        <w:rPr>
          <w:rFonts w:ascii="Arial" w:hAnsi="Arial" w:cs="Arial"/>
          <w:sz w:val="28"/>
        </w:rPr>
        <w:t>hình</w:t>
      </w:r>
      <w:proofErr w:type="spellEnd"/>
      <w:r w:rsidR="001206D9">
        <w:rPr>
          <w:rFonts w:ascii="Arial" w:hAnsi="Arial" w:cs="Arial"/>
          <w:sz w:val="28"/>
        </w:rPr>
        <w:t xml:space="preserve"> </w:t>
      </w:r>
      <w:proofErr w:type="spellStart"/>
      <w:r w:rsidR="001206D9">
        <w:rPr>
          <w:rFonts w:ascii="Arial" w:hAnsi="Arial" w:cs="Arial"/>
          <w:sz w:val="28"/>
        </w:rPr>
        <w:t>và</w:t>
      </w:r>
      <w:proofErr w:type="spellEnd"/>
      <w:r w:rsidR="001206D9">
        <w:rPr>
          <w:rFonts w:ascii="Arial" w:hAnsi="Arial" w:cs="Arial"/>
          <w:sz w:val="28"/>
        </w:rPr>
        <w:t xml:space="preserve"> </w:t>
      </w:r>
      <w:proofErr w:type="spellStart"/>
      <w:r w:rsidR="001206D9">
        <w:rPr>
          <w:rFonts w:ascii="Arial" w:hAnsi="Arial" w:cs="Arial"/>
          <w:sz w:val="28"/>
        </w:rPr>
        <w:t>chọn</w:t>
      </w:r>
      <w:proofErr w:type="spellEnd"/>
      <w:r w:rsidR="001206D9">
        <w:rPr>
          <w:rFonts w:ascii="Arial" w:hAnsi="Arial" w:cs="Arial"/>
          <w:sz w:val="28"/>
        </w:rPr>
        <w:t xml:space="preserve"> </w:t>
      </w:r>
      <w:proofErr w:type="spellStart"/>
      <w:r w:rsidR="001206D9">
        <w:rPr>
          <w:rFonts w:ascii="Arial" w:hAnsi="Arial" w:cs="Arial"/>
          <w:sz w:val="28"/>
        </w:rPr>
        <w:t>hình</w:t>
      </w:r>
      <w:proofErr w:type="spellEnd"/>
      <w:r w:rsidR="001206D9">
        <w:rPr>
          <w:rFonts w:ascii="Arial" w:hAnsi="Arial" w:cs="Arial"/>
          <w:sz w:val="28"/>
        </w:rPr>
        <w:t xml:space="preserve"> </w:t>
      </w:r>
      <w:proofErr w:type="spellStart"/>
      <w:r w:rsidR="001206D9">
        <w:rPr>
          <w:rFonts w:ascii="Arial" w:hAnsi="Arial" w:cs="Arial"/>
          <w:sz w:val="28"/>
        </w:rPr>
        <w:t>từ</w:t>
      </w:r>
      <w:proofErr w:type="spellEnd"/>
      <w:r w:rsidR="001206D9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="001206D9">
        <w:rPr>
          <w:rFonts w:ascii="Arial" w:hAnsi="Arial" w:cs="Arial"/>
          <w:sz w:val="28"/>
        </w:rPr>
        <w:t>thư</w:t>
      </w:r>
      <w:proofErr w:type="spellEnd"/>
      <w:proofErr w:type="gramEnd"/>
      <w:r w:rsidR="001206D9">
        <w:rPr>
          <w:rFonts w:ascii="Arial" w:hAnsi="Arial" w:cs="Arial"/>
          <w:sz w:val="28"/>
        </w:rPr>
        <w:t xml:space="preserve"> </w:t>
      </w:r>
      <w:proofErr w:type="spellStart"/>
      <w:r w:rsidR="001206D9">
        <w:rPr>
          <w:rFonts w:ascii="Arial" w:hAnsi="Arial" w:cs="Arial"/>
          <w:sz w:val="28"/>
        </w:rPr>
        <w:t>viện</w:t>
      </w:r>
      <w:proofErr w:type="spellEnd"/>
      <w:r w:rsidR="001206D9">
        <w:rPr>
          <w:rFonts w:ascii="Arial" w:hAnsi="Arial" w:cs="Arial"/>
          <w:sz w:val="28"/>
        </w:rPr>
        <w:t xml:space="preserve"> </w:t>
      </w:r>
      <w:proofErr w:type="spellStart"/>
      <w:r w:rsidR="001206D9">
        <w:rPr>
          <w:rFonts w:ascii="Arial" w:hAnsi="Arial" w:cs="Arial"/>
          <w:sz w:val="28"/>
        </w:rPr>
        <w:t>ảnh</w:t>
      </w:r>
      <w:proofErr w:type="spellEnd"/>
      <w:r w:rsidR="001206D9">
        <w:rPr>
          <w:rFonts w:ascii="Arial" w:hAnsi="Arial" w:cs="Arial"/>
          <w:sz w:val="28"/>
        </w:rPr>
        <w:t xml:space="preserve"> </w:t>
      </w:r>
      <w:proofErr w:type="spellStart"/>
      <w:r w:rsidR="001206D9">
        <w:rPr>
          <w:rFonts w:ascii="Arial" w:hAnsi="Arial" w:cs="Arial"/>
          <w:sz w:val="28"/>
        </w:rPr>
        <w:t>của</w:t>
      </w:r>
      <w:proofErr w:type="spellEnd"/>
      <w:r w:rsidR="001206D9">
        <w:rPr>
          <w:rFonts w:ascii="Arial" w:hAnsi="Arial" w:cs="Arial"/>
          <w:sz w:val="28"/>
        </w:rPr>
        <w:t xml:space="preserve"> </w:t>
      </w:r>
      <w:proofErr w:type="spellStart"/>
      <w:r w:rsidR="001206D9">
        <w:rPr>
          <w:rFonts w:ascii="Arial" w:hAnsi="Arial" w:cs="Arial"/>
          <w:sz w:val="28"/>
        </w:rPr>
        <w:t>mình</w:t>
      </w:r>
      <w:proofErr w:type="spellEnd"/>
    </w:p>
    <w:p w:rsidR="001206D9" w:rsidRPr="001206D9" w:rsidRDefault="00756495" w:rsidP="001206D9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Viết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các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hàm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hỗ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trợ</w:t>
      </w:r>
      <w:proofErr w:type="spellEnd"/>
    </w:p>
    <w:p w:rsidR="00756495" w:rsidRDefault="00CD6632" w:rsidP="00CD6632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CÀI ĐẶT</w:t>
      </w:r>
    </w:p>
    <w:p w:rsidR="00CD6632" w:rsidRPr="00CD6632" w:rsidRDefault="00CD6632" w:rsidP="00CD6632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sz w:val="28"/>
        </w:rPr>
        <w:t>Màn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hình</w:t>
      </w:r>
      <w:proofErr w:type="spellEnd"/>
      <w:r>
        <w:rPr>
          <w:rFonts w:ascii="Arial" w:hAnsi="Arial" w:cs="Arial"/>
          <w:sz w:val="28"/>
        </w:rPr>
        <w:t xml:space="preserve"> Layout </w:t>
      </w:r>
      <w:proofErr w:type="spellStart"/>
      <w:r>
        <w:rPr>
          <w:rFonts w:ascii="Arial" w:hAnsi="Arial" w:cs="Arial"/>
          <w:sz w:val="28"/>
        </w:rPr>
        <w:t>Sửa</w:t>
      </w:r>
      <w:proofErr w:type="spellEnd"/>
    </w:p>
    <w:p w:rsidR="00CD6632" w:rsidRDefault="00CD6632" w:rsidP="00CD6632">
      <w:pPr>
        <w:pStyle w:val="ListParagraph"/>
        <w:spacing w:line="480" w:lineRule="auto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4944165" cy="7363853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datsu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2" w:rsidRDefault="00CD6632" w:rsidP="00CD6632">
      <w:pPr>
        <w:pStyle w:val="ListParagraph"/>
        <w:spacing w:line="480" w:lineRule="auto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>
            <wp:extent cx="5344271" cy="465837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datsu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2" w:rsidRPr="00CD6632" w:rsidRDefault="00CD6632" w:rsidP="00CD6632">
      <w:pPr>
        <w:pStyle w:val="ListParagraph"/>
        <w:spacing w:line="480" w:lineRule="auto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>
            <wp:extent cx="5325219" cy="6468378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Su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2" w:rsidRPr="00CD6632" w:rsidRDefault="00CD6632" w:rsidP="00CD6632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sz w:val="28"/>
        </w:rPr>
        <w:t>Chức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năng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chụp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hình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chọn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hình</w:t>
      </w:r>
      <w:proofErr w:type="spellEnd"/>
    </w:p>
    <w:p w:rsidR="00CD6632" w:rsidRDefault="00CD6632" w:rsidP="00CD6632">
      <w:pPr>
        <w:pStyle w:val="ListParagraph"/>
        <w:spacing w:line="480" w:lineRule="auto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>
            <wp:extent cx="5229955" cy="213389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phinhchonhin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2" w:rsidRPr="00CD6632" w:rsidRDefault="00CD6632" w:rsidP="00CD6632">
      <w:pPr>
        <w:pStyle w:val="ListParagraph"/>
        <w:spacing w:line="480" w:lineRule="auto"/>
        <w:ind w:left="108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3600" cy="395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phinhchonhinh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2" w:rsidRPr="00CD6632" w:rsidRDefault="00CD6632" w:rsidP="00CD6632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sz w:val="28"/>
        </w:rPr>
        <w:t>Viết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hàm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hỗ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trợ</w:t>
      </w:r>
      <w:proofErr w:type="spellEnd"/>
    </w:p>
    <w:p w:rsidR="00CD6632" w:rsidRPr="00CD6632" w:rsidRDefault="00CD6632" w:rsidP="00CD6632">
      <w:pPr>
        <w:pStyle w:val="ListParagraph"/>
        <w:spacing w:line="480" w:lineRule="auto"/>
        <w:ind w:left="1080"/>
        <w:rPr>
          <w:rFonts w:ascii="Arial" w:hAnsi="Arial" w:cs="Arial"/>
          <w:b/>
          <w:sz w:val="28"/>
        </w:rPr>
      </w:pPr>
      <w:bookmarkStart w:id="0" w:name="_GoBack"/>
      <w:r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>
            <wp:extent cx="5943600" cy="5768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thamhot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6632" w:rsidRPr="00CD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8190F"/>
    <w:multiLevelType w:val="multilevel"/>
    <w:tmpl w:val="FAEA6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6DF24C5"/>
    <w:multiLevelType w:val="hybridMultilevel"/>
    <w:tmpl w:val="2A5A0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467E04"/>
    <w:multiLevelType w:val="hybridMultilevel"/>
    <w:tmpl w:val="1708E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D4A"/>
    <w:rsid w:val="000C6D4A"/>
    <w:rsid w:val="000F592D"/>
    <w:rsid w:val="001206D9"/>
    <w:rsid w:val="00141E42"/>
    <w:rsid w:val="00166302"/>
    <w:rsid w:val="004B4E88"/>
    <w:rsid w:val="0055516F"/>
    <w:rsid w:val="005E3913"/>
    <w:rsid w:val="00756495"/>
    <w:rsid w:val="009734E9"/>
    <w:rsid w:val="00BF1BA0"/>
    <w:rsid w:val="00C24DA9"/>
    <w:rsid w:val="00CC5298"/>
    <w:rsid w:val="00CD6632"/>
    <w:rsid w:val="00E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D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6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D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6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ruong070699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B002B</cp:lastModifiedBy>
  <cp:revision>9</cp:revision>
  <dcterms:created xsi:type="dcterms:W3CDTF">2019-04-02T03:25:00Z</dcterms:created>
  <dcterms:modified xsi:type="dcterms:W3CDTF">2019-05-29T06:51:00Z</dcterms:modified>
</cp:coreProperties>
</file>