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B9F" w:rsidRDefault="008665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I.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ý:</w:t>
      </w:r>
    </w:p>
    <w:p w:rsidR="00443699" w:rsidRDefault="00443699">
      <w:pPr>
        <w:rPr>
          <w:rFonts w:ascii="Times New Roman" w:hAnsi="Times New Roman" w:cs="Times New Roman"/>
          <w:sz w:val="26"/>
          <w:szCs w:val="26"/>
        </w:rPr>
      </w:pPr>
      <w:r w:rsidRPr="00817EAE">
        <w:rPr>
          <w:rFonts w:ascii="Times New Roman" w:hAnsi="Times New Roman" w:cs="Times New Roman"/>
          <w:b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Biến</w:t>
      </w:r>
      <w:proofErr w:type="spellEnd"/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 xml:space="preserve"> global</w:t>
      </w:r>
      <w:r w:rsidRPr="00443699">
        <w:rPr>
          <w:rFonts w:ascii="Times New Roman" w:hAnsi="Times New Roman" w:cs="Times New Roman"/>
          <w:b/>
          <w:color w:val="70AD47" w:themeColor="accent6"/>
          <w:sz w:val="26"/>
          <w:szCs w:val="26"/>
        </w:rPr>
        <w:t>:</w:t>
      </w:r>
      <w:r>
        <w:rPr>
          <w:rFonts w:ascii="Times New Roman" w:hAnsi="Times New Roman" w:cs="Times New Roman"/>
          <w:b/>
          <w:color w:val="70AD47" w:themeColor="accent6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817EAE"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7EAE"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817EAE"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7EAE"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="00817EAE" w:rsidRPr="00817EA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66531" w:rsidRDefault="004436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</w:t>
      </w:r>
      <w:r w:rsidR="0017025B" w:rsidRPr="0017025B">
        <w:rPr>
          <w:rFonts w:ascii="Times New Roman" w:hAnsi="Times New Roman" w:cs="Times New Roman"/>
          <w:b/>
          <w:sz w:val="26"/>
          <w:szCs w:val="26"/>
        </w:rPr>
        <w:t>.</w:t>
      </w:r>
      <w:r w:rsidR="00866531" w:rsidRPr="001702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Side effect</w:t>
      </w:r>
      <w:r w:rsidR="00866531" w:rsidRPr="00817EAE">
        <w:rPr>
          <w:rFonts w:ascii="Times New Roman" w:hAnsi="Times New Roman" w:cs="Times New Roman"/>
          <w:b/>
          <w:color w:val="70AD47" w:themeColor="accent6"/>
          <w:sz w:val="26"/>
          <w:szCs w:val="26"/>
        </w:rPr>
        <w:t>:</w:t>
      </w:r>
      <w:r w:rsidR="00866531" w:rsidRPr="00443699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="008665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66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53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866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53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866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53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8665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1 pure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funtion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1 hay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global,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025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7025B">
        <w:rPr>
          <w:rFonts w:ascii="Times New Roman" w:hAnsi="Times New Roman" w:cs="Times New Roman"/>
          <w:sz w:val="26"/>
          <w:szCs w:val="26"/>
        </w:rPr>
        <w:t>.</w:t>
      </w:r>
    </w:p>
    <w:p w:rsidR="00443699" w:rsidRDefault="00817EAE">
      <w:pPr>
        <w:rPr>
          <w:rFonts w:ascii="Times New Roman" w:hAnsi="Times New Roman" w:cs="Times New Roman"/>
          <w:sz w:val="26"/>
          <w:szCs w:val="26"/>
        </w:rPr>
      </w:pPr>
      <w:r w:rsidRPr="00DF1BC4">
        <w:rPr>
          <w:rFonts w:ascii="Times New Roman" w:hAnsi="Times New Roman" w:cs="Times New Roman"/>
          <w:b/>
          <w:sz w:val="26"/>
          <w:szCs w:val="26"/>
        </w:rPr>
        <w:t>3</w:t>
      </w:r>
      <w:r w:rsidR="00443699" w:rsidRPr="00DF1BC4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Pure function (</w:t>
      </w:r>
      <w:proofErr w:type="spellStart"/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hàm</w:t>
      </w:r>
      <w:proofErr w:type="spellEnd"/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thuần</w:t>
      </w:r>
      <w:proofErr w:type="spellEnd"/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khiết</w:t>
      </w:r>
      <w:proofErr w:type="spellEnd"/>
      <w:r w:rsidRPr="00817EAE">
        <w:rPr>
          <w:rFonts w:ascii="Times New Roman" w:hAnsi="Times New Roman" w:cs="Times New Roman"/>
          <w:b/>
          <w:color w:val="538135" w:themeColor="accent6" w:themeShade="BF"/>
          <w:sz w:val="26"/>
          <w:szCs w:val="26"/>
        </w:rPr>
        <w:t>):</w:t>
      </w:r>
      <w:r w:rsidRPr="00817EAE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 xml:space="preserve"> </w:t>
      </w:r>
      <w:r w:rsidR="00443699" w:rsidRPr="00817EAE">
        <w:rPr>
          <w:rFonts w:ascii="Times New Roman" w:hAnsi="Times New Roman" w:cs="Times New Roman"/>
          <w:color w:val="538135" w:themeColor="accent6" w:themeShade="BF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trả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kêt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ko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hề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kì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đc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6D562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66531" w:rsidRDefault="006D562E">
      <w:pPr>
        <w:rPr>
          <w:rFonts w:ascii="Times New Roman" w:hAnsi="Times New Roman" w:cs="Times New Roman"/>
          <w:sz w:val="26"/>
          <w:szCs w:val="26"/>
        </w:rPr>
      </w:pPr>
      <w:r w:rsidRPr="006D562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623FED" wp14:editId="649A208A">
            <wp:extent cx="3143689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531" w:rsidRDefault="00866531">
      <w:pPr>
        <w:rPr>
          <w:rFonts w:ascii="Times New Roman" w:hAnsi="Times New Roman" w:cs="Times New Roman"/>
          <w:sz w:val="26"/>
          <w:szCs w:val="26"/>
        </w:rPr>
      </w:pPr>
    </w:p>
    <w:p w:rsidR="00866531" w:rsidRDefault="00866531">
      <w:pPr>
        <w:rPr>
          <w:rFonts w:ascii="Times New Roman" w:hAnsi="Times New Roman" w:cs="Times New Roman"/>
          <w:sz w:val="26"/>
          <w:szCs w:val="26"/>
        </w:rPr>
      </w:pPr>
    </w:p>
    <w:p w:rsidR="00866531" w:rsidRDefault="00866531">
      <w:pPr>
        <w:rPr>
          <w:rFonts w:ascii="Times New Roman" w:hAnsi="Times New Roman" w:cs="Times New Roman"/>
          <w:sz w:val="26"/>
          <w:szCs w:val="26"/>
        </w:rPr>
      </w:pPr>
    </w:p>
    <w:p w:rsidR="00866531" w:rsidRDefault="00866531">
      <w:pPr>
        <w:rPr>
          <w:rFonts w:ascii="Times New Roman" w:hAnsi="Times New Roman" w:cs="Times New Roman"/>
          <w:sz w:val="26"/>
          <w:szCs w:val="26"/>
        </w:rPr>
      </w:pPr>
    </w:p>
    <w:p w:rsidR="00866531" w:rsidRDefault="00866531">
      <w:pPr>
        <w:rPr>
          <w:rFonts w:ascii="Times New Roman" w:hAnsi="Times New Roman" w:cs="Times New Roman"/>
          <w:sz w:val="26"/>
          <w:szCs w:val="26"/>
        </w:rPr>
      </w:pPr>
    </w:p>
    <w:p w:rsidR="00866531" w:rsidRDefault="00866531">
      <w:pPr>
        <w:rPr>
          <w:rFonts w:ascii="Times New Roman" w:hAnsi="Times New Roman" w:cs="Times New Roman"/>
          <w:sz w:val="26"/>
          <w:szCs w:val="26"/>
        </w:rPr>
      </w:pPr>
    </w:p>
    <w:p w:rsidR="00866531" w:rsidRDefault="00866531">
      <w:pPr>
        <w:rPr>
          <w:rFonts w:ascii="Times New Roman" w:hAnsi="Times New Roman" w:cs="Times New Roman"/>
          <w:sz w:val="26"/>
          <w:szCs w:val="26"/>
        </w:rPr>
      </w:pPr>
    </w:p>
    <w:p w:rsidR="00866531" w:rsidRPr="008006D5" w:rsidRDefault="00866531">
      <w:pPr>
        <w:rPr>
          <w:rFonts w:ascii="Times New Roman" w:hAnsi="Times New Roman" w:cs="Times New Roman"/>
          <w:sz w:val="26"/>
          <w:szCs w:val="26"/>
        </w:rPr>
      </w:pPr>
    </w:p>
    <w:p w:rsidR="00AF65FC" w:rsidRPr="00866531" w:rsidRDefault="00706174">
      <w:pPr>
        <w:rPr>
          <w:rFonts w:ascii="Times New Roman" w:hAnsi="Times New Roman" w:cs="Times New Roman"/>
          <w:b/>
          <w:sz w:val="26"/>
          <w:szCs w:val="26"/>
        </w:rPr>
      </w:pPr>
      <w:r w:rsidRPr="00866531">
        <w:rPr>
          <w:rFonts w:ascii="Times New Roman" w:hAnsi="Times New Roman" w:cs="Times New Roman"/>
          <w:b/>
          <w:sz w:val="26"/>
          <w:szCs w:val="26"/>
        </w:rPr>
        <w:t>I</w:t>
      </w:r>
      <w:r w:rsidR="00866531">
        <w:rPr>
          <w:rFonts w:ascii="Times New Roman" w:hAnsi="Times New Roman" w:cs="Times New Roman"/>
          <w:b/>
          <w:sz w:val="26"/>
          <w:szCs w:val="26"/>
        </w:rPr>
        <w:t>I</w:t>
      </w:r>
      <w:r w:rsidRPr="00866531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975107" w:rsidRPr="00866531">
        <w:rPr>
          <w:rFonts w:ascii="Times New Roman" w:hAnsi="Times New Roman" w:cs="Times New Roman"/>
          <w:b/>
          <w:sz w:val="26"/>
          <w:szCs w:val="26"/>
        </w:rPr>
        <w:t>LẬP TRÌNH HƯỚNG ĐỐI TƯỢNG:</w:t>
      </w:r>
    </w:p>
    <w:p w:rsidR="00975107" w:rsidRPr="008006D5" w:rsidRDefault="00451CE1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="004F5891" w:rsidRPr="008006D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4F589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891" w:rsidRPr="008006D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F589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891" w:rsidRPr="008006D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4F589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891"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F589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891"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F589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891" w:rsidRPr="008006D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4F589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891" w:rsidRPr="008006D5">
        <w:rPr>
          <w:rFonts w:ascii="Times New Roman" w:hAnsi="Times New Roman" w:cs="Times New Roman"/>
          <w:sz w:val="26"/>
          <w:szCs w:val="26"/>
        </w:rPr>
        <w:t>mếu</w:t>
      </w:r>
      <w:proofErr w:type="spellEnd"/>
      <w:r w:rsidR="004F589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5891" w:rsidRPr="008006D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4F5891" w:rsidRPr="008006D5">
        <w:rPr>
          <w:rFonts w:ascii="Times New Roman" w:hAnsi="Times New Roman" w:cs="Times New Roman"/>
          <w:sz w:val="26"/>
          <w:szCs w:val="26"/>
        </w:rPr>
        <w:t>?</w:t>
      </w:r>
    </w:p>
    <w:p w:rsidR="004F5891" w:rsidRPr="008006D5" w:rsidRDefault="004F5891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nôm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dối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tướng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A3032" w:rsidRPr="008006D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A3032" w:rsidRPr="008006D5">
        <w:rPr>
          <w:rFonts w:ascii="Times New Roman" w:hAnsi="Times New Roman" w:cs="Times New Roman"/>
          <w:sz w:val="26"/>
          <w:szCs w:val="26"/>
        </w:rPr>
        <w:t>code(</w:t>
      </w:r>
      <w:proofErr w:type="spellStart"/>
      <w:proofErr w:type="gramEnd"/>
      <w:r w:rsidR="00CA3032" w:rsidRPr="008006D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CA3032" w:rsidRPr="008006D5">
        <w:rPr>
          <w:rFonts w:ascii="Times New Roman" w:hAnsi="Times New Roman" w:cs="Times New Roman"/>
          <w:sz w:val="26"/>
          <w:szCs w:val="26"/>
        </w:rPr>
        <w:t xml:space="preserve"> code)</w:t>
      </w:r>
      <w:r w:rsidR="0043105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058" w:rsidRPr="00800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3105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058" w:rsidRPr="008006D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3105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058" w:rsidRPr="008006D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43105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058" w:rsidRPr="008006D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3105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058" w:rsidRPr="008006D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3105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058" w:rsidRPr="008006D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3105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058" w:rsidRPr="008006D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3105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058" w:rsidRPr="008006D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31058" w:rsidRPr="008006D5">
        <w:rPr>
          <w:rFonts w:ascii="Times New Roman" w:hAnsi="Times New Roman" w:cs="Times New Roman"/>
          <w:sz w:val="26"/>
          <w:szCs w:val="26"/>
        </w:rPr>
        <w:t xml:space="preserve"> code</w:t>
      </w:r>
      <w:r w:rsidR="00706174" w:rsidRPr="008006D5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FA67A8" w:rsidRPr="008006D5" w:rsidRDefault="00706174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(Procedural Programing)</w:t>
      </w:r>
      <w:r w:rsidR="00FA67A8" w:rsidRPr="008006D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A67A8" w:rsidRPr="008006D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FA67A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7A8" w:rsidRPr="008006D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A67A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7A8" w:rsidRPr="008006D5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FA67A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67A8" w:rsidRPr="008006D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proofErr w:type="gramStart"/>
      <w:r w:rsidR="00FA67A8" w:rsidRPr="008006D5">
        <w:rPr>
          <w:rFonts w:ascii="Times New Roman" w:hAnsi="Times New Roman" w:cs="Times New Roman"/>
          <w:sz w:val="26"/>
          <w:szCs w:val="26"/>
        </w:rPr>
        <w:t>)</w:t>
      </w:r>
      <w:r w:rsidRPr="008006D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function con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lastRenderedPageBreak/>
        <w:t>mạnh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>.</w:t>
      </w:r>
    </w:p>
    <w:p w:rsidR="003D7857" w:rsidRPr="008006D5" w:rsidRDefault="00FA67A8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>+</w:t>
      </w:r>
      <w:r w:rsidR="00706174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11C5" w:rsidRPr="008006D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D1049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049" w:rsidRPr="008006D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0D1049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049" w:rsidRPr="008006D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0D1049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049" w:rsidRPr="008006D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0D1049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1049" w:rsidRPr="008006D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0D1049" w:rsidRPr="008006D5">
        <w:rPr>
          <w:rFonts w:ascii="Times New Roman" w:hAnsi="Times New Roman" w:cs="Times New Roman"/>
          <w:sz w:val="26"/>
          <w:szCs w:val="26"/>
        </w:rPr>
        <w:t xml:space="preserve"> (</w:t>
      </w:r>
      <w:r w:rsidR="000D1049" w:rsidRPr="008006D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Object-oriented programming, </w:t>
      </w:r>
      <w:proofErr w:type="spellStart"/>
      <w:r w:rsidR="000D1049" w:rsidRPr="008006D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viết</w:t>
      </w:r>
      <w:proofErr w:type="spellEnd"/>
      <w:r w:rsidR="000D1049" w:rsidRPr="008006D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D1049" w:rsidRPr="008006D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tắt</w:t>
      </w:r>
      <w:proofErr w:type="spellEnd"/>
      <w:r w:rsidR="000D1049" w:rsidRPr="008006D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 OOP</w:t>
      </w:r>
      <w:proofErr w:type="gramStart"/>
      <w:r w:rsidR="000D1049" w:rsidRPr="008006D5">
        <w:rPr>
          <w:rFonts w:ascii="Times New Roman" w:hAnsi="Times New Roman" w:cs="Times New Roman"/>
          <w:sz w:val="26"/>
          <w:szCs w:val="26"/>
        </w:rPr>
        <w:t>)</w:t>
      </w:r>
      <w:r w:rsidR="00082D88" w:rsidRPr="008006D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082D88" w:rsidRPr="008006D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nôm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Object (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) .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D04A0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A0D" w:rsidRPr="008006D5">
        <w:rPr>
          <w:rFonts w:ascii="Times New Roman" w:hAnsi="Times New Roman" w:cs="Times New Roman"/>
          <w:sz w:val="26"/>
          <w:szCs w:val="26"/>
        </w:rPr>
        <w:t>niệ</w:t>
      </w:r>
      <w:r w:rsidR="00904ECC" w:rsidRPr="008006D5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904ECC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ECC" w:rsidRPr="008006D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04ECC" w:rsidRPr="008006D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318"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01318" w:rsidRPr="008006D5">
        <w:rPr>
          <w:rFonts w:ascii="Times New Roman" w:hAnsi="Times New Roman" w:cs="Times New Roman"/>
          <w:sz w:val="26"/>
          <w:szCs w:val="26"/>
        </w:rPr>
        <w:t xml:space="preserve"> </w:t>
      </w:r>
      <w:r w:rsidR="00501318" w:rsidRPr="008006D5">
        <w:rPr>
          <w:rFonts w:ascii="Times New Roman" w:hAnsi="Times New Roman" w:cs="Times New Roman"/>
          <w:sz w:val="26"/>
          <w:szCs w:val="26"/>
        </w:rPr>
        <w:sym w:font="Wingdings" w:char="F04A"/>
      </w:r>
      <w:r w:rsidR="003D7857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7857" w:rsidRPr="008006D5">
        <w:rPr>
          <w:rFonts w:ascii="Times New Roman" w:hAnsi="Times New Roman" w:cs="Times New Roman"/>
          <w:sz w:val="26"/>
          <w:szCs w:val="26"/>
        </w:rPr>
        <w:t>nhá</w:t>
      </w:r>
      <w:proofErr w:type="spellEnd"/>
      <w:r w:rsidR="003D7857" w:rsidRPr="008006D5">
        <w:rPr>
          <w:rFonts w:ascii="Times New Roman" w:hAnsi="Times New Roman" w:cs="Times New Roman"/>
          <w:sz w:val="26"/>
          <w:szCs w:val="26"/>
        </w:rPr>
        <w:t>.</w:t>
      </w:r>
    </w:p>
    <w:p w:rsidR="00086938" w:rsidRPr="008006D5" w:rsidRDefault="00451CE1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8006D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ích</w:t>
      </w:r>
      <w:proofErr w:type="spellEnd"/>
      <w:proofErr w:type="gram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trính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241EC" w:rsidRPr="008006D5" w:rsidRDefault="00086938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51CE1" w:rsidRPr="008006D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dò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sữa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.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1CE1" w:rsidRPr="008006D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proofErr w:type="gramStart"/>
      <w:r w:rsidR="00451CE1" w:rsidRPr="008006D5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451CE1" w:rsidRPr="008006D5"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:rsidR="00F241EC" w:rsidRPr="008006D5" w:rsidRDefault="00F241EC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 xml:space="preserve">3. Hai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006D5">
        <w:rPr>
          <w:rFonts w:ascii="Times New Roman" w:hAnsi="Times New Roman" w:cs="Times New Roman"/>
          <w:sz w:val="26"/>
          <w:szCs w:val="26"/>
        </w:rPr>
        <w:t>tượ</w:t>
      </w:r>
      <w:r w:rsidR="00982BE0" w:rsidRPr="008006D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82BE0" w:rsidRPr="008006D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982BE0" w:rsidRPr="008006D5">
        <w:rPr>
          <w:rFonts w:ascii="Times New Roman" w:hAnsi="Times New Roman" w:cs="Times New Roman"/>
          <w:sz w:val="26"/>
          <w:szCs w:val="26"/>
        </w:rPr>
        <w:t xml:space="preserve"> </w:t>
      </w:r>
      <w:r w:rsidRPr="008006D5">
        <w:rPr>
          <w:rFonts w:ascii="Times New Roman" w:hAnsi="Times New Roman" w:cs="Times New Roman"/>
          <w:sz w:val="26"/>
          <w:szCs w:val="26"/>
        </w:rPr>
        <w:t>Class &amp;  Object</w:t>
      </w:r>
    </w:p>
    <w:p w:rsidR="00F241EC" w:rsidRPr="008006D5" w:rsidRDefault="00F241EC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 xml:space="preserve"> - </w:t>
      </w:r>
      <w:proofErr w:type="gramStart"/>
      <w:r w:rsidRPr="008006D5">
        <w:rPr>
          <w:rFonts w:ascii="Times New Roman" w:hAnsi="Times New Roman" w:cs="Times New Roman"/>
          <w:sz w:val="26"/>
          <w:szCs w:val="26"/>
        </w:rPr>
        <w:t>Class :</w:t>
      </w:r>
      <w:proofErr w:type="gram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>.</w:t>
      </w:r>
    </w:p>
    <w:p w:rsidR="00086938" w:rsidRPr="008006D5" w:rsidRDefault="006D1E0E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Pr="008006D5">
        <w:rPr>
          <w:rFonts w:ascii="Times New Roman" w:hAnsi="Times New Roman" w:cs="Times New Roman"/>
          <w:sz w:val="26"/>
          <w:szCs w:val="26"/>
        </w:rPr>
        <w:t>Object :</w:t>
      </w:r>
      <w:proofErr w:type="gram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26120" w:rsidRPr="008006D5">
        <w:rPr>
          <w:rFonts w:ascii="Times New Roman" w:hAnsi="Times New Roman" w:cs="Times New Roman"/>
          <w:sz w:val="26"/>
          <w:szCs w:val="26"/>
        </w:rPr>
        <w:t>.</w:t>
      </w:r>
    </w:p>
    <w:p w:rsidR="001D0B9F" w:rsidRPr="008006D5" w:rsidRDefault="001D0B9F">
      <w:pPr>
        <w:rPr>
          <w:rFonts w:ascii="Times New Roman" w:hAnsi="Times New Roman" w:cs="Times New Roman"/>
          <w:sz w:val="26"/>
          <w:szCs w:val="26"/>
        </w:rPr>
      </w:pPr>
    </w:p>
    <w:p w:rsidR="001D0B9F" w:rsidRPr="008006D5" w:rsidRDefault="001D0B9F">
      <w:p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 xml:space="preserve">II.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>:</w:t>
      </w:r>
    </w:p>
    <w:p w:rsidR="001D0B9F" w:rsidRPr="008006D5" w:rsidRDefault="001D0B9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>:</w:t>
      </w:r>
    </w:p>
    <w:p w:rsidR="001D0B9F" w:rsidRPr="008006D5" w:rsidRDefault="001D0B9F" w:rsidP="001D0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>Abstraction (</w:t>
      </w:r>
      <w:proofErr w:type="spellStart"/>
      <w:r w:rsidR="008006D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): 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Ojb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18D" w:rsidRPr="008006D5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="005E218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18D" w:rsidRPr="008006D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E218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18D" w:rsidRPr="008006D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5E218D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218D" w:rsidRPr="008006D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5E218D" w:rsidRPr="008006D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5E218D" w:rsidRPr="008006D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3E4959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59" w:rsidRPr="008006D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3E4959"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4959" w:rsidRPr="008006D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890206" w:rsidRPr="008006D5">
        <w:rPr>
          <w:rFonts w:ascii="Times New Roman" w:hAnsi="Times New Roman" w:cs="Times New Roman"/>
          <w:sz w:val="26"/>
          <w:szCs w:val="26"/>
        </w:rPr>
        <w:t>.</w:t>
      </w:r>
    </w:p>
    <w:p w:rsidR="008B3342" w:rsidRPr="008006D5" w:rsidRDefault="008B3342" w:rsidP="001D0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>Encapsulation (</w:t>
      </w:r>
      <w:proofErr w:type="spellStart"/>
      <w:r w:rsidR="008006D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là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một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quá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trình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liên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kết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dữ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liệu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với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các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="006A055F" w:rsidRPr="008006D5">
        <w:rPr>
          <w:rFonts w:ascii="Times New Roman" w:hAnsi="Times New Roman" w:cs="Times New Roman"/>
          <w:color w:val="252525"/>
          <w:sz w:val="26"/>
          <w:szCs w:val="26"/>
        </w:rPr>
        <w:t>fucntion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hoạt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động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trên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dữ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liệu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.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Tính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năng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đóng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gói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cho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phép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chúng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ta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kiểm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soát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và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xác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nhận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dữ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liệu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.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Trong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JavaScript,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các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biến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giống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như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dữ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liệu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>.</w:t>
      </w:r>
    </w:p>
    <w:p w:rsidR="008006D5" w:rsidRPr="00EB0DAE" w:rsidRDefault="008006D5" w:rsidP="001D0B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6D5">
        <w:rPr>
          <w:rFonts w:ascii="Times New Roman" w:hAnsi="Times New Roman" w:cs="Times New Roman"/>
          <w:sz w:val="26"/>
          <w:szCs w:val="26"/>
        </w:rPr>
        <w:t>Inheritance (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006D5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Kế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thừa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JavaScript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là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một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cơ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chế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cho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phép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chúng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ta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tạo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các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lớp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mới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trên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cơ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sở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các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lớp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đã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tồn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tại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.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Nó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cung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cấp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sự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linh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hoạt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cho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lớp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con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để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sử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dụng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lại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các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phương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thức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và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biến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của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lớp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cha.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Từ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khóa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mở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rộng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JavaScript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được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sử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dụng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để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tạo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một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lớp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con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trên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cơ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sở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một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006D5">
        <w:rPr>
          <w:rFonts w:ascii="Times New Roman" w:hAnsi="Times New Roman" w:cs="Times New Roman"/>
          <w:color w:val="252525"/>
          <w:sz w:val="26"/>
          <w:szCs w:val="26"/>
        </w:rPr>
        <w:t>lớp</w:t>
      </w:r>
      <w:proofErr w:type="spellEnd"/>
      <w:r w:rsidRPr="008006D5">
        <w:rPr>
          <w:rFonts w:ascii="Times New Roman" w:hAnsi="Times New Roman" w:cs="Times New Roman"/>
          <w:color w:val="252525"/>
          <w:sz w:val="26"/>
          <w:szCs w:val="26"/>
        </w:rPr>
        <w:t xml:space="preserve"> cha.</w:t>
      </w:r>
    </w:p>
    <w:p w:rsidR="00EB0DAE" w:rsidRPr="008C4375" w:rsidRDefault="00EB0DAE" w:rsidP="00EB0D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B0DAE" w:rsidRPr="00EB0DAE" w:rsidRDefault="008C4375" w:rsidP="00EB0D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52525"/>
          <w:sz w:val="26"/>
          <w:szCs w:val="26"/>
        </w:rPr>
        <w:t>Polymorphism</w:t>
      </w:r>
      <w:r w:rsidR="00622F09">
        <w:rPr>
          <w:rFonts w:ascii="Times New Roman" w:hAnsi="Times New Roman" w:cs="Times New Roman"/>
          <w:color w:val="252525"/>
          <w:sz w:val="26"/>
          <w:szCs w:val="26"/>
        </w:rPr>
        <w:t xml:space="preserve"> (</w:t>
      </w:r>
      <w:proofErr w:type="spellStart"/>
      <w:r w:rsidR="00622F09">
        <w:rPr>
          <w:rFonts w:ascii="Times New Roman" w:hAnsi="Times New Roman" w:cs="Times New Roman"/>
          <w:color w:val="252525"/>
          <w:sz w:val="26"/>
          <w:szCs w:val="26"/>
        </w:rPr>
        <w:t>tính</w:t>
      </w:r>
      <w:proofErr w:type="spellEnd"/>
      <w:r w:rsidR="00622F09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="00622F09">
        <w:rPr>
          <w:rFonts w:ascii="Times New Roman" w:hAnsi="Times New Roman" w:cs="Times New Roman"/>
          <w:color w:val="252525"/>
          <w:sz w:val="26"/>
          <w:szCs w:val="26"/>
        </w:rPr>
        <w:t>đa</w:t>
      </w:r>
      <w:proofErr w:type="spellEnd"/>
      <w:r w:rsidR="00622F09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="00622F09">
        <w:rPr>
          <w:rFonts w:ascii="Times New Roman" w:hAnsi="Times New Roman" w:cs="Times New Roman"/>
          <w:color w:val="252525"/>
          <w:sz w:val="26"/>
          <w:szCs w:val="26"/>
        </w:rPr>
        <w:t>hình</w:t>
      </w:r>
      <w:proofErr w:type="spellEnd"/>
      <w:proofErr w:type="gramStart"/>
      <w:r w:rsidR="00622F09">
        <w:rPr>
          <w:rFonts w:ascii="Times New Roman" w:hAnsi="Times New Roman" w:cs="Times New Roman"/>
          <w:color w:val="252525"/>
          <w:sz w:val="26"/>
          <w:szCs w:val="26"/>
        </w:rPr>
        <w:t xml:space="preserve">) </w:t>
      </w:r>
      <w:r>
        <w:rPr>
          <w:rFonts w:ascii="Times New Roman" w:hAnsi="Times New Roman" w:cs="Times New Roman"/>
          <w:color w:val="252525"/>
          <w:sz w:val="26"/>
          <w:szCs w:val="26"/>
        </w:rPr>
        <w:t>:</w:t>
      </w:r>
      <w:proofErr w:type="gramEnd"/>
      <w:r w:rsidR="00EB0DAE"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252525"/>
          <w:sz w:val="26"/>
          <w:szCs w:val="26"/>
        </w:rPr>
        <w:t xml:space="preserve"> </w:t>
      </w:r>
    </w:p>
    <w:p w:rsidR="00EB0DAE" w:rsidRDefault="00EB0DAE" w:rsidP="00EB0D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method </w:t>
      </w:r>
      <w:proofErr w:type="gramStart"/>
      <w:r>
        <w:rPr>
          <w:rFonts w:ascii="Times New Roman" w:hAnsi="Times New Roman" w:cs="Times New Roman"/>
          <w:sz w:val="26"/>
          <w:szCs w:val="26"/>
        </w:rPr>
        <w:t>overloading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func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func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hệt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over ride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59CF">
        <w:rPr>
          <w:rFonts w:ascii="Times New Roman" w:hAnsi="Times New Roman" w:cs="Times New Roman"/>
          <w:sz w:val="26"/>
          <w:szCs w:val="26"/>
        </w:rPr>
        <w:t>thằng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 xml:space="preserve"> cha.</w:t>
      </w:r>
    </w:p>
    <w:p w:rsidR="00EB0DAE" w:rsidRPr="00EB0DAE" w:rsidRDefault="00EB0DAE" w:rsidP="00EB0D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method </w:t>
      </w:r>
      <w:proofErr w:type="gramStart"/>
      <w:r>
        <w:rPr>
          <w:rFonts w:ascii="Times New Roman" w:hAnsi="Times New Roman" w:cs="Times New Roman"/>
          <w:sz w:val="26"/>
          <w:szCs w:val="26"/>
        </w:rPr>
        <w:t>overriding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func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959CF">
        <w:rPr>
          <w:rFonts w:ascii="Times New Roman" w:hAnsi="Times New Roman" w:cs="Times New Roman"/>
          <w:sz w:val="26"/>
          <w:szCs w:val="26"/>
        </w:rPr>
        <w:t>.</w:t>
      </w:r>
    </w:p>
    <w:p w:rsidR="001D0B9F" w:rsidRPr="008006D5" w:rsidRDefault="001D0B9F">
      <w:pPr>
        <w:rPr>
          <w:rFonts w:ascii="Times New Roman" w:hAnsi="Times New Roman" w:cs="Times New Roman"/>
          <w:sz w:val="26"/>
          <w:szCs w:val="26"/>
        </w:rPr>
      </w:pPr>
    </w:p>
    <w:sectPr w:rsidR="001D0B9F" w:rsidRPr="0080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4289"/>
    <w:multiLevelType w:val="hybridMultilevel"/>
    <w:tmpl w:val="2F12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99"/>
    <w:rsid w:val="00082D88"/>
    <w:rsid w:val="00086938"/>
    <w:rsid w:val="000D1049"/>
    <w:rsid w:val="0017025B"/>
    <w:rsid w:val="001D0B9F"/>
    <w:rsid w:val="003D7857"/>
    <w:rsid w:val="003E4959"/>
    <w:rsid w:val="00416499"/>
    <w:rsid w:val="00431058"/>
    <w:rsid w:val="00443699"/>
    <w:rsid w:val="00451CE1"/>
    <w:rsid w:val="004A4BC2"/>
    <w:rsid w:val="004F5891"/>
    <w:rsid w:val="00501318"/>
    <w:rsid w:val="005E218D"/>
    <w:rsid w:val="00622F09"/>
    <w:rsid w:val="006A055F"/>
    <w:rsid w:val="006D1E0E"/>
    <w:rsid w:val="006D562E"/>
    <w:rsid w:val="00706174"/>
    <w:rsid w:val="008006D5"/>
    <w:rsid w:val="00817EAE"/>
    <w:rsid w:val="00866531"/>
    <w:rsid w:val="00890206"/>
    <w:rsid w:val="008B3342"/>
    <w:rsid w:val="008C4375"/>
    <w:rsid w:val="00904ECC"/>
    <w:rsid w:val="009411C5"/>
    <w:rsid w:val="00975107"/>
    <w:rsid w:val="00982BE0"/>
    <w:rsid w:val="00A26120"/>
    <w:rsid w:val="00AF65FC"/>
    <w:rsid w:val="00CA3032"/>
    <w:rsid w:val="00D04A0D"/>
    <w:rsid w:val="00DF1BC4"/>
    <w:rsid w:val="00E959CF"/>
    <w:rsid w:val="00EB0DAE"/>
    <w:rsid w:val="00EB1187"/>
    <w:rsid w:val="00F241EC"/>
    <w:rsid w:val="00F36FAF"/>
    <w:rsid w:val="00FA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B13C"/>
  <w15:chartTrackingRefBased/>
  <w15:docId w15:val="{664B0041-6D96-4ED4-A57F-3E226123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40</cp:revision>
  <dcterms:created xsi:type="dcterms:W3CDTF">2022-01-21T07:17:00Z</dcterms:created>
  <dcterms:modified xsi:type="dcterms:W3CDTF">2022-01-30T03:13:00Z</dcterms:modified>
</cp:coreProperties>
</file>