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1"/>
        <w:gridCol w:w="5587"/>
      </w:tblGrid>
      <w:tr w:rsidR="00010B95" w14:paraId="68FF9EA8" w14:textId="77777777" w:rsidTr="002A7FB4">
        <w:trPr>
          <w:trHeight w:val="304"/>
        </w:trPr>
        <w:tc>
          <w:tcPr>
            <w:tcW w:w="8388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1DA2BBE" w14:textId="77777777" w:rsidR="00010B95" w:rsidRDefault="00010B95" w:rsidP="00010B95">
            <w:pPr>
              <w:spacing w:after="80" w:line="276" w:lineRule="auto"/>
            </w:pPr>
            <w:r>
              <w:rPr>
                <w:rFonts w:ascii="HungHau" w:hAnsi="HungHau"/>
                <w:b/>
                <w:bCs/>
                <w:color w:val="595959"/>
                <w:sz w:val="24"/>
                <w:szCs w:val="24"/>
              </w:rPr>
              <w:t xml:space="preserve"/>
            </w:r>
          </w:p>
          <w:p w14:paraId="6E771222" w14:textId="09CD0E7D" w:rsidR="00010B95" w:rsidRDefault="00010B95" w:rsidP="00010B95">
            <w:pPr>
              <w:spacing w:after="80" w:line="253" w:lineRule="atLeast"/>
              <w:rPr>
                <w:rFonts w:ascii="Calibri" w:hAnsi="Calibri" w:cs="Calibri"/>
              </w:rPr>
            </w:pPr>
            <w:r>
              <w:rPr>
                <w:rFonts w:ascii="HungHau" w:hAnsi="HungHau"/>
                <w:b/>
                <w:bCs/>
                <w:color w:val="595959"/>
              </w:rPr>
              <w:t xml:space="preserve"> | </w:t>
            </w:r>
          </w:p>
        </w:tc>
      </w:tr>
      <w:tr w:rsidR="00010B95" w14:paraId="293561ED" w14:textId="77777777" w:rsidTr="002A7FB4">
        <w:trPr>
          <w:trHeight w:val="304"/>
        </w:trPr>
        <w:tc>
          <w:tcPr>
            <w:tcW w:w="8388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1767A0F" w14:textId="28439EA1" w:rsidR="00010B95" w:rsidRDefault="00010B95" w:rsidP="00010B95">
            <w:pPr>
              <w:spacing w:after="80" w:line="253" w:lineRule="atLeast"/>
              <w:rPr>
                <w:rFonts w:ascii="Calibri" w:hAnsi="Calibri" w:cs="Calibri"/>
              </w:rPr>
            </w:pPr>
            <w:r>
              <w:rPr>
                <w:rFonts w:ascii="HungHau" w:hAnsi="HungHau"/>
                <w:color w:val="595959"/>
                <w:lang w:val="de-DE"/>
              </w:rPr>
              <w:t xml:space="preserve">E  </w:t>
            </w:r>
            <w:hyperlink r:id="rId4" w:history="1">
              <w:r>
                <w:rPr>
                  <w:rStyle w:val="Hyperlink"/>
                  <w:rFonts w:ascii="HungHau" w:hAnsi="HungHau"/>
                  <w:lang w:val="de-DE"/>
                </w:rPr>
                <w:t xml:space="preserve"/>
              </w:r>
            </w:hyperlink>
          </w:p>
        </w:tc>
      </w:tr>
      <w:tr w:rsidR="002A7FB4" w14:paraId="29C4FAB4" w14:textId="77777777" w:rsidTr="002A7FB4">
        <w:trPr>
          <w:trHeight w:val="304"/>
        </w:trPr>
        <w:tc>
          <w:tcPr>
            <w:tcW w:w="2801" w:type="dxa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FFA77B8" w14:textId="77777777" w:rsidR="002A7FB4" w:rsidRDefault="002A7FB4">
            <w:pPr>
              <w:spacing w:after="80" w:line="253" w:lineRule="atLeast"/>
              <w:rPr>
                <w:rFonts w:ascii="Calibri" w:hAnsi="Calibri" w:cs="Calibri"/>
              </w:rPr>
            </w:pPr>
            <w:r>
              <w:rPr>
                <w:rFonts w:ascii="HungHau" w:hAnsi="HungHau" w:cs="Calibri"/>
                <w:color w:val="595959"/>
              </w:rPr>
              <w:t>T (+84) 28 3860 4999</w:t>
            </w:r>
          </w:p>
        </w:tc>
        <w:tc>
          <w:tcPr>
            <w:tcW w:w="5587" w:type="dxa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6CFB7A4" w14:textId="77777777" w:rsidR="002A7FB4" w:rsidRDefault="002A7FB4">
            <w:pPr>
              <w:spacing w:after="80" w:line="253" w:lineRule="atLeast"/>
              <w:rPr>
                <w:rFonts w:ascii="Calibri" w:hAnsi="Calibri" w:cs="Calibri"/>
              </w:rPr>
            </w:pPr>
            <w:r>
              <w:rPr>
                <w:rFonts w:ascii="HungHau" w:hAnsi="HungHau" w:cs="Calibri"/>
                <w:color w:val="595959"/>
              </w:rPr>
              <w:t>F (+84) 28 3860 4666</w:t>
            </w:r>
          </w:p>
        </w:tc>
      </w:tr>
      <w:tr w:rsidR="002A7FB4" w14:paraId="3586CF2A" w14:textId="77777777" w:rsidTr="002A7FB4">
        <w:trPr>
          <w:trHeight w:val="304"/>
        </w:trPr>
        <w:tc>
          <w:tcPr>
            <w:tcW w:w="2801" w:type="dxa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4D282FE" w14:textId="164C2D16" w:rsidR="002A7FB4" w:rsidRDefault="002A7FB4">
            <w:pPr>
              <w:spacing w:after="80" w:line="253" w:lineRule="atLeast"/>
              <w:rPr>
                <w:rFonts w:ascii="Calibri" w:hAnsi="Calibri" w:cs="Calibri"/>
              </w:rPr>
            </w:pPr>
            <w:r>
              <w:rPr>
                <w:rFonts w:ascii="HungHau" w:hAnsi="HungHau" w:cs="Calibri"/>
                <w:color w:val="595959"/>
              </w:rPr>
              <w:t>M (+84)</w:t>
            </w:r>
            <w:r w:rsidR="00010B95">
              <w:rPr>
                <w:rFonts w:ascii="HungHau" w:hAnsi="HungHau" w:cs="Calibri"/>
                <w:color w:val="595959"/>
              </w:rPr>
              <w:t xml:space="preserve"> </w:t>
            </w:r>
            <w:r w:rsidR="00010B95">
              <w:rPr>
                <w:rFonts w:ascii="HungHau" w:hAnsi="HungHau"/>
                <w:color w:val="595959"/>
              </w:rPr>
              <w:t xml:space="preserve"/>
            </w:r>
          </w:p>
        </w:tc>
        <w:tc>
          <w:tcPr>
            <w:tcW w:w="5587" w:type="dxa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AF7F536" w14:textId="77777777" w:rsidR="002A7FB4" w:rsidRDefault="002A7FB4">
            <w:pPr>
              <w:rPr>
                <w:rFonts w:ascii="Calibri" w:hAnsi="Calibri" w:cs="Calibri"/>
              </w:rPr>
            </w:pPr>
          </w:p>
        </w:tc>
      </w:tr>
      <w:tr w:rsidR="002A7FB4" w14:paraId="4887793C" w14:textId="77777777" w:rsidTr="002A7FB4">
        <w:trPr>
          <w:trHeight w:val="95"/>
        </w:trPr>
        <w:tc>
          <w:tcPr>
            <w:tcW w:w="8388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FC66117" w14:textId="77777777" w:rsidR="002A7FB4" w:rsidRDefault="002A7FB4">
            <w:pPr>
              <w:spacing w:after="80" w:line="253" w:lineRule="atLeast"/>
              <w:rPr>
                <w:rFonts w:ascii="Calibri" w:hAnsi="Calibri" w:cs="Calibri"/>
              </w:rPr>
            </w:pPr>
            <w:r>
              <w:rPr>
                <w:rFonts w:ascii="HungHau" w:hAnsi="HungHau" w:cs="Calibri"/>
                <w:b/>
                <w:bCs/>
                <w:color w:val="49A942"/>
              </w:rPr>
              <w:t>Hung</w:t>
            </w:r>
            <w:r>
              <w:rPr>
                <w:rFonts w:ascii="HungHau" w:hAnsi="HungHau" w:cs="Calibri"/>
                <w:b/>
                <w:bCs/>
                <w:color w:val="0070C0"/>
              </w:rPr>
              <w:t>Hau </w:t>
            </w:r>
            <w:r>
              <w:rPr>
                <w:rFonts w:ascii="HungHau" w:hAnsi="HungHau" w:cs="Calibri"/>
                <w:b/>
                <w:bCs/>
                <w:color w:val="595959"/>
              </w:rPr>
              <w:t>Holdings</w:t>
            </w:r>
          </w:p>
        </w:tc>
      </w:tr>
      <w:tr w:rsidR="002A7FB4" w14:paraId="6E41146B" w14:textId="77777777" w:rsidTr="002A7FB4">
        <w:trPr>
          <w:trHeight w:val="95"/>
        </w:trPr>
        <w:tc>
          <w:tcPr>
            <w:tcW w:w="8388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042D063" w14:textId="77777777" w:rsidR="002A7FB4" w:rsidRDefault="002A7FB4">
            <w:pPr>
              <w:spacing w:after="80" w:line="231" w:lineRule="atLeast"/>
              <w:rPr>
                <w:rFonts w:ascii="Calibri" w:hAnsi="Calibri" w:cs="Calibri"/>
              </w:rPr>
            </w:pPr>
            <w:r>
              <w:rPr>
                <w:rFonts w:ascii="HungHau" w:hAnsi="HungHau" w:cs="Calibri"/>
                <w:color w:val="595959"/>
              </w:rPr>
              <w:t>613 Âu Cơ, Phường Phú Trung, Quận Tân Phú, TP. Hồ Chí Minh, Việt Nam</w:t>
            </w:r>
          </w:p>
        </w:tc>
      </w:tr>
      <w:tr w:rsidR="002A7FB4" w14:paraId="407FE518" w14:textId="77777777" w:rsidTr="002A7FB4">
        <w:trPr>
          <w:trHeight w:val="95"/>
        </w:trPr>
        <w:tc>
          <w:tcPr>
            <w:tcW w:w="8388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51B93E63" w14:textId="77777777" w:rsidR="002A7FB4" w:rsidRDefault="00000000">
            <w:pPr>
              <w:spacing w:after="80" w:line="253" w:lineRule="atLeast"/>
              <w:rPr>
                <w:rFonts w:ascii="Calibri" w:hAnsi="Calibri" w:cs="Calibri"/>
              </w:rPr>
            </w:pPr>
            <w:hyperlink r:id="rId5" w:history="1">
              <w:r w:rsidR="002A7FB4">
                <w:rPr>
                  <w:rStyle w:val="Hyperlink"/>
                  <w:rFonts w:ascii="HungHau" w:hAnsi="HungHau" w:cs="Calibri"/>
                </w:rPr>
                <w:t>www.hunghau.vn</w:t>
              </w:r>
            </w:hyperlink>
          </w:p>
          <w:p w14:paraId="4A9B3CFF" w14:textId="5480B831" w:rsidR="002A7FB4" w:rsidRDefault="002A7FB4">
            <w:pPr>
              <w:spacing w:after="8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color w:val="002060"/>
              </w:rPr>
              <w:drawing>
                <wp:inline distT="0" distB="0" distL="0" distR="0" wp14:anchorId="6586AB3D" wp14:editId="70ED23BB">
                  <wp:extent cx="4879340" cy="149860"/>
                  <wp:effectExtent l="0" t="0" r="0" b="2540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34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9A51E" w14:textId="57D768AA" w:rsidR="006D1A0E" w:rsidRPr="002A7FB4" w:rsidRDefault="006D1A0E" w:rsidP="002A7FB4"/>
    <w:sectPr w:rsidR="006D1A0E" w:rsidRPr="002A7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64"/>
    <w:rsid w:val="00010B95"/>
    <w:rsid w:val="00266B64"/>
    <w:rsid w:val="002A7FB4"/>
    <w:rsid w:val="006D1A0E"/>
    <w:rsid w:val="007236C5"/>
    <w:rsid w:val="0076633F"/>
    <w:rsid w:val="00AD2F8F"/>
    <w:rsid w:val="00C009F3"/>
    <w:rsid w:val="00F4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B6F3"/>
  <w15:chartTrackingRefBased/>
  <w15:docId w15:val="{583BA9CD-07F0-404E-93CB-FF61D679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6B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hunghau.vn/" TargetMode="External"/><Relationship Id="rId4" Type="http://schemas.openxmlformats.org/officeDocument/2006/relationships/hyperlink" Target="mailto:tungtvq@hunghau.v%7b%7bMail%7d%7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admin</cp:lastModifiedBy>
  <cp:revision>6</cp:revision>
  <dcterms:created xsi:type="dcterms:W3CDTF">2023-04-17T08:20:00Z</dcterms:created>
  <dcterms:modified xsi:type="dcterms:W3CDTF">2023-04-19T11:45:00Z</dcterms:modified>
  <dc:identifier/>
  <dc:language/>
</cp:coreProperties>
</file>