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CF3AC" w14:textId="3F4A3F21" w:rsidR="003641C2" w:rsidRDefault="001C5E87" w:rsidP="001C5E87">
      <w:pPr>
        <w:rPr>
          <w:rFonts w:ascii="Times New Roman" w:hAnsi="Times New Roman" w:cs="Times New Roman"/>
          <w:color w:val="3C4043"/>
          <w:spacing w:val="3"/>
          <w:sz w:val="28"/>
          <w:szCs w:val="28"/>
        </w:rPr>
      </w:pPr>
      <w:r w:rsidRPr="001C5E87">
        <w:rPr>
          <w:rFonts w:ascii="Times New Roman" w:hAnsi="Times New Roman" w:cs="Times New Roman"/>
          <w:color w:val="3C4043"/>
          <w:spacing w:val="3"/>
          <w:sz w:val="28"/>
          <w:szCs w:val="28"/>
        </w:rPr>
        <w:t>1. Chính trị là gì? Nêu VD.</w:t>
      </w:r>
      <w:r w:rsidRPr="001C5E87">
        <w:rPr>
          <w:rFonts w:ascii="Times New Roman" w:hAnsi="Times New Roman" w:cs="Times New Roman"/>
          <w:color w:val="3C4043"/>
          <w:spacing w:val="3"/>
          <w:sz w:val="28"/>
          <w:szCs w:val="28"/>
        </w:rPr>
        <w:br/>
        <w:t>2.  "Chính trị là chiến tranh không có đổ máu, chiến tranh là chính trị có đổ máu.” (Mao Trạch Đông). Hãy bình luận nhận định trên.</w:t>
      </w:r>
    </w:p>
    <w:p w14:paraId="1E64A936" w14:textId="68971E84" w:rsidR="001C5E87" w:rsidRDefault="001C5E87" w:rsidP="001C5E87">
      <w:pPr>
        <w:rPr>
          <w:rFonts w:ascii="Times New Roman" w:hAnsi="Times New Roman" w:cs="Times New Roman"/>
          <w:sz w:val="28"/>
          <w:szCs w:val="28"/>
        </w:rPr>
      </w:pPr>
      <w:r>
        <w:rPr>
          <w:rFonts w:ascii="Times New Roman" w:hAnsi="Times New Roman" w:cs="Times New Roman"/>
          <w:sz w:val="28"/>
          <w:szCs w:val="28"/>
        </w:rPr>
        <w:t xml:space="preserve">Câu trả lời: </w:t>
      </w:r>
    </w:p>
    <w:p w14:paraId="087A9908" w14:textId="7F5E9F60" w:rsidR="001C5E87" w:rsidRDefault="001C5E87" w:rsidP="001C5E87">
      <w:pPr>
        <w:rPr>
          <w:rFonts w:ascii="Times New Roman" w:hAnsi="Times New Roman" w:cs="Times New Roman"/>
          <w:sz w:val="28"/>
          <w:szCs w:val="28"/>
        </w:rPr>
      </w:pPr>
      <w:r w:rsidRPr="001C5E87">
        <w:rPr>
          <w:rFonts w:ascii="Times New Roman" w:hAnsi="Times New Roman" w:cs="Times New Roman"/>
          <w:sz w:val="28"/>
          <w:szCs w:val="28"/>
        </w:rPr>
        <w:t>1.</w:t>
      </w:r>
      <w:r>
        <w:rPr>
          <w:rFonts w:ascii="Times New Roman" w:hAnsi="Times New Roman" w:cs="Times New Roman"/>
          <w:sz w:val="28"/>
          <w:szCs w:val="28"/>
        </w:rPr>
        <w:t xml:space="preserve"> Chính trị là gì?</w:t>
      </w:r>
    </w:p>
    <w:p w14:paraId="6C152879" w14:textId="1F941E42" w:rsidR="001C5E87" w:rsidRDefault="001C5E87" w:rsidP="001C5E87">
      <w:pPr>
        <w:rPr>
          <w:rFonts w:ascii="Times New Roman" w:hAnsi="Times New Roman" w:cs="Times New Roman"/>
          <w:color w:val="000000"/>
          <w:sz w:val="28"/>
          <w:szCs w:val="28"/>
          <w:shd w:val="clear" w:color="auto" w:fill="FFFFFF"/>
        </w:rPr>
      </w:pPr>
      <w:r w:rsidRPr="001C5E87">
        <w:rPr>
          <w:rFonts w:ascii="Times New Roman" w:hAnsi="Times New Roman" w:cs="Times New Roman"/>
          <w:color w:val="000000"/>
          <w:sz w:val="28"/>
          <w:szCs w:val="28"/>
          <w:shd w:val="clear" w:color="auto" w:fill="FFFFFF"/>
        </w:rPr>
        <w:t>Chính trị là toàn bộ những hoạt động liên quan đến các mối quan hệ giữa các giai cấp, giữa các dân tộc, các tầng lớp xã hội mà cốt lõi của nó là vấn đề giành chính quyền, duy trì và sử dụng quyền lực nhà nước, sự tham gia vào công việc của Nhà nước; sự xác định hình thức tổ chức, nhiệm vụ, nội dung hoạt động của Nhà nước.</w:t>
      </w:r>
    </w:p>
    <w:p w14:paraId="10597E5B" w14:textId="2BED8730" w:rsidR="001C5E87" w:rsidRDefault="001E12E7" w:rsidP="001C5E87">
      <w:pPr>
        <w:rPr>
          <w:rFonts w:ascii="Times New Roman" w:hAnsi="Times New Roman" w:cs="Times New Roman"/>
          <w:color w:val="000000"/>
          <w:sz w:val="28"/>
          <w:szCs w:val="28"/>
          <w:shd w:val="clear" w:color="auto" w:fill="FFFFFF"/>
        </w:rPr>
      </w:pPr>
      <w:r w:rsidRPr="001E12E7">
        <w:rPr>
          <w:rFonts w:ascii="Times New Roman" w:hAnsi="Times New Roman" w:cs="Times New Roman"/>
          <w:color w:val="000000"/>
          <w:sz w:val="28"/>
          <w:szCs w:val="28"/>
          <w:shd w:val="clear" w:color="auto" w:fill="FFFFFF"/>
        </w:rPr>
        <w:t>Chính trị liên quan đến quyền lợi của giai cấp và nhà nước. Chính trị thuộc kiến trúc thượng tầng, bao gồm hệ tư tưởng chính trị, nhà nước, đảng phái chính trị xuất hiện khi xã hội phân chia giai cấp dựa trên cơ sở hạ tầng kinh tế nhất định. Chính trị còn tồn tại khi nào còn giai cấp, còn nhà nước.</w:t>
      </w:r>
    </w:p>
    <w:p w14:paraId="5268062B" w14:textId="58ACDF33" w:rsidR="001E12E7" w:rsidRDefault="001E12E7" w:rsidP="001C5E87">
      <w:pPr>
        <w:rPr>
          <w:rFonts w:ascii="Times New Roman" w:hAnsi="Times New Roman" w:cs="Times New Roman"/>
          <w:color w:val="000000"/>
          <w:sz w:val="28"/>
          <w:szCs w:val="28"/>
          <w:shd w:val="clear" w:color="auto" w:fill="FFFFFF"/>
        </w:rPr>
      </w:pPr>
      <w:r w:rsidRPr="001E12E7">
        <w:rPr>
          <w:rFonts w:ascii="Times New Roman" w:hAnsi="Times New Roman" w:cs="Times New Roman"/>
          <w:color w:val="000000"/>
          <w:sz w:val="28"/>
          <w:szCs w:val="28"/>
          <w:shd w:val="clear" w:color="auto" w:fill="FFFFFF"/>
        </w:rPr>
        <w:t>Trong điều kiện xây dựng chủ nghĩa xã hội ở Việt Nam, chính trị trước hết là bảo đảm vai trò lãnh đạo của Đảng Cộng sản, hiệu lực quản lí của Nhà nước, quyền làm chủ của nhân dân lao động trên tất cả mọi lĩnh vực của đời sống xã hội.</w:t>
      </w:r>
    </w:p>
    <w:p w14:paraId="7AFB7B98" w14:textId="44B0F2B2" w:rsidR="001E12E7" w:rsidRDefault="001E12E7" w:rsidP="001C5E87">
      <w:pPr>
        <w:rPr>
          <w:rFonts w:ascii="Times New Roman" w:hAnsi="Times New Roman" w:cs="Times New Roman"/>
          <w:color w:val="000000"/>
          <w:sz w:val="28"/>
          <w:szCs w:val="28"/>
          <w:shd w:val="clear" w:color="auto" w:fill="FFFFFF"/>
        </w:rPr>
      </w:pPr>
      <w:r w:rsidRPr="001E12E7">
        <w:rPr>
          <w:rFonts w:ascii="Times New Roman" w:hAnsi="Times New Roman" w:cs="Times New Roman"/>
          <w:color w:val="000000"/>
          <w:sz w:val="28"/>
          <w:szCs w:val="28"/>
          <w:shd w:val="clear" w:color="auto" w:fill="FFFFFF"/>
        </w:rPr>
        <w:t>https://luatminhkhue.vn/chinh-tri-la-gi---khai-niem-ve-chinh-tri.aspx</w:t>
      </w:r>
    </w:p>
    <w:p w14:paraId="48A1ED4D" w14:textId="13E68742" w:rsidR="001E12E7" w:rsidRDefault="001E12E7" w:rsidP="001C5E87">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Ví dụ:</w:t>
      </w:r>
    </w:p>
    <w:p w14:paraId="0DDFAAEC" w14:textId="1872EA69" w:rsidR="001E12E7" w:rsidRDefault="001E12E7" w:rsidP="001C5E87">
      <w:pPr>
        <w:rPr>
          <w:rFonts w:ascii="Times New Roman" w:hAnsi="Times New Roman" w:cs="Times New Roman"/>
          <w:sz w:val="28"/>
          <w:szCs w:val="28"/>
        </w:rPr>
      </w:pPr>
      <w:r>
        <w:rPr>
          <w:rFonts w:ascii="Times New Roman" w:hAnsi="Times New Roman" w:cs="Times New Roman"/>
          <w:sz w:val="28"/>
          <w:szCs w:val="28"/>
        </w:rPr>
        <w:t>- Nhân dân bầu cử cho nhà nước quốc hội.</w:t>
      </w:r>
    </w:p>
    <w:p w14:paraId="0B977705" w14:textId="5DAA0A80" w:rsidR="001E12E7" w:rsidRDefault="001E12E7" w:rsidP="001C5E87">
      <w:pPr>
        <w:rPr>
          <w:rFonts w:ascii="Times New Roman" w:hAnsi="Times New Roman" w:cs="Times New Roman"/>
          <w:sz w:val="28"/>
          <w:szCs w:val="28"/>
        </w:rPr>
      </w:pPr>
      <w:r>
        <w:rPr>
          <w:rFonts w:ascii="Times New Roman" w:hAnsi="Times New Roman" w:cs="Times New Roman"/>
          <w:sz w:val="28"/>
          <w:szCs w:val="28"/>
        </w:rPr>
        <w:t xml:space="preserve">- </w:t>
      </w:r>
      <w:r w:rsidR="00541B8E">
        <w:rPr>
          <w:rFonts w:ascii="Times New Roman" w:hAnsi="Times New Roman" w:cs="Times New Roman"/>
          <w:sz w:val="28"/>
          <w:szCs w:val="28"/>
        </w:rPr>
        <w:t>N</w:t>
      </w:r>
      <w:r w:rsidR="00541B8E" w:rsidRPr="00541B8E">
        <w:rPr>
          <w:rFonts w:ascii="Times New Roman" w:hAnsi="Times New Roman" w:cs="Times New Roman"/>
          <w:sz w:val="28"/>
          <w:szCs w:val="28"/>
        </w:rPr>
        <w:t>hà nước ban hành các chính sách hỗ trợ cho nhân dân.</w:t>
      </w:r>
    </w:p>
    <w:p w14:paraId="5F61BBB9" w14:textId="66DF3220" w:rsidR="00541B8E" w:rsidRPr="007149F1" w:rsidRDefault="00541B8E" w:rsidP="001C5E87">
      <w:pPr>
        <w:rPr>
          <w:rFonts w:ascii="Times New Roman" w:hAnsi="Times New Roman" w:cs="Times New Roman"/>
          <w:color w:val="000000" w:themeColor="text1"/>
          <w:spacing w:val="3"/>
          <w:sz w:val="28"/>
          <w:szCs w:val="28"/>
        </w:rPr>
      </w:pPr>
      <w:r w:rsidRPr="007149F1">
        <w:rPr>
          <w:rFonts w:ascii="Times New Roman" w:hAnsi="Times New Roman" w:cs="Times New Roman"/>
          <w:color w:val="000000" w:themeColor="text1"/>
          <w:sz w:val="28"/>
          <w:szCs w:val="28"/>
        </w:rPr>
        <w:t xml:space="preserve">2. </w:t>
      </w:r>
      <w:r w:rsidRPr="007149F1">
        <w:rPr>
          <w:rFonts w:ascii="Times New Roman" w:hAnsi="Times New Roman" w:cs="Times New Roman"/>
          <w:color w:val="000000" w:themeColor="text1"/>
          <w:spacing w:val="3"/>
          <w:sz w:val="28"/>
          <w:szCs w:val="28"/>
        </w:rPr>
        <w:t>"Chính trị là chiến tranh không có đổ máu, chiến tranh là chính trị có đổ máu.” (Mao Trạch Đông)</w:t>
      </w:r>
    </w:p>
    <w:p w14:paraId="3CC28420" w14:textId="0D539F03" w:rsidR="00EC7074" w:rsidRDefault="00EC7074" w:rsidP="00EC7074">
      <w:pPr>
        <w:spacing w:line="360" w:lineRule="auto"/>
        <w:rPr>
          <w:rFonts w:ascii="Times New Roman" w:hAnsi="Times New Roman" w:cs="Times New Roman"/>
          <w:sz w:val="28"/>
          <w:szCs w:val="28"/>
        </w:rPr>
      </w:pPr>
    </w:p>
    <w:p w14:paraId="5C07F255" w14:textId="13FCA6B2" w:rsidR="00EC7074" w:rsidRPr="001E12E7" w:rsidRDefault="00EC7074" w:rsidP="00EC7074">
      <w:pPr>
        <w:spacing w:line="360" w:lineRule="auto"/>
        <w:rPr>
          <w:rFonts w:ascii="Times New Roman" w:hAnsi="Times New Roman" w:cs="Times New Roman"/>
          <w:sz w:val="28"/>
          <w:szCs w:val="28"/>
        </w:rPr>
      </w:pPr>
      <w:r w:rsidRPr="00EC7074">
        <w:rPr>
          <w:rFonts w:ascii="Times New Roman" w:hAnsi="Times New Roman" w:cs="Times New Roman"/>
          <w:sz w:val="28"/>
          <w:szCs w:val="28"/>
        </w:rPr>
        <w:t xml:space="preserve">Đến nay chúng ta đã xem xét sự không tương hợp giữa chiến tranh và </w:t>
      </w:r>
      <w:r>
        <w:rPr>
          <w:rFonts w:ascii="Times New Roman" w:hAnsi="Times New Roman" w:cs="Times New Roman"/>
          <w:sz w:val="28"/>
          <w:szCs w:val="28"/>
        </w:rPr>
        <w:t xml:space="preserve">chính trị, tuy nhiên những điểm tương quan giữa chúng được nhiều các triết gia, </w:t>
      </w:r>
      <w:r>
        <w:rPr>
          <w:rFonts w:ascii="Times New Roman" w:hAnsi="Times New Roman" w:cs="Times New Roman"/>
          <w:sz w:val="28"/>
          <w:szCs w:val="28"/>
        </w:rPr>
        <w:t>chính trị gia</w:t>
      </w:r>
      <w:r>
        <w:rPr>
          <w:rFonts w:ascii="Times New Roman" w:hAnsi="Times New Roman" w:cs="Times New Roman"/>
          <w:sz w:val="28"/>
          <w:szCs w:val="28"/>
        </w:rPr>
        <w:t xml:space="preserve"> nhà lãnh đạo nỗi lạc</w:t>
      </w:r>
      <w:r w:rsidR="007149F1">
        <w:rPr>
          <w:rFonts w:ascii="Times New Roman" w:hAnsi="Times New Roman" w:cs="Times New Roman"/>
          <w:sz w:val="28"/>
          <w:szCs w:val="28"/>
        </w:rPr>
        <w:t xml:space="preserve"> đưa ra những quan điểm cho thấy chúng có mối quan hệ ràng buộc chặt chẽ lẫn nhau</w:t>
      </w:r>
      <w:r w:rsidRPr="00EC7074">
        <w:rPr>
          <w:rFonts w:ascii="Times New Roman" w:hAnsi="Times New Roman" w:cs="Times New Roman"/>
          <w:sz w:val="28"/>
          <w:szCs w:val="28"/>
        </w:rPr>
        <w:t>.</w:t>
      </w:r>
      <w:r w:rsidR="007149F1">
        <w:rPr>
          <w:rFonts w:ascii="Times New Roman" w:hAnsi="Times New Roman" w:cs="Times New Roman"/>
          <w:sz w:val="28"/>
          <w:szCs w:val="28"/>
        </w:rPr>
        <w:t xml:space="preserve"> Như câu nói của Mao Trạch Đông: “Chính</w:t>
      </w:r>
      <w:r w:rsidR="007149F1" w:rsidRPr="007149F1">
        <w:rPr>
          <w:rFonts w:ascii="Times New Roman" w:hAnsi="Times New Roman" w:cs="Times New Roman"/>
          <w:color w:val="000000" w:themeColor="text1"/>
          <w:spacing w:val="3"/>
          <w:sz w:val="28"/>
          <w:szCs w:val="28"/>
        </w:rPr>
        <w:t xml:space="preserve"> trị là chiến tranh không có đổ máu, chiến tranh là chính trị có đổ máu”</w:t>
      </w:r>
      <w:r w:rsidR="007149F1" w:rsidRPr="007149F1">
        <w:rPr>
          <w:rFonts w:ascii="Times New Roman" w:hAnsi="Times New Roman" w:cs="Times New Roman"/>
          <w:color w:val="000000" w:themeColor="text1"/>
          <w:spacing w:val="3"/>
          <w:sz w:val="28"/>
          <w:szCs w:val="28"/>
        </w:rPr>
        <w:t xml:space="preserve">. </w:t>
      </w:r>
      <w:r w:rsidR="007149F1">
        <w:rPr>
          <w:rFonts w:ascii="Times New Roman" w:hAnsi="Times New Roman" w:cs="Times New Roman"/>
          <w:color w:val="000000" w:themeColor="text1"/>
          <w:spacing w:val="3"/>
          <w:sz w:val="28"/>
          <w:szCs w:val="28"/>
        </w:rPr>
        <w:t xml:space="preserve">Câu nói cho thấy quan điểm lãnh đạo dựa trên chính trị và chiến tranh có sự đối lập nhưng lại phù </w:t>
      </w:r>
      <w:r w:rsidR="007149F1">
        <w:rPr>
          <w:rFonts w:ascii="Times New Roman" w:hAnsi="Times New Roman" w:cs="Times New Roman"/>
          <w:color w:val="000000" w:themeColor="text1"/>
          <w:spacing w:val="3"/>
          <w:sz w:val="28"/>
          <w:szCs w:val="28"/>
        </w:rPr>
        <w:lastRenderedPageBreak/>
        <w:t>hợp với thực tế. Dựa trên chính trị để đưa ra những kế hoạch, chính sách ngoại giao, hợp tác song phương giữa nhiều quốc gia</w:t>
      </w:r>
      <w:r w:rsidR="003C5925">
        <w:rPr>
          <w:rFonts w:ascii="Times New Roman" w:hAnsi="Times New Roman" w:cs="Times New Roman"/>
          <w:color w:val="000000" w:themeColor="text1"/>
          <w:spacing w:val="3"/>
          <w:sz w:val="28"/>
          <w:szCs w:val="28"/>
        </w:rPr>
        <w:t xml:space="preserve">; tạo nên nhiều các tổ chức lớn có tiềm lực quân đội to lơn như NATO </w:t>
      </w:r>
      <w:r w:rsidR="003C5925" w:rsidRPr="003C5925">
        <w:rPr>
          <w:rFonts w:ascii="Times New Roman" w:hAnsi="Times New Roman" w:cs="Times New Roman"/>
          <w:color w:val="000000" w:themeColor="text1"/>
          <w:spacing w:val="3"/>
          <w:sz w:val="28"/>
          <w:szCs w:val="28"/>
        </w:rPr>
        <w:t>(</w:t>
      </w:r>
      <w:r w:rsidR="003C5925" w:rsidRPr="003C5925">
        <w:rPr>
          <w:rFonts w:ascii="Times New Roman" w:hAnsi="Times New Roman" w:cs="Times New Roman"/>
          <w:color w:val="000000" w:themeColor="text1"/>
          <w:sz w:val="28"/>
          <w:szCs w:val="28"/>
          <w:shd w:val="clear" w:color="auto" w:fill="FFFFFF"/>
        </w:rPr>
        <w:t>liên minh quân sự dựa trên Hiệp ước Bắc Đại Tây Dương</w:t>
      </w:r>
      <w:r w:rsidR="003C5925" w:rsidRPr="003C5925">
        <w:rPr>
          <w:rFonts w:ascii="Times New Roman" w:hAnsi="Times New Roman" w:cs="Times New Roman"/>
          <w:color w:val="000000" w:themeColor="text1"/>
          <w:sz w:val="28"/>
          <w:szCs w:val="28"/>
          <w:shd w:val="clear" w:color="auto" w:fill="FFFFFF"/>
        </w:rPr>
        <w:t>)</w:t>
      </w:r>
      <w:r w:rsidR="003C5925">
        <w:rPr>
          <w:rFonts w:ascii="Times New Roman" w:hAnsi="Times New Roman" w:cs="Times New Roman"/>
          <w:color w:val="000000" w:themeColor="text1"/>
          <w:sz w:val="28"/>
          <w:szCs w:val="28"/>
          <w:shd w:val="clear" w:color="auto" w:fill="FFFFFF"/>
        </w:rPr>
        <w:t>. “</w:t>
      </w:r>
      <w:r w:rsidR="003C5925" w:rsidRPr="007149F1">
        <w:rPr>
          <w:rFonts w:ascii="Times New Roman" w:hAnsi="Times New Roman" w:cs="Times New Roman"/>
          <w:color w:val="000000" w:themeColor="text1"/>
          <w:spacing w:val="3"/>
          <w:sz w:val="28"/>
          <w:szCs w:val="28"/>
        </w:rPr>
        <w:t>Chính trị là chiến tranh không có đổ máu</w:t>
      </w:r>
      <w:r w:rsidR="003C5925">
        <w:rPr>
          <w:rFonts w:ascii="Times New Roman" w:hAnsi="Times New Roman" w:cs="Times New Roman"/>
          <w:color w:val="000000" w:themeColor="text1"/>
          <w:spacing w:val="3"/>
          <w:sz w:val="28"/>
          <w:szCs w:val="28"/>
        </w:rPr>
        <w:t xml:space="preserve">”, câu nói ở vế trước cho thấy chiến lược mềm mỏng trong đàm phán chính trị giữa các quốc gia, đảm bảo khả năng an toàn của mỗi quốc gia. </w:t>
      </w:r>
      <w:r w:rsidR="00B5654E">
        <w:rPr>
          <w:rFonts w:ascii="Times New Roman" w:hAnsi="Times New Roman" w:cs="Times New Roman"/>
          <w:color w:val="000000" w:themeColor="text1"/>
          <w:spacing w:val="3"/>
          <w:sz w:val="28"/>
          <w:szCs w:val="28"/>
        </w:rPr>
        <w:t>Ngoài ra, sự mềm mỏng trong chính trị cũng để xây dựng lòng dân yêu nước, khơi gợi sự đồng lòng của một quốc gia trước những thế lực thù địch. Vế sau của câu nói “C</w:t>
      </w:r>
      <w:r w:rsidR="00B5654E" w:rsidRPr="007149F1">
        <w:rPr>
          <w:rFonts w:ascii="Times New Roman" w:hAnsi="Times New Roman" w:cs="Times New Roman"/>
          <w:color w:val="000000" w:themeColor="text1"/>
          <w:spacing w:val="3"/>
          <w:sz w:val="28"/>
          <w:szCs w:val="28"/>
        </w:rPr>
        <w:t>hiến tranh là chính trị có đổ máu</w:t>
      </w:r>
      <w:r w:rsidR="00B5654E">
        <w:rPr>
          <w:rFonts w:ascii="Times New Roman" w:hAnsi="Times New Roman" w:cs="Times New Roman"/>
          <w:color w:val="000000" w:themeColor="text1"/>
          <w:spacing w:val="3"/>
          <w:sz w:val="28"/>
          <w:szCs w:val="28"/>
        </w:rPr>
        <w:t>” cho thấy sự cứng rắn của chính trị. Chiến tranh để đảm bảo sự an toàn của một quốc gia, đánh đuổi sự thù địch. Chiến tranh dựa trên trính trị để đảm bảo sự an toàn của quốc gia đó. C</w:t>
      </w:r>
      <w:r w:rsidR="00B5654E" w:rsidRPr="00B5654E">
        <w:rPr>
          <w:rFonts w:ascii="Times New Roman" w:hAnsi="Times New Roman" w:cs="Times New Roman"/>
          <w:color w:val="000000" w:themeColor="text1"/>
          <w:spacing w:val="3"/>
          <w:sz w:val="28"/>
          <w:szCs w:val="28"/>
        </w:rPr>
        <w:t>hiến tranh không thể bị tách rời khỏi đời sống chính trị; và bất cứ khi nào chúng ta tách rời chúng trong suy nghĩ của mình về chiến tranh, thì nhiều mối quan hệ gắn kết hai yếu tố này sẽ bị phá hủy và chiến tranh chỉ còn là một điều gì đó vô dụng và vô nghĩa.</w:t>
      </w:r>
      <w:r w:rsidR="00B5654E">
        <w:rPr>
          <w:rFonts w:ascii="Times New Roman" w:hAnsi="Times New Roman" w:cs="Times New Roman"/>
          <w:color w:val="000000" w:themeColor="text1"/>
          <w:spacing w:val="3"/>
          <w:sz w:val="28"/>
          <w:szCs w:val="28"/>
        </w:rPr>
        <w:t xml:space="preserve"> Do đó, câu nói của Mao Trạch Đông đã nêu lên quan điểm chính trị rất hiện đại</w:t>
      </w:r>
      <w:r w:rsidR="00D40CBA">
        <w:rPr>
          <w:rFonts w:ascii="Times New Roman" w:hAnsi="Times New Roman" w:cs="Times New Roman"/>
          <w:color w:val="000000" w:themeColor="text1"/>
          <w:spacing w:val="3"/>
          <w:sz w:val="28"/>
          <w:szCs w:val="28"/>
        </w:rPr>
        <w:t>.</w:t>
      </w:r>
    </w:p>
    <w:sectPr w:rsidR="00EC7074" w:rsidRPr="001E1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E7339"/>
    <w:multiLevelType w:val="hybridMultilevel"/>
    <w:tmpl w:val="5616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87"/>
    <w:rsid w:val="001C5E87"/>
    <w:rsid w:val="001E12E7"/>
    <w:rsid w:val="003641C2"/>
    <w:rsid w:val="003C5925"/>
    <w:rsid w:val="00541B8E"/>
    <w:rsid w:val="007149F1"/>
    <w:rsid w:val="009A657F"/>
    <w:rsid w:val="00B5654E"/>
    <w:rsid w:val="00D40CBA"/>
    <w:rsid w:val="00DF3E93"/>
    <w:rsid w:val="00EC7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7CEC"/>
  <w15:chartTrackingRefBased/>
  <w15:docId w15:val="{67A28CBA-C897-4433-BF04-2FBD746A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DF3E93"/>
    <w:pPr>
      <w:spacing w:after="200" w:line="360" w:lineRule="auto"/>
      <w:jc w:val="both"/>
    </w:pPr>
    <w:rPr>
      <w:rFonts w:ascii="Times New Roman" w:eastAsia="Times New Roman" w:hAnsi="Times New Roman" w:cs="Times New Roman"/>
      <w:sz w:val="24"/>
      <w:szCs w:val="24"/>
    </w:rPr>
  </w:style>
  <w:style w:type="paragraph" w:styleId="ListParagraph">
    <w:name w:val="List Paragraph"/>
    <w:basedOn w:val="Normal"/>
    <w:uiPriority w:val="34"/>
    <w:qFormat/>
    <w:rsid w:val="001C5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2022-03-23T10:16:00Z</dcterms:created>
  <dcterms:modified xsi:type="dcterms:W3CDTF">2022-03-23T10:57:00Z</dcterms:modified>
</cp:coreProperties>
</file>