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0F7" w:rsidRPr="006420F7" w:rsidRDefault="006420F7" w:rsidP="006420F7">
      <w:pPr>
        <w:shd w:val="clear" w:color="auto" w:fill="FFFFFF"/>
        <w:spacing w:after="0" w:line="240" w:lineRule="auto"/>
        <w:textAlignment w:val="baseline"/>
        <w:rPr>
          <w:rFonts w:ascii="Arial" w:eastAsia="Times New Roman" w:hAnsi="Arial" w:cs="Arial"/>
          <w:color w:val="777777"/>
          <w:sz w:val="27"/>
          <w:szCs w:val="27"/>
        </w:rPr>
      </w:pPr>
      <w:r w:rsidRPr="006420F7">
        <w:rPr>
          <w:rFonts w:ascii="Arial" w:eastAsia="Times New Roman" w:hAnsi="Arial" w:cs="Arial"/>
          <w:color w:val="777777"/>
          <w:sz w:val="27"/>
          <w:szCs w:val="27"/>
        </w:rPr>
        <w:t>The aim of </w:t>
      </w:r>
      <w:r w:rsidRPr="006420F7">
        <w:rPr>
          <w:rFonts w:ascii="Arial" w:eastAsia="Times New Roman" w:hAnsi="Arial" w:cs="Arial"/>
          <w:b/>
          <w:bCs/>
          <w:color w:val="111111"/>
          <w:sz w:val="24"/>
          <w:szCs w:val="24"/>
          <w:bdr w:val="none" w:sz="0" w:space="0" w:color="auto" w:frame="1"/>
        </w:rPr>
        <w:t>SSADM</w:t>
      </w:r>
      <w:r w:rsidRPr="006420F7">
        <w:rPr>
          <w:rFonts w:ascii="Arial" w:eastAsia="Times New Roman" w:hAnsi="Arial" w:cs="Arial"/>
          <w:color w:val="777777"/>
          <w:sz w:val="27"/>
          <w:szCs w:val="27"/>
        </w:rPr>
        <w:t> is to provide logical data modelling to identify, model and document the data requirements of the system being designed. The data is split into entities and relationships. Data flow modelling documents </w:t>
      </w:r>
      <w:r w:rsidRPr="006420F7">
        <w:rPr>
          <w:rFonts w:ascii="Arial" w:eastAsia="Times New Roman" w:hAnsi="Arial" w:cs="Arial"/>
          <w:i/>
          <w:iCs/>
          <w:color w:val="777777"/>
          <w:sz w:val="27"/>
          <w:szCs w:val="27"/>
          <w:bdr w:val="none" w:sz="0" w:space="0" w:color="auto" w:frame="1"/>
        </w:rPr>
        <w:t>how</w:t>
      </w:r>
      <w:r w:rsidRPr="006420F7">
        <w:rPr>
          <w:rFonts w:ascii="Arial" w:eastAsia="Times New Roman" w:hAnsi="Arial" w:cs="Arial"/>
          <w:color w:val="777777"/>
          <w:sz w:val="27"/>
          <w:szCs w:val="27"/>
        </w:rPr>
        <w:t xml:space="preserve"> data moves through a system and examines processes, entities, data flow and data stores. SSADM also provides tools for entity </w:t>
      </w:r>
      <w:proofErr w:type="spellStart"/>
      <w:r w:rsidRPr="006420F7">
        <w:rPr>
          <w:rFonts w:ascii="Arial" w:eastAsia="Times New Roman" w:hAnsi="Arial" w:cs="Arial"/>
          <w:color w:val="777777"/>
          <w:sz w:val="27"/>
          <w:szCs w:val="27"/>
        </w:rPr>
        <w:t>behaviour</w:t>
      </w:r>
      <w:proofErr w:type="spellEnd"/>
      <w:r w:rsidRPr="006420F7">
        <w:rPr>
          <w:rFonts w:ascii="Arial" w:eastAsia="Times New Roman" w:hAnsi="Arial" w:cs="Arial"/>
          <w:color w:val="777777"/>
          <w:sz w:val="27"/>
          <w:szCs w:val="27"/>
        </w:rPr>
        <w:t xml:space="preserve"> modelling.</w:t>
      </w:r>
    </w:p>
    <w:p w:rsidR="006420F7" w:rsidRPr="006420F7" w:rsidRDefault="006420F7" w:rsidP="006420F7">
      <w:pPr>
        <w:shd w:val="clear" w:color="auto" w:fill="FFFFFF"/>
        <w:spacing w:after="388" w:line="240" w:lineRule="auto"/>
        <w:textAlignment w:val="baseline"/>
        <w:rPr>
          <w:rFonts w:ascii="Arial" w:eastAsia="Times New Roman" w:hAnsi="Arial" w:cs="Arial"/>
          <w:color w:val="777777"/>
          <w:sz w:val="27"/>
          <w:szCs w:val="27"/>
        </w:rPr>
      </w:pPr>
      <w:r w:rsidRPr="007950F2">
        <w:rPr>
          <w:rFonts w:ascii="Arial" w:eastAsia="Times New Roman" w:hAnsi="Arial" w:cs="Arial"/>
          <w:color w:val="777777"/>
          <w:sz w:val="27"/>
          <w:szCs w:val="27"/>
          <w:highlight w:val="yellow"/>
        </w:rPr>
        <w:t xml:space="preserve">The SSADM life cycle is </w:t>
      </w:r>
      <w:r w:rsidRPr="00DA315E">
        <w:rPr>
          <w:rFonts w:ascii="Arial" w:eastAsia="Times New Roman" w:hAnsi="Arial" w:cs="Arial"/>
          <w:color w:val="777777"/>
          <w:sz w:val="27"/>
          <w:szCs w:val="27"/>
          <w:highlight w:val="yellow"/>
          <w:u w:val="single"/>
        </w:rPr>
        <w:t>a waterfall model</w:t>
      </w:r>
      <w:r w:rsidRPr="006420F7">
        <w:rPr>
          <w:rFonts w:ascii="Arial" w:eastAsia="Times New Roman" w:hAnsi="Arial" w:cs="Arial"/>
          <w:color w:val="777777"/>
          <w:sz w:val="27"/>
          <w:szCs w:val="27"/>
        </w:rPr>
        <w:t>, i.e. one stage flows on to the next from the top to the bottom. The life cycle can also be used as an iterative loop model where the final product spawns the next phase in an on-going system.</w:t>
      </w:r>
    </w:p>
    <w:p w:rsidR="006420F7" w:rsidRPr="006420F7" w:rsidRDefault="006420F7" w:rsidP="006420F7">
      <w:pPr>
        <w:shd w:val="clear" w:color="auto" w:fill="FFFFFF"/>
        <w:spacing w:after="388" w:line="240" w:lineRule="auto"/>
        <w:textAlignment w:val="baseline"/>
        <w:rPr>
          <w:rFonts w:ascii="Arial" w:eastAsia="Times New Roman" w:hAnsi="Arial" w:cs="Arial"/>
          <w:color w:val="777777"/>
          <w:sz w:val="27"/>
          <w:szCs w:val="27"/>
        </w:rPr>
      </w:pPr>
      <w:r w:rsidRPr="006420F7">
        <w:rPr>
          <w:rFonts w:ascii="Arial" w:eastAsia="Times New Roman" w:hAnsi="Arial" w:cs="Arial"/>
          <w:color w:val="777777"/>
          <w:sz w:val="27"/>
          <w:szCs w:val="27"/>
        </w:rPr>
        <w:t>There are 5 stages to the SSADM system life cycle that follow the system from the initial idea to completion of system design.</w:t>
      </w:r>
    </w:p>
    <w:p w:rsidR="006420F7" w:rsidRPr="006420F7" w:rsidRDefault="006420F7" w:rsidP="006420F7">
      <w:pPr>
        <w:shd w:val="clear" w:color="auto" w:fill="FFFFFF"/>
        <w:spacing w:after="0" w:line="240" w:lineRule="auto"/>
        <w:textAlignment w:val="baseline"/>
        <w:rPr>
          <w:rFonts w:ascii="Arial" w:eastAsia="Times New Roman" w:hAnsi="Arial" w:cs="Arial"/>
          <w:color w:val="777777"/>
          <w:sz w:val="27"/>
          <w:szCs w:val="27"/>
        </w:rPr>
      </w:pPr>
      <w:r w:rsidRPr="006420F7">
        <w:rPr>
          <w:rFonts w:ascii="Arial" w:eastAsia="Times New Roman" w:hAnsi="Arial" w:cs="Arial"/>
          <w:noProof/>
          <w:color w:val="007FFF"/>
          <w:sz w:val="27"/>
          <w:szCs w:val="27"/>
          <w:bdr w:val="none" w:sz="0" w:space="0" w:color="auto" w:frame="1"/>
        </w:rPr>
        <w:drawing>
          <wp:inline distT="0" distB="0" distL="0" distR="0">
            <wp:extent cx="4286250" cy="3619500"/>
            <wp:effectExtent l="0" t="0" r="0" b="0"/>
            <wp:docPr id="1" name="Picture 1" descr="System Development Life Cycle">
              <a:hlinkClick xmlns:a="http://schemas.openxmlformats.org/drawingml/2006/main" r:id="rId4" tooltip="&quot;System Development Life Cyc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 Development Life Cycle">
                      <a:hlinkClick r:id="rId4" tooltip="&quot;System Development Life Cycle&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0" cy="3619500"/>
                    </a:xfrm>
                    <a:prstGeom prst="rect">
                      <a:avLst/>
                    </a:prstGeom>
                    <a:noFill/>
                    <a:ln>
                      <a:noFill/>
                    </a:ln>
                  </pic:spPr>
                </pic:pic>
              </a:graphicData>
            </a:graphic>
          </wp:inline>
        </w:drawing>
      </w:r>
    </w:p>
    <w:p w:rsidR="006420F7" w:rsidRPr="006420F7" w:rsidRDefault="006420F7" w:rsidP="006420F7">
      <w:pPr>
        <w:spacing w:line="240" w:lineRule="auto"/>
        <w:jc w:val="center"/>
        <w:textAlignment w:val="baseline"/>
        <w:rPr>
          <w:rFonts w:ascii="Arial" w:eastAsia="Times New Roman" w:hAnsi="Arial" w:cs="Arial"/>
          <w:color w:val="464A4C"/>
          <w:sz w:val="20"/>
          <w:szCs w:val="20"/>
        </w:rPr>
      </w:pPr>
      <w:r w:rsidRPr="006420F7">
        <w:rPr>
          <w:rFonts w:ascii="Arial" w:eastAsia="Times New Roman" w:hAnsi="Arial" w:cs="Arial"/>
          <w:color w:val="464A4C"/>
          <w:sz w:val="20"/>
          <w:szCs w:val="20"/>
        </w:rPr>
        <w:t>System Development Life Cycle</w:t>
      </w:r>
    </w:p>
    <w:p w:rsidR="006420F7" w:rsidRPr="006420F7" w:rsidRDefault="006420F7" w:rsidP="006420F7">
      <w:pPr>
        <w:shd w:val="clear" w:color="auto" w:fill="FFFFFF"/>
        <w:spacing w:before="194" w:after="97" w:line="240" w:lineRule="atLeast"/>
        <w:textAlignment w:val="baseline"/>
        <w:outlineLvl w:val="1"/>
        <w:rPr>
          <w:rFonts w:ascii="Arial" w:eastAsia="Times New Roman" w:hAnsi="Arial" w:cs="Arial"/>
          <w:color w:val="464A4C"/>
          <w:sz w:val="34"/>
          <w:szCs w:val="34"/>
        </w:rPr>
      </w:pPr>
      <w:bookmarkStart w:id="0" w:name="feasibility-study"/>
      <w:bookmarkEnd w:id="0"/>
      <w:r w:rsidRPr="006420F7">
        <w:rPr>
          <w:rFonts w:ascii="Arial" w:eastAsia="Times New Roman" w:hAnsi="Arial" w:cs="Arial"/>
          <w:color w:val="464A4C"/>
          <w:sz w:val="34"/>
          <w:szCs w:val="34"/>
        </w:rPr>
        <w:t>Feasibility Study</w:t>
      </w:r>
    </w:p>
    <w:p w:rsidR="006420F7" w:rsidRPr="006420F7" w:rsidRDefault="006420F7" w:rsidP="006420F7">
      <w:pPr>
        <w:shd w:val="clear" w:color="auto" w:fill="FFFFFF"/>
        <w:spacing w:before="194" w:after="388" w:line="240" w:lineRule="auto"/>
        <w:textAlignment w:val="baseline"/>
        <w:rPr>
          <w:rFonts w:ascii="Arial" w:eastAsia="Times New Roman" w:hAnsi="Arial" w:cs="Arial"/>
          <w:color w:val="777777"/>
          <w:sz w:val="27"/>
          <w:szCs w:val="27"/>
        </w:rPr>
      </w:pPr>
      <w:r w:rsidRPr="006420F7">
        <w:rPr>
          <w:rFonts w:ascii="Arial" w:eastAsia="Times New Roman" w:hAnsi="Arial" w:cs="Arial"/>
          <w:color w:val="777777"/>
          <w:sz w:val="27"/>
          <w:szCs w:val="27"/>
        </w:rPr>
        <w:t xml:space="preserve">The first phase of SSADM (Stage 1) is the feasibility study in which </w:t>
      </w:r>
      <w:r w:rsidRPr="007950F2">
        <w:rPr>
          <w:rFonts w:ascii="Arial" w:eastAsia="Times New Roman" w:hAnsi="Arial" w:cs="Arial"/>
          <w:color w:val="777777"/>
          <w:sz w:val="27"/>
          <w:szCs w:val="27"/>
          <w:highlight w:val="yellow"/>
        </w:rPr>
        <w:t>a team is formed and decides if the project is technically feasible</w:t>
      </w:r>
      <w:r w:rsidRPr="006420F7">
        <w:rPr>
          <w:rFonts w:ascii="Arial" w:eastAsia="Times New Roman" w:hAnsi="Arial" w:cs="Arial"/>
          <w:color w:val="777777"/>
          <w:sz w:val="27"/>
          <w:szCs w:val="27"/>
        </w:rPr>
        <w:t xml:space="preserve">, whether it can be </w:t>
      </w:r>
      <w:r w:rsidRPr="00F755D7">
        <w:rPr>
          <w:rFonts w:ascii="Arial" w:eastAsia="Times New Roman" w:hAnsi="Arial" w:cs="Arial"/>
          <w:color w:val="777777"/>
          <w:sz w:val="27"/>
          <w:szCs w:val="27"/>
          <w:highlight w:val="yellow"/>
        </w:rPr>
        <w:t>financially and socially</w:t>
      </w:r>
      <w:r w:rsidRPr="006420F7">
        <w:rPr>
          <w:rFonts w:ascii="Arial" w:eastAsia="Times New Roman" w:hAnsi="Arial" w:cs="Arial"/>
          <w:color w:val="777777"/>
          <w:sz w:val="27"/>
          <w:szCs w:val="27"/>
        </w:rPr>
        <w:t xml:space="preserve"> acceptable and if the new system will be accepted by the client.</w:t>
      </w:r>
    </w:p>
    <w:p w:rsidR="006420F7" w:rsidRPr="006420F7" w:rsidRDefault="006420F7" w:rsidP="006420F7">
      <w:pPr>
        <w:shd w:val="clear" w:color="auto" w:fill="FFFFFF"/>
        <w:spacing w:before="194" w:after="97" w:line="240" w:lineRule="atLeast"/>
        <w:textAlignment w:val="baseline"/>
        <w:outlineLvl w:val="2"/>
        <w:rPr>
          <w:rFonts w:ascii="Arial" w:eastAsia="Times New Roman" w:hAnsi="Arial" w:cs="Arial"/>
          <w:color w:val="464A4C"/>
          <w:sz w:val="30"/>
          <w:szCs w:val="30"/>
        </w:rPr>
      </w:pPr>
      <w:bookmarkStart w:id="1" w:name="stage-0-feasibility-study"/>
      <w:bookmarkEnd w:id="1"/>
      <w:r w:rsidRPr="006420F7">
        <w:rPr>
          <w:rFonts w:ascii="Arial" w:eastAsia="Times New Roman" w:hAnsi="Arial" w:cs="Arial"/>
          <w:color w:val="464A4C"/>
          <w:sz w:val="30"/>
          <w:szCs w:val="30"/>
        </w:rPr>
        <w:t>Stage 0. Feasibility Study</w:t>
      </w:r>
    </w:p>
    <w:p w:rsidR="006420F7" w:rsidRPr="006420F7" w:rsidRDefault="006420F7" w:rsidP="006420F7">
      <w:pPr>
        <w:shd w:val="clear" w:color="auto" w:fill="FFFFFF"/>
        <w:spacing w:before="194" w:after="388" w:line="240" w:lineRule="auto"/>
        <w:textAlignment w:val="baseline"/>
        <w:rPr>
          <w:rFonts w:ascii="Arial" w:eastAsia="Times New Roman" w:hAnsi="Arial" w:cs="Arial"/>
          <w:color w:val="777777"/>
          <w:sz w:val="27"/>
          <w:szCs w:val="27"/>
        </w:rPr>
      </w:pPr>
      <w:r w:rsidRPr="006420F7">
        <w:rPr>
          <w:rFonts w:ascii="Arial" w:eastAsia="Times New Roman" w:hAnsi="Arial" w:cs="Arial"/>
          <w:color w:val="777777"/>
          <w:sz w:val="27"/>
          <w:szCs w:val="27"/>
        </w:rPr>
        <w:lastRenderedPageBreak/>
        <w:t>SSADM provides detailed instructions of the steps and stages involved.</w:t>
      </w:r>
    </w:p>
    <w:p w:rsidR="006420F7" w:rsidRPr="006420F7" w:rsidRDefault="006420F7" w:rsidP="006420F7">
      <w:pPr>
        <w:shd w:val="clear" w:color="auto" w:fill="FFFFFF"/>
        <w:spacing w:before="194" w:after="97" w:line="240" w:lineRule="atLeast"/>
        <w:textAlignment w:val="baseline"/>
        <w:outlineLvl w:val="1"/>
        <w:rPr>
          <w:rFonts w:ascii="Arial" w:eastAsia="Times New Roman" w:hAnsi="Arial" w:cs="Arial"/>
          <w:color w:val="464A4C"/>
          <w:sz w:val="34"/>
          <w:szCs w:val="34"/>
        </w:rPr>
      </w:pPr>
      <w:bookmarkStart w:id="2" w:name="requirements-analysis"/>
      <w:bookmarkEnd w:id="2"/>
      <w:r w:rsidRPr="006420F7">
        <w:rPr>
          <w:rFonts w:ascii="Arial" w:eastAsia="Times New Roman" w:hAnsi="Arial" w:cs="Arial"/>
          <w:color w:val="464A4C"/>
          <w:sz w:val="34"/>
          <w:szCs w:val="34"/>
        </w:rPr>
        <w:t>Requirements Analysis</w:t>
      </w:r>
    </w:p>
    <w:p w:rsidR="006420F7" w:rsidRPr="006420F7" w:rsidRDefault="006420F7" w:rsidP="006420F7">
      <w:pPr>
        <w:shd w:val="clear" w:color="auto" w:fill="FFFFFF"/>
        <w:spacing w:before="194" w:after="388" w:line="240" w:lineRule="auto"/>
        <w:textAlignment w:val="baseline"/>
        <w:rPr>
          <w:rFonts w:ascii="Arial" w:eastAsia="Times New Roman" w:hAnsi="Arial" w:cs="Arial"/>
          <w:color w:val="777777"/>
          <w:sz w:val="27"/>
          <w:szCs w:val="27"/>
        </w:rPr>
      </w:pPr>
      <w:r w:rsidRPr="006420F7">
        <w:rPr>
          <w:rFonts w:ascii="Arial" w:eastAsia="Times New Roman" w:hAnsi="Arial" w:cs="Arial"/>
          <w:color w:val="777777"/>
          <w:sz w:val="27"/>
          <w:szCs w:val="27"/>
        </w:rPr>
        <w:t xml:space="preserve">In this second phase, the existing system is examined in detail to determine the requirements of the new system. This phase is </w:t>
      </w:r>
      <w:r w:rsidR="00F755D7">
        <w:rPr>
          <w:rFonts w:ascii="Arial" w:eastAsia="Times New Roman" w:hAnsi="Arial" w:cs="Arial"/>
          <w:color w:val="777777"/>
          <w:sz w:val="27"/>
          <w:szCs w:val="27"/>
          <w:highlight w:val="yellow"/>
        </w:rPr>
        <w:t xml:space="preserve">split into two </w:t>
      </w:r>
      <w:proofErr w:type="spellStart"/>
      <w:r w:rsidR="00F755D7">
        <w:rPr>
          <w:rFonts w:ascii="Arial" w:eastAsia="Times New Roman" w:hAnsi="Arial" w:cs="Arial"/>
          <w:color w:val="777777"/>
          <w:sz w:val="27"/>
          <w:szCs w:val="27"/>
          <w:highlight w:val="yellow"/>
        </w:rPr>
        <w:t>substeps</w:t>
      </w:r>
      <w:proofErr w:type="spellEnd"/>
      <w:r w:rsidRPr="006420F7">
        <w:rPr>
          <w:rFonts w:ascii="Arial" w:eastAsia="Times New Roman" w:hAnsi="Arial" w:cs="Arial"/>
          <w:color w:val="777777"/>
          <w:sz w:val="27"/>
          <w:szCs w:val="27"/>
        </w:rPr>
        <w:t>.</w:t>
      </w:r>
    </w:p>
    <w:p w:rsidR="006420F7" w:rsidRPr="006420F7" w:rsidRDefault="006420F7" w:rsidP="006420F7">
      <w:pPr>
        <w:shd w:val="clear" w:color="auto" w:fill="FFFFFF"/>
        <w:spacing w:before="194" w:after="97" w:line="240" w:lineRule="atLeast"/>
        <w:textAlignment w:val="baseline"/>
        <w:outlineLvl w:val="2"/>
        <w:rPr>
          <w:rFonts w:ascii="Arial" w:eastAsia="Times New Roman" w:hAnsi="Arial" w:cs="Arial"/>
          <w:color w:val="464A4C"/>
          <w:sz w:val="30"/>
          <w:szCs w:val="30"/>
        </w:rPr>
      </w:pPr>
      <w:bookmarkStart w:id="3" w:name="stage-1-investigation-current-system"/>
      <w:bookmarkEnd w:id="3"/>
      <w:r w:rsidRPr="006420F7">
        <w:rPr>
          <w:rFonts w:ascii="Arial" w:eastAsia="Times New Roman" w:hAnsi="Arial" w:cs="Arial"/>
          <w:color w:val="464A4C"/>
          <w:sz w:val="30"/>
          <w:szCs w:val="30"/>
        </w:rPr>
        <w:t>Stage 1</w:t>
      </w:r>
      <w:r w:rsidRPr="007950F2">
        <w:rPr>
          <w:rFonts w:ascii="Arial" w:eastAsia="Times New Roman" w:hAnsi="Arial" w:cs="Arial"/>
          <w:color w:val="464A4C"/>
          <w:sz w:val="30"/>
          <w:szCs w:val="30"/>
          <w:highlight w:val="yellow"/>
        </w:rPr>
        <w:t>. Investigation of Current System</w:t>
      </w:r>
    </w:p>
    <w:p w:rsidR="006420F7" w:rsidRPr="006420F7" w:rsidRDefault="006420F7" w:rsidP="006420F7">
      <w:pPr>
        <w:shd w:val="clear" w:color="auto" w:fill="FFFFFF"/>
        <w:spacing w:before="194" w:after="388" w:line="240" w:lineRule="auto"/>
        <w:textAlignment w:val="baseline"/>
        <w:rPr>
          <w:rFonts w:ascii="Arial" w:eastAsia="Times New Roman" w:hAnsi="Arial" w:cs="Arial"/>
          <w:color w:val="777777"/>
          <w:sz w:val="27"/>
          <w:szCs w:val="27"/>
        </w:rPr>
      </w:pPr>
      <w:r w:rsidRPr="006420F7">
        <w:rPr>
          <w:rFonts w:ascii="Arial" w:eastAsia="Times New Roman" w:hAnsi="Arial" w:cs="Arial"/>
          <w:color w:val="777777"/>
          <w:sz w:val="27"/>
          <w:szCs w:val="27"/>
        </w:rPr>
        <w:t>This stage involved detailed investigation and analysis involving processes and data flow. The system is modelled in a variety of Data Flow Diagrams and Entity models.</w:t>
      </w:r>
    </w:p>
    <w:p w:rsidR="006420F7" w:rsidRPr="006420F7" w:rsidRDefault="006420F7" w:rsidP="006420F7">
      <w:pPr>
        <w:shd w:val="clear" w:color="auto" w:fill="FFFFFF"/>
        <w:spacing w:before="194" w:after="97" w:line="240" w:lineRule="atLeast"/>
        <w:textAlignment w:val="baseline"/>
        <w:outlineLvl w:val="2"/>
        <w:rPr>
          <w:rFonts w:ascii="Arial" w:eastAsia="Times New Roman" w:hAnsi="Arial" w:cs="Arial"/>
          <w:color w:val="464A4C"/>
          <w:sz w:val="30"/>
          <w:szCs w:val="30"/>
        </w:rPr>
      </w:pPr>
      <w:bookmarkStart w:id="4" w:name="stage-2-business-system-options"/>
      <w:bookmarkEnd w:id="4"/>
      <w:r w:rsidRPr="006420F7">
        <w:rPr>
          <w:rFonts w:ascii="Arial" w:eastAsia="Times New Roman" w:hAnsi="Arial" w:cs="Arial"/>
          <w:color w:val="464A4C"/>
          <w:sz w:val="30"/>
          <w:szCs w:val="30"/>
        </w:rPr>
        <w:t xml:space="preserve">Stage 2. </w:t>
      </w:r>
      <w:r w:rsidRPr="00DA315E">
        <w:rPr>
          <w:rFonts w:ascii="Arial" w:eastAsia="Times New Roman" w:hAnsi="Arial" w:cs="Arial"/>
          <w:color w:val="464A4C"/>
          <w:sz w:val="30"/>
          <w:szCs w:val="30"/>
          <w:highlight w:val="yellow"/>
        </w:rPr>
        <w:t>Business System Options</w:t>
      </w:r>
    </w:p>
    <w:p w:rsidR="006420F7" w:rsidRPr="006420F7" w:rsidRDefault="006420F7" w:rsidP="006420F7">
      <w:pPr>
        <w:shd w:val="clear" w:color="auto" w:fill="FFFFFF"/>
        <w:spacing w:before="194" w:after="388" w:line="240" w:lineRule="auto"/>
        <w:textAlignment w:val="baseline"/>
        <w:rPr>
          <w:rFonts w:ascii="Arial" w:eastAsia="Times New Roman" w:hAnsi="Arial" w:cs="Arial"/>
          <w:color w:val="777777"/>
          <w:sz w:val="27"/>
          <w:szCs w:val="27"/>
        </w:rPr>
      </w:pPr>
      <w:r w:rsidRPr="006420F7">
        <w:rPr>
          <w:rFonts w:ascii="Arial" w:eastAsia="Times New Roman" w:hAnsi="Arial" w:cs="Arial"/>
          <w:color w:val="777777"/>
          <w:sz w:val="27"/>
          <w:szCs w:val="27"/>
        </w:rPr>
        <w:t xml:space="preserve">Based on the data from the previous stage, various business and </w:t>
      </w:r>
      <w:r w:rsidRPr="00F755D7">
        <w:rPr>
          <w:rFonts w:ascii="Arial" w:eastAsia="Times New Roman" w:hAnsi="Arial" w:cs="Arial"/>
          <w:color w:val="777777"/>
          <w:sz w:val="27"/>
          <w:szCs w:val="27"/>
          <w:highlight w:val="yellow"/>
        </w:rPr>
        <w:t>technical solutions</w:t>
      </w:r>
      <w:r w:rsidRPr="006420F7">
        <w:rPr>
          <w:rFonts w:ascii="Arial" w:eastAsia="Times New Roman" w:hAnsi="Arial" w:cs="Arial"/>
          <w:color w:val="777777"/>
          <w:sz w:val="27"/>
          <w:szCs w:val="27"/>
        </w:rPr>
        <w:t xml:space="preserve"> options are </w:t>
      </w:r>
      <w:proofErr w:type="spellStart"/>
      <w:r w:rsidRPr="006420F7">
        <w:rPr>
          <w:rFonts w:ascii="Arial" w:eastAsia="Times New Roman" w:hAnsi="Arial" w:cs="Arial"/>
          <w:color w:val="777777"/>
          <w:sz w:val="27"/>
          <w:szCs w:val="27"/>
        </w:rPr>
        <w:t>analysed</w:t>
      </w:r>
      <w:proofErr w:type="spellEnd"/>
      <w:r w:rsidRPr="006420F7">
        <w:rPr>
          <w:rFonts w:ascii="Arial" w:eastAsia="Times New Roman" w:hAnsi="Arial" w:cs="Arial"/>
          <w:color w:val="777777"/>
          <w:sz w:val="27"/>
          <w:szCs w:val="27"/>
        </w:rPr>
        <w:t xml:space="preserve"> and evaluated with one being selected.</w:t>
      </w:r>
    </w:p>
    <w:p w:rsidR="006420F7" w:rsidRPr="006420F7" w:rsidRDefault="006420F7" w:rsidP="006420F7">
      <w:pPr>
        <w:shd w:val="clear" w:color="auto" w:fill="FFFFFF"/>
        <w:spacing w:before="194" w:after="97" w:line="240" w:lineRule="atLeast"/>
        <w:textAlignment w:val="baseline"/>
        <w:outlineLvl w:val="1"/>
        <w:rPr>
          <w:rFonts w:ascii="Arial" w:eastAsia="Times New Roman" w:hAnsi="Arial" w:cs="Arial"/>
          <w:color w:val="464A4C"/>
          <w:sz w:val="34"/>
          <w:szCs w:val="34"/>
        </w:rPr>
      </w:pPr>
      <w:bookmarkStart w:id="5" w:name="requirements-specification"/>
      <w:bookmarkStart w:id="6" w:name="_GoBack"/>
      <w:bookmarkEnd w:id="5"/>
      <w:r w:rsidRPr="006420F7">
        <w:rPr>
          <w:rFonts w:ascii="Arial" w:eastAsia="Times New Roman" w:hAnsi="Arial" w:cs="Arial"/>
          <w:color w:val="464A4C"/>
          <w:sz w:val="34"/>
          <w:szCs w:val="34"/>
        </w:rPr>
        <w:t>Requirements Specification</w:t>
      </w:r>
    </w:p>
    <w:p w:rsidR="006420F7" w:rsidRPr="006420F7" w:rsidRDefault="006420F7" w:rsidP="006420F7">
      <w:pPr>
        <w:shd w:val="clear" w:color="auto" w:fill="FFFFFF"/>
        <w:spacing w:before="194" w:after="97" w:line="240" w:lineRule="atLeast"/>
        <w:textAlignment w:val="baseline"/>
        <w:outlineLvl w:val="2"/>
        <w:rPr>
          <w:rFonts w:ascii="Arial" w:eastAsia="Times New Roman" w:hAnsi="Arial" w:cs="Arial"/>
          <w:color w:val="464A4C"/>
          <w:sz w:val="30"/>
          <w:szCs w:val="30"/>
        </w:rPr>
      </w:pPr>
      <w:bookmarkStart w:id="7" w:name="3-definition-requirements"/>
      <w:bookmarkEnd w:id="7"/>
      <w:bookmarkEnd w:id="6"/>
      <w:r w:rsidRPr="006420F7">
        <w:rPr>
          <w:rFonts w:ascii="Arial" w:eastAsia="Times New Roman" w:hAnsi="Arial" w:cs="Arial"/>
          <w:color w:val="464A4C"/>
          <w:sz w:val="30"/>
          <w:szCs w:val="30"/>
        </w:rPr>
        <w:t>3. Definition of Requirements</w:t>
      </w:r>
    </w:p>
    <w:p w:rsidR="006420F7" w:rsidRPr="006420F7" w:rsidRDefault="006420F7" w:rsidP="006420F7">
      <w:pPr>
        <w:shd w:val="clear" w:color="auto" w:fill="FFFFFF"/>
        <w:spacing w:before="194" w:after="388" w:line="240" w:lineRule="auto"/>
        <w:textAlignment w:val="baseline"/>
        <w:rPr>
          <w:rFonts w:ascii="Arial" w:eastAsia="Times New Roman" w:hAnsi="Arial" w:cs="Arial"/>
          <w:color w:val="777777"/>
          <w:sz w:val="27"/>
          <w:szCs w:val="27"/>
        </w:rPr>
      </w:pPr>
      <w:r w:rsidRPr="006420F7">
        <w:rPr>
          <w:rFonts w:ascii="Arial" w:eastAsia="Times New Roman" w:hAnsi="Arial" w:cs="Arial"/>
          <w:color w:val="777777"/>
          <w:sz w:val="27"/>
          <w:szCs w:val="27"/>
        </w:rPr>
        <w:t xml:space="preserve">Using the requirements delivered in stage 1 and working within selected business option delivered in stage 2, </w:t>
      </w:r>
      <w:r w:rsidRPr="00F755D7">
        <w:rPr>
          <w:rFonts w:ascii="Arial" w:eastAsia="Times New Roman" w:hAnsi="Arial" w:cs="Arial"/>
          <w:color w:val="777777"/>
          <w:sz w:val="27"/>
          <w:szCs w:val="27"/>
          <w:highlight w:val="yellow"/>
          <w:u w:val="single"/>
        </w:rPr>
        <w:t>a full logical specification</w:t>
      </w:r>
      <w:r w:rsidRPr="00F755D7">
        <w:rPr>
          <w:rFonts w:ascii="Arial" w:eastAsia="Times New Roman" w:hAnsi="Arial" w:cs="Arial"/>
          <w:color w:val="777777"/>
          <w:sz w:val="27"/>
          <w:szCs w:val="27"/>
          <w:u w:val="single"/>
        </w:rPr>
        <w:t xml:space="preserve"> </w:t>
      </w:r>
      <w:r w:rsidRPr="006420F7">
        <w:rPr>
          <w:rFonts w:ascii="Arial" w:eastAsia="Times New Roman" w:hAnsi="Arial" w:cs="Arial"/>
          <w:color w:val="777777"/>
          <w:sz w:val="27"/>
          <w:szCs w:val="27"/>
        </w:rPr>
        <w:t>is developed as to what the new system must do.</w:t>
      </w:r>
    </w:p>
    <w:p w:rsidR="006420F7" w:rsidRPr="006420F7" w:rsidRDefault="006420F7" w:rsidP="006420F7">
      <w:pPr>
        <w:shd w:val="clear" w:color="auto" w:fill="FFFFFF"/>
        <w:spacing w:before="194" w:after="97" w:line="240" w:lineRule="atLeast"/>
        <w:textAlignment w:val="baseline"/>
        <w:outlineLvl w:val="1"/>
        <w:rPr>
          <w:rFonts w:ascii="Arial" w:eastAsia="Times New Roman" w:hAnsi="Arial" w:cs="Arial"/>
          <w:color w:val="464A4C"/>
          <w:sz w:val="34"/>
          <w:szCs w:val="34"/>
        </w:rPr>
      </w:pPr>
      <w:bookmarkStart w:id="8" w:name="logical-system-specification"/>
      <w:bookmarkEnd w:id="8"/>
      <w:r w:rsidRPr="006420F7">
        <w:rPr>
          <w:rFonts w:ascii="Arial" w:eastAsia="Times New Roman" w:hAnsi="Arial" w:cs="Arial"/>
          <w:color w:val="464A4C"/>
          <w:sz w:val="34"/>
          <w:szCs w:val="34"/>
        </w:rPr>
        <w:t>Logical System Specification</w:t>
      </w:r>
    </w:p>
    <w:p w:rsidR="006420F7" w:rsidRPr="006420F7" w:rsidRDefault="006420F7" w:rsidP="006420F7">
      <w:pPr>
        <w:shd w:val="clear" w:color="auto" w:fill="FFFFFF"/>
        <w:spacing w:before="194" w:after="97" w:line="240" w:lineRule="atLeast"/>
        <w:textAlignment w:val="baseline"/>
        <w:outlineLvl w:val="2"/>
        <w:rPr>
          <w:rFonts w:ascii="Arial" w:eastAsia="Times New Roman" w:hAnsi="Arial" w:cs="Arial"/>
          <w:color w:val="464A4C"/>
          <w:sz w:val="30"/>
          <w:szCs w:val="30"/>
        </w:rPr>
      </w:pPr>
      <w:bookmarkStart w:id="9" w:name="stage-4-technical-system-options"/>
      <w:bookmarkEnd w:id="9"/>
      <w:r w:rsidRPr="006420F7">
        <w:rPr>
          <w:rFonts w:ascii="Arial" w:eastAsia="Times New Roman" w:hAnsi="Arial" w:cs="Arial"/>
          <w:color w:val="464A4C"/>
          <w:sz w:val="30"/>
          <w:szCs w:val="30"/>
        </w:rPr>
        <w:t>Stage 4. Technical System Options</w:t>
      </w:r>
    </w:p>
    <w:p w:rsidR="006420F7" w:rsidRPr="006420F7" w:rsidRDefault="006420F7" w:rsidP="006420F7">
      <w:pPr>
        <w:shd w:val="clear" w:color="auto" w:fill="FFFFFF"/>
        <w:spacing w:before="194" w:after="388" w:line="240" w:lineRule="auto"/>
        <w:textAlignment w:val="baseline"/>
        <w:rPr>
          <w:rFonts w:ascii="Arial" w:eastAsia="Times New Roman" w:hAnsi="Arial" w:cs="Arial"/>
          <w:color w:val="777777"/>
          <w:sz w:val="27"/>
          <w:szCs w:val="27"/>
        </w:rPr>
      </w:pPr>
      <w:r w:rsidRPr="006420F7">
        <w:rPr>
          <w:rFonts w:ascii="Arial" w:eastAsia="Times New Roman" w:hAnsi="Arial" w:cs="Arial"/>
          <w:color w:val="777777"/>
          <w:sz w:val="27"/>
          <w:szCs w:val="27"/>
        </w:rPr>
        <w:t>In this stage various technical options specifying the development and implementation environments are produced, and one is selected.</w:t>
      </w:r>
    </w:p>
    <w:p w:rsidR="006420F7" w:rsidRPr="006420F7" w:rsidRDefault="006420F7" w:rsidP="006420F7">
      <w:pPr>
        <w:shd w:val="clear" w:color="auto" w:fill="FFFFFF"/>
        <w:spacing w:before="194" w:after="97" w:line="240" w:lineRule="atLeast"/>
        <w:textAlignment w:val="baseline"/>
        <w:outlineLvl w:val="2"/>
        <w:rPr>
          <w:rFonts w:ascii="Arial" w:eastAsia="Times New Roman" w:hAnsi="Arial" w:cs="Arial"/>
          <w:color w:val="464A4C"/>
          <w:sz w:val="30"/>
          <w:szCs w:val="30"/>
        </w:rPr>
      </w:pPr>
      <w:bookmarkStart w:id="10" w:name="stage-5-logical-design"/>
      <w:bookmarkEnd w:id="10"/>
      <w:r w:rsidRPr="006420F7">
        <w:rPr>
          <w:rFonts w:ascii="Arial" w:eastAsia="Times New Roman" w:hAnsi="Arial" w:cs="Arial"/>
          <w:color w:val="464A4C"/>
          <w:sz w:val="30"/>
          <w:szCs w:val="30"/>
        </w:rPr>
        <w:t>Stage 5. Logical Design</w:t>
      </w:r>
    </w:p>
    <w:p w:rsidR="006420F7" w:rsidRPr="006420F7" w:rsidRDefault="006420F7" w:rsidP="006420F7">
      <w:pPr>
        <w:shd w:val="clear" w:color="auto" w:fill="FFFFFF"/>
        <w:spacing w:after="0" w:line="240" w:lineRule="auto"/>
        <w:textAlignment w:val="baseline"/>
        <w:rPr>
          <w:rFonts w:ascii="Arial" w:eastAsia="Times New Roman" w:hAnsi="Arial" w:cs="Arial"/>
          <w:color w:val="777777"/>
          <w:sz w:val="27"/>
          <w:szCs w:val="27"/>
        </w:rPr>
      </w:pPr>
      <w:r w:rsidRPr="006420F7">
        <w:rPr>
          <w:rFonts w:ascii="Arial" w:eastAsia="Times New Roman" w:hAnsi="Arial" w:cs="Arial"/>
          <w:color w:val="777777"/>
          <w:sz w:val="27"/>
          <w:szCs w:val="27"/>
        </w:rPr>
        <w:t xml:space="preserve">This </w:t>
      </w:r>
      <w:r w:rsidRPr="007950F2">
        <w:rPr>
          <w:rFonts w:ascii="Arial" w:eastAsia="Times New Roman" w:hAnsi="Arial" w:cs="Arial"/>
          <w:color w:val="777777"/>
          <w:sz w:val="27"/>
          <w:szCs w:val="27"/>
          <w:highlight w:val="yellow"/>
        </w:rPr>
        <w:t>stage defines how data is processed by the system and describe user interactions</w:t>
      </w:r>
      <w:r w:rsidRPr="006420F7">
        <w:rPr>
          <w:rFonts w:ascii="Arial" w:eastAsia="Times New Roman" w:hAnsi="Arial" w:cs="Arial"/>
          <w:color w:val="777777"/>
          <w:sz w:val="27"/>
          <w:szCs w:val="27"/>
        </w:rPr>
        <w:t>. The specification does not say </w:t>
      </w:r>
      <w:r w:rsidRPr="006420F7">
        <w:rPr>
          <w:rFonts w:ascii="Arial" w:eastAsia="Times New Roman" w:hAnsi="Arial" w:cs="Arial"/>
          <w:b/>
          <w:bCs/>
          <w:color w:val="111111"/>
          <w:sz w:val="24"/>
          <w:szCs w:val="24"/>
          <w:bdr w:val="none" w:sz="0" w:space="0" w:color="auto" w:frame="1"/>
        </w:rPr>
        <w:t>how</w:t>
      </w:r>
      <w:r w:rsidRPr="006420F7">
        <w:rPr>
          <w:rFonts w:ascii="Arial" w:eastAsia="Times New Roman" w:hAnsi="Arial" w:cs="Arial"/>
          <w:color w:val="777777"/>
          <w:sz w:val="27"/>
          <w:szCs w:val="27"/>
        </w:rPr>
        <w:t> the system will be implemented but rather describes </w:t>
      </w:r>
      <w:r w:rsidRPr="006420F7">
        <w:rPr>
          <w:rFonts w:ascii="Arial" w:eastAsia="Times New Roman" w:hAnsi="Arial" w:cs="Arial"/>
          <w:b/>
          <w:bCs/>
          <w:color w:val="111111"/>
          <w:sz w:val="24"/>
          <w:szCs w:val="24"/>
          <w:bdr w:val="none" w:sz="0" w:space="0" w:color="auto" w:frame="1"/>
        </w:rPr>
        <w:t>what</w:t>
      </w:r>
      <w:r w:rsidRPr="006420F7">
        <w:rPr>
          <w:rFonts w:ascii="Arial" w:eastAsia="Times New Roman" w:hAnsi="Arial" w:cs="Arial"/>
          <w:color w:val="777777"/>
          <w:sz w:val="27"/>
          <w:szCs w:val="27"/>
        </w:rPr>
        <w:t> the system will do.</w:t>
      </w:r>
    </w:p>
    <w:p w:rsidR="006420F7" w:rsidRPr="006420F7" w:rsidRDefault="006420F7" w:rsidP="006420F7">
      <w:pPr>
        <w:shd w:val="clear" w:color="auto" w:fill="FFFFFF"/>
        <w:spacing w:before="194" w:after="97" w:line="240" w:lineRule="atLeast"/>
        <w:textAlignment w:val="baseline"/>
        <w:outlineLvl w:val="1"/>
        <w:rPr>
          <w:rFonts w:ascii="Arial" w:eastAsia="Times New Roman" w:hAnsi="Arial" w:cs="Arial"/>
          <w:color w:val="464A4C"/>
          <w:sz w:val="34"/>
          <w:szCs w:val="34"/>
        </w:rPr>
      </w:pPr>
      <w:bookmarkStart w:id="11" w:name="physical-design"/>
      <w:bookmarkEnd w:id="11"/>
      <w:r w:rsidRPr="006420F7">
        <w:rPr>
          <w:rFonts w:ascii="Arial" w:eastAsia="Times New Roman" w:hAnsi="Arial" w:cs="Arial"/>
          <w:color w:val="464A4C"/>
          <w:sz w:val="34"/>
          <w:szCs w:val="34"/>
        </w:rPr>
        <w:t>Physical Design</w:t>
      </w:r>
    </w:p>
    <w:p w:rsidR="006420F7" w:rsidRPr="006420F7" w:rsidRDefault="006420F7" w:rsidP="006420F7">
      <w:pPr>
        <w:shd w:val="clear" w:color="auto" w:fill="FFFFFF"/>
        <w:spacing w:before="194" w:after="97" w:line="240" w:lineRule="atLeast"/>
        <w:textAlignment w:val="baseline"/>
        <w:outlineLvl w:val="2"/>
        <w:rPr>
          <w:rFonts w:ascii="Arial" w:eastAsia="Times New Roman" w:hAnsi="Arial" w:cs="Arial"/>
          <w:color w:val="464A4C"/>
          <w:sz w:val="30"/>
          <w:szCs w:val="30"/>
        </w:rPr>
      </w:pPr>
      <w:bookmarkStart w:id="12" w:name="stage-6-physical-design"/>
      <w:bookmarkEnd w:id="12"/>
      <w:r w:rsidRPr="006420F7">
        <w:rPr>
          <w:rFonts w:ascii="Arial" w:eastAsia="Times New Roman" w:hAnsi="Arial" w:cs="Arial"/>
          <w:color w:val="464A4C"/>
          <w:sz w:val="30"/>
          <w:szCs w:val="30"/>
        </w:rPr>
        <w:t xml:space="preserve">Stage 6 </w:t>
      </w:r>
      <w:r w:rsidRPr="007950F2">
        <w:rPr>
          <w:rFonts w:ascii="Arial" w:eastAsia="Times New Roman" w:hAnsi="Arial" w:cs="Arial"/>
          <w:color w:val="464A4C"/>
          <w:sz w:val="30"/>
          <w:szCs w:val="30"/>
          <w:highlight w:val="yellow"/>
        </w:rPr>
        <w:t>Physical Design</w:t>
      </w:r>
    </w:p>
    <w:p w:rsidR="006420F7" w:rsidRPr="006420F7" w:rsidRDefault="006420F7" w:rsidP="006420F7">
      <w:pPr>
        <w:shd w:val="clear" w:color="auto" w:fill="FFFFFF"/>
        <w:spacing w:before="194" w:after="388" w:line="240" w:lineRule="auto"/>
        <w:textAlignment w:val="baseline"/>
        <w:rPr>
          <w:rFonts w:ascii="Arial" w:eastAsia="Times New Roman" w:hAnsi="Arial" w:cs="Arial"/>
          <w:color w:val="777777"/>
          <w:sz w:val="27"/>
          <w:szCs w:val="27"/>
        </w:rPr>
      </w:pPr>
      <w:r w:rsidRPr="007950F2">
        <w:rPr>
          <w:rFonts w:ascii="Arial" w:eastAsia="Times New Roman" w:hAnsi="Arial" w:cs="Arial"/>
          <w:color w:val="777777"/>
          <w:sz w:val="27"/>
          <w:szCs w:val="27"/>
          <w:highlight w:val="yellow"/>
        </w:rPr>
        <w:lastRenderedPageBreak/>
        <w:t>Physical Design consists</w:t>
      </w:r>
      <w:r w:rsidRPr="006420F7">
        <w:rPr>
          <w:rFonts w:ascii="Arial" w:eastAsia="Times New Roman" w:hAnsi="Arial" w:cs="Arial"/>
          <w:color w:val="777777"/>
          <w:sz w:val="27"/>
          <w:szCs w:val="27"/>
        </w:rPr>
        <w:t xml:space="preserve"> of a single stage in which the logical system specification and technical system specification are used to </w:t>
      </w:r>
      <w:r w:rsidRPr="007950F2">
        <w:rPr>
          <w:rFonts w:ascii="Arial" w:eastAsia="Times New Roman" w:hAnsi="Arial" w:cs="Arial"/>
          <w:color w:val="777777"/>
          <w:sz w:val="27"/>
          <w:szCs w:val="27"/>
          <w:highlight w:val="yellow"/>
        </w:rPr>
        <w:t>create a physical database design and a set of program specifications.</w:t>
      </w:r>
    </w:p>
    <w:p w:rsidR="006420F7" w:rsidRPr="006420F7" w:rsidRDefault="006420F7" w:rsidP="006420F7">
      <w:pPr>
        <w:shd w:val="clear" w:color="auto" w:fill="FFFFFF"/>
        <w:spacing w:after="0" w:line="240" w:lineRule="auto"/>
        <w:textAlignment w:val="baseline"/>
        <w:rPr>
          <w:rFonts w:ascii="Arial" w:eastAsia="Times New Roman" w:hAnsi="Arial" w:cs="Arial"/>
          <w:color w:val="777777"/>
          <w:sz w:val="27"/>
          <w:szCs w:val="27"/>
        </w:rPr>
      </w:pPr>
      <w:r w:rsidRPr="006420F7">
        <w:rPr>
          <w:rFonts w:ascii="Arial" w:eastAsia="Times New Roman" w:hAnsi="Arial" w:cs="Arial"/>
          <w:color w:val="777777"/>
          <w:sz w:val="27"/>
          <w:szCs w:val="27"/>
        </w:rPr>
        <w:t>This is only a brief introduction of the SSADM system life cycle. The subject is so vast that one could spend years at university studying</w:t>
      </w:r>
    </w:p>
    <w:p w:rsidR="00594974" w:rsidRDefault="00594974"/>
    <w:sectPr w:rsidR="00594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118"/>
    <w:rsid w:val="003E1118"/>
    <w:rsid w:val="004B4F7A"/>
    <w:rsid w:val="00594974"/>
    <w:rsid w:val="006420F7"/>
    <w:rsid w:val="007950F2"/>
    <w:rsid w:val="00DA315E"/>
    <w:rsid w:val="00E666D6"/>
    <w:rsid w:val="00F669F6"/>
    <w:rsid w:val="00F75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895162-978A-46DE-988D-B6712A3D3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420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420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20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20F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420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20F7"/>
    <w:rPr>
      <w:b/>
      <w:bCs/>
    </w:rPr>
  </w:style>
  <w:style w:type="character" w:styleId="Emphasis">
    <w:name w:val="Emphasis"/>
    <w:basedOn w:val="DefaultParagraphFont"/>
    <w:uiPriority w:val="20"/>
    <w:qFormat/>
    <w:rsid w:val="006420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4285832">
      <w:bodyDiv w:val="1"/>
      <w:marLeft w:val="0"/>
      <w:marRight w:val="0"/>
      <w:marTop w:val="0"/>
      <w:marBottom w:val="0"/>
      <w:divBdr>
        <w:top w:val="none" w:sz="0" w:space="0" w:color="auto"/>
        <w:left w:val="none" w:sz="0" w:space="0" w:color="auto"/>
        <w:bottom w:val="none" w:sz="0" w:space="0" w:color="auto"/>
        <w:right w:val="none" w:sz="0" w:space="0" w:color="auto"/>
      </w:divBdr>
      <w:divsChild>
        <w:div w:id="1988507771">
          <w:marLeft w:val="0"/>
          <w:marRight w:val="0"/>
          <w:marTop w:val="388"/>
          <w:marBottom w:val="388"/>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lonewolfonline.net/uploads/2013/02/system-development-life-cycl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Do</dc:creator>
  <cp:keywords/>
  <dc:description/>
  <cp:lastModifiedBy>Thanh Do</cp:lastModifiedBy>
  <cp:revision>6</cp:revision>
  <dcterms:created xsi:type="dcterms:W3CDTF">2020-02-19T08:11:00Z</dcterms:created>
  <dcterms:modified xsi:type="dcterms:W3CDTF">2020-03-04T12:05:00Z</dcterms:modified>
</cp:coreProperties>
</file>