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21AB" w14:textId="77777777" w:rsidR="003C2738" w:rsidRPr="00A46E69" w:rsidRDefault="003C2738">
      <w:pPr>
        <w:spacing w:before="2200"/>
        <w:rPr>
          <w:noProof/>
        </w:rPr>
      </w:pPr>
    </w:p>
    <w:p w14:paraId="49758652" w14:textId="77777777" w:rsidR="003C2738" w:rsidRPr="00A46E69" w:rsidRDefault="00000000">
      <w:pPr>
        <w:jc w:val="center"/>
        <w:rPr>
          <w:noProof/>
        </w:rPr>
      </w:pPr>
      <w:r>
        <w:rPr>
          <w:b/>
          <w:bCs/>
          <w:noProof/>
          <w:color w:val="1B3A5C"/>
          <w:sz w:val="28"/>
          <w:szCs w:val="28"/>
        </w:rPr>
        <w:t>HANOIMILK JOINT STOCK COMPANY</w:t>
      </w:r>
    </w:p>
    <w:p w14:paraId="3CAED287" w14:textId="77777777" w:rsidR="003C2738" w:rsidRPr="00A46E69" w:rsidRDefault="00000000">
      <w:pPr>
        <w:spacing w:before="120" w:after="120"/>
        <w:jc w:val="center"/>
        <w:rPr>
          <w:noProof/>
        </w:rPr>
      </w:pPr>
      <w:r>
        <w:rPr>
          <w:noProof/>
          <w:color w:val="666666"/>
        </w:rPr>
        <w:t>Chương trình Chuyển đổi số &amp; AI (DX&amp;AI) 2026</w:t>
      </w:r>
    </w:p>
    <w:p w14:paraId="19CF5D9C" w14:textId="77777777" w:rsidR="003C2738" w:rsidRPr="00A46E69" w:rsidRDefault="003C2738">
      <w:pPr>
        <w:pBdr>
          <w:bottom w:val="single" w:sz="6" w:space="0" w:color="2E75B6"/>
        </w:pBdr>
        <w:spacing w:before="400"/>
        <w:rPr>
          <w:noProof/>
        </w:rPr>
      </w:pPr>
    </w:p>
    <w:p w14:paraId="4346F7F9" w14:textId="77777777" w:rsidR="003C2738" w:rsidRPr="00A46E69" w:rsidRDefault="003C2738">
      <w:pPr>
        <w:spacing w:before="200"/>
        <w:rPr>
          <w:noProof/>
        </w:rPr>
      </w:pPr>
    </w:p>
    <w:p w14:paraId="14A3DE2E" w14:textId="77777777" w:rsidR="003C2738" w:rsidRPr="00A46E69" w:rsidRDefault="00000000">
      <w:pPr>
        <w:jc w:val="center"/>
        <w:rPr>
          <w:noProof/>
        </w:rPr>
      </w:pPr>
      <w:r>
        <w:rPr>
          <w:b/>
          <w:bCs/>
          <w:noProof/>
          <w:color w:val="1B3A5C"/>
          <w:sz w:val="40"/>
          <w:szCs w:val="40"/>
        </w:rPr>
        <w:t>KIẾN TRÚC TỔNG THỂ DOANH NGHIỆP</w:t>
      </w:r>
    </w:p>
    <w:p w14:paraId="6D8F5291" w14:textId="77777777" w:rsidR="003C2738" w:rsidRPr="00A46E69" w:rsidRDefault="00000000">
      <w:pPr>
        <w:spacing w:before="80"/>
        <w:jc w:val="center"/>
        <w:rPr>
          <w:noProof/>
        </w:rPr>
      </w:pPr>
      <w:r>
        <w:rPr>
          <w:noProof/>
          <w:color w:val="2E75B6"/>
          <w:sz w:val="28"/>
          <w:szCs w:val="28"/>
        </w:rPr>
        <w:t>ENTERPRISE ARCHITECTURE DOCUMENT (EAD)</w:t>
      </w:r>
    </w:p>
    <w:p w14:paraId="2E5F65EF" w14:textId="42378696" w:rsidR="003C2738" w:rsidRPr="00A46E69" w:rsidRDefault="00000000">
      <w:pPr>
        <w:spacing w:before="120" w:after="120"/>
        <w:jc w:val="center"/>
        <w:rPr>
          <w:noProof/>
        </w:rPr>
      </w:pPr>
      <w:r>
        <w:rPr>
          <w:i/>
          <w:iCs/>
          <w:noProof/>
          <w:color w:val="666666"/>
        </w:rPr>
        <w:t>Phiên bản tổng hợp v2.</w:t>
      </w:r>
      <w:r w:rsidR="004E4132">
        <w:rPr>
          <w:i/>
          <w:iCs/>
          <w:noProof/>
          <w:color w:val="666666"/>
          <w:lang w:val="en-US"/>
        </w:rPr>
        <w:t>2</w:t>
      </w:r>
      <w:r>
        <w:rPr>
          <w:i/>
          <w:iCs/>
          <w:noProof/>
          <w:color w:val="666666"/>
        </w:rPr>
        <w:t xml:space="preserve"> — Gói 1 + 2 + 3 — 6 P0 resolved, Zoho HĐ confirmed</w:t>
      </w:r>
    </w:p>
    <w:p w14:paraId="1CD652F9" w14:textId="77777777" w:rsidR="003C2738" w:rsidRPr="00A46E69" w:rsidRDefault="003C2738">
      <w:pPr>
        <w:spacing w:before="600"/>
        <w:rPr>
          <w:noProof/>
        </w:rPr>
      </w:pP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66"/>
      </w:tblGrid>
      <w:tr w:rsidR="003C2738" w:rsidRPr="00A46E69" w14:paraId="64837E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E96E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Hạng mục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0C0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Chi tiết</w:t>
            </w:r>
          </w:p>
        </w:tc>
      </w:tr>
      <w:tr w:rsidR="003C2738" w:rsidRPr="00A46E69" w14:paraId="792709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F3A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Mã tài liệu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583E" w14:textId="2C37D9AE" w:rsidR="003C2738" w:rsidRPr="004E4132" w:rsidRDefault="00000000">
            <w:pPr>
              <w:rPr>
                <w:noProof/>
                <w:lang w:val="en-US"/>
              </w:rPr>
            </w:pPr>
            <w:r>
              <w:rPr>
                <w:noProof/>
                <w:sz w:val="20"/>
                <w:szCs w:val="20"/>
              </w:rPr>
              <w:t>HNM_EAD_v2.</w:t>
            </w:r>
            <w:r w:rsidR="004E4132">
              <w:rPr>
                <w:noProof/>
                <w:sz w:val="20"/>
                <w:szCs w:val="20"/>
                <w:lang w:val="en-US"/>
              </w:rPr>
              <w:t>2</w:t>
            </w:r>
          </w:p>
        </w:tc>
      </w:tr>
      <w:tr w:rsidR="003C2738" w:rsidRPr="00A46E69" w14:paraId="536B5F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CD45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Phiên bản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B9CA" w14:textId="087701BB" w:rsidR="003C2738" w:rsidRPr="004E4132" w:rsidRDefault="00000000">
            <w:pPr>
              <w:rPr>
                <w:noProof/>
                <w:lang w:val="en-US"/>
              </w:rPr>
            </w:pPr>
            <w:r>
              <w:rPr>
                <w:noProof/>
                <w:sz w:val="20"/>
                <w:szCs w:val="20"/>
              </w:rPr>
              <w:t>2.</w:t>
            </w:r>
            <w:r w:rsidR="004E4132">
              <w:rPr>
                <w:noProof/>
                <w:sz w:val="20"/>
                <w:szCs w:val="20"/>
                <w:lang w:val="en-US"/>
              </w:rPr>
              <w:t>2</w:t>
            </w:r>
          </w:p>
        </w:tc>
      </w:tr>
      <w:tr w:rsidR="003C2738" w:rsidRPr="00A46E69" w14:paraId="5A10B7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ECD9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Ngày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381F" w14:textId="2896EDA8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29/03/2026</w:t>
            </w:r>
          </w:p>
        </w:tc>
      </w:tr>
      <w:tr w:rsidR="003C2738" w:rsidRPr="00A46E69" w14:paraId="4C96E9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08F3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Trạng thái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40A5" w14:textId="37655225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Dự thảo — 6 P0 resolved. AccNet recommend A (chờ BCĐ). Zoho HĐ confirmed: CRM Ent 5u, Inv Pro 2u/4loc, Analytics Prem 15u/5M rows.</w:t>
            </w:r>
          </w:p>
        </w:tc>
      </w:tr>
      <w:tr w:rsidR="003C2738" w:rsidRPr="00A46E69" w14:paraId="4460E8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AAC7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Độ mật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5FC0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Nội bộ — HNM + AING</w:t>
            </w:r>
          </w:p>
        </w:tc>
      </w:tr>
      <w:tr w:rsidR="003C2738" w:rsidRPr="00A46E69" w14:paraId="2159EF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7125" w14:textId="09187E04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Thay đổi từ v1.1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6CF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Bổ sung AD-E09 (Zoho native sync), chi tiết 8 module đồng bộ, phân loại native vs ODS-mediated</w:t>
            </w:r>
          </w:p>
        </w:tc>
      </w:tr>
      <w:tr w:rsidR="00AA0001" w14:paraId="00000111" w14:textId="000001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4" w14:textId="00000115" w:rsidR="00C548B7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Thay đổi từ v2.0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7" w14:textId="00000118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6 P0: (1) AccNet recommend A + RPO note, (2) Zoho license ghi nhận + user/location/API quota/Analytics capacity, (3) RPO ≤1h + backup 5 tầng, (4) Network + Data Security + API Security, (5) Section 11A Monitoring 3 tầng, (6) DLQ 8 queues. Cập nhật AD-E03/05/06/09, OI-02/03/08/12/13. Thêm OI-15/16/17/18.</w:t>
            </w:r>
          </w:p>
        </w:tc>
      </w:tr>
    </w:tbl>
    <w:p w14:paraId="1233112C" w14:textId="77777777" w:rsidR="003C2738" w:rsidRPr="00A46E69" w:rsidRDefault="003C2738">
      <w:pPr>
        <w:rPr>
          <w:noProof/>
        </w:rPr>
        <w:sectPr w:rsidR="003C2738" w:rsidRPr="00A46E6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noProof/>
        </w:rPr>
        <w:alias w:val="Mục lục"/>
        <w:id w:val="1170217940"/>
      </w:sdtPr>
      <w:sdtContent>
        <w:p w14:paraId="75B82F94" w14:textId="58961AEF" w:rsidR="00D11415" w:rsidRDefault="00000000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>TOC \h \o "1-2"</w:instrText>
          </w:r>
          <w:r>
            <w:rPr>
              <w:noProof/>
            </w:rPr>
            <w:fldChar w:fldCharType="separate"/>
          </w:r>
          <w:hyperlink w:anchor="_Toc225646801" w:history="1">
            <w:r w:rsidR="00D11415" w:rsidRPr="00FB0496">
              <w:rPr>
                <w:rStyle w:val="Hyperlink"/>
                <w:noProof/>
              </w:rPr>
              <w:t>1. Mục đích tài liệu</w:t>
            </w:r>
            <w:r w:rsidR="00D11415">
              <w:rPr>
                <w:noProof/>
              </w:rPr>
              <w:tab/>
            </w:r>
            <w:r w:rsidR="00D11415">
              <w:rPr>
                <w:noProof/>
              </w:rPr>
              <w:fldChar w:fldCharType="begin"/>
            </w:r>
            <w:r w:rsidR="00D11415">
              <w:rPr>
                <w:noProof/>
              </w:rPr>
              <w:instrText xml:space="preserve"> PAGEREF _Toc225646801 \h </w:instrText>
            </w:r>
            <w:r w:rsidR="00D11415">
              <w:rPr>
                <w:noProof/>
              </w:rPr>
            </w:r>
            <w:r w:rsidR="00D11415">
              <w:rPr>
                <w:noProof/>
              </w:rPr>
              <w:fldChar w:fldCharType="separate"/>
            </w:r>
            <w:r w:rsidR="00D11415">
              <w:rPr>
                <w:noProof/>
              </w:rPr>
              <w:t>3</w:t>
            </w:r>
            <w:r w:rsidR="00D11415">
              <w:rPr>
                <w:noProof/>
              </w:rPr>
              <w:fldChar w:fldCharType="end"/>
            </w:r>
          </w:hyperlink>
        </w:p>
        <w:p w14:paraId="3606246C" w14:textId="7E2748DE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02" w:history="1">
            <w:r w:rsidRPr="00FB0496">
              <w:rPr>
                <w:rStyle w:val="Hyperlink"/>
                <w:noProof/>
              </w:rPr>
              <w:t>2. Bảng quyết định kiến trúc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B00D31" w14:textId="1FE563FE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03" w:history="1">
            <w:r w:rsidRPr="00FB0496">
              <w:rPr>
                <w:rStyle w:val="Hyperlink"/>
                <w:noProof/>
              </w:rPr>
              <w:t>3. Kiến trúc tổng thể 5 tầng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F6CEFF" w14:textId="4C27D699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04" w:history="1">
            <w:r w:rsidRPr="00FB0496">
              <w:rPr>
                <w:rStyle w:val="Hyperlink"/>
                <w:noProof/>
              </w:rPr>
              <w:t>3.1 Tầng 1 — Trình bày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6FB6F8" w14:textId="239B010A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05" w:history="1">
            <w:r w:rsidRPr="00FB0496">
              <w:rPr>
                <w:rStyle w:val="Hyperlink"/>
                <w:noProof/>
              </w:rPr>
              <w:t>3.2 Tầng 2 — SSO (AD-E03)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CB39FC" w14:textId="316F8EFD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06" w:history="1">
            <w:r w:rsidRPr="00FB0496">
              <w:rPr>
                <w:rStyle w:val="Hyperlink"/>
                <w:noProof/>
              </w:rPr>
              <w:t>3.3 Tầng 3 — Dịch vụ ứng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7C55FB" w14:textId="205E35F0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07" w:history="1">
            <w:r w:rsidRPr="00FB0496">
              <w:rPr>
                <w:rStyle w:val="Hyperlink"/>
                <w:noProof/>
              </w:rPr>
              <w:t>3.4 Tầng 4 — Integration Layer (AD-E02)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FB6B6E" w14:textId="39DD6B43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08" w:history="1">
            <w:r w:rsidRPr="00FB0496">
              <w:rPr>
                <w:rStyle w:val="Hyperlink"/>
                <w:noProof/>
              </w:rPr>
              <w:t>3.5 Tầng 5 — ODS (AD-E01)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552E5C" w14:textId="14A726CA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09" w:history="1">
            <w:r w:rsidRPr="00FB0496">
              <w:rPr>
                <w:rStyle w:val="Hyperlink"/>
                <w:noProof/>
              </w:rPr>
              <w:t>4. Ma trận sở hữu Master Data (AD-E04)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E03945" w14:textId="55D5D5B6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10" w:history="1">
            <w:r w:rsidRPr="00FB0496">
              <w:rPr>
                <w:rStyle w:val="Hyperlink"/>
                <w:noProof/>
              </w:rPr>
              <w:t>5. Bản đồ luồng dữ liệu thống nhất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01C83C" w14:textId="1A9E1306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11" w:history="1">
            <w:r w:rsidRPr="00FB0496">
              <w:rPr>
                <w:rStyle w:val="Hyperlink"/>
                <w:noProof/>
              </w:rPr>
              <w:t>6. Module đồng bộ chi tiết — Zoho native vs ODS-mediated (MỚI v2.0)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6B7A2B" w14:textId="3E49182A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12" w:history="1">
            <w:r w:rsidRPr="00FB0496">
              <w:rPr>
                <w:rStyle w:val="Hyperlink"/>
                <w:noProof/>
              </w:rPr>
              <w:t>6.1 Zoho CRM ↔ Inventory: Dữ liệu dùng native sync (6 entity)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3A8B53" w14:textId="0E7C5B4F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13" w:history="1">
            <w:r w:rsidRPr="00FB0496">
              <w:rPr>
                <w:rStyle w:val="Hyperlink"/>
                <w:noProof/>
              </w:rPr>
              <w:t>6.2 Dữ liệu bắt buộc qua ODS (4 entity)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FFE8D6" w14:textId="2CE452A8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14" w:history="1">
            <w:r w:rsidRPr="00FB0496">
              <w:rPr>
                <w:rStyle w:val="Hyperlink"/>
                <w:noProof/>
              </w:rPr>
              <w:t>6.3 Module F05: Zoho CRM ↔ ODS (sales_ + shared_)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9432FB" w14:textId="1929DE46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15" w:history="1">
            <w:r w:rsidRPr="00FB0496">
              <w:rPr>
                <w:rStyle w:val="Hyperlink"/>
                <w:noProof/>
              </w:rPr>
              <w:t>6.4 Module F06: ODS ↔ HanoGo Backend (sales_)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74ADD6" w14:textId="33F0EC61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16" w:history="1">
            <w:r w:rsidRPr="00FB0496">
              <w:rPr>
                <w:rStyle w:val="Hyperlink"/>
                <w:noProof/>
              </w:rPr>
              <w:t>6.5 Module F04: Zoho Inventory ↔ ODS (sc_ + sales_)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3DBEE2" w14:textId="3FC68C2E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17" w:history="1">
            <w:r w:rsidRPr="00FB0496">
              <w:rPr>
                <w:rStyle w:val="Hyperlink"/>
                <w:noProof/>
              </w:rPr>
              <w:t>6.6 Module F01: AccNet 2004 → ODS (1 chiều, 2 phương án)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D0E3A1" w14:textId="79214327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18" w:history="1">
            <w:r w:rsidRPr="00FB0496">
              <w:rPr>
                <w:rStyle w:val="Hyperlink"/>
                <w:noProof/>
              </w:rPr>
              <w:t>6.7 Module F03: Zoho Creator ↔ ODS (sc_ + shared_)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0B97753" w14:textId="645018FB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19" w:history="1">
            <w:r w:rsidRPr="00FB0496">
              <w:rPr>
                <w:rStyle w:val="Hyperlink"/>
                <w:noProof/>
              </w:rPr>
              <w:t>6.8 Module F02: Excel → ODS (sc_, 1 chiều batch)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236AD7" w14:textId="4859D753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20" w:history="1">
            <w:r w:rsidRPr="00FB0496">
              <w:rPr>
                <w:rStyle w:val="Hyperlink"/>
                <w:noProof/>
              </w:rPr>
              <w:t>6.9 Module F07+F08: ODS → Dashboard (read-only)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C6A315" w14:textId="3E2A0535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21" w:history="1">
            <w:r w:rsidRPr="00FB0496">
              <w:rPr>
                <w:rStyle w:val="Hyperlink"/>
                <w:noProof/>
              </w:rPr>
              <w:t>6.10 Liên kết Zoho Inventory → Zoho CRM (qua ODS hub)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6B2277" w14:textId="1580ACA3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22" w:history="1">
            <w:r w:rsidRPr="00FB0496">
              <w:rPr>
                <w:rStyle w:val="Hyperlink"/>
                <w:noProof/>
              </w:rPr>
              <w:t>7. Luồng dữ liệu DSR/DSD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15EDCC" w14:textId="3218E4F0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23" w:history="1">
            <w:r w:rsidRPr="00FB0496">
              <w:rPr>
                <w:rStyle w:val="Hyperlink"/>
                <w:noProof/>
              </w:rPr>
              <w:t>7.1 Phân tách tồn kho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50784A" w14:textId="081FC3BA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24" w:history="1">
            <w:r w:rsidRPr="00FB0496">
              <w:rPr>
                <w:rStyle w:val="Hyperlink"/>
                <w:noProof/>
              </w:rPr>
              <w:t>7.2 So sánh DSR vs DSD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2365CE" w14:textId="4D3AC812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25" w:history="1">
            <w:r w:rsidRPr="00FB0496">
              <w:rPr>
                <w:rStyle w:val="Hyperlink"/>
                <w:noProof/>
              </w:rPr>
              <w:t>8. Dashboard &amp; Reporting (AD-E05)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6056F26" w14:textId="7DF0EF13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26" w:history="1">
            <w:r w:rsidRPr="00FB0496">
              <w:rPr>
                <w:rStyle w:val="Hyperlink"/>
                <w:noProof/>
              </w:rPr>
              <w:t>9. Phụ thuộc chéo giữa 3 gói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85BA14" w14:textId="5A4BE026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27" w:history="1">
            <w:r w:rsidRPr="00FB0496">
              <w:rPr>
                <w:rStyle w:val="Hyperlink"/>
                <w:noProof/>
              </w:rPr>
              <w:t>10. Lộ trình triển khai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4070B9" w14:textId="3C150380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28" w:history="1">
            <w:r w:rsidRPr="00FB0496">
              <w:rPr>
                <w:rStyle w:val="Hyperlink"/>
                <w:noProof/>
              </w:rPr>
              <w:t>Phase 0: Foundation (T1–2)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53152C7" w14:textId="2418F8FA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29" w:history="1">
            <w:r w:rsidRPr="00FB0496">
              <w:rPr>
                <w:rStyle w:val="Hyperlink"/>
                <w:noProof/>
              </w:rPr>
              <w:t>Phase 1: Gói 1+2 (T2–4)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4199E1" w14:textId="409BA89D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30" w:history="1">
            <w:r w:rsidRPr="00FB0496">
              <w:rPr>
                <w:rStyle w:val="Hyperlink"/>
                <w:noProof/>
              </w:rPr>
              <w:t>Phase 2: Gói 3 (T3–6)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B8EA55" w14:textId="5A267395" w:rsidR="00D11415" w:rsidRDefault="00D11415">
          <w:pPr>
            <w:pStyle w:val="TOC2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31" w:history="1">
            <w:r w:rsidRPr="00FB0496">
              <w:rPr>
                <w:rStyle w:val="Hyperlink"/>
                <w:noProof/>
              </w:rPr>
              <w:t>Phase 3: Go-live (T6–8)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402B56B" w14:textId="28319A98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32" w:history="1">
            <w:r w:rsidRPr="00FB0496">
              <w:rPr>
                <w:rStyle w:val="Hyperlink"/>
                <w:noProof/>
              </w:rPr>
              <w:t>11. KPI &amp; SLA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F6995F" w14:textId="52C44C8E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33" w:history="1">
            <w:r w:rsidRPr="00FB0496">
              <w:rPr>
                <w:rStyle w:val="Hyperlink"/>
                <w:noProof/>
              </w:rPr>
              <w:t>12. Open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D66A0A4" w14:textId="236B52DC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34" w:history="1">
            <w:r w:rsidRPr="00FB0496">
              <w:rPr>
                <w:rStyle w:val="Hyperlink"/>
                <w:noProof/>
              </w:rPr>
              <w:t>13. Tài liệu tham chiếu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2D5FDD" w14:textId="7BABD2AC" w:rsidR="00D11415" w:rsidRDefault="00D11415">
          <w:pPr>
            <w:pStyle w:val="TOC1"/>
            <w:tabs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46835" w:history="1">
            <w:r w:rsidRPr="00FB0496">
              <w:rPr>
                <w:rStyle w:val="Hyperlink"/>
                <w:noProof/>
              </w:rPr>
              <w:t>11A. Monitoring &amp;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_Toc225646835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5DD713" w14:textId="28C3622D" w:rsidR="003C2738" w:rsidRPr="00A46E69" w:rsidRDefault="00000000">
          <w:pPr>
            <w:rPr>
              <w:noProof/>
            </w:rPr>
          </w:pPr>
          <w:r>
            <w:rPr>
              <w:noProof/>
            </w:rPr>
            <w:fldChar w:fldCharType="end"/>
          </w:r>
        </w:p>
      </w:sdtContent>
    </w:sdt>
    <w:p w14:paraId="6C10BAEF" w14:textId="77777777" w:rsidR="003C2738" w:rsidRPr="00A46E69" w:rsidRDefault="00000000">
      <w:pPr>
        <w:rPr>
          <w:noProof/>
        </w:rPr>
      </w:pPr>
      <w:r>
        <w:rPr>
          <w:noProof/>
        </w:rPr>
        <w:br w:type="page"/>
      </w:r>
    </w:p>
    <w:p w14:paraId="58E04428" w14:textId="77777777" w:rsidR="003C2738" w:rsidRPr="00A46E69" w:rsidRDefault="00000000">
      <w:pPr>
        <w:pStyle w:val="Heading1"/>
        <w:rPr>
          <w:noProof/>
        </w:rPr>
      </w:pPr>
      <w:bookmarkStart w:id="0" w:name="_Toc225646801"/>
      <w:r>
        <w:rPr>
          <w:noProof/>
        </w:rPr>
        <w:lastRenderedPageBreak/>
        <w:t>1. Mục đích tài liệu</w:t>
      </w:r>
      <w:bookmarkEnd w:id="0"/>
    </w:p>
    <w:p w14:paraId="2EA38A93" w14:textId="4EB76CB8" w:rsidR="003C2738" w:rsidRPr="00A46E69" w:rsidRDefault="00000000">
      <w:pPr>
        <w:spacing w:before="120" w:after="120"/>
        <w:rPr>
          <w:noProof/>
        </w:rPr>
      </w:pPr>
      <w:r>
        <w:rPr>
          <w:noProof/>
        </w:rPr>
        <w:t>Tài liệu EAD v2.</w:t>
      </w:r>
      <w:r w:rsidR="00F07141">
        <w:rPr>
          <w:noProof/>
          <w:lang w:val="en-US"/>
        </w:rPr>
        <w:t>2</w:t>
      </w:r>
      <w:r>
        <w:rPr>
          <w:noProof/>
        </w:rPr>
        <w:t xml:space="preserve"> mô tả kiến trúc thống nhất cho 3 gói công việc đầu tiên của chương trình DX&amp;AI Hanoimilk 2026 (tổng 4.706 triệu VNĐ). Giải quyết 7 vùng giao thoa: ODS schema, Integration Layer, Authentication, Master Data ownership, Dashboard strategy, AccNet sync pipeline, và Zoho native sync strategy.</w:t>
      </w:r>
    </w:p>
    <w:p w14:paraId="7226F916" w14:textId="77777777" w:rsidR="003C2738" w:rsidRPr="00A46E69" w:rsidRDefault="00000000">
      <w:pPr>
        <w:pStyle w:val="Heading1"/>
        <w:rPr>
          <w:noProof/>
        </w:rPr>
      </w:pPr>
      <w:bookmarkStart w:id="1" w:name="_Toc225646802"/>
      <w:r>
        <w:rPr>
          <w:noProof/>
        </w:rPr>
        <w:t>2. Bảng quyết định kiến trúc (ADR)</w:t>
      </w:r>
      <w:bookmarkEnd w:id="1"/>
    </w:p>
    <w:p w14:paraId="5C2EAC96" w14:textId="77777777" w:rsidR="003C2738" w:rsidRPr="00A46E69" w:rsidRDefault="00000000">
      <w:pPr>
        <w:spacing w:before="120" w:after="120"/>
        <w:rPr>
          <w:noProof/>
        </w:rPr>
      </w:pPr>
      <w:r>
        <w:rPr>
          <w:b/>
          <w:bCs/>
          <w:noProof/>
        </w:rPr>
        <w:t>9 quyết định kiến trúc cấp enterprise</w:t>
      </w:r>
      <w:r>
        <w:rPr>
          <w:noProof/>
        </w:rPr>
        <w:t xml:space="preserve">  (bổ sung AD-E09 mới so với v1.1):</w:t>
      </w:r>
    </w:p>
    <w:tbl>
      <w:tblPr>
        <w:tblW w:w="8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1579"/>
        <w:gridCol w:w="2833"/>
        <w:gridCol w:w="2128"/>
        <w:gridCol w:w="810"/>
      </w:tblGrid>
      <w:tr w:rsidR="003C2738" w:rsidRPr="00A46E69" w14:paraId="290C1BA8" w14:textId="77777777" w:rsidTr="005A6FF3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F06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Mã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6733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Chủ đề</w:t>
            </w:r>
          </w:p>
        </w:tc>
        <w:tc>
          <w:tcPr>
            <w:tcW w:w="2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E9D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Quyết định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CC0C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Lý do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A90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Gói</w:t>
            </w:r>
          </w:p>
        </w:tc>
      </w:tr>
      <w:tr w:rsidR="003C2738" w:rsidRPr="00A46E69" w14:paraId="7D302A2A" w14:textId="77777777" w:rsidTr="005A6FF3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C9A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AD-E01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12C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Database</w:t>
            </w:r>
          </w:p>
        </w:tc>
        <w:tc>
          <w:tcPr>
            <w:tcW w:w="2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AFC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1 PostgreSQL, 4 schema: shared_, fin_, sc_, sales_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8FE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Cross-schema JOIN, single backup, RLS tập trung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819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Tất cả</w:t>
            </w:r>
          </w:p>
        </w:tc>
      </w:tr>
      <w:tr w:rsidR="003C2738" w:rsidRPr="00A46E69" w14:paraId="2E0B55A6" w14:textId="77777777" w:rsidTr="005A6FF3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E8E0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AD-E02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B89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Integration</w:t>
            </w:r>
          </w:p>
        </w:tc>
        <w:tc>
          <w:tcPr>
            <w:tcW w:w="2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EB8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Integration Layer tập trung: API GW + Event Bus + ETL Agent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1A9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Giám sát tập trung, retry/idempotency chuẩn hoá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10E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Tất cả</w:t>
            </w:r>
          </w:p>
        </w:tc>
      </w:tr>
      <w:tr w:rsidR="003C2738" w:rsidRPr="00A46E69" w14:paraId="309B22C2" w14:textId="77777777" w:rsidTr="005A6FF3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19D5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AD-E03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085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Auth</w:t>
            </w:r>
          </w:p>
        </w:tc>
        <w:tc>
          <w:tcPr>
            <w:tcW w:w="2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ACC0" w14:textId="6B14F9D0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SSO thống nhất: OpenIddict + Google Workspace + Zoho SAML 2.0 (CRM Enterprise)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413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1 danh tính, giảm rủi ro bảo mật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84C1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Tất cả</w:t>
            </w:r>
          </w:p>
        </w:tc>
      </w:tr>
      <w:tr w:rsidR="003C2738" w:rsidRPr="00A46E69" w14:paraId="33197E23" w14:textId="77777777" w:rsidTr="005A6FF3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4C9C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AD-E04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D83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Master Data</w:t>
            </w:r>
          </w:p>
        </w:tc>
        <w:tc>
          <w:tcPr>
            <w:tcW w:w="2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4E4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Chia theo loại: SKU/BOM→Gói 2, NPP/CoA→Gói 1, Outlet/Route→Gói 3. ODS SSOT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343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Tránh xung đột ghi, phân quyền rõ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F8D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Tất cả</w:t>
            </w:r>
          </w:p>
        </w:tc>
      </w:tr>
      <w:tr w:rsidR="003C2738" w:rsidRPr="00A46E69" w14:paraId="1D529EB6" w14:textId="77777777" w:rsidTr="005A6FF3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C32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AD-E05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AE9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Dashboard</w:t>
            </w:r>
          </w:p>
        </w:tc>
        <w:tc>
          <w:tcPr>
            <w:tcW w:w="2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BC63" w14:textId="533CBA53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Analytics Premium — 15 users, 5M rows (Gói 2+3) + Metabase (Gói 1). Tất cả đọc ODS.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7DA2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Tận dụng Zoho, Metabase phù hợp IT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399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Tất cả</w:t>
            </w:r>
          </w:p>
        </w:tc>
      </w:tr>
      <w:tr w:rsidR="003C2738" w:rsidRPr="00A46E69" w14:paraId="6D54E5D4" w14:textId="77777777" w:rsidTr="005A6FF3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6B9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AD-E06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073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Inv</w:t>
            </w:r>
          </w:p>
        </w:tc>
        <w:tc>
          <w:tcPr>
            <w:tcW w:w="2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01BA" w14:textId="17705EC9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1 instance (Professional, 2 users, 4 locations): NVL (Gói 2) + TP + Trả hàng (Gói 3) + 1 dự phòng. Phân quyền theo location.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FA0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1 nhà máy, 1 hệ thống kho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1CD4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2+3</w:t>
            </w:r>
          </w:p>
        </w:tc>
      </w:tr>
      <w:tr w:rsidR="003C2738" w:rsidRPr="00A46E69" w14:paraId="7B7BD39A" w14:textId="77777777" w:rsidTr="005A6FF3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D6B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AD-E07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4A6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Zoho↔ODS</w:t>
            </w:r>
          </w:p>
        </w:tc>
        <w:tc>
          <w:tcPr>
            <w:tcW w:w="2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5CB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2 chiều: Zoho→ODS (event+batch), ODS→Zoho (write-back)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7F5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vận hành, ODS SSOT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1D6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2+3</w:t>
            </w:r>
          </w:p>
        </w:tc>
      </w:tr>
      <w:tr w:rsidR="003C2738" w:rsidRPr="00A46E69" w14:paraId="517FB378" w14:textId="77777777" w:rsidTr="005A6FF3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BD5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AD-E08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CEB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HanoGo↔ODS</w:t>
            </w:r>
          </w:p>
        </w:tc>
        <w:tc>
          <w:tcPr>
            <w:tcW w:w="2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8A8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App→Backend→ODS (real-time). ODS→App (delta sync)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A93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Offline-first, server-wins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C86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3</w:t>
            </w:r>
          </w:p>
        </w:tc>
      </w:tr>
      <w:tr w:rsidR="003C2738" w:rsidRPr="00A46E69" w14:paraId="66A4A7EA" w14:textId="77777777" w:rsidTr="005A6FF3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F370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AD-E09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BD84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native</w:t>
            </w:r>
          </w:p>
        </w:tc>
        <w:tc>
          <w:tcPr>
            <w:tcW w:w="2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8F7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BẬT native sync CRM↔Inventory cho master data + transactions (6 entity). Tồn NPP vẫn qua ODS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D7004" w14:textId="2C537EE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Giảm tải Integration, không cần code cho 6 entity. CRM Enterprise + Inv Professional đã ký HĐ (2026+). Tồn NPP cần HanoGo data → bắt buộc ODS.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34A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2+3</w:t>
            </w:r>
          </w:p>
        </w:tc>
      </w:tr>
    </w:tbl>
    <w:p w14:paraId="55CA9865" w14:textId="77777777" w:rsidR="003C2738" w:rsidRPr="00A46E69" w:rsidRDefault="00000000">
      <w:pPr>
        <w:rPr>
          <w:noProof/>
        </w:rPr>
      </w:pPr>
      <w:r>
        <w:rPr>
          <w:noProof/>
        </w:rPr>
        <w:br w:type="page"/>
      </w:r>
    </w:p>
    <w:p w14:paraId="5845331B" w14:textId="77777777" w:rsidR="003C2738" w:rsidRPr="00A46E69" w:rsidRDefault="00000000">
      <w:pPr>
        <w:pStyle w:val="Heading1"/>
        <w:rPr>
          <w:noProof/>
        </w:rPr>
      </w:pPr>
      <w:bookmarkStart w:id="2" w:name="_Toc225646803"/>
      <w:r>
        <w:rPr>
          <w:noProof/>
        </w:rPr>
        <w:lastRenderedPageBreak/>
        <w:t>3. Kiến trúc tổng thể 5 tầng</w:t>
      </w:r>
      <w:bookmarkEnd w:id="2"/>
    </w:p>
    <w:p w14:paraId="71C67988" w14:textId="77777777" w:rsidR="003C2738" w:rsidRPr="00A46E69" w:rsidRDefault="00000000">
      <w:pPr>
        <w:spacing w:before="120" w:after="120"/>
        <w:rPr>
          <w:noProof/>
        </w:rPr>
      </w:pPr>
      <w:r>
        <w:rPr>
          <w:noProof/>
        </w:rPr>
        <w:t>Sơ đồ kiến trúc 5 tầng theo mô hình TRAIDA, với ODS PostgreSQL là SSOT trung tâm:</w:t>
      </w:r>
    </w:p>
    <w:p w14:paraId="663157BB" w14:textId="77777777" w:rsidR="003C2738" w:rsidRPr="00A46E69" w:rsidRDefault="00000000">
      <w:pPr>
        <w:spacing w:before="2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697E4BDC" wp14:editId="2D312584">
            <wp:extent cx="5334000" cy="5810250"/>
            <wp:effectExtent l="0" t="0" r="0" b="0"/>
            <wp:docPr id="1" name="01_architecture" descr="01_architecture" title="01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8E8F" w14:textId="77777777" w:rsidR="003C2738" w:rsidRPr="00A46E69" w:rsidRDefault="00000000">
      <w:pPr>
        <w:spacing w:before="40" w:after="200"/>
        <w:jc w:val="center"/>
        <w:rPr>
          <w:noProof/>
        </w:rPr>
      </w:pPr>
      <w:r>
        <w:rPr>
          <w:i/>
          <w:iCs/>
          <w:noProof/>
          <w:color w:val="888888"/>
          <w:sz w:val="18"/>
          <w:szCs w:val="18"/>
        </w:rPr>
        <w:t>Hình: Kiến trúc 5 tầng TRAIDA (SVG gốc: 01_architecture.svg)</w:t>
      </w:r>
    </w:p>
    <w:p w14:paraId="200CAD76" w14:textId="77777777" w:rsidR="003C2738" w:rsidRPr="00A46E69" w:rsidRDefault="00000000">
      <w:pPr>
        <w:pStyle w:val="Heading2"/>
        <w:rPr>
          <w:noProof/>
        </w:rPr>
      </w:pPr>
      <w:bookmarkStart w:id="3" w:name="_Toc225646804"/>
      <w:r>
        <w:rPr>
          <w:noProof/>
        </w:rPr>
        <w:t>3.1 Tầng 1 — Trình bày</w:t>
      </w:r>
      <w:bookmarkEnd w:id="3"/>
    </w:p>
    <w:p w14:paraId="21675379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HanoGo Mobile App (Flutter 3.x): DSR + DSD, offline-first, 3 roles.</w:t>
      </w:r>
    </w:p>
    <w:p w14:paraId="13FA0700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Zoho Analytics: Dashboard SC + Brandformance KPI.</w:t>
      </w:r>
    </w:p>
    <w:p w14:paraId="79EB4DC2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Metabase/Superset: Dashboard tài chính (4 nhóm).</w:t>
      </w:r>
    </w:p>
    <w:p w14:paraId="5313059C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Zoho Creator: Web app KHCU.</w:t>
      </w:r>
    </w:p>
    <w:p w14:paraId="1BCB0E83" w14:textId="77777777" w:rsidR="003C2738" w:rsidRPr="00A46E69" w:rsidRDefault="00000000">
      <w:pPr>
        <w:pStyle w:val="Heading2"/>
        <w:rPr>
          <w:noProof/>
        </w:rPr>
      </w:pPr>
      <w:bookmarkStart w:id="4" w:name="_Toc225646805"/>
      <w:r>
        <w:rPr>
          <w:noProof/>
        </w:rPr>
        <w:t>3.2 Tầng 2 — SSO (AD-E03)</w:t>
      </w:r>
      <w:bookmarkEnd w:id="4"/>
    </w:p>
    <w:p w14:paraId="57F86D16" w14:textId="1A382A21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OpenIddict AuthServer: OAuth 2.1 + PKCE. Google Workspace SSO. Zoho SAML 2.0 federation (CRM Enterprise). RBAC + RLS.</w:t>
      </w:r>
    </w:p>
    <w:p w14:paraId="707DD95A" w14:textId="77777777" w:rsidR="003C2738" w:rsidRPr="00A46E69" w:rsidRDefault="00000000">
      <w:pPr>
        <w:pStyle w:val="Heading2"/>
        <w:rPr>
          <w:noProof/>
        </w:rPr>
      </w:pPr>
      <w:bookmarkStart w:id="5" w:name="_Toc225646806"/>
      <w:r>
        <w:rPr>
          <w:noProof/>
        </w:rPr>
        <w:lastRenderedPageBreak/>
        <w:t>3.3 Tầng 3 — Dịch vụ ứng dụng</w:t>
      </w:r>
      <w:bookmarkEnd w:id="5"/>
    </w:p>
    <w:p w14:paraId="27085545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HanoGo Backend (.NET 10 + ABP): Monolith modular, AWS ECS Fargate, PostgreSQL RDS Multi-AZ, Redis.</w:t>
      </w:r>
    </w:p>
    <w:p w14:paraId="05BC1069" w14:textId="77B4EF0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Zoho Ecosystem (Gói 2+3 shared): CRM Enterprise (5u), Inventory Professional (2u, 4 locations), Creator, Analytics Premium (15u, 5M rows).</w:t>
      </w:r>
    </w:p>
    <w:p w14:paraId="1ACE458B" w14:textId="77777777" w:rsidR="003C2738" w:rsidRPr="00A46E69" w:rsidRDefault="00000000">
      <w:pPr>
        <w:pStyle w:val="Heading2"/>
        <w:rPr>
          <w:noProof/>
        </w:rPr>
      </w:pPr>
      <w:bookmarkStart w:id="6" w:name="_Toc225646807"/>
      <w:r>
        <w:rPr>
          <w:noProof/>
        </w:rPr>
        <w:t>3.4 Tầng 4 — Integration Layer (AD-E02)</w:t>
      </w:r>
      <w:bookmarkEnd w:id="6"/>
    </w:p>
    <w:p w14:paraId="764E9E37" w14:textId="7342E4D6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API Gateway + Event Bus + ETL Agent (on-prem):</w:t>
      </w:r>
    </w:p>
    <w:p w14:paraId="000005AB" w14:textId="000005AC" w:rsidR="00CC3368" w:rsidRDefault="00000000">
      <w:pPr>
        <w:rPr>
          <w:noProof/>
        </w:rPr>
      </w:pPr>
      <w:r>
        <w:rPr>
          <w:noProof/>
          <w:sz w:val="20"/>
          <w:szCs w:val="20"/>
        </w:rPr>
        <w:t>• API Gateway: AWS API Gateway (HTTP API). Rate limiting, throttle, request validation.</w:t>
      </w:r>
    </w:p>
    <w:p w14:paraId="000005B0" w14:textId="000005B1" w:rsidR="00CC3368" w:rsidRDefault="00000000">
      <w:pPr>
        <w:rPr>
          <w:noProof/>
        </w:rPr>
      </w:pPr>
      <w:r>
        <w:rPr>
          <w:noProof/>
          <w:sz w:val="20"/>
          <w:szCs w:val="20"/>
        </w:rPr>
        <w:t>• Event Bus: SQS Standard (1 queue/module). SNS fan-out nếu cần.</w:t>
      </w:r>
    </w:p>
    <w:p w14:paraId="000005B5" w14:textId="000005B6" w:rsidR="00CC3368" w:rsidRDefault="00000000">
      <w:pPr>
        <w:rPr>
          <w:noProof/>
        </w:rPr>
      </w:pPr>
      <w:r>
        <w:rPr>
          <w:noProof/>
          <w:sz w:val="20"/>
          <w:szCs w:val="20"/>
        </w:rPr>
        <w:t>• ETL Agent: Python + Airflow on-prem (F01, F02). DMZ, qua VPN.</w:t>
      </w:r>
    </w:p>
    <w:p w14:paraId="000005BA" w14:textId="000005BB" w:rsidR="00CC3368" w:rsidRDefault="00000000">
      <w:pPr>
        <w:rPr>
          <w:noProof/>
        </w:rPr>
      </w:pPr>
      <w:r>
        <w:rPr>
          <w:noProof/>
          <w:sz w:val="20"/>
          <w:szCs w:val="20"/>
        </w:rPr>
        <w:t>Retry: 5× exponential backoff (1s→2s→4s→8s→16s), jitter ±20%. Idempotency: UUIDv7, header X-Idempotency-Key. ODS sync_log TTL 7 ngày. Duplicate → 409 skip.</w:t>
      </w:r>
    </w:p>
    <w:p w14:paraId="000005BF" w14:textId="000005C0" w:rsidR="00CC3368" w:rsidRDefault="00000000">
      <w:pPr>
        <w:rPr>
          <w:noProof/>
        </w:rPr>
      </w:pPr>
      <w:r>
        <w:rPr>
          <w:b/>
          <w:bCs/>
          <w:noProof/>
        </w:rPr>
        <w:t>Dead Letter Queue (DLQ):</w:t>
      </w:r>
    </w:p>
    <w:p w14:paraId="000005C4" w14:textId="000005C5" w:rsidR="00CC3368" w:rsidRDefault="00000000">
      <w:pPr>
        <w:rPr>
          <w:noProof/>
        </w:rPr>
      </w:pPr>
      <w:r>
        <w:rPr>
          <w:noProof/>
          <w:sz w:val="20"/>
          <w:szCs w:val="20"/>
        </w:rPr>
        <w:t>• 1 SQS DLQ / module: dlq-f01 … dlq-f08. Retention 14 ngày.</w:t>
      </w:r>
    </w:p>
    <w:p w14:paraId="000005C9" w14:textId="000005CA" w:rsidR="00CC3368" w:rsidRDefault="00000000">
      <w:pPr>
        <w:rPr>
          <w:noProof/>
        </w:rPr>
      </w:pPr>
      <w:r>
        <w:rPr>
          <w:noProof/>
          <w:sz w:val="20"/>
          <w:szCs w:val="20"/>
        </w:rPr>
        <w:t>• Trigger: 5 retry thất bại → DLQ.</w:t>
      </w:r>
    </w:p>
    <w:p w14:paraId="000005CE" w14:textId="000005CF" w:rsidR="00CC3368" w:rsidRDefault="00000000">
      <w:pPr>
        <w:rPr>
          <w:noProof/>
        </w:rPr>
      </w:pPr>
      <w:r>
        <w:rPr>
          <w:noProof/>
          <w:sz w:val="20"/>
          <w:szCs w:val="20"/>
        </w:rPr>
        <w:t>• Alert: CloudWatch ApproximateNumberOfMessagesVisible &gt; 0 → Slack + email ngay.</w:t>
      </w:r>
    </w:p>
    <w:p w14:paraId="000005D3" w14:textId="000005D4" w:rsidR="00CC3368" w:rsidRDefault="00000000">
      <w:pPr>
        <w:rPr>
          <w:noProof/>
        </w:rPr>
      </w:pPr>
      <w:r>
        <w:rPr>
          <w:noProof/>
          <w:sz w:val="20"/>
          <w:szCs w:val="20"/>
        </w:rPr>
        <w:t>• Xử lý: KHÔNG auto-retry. Engineer review → replay thủ công.</w:t>
      </w:r>
    </w:p>
    <w:p w14:paraId="000005D8" w14:textId="000005D9" w:rsidR="00CC3368" w:rsidRDefault="00000000">
      <w:pPr>
        <w:rPr>
          <w:noProof/>
        </w:rPr>
      </w:pPr>
      <w:r>
        <w:rPr>
          <w:noProof/>
          <w:sz w:val="20"/>
          <w:szCs w:val="20"/>
        </w:rPr>
        <w:t>• Replay: GET /admin/dlq/{module}/messages, POST /admin/dlq/{module}/replay/{id}.</w:t>
      </w:r>
    </w:p>
    <w:p w14:paraId="000005DD" w14:textId="000005DE" w:rsidR="00CC3368" w:rsidRDefault="00000000">
      <w:pPr>
        <w:rPr>
          <w:noProof/>
        </w:rPr>
      </w:pPr>
      <w:r>
        <w:rPr>
          <w:noProof/>
          <w:sz w:val="20"/>
          <w:szCs w:val="20"/>
        </w:rPr>
        <w:t>• Format: { original_payload, error_message, retry_count, failed_at, module, correlation_id }.</w:t>
      </w:r>
    </w:p>
    <w:p w14:paraId="00000169" w14:textId="00000170" w:rsidR="00C548B7" w:rsidRDefault="00000000">
      <w:pPr>
        <w:spacing w:before="240" w:after="60"/>
      </w:pPr>
      <w:r>
        <w:rPr>
          <w:b/>
          <w:bCs/>
          <w:noProof/>
          <w:sz w:val="20"/>
          <w:szCs w:val="20"/>
        </w:rPr>
        <w:t>Network Security:</w:t>
      </w:r>
    </w:p>
    <w:p w14:paraId="00000173" w14:textId="00000174" w:rsidR="00C548B7" w:rsidRDefault="00000000">
      <w:r>
        <w:rPr>
          <w:noProof/>
          <w:sz w:val="20"/>
          <w:szCs w:val="20"/>
        </w:rPr>
        <w:t>• On-prem ↔ AWS: VPN site-to-site (AWS VPN Gateway ↔ on-prem router HNM). IPSec, AES-256. Yêu cầu: IP tĩnh HNM, router IPSec-compatible (Cisco/Fortinet/pfSense).</w:t>
      </w:r>
    </w:p>
    <w:p w14:paraId="00000177" w14:textId="00000178" w:rsidR="00C548B7" w:rsidRDefault="00000000">
      <w:r>
        <w:rPr>
          <w:noProof/>
          <w:sz w:val="20"/>
          <w:szCs w:val="20"/>
        </w:rPr>
        <w:t>• TLS 1.2+ bắt buộc cho tất cả API calls (internal lẫn external). Certificate management: AWS ACM.</w:t>
      </w:r>
    </w:p>
    <w:p w14:paraId="00000181" w14:textId="00000182" w:rsidR="00C548B7" w:rsidRDefault="00000000">
      <w:r>
        <w:rPr>
          <w:noProof/>
          <w:sz w:val="20"/>
          <w:szCs w:val="20"/>
        </w:rPr>
        <w:t>• Zoho API: OAuth 2.0 tokens (CRM Enterprise + Inv Professional), stored AWS Secrets Manager, rotation 90 ngày. Webhook signature verification bật cho tất cả Zoho → ODS webhooks.</w:t>
      </w:r>
    </w:p>
    <w:p w14:paraId="00000185" w14:textId="00000186" w:rsidR="00C548B7" w:rsidRDefault="00000000">
      <w:r>
        <w:rPr>
          <w:noProof/>
          <w:sz w:val="20"/>
          <w:szCs w:val="20"/>
        </w:rPr>
        <w:t>• ETL Agent on-prem: chạy trong DMZ, chỉ outbound qua VPN tunnel. Không mở inbound port từ internet.</w:t>
      </w:r>
    </w:p>
    <w:p w14:paraId="00000189" w14:textId="00000190" w:rsidR="00C548B7" w:rsidRDefault="00000000">
      <w:pPr>
        <w:spacing w:before="240" w:after="60"/>
      </w:pPr>
      <w:r>
        <w:rPr>
          <w:b/>
          <w:bCs/>
          <w:noProof/>
          <w:sz w:val="20"/>
          <w:szCs w:val="20"/>
        </w:rPr>
        <w:t>API Security:</w:t>
      </w:r>
    </w:p>
    <w:p w14:paraId="00000193" w14:textId="00000194" w:rsidR="00C548B7" w:rsidRDefault="00000000">
      <w:r>
        <w:rPr>
          <w:noProof/>
          <w:sz w:val="20"/>
          <w:szCs w:val="20"/>
        </w:rPr>
        <w:t>• HanoGo Mobile: Bearer token (OpenIddict), access token TTL 15 phút, refresh token TTL 30 ngày, silent refresh (AF-07 TSD v2.0). Device binding.</w:t>
      </w:r>
    </w:p>
    <w:p w14:paraId="00000197" w14:textId="00000198" w:rsidR="00C548B7" w:rsidRDefault="00000000">
      <w:r>
        <w:rPr>
          <w:noProof/>
          <w:sz w:val="20"/>
          <w:szCs w:val="20"/>
        </w:rPr>
        <w:t>• Internal (module-to-module): mTLS hoặc ECS task IAM role → API Gateway.</w:t>
      </w:r>
    </w:p>
    <w:p w14:paraId="00000201" w14:textId="00000202" w:rsidR="00C548B7" w:rsidRDefault="00000000">
      <w:r>
        <w:rPr>
          <w:noProof/>
          <w:sz w:val="20"/>
          <w:szCs w:val="20"/>
        </w:rPr>
        <w:t>• Rate limiting: API Gateway throttle per-client. Zoho quota alert tại 70% (CRM 3500 calls, Inv 1750 calls).</w:t>
      </w:r>
    </w:p>
    <w:p w14:paraId="41189114" w14:textId="77777777" w:rsidR="003C2738" w:rsidRPr="00A46E69" w:rsidRDefault="00000000">
      <w:pPr>
        <w:pStyle w:val="Heading2"/>
        <w:rPr>
          <w:noProof/>
        </w:rPr>
      </w:pPr>
      <w:bookmarkStart w:id="7" w:name="_Toc225646808"/>
      <w:r>
        <w:rPr>
          <w:noProof/>
        </w:rPr>
        <w:t>3.5 Tầng 5 — ODS (AD-E01)</w:t>
      </w:r>
      <w:bookmarkEnd w:id="7"/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266"/>
      </w:tblGrid>
      <w:tr w:rsidR="003C2738" w:rsidRPr="00A46E69" w14:paraId="1AAABAF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271B9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Schema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AEA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Phạm vi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44D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Bảng chính</w:t>
            </w:r>
          </w:p>
        </w:tc>
      </w:tr>
      <w:tr w:rsidR="003C2738" w:rsidRPr="00A46E69" w14:paraId="29DFC78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3D360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shared_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D97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Master data chung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2E6D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merchant, sku_master, formula, bom, nvl, ncc, npp, dvt, kho, kenh_ban, users, roles</w:t>
            </w:r>
          </w:p>
        </w:tc>
      </w:tr>
      <w:tr w:rsidR="003C2738" w:rsidRPr="00A46E69" w14:paraId="2D46200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BA6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fin_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968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1 — TCKT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5B3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coa, journal_entry, ar_invoice, ap_invoice, cash_flow, budget, cost_center</w:t>
            </w:r>
          </w:p>
        </w:tc>
      </w:tr>
      <w:tr w:rsidR="003C2738" w:rsidRPr="00A46E69" w14:paraId="79587B4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A9D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sc_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D21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 — KHCU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102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production_plan, plan_detail, purchase_request, purchase_order, inventory_snapshot, reservation</w:t>
            </w:r>
          </w:p>
        </w:tc>
      </w:tr>
      <w:tr w:rsidR="003C2738" w:rsidRPr="00A46E69" w14:paraId="70823F4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CA4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sales_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047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3 — Sales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05BE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outlet, route, visit, order_header, order_line, session, reconciliation, van_stock, npp_inventory, dsd_allocation</w:t>
            </w:r>
          </w:p>
        </w:tc>
      </w:tr>
    </w:tbl>
    <w:p w14:paraId="0000050E" w14:textId="0000050F" w:rsidR="00CC3368" w:rsidRDefault="00000000">
      <w:pPr>
        <w:rPr>
          <w:noProof/>
        </w:rPr>
      </w:pPr>
      <w:r>
        <w:rPr>
          <w:b/>
          <w:bCs/>
          <w:noProof/>
        </w:rPr>
        <w:t>Data Security:</w:t>
      </w:r>
    </w:p>
    <w:p w14:paraId="00000513" w14:textId="00000514" w:rsidR="00CC3368" w:rsidRDefault="00000000">
      <w:pPr>
        <w:rPr>
          <w:noProof/>
        </w:rPr>
      </w:pPr>
      <w:r>
        <w:rPr>
          <w:noProof/>
          <w:sz w:val="20"/>
          <w:szCs w:val="20"/>
        </w:rPr>
        <w:t>• Encryption at rest: RDS AES-256, AWS KMS managed key. BẬT mặc định.</w:t>
      </w:r>
    </w:p>
    <w:p w14:paraId="00000518" w14:textId="00000519" w:rsidR="00CC3368" w:rsidRDefault="00000000">
      <w:pPr>
        <w:rPr>
          <w:noProof/>
        </w:rPr>
      </w:pPr>
      <w:r>
        <w:rPr>
          <w:noProof/>
          <w:sz w:val="20"/>
          <w:szCs w:val="20"/>
        </w:rPr>
        <w:t>• Encryption in transit: rds.force_ssl = 1. Bao gồm Zoho Analytics External DB connector.</w:t>
      </w:r>
    </w:p>
    <w:p w14:paraId="0000051D" w14:textId="0000051E" w:rsidR="00CC3368" w:rsidRDefault="00000000">
      <w:pPr>
        <w:rPr>
          <w:noProof/>
        </w:rPr>
      </w:pPr>
      <w:r>
        <w:rPr>
          <w:noProof/>
          <w:sz w:val="20"/>
          <w:szCs w:val="20"/>
        </w:rPr>
        <w:t>• PII: Cột dữ liệu cá nhân (sales_.outlet, shared_.npp) đánh dấu trong data dictionary. RLS enforce.</w:t>
      </w:r>
    </w:p>
    <w:p w14:paraId="00000522" w14:textId="00000523" w:rsidR="00CC3368" w:rsidRDefault="00000000">
      <w:pPr>
        <w:rPr>
          <w:noProof/>
        </w:rPr>
      </w:pPr>
      <w:r>
        <w:rPr>
          <w:noProof/>
          <w:sz w:val="20"/>
          <w:szCs w:val="20"/>
        </w:rPr>
        <w:t>• Redis ElastiCache: encryption at rest + in-transit. AUTH token trong Secrets Manager.</w:t>
      </w:r>
    </w:p>
    <w:p w14:paraId="00000527" w14:textId="00000528" w:rsidR="00CC3368" w:rsidRDefault="00000000">
      <w:pPr>
        <w:rPr>
          <w:noProof/>
        </w:rPr>
      </w:pPr>
      <w:r>
        <w:rPr>
          <w:noProof/>
          <w:sz w:val="20"/>
          <w:szCs w:val="20"/>
        </w:rPr>
        <w:t>• Security Groups: RDS inbound chỉ từ ECS SG, Metabase SG, Zoho Analytics IP whitelist, VPN CIDR.</w:t>
      </w:r>
    </w:p>
    <w:p w14:paraId="4FC24D86" w14:textId="77777777" w:rsidR="003C2738" w:rsidRPr="00A46E69" w:rsidRDefault="00000000">
      <w:pPr>
        <w:rPr>
          <w:noProof/>
        </w:rPr>
      </w:pPr>
      <w:r>
        <w:rPr>
          <w:noProof/>
        </w:rPr>
        <w:br w:type="page"/>
      </w:r>
    </w:p>
    <w:p w14:paraId="6C24F980" w14:textId="77777777" w:rsidR="003C2738" w:rsidRPr="00A46E69" w:rsidRDefault="00000000">
      <w:pPr>
        <w:pStyle w:val="Heading1"/>
        <w:rPr>
          <w:noProof/>
        </w:rPr>
      </w:pPr>
      <w:bookmarkStart w:id="8" w:name="_Toc225646809"/>
      <w:r>
        <w:rPr>
          <w:noProof/>
        </w:rPr>
        <w:lastRenderedPageBreak/>
        <w:t>4. Ma trận sở hữu Master Data (AD-E04)</w:t>
      </w:r>
      <w:bookmarkEnd w:id="8"/>
    </w:p>
    <w:p w14:paraId="61848BF3" w14:textId="77777777" w:rsidR="003C2738" w:rsidRPr="00A46E69" w:rsidRDefault="00000000">
      <w:pPr>
        <w:spacing w:before="2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517916B0" wp14:editId="2D6840B2">
            <wp:extent cx="5334000" cy="3762375"/>
            <wp:effectExtent l="0" t="0" r="0" b="0"/>
            <wp:docPr id="579281193" name="02_master_data" descr="02_master_data" title="02_master_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CB36" w14:textId="77777777" w:rsidR="003C2738" w:rsidRPr="00A46E69" w:rsidRDefault="00000000">
      <w:pPr>
        <w:spacing w:before="40" w:after="200"/>
        <w:jc w:val="center"/>
        <w:rPr>
          <w:noProof/>
        </w:rPr>
      </w:pPr>
      <w:r>
        <w:rPr>
          <w:i/>
          <w:iCs/>
          <w:noProof/>
          <w:color w:val="888888"/>
          <w:sz w:val="18"/>
          <w:szCs w:val="18"/>
        </w:rPr>
        <w:t>Hình: Luồng Master Data: Producer → ODS → Consumer (SVG gốc: 02_master_data.svg)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2600"/>
        <w:gridCol w:w="3366"/>
      </w:tblGrid>
      <w:tr w:rsidR="003C2738" w:rsidRPr="00A46E69" w14:paraId="09AE5A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999A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Loại dữ liệu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91A0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Golden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512A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Luồng ghi ODS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67EA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Consumer</w:t>
            </w:r>
          </w:p>
        </w:tc>
      </w:tr>
      <w:tr w:rsidR="003C2738" w:rsidRPr="00A46E69" w14:paraId="2D702C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4F83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SKU / TP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F81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 (SC)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016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Creator → ODS shared_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600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AccNet, HanoGo</w:t>
            </w:r>
          </w:p>
        </w:tc>
      </w:tr>
      <w:tr w:rsidR="003C2738" w:rsidRPr="00A46E69" w14:paraId="7E92126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9843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Formula / BOM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1FD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 (SC)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5BC0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Creator → ODS shared_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E7A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HanoGo, AccNet</w:t>
            </w:r>
          </w:p>
        </w:tc>
      </w:tr>
      <w:tr w:rsidR="003C2738" w:rsidRPr="00A46E69" w14:paraId="226E094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0B55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NVL / NCC / Merchant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1A201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 (SC)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F04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Creator → ODS shared_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FC88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AccNet, Zoho Inv</w:t>
            </w:r>
          </w:p>
        </w:tc>
      </w:tr>
      <w:tr w:rsidR="003C2738" w:rsidRPr="00A46E69" w14:paraId="4985D2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3E2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NPP / CoA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B772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1 (AccNet)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A98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AccNet → ODS shared_ / fin_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7204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CRM, HanoGo</w:t>
            </w:r>
          </w:p>
        </w:tc>
      </w:tr>
      <w:tr w:rsidR="003C2738" w:rsidRPr="00A46E69" w14:paraId="6674BF1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AAC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Outlet / Route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47B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3 (Sales)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687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HanoGo BE → ODS sales_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520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CRM</w:t>
            </w:r>
          </w:p>
        </w:tc>
      </w:tr>
      <w:tr w:rsidR="003C2738" w:rsidRPr="00A46E69" w14:paraId="3BD87C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FE05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Price / Promotion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DAC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3 (Sales)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2A1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HanoGo BE → ODS sales_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4CE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HanoGo App</w:t>
            </w:r>
          </w:p>
        </w:tc>
      </w:tr>
    </w:tbl>
    <w:p w14:paraId="7B34CFDE" w14:textId="77777777" w:rsidR="003C2738" w:rsidRPr="00A46E69" w:rsidRDefault="00000000">
      <w:pPr>
        <w:rPr>
          <w:noProof/>
        </w:rPr>
      </w:pPr>
      <w:r>
        <w:rPr>
          <w:noProof/>
        </w:rPr>
        <w:br w:type="page"/>
      </w:r>
    </w:p>
    <w:p w14:paraId="3417669E" w14:textId="77777777" w:rsidR="003C2738" w:rsidRPr="00A46E69" w:rsidRDefault="00000000">
      <w:pPr>
        <w:pStyle w:val="Heading1"/>
        <w:rPr>
          <w:noProof/>
        </w:rPr>
      </w:pPr>
      <w:bookmarkStart w:id="9" w:name="_Toc225646810"/>
      <w:r>
        <w:rPr>
          <w:noProof/>
        </w:rPr>
        <w:lastRenderedPageBreak/>
        <w:t>5. Bản đồ luồng dữ liệu thống nhất</w:t>
      </w:r>
      <w:bookmarkEnd w:id="9"/>
    </w:p>
    <w:p w14:paraId="00C895B1" w14:textId="77777777" w:rsidR="003C2738" w:rsidRPr="00A46E69" w:rsidRDefault="00000000">
      <w:pPr>
        <w:spacing w:before="2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1386AF94" wp14:editId="310A7C1C">
            <wp:extent cx="5334000" cy="4410075"/>
            <wp:effectExtent l="0" t="0" r="0" b="0"/>
            <wp:docPr id="87692617" name="05_unified_hub" descr="05_unified_hub" title="05_unified_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560F" w14:textId="77777777" w:rsidR="003C2738" w:rsidRPr="00A46E69" w:rsidRDefault="00000000">
      <w:pPr>
        <w:spacing w:before="40" w:after="200"/>
        <w:jc w:val="center"/>
        <w:rPr>
          <w:noProof/>
        </w:rPr>
      </w:pPr>
      <w:r>
        <w:rPr>
          <w:i/>
          <w:iCs/>
          <w:noProof/>
          <w:color w:val="888888"/>
          <w:sz w:val="18"/>
          <w:szCs w:val="18"/>
        </w:rPr>
        <w:t>Hình: 8 luồng dữ liệu — ODS hub trung tâm (SVG gốc: 05_unified_hub.svg)</w:t>
      </w:r>
    </w:p>
    <w:tbl>
      <w:tblPr>
        <w:tblW w:w="8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1990"/>
        <w:gridCol w:w="1097"/>
        <w:gridCol w:w="3639"/>
        <w:gridCol w:w="995"/>
      </w:tblGrid>
      <w:tr w:rsidR="003C2738" w:rsidRPr="00A46E69" w14:paraId="152B0DE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93E1E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Mã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BA8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Luồng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F8D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Hướng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FA3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Cơ chế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130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Gói</w:t>
            </w:r>
          </w:p>
        </w:tc>
      </w:tr>
      <w:tr w:rsidR="003C2738" w:rsidRPr="00A46E69" w14:paraId="14DB0E7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111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F01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90F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AccNet → ODS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7BD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1 chiều →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BE7A" w14:textId="7C670E3B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Polling (recommend A). DLQ: dlq-f01. Alert AccNet unreachable &gt; 30 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F9D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1</w:t>
            </w:r>
          </w:p>
        </w:tc>
      </w:tr>
      <w:tr w:rsidR="003C2738" w:rsidRPr="00A46E69" w14:paraId="742AAD5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B9A3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F02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6F1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Excel → ODS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AD21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1 chiều →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BAC7" w14:textId="1899FA2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Batch overnight, ETL Agent. DLQ: dlq-f02. File lỗi → log + notify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64C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1+2</w:t>
            </w:r>
          </w:p>
        </w:tc>
      </w:tr>
      <w:tr w:rsidR="003C2738" w:rsidRPr="00A46E69" w14:paraId="30212AF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BF19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F03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F4B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Creator ↔ ODS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6AD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2 chiều ↔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DFAA" w14:textId="661E6270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Event-driven (Deluge) + batch. DLQ: dlq-f03. Deluge timeout → retry next cron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73B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</w:t>
            </w:r>
          </w:p>
        </w:tc>
      </w:tr>
      <w:tr w:rsidR="003C2738" w:rsidRPr="00A46E69" w14:paraId="6E5E420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677A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F04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537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Inv ↔ ODS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D32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2 chiều ↔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2742" w14:textId="36B34C56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Webhook + batch. Router sc_/sales_. DLQ: dlq-f04. Webhook miss → batch catch-up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C94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2+3</w:t>
            </w:r>
          </w:p>
        </w:tc>
      </w:tr>
      <w:tr w:rsidR="003C2738" w:rsidRPr="00A46E69" w14:paraId="437F44C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820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F05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2A5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CRM ↔ ODS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49F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2 chiều ↔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F2E2" w14:textId="08112081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DSD alloc, tồn NPP. Batch 15m. DLQ: dlq-f05. Conflict → log + alert. ODS-wins auto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93B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3</w:t>
            </w:r>
          </w:p>
        </w:tc>
      </w:tr>
      <w:tr w:rsidR="003C2738" w:rsidRPr="00A46E69" w14:paraId="31A47DD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08E0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F06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26C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HanoGo ↔ ODS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A35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2 chiều ↔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34E4" w14:textId="17845D6E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Sell-out (up). Master data (down). DLQ: dlq-f06. Offline queue device, server-wins khi sync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0B6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3</w:t>
            </w:r>
          </w:p>
        </w:tc>
      </w:tr>
      <w:tr w:rsidR="003C2738" w:rsidRPr="00A46E69" w14:paraId="6CB234E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4747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F07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26E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→ Zoho Analytics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BAB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1 chiều →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0B4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Direct DB (read-only)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3B8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2+3</w:t>
            </w:r>
          </w:p>
        </w:tc>
      </w:tr>
      <w:tr w:rsidR="003C2738" w:rsidRPr="00A46E69" w14:paraId="3164668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8F1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F08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FA8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→ Metabase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294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1 chiều →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314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Direct DB (read-only)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8DD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1</w:t>
            </w:r>
          </w:p>
        </w:tc>
      </w:tr>
    </w:tbl>
    <w:p w14:paraId="73BDC7FE" w14:textId="77777777" w:rsidR="003C2738" w:rsidRPr="00A46E69" w:rsidRDefault="00000000">
      <w:pPr>
        <w:rPr>
          <w:noProof/>
        </w:rPr>
      </w:pPr>
      <w:r>
        <w:rPr>
          <w:noProof/>
        </w:rPr>
        <w:lastRenderedPageBreak/>
        <w:br w:type="page"/>
      </w:r>
    </w:p>
    <w:p w14:paraId="52AE46A5" w14:textId="77777777" w:rsidR="003C2738" w:rsidRPr="00A46E69" w:rsidRDefault="00000000">
      <w:pPr>
        <w:pStyle w:val="Heading1"/>
        <w:rPr>
          <w:noProof/>
        </w:rPr>
      </w:pPr>
      <w:bookmarkStart w:id="10" w:name="_Toc225646811"/>
      <w:r>
        <w:rPr>
          <w:noProof/>
        </w:rPr>
        <w:lastRenderedPageBreak/>
        <w:t>6. Module đồng bộ chi tiết — Zoho native vs ODS-mediated (MỚI v2.0)</w:t>
      </w:r>
      <w:bookmarkEnd w:id="10"/>
    </w:p>
    <w:p w14:paraId="02D90D06" w14:textId="77777777" w:rsidR="003C2738" w:rsidRPr="00A46E69" w:rsidRDefault="00000000">
      <w:pPr>
        <w:spacing w:before="120" w:after="120"/>
        <w:rPr>
          <w:noProof/>
        </w:rPr>
      </w:pPr>
      <w:r>
        <w:rPr>
          <w:b/>
          <w:bCs/>
          <w:noProof/>
        </w:rPr>
        <w:t xml:space="preserve">AD-E09: </w:t>
      </w:r>
      <w:r>
        <w:rPr>
          <w:noProof/>
        </w:rPr>
        <w:t>Zoho CRM và Zoho Inventory có tích hợp native built-in, cho phép đồng bộ trực tiếp master data + transactions mỗi 2 giờ mà không cần code. Tuy nhiên, tồn kho NPP và các dữ liệu cần kết hợp với HanoGo/AccNet vẫn bắt buộc đi qua ODS.</w:t>
      </w:r>
    </w:p>
    <w:p w14:paraId="5BD553EE" w14:textId="77777777" w:rsidR="003C2738" w:rsidRPr="00A46E69" w:rsidRDefault="00000000">
      <w:pPr>
        <w:spacing w:before="2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7A48129D" wp14:editId="39FF0613">
            <wp:extent cx="5334000" cy="4876800"/>
            <wp:effectExtent l="0" t="0" r="0" b="0"/>
            <wp:docPr id="350610652" name="06_sync_native_vs_ods" descr="06_sync_native_vs_ods" title="06_sync_native_vs_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A682" w14:textId="77777777" w:rsidR="003C2738" w:rsidRPr="00A46E69" w:rsidRDefault="00000000">
      <w:pPr>
        <w:spacing w:before="40" w:after="200"/>
        <w:jc w:val="center"/>
        <w:rPr>
          <w:noProof/>
        </w:rPr>
      </w:pPr>
      <w:r>
        <w:rPr>
          <w:i/>
          <w:iCs/>
          <w:noProof/>
          <w:color w:val="888888"/>
          <w:sz w:val="18"/>
          <w:szCs w:val="18"/>
        </w:rPr>
        <w:t>Hình: Zoho native sync vs ODS-mediated sync (SVG gốc: 06_sync_native_vs_ods.svg)</w:t>
      </w:r>
    </w:p>
    <w:p w14:paraId="345D99ED" w14:textId="77777777" w:rsidR="003C2738" w:rsidRPr="00A46E69" w:rsidRDefault="00000000">
      <w:pPr>
        <w:pStyle w:val="Heading2"/>
        <w:rPr>
          <w:noProof/>
        </w:rPr>
      </w:pPr>
      <w:bookmarkStart w:id="11" w:name="_Toc225646812"/>
      <w:r>
        <w:rPr>
          <w:noProof/>
        </w:rPr>
        <w:t>6.1 Zoho CRM ↔ Inventory: Dữ liệu dùng native sync (6 entity)</w:t>
      </w:r>
      <w:bookmarkEnd w:id="11"/>
    </w:p>
    <w:p w14:paraId="05E6E4A1" w14:textId="25EAF1EB" w:rsidR="003C2738" w:rsidRPr="00A46E69" w:rsidRDefault="00000000">
      <w:pPr>
        <w:spacing w:before="120" w:after="120"/>
        <w:rPr>
          <w:noProof/>
        </w:rPr>
      </w:pPr>
      <w:r>
        <w:rPr>
          <w:noProof/>
        </w:rPr>
        <w:t>Bật tích hợp native built-in trong Zoho Settings → Integrations → Zoho Apps. Two-way sync, auto mỗi 2 giờ. Không cần code, không qua ODS. Yêu cầu: CRM Professional plan+ — ĐÃ ĐÁP ỨNG. Base currency khớp. 1 CRM org = 1 Inventory org.</w:t>
      </w:r>
    </w:p>
    <w:p w14:paraId="0000042F" w14:textId="00000430" w:rsidR="00CC3368" w:rsidRDefault="00000000">
      <w:pPr>
        <w:rPr>
          <w:noProof/>
        </w:rPr>
      </w:pPr>
      <w:r>
        <w:rPr>
          <w:b/>
          <w:bCs/>
          <w:noProof/>
        </w:rPr>
        <w:t>Zoho license đã ký hợp đồng (annual subscription, 2026+):</w:t>
      </w:r>
    </w:p>
    <w:p w14:paraId="00000434" w14:textId="00000435" w:rsidR="00CC3368" w:rsidRDefault="00000000">
      <w:pPr>
        <w:rPr>
          <w:noProof/>
        </w:rPr>
      </w:pPr>
      <w:r>
        <w:rPr>
          <w:noProof/>
          <w:sz w:val="20"/>
          <w:szCs w:val="20"/>
        </w:rPr>
        <w:t>• Zoho CRM Enterprise — 5 users — SAML SSO, Custom Modules, Sandbox — 5000 API calls/day/org</w:t>
      </w:r>
    </w:p>
    <w:p w14:paraId="00000439" w14:textId="0000043A" w:rsidR="00CC3368" w:rsidRDefault="00000000">
      <w:pPr>
        <w:rPr>
          <w:noProof/>
        </w:rPr>
      </w:pPr>
      <w:r>
        <w:rPr>
          <w:noProof/>
          <w:sz w:val="20"/>
          <w:szCs w:val="20"/>
        </w:rPr>
        <w:t>• Zoho Inventory Professional — 2 users — 4 locations (warehouses), Composite items, Batch tracking — 2500 API calls/day/org</w:t>
      </w:r>
    </w:p>
    <w:p w14:paraId="0000043E" w14:textId="0000043F" w:rsidR="00CC3368" w:rsidRDefault="00000000">
      <w:pPr>
        <w:rPr>
          <w:noProof/>
        </w:rPr>
      </w:pPr>
      <w:r>
        <w:rPr>
          <w:noProof/>
          <w:sz w:val="20"/>
          <w:szCs w:val="20"/>
        </w:rPr>
        <w:t>• Zoho Analytics Premium — 15 users — 5 triệu rows, External DB connector (PostgreSQL), Embedded BI</w:t>
      </w:r>
    </w:p>
    <w:p w14:paraId="00000443" w14:textId="00000444" w:rsidR="00CC3368" w:rsidRDefault="00000000">
      <w:pPr>
        <w:rPr>
          <w:noProof/>
        </w:rPr>
      </w:pPr>
      <w:r>
        <w:rPr>
          <w:b/>
          <w:bCs/>
          <w:noProof/>
        </w:rPr>
        <w:t>User allocation (đề xuất — cần workshop xác nhận):</w:t>
      </w:r>
    </w:p>
    <w:p w14:paraId="00000448" w14:textId="00000449" w:rsidR="00CC3368" w:rsidRDefault="00000000">
      <w:pPr>
        <w:rPr>
          <w:noProof/>
        </w:rPr>
      </w:pPr>
      <w:r>
        <w:rPr>
          <w:noProof/>
          <w:sz w:val="20"/>
          <w:szCs w:val="20"/>
        </w:rPr>
        <w:t>• Zoho CRM (5 users): 2 GSV + 1 Sales Admin + 1 Marketing + 1 Management. NVBH dùng HanoGo, KHÔNG cần CRM user.</w:t>
      </w:r>
    </w:p>
    <w:p w14:paraId="0000044D" w14:textId="0000044E" w:rsidR="00CC3368" w:rsidRDefault="00000000">
      <w:pPr>
        <w:rPr>
          <w:noProof/>
        </w:rPr>
      </w:pPr>
      <w:r>
        <w:rPr>
          <w:noProof/>
          <w:sz w:val="20"/>
          <w:szCs w:val="20"/>
        </w:rPr>
        <w:t>• Zoho Inventory (2 users): 1 Kế hoạch SX (NVL) + 1 Kho TP (Sales). Tối thiểu cho vận hành.</w:t>
      </w:r>
    </w:p>
    <w:p w14:paraId="00000452" w14:textId="00000453" w:rsidR="00CC3368" w:rsidRDefault="00000000">
      <w:pPr>
        <w:rPr>
          <w:noProof/>
        </w:rPr>
      </w:pPr>
      <w:r>
        <w:rPr>
          <w:noProof/>
          <w:sz w:val="20"/>
          <w:szCs w:val="20"/>
        </w:rPr>
        <w:lastRenderedPageBreak/>
        <w:t>• Zoho Analytics (15 users): 5 Management + 3 Sales + 3 SC + 2 Finance + 2 IT/Admin.</w:t>
      </w:r>
    </w:p>
    <w:p w14:paraId="00000457" w14:textId="00000458" w:rsidR="00CC3368" w:rsidRDefault="00000000">
      <w:pPr>
        <w:rPr>
          <w:noProof/>
        </w:rPr>
      </w:pPr>
      <w:r>
        <w:rPr>
          <w:b/>
          <w:bCs/>
          <w:noProof/>
        </w:rPr>
        <w:t>Inventory 4 locations — đề xuất mapping (cần xác nhận tại OI-03 workshop):</w:t>
      </w:r>
    </w:p>
    <w:p w14:paraId="0000045C" w14:textId="0000045D" w:rsidR="00CC3368" w:rsidRDefault="00000000">
      <w:pPr>
        <w:rPr>
          <w:noProof/>
        </w:rPr>
      </w:pPr>
      <w:r>
        <w:rPr>
          <w:noProof/>
          <w:sz w:val="20"/>
          <w:szCs w:val="20"/>
        </w:rPr>
        <w:t>• L1: Kho NVL (Nguyên vật liệu) → schema sc_ — Nhập PO nguyên liệu, xuất cho sản xuất</w:t>
      </w:r>
    </w:p>
    <w:p w14:paraId="00000461" w14:textId="00000462" w:rsidR="00CC3368" w:rsidRDefault="00000000">
      <w:pPr>
        <w:rPr>
          <w:noProof/>
        </w:rPr>
      </w:pPr>
      <w:r>
        <w:rPr>
          <w:noProof/>
          <w:sz w:val="20"/>
          <w:szCs w:val="20"/>
        </w:rPr>
        <w:t>• L2: Kho TP (Thành phẩm) → schema sales_ — Nhập từ SX, xuất sell-in cho NPP</w:t>
      </w:r>
    </w:p>
    <w:p w14:paraId="00000466" w14:textId="00000467" w:rsidR="00CC3368" w:rsidRDefault="00000000">
      <w:pPr>
        <w:rPr>
          <w:noProof/>
        </w:rPr>
      </w:pPr>
      <w:r>
        <w:rPr>
          <w:noProof/>
          <w:sz w:val="20"/>
          <w:szCs w:val="20"/>
        </w:rPr>
        <w:t>• L3: Kho Trả hàng → schema sales_ — Hàng NPP trả lại, tách riêng để không lẫn TP mới</w:t>
      </w:r>
    </w:p>
    <w:p w14:paraId="0000046B" w14:textId="0000046C" w:rsidR="00CC3368" w:rsidRDefault="00000000">
      <w:pPr>
        <w:rPr>
          <w:noProof/>
        </w:rPr>
      </w:pPr>
      <w:r>
        <w:rPr>
          <w:noProof/>
          <w:sz w:val="20"/>
          <w:szCs w:val="20"/>
        </w:rPr>
        <w:t>• L4: Dự phòng — Mở rộng sau (VD: kho vùng, kho khuyến mãi)</w:t>
      </w:r>
    </w:p>
    <w:p w14:paraId="00000470" w14:textId="00000471" w:rsidR="00CC3368" w:rsidRDefault="00000000">
      <w:pPr>
        <w:rPr>
          <w:noProof/>
        </w:rPr>
      </w:pPr>
      <w:r>
        <w:rPr>
          <w:noProof/>
          <w:sz w:val="20"/>
          <w:szCs w:val="20"/>
        </w:rPr>
        <w:t>LƯU Ý: 4 locations ảnh hưởng trực tiếp đến AD-E06 và F04 router logic. Router ODS cần cập nhật: Location 1 → sc_, Location 2+3 → sales_, Location 4 → TBD.</w:t>
      </w:r>
    </w:p>
    <w:p w14:paraId="00000475" w14:textId="00000476" w:rsidR="00CC3368" w:rsidRDefault="00000000">
      <w:pPr>
        <w:rPr>
          <w:noProof/>
        </w:rPr>
      </w:pPr>
      <w:r>
        <w:rPr>
          <w:b/>
          <w:bCs/>
          <w:noProof/>
        </w:rPr>
        <w:t>API quota analysis:</w:t>
      </w:r>
    </w:p>
    <w:p w14:paraId="0000047A" w14:textId="0000047B" w:rsidR="00CC3368" w:rsidRDefault="00000000">
      <w:pPr>
        <w:rPr>
          <w:noProof/>
        </w:rPr>
      </w:pPr>
      <w:r>
        <w:rPr>
          <w:noProof/>
          <w:sz w:val="20"/>
          <w:szCs w:val="20"/>
        </w:rPr>
        <w:t>• F03 Zoho Creator → ODS: ~200 calls/day (master data events + cron 60min). Peak +500.</w:t>
      </w:r>
    </w:p>
    <w:p w14:paraId="0000047F" w14:textId="00000480" w:rsidR="00CC3368" w:rsidRDefault="00000000">
      <w:pPr>
        <w:rPr>
          <w:noProof/>
        </w:rPr>
      </w:pPr>
      <w:r>
        <w:rPr>
          <w:noProof/>
          <w:sz w:val="20"/>
          <w:szCs w:val="20"/>
        </w:rPr>
        <w:t>• F04 Zoho Inventory ↔ ODS: ~500 calls/day (webhook + batch reconciliation). Peak +800.</w:t>
      </w:r>
    </w:p>
    <w:p w14:paraId="00000484" w14:textId="00000485" w:rsidR="00CC3368" w:rsidRDefault="00000000">
      <w:pPr>
        <w:rPr>
          <w:noProof/>
        </w:rPr>
      </w:pPr>
      <w:r>
        <w:rPr>
          <w:noProof/>
          <w:sz w:val="20"/>
          <w:szCs w:val="20"/>
        </w:rPr>
        <w:t>• F05 Zoho CRM ↔ ODS: ~800 calls/day (batch 15min × 96 + DSD events). Peak +1200.</w:t>
      </w:r>
    </w:p>
    <w:p w14:paraId="00000489" w14:textId="0000048A" w:rsidR="00CC3368" w:rsidRDefault="00000000">
      <w:pPr>
        <w:rPr>
          <w:noProof/>
        </w:rPr>
      </w:pPr>
      <w:r>
        <w:rPr>
          <w:noProof/>
          <w:sz w:val="20"/>
          <w:szCs w:val="20"/>
        </w:rPr>
        <w:t>• F07 Zoho Analytics ← ODS: N/A (direct DB, không qua API).</w:t>
      </w:r>
    </w:p>
    <w:p w14:paraId="0000048E" w14:textId="0000048F" w:rsidR="00CC3368" w:rsidRDefault="00000000">
      <w:pPr>
        <w:rPr>
          <w:noProof/>
        </w:rPr>
      </w:pPr>
      <w:r>
        <w:rPr>
          <w:noProof/>
          <w:sz w:val="20"/>
          <w:szCs w:val="20"/>
        </w:rPr>
        <w:t>• TỔNG: ~1500 calls/day. Peak ~4000. Quota: CRM 5000 + Inv 2500 = 7500. Headroom ~47% (peak). Alert tại 70% (5250 total).</w:t>
      </w:r>
    </w:p>
    <w:p w14:paraId="00000493" w14:textId="00000494" w:rsidR="00CC3368" w:rsidRDefault="00000000">
      <w:pPr>
        <w:rPr>
          <w:noProof/>
        </w:rPr>
      </w:pPr>
      <w:r>
        <w:rPr>
          <w:b/>
          <w:bCs/>
          <w:noProof/>
        </w:rPr>
        <w:t>Analytics 5 triệu rows — capacity estimate:</w:t>
      </w:r>
    </w:p>
    <w:p w14:paraId="00000498" w14:textId="00000499" w:rsidR="00CC3368" w:rsidRDefault="00000000">
      <w:pPr>
        <w:rPr>
          <w:noProof/>
        </w:rPr>
      </w:pPr>
      <w:r>
        <w:rPr>
          <w:noProof/>
          <w:sz w:val="20"/>
          <w:szCs w:val="20"/>
        </w:rPr>
        <w:t>• Orders (sell-out): ~200 rows/ngày → ~73K/năm. Visits: ~150/ngày → ~55K/năm.</w:t>
      </w:r>
    </w:p>
    <w:p w14:paraId="0000049D" w14:textId="0000049E" w:rsidR="00CC3368" w:rsidRDefault="00000000">
      <w:pPr>
        <w:rPr>
          <w:noProof/>
        </w:rPr>
      </w:pPr>
      <w:r>
        <w:rPr>
          <w:noProof/>
          <w:sz w:val="20"/>
          <w:szCs w:val="20"/>
        </w:rPr>
        <w:t>• Inventory snapshots: ~330/ngày → ~120K/năm. Journal entries: ~100/ngày → ~37K/năm. Master data: ~5K.</w:t>
      </w:r>
    </w:p>
    <w:p w14:paraId="000004A2" w14:textId="000004A3" w:rsidR="00CC3368" w:rsidRDefault="00000000">
      <w:pPr>
        <w:rPr>
          <w:noProof/>
        </w:rPr>
      </w:pPr>
      <w:r>
        <w:rPr>
          <w:noProof/>
          <w:sz w:val="20"/>
          <w:szCs w:val="20"/>
        </w:rPr>
        <w:t>• TỔNG tích lũy 3 năm: ~870K rows ≪ 5M. Không cần archival strategy cho Analytics trong giai đoạn này.</w:t>
      </w:r>
    </w:p>
    <w:tbl>
      <w:tblPr>
        <w:tblW w:w="8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200"/>
        <w:gridCol w:w="1200"/>
        <w:gridCol w:w="2666"/>
      </w:tblGrid>
      <w:tr w:rsidR="003C2738" w:rsidRPr="00A46E69" w14:paraId="06F8643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AB9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Entity CRM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7A3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Entity Inventory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A38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Hướng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E852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Xử lý trùng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320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Ghi chú</w:t>
            </w:r>
          </w:p>
        </w:tc>
      </w:tr>
      <w:tr w:rsidR="003C2738" w:rsidRPr="00A46E69" w14:paraId="5E02C08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826E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Accounts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59B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Customers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B8D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Two-way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0E8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Overwrite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7B7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NPP, khách hàng → đồng nhất</w:t>
            </w:r>
          </w:p>
        </w:tc>
      </w:tr>
      <w:tr w:rsidR="003C2738" w:rsidRPr="00A46E69" w14:paraId="1AE5F6B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C047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Contacts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375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Contacts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CC6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Two-way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CC6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Overwrite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6E7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Liên hệ NPP</w:t>
            </w:r>
          </w:p>
        </w:tc>
      </w:tr>
      <w:tr w:rsidR="003C2738" w:rsidRPr="00A46E69" w14:paraId="3BBA0A9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A840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Products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4ED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01F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Two-way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679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Overwrite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FAF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SKU, barcode, giá cơ bản</w:t>
            </w:r>
          </w:p>
        </w:tc>
      </w:tr>
      <w:tr w:rsidR="003C2738" w:rsidRPr="00A46E69" w14:paraId="2D56EF7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C8BA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Vendors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816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Vendors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33B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Two-way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EC5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Overwrite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C50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NCC → sync hai bên</w:t>
            </w:r>
          </w:p>
        </w:tc>
      </w:tr>
      <w:tr w:rsidR="003C2738" w:rsidRPr="00A46E69" w14:paraId="6BA3FB8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66F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Sales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2D0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Sales Orders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3A9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Inv→CRM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6C8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—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31D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Tạo trên Inv, xem trên CRM Finance module</w:t>
            </w:r>
          </w:p>
        </w:tc>
      </w:tr>
      <w:tr w:rsidR="003C2738" w:rsidRPr="00A46E69" w14:paraId="276A307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A41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Invoices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E0C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Invoices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AEC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Inv→CRM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CD4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—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2E3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Tạo trên Inv, xem trên CRM Finance module</w:t>
            </w:r>
          </w:p>
        </w:tc>
      </w:tr>
    </w:tbl>
    <w:p w14:paraId="2FD2528C" w14:textId="77777777" w:rsidR="003C2738" w:rsidRPr="00A46E69" w:rsidRDefault="00000000">
      <w:pPr>
        <w:spacing w:before="120" w:after="120"/>
        <w:rPr>
          <w:noProof/>
        </w:rPr>
      </w:pPr>
      <w:r>
        <w:rPr>
          <w:b/>
          <w:bCs/>
          <w:noProof/>
          <w:color w:val="D85A30"/>
        </w:rPr>
        <w:t xml:space="preserve">LƯU Ý: </w:t>
      </w:r>
      <w:r>
        <w:rPr>
          <w:noProof/>
          <w:color w:val="D85A30"/>
        </w:rPr>
        <w:t>Dữ liệu native sync vẫn phải sync về ODS (qua webhook/batch riêng). ODS ghi nhận tất cả để đối soát. Native sync là shortcut cho Zoho UI, không thay thế ODS.</w:t>
      </w:r>
    </w:p>
    <w:p w14:paraId="32B58E5D" w14:textId="77777777" w:rsidR="003C2738" w:rsidRPr="00A46E69" w:rsidRDefault="00000000">
      <w:pPr>
        <w:pStyle w:val="Heading2"/>
        <w:rPr>
          <w:noProof/>
        </w:rPr>
      </w:pPr>
      <w:bookmarkStart w:id="12" w:name="_Toc225646813"/>
      <w:r>
        <w:rPr>
          <w:noProof/>
        </w:rPr>
        <w:t>6.2 Dữ liệu bắt buộc qua ODS (4 entity)</w:t>
      </w:r>
      <w:bookmarkEnd w:id="12"/>
    </w:p>
    <w:p w14:paraId="7A2366E4" w14:textId="77777777" w:rsidR="003C2738" w:rsidRPr="00A46E69" w:rsidRDefault="00000000">
      <w:pPr>
        <w:spacing w:before="120" w:after="120"/>
        <w:rPr>
          <w:noProof/>
        </w:rPr>
      </w:pPr>
      <w:r>
        <w:rPr>
          <w:noProof/>
        </w:rPr>
        <w:t>Zoho native sync không đủ cho các dữ liệu sau vì cần kết hợp nguồn ngoài Zoho (HanoGo, AccNet):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3000"/>
        <w:gridCol w:w="1966"/>
      </w:tblGrid>
      <w:tr w:rsidR="003C2738" w:rsidRPr="00A46E69" w14:paraId="7B20A6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224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Dữ liệu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E0F9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Tại sao qua ODS?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5D43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Luồng chi tiết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C50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Tần suất</w:t>
            </w:r>
          </w:p>
        </w:tc>
      </w:tr>
      <w:tr w:rsidR="003C2738" w:rsidRPr="00A46E69" w14:paraId="6B2245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E51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Thực tồn NPP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97D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Cần 3 nguồn: sell-in (Inv) + sell-out (HanoGo) + trả hàng. Zoho native chỉ biết sell-in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D0AC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tính = Σ sell-in − Σ sell-out − Σ trả → batch → CRM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043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Batch 15 min</w:t>
            </w:r>
          </w:p>
        </w:tc>
      </w:tr>
      <w:tr w:rsidR="003C2738" w:rsidRPr="00A46E69" w14:paraId="20A983E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01C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DSD allocation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08E1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CRM tạo lệnh xuất → cần route đến HanoGo App (ngoài Zoho)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6951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CRM → event → ODS → delta sync → HanoGo Backend → App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3080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Event-driven</w:t>
            </w:r>
          </w:p>
        </w:tc>
      </w:tr>
      <w:tr w:rsidR="003C2738" w:rsidRPr="00A46E69" w14:paraId="7E4C40E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1F5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Sell-out 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F75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Nguồn từ HanoGo App (ngoài Zoho). Cần ghi ODS trước khi push CRM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CC8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HanoGo → Backend → ODS → batch → CRM (NPP tồn update)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1DB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Real-time + batch</w:t>
            </w:r>
          </w:p>
        </w:tc>
      </w:tr>
      <w:tr w:rsidR="003C2738" w:rsidRPr="00A46E69" w14:paraId="526196F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E44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Tồn xe NVBH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08C2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Tính từ DSD allocation − sell-out tại outlet. HanoGo cần biết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A69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tính → push → HanoGo Backend → FCM → App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B01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Event push</w:t>
            </w:r>
          </w:p>
        </w:tc>
      </w:tr>
    </w:tbl>
    <w:p w14:paraId="04E9D901" w14:textId="77777777" w:rsidR="003C2738" w:rsidRPr="00A46E69" w:rsidRDefault="00000000">
      <w:pPr>
        <w:pStyle w:val="Heading2"/>
        <w:rPr>
          <w:noProof/>
        </w:rPr>
      </w:pPr>
      <w:bookmarkStart w:id="13" w:name="_Toc225646814"/>
      <w:r>
        <w:rPr>
          <w:noProof/>
        </w:rPr>
        <w:lastRenderedPageBreak/>
        <w:t>6.3 Module F05: Zoho CRM ↔ ODS (sales_ + shared_)</w:t>
      </w:r>
      <w:bookmarkEnd w:id="13"/>
    </w:p>
    <w:p w14:paraId="1A36A939" w14:textId="77777777" w:rsidR="003C2738" w:rsidRPr="00A46E69" w:rsidRDefault="00000000">
      <w:pPr>
        <w:spacing w:before="120" w:after="120"/>
        <w:rPr>
          <w:noProof/>
        </w:rPr>
      </w:pPr>
      <w:r>
        <w:rPr>
          <w:noProof/>
        </w:rPr>
        <w:t>Module phức tạp nhất vì vừa có native sync (master data) vừa có ODS-mediated (tồn NPP, DSD):</w:t>
      </w:r>
    </w:p>
    <w:p w14:paraId="3E06A97A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CRM → ODS: Lệnh xuất DSD (event, Deluge webhook → POST /api/v1/sync/crm-event). Outlet mới (event). NPP pipeline (batch 15m).</w:t>
      </w:r>
    </w:p>
    <w:p w14:paraId="20A088E3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ODS → CRM: Thực tồn NPP (batch 15m, POST /zoho/crm/v2/NPP_Inventory/upsert). Sell-out summary (batch). Master data NPP từ AccNet (event).</w:t>
      </w:r>
    </w:p>
    <w:p w14:paraId="49B01E97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Conflict resolution: ODS-wins cho tồn NPP (ODS tính, CRM hiển thị). CRM-wins cho DSD allocation (CRM tạo, ODS ghi nhận).</w:t>
      </w:r>
    </w:p>
    <w:p w14:paraId="0492748E" w14:textId="77777777" w:rsidR="003C2738" w:rsidRPr="00A46E69" w:rsidRDefault="00000000">
      <w:pPr>
        <w:pStyle w:val="Heading2"/>
        <w:rPr>
          <w:noProof/>
        </w:rPr>
      </w:pPr>
      <w:bookmarkStart w:id="14" w:name="_Toc225646815"/>
      <w:r>
        <w:rPr>
          <w:noProof/>
        </w:rPr>
        <w:t>6.4 Module F06: ODS ↔ HanoGo Backend (sales_)</w:t>
      </w:r>
      <w:bookmarkEnd w:id="14"/>
    </w:p>
    <w:p w14:paraId="018E1C12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ODS → HanoGo (master data): Cursor-based delta sync, HanoGo gọi GET /api/v1/ods/sync/sku?cursor=xxx. Redis cache TTL 1h.</w:t>
      </w:r>
    </w:p>
    <w:p w14:paraId="43D77FA8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ODS → HanoGo (DSD tồn xe): Event-driven push khi nhận lệnh DSD từ CRM. POST /api/v1/hanogo/van-stock + FCM push.</w:t>
      </w:r>
    </w:p>
    <w:p w14:paraId="3D4934D0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HanoGo → ODS (sell-out): Real-time event. POST /api/v1/sync/sell-out. UUIDv7 idempotency. Offline queue, server-wins.</w:t>
      </w:r>
    </w:p>
    <w:p w14:paraId="3C7BDA44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Mobile → Backend: POST /api/v1/orders, /visits, /sessions/{id}/eod. Bearer token (OpenIddict).</w:t>
      </w:r>
    </w:p>
    <w:p w14:paraId="76714036" w14:textId="77777777" w:rsidR="003C2738" w:rsidRPr="00A46E69" w:rsidRDefault="00000000">
      <w:pPr>
        <w:pStyle w:val="Heading2"/>
        <w:rPr>
          <w:noProof/>
        </w:rPr>
      </w:pPr>
      <w:bookmarkStart w:id="15" w:name="_Toc225646816"/>
      <w:r>
        <w:rPr>
          <w:noProof/>
        </w:rPr>
        <w:t>6.5 Module F04: Zoho Inventory ↔ ODS (sc_ + sales_)</w:t>
      </w:r>
      <w:bookmarkEnd w:id="15"/>
    </w:p>
    <w:p w14:paraId="71B94BD4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Zoho Inv → ODS: Webhook trigger khi C/U/D → POST /api/v1/sync/inventory. ODS router: warehouse=NVL → sc_, warehouse=TP → sales_.</w:t>
      </w:r>
    </w:p>
    <w:p w14:paraId="6C9EF9BA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Batch reconciliation cuối ngày: quét modified_time &gt; last_sync. Đối soát ODS vs Zoho.</w:t>
      </w:r>
    </w:p>
    <w:p w14:paraId="29DF3C33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ODS → Zoho Inv: Chỉ adjustment write-back. PUT /zoho/inventory/v1/items/{id}.</w:t>
      </w:r>
    </w:p>
    <w:p w14:paraId="74152C18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Snapshot tồn kho đầu ngày: INSERT inventory_snapshot (sc_). Không thay đổi ngược.</w:t>
      </w:r>
    </w:p>
    <w:p w14:paraId="6B497E11" w14:textId="77777777" w:rsidR="003C2738" w:rsidRPr="00A46E69" w:rsidRDefault="00000000">
      <w:pPr>
        <w:spacing w:before="120" w:after="120"/>
        <w:rPr>
          <w:noProof/>
        </w:rPr>
      </w:pPr>
      <w:r>
        <w:rPr>
          <w:b/>
          <w:bCs/>
          <w:noProof/>
          <w:color w:val="D85A30"/>
        </w:rPr>
        <w:t xml:space="preserve">LƯU Ý: </w:t>
      </w:r>
      <w:r>
        <w:rPr>
          <w:noProof/>
          <w:color w:val="D85A30"/>
        </w:rPr>
        <w:t>Tồn NPP KHÔNG trên Zoho Inventory. Zoho Inv chỉ quản lý kho HNM tại nhà máy.</w:t>
      </w:r>
    </w:p>
    <w:p w14:paraId="7D763AFF" w14:textId="77777777" w:rsidR="003C2738" w:rsidRPr="00A46E69" w:rsidRDefault="00000000">
      <w:pPr>
        <w:pStyle w:val="Heading2"/>
        <w:rPr>
          <w:noProof/>
        </w:rPr>
      </w:pPr>
      <w:bookmarkStart w:id="16" w:name="_Toc225646817"/>
      <w:r>
        <w:rPr>
          <w:noProof/>
        </w:rPr>
        <w:t>6.6 Module F01: AccNet 2004 → ODS (1 chiều, 2 phương án)</w:t>
      </w:r>
      <w:bookmarkEnd w:id="16"/>
    </w:p>
    <w:p w14:paraId="3BC24D56" w14:textId="19857974" w:rsidR="003C2738" w:rsidRPr="00A46E69" w:rsidRDefault="00000000">
      <w:pPr>
        <w:spacing w:before="120" w:after="120"/>
        <w:rPr>
          <w:noProof/>
        </w:rPr>
      </w:pPr>
      <w:r>
        <w:rPr>
          <w:b/>
          <w:bCs/>
          <w:noProof/>
          <w:color w:val="D85A30"/>
        </w:rPr>
        <w:t xml:space="preserve">TRẠNG THÁI: </w:t>
      </w:r>
      <w:r>
        <w:rPr>
          <w:noProof/>
          <w:color w:val="D85A30"/>
        </w:rPr>
        <w:t>KHUYẾN NGHỊ PHƯƠNG ÁN A (ETL) — CHỜ BAN CHỈ ĐẠO PHÊ DUYỆT</w:t>
      </w:r>
    </w:p>
    <w:p w14:paraId="281DAA18" w14:textId="77777777" w:rsidR="003C2738" w:rsidRPr="00A46E69" w:rsidRDefault="00000000">
      <w:pPr>
        <w:spacing w:before="200" w:after="10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798D641" wp14:editId="0D603CCE">
            <wp:extent cx="5334000" cy="3924300"/>
            <wp:effectExtent l="0" t="0" r="0" b="0"/>
            <wp:docPr id="2122277806" name="04_accnet_options" descr="04_accnet_options" title="04_accnet_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29FF" w14:textId="77777777" w:rsidR="003C2738" w:rsidRPr="00A46E69" w:rsidRDefault="00000000">
      <w:pPr>
        <w:spacing w:before="40" w:after="200"/>
        <w:jc w:val="center"/>
        <w:rPr>
          <w:noProof/>
        </w:rPr>
      </w:pPr>
      <w:r>
        <w:rPr>
          <w:i/>
          <w:iCs/>
          <w:noProof/>
          <w:color w:val="888888"/>
          <w:sz w:val="18"/>
          <w:szCs w:val="18"/>
        </w:rPr>
        <w:t>Hình: Phương án A (ETL) vs B (Kafka+Debezium) (SVG gốc: 04_accnet_options.svg)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366"/>
      </w:tblGrid>
      <w:tr w:rsidR="003C2738" w:rsidRPr="00A46E69" w14:paraId="29F121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D5DC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Tiêu chí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119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A: ETL polling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CDC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B: Kafka + Debezium</w:t>
            </w:r>
          </w:p>
        </w:tc>
      </w:tr>
      <w:tr w:rsidR="003C2738" w:rsidRPr="00A46E69" w14:paraId="159C89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BC7BC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Latency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442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5 min – 24h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33C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20–50 giây</w:t>
            </w:r>
          </w:p>
        </w:tc>
      </w:tr>
      <w:tr w:rsidR="003C2738" w:rsidRPr="00A46E69" w14:paraId="782A89F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F635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Hạ tầng mới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1670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Python + Airflow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8F9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SQL 2019 + Kafka MSK (AWS)</w:t>
            </w:r>
          </w:p>
        </w:tc>
      </w:tr>
      <w:tr w:rsidR="003C2738" w:rsidRPr="00A46E69" w14:paraId="3D7E0F0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C695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OPEX/tháng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1087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~$100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6C6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~$400–800</w:t>
            </w:r>
          </w:p>
        </w:tc>
      </w:tr>
      <w:tr w:rsidR="003C2738" w:rsidRPr="00A46E69" w14:paraId="5D596B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12C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Consumer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101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1 (ODS)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6FD0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 (ODS + AI + Data Lake)</w:t>
            </w:r>
          </w:p>
        </w:tc>
      </w:tr>
      <w:tr w:rsidR="003C2738" w:rsidRPr="00A46E69" w14:paraId="520E4A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17FB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MS support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E4C1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N/A (pymssql)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A184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Ngoài compat matrix</w:t>
            </w:r>
          </w:p>
        </w:tc>
      </w:tr>
      <w:tr w:rsidR="003C2738" w:rsidRPr="00A46E69" w14:paraId="1AD361B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3587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Đã demo?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61B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Chưa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8D0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Đã demo (INSERT/UPDATE/DELETE OK)</w:t>
            </w:r>
          </w:p>
        </w:tc>
      </w:tr>
      <w:tr w:rsidR="003C2738" w:rsidRPr="00A46E69" w14:paraId="40A391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D7EA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Phù hợp Gói 4/5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007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Cần refactor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30D0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Sẵn sàng (event bus)</w:t>
            </w:r>
          </w:p>
        </w:tc>
      </w:tr>
    </w:tbl>
    <w:p w14:paraId="00000125" w14:textId="00000126" w:rsidR="00C548B7" w:rsidRDefault="00000000">
      <w:pPr>
        <w:spacing w:before="240" w:after="120"/>
      </w:pPr>
      <w:r>
        <w:rPr>
          <w:b/>
          <w:bCs/>
          <w:noProof/>
          <w:sz w:val="20"/>
          <w:szCs w:val="20"/>
        </w:rPr>
        <w:t>Khuyến nghị kiến trúc:</w:t>
      </w:r>
    </w:p>
    <w:p w14:paraId="00000129" w14:textId="00000130" w:rsidR="00C548B7" w:rsidRDefault="00000000">
      <w:r>
        <w:rPr>
          <w:noProof/>
          <w:sz w:val="20"/>
          <w:szCs w:val="20"/>
        </w:rPr>
        <w:t>Phương án A (ETL polling) được khuyến nghị làm mặc định cho Phase 1:</w:t>
      </w:r>
    </w:p>
    <w:p w14:paraId="00000133" w14:textId="00000134" w:rsidR="00C548B7" w:rsidRDefault="00000000">
      <w:r>
        <w:rPr>
          <w:noProof/>
          <w:sz w:val="20"/>
          <w:szCs w:val="20"/>
        </w:rPr>
        <w:t>• Chi phí thấp (~$100/tháng vs $400–800), phù hợp ngân sách SME.</w:t>
      </w:r>
    </w:p>
    <w:p w14:paraId="00000137" w14:textId="00000138" w:rsidR="00C548B7" w:rsidRDefault="00000000">
      <w:r>
        <w:rPr>
          <w:noProof/>
          <w:sz w:val="20"/>
          <w:szCs w:val="20"/>
        </w:rPr>
        <w:t>• Rủi ro kỹ thuật thấp: Python + Airflow là stack phổ biến, không phụ thuộc compatibility matrix SQL 2000 → Debezium.</w:t>
      </w:r>
    </w:p>
    <w:p w14:paraId="00000141" w14:textId="00000142" w:rsidR="00C548B7" w:rsidRDefault="00000000">
      <w:r>
        <w:rPr>
          <w:noProof/>
          <w:sz w:val="20"/>
          <w:szCs w:val="20"/>
        </w:rPr>
        <w:t>• Latency 5 min–24h chấp nhận được cho dashboard tài chính (không cần real-time).</w:t>
      </w:r>
    </w:p>
    <w:p w14:paraId="00000145" w14:textId="00000146" w:rsidR="00C548B7" w:rsidRDefault="00000000">
      <w:r>
        <w:rPr>
          <w:noProof/>
          <w:sz w:val="20"/>
          <w:szCs w:val="20"/>
        </w:rPr>
        <w:t>• Đủ cho Gói 1 scope (4 nhóm dashboard TC, đối soát định kỳ).</w:t>
      </w:r>
    </w:p>
    <w:p w14:paraId="00000149" w14:textId="00000150" w:rsidR="00C548B7" w:rsidRDefault="00000000">
      <w:pPr>
        <w:spacing w:before="120" w:after="60"/>
      </w:pPr>
      <w:r>
        <w:rPr>
          <w:noProof/>
          <w:sz w:val="20"/>
          <w:szCs w:val="20"/>
        </w:rPr>
        <w:t>Phương án B (Kafka + Debezium) giữ lại cho Phase 4/5 khi:</w:t>
      </w:r>
    </w:p>
    <w:p w14:paraId="00000153" w14:textId="00000154" w:rsidR="00C548B7" w:rsidRDefault="00000000">
      <w:r>
        <w:rPr>
          <w:noProof/>
          <w:sz w:val="20"/>
          <w:szCs w:val="20"/>
        </w:rPr>
        <w:t>• Cần near-real-time cho AI/ML pipeline hoặc Data Lake.</w:t>
      </w:r>
    </w:p>
    <w:p w14:paraId="00000157" w14:textId="00000158" w:rsidR="00C548B7" w:rsidRDefault="00000000">
      <w:r>
        <w:rPr>
          <w:noProof/>
          <w:sz w:val="20"/>
          <w:szCs w:val="20"/>
        </w:rPr>
        <w:t>• Cần nhiều consumer đồng thời (N &gt; 1).</w:t>
      </w:r>
    </w:p>
    <w:p w14:paraId="00000161" w14:textId="00000162" w:rsidR="00C548B7" w:rsidRDefault="00000000">
      <w:pPr>
        <w:spacing w:before="120" w:after="60"/>
      </w:pPr>
      <w:r>
        <w:rPr>
          <w:noProof/>
          <w:sz w:val="20"/>
          <w:szCs w:val="20"/>
        </w:rPr>
        <w:t>Lưu ý RPO: Với Phương án A, RPO cho dữ liệu AccNet phụ thuộc polling interval + on-prem backup frequency. Để đảm bảo RPO ≤ 1h toàn hệ thống: cấu hình AccNet transaction log backup mỗi 30 phút + polling interval ≤ 1h cho critical data (journal_entry, ar_invoice, ap_invoice).</w:t>
      </w:r>
    </w:p>
    <w:p w14:paraId="00000165" w14:textId="00000166" w:rsidR="00C548B7" w:rsidRDefault="00000000">
      <w:pPr>
        <w:spacing w:before="60" w:after="120"/>
      </w:pPr>
      <w:r>
        <w:rPr>
          <w:noProof/>
          <w:sz w:val="20"/>
          <w:szCs w:val="20"/>
        </w:rPr>
        <w:t>Quyết định cuối cùng: Ban Chỉ đạo phê duyệt. Deadline: Cuối Phase 0 (T1).</w:t>
      </w:r>
    </w:p>
    <w:p w14:paraId="5E0911FB" w14:textId="77777777" w:rsidR="003C2738" w:rsidRPr="00A46E69" w:rsidRDefault="00000000">
      <w:pPr>
        <w:pStyle w:val="Heading2"/>
        <w:rPr>
          <w:noProof/>
        </w:rPr>
      </w:pPr>
      <w:bookmarkStart w:id="17" w:name="_Toc225646818"/>
      <w:r>
        <w:rPr>
          <w:noProof/>
        </w:rPr>
        <w:lastRenderedPageBreak/>
        <w:t>6.7 Module F03: Zoho Creator ↔ ODS (sc_ + shared_)</w:t>
      </w:r>
      <w:bookmarkEnd w:id="17"/>
    </w:p>
    <w:p w14:paraId="1D03A513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Creator → ODS: Deluge workflow → POST /api/v1/sync/master-data (SKU, BOM, NVL) + POST /api/v1/sync/production-plan (KHSX).</w:t>
      </w:r>
    </w:p>
    <w:p w14:paraId="2FE08A0B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Batch reconciliation: Cron 60 min. Validation: format, FK, Hxx rule (formula H* → merchant = HNM).</w:t>
      </w:r>
    </w:p>
    <w:p w14:paraId="541C8E0E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ODS → Creator: Chỉ adjustment write-back. POST /api/v1/adjustment/{id}/writeback.</w:t>
      </w:r>
    </w:p>
    <w:p w14:paraId="6682828E" w14:textId="77777777" w:rsidR="003C2738" w:rsidRPr="00A46E69" w:rsidRDefault="00000000">
      <w:pPr>
        <w:pStyle w:val="Heading2"/>
        <w:rPr>
          <w:noProof/>
        </w:rPr>
      </w:pPr>
      <w:bookmarkStart w:id="18" w:name="_Toc225646819"/>
      <w:r>
        <w:rPr>
          <w:noProof/>
        </w:rPr>
        <w:t>6.8 Module F02: Excel → ODS (sc_, 1 chiều batch)</w:t>
      </w:r>
      <w:bookmarkEnd w:id="18"/>
    </w:p>
    <w:p w14:paraId="37D768C3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ETL Agent on-prem: Đọc Excel template chuẩn → validate (≥ 95% completeness) → POST /api/v1/sync/excel-khcu + excel-qa.</w:t>
      </w:r>
    </w:p>
    <w:p w14:paraId="5DDADF3F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Kết quả trước 8:00 sáng. Sai format → ghi log, KHÔNG tự sửa (AC-14). Decommission sau Gói 2 go-live.</w:t>
      </w:r>
    </w:p>
    <w:p w14:paraId="30B36EFF" w14:textId="77777777" w:rsidR="003C2738" w:rsidRPr="00A46E69" w:rsidRDefault="00000000">
      <w:pPr>
        <w:pStyle w:val="Heading2"/>
        <w:rPr>
          <w:noProof/>
        </w:rPr>
      </w:pPr>
      <w:bookmarkStart w:id="19" w:name="_Toc225646820"/>
      <w:r>
        <w:rPr>
          <w:noProof/>
        </w:rPr>
        <w:t>6.9 Module F07+F08: ODS → Dashboard (read-only)</w:t>
      </w:r>
      <w:bookmarkEnd w:id="19"/>
    </w:p>
    <w:p w14:paraId="6EB5F0D2" w14:textId="30910AB1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Zoho Analytics Premium (F07): sc_ + sales_ + shared_ → SC + Brandformance. Direct DB via External DB connector. 15 users, 5M rows (đủ 3+ năm).</w:t>
      </w:r>
    </w:p>
    <w:p w14:paraId="54E48D5E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Metabase (F08): fin_ + shared_ → 4 nhóm dashboard TC. Direct DB. SLA ≤ 5s/10s.</w:t>
      </w:r>
    </w:p>
    <w:p w14:paraId="5F102A56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KHÔNG bao giờ truy cập trực tiếp AccNet, Zoho, hay HanoGo Backend DB.</w:t>
      </w:r>
    </w:p>
    <w:p w14:paraId="0A350142" w14:textId="77777777" w:rsidR="003C2738" w:rsidRPr="00A46E69" w:rsidRDefault="00000000">
      <w:pPr>
        <w:pStyle w:val="Heading2"/>
        <w:rPr>
          <w:noProof/>
        </w:rPr>
      </w:pPr>
      <w:bookmarkStart w:id="20" w:name="_Toc225646821"/>
      <w:r>
        <w:rPr>
          <w:noProof/>
        </w:rPr>
        <w:t>6.10 Liên kết Zoho Inventory → Zoho CRM (qua ODS hub)</w:t>
      </w:r>
      <w:bookmarkEnd w:id="20"/>
    </w:p>
    <w:p w14:paraId="2E7DF68D" w14:textId="77777777" w:rsidR="003C2738" w:rsidRPr="00A46E69" w:rsidRDefault="00000000">
      <w:pPr>
        <w:spacing w:before="120" w:after="120"/>
        <w:rPr>
          <w:noProof/>
        </w:rPr>
      </w:pPr>
      <w:r>
        <w:rPr>
          <w:noProof/>
        </w:rPr>
        <w:t>Mặc dù Zoho có native sync CRM ↔ Inventory, luồng tồn NPP bắt buộc qua ODS:</w:t>
      </w:r>
    </w:p>
    <w:p w14:paraId="31685431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Zoho Inventory (xuất TP cho NPP = sell-in) → webhook → API GW → ODS sales_ (ghi sell-in transaction).</w:t>
      </w:r>
    </w:p>
    <w:p w14:paraId="0A72B4E5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ODS tính thực tồn NPP = Σ sell-in − Σ sell-out (HanoGo) − Σ trả hàng.</w:t>
      </w:r>
    </w:p>
    <w:p w14:paraId="6D92678A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ODS → batch 15 min → Zoho CRM API (update NPP inventory record).</w:t>
      </w:r>
    </w:p>
    <w:p w14:paraId="249B1BBC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Tại sao không direct? Zoho native sync chỉ biết sell-in. Sell-out từ HanoGo App không nằm trên Zoho. Tồn NPP sẽ sai nếu tính ở Zoho.</w:t>
      </w:r>
    </w:p>
    <w:p w14:paraId="6D83C5D9" w14:textId="77777777" w:rsidR="003C2738" w:rsidRPr="00A46E69" w:rsidRDefault="00000000">
      <w:pPr>
        <w:rPr>
          <w:noProof/>
        </w:rPr>
      </w:pPr>
      <w:r>
        <w:rPr>
          <w:noProof/>
        </w:rPr>
        <w:br w:type="page"/>
      </w:r>
    </w:p>
    <w:p w14:paraId="734A0BC4" w14:textId="77777777" w:rsidR="003C2738" w:rsidRPr="00A46E69" w:rsidRDefault="00000000">
      <w:pPr>
        <w:pStyle w:val="Heading1"/>
        <w:rPr>
          <w:noProof/>
        </w:rPr>
      </w:pPr>
      <w:bookmarkStart w:id="21" w:name="_Toc225646822"/>
      <w:r>
        <w:rPr>
          <w:noProof/>
        </w:rPr>
        <w:lastRenderedPageBreak/>
        <w:t>7. Luồng dữ liệu DSR/DSD</w:t>
      </w:r>
      <w:bookmarkEnd w:id="21"/>
    </w:p>
    <w:p w14:paraId="7AB25ACE" w14:textId="77777777" w:rsidR="003C2738" w:rsidRPr="00A46E69" w:rsidRDefault="00000000">
      <w:pPr>
        <w:spacing w:before="2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40095F5C" wp14:editId="429C32ED">
            <wp:extent cx="5334000" cy="4857750"/>
            <wp:effectExtent l="0" t="0" r="0" b="0"/>
            <wp:docPr id="1897362892" name="03_dsd_dsr_flow" descr="03_dsd_dsr_flow" title="03_dsd_dsr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93BD" w14:textId="77777777" w:rsidR="003C2738" w:rsidRPr="00A46E69" w:rsidRDefault="00000000">
      <w:pPr>
        <w:spacing w:before="40" w:after="200"/>
        <w:jc w:val="center"/>
        <w:rPr>
          <w:noProof/>
        </w:rPr>
      </w:pPr>
      <w:r>
        <w:rPr>
          <w:i/>
          <w:iCs/>
          <w:noProof/>
          <w:color w:val="888888"/>
          <w:sz w:val="18"/>
          <w:szCs w:val="18"/>
        </w:rPr>
        <w:t>Hình: Luồng A (xuất DSD) + Luồng B (sell-out) (SVG gốc: 03_dsd_dsr_flow.svg)</w:t>
      </w:r>
    </w:p>
    <w:p w14:paraId="25FA79BA" w14:textId="77777777" w:rsidR="003C2738" w:rsidRPr="00A46E69" w:rsidRDefault="00000000">
      <w:pPr>
        <w:pStyle w:val="Heading2"/>
        <w:rPr>
          <w:noProof/>
        </w:rPr>
      </w:pPr>
      <w:bookmarkStart w:id="22" w:name="_Toc225646823"/>
      <w:r>
        <w:rPr>
          <w:noProof/>
        </w:rPr>
        <w:t>7.1 Phân tách tồn kho</w:t>
      </w:r>
      <w:bookmarkEnd w:id="22"/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800"/>
        <w:gridCol w:w="2666"/>
      </w:tblGrid>
      <w:tr w:rsidR="003C2738" w:rsidRPr="00A46E69" w14:paraId="023E9AC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93AA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Loại tồn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991F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Hệ thống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575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Cơ chế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D344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Ghi chú</w:t>
            </w:r>
          </w:p>
        </w:tc>
      </w:tr>
      <w:tr w:rsidR="003C2738" w:rsidRPr="00A46E69" w14:paraId="3843EF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1A7C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NVL (NM)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D341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Inventory (Gói 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D24A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Nhập PO − Xuất SX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E64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Kho NVL</w:t>
            </w:r>
          </w:p>
        </w:tc>
      </w:tr>
      <w:tr w:rsidR="003C2738" w:rsidRPr="00A46E69" w14:paraId="093BBB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4E1E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TP (NM)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907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Inventory (Gói 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0E9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Nhập SX − Xuất sell-in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2C71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Kho TP</w:t>
            </w:r>
          </w:p>
        </w:tc>
      </w:tr>
      <w:tr w:rsidR="003C2738" w:rsidRPr="00A46E69" w14:paraId="1A857AF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20EC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NPP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EFC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CRM (bản ghi) + ODS (tính)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6A4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Σ sell-in − Σ sell-out − Σ trả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F0F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SSOT</w:t>
            </w:r>
          </w:p>
        </w:tc>
      </w:tr>
      <w:tr w:rsidR="003C2738" w:rsidRPr="00A46E69" w14:paraId="52F2509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2EE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Xe NVBH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E6E0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HanoGo + ODS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F77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Lệnh DSD − Σ bán outlet</w:t>
            </w:r>
          </w:p>
        </w:tc>
        <w:tc>
          <w:tcPr>
            <w:tcW w:w="2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67A0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EOD reconciliation</w:t>
            </w:r>
          </w:p>
        </w:tc>
      </w:tr>
    </w:tbl>
    <w:p w14:paraId="3509DD03" w14:textId="77777777" w:rsidR="003C2738" w:rsidRPr="00A46E69" w:rsidRDefault="00000000">
      <w:pPr>
        <w:pStyle w:val="Heading2"/>
        <w:rPr>
          <w:noProof/>
        </w:rPr>
      </w:pPr>
      <w:bookmarkStart w:id="23" w:name="_Toc225646824"/>
      <w:r>
        <w:rPr>
          <w:noProof/>
        </w:rPr>
        <w:t>7.2 So sánh DSR vs DSD</w:t>
      </w:r>
      <w:bookmarkEnd w:id="23"/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466"/>
      </w:tblGrid>
      <w:tr w:rsidR="003C2738" w:rsidRPr="00A46E69" w14:paraId="069F0E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8C1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Tiêu chí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0E13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DSR (lấy đơn)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CB10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DSD (bán giao ngay)</w:t>
            </w:r>
          </w:p>
        </w:tc>
      </w:tr>
      <w:tr w:rsidR="003C2738" w:rsidRPr="00A46E69" w14:paraId="5B6B6F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342AB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Trừ tồn xe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4D9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KHÔNG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B841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CÓ — trừ ngay khi submit</w:t>
            </w:r>
          </w:p>
        </w:tc>
      </w:tr>
      <w:tr w:rsidR="003C2738" w:rsidRPr="00A46E69" w14:paraId="5D9CEC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4797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Trừ tồn NPP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379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Khi NPP xác nhận giao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27A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Ngay khi NVBH submit</w:t>
            </w:r>
          </w:p>
        </w:tc>
      </w:tr>
      <w:tr w:rsidR="003C2738" w:rsidRPr="00A46E69" w14:paraId="4BCC59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C1F4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Zoho Inventory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A9A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Có thể trigger sell-in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106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KHÔNG ảnh hưởng</w:t>
            </w:r>
          </w:p>
        </w:tc>
      </w:tr>
      <w:tr w:rsidR="003C2738" w:rsidRPr="00A46E69" w14:paraId="460A59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D57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EOD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076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Không bắt buộc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E34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BẮT BUỘC (tồn xe + tiền)</w:t>
            </w:r>
          </w:p>
        </w:tc>
      </w:tr>
    </w:tbl>
    <w:p w14:paraId="161AAE54" w14:textId="77777777" w:rsidR="003C2738" w:rsidRPr="00A46E69" w:rsidRDefault="00000000">
      <w:pPr>
        <w:rPr>
          <w:noProof/>
        </w:rPr>
      </w:pPr>
      <w:r>
        <w:rPr>
          <w:noProof/>
        </w:rPr>
        <w:br w:type="page"/>
      </w:r>
    </w:p>
    <w:p w14:paraId="189E7BCC" w14:textId="77777777" w:rsidR="003C2738" w:rsidRPr="00A46E69" w:rsidRDefault="00000000">
      <w:pPr>
        <w:pStyle w:val="Heading1"/>
        <w:rPr>
          <w:noProof/>
        </w:rPr>
      </w:pPr>
      <w:bookmarkStart w:id="24" w:name="_Toc225646825"/>
      <w:r>
        <w:rPr>
          <w:noProof/>
        </w:rPr>
        <w:lastRenderedPageBreak/>
        <w:t>8. Dashboard &amp; Reporting (AD-E05)</w:t>
      </w:r>
      <w:bookmarkEnd w:id="24"/>
    </w:p>
    <w:p w14:paraId="13000C31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Metabase/Superset (Gói 1): 4 nhóm TC. Direct DB → ODS fin_ + shared_. SLA ≤ 5s/10s.</w:t>
      </w:r>
    </w:p>
    <w:p w14:paraId="03E0676E" w14:textId="44D430E4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Zoho Analytics Premium — 15 users, 5M rows (Gói 2+3): SC (tồn kho, PO, shortage) + Brandformance (sell-out, OSA, KPI NVBH). Kết nối trực tiếp PostgreSQL ODS qua External DB connector (không qua API, không tính API quota).</w:t>
      </w:r>
    </w:p>
    <w:p w14:paraId="52ECA035" w14:textId="77777777" w:rsidR="003C2738" w:rsidRPr="00A46E69" w:rsidRDefault="00000000">
      <w:pPr>
        <w:pStyle w:val="Heading1"/>
        <w:rPr>
          <w:noProof/>
        </w:rPr>
      </w:pPr>
      <w:bookmarkStart w:id="25" w:name="_Toc225646826"/>
      <w:r>
        <w:rPr>
          <w:noProof/>
        </w:rPr>
        <w:t>9. Phụ thuộc chéo giữa 3 gói</w:t>
      </w:r>
      <w:bookmarkEnd w:id="25"/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3200"/>
        <w:gridCol w:w="3666"/>
      </w:tblGrid>
      <w:tr w:rsidR="003C2738" w:rsidRPr="00A46E69" w14:paraId="12B34E7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E26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Phụ thuộc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5865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Cung cấp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DF6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Nội dung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3B8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Rủi ro</w:t>
            </w:r>
          </w:p>
        </w:tc>
      </w:tr>
      <w:tr w:rsidR="003C2738" w:rsidRPr="00A46E69" w14:paraId="0338B84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6E915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Gói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6BA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834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infra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BDF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Mock DB cho dev Gói 3</w:t>
            </w:r>
          </w:p>
        </w:tc>
      </w:tr>
      <w:tr w:rsidR="003C2738" w:rsidRPr="00A46E69" w14:paraId="240DC55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2AF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Gói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3D04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B9E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SKU master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27F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Data Delivery Checklist trước UAT</w:t>
            </w:r>
          </w:p>
        </w:tc>
      </w:tr>
      <w:tr w:rsidR="003C2738" w:rsidRPr="00A46E69" w14:paraId="2872243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7517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Gói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C3D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7900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shared_ schema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DEC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Schema design workshop sớm</w:t>
            </w:r>
          </w:p>
        </w:tc>
      </w:tr>
      <w:tr w:rsidR="003C2738" w:rsidRPr="00A46E69" w14:paraId="7BC6CC2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C965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Gói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F8F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DED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Inventory instance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011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Joint config workshop</w:t>
            </w:r>
          </w:p>
        </w:tc>
      </w:tr>
      <w:tr w:rsidR="003C2738" w:rsidRPr="00A46E69" w14:paraId="77FB76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5EAB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Gói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74A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5FCC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Sell-in data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AE3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Đảm bảo sync bao gồm sell-in</w:t>
            </w:r>
          </w:p>
        </w:tc>
      </w:tr>
    </w:tbl>
    <w:p w14:paraId="04F57D21" w14:textId="77777777" w:rsidR="003C2738" w:rsidRPr="00A46E69" w:rsidRDefault="00000000">
      <w:pPr>
        <w:rPr>
          <w:noProof/>
        </w:rPr>
      </w:pPr>
      <w:r>
        <w:rPr>
          <w:noProof/>
        </w:rPr>
        <w:br w:type="page"/>
      </w:r>
    </w:p>
    <w:p w14:paraId="58CE0DDD" w14:textId="77777777" w:rsidR="003C2738" w:rsidRPr="00A46E69" w:rsidRDefault="00000000">
      <w:pPr>
        <w:pStyle w:val="Heading1"/>
        <w:rPr>
          <w:noProof/>
        </w:rPr>
      </w:pPr>
      <w:bookmarkStart w:id="26" w:name="_Toc225646827"/>
      <w:r>
        <w:rPr>
          <w:noProof/>
        </w:rPr>
        <w:lastRenderedPageBreak/>
        <w:t>10. Lộ trình triển khai</w:t>
      </w:r>
      <w:bookmarkEnd w:id="26"/>
    </w:p>
    <w:p w14:paraId="73F6BDEF" w14:textId="77777777" w:rsidR="003C2738" w:rsidRPr="00A46E69" w:rsidRDefault="00000000">
      <w:pPr>
        <w:pStyle w:val="Heading2"/>
        <w:rPr>
          <w:noProof/>
        </w:rPr>
      </w:pPr>
      <w:bookmarkStart w:id="27" w:name="_Toc225646828"/>
      <w:r>
        <w:rPr>
          <w:noProof/>
        </w:rPr>
        <w:t>Phase 0: Foundation (T1–2)</w:t>
      </w:r>
      <w:bookmarkEnd w:id="27"/>
    </w:p>
    <w:p w14:paraId="5BE1742E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ODS schema + PostgreSQL RDS + Integration Layer + SSO + Master Data (262 SKU, 64 NPP). BẬT Zoho CRM ↔ Inventory native sync (AD-E09) — ngay lập tức, không code.</w:t>
      </w:r>
    </w:p>
    <w:p w14:paraId="7332FA60" w14:textId="77777777" w:rsidR="003C2738" w:rsidRPr="00A46E69" w:rsidRDefault="00000000">
      <w:pPr>
        <w:pStyle w:val="Heading2"/>
        <w:rPr>
          <w:noProof/>
        </w:rPr>
      </w:pPr>
      <w:bookmarkStart w:id="28" w:name="_Toc225646829"/>
      <w:r>
        <w:rPr>
          <w:noProof/>
        </w:rPr>
        <w:t>Phase 1: Gói 1+2 (T2–4)</w:t>
      </w:r>
      <w:bookmarkEnd w:id="28"/>
    </w:p>
    <w:p w14:paraId="05BC23C6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AccNet → ODS. Excel migration. App KHCU. Zoho config. Dashboard TC.</w:t>
      </w:r>
    </w:p>
    <w:p w14:paraId="1DB50FD0" w14:textId="77777777" w:rsidR="003C2738" w:rsidRPr="00A46E69" w:rsidRDefault="00000000">
      <w:pPr>
        <w:pStyle w:val="Heading2"/>
        <w:rPr>
          <w:noProof/>
        </w:rPr>
      </w:pPr>
      <w:bookmarkStart w:id="29" w:name="_Toc225646830"/>
      <w:r>
        <w:rPr>
          <w:noProof/>
        </w:rPr>
        <w:t>Phase 2: Gói 3 (T3–6)</w:t>
      </w:r>
      <w:bookmarkEnd w:id="29"/>
    </w:p>
    <w:p w14:paraId="462C70D5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HanoGo Backend + Mobile App (9 UC P0). Zoho CRM. Brandformance. Pilot 10–15 NVBH.</w:t>
      </w:r>
    </w:p>
    <w:p w14:paraId="31F18627" w14:textId="77777777" w:rsidR="003C2738" w:rsidRPr="00A46E69" w:rsidRDefault="00000000">
      <w:pPr>
        <w:pStyle w:val="Heading2"/>
        <w:rPr>
          <w:noProof/>
        </w:rPr>
      </w:pPr>
      <w:bookmarkStart w:id="30" w:name="_Toc225646831"/>
      <w:r>
        <w:rPr>
          <w:noProof/>
        </w:rPr>
        <w:t>Phase 3: Go-live (T6–8)</w:t>
      </w:r>
      <w:bookmarkEnd w:id="30"/>
    </w:p>
    <w:p w14:paraId="19B459CA" w14:textId="77777777" w:rsidR="003C2738" w:rsidRPr="00A46E69" w:rsidRDefault="00000000">
      <w:pPr>
        <w:pStyle w:val="ListParagraph"/>
        <w:numPr>
          <w:ilvl w:val="0"/>
          <w:numId w:val="2"/>
        </w:numPr>
        <w:spacing w:before="50" w:after="50"/>
        <w:rPr>
          <w:noProof/>
        </w:rPr>
      </w:pPr>
      <w:r>
        <w:rPr>
          <w:noProof/>
        </w:rPr>
        <w:t>Go-live 3 gói. Rollout toàn quốc. Hypercare 30 ngày.</w:t>
      </w:r>
    </w:p>
    <w:p w14:paraId="36E56922" w14:textId="77777777" w:rsidR="003C2738" w:rsidRPr="00A46E69" w:rsidRDefault="00000000">
      <w:pPr>
        <w:pStyle w:val="Heading1"/>
        <w:rPr>
          <w:noProof/>
        </w:rPr>
      </w:pPr>
      <w:bookmarkStart w:id="31" w:name="_Toc225646832"/>
      <w:r>
        <w:rPr>
          <w:noProof/>
        </w:rPr>
        <w:t>11. KPI &amp; SLA</w:t>
      </w:r>
      <w:bookmarkEnd w:id="31"/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2266"/>
      </w:tblGrid>
      <w:tr w:rsidR="003C2738" w:rsidRPr="00A46E69" w14:paraId="6A0E9D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138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Chỉ số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AAC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Mục tiêu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AAB4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Gói</w:t>
            </w:r>
          </w:p>
        </w:tc>
      </w:tr>
      <w:tr w:rsidR="003C2738" w:rsidRPr="00A46E69" w14:paraId="47851A3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BB9F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AccNet sync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9AF4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≤ 5 min [A] hoặc ≤ 50s [B]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547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1</w:t>
            </w:r>
          </w:p>
        </w:tc>
      </w:tr>
      <w:tr w:rsidR="003C2738" w:rsidRPr="00A46E69" w14:paraId="5CB8EC5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B62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Chính xác AccNet vs ODS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B34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≥ 99,5%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BFE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1</w:t>
            </w:r>
          </w:p>
        </w:tc>
      </w:tr>
      <w:tr w:rsidR="003C2738" w:rsidRPr="00A46E69" w14:paraId="432A1DB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DE2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Master Data accuracy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77C0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≥ 99%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B97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</w:t>
            </w:r>
          </w:p>
        </w:tc>
      </w:tr>
      <w:tr w:rsidR="003C2738" w:rsidRPr="00A46E69" w14:paraId="74B1B22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D4C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API P95 HanoGo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FEE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≤ 500ms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ABE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3</w:t>
            </w:r>
          </w:p>
        </w:tc>
      </w:tr>
      <w:tr w:rsidR="003C2738" w:rsidRPr="00A46E69" w14:paraId="1969182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4CB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Uptime ODS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24D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≥ 99%/tháng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AC29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Tất cả</w:t>
            </w:r>
          </w:p>
        </w:tc>
      </w:tr>
      <w:tr w:rsidR="003C2738" w:rsidRPr="00A46E69" w14:paraId="08F22B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EB4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RTO / RPO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2150" w14:textId="044AE81D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 xml:space="preserve">≤ 4h / ≤ </w:t>
            </w:r>
            <w:r>
              <w:rPr>
                <w:noProof/>
                <w:sz w:val="20"/>
                <w:szCs w:val="20"/>
                <w:lang w:val="en-US"/>
              </w:rPr>
              <w:t>1</w:t>
            </w:r>
            <w:r>
              <w:rPr>
                <w:noProof/>
                <w:sz w:val="20"/>
                <w:szCs w:val="20"/>
              </w:rPr>
              <w:t>h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C7E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Tất cả</w:t>
            </w:r>
          </w:p>
        </w:tc>
      </w:tr>
      <w:tr w:rsidR="003C2738" w:rsidRPr="00A46E69" w14:paraId="3AC5F4D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49B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Dashboard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0B6A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≤ 5s / ≤ 10s drill-down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A43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Tất cả</w:t>
            </w:r>
          </w:p>
        </w:tc>
      </w:tr>
      <w:tr w:rsidR="003C2738" w:rsidRPr="00A46E69" w14:paraId="06ACC8E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513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Zoho ↔ ODS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846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≤ 15 min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24D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2+3</w:t>
            </w:r>
          </w:p>
        </w:tc>
      </w:tr>
      <w:tr w:rsidR="003C2738" w:rsidRPr="00A46E69" w14:paraId="7CDFC71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673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Zoho native sync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45A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Auto 2h (CRM↔Inv)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CED7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Gói 2+3</w:t>
            </w:r>
          </w:p>
        </w:tc>
      </w:tr>
    </w:tbl>
    <w:p w14:paraId="000004BF" w14:textId="000004C0" w:rsidR="00CC3368" w:rsidRDefault="00000000">
      <w:pPr>
        <w:rPr>
          <w:noProof/>
        </w:rPr>
      </w:pPr>
      <w:r>
        <w:rPr>
          <w:b/>
          <w:bCs/>
          <w:noProof/>
        </w:rPr>
        <w:t>Ghi chú RPO ≤ 1h — Backup strategy theo tầng:</w:t>
      </w:r>
    </w:p>
    <w:p w14:paraId="000004C4" w14:textId="000004C5" w:rsidR="00CC3368" w:rsidRDefault="00000000">
      <w:pPr>
        <w:rPr>
          <w:noProof/>
        </w:rPr>
      </w:pPr>
      <w:r>
        <w:rPr>
          <w:noProof/>
          <w:sz w:val="20"/>
          <w:szCs w:val="20"/>
        </w:rPr>
        <w:t>• ODS (PostgreSQL RDS Multi-AZ): Synchronous replication + automated backup 7 ngày + PITR. RPO ~0. Trách nhiệm: AING Infra.</w:t>
      </w:r>
    </w:p>
    <w:p w14:paraId="000004C9" w14:textId="000004CA" w:rsidR="00CC3368" w:rsidRDefault="00000000">
      <w:pPr>
        <w:rPr>
          <w:noProof/>
        </w:rPr>
      </w:pPr>
      <w:r>
        <w:rPr>
          <w:noProof/>
          <w:sz w:val="20"/>
          <w:szCs w:val="20"/>
        </w:rPr>
        <w:t>• Zoho (CRM Enterprise, Inv Professional, Analytics Premium): Zoho data export API mỗi 1h → S3 bucket (automated Lambda). RPO ≤ 1h. Trách nhiệm: AING Infra.</w:t>
      </w:r>
    </w:p>
    <w:p w14:paraId="000004CE" w14:textId="000004CF" w:rsidR="00CC3368" w:rsidRDefault="00000000">
      <w:pPr>
        <w:rPr>
          <w:noProof/>
        </w:rPr>
      </w:pPr>
      <w:r>
        <w:rPr>
          <w:noProof/>
          <w:sz w:val="20"/>
          <w:szCs w:val="20"/>
        </w:rPr>
        <w:t>• AccNet (SQL Server 2000 on-prem): Transaction log backup mỗi 30 phút. Full backup hàng đêm. RPO ≤ 30 min. Trách nhiệm: HNM IT.</w:t>
      </w:r>
    </w:p>
    <w:p w14:paraId="000004D3" w14:textId="000004D4" w:rsidR="00CC3368" w:rsidRDefault="00000000">
      <w:pPr>
        <w:rPr>
          <w:noProof/>
        </w:rPr>
      </w:pPr>
      <w:r>
        <w:rPr>
          <w:noProof/>
          <w:sz w:val="20"/>
          <w:szCs w:val="20"/>
        </w:rPr>
        <w:t>• HanoGo (Offline data trên device): Giữ trên device đến khi sync thành công. RPO ≤ 1h không áp dụng offline. Trách nhiệm: End user.</w:t>
      </w:r>
    </w:p>
    <w:p w14:paraId="000004D8" w14:textId="000004D9" w:rsidR="00CC3368" w:rsidRDefault="00000000">
      <w:pPr>
        <w:rPr>
          <w:noProof/>
        </w:rPr>
      </w:pPr>
      <w:r>
        <w:rPr>
          <w:noProof/>
          <w:sz w:val="20"/>
          <w:szCs w:val="20"/>
        </w:rPr>
        <w:t>• Redis (ElastiCache): Cache-only, rebuild từ ODS. Không cần backup.</w:t>
      </w:r>
    </w:p>
    <w:p w14:paraId="2FE6F3FD" w14:textId="77777777" w:rsidR="003C2738" w:rsidRPr="00A46E69" w:rsidRDefault="00000000">
      <w:pPr>
        <w:rPr>
          <w:noProof/>
        </w:rPr>
      </w:pPr>
      <w:r>
        <w:rPr>
          <w:noProof/>
        </w:rPr>
        <w:br w:type="page"/>
      </w:r>
    </w:p>
    <w:p w14:paraId="4A2AF0F9" w14:textId="77777777" w:rsidR="003C2738" w:rsidRPr="00A46E69" w:rsidRDefault="00000000">
      <w:pPr>
        <w:pStyle w:val="Heading1"/>
        <w:rPr>
          <w:noProof/>
        </w:rPr>
      </w:pPr>
      <w:bookmarkStart w:id="32" w:name="_Toc225646833"/>
      <w:r>
        <w:rPr>
          <w:noProof/>
        </w:rPr>
        <w:lastRenderedPageBreak/>
        <w:t>12. Open Items</w:t>
      </w:r>
      <w:bookmarkEnd w:id="32"/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4601"/>
        <w:gridCol w:w="3766"/>
      </w:tblGrid>
      <w:tr w:rsidR="003C2738" w:rsidRPr="00A46E69" w14:paraId="4EACCE75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65E8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ID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733C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Vấn đề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ABAC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Đề xuất</w:t>
            </w:r>
          </w:p>
        </w:tc>
      </w:tr>
      <w:tr w:rsidR="003C2738" w:rsidRPr="00A46E69" w14:paraId="7320D6FE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4AB3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OI-01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99F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API Gateway + Event Bus technology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192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AWS API GW + SQS/SNS. Trước Phase 0.</w:t>
            </w:r>
          </w:p>
        </w:tc>
      </w:tr>
      <w:tr w:rsidR="003C2738" w:rsidRPr="00A46E69" w14:paraId="744572C8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D3F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OI-02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C68D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OpenIddict ↔ Zoho SSO federation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EEAE" w14:textId="1B646323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CRM Enterprise hỗ trợ SAML 2.0 ✓. PoC: cấu hình SAML IdP (OpenIddict) ↔ SP (Zoho CRM). Phase 0. Khả thi cao.</w:t>
            </w:r>
          </w:p>
        </w:tc>
      </w:tr>
      <w:tr w:rsidR="003C2738" w:rsidRPr="00A46E69" w14:paraId="07E512F4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603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OI-03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C81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Inventory warehouse config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1D6F" w14:textId="753BF40D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HĐ = 4 locations. Đề xuất: L1=Kho NVL (sc_), L2=Kho TP (sales_), L3=Kho Trả hàng (sales_), L4=Dự phòng. Joint workshop xác nhận mapping + phân quyền 2 users. Phase 0.</w:t>
            </w:r>
          </w:p>
        </w:tc>
      </w:tr>
      <w:tr w:rsidR="003C2738" w:rsidRPr="00A46E69" w14:paraId="253F17C1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4D621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OI-04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B8B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API: FastAPI hay Node.js?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CAC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FastAPI (team Python). Trước Phase 0.</w:t>
            </w:r>
          </w:p>
        </w:tc>
      </w:tr>
      <w:tr w:rsidR="003C2738" w:rsidRPr="00A46E69" w14:paraId="0CA4E97C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159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OI-08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2CF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CRM DSD Allocation module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295E" w14:textId="180E9BB9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CRM Enterprise hỗ trợ Custom Modules ✓. Workshop thiết kế fields + layout + workflow rules. AING + HNM Sales. Phase 1.</w:t>
            </w:r>
          </w:p>
        </w:tc>
      </w:tr>
      <w:tr w:rsidR="003C2738" w:rsidRPr="00A46E69" w14:paraId="74808BF8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EC53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OI-09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016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Tồn NPP real-time hay batch?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5AD6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Batch 15 min. Event nếu cần RT.</w:t>
            </w:r>
          </w:p>
        </w:tc>
      </w:tr>
      <w:tr w:rsidR="003C2738" w:rsidRPr="00A46E69" w14:paraId="4A7CB583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AD3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OI-10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13A3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DSD race condition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F7B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Optimistic locking (version column).</w:t>
            </w:r>
          </w:p>
        </w:tc>
      </w:tr>
      <w:tr w:rsidR="003C2738" w:rsidRPr="00A46E69" w14:paraId="50E8927C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459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OI-12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C9D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CHỐT AccNet sync: A hay B?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ABE6" w14:textId="1919C2A0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Khuyến nghị A (ETL) cho Phase 1. Decision brief kèm evaluation matrix đã chuẩn bị. BCĐ phê duyệt trước cuối T1.</w:t>
            </w:r>
          </w:p>
        </w:tc>
      </w:tr>
      <w:tr w:rsidR="003C2738" w:rsidRPr="00A46E69" w14:paraId="38E81D74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89AC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OI-13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512B" w14:textId="7991C1CB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~~Zoho plan đủ Professional?~~ RESOLVED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B59E" w14:textId="795FCF40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HĐ đã ký: CRM Enterprise (5 users), Inventory Professional (2 users, 4 locations), Analytics Premium (15 users, 5M rows). Native sync confirmed. Chi tiết Section 6.1.</w:t>
            </w:r>
          </w:p>
        </w:tc>
      </w:tr>
      <w:tr w:rsidR="003C2738" w:rsidRPr="00A46E69" w14:paraId="206773CE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C7A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OI-14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1E34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Native sync conflict: CRM↔Inv native vs ODS write-back cùng entity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6902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write-back chỉ cho tồn NPP (custom field, không conflict native). Cần test.</w:t>
            </w:r>
          </w:p>
        </w:tc>
      </w:tr>
      <w:tr w:rsidR="0044256D" w:rsidRPr="00A46E69" w14:paraId="332F8477" w14:textId="77777777" w:rsidTr="0044256D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B8B9" w14:textId="65648ABB" w:rsidR="0044256D" w:rsidRPr="0044256D" w:rsidRDefault="0044256D">
            <w:pPr>
              <w:rPr>
                <w:b/>
                <w:bCs/>
                <w:noProof/>
                <w:sz w:val="20"/>
                <w:szCs w:val="20"/>
                <w:lang w:val="en-US"/>
              </w:rPr>
            </w:pPr>
            <w:r>
              <w:rPr>
                <w:b/>
                <w:bCs/>
                <w:noProof/>
                <w:sz w:val="20"/>
                <w:szCs w:val="20"/>
                <w:lang w:val="en-US"/>
              </w:rPr>
              <w:t>OI-15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5F49" w14:textId="1D441258" w:rsidR="0044256D" w:rsidRPr="00A46E69" w:rsidRDefault="0044256D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Backup strategy toàn hệ thống — cần đảm bảo RPO ≤ 1h cho tất cả data sources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3157" w14:textId="50D08CE7" w:rsidR="0044256D" w:rsidRPr="00A46E69" w:rsidRDefault="0044256D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(1) RDS automated backup 7 ngày + PITR, (2) Lambda export Zoho data → S3 mỗi 1h, (3) AccNet txlog backup mỗi 30 phút. Implement + DR runbook. AING Infra + HNM IT. Trước Phase 0.</w:t>
            </w:r>
          </w:p>
        </w:tc>
      </w:tr>
      <w:tr w:rsidR="00AA0001" w:rsidRPr="00A46E69" w14:paraId="000005EE" w14:textId="000005EF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8" w14:textId="6BBA5BEC" w:rsidR="00CC3368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OI-16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A" w14:textId="000005EB" w:rsidR="00CC3368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VPN site-to-site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C" w14:textId="000005ED" w:rsidR="00CC3368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AWS VPN Gateway ↔ HNM router. Cần: IP tĩnh, router IPSec, network diagram. AING Infra + HNM IT. Trước Phase 0.</w:t>
            </w:r>
          </w:p>
        </w:tc>
      </w:tr>
      <w:tr w:rsidR="00AA0001" w:rsidRPr="00A46E69" w14:paraId="000005F7" w14:textId="000005F8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1" w14:textId="67655D0D" w:rsidR="00CC3368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OI-17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3" w14:textId="000005F4" w:rsidR="00CC3368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DLQ monitoring + replay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5" w14:textId="000005F6" w:rsidR="00CC3368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8 SQS DLQ, CloudWatch alarms, Admin API replay, Grafana panel. AING Dev. Trước cuối Phase 0.</w:t>
            </w:r>
          </w:p>
        </w:tc>
      </w:tr>
      <w:tr w:rsidR="00AA0001" w:rsidRPr="00A46E69" w14:paraId="00000600" w14:textId="00000601"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A" w14:textId="000005FB" w:rsidR="00CC3368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OI-18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C" w14:textId="000005FD" w:rsidR="00CC3368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user allocation plan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E" w14:textId="000005FF" w:rsidR="00CC3368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CRM 5 users + Inventory 2 users — hạn chế. Workshop phân bổ cụ thể. Nếu thiếu → budget mua thêm. HNM + AING. Trước Phase 0.</w:t>
            </w:r>
          </w:p>
        </w:tc>
      </w:tr>
    </w:tbl>
    <w:p w14:paraId="3BD265E6" w14:textId="77777777" w:rsidR="003C2738" w:rsidRPr="00A46E69" w:rsidRDefault="00000000">
      <w:pPr>
        <w:pStyle w:val="Heading1"/>
        <w:rPr>
          <w:noProof/>
        </w:rPr>
      </w:pPr>
      <w:bookmarkStart w:id="33" w:name="_Toc225646834"/>
      <w:r>
        <w:rPr>
          <w:noProof/>
        </w:rPr>
        <w:t>13. Tài liệu tham chiếu</w:t>
      </w:r>
      <w:bookmarkEnd w:id="33"/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  <w:gridCol w:w="1866"/>
      </w:tblGrid>
      <w:tr w:rsidR="003C2738" w:rsidRPr="00A46E69" w14:paraId="448BBF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0E03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Mã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3A52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Tên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1C3A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Version</w:t>
            </w:r>
          </w:p>
        </w:tc>
      </w:tr>
      <w:tr w:rsidR="003C2738" w:rsidRPr="00A46E69" w14:paraId="42773DC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B4C59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BRD-ODS-AccNet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DB01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BRD Gói 1 — ODS &amp; AccNet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AC0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v1.0</w:t>
            </w:r>
          </w:p>
        </w:tc>
      </w:tr>
      <w:tr w:rsidR="003C2738" w:rsidRPr="00A46E69" w14:paraId="0172370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A09B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TSD-SC-2026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45AF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TSD Gói 2 — Supply Chain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094B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v1.0</w:t>
            </w:r>
          </w:p>
        </w:tc>
      </w:tr>
      <w:tr w:rsidR="003C2738" w:rsidRPr="00A46E69" w14:paraId="44516B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C0AD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SRS-SC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7495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SRS Gói 2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5E5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v1.6.1</w:t>
            </w:r>
          </w:p>
        </w:tc>
      </w:tr>
      <w:tr w:rsidR="003C2738" w:rsidRPr="00A46E69" w14:paraId="764E297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2336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HNM_BRD_MobileApp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8039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BRD Gói 3 — HanoGo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C7A0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v1.1</w:t>
            </w:r>
          </w:p>
        </w:tc>
      </w:tr>
      <w:tr w:rsidR="003C2738" w:rsidRPr="00A46E69" w14:paraId="237392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294C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HNM_SRD_MobileApp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20A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SRD Gói 3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6A8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v1.5</w:t>
            </w:r>
          </w:p>
        </w:tc>
      </w:tr>
      <w:tr w:rsidR="003C2738" w:rsidRPr="00A46E69" w14:paraId="3522D1E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3AFB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HNM_TSD_MobileApp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82BA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TSD Gói 3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07B7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v2.0</w:t>
            </w:r>
          </w:p>
        </w:tc>
      </w:tr>
      <w:tr w:rsidR="003C2738" w:rsidRPr="00A46E69" w14:paraId="3C3FEB9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076E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Kafka_Debezium_v2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5BF61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SQL Replication + Kafka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E3D4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v2.0</w:t>
            </w:r>
          </w:p>
        </w:tc>
      </w:tr>
      <w:tr w:rsidR="003C2738" w:rsidRPr="00A46E69" w14:paraId="2FF9A7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0D2B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Zoho CRM-Inv Integration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1A7E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official documentation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0E9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2026</w:t>
            </w:r>
          </w:p>
        </w:tc>
      </w:tr>
      <w:tr w:rsidR="003C2738" w:rsidRPr="00A46E69" w14:paraId="1EA8481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0769" w14:textId="77777777" w:rsidR="003C2738" w:rsidRPr="00A46E69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QĐ-RD-07/08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13B8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Mã hoá SKU + Dòng SP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6C1C" w14:textId="77777777" w:rsidR="003C2738" w:rsidRPr="00A46E69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Final</w:t>
            </w:r>
          </w:p>
        </w:tc>
      </w:tr>
    </w:tbl>
    <w:p w14:paraId="38E24CA2" w14:textId="77777777" w:rsidR="003C2738" w:rsidRPr="00A46E69" w:rsidRDefault="003C2738">
      <w:pPr>
        <w:spacing w:before="600"/>
        <w:rPr>
          <w:noProof/>
        </w:rPr>
      </w:pPr>
    </w:p>
    <w:p w14:paraId="00000207" w14:textId="00000208" w:rsidR="00C548B7" w:rsidRDefault="00000000">
      <w:pPr>
        <w:pStyle w:val="Heading1"/>
      </w:pPr>
      <w:bookmarkStart w:id="34" w:name="_Toc225646835"/>
      <w:r>
        <w:rPr>
          <w:noProof/>
        </w:rPr>
        <w:t>11A. Monitoring &amp; Observability</w:t>
      </w:r>
      <w:bookmarkEnd w:id="34"/>
    </w:p>
    <w:p w14:paraId="00000211" w14:textId="00000212" w:rsidR="00C548B7" w:rsidRDefault="00000000">
      <w:pPr>
        <w:spacing w:before="120" w:after="120"/>
      </w:pPr>
      <w:r>
        <w:rPr>
          <w:noProof/>
          <w:sz w:val="20"/>
          <w:szCs w:val="20"/>
        </w:rPr>
        <w:t>Kiến trúc giám sát 3 tầng, đảm bảo phát hiện sự cố trong 5 phút:</w:t>
      </w:r>
    </w:p>
    <w:p w14:paraId="00000215" w14:textId="00000216" w:rsidR="00C548B7" w:rsidRDefault="00000000">
      <w:pPr>
        <w:spacing w:before="120" w:after="60"/>
      </w:pPr>
      <w:r>
        <w:rPr>
          <w:b/>
          <w:bCs/>
          <w:noProof/>
          <w:sz w:val="20"/>
          <w:szCs w:val="20"/>
        </w:rPr>
        <w:t>Tầng 1 — Infrastructure Monitoring:</w:t>
      </w:r>
    </w:p>
    <w:p w14:paraId="00000219" w14:textId="00000220" w:rsidR="00C548B7" w:rsidRDefault="00000000">
      <w:r>
        <w:rPr>
          <w:noProof/>
          <w:sz w:val="20"/>
          <w:szCs w:val="20"/>
        </w:rPr>
        <w:t>• AWS CloudWatch: CPU, memory, network, disk cho ECS Fargate, RDS, ElastiCache, API Gateway.</w:t>
      </w:r>
    </w:p>
    <w:p w14:paraId="00000223" w14:textId="00000224" w:rsidR="00C548B7" w:rsidRDefault="00000000">
      <w:r>
        <w:rPr>
          <w:noProof/>
          <w:sz w:val="20"/>
          <w:szCs w:val="20"/>
        </w:rPr>
        <w:t>• RDS Performance Insights: slow query &gt; 1s, wait events, connections.</w:t>
      </w:r>
    </w:p>
    <w:p w14:paraId="00000227" w14:textId="00000228" w:rsidR="00C548B7" w:rsidRDefault="00000000">
      <w:r>
        <w:rPr>
          <w:noProof/>
          <w:sz w:val="20"/>
          <w:szCs w:val="20"/>
        </w:rPr>
        <w:t>• Alert channel: SNS → email (AING Infra) + Slack (#hnm-alerts):</w:t>
      </w:r>
    </w:p>
    <w:p w14:paraId="00000231" w14:textId="00000232" w:rsidR="00C548B7" w:rsidRDefault="00000000">
      <w:r>
        <w:rPr>
          <w:noProof/>
          <w:sz w:val="20"/>
          <w:szCs w:val="20"/>
        </w:rPr>
        <w:t xml:space="preserve">  + CPU &gt; 80% sustained 5 min</w:t>
      </w:r>
    </w:p>
    <w:p w14:paraId="00000235" w14:textId="00000236" w:rsidR="00C548B7" w:rsidRDefault="00000000">
      <w:r>
        <w:rPr>
          <w:noProof/>
          <w:sz w:val="20"/>
          <w:szCs w:val="20"/>
        </w:rPr>
        <w:t xml:space="preserve">  + RDS storage &gt; 85%</w:t>
      </w:r>
    </w:p>
    <w:p w14:paraId="00000239" w14:textId="00000240" w:rsidR="00C548B7" w:rsidRDefault="00000000">
      <w:r>
        <w:rPr>
          <w:noProof/>
          <w:sz w:val="20"/>
          <w:szCs w:val="20"/>
        </w:rPr>
        <w:t xml:space="preserve">  + RDS connections &gt; 90% pool</w:t>
      </w:r>
    </w:p>
    <w:p w14:paraId="00000243" w14:textId="00000244" w:rsidR="00C548B7" w:rsidRDefault="00000000">
      <w:r>
        <w:rPr>
          <w:noProof/>
          <w:sz w:val="20"/>
          <w:szCs w:val="20"/>
        </w:rPr>
        <w:t xml:space="preserve">  + ECS task restart &gt; 2 lần / 15 min</w:t>
      </w:r>
    </w:p>
    <w:p w14:paraId="00000247" w14:textId="00000248" w:rsidR="00C548B7" w:rsidRDefault="00000000">
      <w:pPr>
        <w:spacing w:before="120" w:after="60"/>
      </w:pPr>
      <w:r>
        <w:rPr>
          <w:b/>
          <w:bCs/>
          <w:noProof/>
          <w:sz w:val="20"/>
          <w:szCs w:val="20"/>
        </w:rPr>
        <w:t>Tầng 2 — Application Monitoring (APM):</w:t>
      </w:r>
    </w:p>
    <w:p w14:paraId="00000251" w14:textId="00000252" w:rsidR="00C548B7" w:rsidRDefault="00000000">
      <w:r>
        <w:rPr>
          <w:noProof/>
          <w:sz w:val="20"/>
          <w:szCs w:val="20"/>
        </w:rPr>
        <w:t>• AWS X-Ray hoặc OpenTelemetry: distributed tracing cross-module F01–F08.</w:t>
      </w:r>
    </w:p>
    <w:p w14:paraId="00000255" w14:textId="00000256" w:rsidR="00C548B7" w:rsidRDefault="00000000">
      <w:r>
        <w:rPr>
          <w:noProof/>
          <w:sz w:val="20"/>
          <w:szCs w:val="20"/>
        </w:rPr>
        <w:t>• Structured logging (JSON): correlation_id, source_system, sync_module, duration_ms, status_code.</w:t>
      </w:r>
    </w:p>
    <w:p w14:paraId="00000259" w14:textId="00000260" w:rsidR="00C548B7" w:rsidRDefault="00000000">
      <w:r>
        <w:rPr>
          <w:noProof/>
          <w:sz w:val="20"/>
          <w:szCs w:val="20"/>
        </w:rPr>
        <w:t>• CloudWatch Logs → Logs Insights. Retention: 30 ngày hot, 90 ngày S3 Glacier.</w:t>
      </w:r>
    </w:p>
    <w:p w14:paraId="00000263" w14:textId="00000264" w:rsidR="00C548B7" w:rsidRDefault="00000000">
      <w:r>
        <w:rPr>
          <w:noProof/>
          <w:sz w:val="20"/>
          <w:szCs w:val="20"/>
        </w:rPr>
        <w:t>• Error tracking: CloudWatch Logs Metric Filter cho ERROR/FATAL → alarm → Slack.</w:t>
      </w:r>
    </w:p>
    <w:p w14:paraId="00000267" w14:textId="00000268" w:rsidR="00C548B7" w:rsidRDefault="00000000">
      <w:pPr>
        <w:spacing w:before="120" w:after="60"/>
      </w:pPr>
      <w:r>
        <w:rPr>
          <w:b/>
          <w:bCs/>
          <w:noProof/>
          <w:sz w:val="20"/>
          <w:szCs w:val="20"/>
        </w:rPr>
        <w:t>Tầng 3 — Integration Sync Monitoring:</w:t>
      </w:r>
    </w:p>
    <w:p w14:paraId="00000271" w14:textId="00000272" w:rsidR="00C548B7" w:rsidRDefault="00000000">
      <w:pPr>
        <w:spacing w:before="60" w:after="60"/>
      </w:pPr>
      <w:r>
        <w:rPr>
          <w:noProof/>
          <w:sz w:val="20"/>
          <w:szCs w:val="20"/>
        </w:rPr>
        <w:t>Grafana dashboard giám sát 8 module đồng bộ: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200"/>
        <w:gridCol w:w="2800"/>
        <w:gridCol w:w="2966"/>
      </w:tblGrid>
      <w:tr w:rsidR="00AA0001" w14:paraId="00000286" w14:textId="0000028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274" w14:textId="00000275" w:rsidR="00C548B7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277" w14:textId="00000278" w:rsidR="00C548B7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Áp dụng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280" w14:textId="00000281" w:rsidR="00C548B7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Threshold</w:t>
            </w:r>
          </w:p>
        </w:tc>
        <w:tc>
          <w:tcPr>
            <w:tcW w:w="2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283" w14:textId="00000284" w:rsidR="00C548B7" w:rsidRDefault="00000000">
            <w:pPr>
              <w:rPr>
                <w:noProof/>
              </w:rPr>
            </w:pPr>
            <w:r>
              <w:rPr>
                <w:b/>
                <w:bCs/>
                <w:noProof/>
                <w:sz w:val="20"/>
                <w:szCs w:val="20"/>
              </w:rPr>
              <w:t>Alert</w:t>
            </w:r>
          </w:p>
        </w:tc>
      </w:tr>
      <w:tr w:rsidR="00AA0001" w14:paraId="00000301" w14:textId="0000030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289" w14:textId="00000290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Sync lag (phút so với SLA)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292" w14:textId="00000293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F01–F06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295" w14:textId="00000296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&gt; 2× SLA interval</w:t>
            </w:r>
          </w:p>
        </w:tc>
        <w:tc>
          <w:tcPr>
            <w:tcW w:w="2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298" w14:textId="00000299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SNS → Slack</w:t>
            </w:r>
          </w:p>
        </w:tc>
      </w:tr>
      <w:tr w:rsidR="00AA0001" w14:paraId="00000316" w14:textId="0000031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04" w14:textId="00000305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Error rate (%)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07" w14:textId="00000308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F01–F06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10" w14:textId="00000311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&gt; 5% trong 15 min</w:t>
            </w:r>
          </w:p>
        </w:tc>
        <w:tc>
          <w:tcPr>
            <w:tcW w:w="2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13" w14:textId="00000314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SNS → Slack + email</w:t>
            </w:r>
          </w:p>
        </w:tc>
      </w:tr>
      <w:tr w:rsidR="00AA0001" w14:paraId="00000331" w14:textId="0000033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19" w14:textId="00000320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DLQ depth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22" w14:textId="00000323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F01–F06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25" w14:textId="00000326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&gt; 0 messages</w:t>
            </w:r>
          </w:p>
        </w:tc>
        <w:tc>
          <w:tcPr>
            <w:tcW w:w="2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28" w14:textId="00000329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SNS → Slack + email ngay</w:t>
            </w:r>
          </w:p>
        </w:tc>
      </w:tr>
      <w:tr w:rsidR="00AA0001" w14:paraId="00000346" w14:textId="0000034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34" w14:textId="00000335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CRM API used (%)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37" w14:textId="00000338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40" w14:textId="00000341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&gt; 70% of 5000/day</w:t>
            </w:r>
          </w:p>
        </w:tc>
        <w:tc>
          <w:tcPr>
            <w:tcW w:w="2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43" w14:textId="00000344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SNS → email</w:t>
            </w:r>
          </w:p>
        </w:tc>
      </w:tr>
      <w:tr w:rsidR="00AA0001" w14:paraId="00000361" w14:textId="0000036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49" w14:textId="00000350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Zoho Inv API used (%)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52" w14:textId="00000353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F03, F04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55" w14:textId="00000356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&gt; 70% of 2500/day</w:t>
            </w:r>
          </w:p>
        </w:tc>
        <w:tc>
          <w:tcPr>
            <w:tcW w:w="2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58" w14:textId="00000359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SNS → email</w:t>
            </w:r>
          </w:p>
        </w:tc>
      </w:tr>
      <w:tr w:rsidR="00AA0001" w14:paraId="00000376" w14:textId="000003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64" w14:textId="00000365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write latency P95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67" w14:textId="00000368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F01–F06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70" w14:textId="00000371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&gt; 200ms</w:t>
            </w:r>
          </w:p>
        </w:tc>
        <w:tc>
          <w:tcPr>
            <w:tcW w:w="2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73" w14:textId="00000374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CloudWatch alarm</w:t>
            </w:r>
          </w:p>
        </w:tc>
      </w:tr>
      <w:tr w:rsidR="00AA0001" w14:paraId="00000391" w14:textId="0000039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79" w14:textId="00000380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Dashboard query P95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82" w14:textId="00000383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F07, F08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85" w14:textId="00000386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&gt; 5000ms</w:t>
            </w:r>
          </w:p>
        </w:tc>
        <w:tc>
          <w:tcPr>
            <w:tcW w:w="2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88" w14:textId="00000389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SNS → Slack</w:t>
            </w:r>
          </w:p>
        </w:tc>
      </w:tr>
      <w:tr w:rsidR="00AA0001" w14:paraId="00000406" w14:textId="0000040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94" w14:textId="00000395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Reconciliation delta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397" w14:textId="00000398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F04, F05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00" w14:textId="00000401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ODS vs Zoho &gt; 2%</w:t>
            </w:r>
          </w:p>
        </w:tc>
        <w:tc>
          <w:tcPr>
            <w:tcW w:w="2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03" w14:textId="00000404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Alert hàng đêm</w:t>
            </w:r>
          </w:p>
        </w:tc>
      </w:tr>
      <w:tr w:rsidR="00AA0001" w14:paraId="00000421" w14:textId="0000042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09" w14:textId="00000410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Tồn NPP 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12" w14:textId="00000413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F05, F06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15" w14:textId="00000416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|ODS − CRM| &gt; 5%</w:t>
            </w:r>
          </w:p>
        </w:tc>
        <w:tc>
          <w:tcPr>
            <w:tcW w:w="2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18" w14:textId="00000419" w:rsidR="00C548B7" w:rsidRDefault="00000000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Alert ngay</w:t>
            </w:r>
          </w:p>
        </w:tc>
      </w:tr>
    </w:tbl>
    <w:p w14:paraId="00000425" w14:textId="00000426" w:rsidR="00C548B7" w:rsidRDefault="00000000">
      <w:pPr>
        <w:spacing w:before="120" w:after="60"/>
      </w:pPr>
      <w:r>
        <w:rPr>
          <w:b/>
          <w:bCs/>
          <w:noProof/>
          <w:sz w:val="20"/>
          <w:szCs w:val="20"/>
        </w:rPr>
        <w:lastRenderedPageBreak/>
        <w:t>Health check endpoints:</w:t>
      </w:r>
    </w:p>
    <w:p w14:paraId="00000429" w14:textId="00000430" w:rsidR="00C548B7" w:rsidRDefault="00000000">
      <w:r>
        <w:rPr>
          <w:noProof/>
          <w:sz w:val="20"/>
          <w:szCs w:val="20"/>
        </w:rPr>
        <w:t>• Mỗi module expose GET /health → { status, last_sync_at, error_count_24h, dlq_depth }.</w:t>
      </w:r>
    </w:p>
    <w:p w14:paraId="00000433" w14:textId="00000434" w:rsidR="00C548B7" w:rsidRDefault="00000000">
      <w:r>
        <w:rPr>
          <w:noProof/>
          <w:sz w:val="20"/>
          <w:szCs w:val="20"/>
        </w:rPr>
        <w:t>• Aggregate: GET /health/integration → single view tất cả module.</w:t>
      </w:r>
    </w:p>
    <w:p w14:paraId="00000437" w14:textId="00000438" w:rsidR="00C548B7" w:rsidRDefault="00000000">
      <w:r>
        <w:rPr>
          <w:noProof/>
          <w:sz w:val="20"/>
          <w:szCs w:val="20"/>
        </w:rPr>
        <w:t>• Grafana: 1 panel/module, auto-refresh 30s.</w:t>
      </w:r>
    </w:p>
    <w:p w14:paraId="00000441" w14:textId="00000442" w:rsidR="00C548B7" w:rsidRDefault="00000000">
      <w:pPr>
        <w:spacing w:before="120" w:after="60"/>
      </w:pPr>
      <w:r>
        <w:rPr>
          <w:b/>
          <w:bCs/>
          <w:noProof/>
          <w:sz w:val="20"/>
          <w:szCs w:val="20"/>
        </w:rPr>
        <w:t>Reconciliation jobs (chạy hàng đêm 02:00):</w:t>
      </w:r>
    </w:p>
    <w:p w14:paraId="00000445" w14:textId="00000446" w:rsidR="00C548B7" w:rsidRDefault="00000000">
      <w:r>
        <w:rPr>
          <w:noProof/>
          <w:sz w:val="20"/>
          <w:szCs w:val="20"/>
        </w:rPr>
        <w:t>• So khớp ODS vs Zoho cho 6 entity native sync (Products, Accounts, Contacts, Vendors, Sales Orders, Invoices).</w:t>
      </w:r>
    </w:p>
    <w:p w14:paraId="00000449" w14:textId="00000450" w:rsidR="00C548B7" w:rsidRDefault="00000000">
      <w:r>
        <w:rPr>
          <w:noProof/>
          <w:sz w:val="20"/>
          <w:szCs w:val="20"/>
        </w:rPr>
        <w:t>• So khớp tồn NPP: ODS (calculated) vs CRM (displayed).</w:t>
      </w:r>
    </w:p>
    <w:p w14:paraId="00000453" w14:textId="00000454" w:rsidR="00C548B7" w:rsidRDefault="00000000">
      <w:r>
        <w:rPr>
          <w:noProof/>
          <w:sz w:val="20"/>
          <w:szCs w:val="20"/>
        </w:rPr>
        <w:t>• Output: reconciliation_report → email AING + HNM IT. Alert nếu delta &gt; threshold.</w:t>
      </w:r>
    </w:p>
    <w:p w14:paraId="5CA2B81E" w14:textId="77777777" w:rsidR="003C2738" w:rsidRPr="00A46E69" w:rsidRDefault="00000000">
      <w:pPr>
        <w:spacing w:before="120" w:after="120"/>
        <w:jc w:val="center"/>
        <w:rPr>
          <w:noProof/>
        </w:rPr>
      </w:pPr>
      <w:r>
        <w:rPr>
          <w:i/>
          <w:iCs/>
          <w:noProof/>
        </w:rPr>
        <w:t>— Kết thúc tài liệu —</w:t>
      </w:r>
    </w:p>
    <w:sectPr w:rsidR="003C2738" w:rsidRPr="00A46E69">
      <w:headerReference w:type="default" r:id="rId13"/>
      <w:footerReference w:type="default" r:id="rId14"/>
      <w:pgSz w:w="11906" w:h="16838"/>
      <w:pgMar w:top="1440" w:right="11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69017" w14:textId="77777777" w:rsidR="00A17EE0" w:rsidRDefault="00A17EE0">
      <w:r>
        <w:separator/>
      </w:r>
    </w:p>
  </w:endnote>
  <w:endnote w:type="continuationSeparator" w:id="0">
    <w:p w14:paraId="3ACB0C81" w14:textId="77777777" w:rsidR="00A17EE0" w:rsidRDefault="00A17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16013" w14:textId="77777777" w:rsidR="003C2738" w:rsidRDefault="00000000">
    <w:pPr>
      <w:jc w:val="center"/>
      <w:rPr>
        <w:noProof/>
      </w:rPr>
    </w:pPr>
    <w:r>
      <w:rPr>
        <w:noProof/>
        <w:color w:val="999999"/>
        <w:sz w:val="16"/>
        <w:szCs w:val="16"/>
      </w:rPr>
      <w:t xml:space="preserve">Trang </w:t>
    </w:r>
    <w:r>
      <w:rPr>
        <w:noProof/>
        <w:color w:val="999999"/>
        <w:sz w:val="16"/>
        <w:szCs w:val="16"/>
      </w:rPr>
      <w:fldChar w:fldCharType="begin"/>
    </w:r>
    <w:r>
      <w:rPr>
        <w:noProof/>
        <w:color w:val="999999"/>
        <w:sz w:val="16"/>
        <w:szCs w:val="16"/>
      </w:rPr>
      <w:instrText>PAGE</w:instrText>
    </w:r>
    <w:r>
      <w:rPr>
        <w:noProof/>
        <w:color w:val="999999"/>
        <w:sz w:val="16"/>
        <w:szCs w:val="16"/>
      </w:rPr>
      <w:fldChar w:fldCharType="separate"/>
    </w:r>
    <w:r w:rsidR="00FF66F2">
      <w:rPr>
        <w:noProof/>
        <w:color w:val="999999"/>
        <w:sz w:val="16"/>
        <w:szCs w:val="16"/>
      </w:rPr>
      <w:t>1</w:t>
    </w:r>
    <w:r>
      <w:rPr>
        <w:noProof/>
        <w:color w:val="999999"/>
        <w:sz w:val="16"/>
        <w:szCs w:val="16"/>
      </w:rPr>
      <w:fldChar w:fldCharType="end"/>
    </w:r>
    <w:r>
      <w:rPr>
        <w:noProof/>
        <w:color w:val="999999"/>
        <w:sz w:val="16"/>
        <w:szCs w:val="16"/>
      </w:rPr>
      <w:t xml:space="preserve"> — Confidential — HNM + AING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B1F18" w14:textId="77777777" w:rsidR="00A17EE0" w:rsidRDefault="00A17EE0">
      <w:r>
        <w:separator/>
      </w:r>
    </w:p>
  </w:footnote>
  <w:footnote w:type="continuationSeparator" w:id="0">
    <w:p w14:paraId="5EBB1EA0" w14:textId="77777777" w:rsidR="00A17EE0" w:rsidRDefault="00A17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A3704" w14:textId="77777777" w:rsidR="003C2738" w:rsidRDefault="00000000">
    <w:pPr>
      <w:jc w:val="right"/>
    </w:pPr>
    <w:r>
      <w:rPr>
        <w:color w:val="999999"/>
        <w:sz w:val="16"/>
        <w:szCs w:val="16"/>
      </w:rPr>
      <w:t>HNM_EAD v2.0 — 28/03/2026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D02E6"/>
    <w:multiLevelType w:val="hybridMultilevel"/>
    <w:tmpl w:val="C870E5A0"/>
    <w:lvl w:ilvl="0" w:tplc="CF208548">
      <w:start w:val="1"/>
      <w:numFmt w:val="bullet"/>
      <w:lvlText w:val="•"/>
      <w:lvlJc w:val="left"/>
      <w:pPr>
        <w:ind w:left="720" w:hanging="360"/>
      </w:pPr>
    </w:lvl>
    <w:lvl w:ilvl="1" w:tplc="C2664C00">
      <w:numFmt w:val="decimal"/>
      <w:lvlText w:val=""/>
      <w:lvlJc w:val="left"/>
    </w:lvl>
    <w:lvl w:ilvl="2" w:tplc="32C4E46E">
      <w:numFmt w:val="decimal"/>
      <w:lvlText w:val=""/>
      <w:lvlJc w:val="left"/>
    </w:lvl>
    <w:lvl w:ilvl="3" w:tplc="DF401772">
      <w:numFmt w:val="decimal"/>
      <w:lvlText w:val=""/>
      <w:lvlJc w:val="left"/>
    </w:lvl>
    <w:lvl w:ilvl="4" w:tplc="ED8CB9CC">
      <w:numFmt w:val="decimal"/>
      <w:lvlText w:val=""/>
      <w:lvlJc w:val="left"/>
    </w:lvl>
    <w:lvl w:ilvl="5" w:tplc="3E3CEBF8">
      <w:numFmt w:val="decimal"/>
      <w:lvlText w:val=""/>
      <w:lvlJc w:val="left"/>
    </w:lvl>
    <w:lvl w:ilvl="6" w:tplc="0E041092">
      <w:numFmt w:val="decimal"/>
      <w:lvlText w:val=""/>
      <w:lvlJc w:val="left"/>
    </w:lvl>
    <w:lvl w:ilvl="7" w:tplc="26B69ECC">
      <w:numFmt w:val="decimal"/>
      <w:lvlText w:val=""/>
      <w:lvlJc w:val="left"/>
    </w:lvl>
    <w:lvl w:ilvl="8" w:tplc="874CF028">
      <w:numFmt w:val="decimal"/>
      <w:lvlText w:val=""/>
      <w:lvlJc w:val="left"/>
    </w:lvl>
  </w:abstractNum>
  <w:abstractNum w:abstractNumId="1" w15:restartNumberingAfterBreak="0">
    <w:nsid w:val="31E02BC8"/>
    <w:multiLevelType w:val="hybridMultilevel"/>
    <w:tmpl w:val="393AF9DE"/>
    <w:lvl w:ilvl="0" w:tplc="69962CAE">
      <w:start w:val="1"/>
      <w:numFmt w:val="bullet"/>
      <w:lvlText w:val="●"/>
      <w:lvlJc w:val="left"/>
      <w:pPr>
        <w:ind w:left="720" w:hanging="360"/>
      </w:pPr>
    </w:lvl>
    <w:lvl w:ilvl="1" w:tplc="92926A68">
      <w:start w:val="1"/>
      <w:numFmt w:val="bullet"/>
      <w:lvlText w:val="○"/>
      <w:lvlJc w:val="left"/>
      <w:pPr>
        <w:ind w:left="1440" w:hanging="360"/>
      </w:pPr>
    </w:lvl>
    <w:lvl w:ilvl="2" w:tplc="9872D42C">
      <w:start w:val="1"/>
      <w:numFmt w:val="bullet"/>
      <w:lvlText w:val="■"/>
      <w:lvlJc w:val="left"/>
      <w:pPr>
        <w:ind w:left="2160" w:hanging="360"/>
      </w:pPr>
    </w:lvl>
    <w:lvl w:ilvl="3" w:tplc="20A6FCF8">
      <w:start w:val="1"/>
      <w:numFmt w:val="bullet"/>
      <w:lvlText w:val="●"/>
      <w:lvlJc w:val="left"/>
      <w:pPr>
        <w:ind w:left="2880" w:hanging="360"/>
      </w:pPr>
    </w:lvl>
    <w:lvl w:ilvl="4" w:tplc="4F46C226">
      <w:start w:val="1"/>
      <w:numFmt w:val="bullet"/>
      <w:lvlText w:val="○"/>
      <w:lvlJc w:val="left"/>
      <w:pPr>
        <w:ind w:left="3600" w:hanging="360"/>
      </w:pPr>
    </w:lvl>
    <w:lvl w:ilvl="5" w:tplc="B6A8F112">
      <w:start w:val="1"/>
      <w:numFmt w:val="bullet"/>
      <w:lvlText w:val="■"/>
      <w:lvlJc w:val="left"/>
      <w:pPr>
        <w:ind w:left="4320" w:hanging="360"/>
      </w:pPr>
    </w:lvl>
    <w:lvl w:ilvl="6" w:tplc="F21C9F22">
      <w:start w:val="1"/>
      <w:numFmt w:val="bullet"/>
      <w:lvlText w:val="●"/>
      <w:lvlJc w:val="left"/>
      <w:pPr>
        <w:ind w:left="5040" w:hanging="360"/>
      </w:pPr>
    </w:lvl>
    <w:lvl w:ilvl="7" w:tplc="6D9ED864">
      <w:start w:val="1"/>
      <w:numFmt w:val="bullet"/>
      <w:lvlText w:val="●"/>
      <w:lvlJc w:val="left"/>
      <w:pPr>
        <w:ind w:left="5760" w:hanging="360"/>
      </w:pPr>
    </w:lvl>
    <w:lvl w:ilvl="8" w:tplc="1BE2321E">
      <w:start w:val="1"/>
      <w:numFmt w:val="bullet"/>
      <w:lvlText w:val="●"/>
      <w:lvlJc w:val="left"/>
      <w:pPr>
        <w:ind w:left="6480" w:hanging="360"/>
      </w:pPr>
    </w:lvl>
  </w:abstractNum>
  <w:num w:numId="1" w16cid:durableId="2101758823">
    <w:abstractNumId w:val="1"/>
    <w:lvlOverride w:ilvl="0">
      <w:startOverride w:val="1"/>
    </w:lvlOverride>
  </w:num>
  <w:num w:numId="2" w16cid:durableId="1642271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38"/>
    <w:rsid w:val="000E199B"/>
    <w:rsid w:val="002D06A6"/>
    <w:rsid w:val="003C2738"/>
    <w:rsid w:val="00415B50"/>
    <w:rsid w:val="0044256D"/>
    <w:rsid w:val="004E4132"/>
    <w:rsid w:val="005A647F"/>
    <w:rsid w:val="005A6FF3"/>
    <w:rsid w:val="005C79CF"/>
    <w:rsid w:val="00617979"/>
    <w:rsid w:val="006306E3"/>
    <w:rsid w:val="00672C07"/>
    <w:rsid w:val="0069274C"/>
    <w:rsid w:val="00710828"/>
    <w:rsid w:val="007560BB"/>
    <w:rsid w:val="008912D4"/>
    <w:rsid w:val="008A21DB"/>
    <w:rsid w:val="00A17EE0"/>
    <w:rsid w:val="00A46E69"/>
    <w:rsid w:val="00A5639A"/>
    <w:rsid w:val="00B5188C"/>
    <w:rsid w:val="00C548B7"/>
    <w:rsid w:val="00CC3368"/>
    <w:rsid w:val="00D11415"/>
    <w:rsid w:val="00D72C0B"/>
    <w:rsid w:val="00F07141"/>
    <w:rsid w:val="00F42BF8"/>
    <w:rsid w:val="00F561DB"/>
    <w:rsid w:val="00F71871"/>
    <w:rsid w:val="00FF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ABFA"/>
  <w15:docId w15:val="{499B8223-77AF-41A5-86ED-F9D83B7F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F66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66F2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6179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7979"/>
  </w:style>
  <w:style w:type="paragraph" w:styleId="Footer">
    <w:name w:val="footer"/>
    <w:basedOn w:val="Normal"/>
    <w:link w:val="FooterChar"/>
    <w:uiPriority w:val="99"/>
    <w:unhideWhenUsed/>
    <w:rsid w:val="006179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20</Pages>
  <Words>4067</Words>
  <Characters>23187</Characters>
  <Application>Microsoft Office Word</Application>
  <DocSecurity>0</DocSecurity>
  <Lines>193</Lines>
  <Paragraphs>54</Paragraphs>
  <ScaleCrop>false</ScaleCrop>
  <Company/>
  <LinksUpToDate>false</LinksUpToDate>
  <CharactersWithSpaces>27200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Truong Thanh</cp:lastModifiedBy>
  <cp:revision>13</cp:revision>
  <dcterms:created xsi:type="dcterms:W3CDTF">2026-03-28T02:04:00Z</dcterms:created>
  <dcterms:modified xsi:type="dcterms:W3CDTF">2026-03-28T20:26:00Z</dcterms:modified>
</cp:coreProperties>
</file>