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Tex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CSE 503</w:t>
      </w:r>
    </w:p>
    <w:p>
      <w:pPr>
        <w:pStyle w:val="DefaultTex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Summer 2025</w:t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Text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Please do the following problems</w:t>
      </w:r>
      <w:r>
        <w:rPr>
          <w:sz w:val="22"/>
          <w:szCs w:val="22"/>
        </w:rPr>
        <w:t>:</w:t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Tex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Starting with the code for Hash Table example (hash.cpp)</w:t>
      </w:r>
    </w:p>
    <w:p>
      <w:pPr>
        <w:pStyle w:val="DefaultTex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Write your own main and insert function to insert the sequence of integers {138, 99, 16, 134, 42, 0, 6, 9, 4, 53, 47, 66} using a table of size 17. </w:t>
      </w:r>
      <w:r>
        <w:rPr>
          <w:sz w:val="22"/>
          <w:szCs w:val="22"/>
        </w:rPr>
        <w:t>(You may need to fix other existing functions like “get” to avoid infinite loops during rehashing).</w:t>
      </w:r>
    </w:p>
    <w:p>
      <w:pPr>
        <w:pStyle w:val="DefaultTex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Implement your own rehashing algorithm of choice and run the same sequence of input using a table of size 7. (Make sure to implement rehashing with load factor).</w:t>
      </w:r>
    </w:p>
    <w:p>
      <w:pPr>
        <w:pStyle w:val="DefaultText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Text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Turn-ins:</w:t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>All source code and report (pdf) zipped.</w:t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Text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Please remember</w:t>
      </w:r>
      <w:r>
        <w:rPr>
          <w:b/>
          <w:bCs/>
          <w:sz w:val="22"/>
          <w:szCs w:val="22"/>
        </w:rPr>
        <w:t xml:space="preserve">: </w:t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>All assignments and tests must be submitted on Blackboard.</w:t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>All computer assignments and projects need to be written in C++ and will be submitted as follows:</w:t>
      </w:r>
    </w:p>
    <w:p>
      <w:pPr>
        <w:pStyle w:val="DefaultText"/>
        <w:numPr>
          <w:ilvl w:val="0"/>
          <w:numId w:val="7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Visual Studio is not allowed </w:t>
      </w:r>
      <w:r>
        <w:rPr>
          <w:b/>
          <w:bCs/>
          <w:i/>
          <w:iCs/>
          <w:sz w:val="22"/>
          <w:szCs w:val="22"/>
        </w:rPr>
        <w:t xml:space="preserve">(IMPORTANT). </w:t>
      </w:r>
      <w:r>
        <w:rPr>
          <w:sz w:val="22"/>
          <w:szCs w:val="22"/>
        </w:rPr>
        <w:t xml:space="preserve"> You must use an IDE that allows you to compile and run individual C++ files. You may use Bloodshed Compiler from the link:</w:t>
      </w:r>
    </w:p>
    <w:p>
      <w:pPr>
        <w:pStyle w:val="DefaultText"/>
        <w:rPr>
          <w:sz w:val="22"/>
          <w:szCs w:val="22"/>
        </w:rPr>
      </w:pPr>
      <w:hyperlink r:id="rId2">
        <w:r>
          <w:rPr>
            <w:rStyle w:val="Hyperlink"/>
            <w:sz w:val="22"/>
            <w:szCs w:val="22"/>
          </w:rPr>
          <w:t>http://www.bloodshed.net/dev/devcpp.html</w:t>
        </w:r>
      </w:hyperlink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>or any other similar environment. For linux/unix/mac users, you may use any text editor of your choice and the c/c++ compiler that comes with your system such as gcc.</w:t>
      </w:r>
    </w:p>
    <w:p>
      <w:pPr>
        <w:pStyle w:val="DefaultTex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All reports must be submitted as a </w:t>
      </w:r>
      <w:r>
        <w:rPr>
          <w:b/>
          <w:bCs/>
          <w:sz w:val="22"/>
          <w:szCs w:val="22"/>
        </w:rPr>
        <w:t>PDF</w:t>
      </w:r>
      <w:r>
        <w:rPr>
          <w:sz w:val="22"/>
          <w:szCs w:val="22"/>
        </w:rPr>
        <w:t xml:space="preserve"> report that contains:</w:t>
      </w:r>
    </w:p>
    <w:p>
      <w:pPr>
        <w:pStyle w:val="DefaultText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Title page with your name, assignment number and the day you are actually submitting this report (Not the assignment due date)</w:t>
      </w:r>
    </w:p>
    <w:p>
      <w:pPr>
        <w:pStyle w:val="DefaultText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A brief description of the assignment.</w:t>
      </w:r>
    </w:p>
    <w:p>
      <w:pPr>
        <w:pStyle w:val="DefaultText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 brief description of the logic employed and the needed input and expected output.</w:t>
      </w:r>
    </w:p>
    <w:p>
      <w:pPr>
        <w:pStyle w:val="DefaultText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A comprehensive set of snapshots showing the inputs submitted, outputs obtained in the case of a successful output or a failure. </w:t>
      </w:r>
    </w:p>
    <w:p>
      <w:pPr>
        <w:pStyle w:val="DefaultText"/>
        <w:numPr>
          <w:ilvl w:val="1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Any conclusions, analysis, or answers to any questions asked as part of the assignment.</w:t>
      </w:r>
    </w:p>
    <w:p>
      <w:pPr>
        <w:pStyle w:val="DefaultText"/>
        <w:numPr>
          <w:ilvl w:val="1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A text file that contains all source code.</w:t>
      </w:r>
    </w:p>
    <w:p>
      <w:pPr>
        <w:pStyle w:val="DefaultText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Please zip both the PDF document and the source code and submit one zip file.</w:t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reeForm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reeForm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reeForm"/>
      <w:jc w:val="both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reeForm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648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864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31"/>
        </w:tabs>
        <w:ind w:left="2131" w:hanging="1051"/>
      </w:pPr>
      <w:rPr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2693"/>
        </w:tabs>
        <w:ind w:left="2693" w:hanging="1253"/>
      </w:pPr>
      <w:rPr>
        <w:sz w:val="22"/>
        <w:szCs w:val="22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3816"/>
        </w:tabs>
        <w:ind w:left="3816" w:hanging="1656"/>
      </w:pPr>
      <w:rPr>
        <w:sz w:val="22"/>
        <w:szCs w:val="22"/>
      </w:rPr>
    </w:lvl>
    <w:lvl w:ilvl="7">
      <w:start w:val="1"/>
      <w:numFmt w:val="decimal"/>
      <w:lvlText w:val="%1.%2.%3.%4.%5.%6.%7.%8."/>
      <w:lvlJc w:val="left"/>
      <w:pPr>
        <w:tabs>
          <w:tab w:val="num" w:pos="4363"/>
        </w:tabs>
        <w:ind w:left="4363" w:hanging="1843"/>
      </w:pPr>
      <w:rPr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tabs>
          <w:tab w:val="num" w:pos="4939"/>
        </w:tabs>
        <w:ind w:left="4939" w:hanging="2059"/>
      </w:pPr>
      <w:rPr>
        <w:sz w:val="22"/>
        <w:szCs w:val="22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53"/>
        </w:tabs>
        <w:ind w:left="753" w:hanging="393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113"/>
        </w:tabs>
        <w:ind w:left="1113" w:hanging="393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785"/>
        </w:tabs>
        <w:ind w:left="785" w:hanging="785"/>
      </w:pPr>
      <w:rPr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356"/>
        </w:tabs>
        <w:ind w:left="2356" w:hanging="2356"/>
      </w:pPr>
      <w:rPr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3142"/>
        </w:tabs>
        <w:ind w:left="3142" w:hanging="3142"/>
      </w:pPr>
      <w:rPr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3927"/>
        </w:tabs>
        <w:ind w:left="3927" w:hanging="3927"/>
      </w:pPr>
      <w:rPr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4713"/>
        </w:tabs>
        <w:ind w:left="4713" w:hanging="4713"/>
      </w:pPr>
      <w:rPr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5498"/>
        </w:tabs>
        <w:ind w:left="5498" w:hanging="5498"/>
      </w:pPr>
      <w:rPr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6284"/>
        </w:tabs>
        <w:ind w:left="6284" w:hanging="6284"/>
      </w:pPr>
      <w:rPr>
        <w:sz w:val="22"/>
        <w:szCs w:val="22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  <w:rPr>
        <w:b/>
        <w:bCs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0" w:hanging="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hanging="0"/>
      </w:pPr>
      <w:rPr>
        <w:b/>
        <w:bCs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0"/>
      </w:pPr>
      <w:rPr>
        <w:b/>
        <w:bCs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0" w:hanging="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0"/>
      </w:pPr>
      <w:rPr>
        <w:b/>
        <w:bCs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0"/>
      </w:pPr>
      <w:rPr>
        <w:b/>
        <w:bCs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hanging="0"/>
      </w:pPr>
      <w:rPr>
        <w:b/>
        <w:bCs/>
      </w:r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753"/>
        </w:tabs>
        <w:ind w:left="753" w:hanging="393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785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785"/>
        </w:tabs>
        <w:ind w:left="785" w:hanging="785"/>
      </w:pPr>
      <w:rPr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356"/>
        </w:tabs>
        <w:ind w:left="2356" w:hanging="2356"/>
      </w:pPr>
      <w:rPr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3142"/>
        </w:tabs>
        <w:ind w:left="3142" w:hanging="3142"/>
      </w:pPr>
      <w:rPr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3927"/>
        </w:tabs>
        <w:ind w:left="3927" w:hanging="3927"/>
      </w:pPr>
      <w:rPr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4713"/>
        </w:tabs>
        <w:ind w:left="4713" w:hanging="4713"/>
      </w:pPr>
      <w:rPr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5498"/>
        </w:tabs>
        <w:ind w:left="5498" w:hanging="5498"/>
      </w:pPr>
      <w:rPr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6284"/>
        </w:tabs>
        <w:ind w:left="6284" w:hanging="6284"/>
      </w:pPr>
      <w:rPr>
        <w:sz w:val="22"/>
        <w:szCs w:val="22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53"/>
        </w:tabs>
        <w:ind w:left="753" w:hanging="393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113"/>
        </w:tabs>
        <w:ind w:left="1113" w:hanging="393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785"/>
        </w:tabs>
        <w:ind w:left="785" w:hanging="785"/>
      </w:pPr>
      <w:rPr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356"/>
        </w:tabs>
        <w:ind w:left="2356" w:hanging="2356"/>
      </w:pPr>
      <w:rPr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3142"/>
        </w:tabs>
        <w:ind w:left="3142" w:hanging="3142"/>
      </w:pPr>
      <w:rPr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3927"/>
        </w:tabs>
        <w:ind w:left="3927" w:hanging="3927"/>
      </w:pPr>
      <w:rPr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4713"/>
        </w:tabs>
        <w:ind w:left="4713" w:hanging="4713"/>
      </w:pPr>
      <w:rPr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5498"/>
        </w:tabs>
        <w:ind w:left="5498" w:hanging="5498"/>
      </w:pPr>
      <w:rPr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6284"/>
        </w:tabs>
        <w:ind w:left="6284" w:hanging="6284"/>
      </w:pPr>
      <w:rPr>
        <w:sz w:val="22"/>
        <w:szCs w:val="22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3"/>
    <w:lvlOverride w:ilvl="0">
      <w:startOverride w:val="1"/>
    </w:lvlOverride>
  </w:num>
  <w:num w:numId="8">
    <w:abstractNumId w:val="4"/>
    <w:lvlOverride w:ilvl="0">
      <w:startOverride w:val="2"/>
    </w:lvlOverride>
  </w:num>
  <w:num w:numId="9">
    <w:abstractNumId w:val="5"/>
    <w:lvlOverride w:ilvl="0">
      <w:startOverride w:val="1"/>
    </w:lvlOverride>
    <w:lvlOverride w:ilvl="1">
      <w:startOverride w:val="1"/>
    </w:lvlOverride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rPr>
      <w:u w:val="single"/>
    </w:rPr>
  </w:style>
  <w:style w:type="character" w:styleId="NumberingSymbols" w:customStyle="1">
    <w:name w:val="Numbering Symbols"/>
    <w:qFormat/>
    <w:rPr/>
  </w:style>
  <w:style w:type="character" w:styleId="Link" w:customStyle="1">
    <w:name w:val="Link"/>
    <w:qFormat/>
    <w:rPr>
      <w:color w:val="000099"/>
      <w:u w:val="single"/>
    </w:rPr>
  </w:style>
  <w:style w:type="character" w:styleId="Hyperlink0" w:customStyle="1">
    <w:name w:val="Hyperlink.0"/>
    <w:basedOn w:val="Link"/>
    <w:qFormat/>
    <w:rPr>
      <w:color w:val="011EA9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c0679"/>
    <w:rPr>
      <w:color w:val="605E5C"/>
      <w:shd w:fill="E1DFDD" w:val="clear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FreeForm" w:customStyle="1">
    <w:name w:val="Free Form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0"/>
      <w:szCs w:val="20"/>
      <w:lang w:val="en-US" w:eastAsia="en-US" w:bidi="ar-SA"/>
    </w:rPr>
  </w:style>
  <w:style w:type="paragraph" w:styleId="DefaultText" w:customStyle="1">
    <w:name w:val="Default Tex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lang w:val="en-US" w:eastAsia="en-US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0" w:customStyle="1">
    <w:name w:val="List 0"/>
    <w:qFormat/>
  </w:style>
  <w:style w:type="numbering" w:styleId="Legal" w:customStyle="1">
    <w:name w:val="Legal"/>
    <w:qFormat/>
  </w:style>
  <w:style w:type="numbering" w:styleId="Bullet" w:customStyle="1">
    <w:name w:val="Bullet •"/>
    <w:qFormat/>
  </w:style>
  <w:style w:type="numbering" w:styleId="List21" w:customStyle="1">
    <w:name w:val="List 21"/>
    <w:qFormat/>
  </w:style>
  <w:style w:type="numbering" w:styleId="List22" w:customStyle="1">
    <w:name w:val="List 22"/>
    <w:qFormat/>
  </w:style>
  <w:style w:type="numbering" w:styleId="None" w:customStyle="1">
    <w:name w:val="None"/>
    <w:qFormat/>
  </w:style>
  <w:style w:type="numbering" w:styleId="List31" w:customStyle="1">
    <w:name w:val="List 31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loodshed.net/dev/devcpp.html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 pitchFamily="0" charset="1"/>
        <a:ea typeface="Times New Roman" pitchFamily="0" charset="1"/>
        <a:cs typeface="Times New Roman" pitchFamily="0" charset="1"/>
      </a:majorFont>
      <a:minorFont>
        <a:latin typeface="Helvetica" pitchFamily="0" charset="1"/>
        <a:ea typeface="Helvetica" pitchFamily="0" charset="1"/>
        <a:cs typeface="Helvetica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  <a:solidFill>
          <a:schemeClr val="phClr"/>
        </a:soli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  <a:ln w="9525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LibreOffice/25.2.3.2$Linux_X86_64 LibreOffice_project/520$Build-2</Application>
  <AppVersion>15.0000</AppVersion>
  <Pages>1</Pages>
  <Words>312</Words>
  <Characters>1500</Characters>
  <CharactersWithSpaces>1779</CharactersWithSpaces>
  <Paragraphs>24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2023-01-30T03:07:00Z</dcterms:created>
  <dc:creator>MEHMET GULUM</dc:creator>
  <dc:description/>
  <dc:language>en-US</dc:language>
  <cp:lastModifiedBy/>
  <dcterms:modified xsi:type="dcterms:W3CDTF">2025-06-01T23:39:24Z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