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9053" w14:textId="23A62FB7" w:rsidR="005E4038" w:rsidRPr="005E4038" w:rsidRDefault="005E4038" w:rsidP="005E4038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sz w:val="28"/>
          <w:szCs w:val="28"/>
        </w:rPr>
      </w:pPr>
      <w:r w:rsidRPr="005E4038">
        <w:rPr>
          <w:rFonts w:cstheme="minorHAnsi"/>
          <w:sz w:val="28"/>
          <w:szCs w:val="28"/>
        </w:rPr>
        <w:t xml:space="preserve">Bộ dữ liệu: </w:t>
      </w:r>
      <w:r w:rsidR="00A168F2">
        <w:rPr>
          <w:rFonts w:cstheme="minorHAnsi"/>
          <w:b/>
          <w:bCs/>
          <w:sz w:val="28"/>
          <w:szCs w:val="28"/>
        </w:rPr>
        <w:t>School Dropout</w:t>
      </w:r>
      <w:r w:rsidRPr="005E4038">
        <w:rPr>
          <w:rFonts w:cstheme="minorHAnsi"/>
          <w:b/>
          <w:bCs/>
          <w:sz w:val="28"/>
          <w:szCs w:val="28"/>
        </w:rPr>
        <w:t xml:space="preserve"> Dataset</w:t>
      </w:r>
    </w:p>
    <w:p w14:paraId="1F4EBC53" w14:textId="77777777" w:rsidR="005E4038" w:rsidRPr="005E4038" w:rsidRDefault="005E4038" w:rsidP="005E4038">
      <w:pPr>
        <w:rPr>
          <w:rFonts w:cstheme="minorHAnsi"/>
          <w:sz w:val="28"/>
          <w:szCs w:val="28"/>
        </w:rPr>
      </w:pPr>
    </w:p>
    <w:p w14:paraId="2A9B70E7" w14:textId="6BA6B249" w:rsidR="005E4038" w:rsidRPr="005E4038" w:rsidRDefault="005E4038" w:rsidP="005E4038">
      <w:pPr>
        <w:jc w:val="center"/>
        <w:rPr>
          <w:rFonts w:cstheme="minorHAnsi"/>
          <w:b/>
          <w:bCs/>
          <w:sz w:val="28"/>
          <w:szCs w:val="28"/>
        </w:rPr>
      </w:pPr>
      <w:r w:rsidRPr="005E4038">
        <w:rPr>
          <w:rFonts w:cstheme="minorHAnsi"/>
          <w:b/>
          <w:bCs/>
          <w:sz w:val="28"/>
          <w:szCs w:val="28"/>
        </w:rPr>
        <w:t xml:space="preserve">Code book mô tả bộ dữ liệu </w:t>
      </w:r>
      <w:r w:rsidR="00A168F2">
        <w:rPr>
          <w:rFonts w:cstheme="minorHAnsi"/>
          <w:b/>
          <w:bCs/>
          <w:sz w:val="28"/>
          <w:szCs w:val="28"/>
        </w:rPr>
        <w:t>School Dropout</w:t>
      </w:r>
      <w:r w:rsidR="00A168F2" w:rsidRPr="005E4038">
        <w:rPr>
          <w:rFonts w:cstheme="minorHAnsi"/>
          <w:b/>
          <w:bCs/>
          <w:sz w:val="28"/>
          <w:szCs w:val="28"/>
        </w:rPr>
        <w:t xml:space="preserve"> Dataset</w:t>
      </w:r>
    </w:p>
    <w:tbl>
      <w:tblPr>
        <w:tblStyle w:val="TableGrid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80"/>
        <w:gridCol w:w="6560"/>
      </w:tblGrid>
      <w:tr w:rsidR="005E4038" w:rsidRPr="005E4038" w14:paraId="60308531" w14:textId="77777777" w:rsidTr="00F67082">
        <w:tc>
          <w:tcPr>
            <w:tcW w:w="2780" w:type="dxa"/>
          </w:tcPr>
          <w:p w14:paraId="284722F7" w14:textId="77777777" w:rsidR="005E4038" w:rsidRPr="005E4038" w:rsidRDefault="005E4038" w:rsidP="00F6708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E4038">
              <w:rPr>
                <w:rFonts w:cstheme="minorHAnsi"/>
                <w:b/>
                <w:bCs/>
                <w:sz w:val="28"/>
                <w:szCs w:val="28"/>
              </w:rPr>
              <w:t>Thông tin</w:t>
            </w:r>
          </w:p>
        </w:tc>
        <w:tc>
          <w:tcPr>
            <w:tcW w:w="6560" w:type="dxa"/>
          </w:tcPr>
          <w:p w14:paraId="4C15176D" w14:textId="77777777" w:rsidR="005E4038" w:rsidRPr="005E4038" w:rsidRDefault="005E4038" w:rsidP="00F6708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E4038">
              <w:rPr>
                <w:rFonts w:cstheme="minorHAnsi"/>
                <w:b/>
                <w:bCs/>
                <w:sz w:val="28"/>
                <w:szCs w:val="28"/>
              </w:rPr>
              <w:t>Nội dung</w:t>
            </w:r>
          </w:p>
        </w:tc>
      </w:tr>
      <w:tr w:rsidR="005E4038" w:rsidRPr="005E4038" w14:paraId="16B98199" w14:textId="77777777" w:rsidTr="00F67082">
        <w:tc>
          <w:tcPr>
            <w:tcW w:w="2780" w:type="dxa"/>
          </w:tcPr>
          <w:p w14:paraId="4072856A" w14:textId="77777777" w:rsidR="005E4038" w:rsidRPr="005E4038" w:rsidRDefault="005E4038" w:rsidP="00F67082">
            <w:pPr>
              <w:rPr>
                <w:rFonts w:cstheme="minorHAnsi"/>
                <w:sz w:val="28"/>
                <w:szCs w:val="28"/>
              </w:rPr>
            </w:pPr>
            <w:r w:rsidRPr="005E4038">
              <w:rPr>
                <w:rFonts w:cstheme="minorHAnsi"/>
                <w:sz w:val="28"/>
                <w:szCs w:val="28"/>
              </w:rPr>
              <w:t>Tên bộ dữ liệu</w:t>
            </w:r>
          </w:p>
        </w:tc>
        <w:tc>
          <w:tcPr>
            <w:tcW w:w="6560" w:type="dxa"/>
          </w:tcPr>
          <w:p w14:paraId="0474FA78" w14:textId="6F52C235" w:rsidR="005E4038" w:rsidRPr="005E4038" w:rsidRDefault="00A168F2" w:rsidP="00F67082">
            <w:pPr>
              <w:tabs>
                <w:tab w:val="left" w:pos="334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School Dropout</w:t>
            </w:r>
            <w:r w:rsidRPr="005E4038">
              <w:rPr>
                <w:rFonts w:cstheme="minorHAnsi"/>
                <w:b/>
                <w:bCs/>
                <w:sz w:val="28"/>
                <w:szCs w:val="28"/>
              </w:rPr>
              <w:t xml:space="preserve"> Dataset</w:t>
            </w:r>
          </w:p>
        </w:tc>
      </w:tr>
      <w:tr w:rsidR="005E4038" w:rsidRPr="005E4038" w14:paraId="60BA8415" w14:textId="77777777" w:rsidTr="00F67082">
        <w:tc>
          <w:tcPr>
            <w:tcW w:w="2780" w:type="dxa"/>
          </w:tcPr>
          <w:p w14:paraId="5A5ACFFA" w14:textId="77777777" w:rsidR="005E4038" w:rsidRPr="005E4038" w:rsidRDefault="005E4038" w:rsidP="00F67082">
            <w:pPr>
              <w:rPr>
                <w:rFonts w:cstheme="minorHAnsi"/>
                <w:sz w:val="28"/>
                <w:szCs w:val="28"/>
              </w:rPr>
            </w:pPr>
            <w:r w:rsidRPr="005E4038">
              <w:rPr>
                <w:rFonts w:cstheme="minorHAnsi"/>
                <w:sz w:val="28"/>
                <w:szCs w:val="28"/>
              </w:rPr>
              <w:t>Mục đích</w:t>
            </w:r>
          </w:p>
        </w:tc>
        <w:tc>
          <w:tcPr>
            <w:tcW w:w="6560" w:type="dxa"/>
          </w:tcPr>
          <w:p w14:paraId="0443219E" w14:textId="398C6CD6" w:rsidR="00A168F2" w:rsidRPr="005E4038" w:rsidRDefault="005E4038" w:rsidP="00A168F2">
            <w:pPr>
              <w:tabs>
                <w:tab w:val="left" w:pos="3345"/>
              </w:tabs>
              <w:rPr>
                <w:rFonts w:cstheme="minorHAnsi"/>
                <w:sz w:val="28"/>
                <w:szCs w:val="28"/>
              </w:rPr>
            </w:pPr>
            <w:r w:rsidRPr="005E4038">
              <w:rPr>
                <w:rFonts w:cstheme="minorHAnsi"/>
                <w:sz w:val="28"/>
                <w:szCs w:val="28"/>
              </w:rPr>
              <w:t xml:space="preserve">- </w:t>
            </w:r>
            <w:r w:rsidR="00A168F2">
              <w:rPr>
                <w:rFonts w:cstheme="minorHAnsi"/>
                <w:sz w:val="28"/>
                <w:szCs w:val="28"/>
              </w:rPr>
              <w:t>Dự báo bất thường sinh viên có nguy cơ bị buộc thôi học</w:t>
            </w:r>
          </w:p>
          <w:p w14:paraId="68E97F03" w14:textId="21607E3D" w:rsidR="005E4038" w:rsidRPr="005E4038" w:rsidRDefault="005E4038" w:rsidP="00F67082">
            <w:pPr>
              <w:tabs>
                <w:tab w:val="left" w:pos="3345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5E4038" w:rsidRPr="005E4038" w14:paraId="56CC812F" w14:textId="77777777" w:rsidTr="00F67082">
        <w:tc>
          <w:tcPr>
            <w:tcW w:w="2780" w:type="dxa"/>
          </w:tcPr>
          <w:p w14:paraId="575A8014" w14:textId="188DDF16" w:rsidR="005E4038" w:rsidRPr="005E4038" w:rsidRDefault="005E4038" w:rsidP="00F67082">
            <w:pPr>
              <w:rPr>
                <w:rFonts w:cstheme="minorHAnsi"/>
                <w:sz w:val="28"/>
                <w:szCs w:val="28"/>
              </w:rPr>
            </w:pPr>
            <w:r w:rsidRPr="005E4038">
              <w:rPr>
                <w:rFonts w:cstheme="minorHAnsi"/>
                <w:sz w:val="28"/>
                <w:szCs w:val="28"/>
              </w:rPr>
              <w:t>Số lượng file dữ liệu</w:t>
            </w:r>
          </w:p>
          <w:p w14:paraId="45F05DD3" w14:textId="77777777" w:rsidR="005E4038" w:rsidRPr="005E4038" w:rsidRDefault="005E4038" w:rsidP="00F670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60" w:type="dxa"/>
          </w:tcPr>
          <w:p w14:paraId="314C4A56" w14:textId="3D34FDB2" w:rsidR="005E4038" w:rsidRPr="005E4038" w:rsidRDefault="00A168F2" w:rsidP="00F670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 file</w:t>
            </w:r>
          </w:p>
        </w:tc>
      </w:tr>
      <w:tr w:rsidR="005E4038" w:rsidRPr="005E4038" w14:paraId="6235AEAB" w14:textId="77777777" w:rsidTr="00F67082">
        <w:tc>
          <w:tcPr>
            <w:tcW w:w="2780" w:type="dxa"/>
          </w:tcPr>
          <w:p w14:paraId="61D9B55A" w14:textId="7CA2A32F" w:rsidR="005E4038" w:rsidRPr="005E4038" w:rsidRDefault="005E4038" w:rsidP="00F67082">
            <w:pPr>
              <w:rPr>
                <w:rFonts w:cstheme="minorHAnsi"/>
                <w:sz w:val="28"/>
                <w:szCs w:val="28"/>
              </w:rPr>
            </w:pPr>
            <w:r w:rsidRPr="005E4038">
              <w:rPr>
                <w:rFonts w:cstheme="minorHAnsi"/>
                <w:sz w:val="28"/>
                <w:szCs w:val="28"/>
              </w:rPr>
              <w:t>Thông tin các file</w:t>
            </w:r>
          </w:p>
        </w:tc>
        <w:tc>
          <w:tcPr>
            <w:tcW w:w="6560" w:type="dxa"/>
          </w:tcPr>
          <w:p w14:paraId="1523DF8D" w14:textId="01F7532E" w:rsidR="005E4038" w:rsidRPr="005E4038" w:rsidRDefault="00A168F2" w:rsidP="00F670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train</w:t>
            </w:r>
            <w:r w:rsidR="005E4038" w:rsidRPr="005E4038">
              <w:rPr>
                <w:rFonts w:cstheme="minorHAnsi"/>
                <w:b/>
                <w:bCs/>
                <w:sz w:val="28"/>
                <w:szCs w:val="28"/>
              </w:rPr>
              <w:t>.xlsx</w:t>
            </w:r>
            <w:r w:rsidR="005E4038" w:rsidRPr="005E4038">
              <w:rPr>
                <w:rFonts w:cstheme="minorHAnsi"/>
                <w:sz w:val="28"/>
                <w:szCs w:val="28"/>
              </w:rPr>
              <w:t xml:space="preserve">: </w:t>
            </w:r>
            <w:r>
              <w:rPr>
                <w:rFonts w:cstheme="minorHAnsi"/>
                <w:sz w:val="28"/>
                <w:szCs w:val="28"/>
              </w:rPr>
              <w:t>file dữ liệu huấn luyện</w:t>
            </w:r>
          </w:p>
          <w:p w14:paraId="1C43E530" w14:textId="7F63B2F9" w:rsidR="005E4038" w:rsidRPr="005E4038" w:rsidRDefault="00A168F2" w:rsidP="00F670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test_1</w:t>
            </w:r>
            <w:r w:rsidR="005E4038" w:rsidRPr="005E4038">
              <w:rPr>
                <w:rFonts w:cstheme="minorHAnsi"/>
                <w:b/>
                <w:bCs/>
                <w:sz w:val="28"/>
                <w:szCs w:val="28"/>
              </w:rPr>
              <w:t>.xlsx</w:t>
            </w:r>
            <w:r w:rsidR="005E4038" w:rsidRPr="005E4038">
              <w:rPr>
                <w:rFonts w:cstheme="minorHAnsi"/>
                <w:sz w:val="28"/>
                <w:szCs w:val="28"/>
              </w:rPr>
              <w:t xml:space="preserve">: </w:t>
            </w:r>
            <w:r>
              <w:rPr>
                <w:rFonts w:cstheme="minorHAnsi"/>
                <w:sz w:val="28"/>
                <w:szCs w:val="28"/>
              </w:rPr>
              <w:t>file dữ liệu kiểm thử 1</w:t>
            </w:r>
          </w:p>
          <w:p w14:paraId="73BC286B" w14:textId="1F9A3958" w:rsidR="005E4038" w:rsidRPr="005E4038" w:rsidRDefault="00A168F2" w:rsidP="00F670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test_2.</w:t>
            </w:r>
            <w:r w:rsidR="005E4038" w:rsidRPr="005E4038">
              <w:rPr>
                <w:rFonts w:cstheme="minorHAnsi"/>
                <w:b/>
                <w:bCs/>
                <w:sz w:val="28"/>
                <w:szCs w:val="28"/>
              </w:rPr>
              <w:t>xlsx</w:t>
            </w:r>
            <w:r w:rsidR="005E4038" w:rsidRPr="005E4038">
              <w:rPr>
                <w:rFonts w:cstheme="minorHAnsi"/>
                <w:sz w:val="28"/>
                <w:szCs w:val="28"/>
              </w:rPr>
              <w:t xml:space="preserve">: </w:t>
            </w:r>
            <w:r>
              <w:rPr>
                <w:rFonts w:cstheme="minorHAnsi"/>
                <w:sz w:val="28"/>
                <w:szCs w:val="28"/>
              </w:rPr>
              <w:t>file dữ liệu kiểm thử 2</w:t>
            </w:r>
          </w:p>
          <w:p w14:paraId="146783BD" w14:textId="32BDFDF3" w:rsidR="005E4038" w:rsidRPr="005E4038" w:rsidRDefault="005E4038" w:rsidP="00F670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E4038" w:rsidRPr="005E4038" w14:paraId="2442BE04" w14:textId="77777777" w:rsidTr="005E40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7"/>
        </w:trPr>
        <w:tc>
          <w:tcPr>
            <w:tcW w:w="2780" w:type="dxa"/>
          </w:tcPr>
          <w:p w14:paraId="3CA7EE49" w14:textId="1E293EB6" w:rsidR="005E4038" w:rsidRPr="005E4038" w:rsidRDefault="005E4038" w:rsidP="00F67082">
            <w:pPr>
              <w:rPr>
                <w:rFonts w:cstheme="minorHAnsi"/>
                <w:sz w:val="28"/>
                <w:szCs w:val="28"/>
              </w:rPr>
            </w:pPr>
            <w:r w:rsidRPr="005E4038">
              <w:rPr>
                <w:rFonts w:cstheme="minorHAnsi"/>
                <w:sz w:val="28"/>
                <w:szCs w:val="28"/>
              </w:rPr>
              <w:t>Thông tin thu thập</w:t>
            </w:r>
          </w:p>
        </w:tc>
        <w:tc>
          <w:tcPr>
            <w:tcW w:w="6560" w:type="dxa"/>
          </w:tcPr>
          <w:p w14:paraId="116D2C22" w14:textId="6334E35F" w:rsidR="005E4038" w:rsidRPr="005E4038" w:rsidRDefault="00A168F2" w:rsidP="00F670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Được tổng hợp từ dữ liệu giáo dục của </w:t>
            </w:r>
            <w:r w:rsidR="005E4038" w:rsidRPr="005E4038">
              <w:rPr>
                <w:rFonts w:cstheme="minorHAnsi"/>
                <w:sz w:val="28"/>
                <w:szCs w:val="28"/>
              </w:rPr>
              <w:t>Trường đại học Công nghệ Thông tin – ĐHQG Tp.HCM</w:t>
            </w:r>
          </w:p>
        </w:tc>
      </w:tr>
    </w:tbl>
    <w:p w14:paraId="7B5CE796" w14:textId="77777777" w:rsidR="005E4038" w:rsidRPr="005E4038" w:rsidRDefault="005E4038">
      <w:pPr>
        <w:rPr>
          <w:rFonts w:cstheme="minorHAnsi"/>
          <w:sz w:val="28"/>
          <w:szCs w:val="28"/>
        </w:rPr>
      </w:pPr>
    </w:p>
    <w:p w14:paraId="6B6E1345" w14:textId="42C83A96" w:rsidR="005E4038" w:rsidRPr="002A3489" w:rsidRDefault="005E4038" w:rsidP="005E4038">
      <w:pPr>
        <w:jc w:val="center"/>
        <w:rPr>
          <w:rFonts w:cstheme="minorHAnsi"/>
          <w:b/>
          <w:bCs/>
          <w:sz w:val="28"/>
          <w:szCs w:val="28"/>
        </w:rPr>
      </w:pPr>
      <w:r w:rsidRPr="002A3489">
        <w:rPr>
          <w:rFonts w:cstheme="minorHAnsi"/>
          <w:b/>
          <w:bCs/>
          <w:sz w:val="28"/>
          <w:szCs w:val="28"/>
        </w:rPr>
        <w:t>Mô tả chi tiết các file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286"/>
        <w:gridCol w:w="669"/>
        <w:gridCol w:w="6444"/>
      </w:tblGrid>
      <w:tr w:rsidR="00EA6AFF" w:rsidRPr="002A3489" w14:paraId="3F1249E0" w14:textId="77777777" w:rsidTr="008F0754">
        <w:tc>
          <w:tcPr>
            <w:tcW w:w="0" w:type="auto"/>
          </w:tcPr>
          <w:p w14:paraId="44004D41" w14:textId="77777777" w:rsidR="00A168F2" w:rsidRPr="002A3489" w:rsidRDefault="00A168F2" w:rsidP="002A348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A3489">
              <w:rPr>
                <w:rFonts w:cstheme="minorHAnsi"/>
                <w:b/>
                <w:bCs/>
                <w:sz w:val="28"/>
                <w:szCs w:val="28"/>
              </w:rPr>
              <w:t>Tập dữ liệu</w:t>
            </w:r>
          </w:p>
        </w:tc>
        <w:tc>
          <w:tcPr>
            <w:tcW w:w="0" w:type="auto"/>
          </w:tcPr>
          <w:p w14:paraId="5AA08A62" w14:textId="77777777" w:rsidR="00A168F2" w:rsidRPr="002A3489" w:rsidRDefault="00A168F2" w:rsidP="002A348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A3489">
              <w:rPr>
                <w:rFonts w:cstheme="minorHAnsi"/>
                <w:b/>
                <w:bCs/>
                <w:sz w:val="28"/>
                <w:szCs w:val="28"/>
              </w:rPr>
              <w:t>Số lượng quan sát</w:t>
            </w:r>
          </w:p>
        </w:tc>
        <w:tc>
          <w:tcPr>
            <w:tcW w:w="0" w:type="auto"/>
          </w:tcPr>
          <w:p w14:paraId="5BE9C54A" w14:textId="77777777" w:rsidR="00A168F2" w:rsidRPr="002A3489" w:rsidRDefault="00A168F2" w:rsidP="002A348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A3489">
              <w:rPr>
                <w:rFonts w:cstheme="minorHAnsi"/>
                <w:b/>
                <w:bCs/>
                <w:sz w:val="28"/>
                <w:szCs w:val="28"/>
              </w:rPr>
              <w:t>Số cột</w:t>
            </w:r>
          </w:p>
        </w:tc>
        <w:tc>
          <w:tcPr>
            <w:tcW w:w="0" w:type="auto"/>
          </w:tcPr>
          <w:p w14:paraId="3242931B" w14:textId="77777777" w:rsidR="00A168F2" w:rsidRPr="002A3489" w:rsidRDefault="00A168F2" w:rsidP="002A348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A3489">
              <w:rPr>
                <w:rFonts w:cstheme="minorHAnsi"/>
                <w:b/>
                <w:bCs/>
                <w:sz w:val="28"/>
                <w:szCs w:val="28"/>
              </w:rPr>
              <w:t>Ghi chú</w:t>
            </w:r>
          </w:p>
        </w:tc>
      </w:tr>
      <w:tr w:rsidR="002A3489" w:rsidRPr="002A3489" w14:paraId="03219ED2" w14:textId="77777777" w:rsidTr="008F0754">
        <w:tc>
          <w:tcPr>
            <w:tcW w:w="0" w:type="auto"/>
          </w:tcPr>
          <w:p w14:paraId="3BA8F2C3" w14:textId="77777777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train</w:t>
            </w:r>
          </w:p>
        </w:tc>
        <w:tc>
          <w:tcPr>
            <w:tcW w:w="0" w:type="auto"/>
          </w:tcPr>
          <w:p w14:paraId="5B75FB41" w14:textId="77777777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1891</w:t>
            </w:r>
          </w:p>
        </w:tc>
        <w:tc>
          <w:tcPr>
            <w:tcW w:w="0" w:type="auto"/>
          </w:tcPr>
          <w:p w14:paraId="5834D357" w14:textId="77777777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vMerge w:val="restart"/>
          </w:tcPr>
          <w:p w14:paraId="661ED4F2" w14:textId="53395AF9" w:rsidR="002A3489" w:rsidRPr="002A3489" w:rsidRDefault="002A3489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- Mỗi dòng tương ứng cho 1 quan sát (sinh viên)</w:t>
            </w:r>
          </w:p>
          <w:p w14:paraId="522F7207" w14:textId="650763C3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- Cột ‘</w:t>
            </w:r>
            <w:r w:rsidRPr="002A3489">
              <w:rPr>
                <w:rFonts w:cstheme="minorHAnsi"/>
                <w:b/>
                <w:bCs/>
                <w:sz w:val="28"/>
                <w:szCs w:val="28"/>
              </w:rPr>
              <w:t>label’</w:t>
            </w:r>
            <w:r w:rsidRPr="002A3489">
              <w:rPr>
                <w:rFonts w:cstheme="minorHAnsi"/>
                <w:sz w:val="28"/>
                <w:szCs w:val="28"/>
              </w:rPr>
              <w:t xml:space="preserve"> tương ứng cho nhãn dữ liệu</w:t>
            </w:r>
          </w:p>
          <w:p w14:paraId="765130D1" w14:textId="20D87768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 xml:space="preserve">- Cột </w:t>
            </w:r>
            <w:r w:rsidRPr="002A3489">
              <w:rPr>
                <w:rFonts w:cstheme="minorHAnsi"/>
                <w:b/>
                <w:bCs/>
                <w:sz w:val="28"/>
                <w:szCs w:val="28"/>
              </w:rPr>
              <w:t xml:space="preserve">‘HK{i}_drl’ </w:t>
            </w:r>
            <w:r w:rsidRPr="002A3489">
              <w:rPr>
                <w:rFonts w:cstheme="minorHAnsi"/>
                <w:sz w:val="28"/>
                <w:szCs w:val="28"/>
              </w:rPr>
              <w:t xml:space="preserve">là thông tin ghi nhận về điểm rèn luyện qua các kì của sinh viên với {i} là thứ tự kỳ tương ứng </w:t>
            </w:r>
          </w:p>
          <w:p w14:paraId="2453BED9" w14:textId="1E89A054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 xml:space="preserve">- Cột </w:t>
            </w:r>
            <w:r w:rsidRPr="002A3489">
              <w:rPr>
                <w:rFonts w:cstheme="minorHAnsi"/>
                <w:b/>
                <w:bCs/>
                <w:sz w:val="28"/>
                <w:szCs w:val="28"/>
              </w:rPr>
              <w:t>‘HK{i}_d</w:t>
            </w:r>
            <w:r w:rsidRPr="002A3489">
              <w:rPr>
                <w:rFonts w:cstheme="minorHAnsi"/>
                <w:b/>
                <w:bCs/>
                <w:sz w:val="28"/>
                <w:szCs w:val="28"/>
              </w:rPr>
              <w:t>tbhk</w:t>
            </w:r>
            <w:r w:rsidRPr="002A3489">
              <w:rPr>
                <w:rFonts w:cstheme="minorHAnsi"/>
                <w:b/>
                <w:bCs/>
                <w:sz w:val="28"/>
                <w:szCs w:val="28"/>
              </w:rPr>
              <w:t>’</w:t>
            </w:r>
            <w:r w:rsidRPr="002A3489">
              <w:rPr>
                <w:rFonts w:cstheme="minorHAnsi"/>
                <w:sz w:val="28"/>
                <w:szCs w:val="28"/>
              </w:rPr>
              <w:t xml:space="preserve"> là thông tin ghi nhận về điểm </w:t>
            </w:r>
            <w:r w:rsidRPr="002A3489">
              <w:rPr>
                <w:rFonts w:cstheme="minorHAnsi"/>
                <w:sz w:val="28"/>
                <w:szCs w:val="28"/>
              </w:rPr>
              <w:t>trung bình</w:t>
            </w:r>
            <w:r w:rsidRPr="002A3489">
              <w:rPr>
                <w:rFonts w:cstheme="minorHAnsi"/>
                <w:sz w:val="28"/>
                <w:szCs w:val="28"/>
              </w:rPr>
              <w:t xml:space="preserve"> qua các kì của sinh viên với {i} là thứ tự kỳ tương ứng</w:t>
            </w:r>
          </w:p>
          <w:p w14:paraId="441F4462" w14:textId="43EE0D86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lastRenderedPageBreak/>
              <w:t xml:space="preserve">- Cột </w:t>
            </w:r>
            <w:r w:rsidRPr="002A3489">
              <w:rPr>
                <w:rFonts w:cstheme="minorHAnsi"/>
                <w:b/>
                <w:bCs/>
                <w:sz w:val="28"/>
                <w:szCs w:val="28"/>
              </w:rPr>
              <w:t>‘HK{i}_</w:t>
            </w:r>
            <w:r w:rsidRPr="002A3489">
              <w:rPr>
                <w:rFonts w:cstheme="minorHAnsi"/>
                <w:b/>
                <w:bCs/>
                <w:sz w:val="28"/>
                <w:szCs w:val="28"/>
              </w:rPr>
              <w:t>sotchk</w:t>
            </w:r>
            <w:r w:rsidRPr="002A3489">
              <w:rPr>
                <w:rFonts w:cstheme="minorHAnsi"/>
                <w:b/>
                <w:bCs/>
                <w:sz w:val="28"/>
                <w:szCs w:val="28"/>
              </w:rPr>
              <w:t>’</w:t>
            </w:r>
            <w:r w:rsidRPr="002A3489">
              <w:rPr>
                <w:rFonts w:cstheme="minorHAnsi"/>
                <w:sz w:val="28"/>
                <w:szCs w:val="28"/>
              </w:rPr>
              <w:t xml:space="preserve"> là thông tin ghi nhận về </w:t>
            </w:r>
            <w:r w:rsidRPr="002A3489">
              <w:rPr>
                <w:rFonts w:cstheme="minorHAnsi"/>
                <w:sz w:val="28"/>
                <w:szCs w:val="28"/>
              </w:rPr>
              <w:t>số tính chỉnh đăng ký</w:t>
            </w:r>
            <w:r w:rsidRPr="002A3489">
              <w:rPr>
                <w:rFonts w:cstheme="minorHAnsi"/>
                <w:sz w:val="28"/>
                <w:szCs w:val="28"/>
              </w:rPr>
              <w:t xml:space="preserve"> qua các kì của sinh viên với {i} là thứ tự kỳ tương ứng</w:t>
            </w:r>
          </w:p>
          <w:p w14:paraId="256DCA15" w14:textId="77777777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 xml:space="preserve">- Cột </w:t>
            </w:r>
            <w:r w:rsidRPr="002A3489">
              <w:rPr>
                <w:rFonts w:cstheme="minorHAnsi"/>
                <w:b/>
                <w:bCs/>
                <w:sz w:val="28"/>
                <w:szCs w:val="28"/>
              </w:rPr>
              <w:t>‘pass_avsc’</w:t>
            </w:r>
            <w:r w:rsidRPr="002A3489">
              <w:rPr>
                <w:rFonts w:cstheme="minorHAnsi"/>
                <w:sz w:val="28"/>
                <w:szCs w:val="28"/>
              </w:rPr>
              <w:t xml:space="preserve"> là thông tin ghi nhận về trình độ anh văn đầu vào của sinh viên có vượt qua AVCS không ( có 3 giá trị ghi nhận là </w:t>
            </w:r>
            <w:r w:rsidRPr="006C48AB">
              <w:rPr>
                <w:rFonts w:cstheme="minorHAnsi"/>
                <w:b/>
                <w:bCs/>
                <w:sz w:val="28"/>
                <w:szCs w:val="28"/>
              </w:rPr>
              <w:t>True</w:t>
            </w:r>
            <w:r w:rsidRPr="002A3489">
              <w:rPr>
                <w:rFonts w:cstheme="minorHAnsi"/>
                <w:sz w:val="28"/>
                <w:szCs w:val="28"/>
              </w:rPr>
              <w:t xml:space="preserve">: đạt, </w:t>
            </w:r>
            <w:r w:rsidRPr="006C48AB">
              <w:rPr>
                <w:rFonts w:cstheme="minorHAnsi"/>
                <w:b/>
                <w:bCs/>
                <w:sz w:val="28"/>
                <w:szCs w:val="28"/>
              </w:rPr>
              <w:t>False</w:t>
            </w:r>
            <w:r w:rsidRPr="002A3489">
              <w:rPr>
                <w:rFonts w:cstheme="minorHAnsi"/>
                <w:sz w:val="28"/>
                <w:szCs w:val="28"/>
              </w:rPr>
              <w:t xml:space="preserve">: không đạt, </w:t>
            </w:r>
            <w:r w:rsidRPr="006C48AB">
              <w:rPr>
                <w:rFonts w:cstheme="minorHAnsi"/>
                <w:b/>
                <w:bCs/>
                <w:sz w:val="28"/>
                <w:szCs w:val="28"/>
              </w:rPr>
              <w:t>NaN</w:t>
            </w:r>
            <w:r w:rsidRPr="002A3489">
              <w:rPr>
                <w:rFonts w:cstheme="minorHAnsi"/>
                <w:sz w:val="28"/>
                <w:szCs w:val="28"/>
              </w:rPr>
              <w:t>: không rõ)</w:t>
            </w:r>
          </w:p>
          <w:p w14:paraId="04FC16A4" w14:textId="70290BFF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-</w:t>
            </w:r>
            <w:r w:rsidR="002A3489">
              <w:rPr>
                <w:rFonts w:cstheme="minorHAnsi"/>
                <w:sz w:val="28"/>
                <w:szCs w:val="28"/>
              </w:rPr>
              <w:t xml:space="preserve"> Cột</w:t>
            </w:r>
            <w:r w:rsidRPr="002A3489">
              <w:rPr>
                <w:rFonts w:cstheme="minorHAnsi"/>
                <w:sz w:val="28"/>
                <w:szCs w:val="28"/>
              </w:rPr>
              <w:t xml:space="preserve"> </w:t>
            </w:r>
            <w:r w:rsidR="002A3489">
              <w:rPr>
                <w:rFonts w:cstheme="minorHAnsi"/>
                <w:sz w:val="28"/>
                <w:szCs w:val="28"/>
              </w:rPr>
              <w:t>‘</w:t>
            </w:r>
            <w:r w:rsidRPr="002A3489">
              <w:rPr>
                <w:rFonts w:cstheme="minorHAnsi"/>
                <w:b/>
                <w:bCs/>
                <w:sz w:val="28"/>
                <w:szCs w:val="28"/>
              </w:rPr>
              <w:t>CCHV_{i}</w:t>
            </w:r>
            <w:r w:rsidR="002A3489">
              <w:rPr>
                <w:rFonts w:cstheme="minorHAnsi"/>
                <w:b/>
                <w:bCs/>
                <w:sz w:val="28"/>
                <w:szCs w:val="28"/>
              </w:rPr>
              <w:t>’</w:t>
            </w:r>
            <w:r w:rsidRPr="002A3489">
              <w:rPr>
                <w:rFonts w:cstheme="minorHAnsi"/>
                <w:sz w:val="28"/>
                <w:szCs w:val="28"/>
              </w:rPr>
              <w:t xml:space="preserve"> là thông tin ghi nhận về </w:t>
            </w:r>
            <w:r w:rsidR="002A3489" w:rsidRPr="002A3489">
              <w:rPr>
                <w:rFonts w:cstheme="minorHAnsi"/>
                <w:sz w:val="28"/>
                <w:szCs w:val="28"/>
              </w:rPr>
              <w:t>lý do của các lần cảnh cáo học vụ của sinh viên, với {i} tương ứng cho lần thứ i sinh viên bị cảnh cáo học vụ, gồm có 6 loại ghi nhận là:</w:t>
            </w:r>
          </w:p>
          <w:p w14:paraId="79076F97" w14:textId="77777777" w:rsidR="002A3489" w:rsidRPr="002A3489" w:rsidRDefault="002A3489" w:rsidP="002A3489">
            <w:pPr>
              <w:spacing w:line="360" w:lineRule="auto"/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+ Bị cảnh cáo vì đóng học phí trễ</w:t>
            </w:r>
          </w:p>
          <w:p w14:paraId="38266B04" w14:textId="77777777" w:rsidR="002A3489" w:rsidRPr="002A3489" w:rsidRDefault="002A3489" w:rsidP="002A3489">
            <w:pPr>
              <w:spacing w:line="360" w:lineRule="auto"/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+ Bị cảnh cáo vì đtb 2 học kì liên tiếp &lt;4</w:t>
            </w:r>
          </w:p>
          <w:p w14:paraId="7AE55D76" w14:textId="77777777" w:rsidR="002A3489" w:rsidRPr="002A3489" w:rsidRDefault="002A3489" w:rsidP="002A3489">
            <w:pPr>
              <w:spacing w:line="360" w:lineRule="auto"/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+ Bị cảnh cáo vì đtb học kỳ</w:t>
            </w:r>
          </w:p>
          <w:p w14:paraId="563C5212" w14:textId="77777777" w:rsidR="002A3489" w:rsidRPr="002A3489" w:rsidRDefault="002A3489" w:rsidP="002A3489">
            <w:pPr>
              <w:spacing w:line="360" w:lineRule="auto"/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+ Bị cảnh cáo vì ĐTB và trễ học phí</w:t>
            </w:r>
          </w:p>
          <w:p w14:paraId="25A2FC87" w14:textId="77777777" w:rsidR="002A3489" w:rsidRPr="002A3489" w:rsidRDefault="002A3489" w:rsidP="002A3489">
            <w:pPr>
              <w:spacing w:line="360" w:lineRule="auto"/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+ Được xem xét hạ mức</w:t>
            </w:r>
          </w:p>
          <w:p w14:paraId="79A32725" w14:textId="3FA98165" w:rsidR="002A3489" w:rsidRPr="002A3489" w:rsidRDefault="002A3489" w:rsidP="002A3489">
            <w:pPr>
              <w:spacing w:line="360" w:lineRule="auto"/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+ NaN: tương ứng cho không có ghi nhận cảnh cáo học vụ</w:t>
            </w:r>
          </w:p>
        </w:tc>
      </w:tr>
      <w:tr w:rsidR="002A3489" w:rsidRPr="002A3489" w14:paraId="1760AE66" w14:textId="77777777" w:rsidTr="008F0754">
        <w:tc>
          <w:tcPr>
            <w:tcW w:w="0" w:type="auto"/>
          </w:tcPr>
          <w:p w14:paraId="3BD692D0" w14:textId="77777777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test-1</w:t>
            </w:r>
          </w:p>
        </w:tc>
        <w:tc>
          <w:tcPr>
            <w:tcW w:w="0" w:type="auto"/>
          </w:tcPr>
          <w:p w14:paraId="31CB1C11" w14:textId="77777777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804</w:t>
            </w:r>
          </w:p>
        </w:tc>
        <w:tc>
          <w:tcPr>
            <w:tcW w:w="0" w:type="auto"/>
          </w:tcPr>
          <w:p w14:paraId="5800953C" w14:textId="77777777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vMerge/>
          </w:tcPr>
          <w:p w14:paraId="64E3EF50" w14:textId="74846ACD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2A3489" w:rsidRPr="002A3489" w14:paraId="337BA947" w14:textId="77777777" w:rsidTr="008F0754">
        <w:tc>
          <w:tcPr>
            <w:tcW w:w="0" w:type="auto"/>
          </w:tcPr>
          <w:p w14:paraId="730F4CD4" w14:textId="77777777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test-2</w:t>
            </w:r>
          </w:p>
        </w:tc>
        <w:tc>
          <w:tcPr>
            <w:tcW w:w="0" w:type="auto"/>
          </w:tcPr>
          <w:p w14:paraId="2D034FB0" w14:textId="77777777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772</w:t>
            </w:r>
          </w:p>
        </w:tc>
        <w:tc>
          <w:tcPr>
            <w:tcW w:w="0" w:type="auto"/>
          </w:tcPr>
          <w:p w14:paraId="7314D15A" w14:textId="77777777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2A3489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vMerge/>
          </w:tcPr>
          <w:p w14:paraId="06DEFC24" w14:textId="17022818" w:rsidR="00EA6AFF" w:rsidRPr="002A3489" w:rsidRDefault="00EA6AFF" w:rsidP="008F075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3CA285BC" w14:textId="77777777" w:rsidR="00A168F2" w:rsidRPr="002A3489" w:rsidRDefault="00A168F2" w:rsidP="005E4038">
      <w:pPr>
        <w:jc w:val="center"/>
        <w:rPr>
          <w:rFonts w:cstheme="minorHAnsi"/>
          <w:b/>
          <w:bCs/>
          <w:sz w:val="28"/>
          <w:szCs w:val="28"/>
        </w:rPr>
      </w:pPr>
    </w:p>
    <w:sectPr w:rsidR="00A168F2" w:rsidRPr="002A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423"/>
    <w:multiLevelType w:val="hybridMultilevel"/>
    <w:tmpl w:val="FA04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66553"/>
    <w:multiLevelType w:val="hybridMultilevel"/>
    <w:tmpl w:val="B572476E"/>
    <w:lvl w:ilvl="0" w:tplc="62F846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F40E2"/>
    <w:multiLevelType w:val="hybridMultilevel"/>
    <w:tmpl w:val="B9E8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603E"/>
    <w:multiLevelType w:val="multilevel"/>
    <w:tmpl w:val="6372775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ind w:left="630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864"/>
        </w:tabs>
        <w:ind w:left="634" w:hanging="360"/>
      </w:pPr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vanish w:val="0"/>
        <w:color w:val="auto"/>
        <w:sz w:val="28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1008"/>
        </w:tabs>
        <w:ind w:left="0" w:firstLine="274"/>
      </w:pPr>
      <w:rPr>
        <w:rFonts w:ascii="Times New Roman" w:hAnsi="Times New Roman" w:hint="default"/>
        <w:sz w:val="28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4" w15:restartNumberingAfterBreak="0">
    <w:nsid w:val="66F338FC"/>
    <w:multiLevelType w:val="hybridMultilevel"/>
    <w:tmpl w:val="65BAE8DE"/>
    <w:lvl w:ilvl="0" w:tplc="A78ADC6A">
      <w:start w:val="1"/>
      <w:numFmt w:val="decimal"/>
      <w:lvlText w:val="[%1]"/>
      <w:lvlJc w:val="left"/>
      <w:pPr>
        <w:ind w:left="720" w:hanging="360"/>
      </w:pPr>
      <w:rPr>
        <w:rFonts w:hint="default"/>
        <w:vertAlign w:val="superscrip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05815"/>
    <w:multiLevelType w:val="multilevel"/>
    <w:tmpl w:val="8E04AC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6" w15:restartNumberingAfterBreak="0">
    <w:nsid w:val="703747A5"/>
    <w:multiLevelType w:val="hybridMultilevel"/>
    <w:tmpl w:val="67FA8064"/>
    <w:lvl w:ilvl="0" w:tplc="1FA2CB38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025035">
    <w:abstractNumId w:val="2"/>
  </w:num>
  <w:num w:numId="2" w16cid:durableId="1393172">
    <w:abstractNumId w:val="1"/>
  </w:num>
  <w:num w:numId="3" w16cid:durableId="1156070008">
    <w:abstractNumId w:val="0"/>
  </w:num>
  <w:num w:numId="4" w16cid:durableId="1566449745">
    <w:abstractNumId w:val="6"/>
  </w:num>
  <w:num w:numId="5" w16cid:durableId="1755007301">
    <w:abstractNumId w:val="3"/>
  </w:num>
  <w:num w:numId="6" w16cid:durableId="935013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4121643">
    <w:abstractNumId w:val="5"/>
  </w:num>
  <w:num w:numId="8" w16cid:durableId="1916086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401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38"/>
    <w:rsid w:val="002A3489"/>
    <w:rsid w:val="00366B49"/>
    <w:rsid w:val="005E4038"/>
    <w:rsid w:val="006C48AB"/>
    <w:rsid w:val="00A168F2"/>
    <w:rsid w:val="00E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F55D"/>
  <w15:chartTrackingRefBased/>
  <w15:docId w15:val="{921A7060-B654-4F8C-9221-9AEA384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3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038"/>
    <w:pPr>
      <w:keepNext/>
      <w:keepLines/>
      <w:numPr>
        <w:numId w:val="5"/>
      </w:numPr>
      <w:tabs>
        <w:tab w:val="left" w:pos="216"/>
      </w:tabs>
      <w:spacing w:before="160" w:after="80" w:line="240" w:lineRule="auto"/>
      <w:outlineLvl w:val="0"/>
    </w:pPr>
    <w:rPr>
      <w:rFonts w:ascii="Times New Roman" w:eastAsia="SimSun" w:hAnsi="Times New Roman" w:cs="Times New Roman"/>
      <w:smallCaps/>
      <w:noProof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E4038"/>
    <w:pPr>
      <w:keepNext/>
      <w:keepLines/>
      <w:numPr>
        <w:ilvl w:val="1"/>
        <w:numId w:val="5"/>
      </w:numPr>
      <w:spacing w:before="120" w:after="60" w:line="240" w:lineRule="auto"/>
      <w:outlineLvl w:val="1"/>
    </w:pPr>
    <w:rPr>
      <w:rFonts w:ascii="Times New Roman" w:eastAsia="SimSun" w:hAnsi="Times New Roman" w:cs="Times New Roman"/>
      <w:noProof/>
      <w:sz w:val="28"/>
      <w:szCs w:val="28"/>
    </w:rPr>
  </w:style>
  <w:style w:type="paragraph" w:styleId="Heading3">
    <w:name w:val="heading 3"/>
    <w:basedOn w:val="Heading2"/>
    <w:next w:val="Normal"/>
    <w:link w:val="Heading3Char"/>
    <w:unhideWhenUsed/>
    <w:qFormat/>
    <w:rsid w:val="005E4038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5E4038"/>
    <w:pPr>
      <w:numPr>
        <w:ilvl w:val="3"/>
        <w:numId w:val="5"/>
      </w:numPr>
      <w:tabs>
        <w:tab w:val="left" w:pos="720"/>
      </w:tabs>
      <w:spacing w:before="120" w:after="60" w:line="240" w:lineRule="auto"/>
      <w:jc w:val="both"/>
      <w:outlineLvl w:val="3"/>
    </w:pPr>
    <w:rPr>
      <w:rFonts w:ascii="Times New Roman" w:eastAsia="SimSun" w:hAnsi="Times New Roman" w:cs="Times New Roman"/>
      <w:i/>
      <w:iCs/>
      <w:noProof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03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4038"/>
    <w:rPr>
      <w:rFonts w:ascii="Times New Roman" w:eastAsia="SimSun" w:hAnsi="Times New Roman" w:cs="Times New Roman"/>
      <w:smallCaps/>
      <w:noProof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4038"/>
    <w:rPr>
      <w:rFonts w:ascii="Times New Roman" w:eastAsia="SimSun" w:hAnsi="Times New Roman" w:cs="Times New Roman"/>
      <w:noProof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5E4038"/>
    <w:rPr>
      <w:rFonts w:ascii="Times New Roman" w:eastAsia="SimSun" w:hAnsi="Times New Roman" w:cs="Times New Roman"/>
      <w:noProof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rsid w:val="005E4038"/>
    <w:rPr>
      <w:rFonts w:ascii="Times New Roman" w:eastAsia="SimSun" w:hAnsi="Times New Roman" w:cs="Times New Roman"/>
      <w:i/>
      <w:iCs/>
      <w:noProof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unhideWhenUsed/>
    <w:rsid w:val="005E4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4038"/>
    <w:rPr>
      <w:color w:val="808080"/>
    </w:rPr>
  </w:style>
  <w:style w:type="paragraph" w:styleId="Revision">
    <w:name w:val="Revision"/>
    <w:hidden/>
    <w:uiPriority w:val="99"/>
    <w:semiHidden/>
    <w:rsid w:val="005E40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038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E4038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E4038"/>
  </w:style>
  <w:style w:type="paragraph" w:styleId="Footer">
    <w:name w:val="footer"/>
    <w:basedOn w:val="Normal"/>
    <w:link w:val="FooterChar"/>
    <w:uiPriority w:val="99"/>
    <w:unhideWhenUsed/>
    <w:rsid w:val="005E4038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E4038"/>
  </w:style>
  <w:style w:type="paragraph" w:styleId="TOCHeading">
    <w:name w:val="TOC Heading"/>
    <w:basedOn w:val="Heading1"/>
    <w:next w:val="Normal"/>
    <w:uiPriority w:val="39"/>
    <w:unhideWhenUsed/>
    <w:qFormat/>
    <w:rsid w:val="005E4038"/>
    <w:pPr>
      <w:numPr>
        <w:numId w:val="0"/>
      </w:numPr>
      <w:tabs>
        <w:tab w:val="clear" w:pos="21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noProof w:val="0"/>
      <w:color w:val="2F5496" w:themeColor="accent1" w:themeShade="BF"/>
      <w:sz w:val="32"/>
      <w:szCs w:val="32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5E4038"/>
    <w:pPr>
      <w:spacing w:after="100"/>
    </w:pPr>
    <w:rPr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E4038"/>
    <w:pPr>
      <w:spacing w:after="100"/>
      <w:ind w:left="220"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E40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038"/>
    <w:rPr>
      <w:color w:val="954F72" w:themeColor="followedHyperlink"/>
      <w:u w:val="single"/>
    </w:rPr>
  </w:style>
  <w:style w:type="paragraph" w:customStyle="1" w:styleId="Style1">
    <w:name w:val="Style1"/>
    <w:basedOn w:val="Heading4"/>
    <w:qFormat/>
    <w:rsid w:val="005E4038"/>
    <w:pPr>
      <w:numPr>
        <w:ilvl w:val="0"/>
        <w:numId w:val="4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5E4038"/>
    <w:pPr>
      <w:spacing w:after="100"/>
      <w:ind w:left="440"/>
    </w:pPr>
    <w:rPr>
      <w:kern w:val="2"/>
      <w14:ligatures w14:val="standardContextual"/>
    </w:rPr>
  </w:style>
  <w:style w:type="table" w:styleId="PlainTable1">
    <w:name w:val="Plain Table 1"/>
    <w:basedOn w:val="TableNormal"/>
    <w:uiPriority w:val="41"/>
    <w:rsid w:val="005E40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E40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E40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E40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E403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E4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dyuqq">
    <w:name w:val="wdyuqq"/>
    <w:basedOn w:val="DefaultParagraphFont"/>
    <w:rsid w:val="005E4038"/>
  </w:style>
  <w:style w:type="character" w:styleId="UnresolvedMention">
    <w:name w:val="Unresolved Mention"/>
    <w:basedOn w:val="DefaultParagraphFont"/>
    <w:uiPriority w:val="99"/>
    <w:semiHidden/>
    <w:unhideWhenUsed/>
    <w:rsid w:val="005E4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</dc:creator>
  <cp:keywords/>
  <dc:description/>
  <cp:lastModifiedBy>Nguyễn Hoàng Tuấn</cp:lastModifiedBy>
  <cp:revision>4</cp:revision>
  <dcterms:created xsi:type="dcterms:W3CDTF">2023-06-11T17:54:00Z</dcterms:created>
  <dcterms:modified xsi:type="dcterms:W3CDTF">2023-06-11T18:20:00Z</dcterms:modified>
</cp:coreProperties>
</file>