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58m1tx0zdxx" w:id="0"/>
      <w:bookmarkEnd w:id="0"/>
      <w:r w:rsidDel="00000000" w:rsidR="00000000" w:rsidRPr="00000000">
        <w:rPr>
          <w:b w:val="1"/>
          <w:bCs w:val="1"/>
          <w:sz w:val="34"/>
          <w:szCs w:val="34"/>
          <w:rtl w:val="0"/>
        </w:rPr>
        <w:t xml:space="preserve">Phần 1 – Phân tích 4 quy ước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5444137936689"/>
        <w:gridCol w:w="1104.1099820877414"/>
        <w:gridCol w:w="4430.534949398894"/>
        <w:gridCol w:w="2767.322465743318"/>
        <w:tblGridChange w:id="0">
          <w:tblGrid>
            <w:gridCol w:w="723.5444137936689"/>
            <w:gridCol w:w="1104.1099820877414"/>
            <w:gridCol w:w="4430.534949398894"/>
            <w:gridCol w:w="2767.32246574331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Quyết định thuộc về vai trò nào và vì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Triệu chứng do quy ước gây ra</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QU1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Developers quyết định cách triển khai kỹ thuật và lựa chọn thư viện phù hợp. Product Owner Đức tập trung tối đa hóa giá trị sản phẩm, không duyệt từng đoạn code hoặc áp đặt quyết định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Đức bị quá tải vì mọi quyết định kỹ thuật đều phải chờ anh xử lý, làm chậm tiến độ phát triển.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QU2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Developers tự tổ chức công việc trong Sprint. Scrum Master Lan hỗ trợ, hướng dẫn và loại bỏ rào cản, không giao việc cụ thể cho từng lập trình viên trong 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Lập trình viên bị áp đặt cách làm, giảm tính tự chủ và có thể phải làm theo phương án kém hiệu quả.</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QU3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 Owner Đức chịu trách nhiệm sắp xếp thứ tự Product Backlog để tối đa hóa giá trị sản phẩm, dựa trên nhu cầu người dùng và mục tiêu kinh doanh.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Vì đây là trách nhiệm đúng của Product Owner, giúp sản phẩm tập trung vào giá trị thực tế cho người đặt xe.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QU4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Product Owner chịu trách nhiệm sắp xếp thứ tự Product Backlog; Developers có quyền tự tổ chức công việc và quyết định cách triển khai trong Sprint, nhưng không tự ý thay đổi thứ tự ưu tiên của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Đội có nguy cơ ưu tiên tính năng dễ làm thay vì tính năng mang lại giá trị cao, khiến sản phẩm lệch khỏi nhu cầu người dùng.</w:t>
            </w:r>
          </w:p>
        </w:tc>
      </w:tr>
    </w:tbl>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6ufjgbi1len" w:id="1"/>
      <w:bookmarkEnd w:id="1"/>
      <w:r w:rsidDel="00000000" w:rsidR="00000000" w:rsidRPr="00000000">
        <w:rPr>
          <w:b w:val="1"/>
          <w:bCs w:val="1"/>
          <w:sz w:val="34"/>
          <w:szCs w:val="34"/>
          <w:rtl w:val="0"/>
        </w:rPr>
        <w:t xml:space="preserve">Phần 2 – Vá lỗi các quy ước sai</w:t>
      </w:r>
    </w:p>
    <w:p w:rsidR="00000000" w:rsidDel="00000000" w:rsidP="00000000" w:rsidRDefault="00000000" w:rsidRPr="00000000" w14:paraId="00000017">
      <w:pPr>
        <w:spacing w:after="240" w:before="240" w:lineRule="auto"/>
        <w:rPr/>
      </w:pPr>
      <w:r w:rsidDel="00000000" w:rsidR="00000000" w:rsidRPr="00000000">
        <w:rPr>
          <w:rtl w:val="0"/>
        </w:rPr>
        <w:t xml:space="preserve">QU1 – Phân định quyết định kỹ thuật</w:t>
      </w:r>
    </w:p>
    <w:p w:rsidR="00000000" w:rsidDel="00000000" w:rsidP="00000000" w:rsidRDefault="00000000" w:rsidRPr="00000000" w14:paraId="00000018">
      <w:pPr>
        <w:spacing w:after="240" w:before="240" w:lineRule="auto"/>
        <w:rPr/>
      </w:pPr>
      <w:r w:rsidDel="00000000" w:rsidR="00000000" w:rsidRPr="00000000">
        <w:rPr>
          <w:rtl w:val="0"/>
        </w:rPr>
        <w:t xml:space="preserve">Developers của RikkeiGo tự đánh giá và lựa chọn thư viện bản đồ, thống nhất phương án triển khai kỹ thuật và chịu trách nhiệm về chất lượng code, còn Đức tập trung xác định yêu cầu và giá trị nghiệp vụ của tính năng đặt xe.</w:t>
      </w:r>
    </w:p>
    <w:p w:rsidR="00000000" w:rsidDel="00000000" w:rsidP="00000000" w:rsidRDefault="00000000" w:rsidRPr="00000000" w14:paraId="00000019">
      <w:pPr>
        <w:spacing w:after="240" w:before="240" w:lineRule="auto"/>
        <w:rPr/>
      </w:pPr>
      <w:r w:rsidDel="00000000" w:rsidR="00000000" w:rsidRPr="00000000">
        <w:rPr>
          <w:rtl w:val="0"/>
        </w:rPr>
        <w:t xml:space="preserve">QU2 – Đúng vai trò trong Daily Scrum</w:t>
      </w:r>
    </w:p>
    <w:p w:rsidR="00000000" w:rsidDel="00000000" w:rsidP="00000000" w:rsidRDefault="00000000" w:rsidRPr="00000000" w14:paraId="0000001A">
      <w:pPr>
        <w:spacing w:after="240" w:before="240" w:lineRule="auto"/>
        <w:rPr/>
      </w:pPr>
      <w:r w:rsidDel="00000000" w:rsidR="00000000" w:rsidRPr="00000000">
        <w:rPr>
          <w:rtl w:val="0"/>
        </w:rPr>
        <w:t xml:space="preserve">Trong Daily Scrum hằng ngày, Lan tạo điều kiện để Developers tự đồng bộ tiến độ, xác định kế hoạch làm việc tiếp theo và phát hiện vướng mắc; Developers tự phân chia và điều chỉnh công việc mà không chờ Scrum Master giao việc.</w:t>
      </w:r>
    </w:p>
    <w:p w:rsidR="00000000" w:rsidDel="00000000" w:rsidP="00000000" w:rsidRDefault="00000000" w:rsidRPr="00000000" w14:paraId="0000001B">
      <w:pPr>
        <w:spacing w:after="240" w:before="240" w:lineRule="auto"/>
        <w:rPr/>
      </w:pPr>
      <w:r w:rsidDel="00000000" w:rsidR="00000000" w:rsidRPr="00000000">
        <w:rPr>
          <w:rtl w:val="0"/>
        </w:rPr>
        <w:t xml:space="preserve">QU4 – Giữ quyền ưu tiên Product Backlog</w:t>
      </w:r>
    </w:p>
    <w:p w:rsidR="00000000" w:rsidDel="00000000" w:rsidP="00000000" w:rsidRDefault="00000000" w:rsidRPr="00000000" w14:paraId="0000001C">
      <w:pPr>
        <w:spacing w:after="240" w:before="240" w:lineRule="auto"/>
        <w:rPr/>
      </w:pPr>
      <w:r w:rsidDel="00000000" w:rsidR="00000000" w:rsidRPr="00000000">
        <w:rPr>
          <w:rtl w:val="0"/>
        </w:rPr>
        <w:t xml:space="preserve">Developers có thể đề xuất thay đổi thứ tự hạng mục dựa trên thông tin kỹ thuật hoặc tính khả thi, nhưng Product Owner Đức là người quyết định thứ tự Product Backlog dựa trên giá trị sản phẩm và mục tiêu kinh doanh.</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