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D1717" w14:textId="77777777" w:rsidR="00675D36" w:rsidRPr="00675D36" w:rsidRDefault="00675D36" w:rsidP="00675D36">
      <w:pPr>
        <w:rPr>
          <w:b/>
          <w:bCs/>
        </w:rPr>
      </w:pPr>
      <w:r w:rsidRPr="00675D36">
        <w:rPr>
          <w:b/>
          <w:bCs/>
        </w:rPr>
        <w:t>1. Tên chi tiết của đề tài</w:t>
      </w:r>
    </w:p>
    <w:p w14:paraId="3CB57611" w14:textId="1F868414" w:rsidR="00675D36" w:rsidRPr="00675D36" w:rsidRDefault="00675D36" w:rsidP="00675D36">
      <w:r w:rsidRPr="00675D36">
        <w:rPr>
          <w:b/>
          <w:bCs/>
        </w:rPr>
        <w:t>Ứng dụng chăm sóc sức khỏe và quản lý gói dịch vụ khám chữa bệnh tại bệnh viện tư</w:t>
      </w:r>
    </w:p>
    <w:p w14:paraId="187F4B36" w14:textId="77777777" w:rsidR="00675D36" w:rsidRPr="00675D36" w:rsidRDefault="00675D36" w:rsidP="00675D36">
      <w:pPr>
        <w:rPr>
          <w:b/>
          <w:bCs/>
        </w:rPr>
      </w:pPr>
      <w:r w:rsidRPr="00675D36">
        <w:rPr>
          <w:b/>
          <w:bCs/>
        </w:rPr>
        <w:t>2. Tổng quan đề tài</w:t>
      </w:r>
    </w:p>
    <w:p w14:paraId="345B9D85" w14:textId="3E56B5BA" w:rsidR="00675D36" w:rsidRPr="00675D36" w:rsidRDefault="00675D36" w:rsidP="00675D36">
      <w:r w:rsidRPr="00675D36">
        <w:t>Đề tài hướng đến xây dựng một hệ thống website/app hỗ trợ quản lý các gói dịch vụ khám chữa bệnh tại bệnh viện tư, giúp người dùng dễ dàng đăng ký, thanh toán, theo dõi lịch sử khám, nhận kết quả xét nghiệm, quản lý hồ sơ bệnh án và nhận thông báo nhắc lịch. Hệ thống đáp ứng nhu cầu sử dụng trên nhiều nền tảng: PC, tablet, smartphone (iOS/Android).</w:t>
      </w:r>
    </w:p>
    <w:p w14:paraId="39B6C325" w14:textId="77777777" w:rsidR="00675D36" w:rsidRPr="00675D36" w:rsidRDefault="00675D36" w:rsidP="00675D36">
      <w:pPr>
        <w:rPr>
          <w:b/>
          <w:bCs/>
        </w:rPr>
      </w:pPr>
      <w:r w:rsidRPr="00675D36">
        <w:rPr>
          <w:b/>
          <w:bCs/>
        </w:rPr>
        <w:t>3. Các quy tắc nghiệp vụ</w:t>
      </w:r>
    </w:p>
    <w:p w14:paraId="33693563" w14:textId="77777777" w:rsidR="00675D36" w:rsidRPr="00675D36" w:rsidRDefault="00675D36" w:rsidP="00675D36">
      <w:pPr>
        <w:ind w:left="360"/>
      </w:pPr>
      <w:r w:rsidRPr="00675D36">
        <w:t>Mỗi bệnh nhân chỉ được đăng ký một gói dịch vụ tại một thời điểm.</w:t>
      </w:r>
    </w:p>
    <w:p w14:paraId="6631F3B9" w14:textId="77777777" w:rsidR="00675D36" w:rsidRPr="00675D36" w:rsidRDefault="00675D36" w:rsidP="00675D36">
      <w:pPr>
        <w:ind w:left="360"/>
      </w:pPr>
      <w:r w:rsidRPr="00675D36">
        <w:t>Hồ sơ bệnh án và kết quả khám chỉ hiển thị cho bệnh nhân và bác sĩ liên quan.</w:t>
      </w:r>
    </w:p>
    <w:p w14:paraId="255FFB77" w14:textId="77777777" w:rsidR="00675D36" w:rsidRPr="00675D36" w:rsidRDefault="00675D36" w:rsidP="00675D36">
      <w:pPr>
        <w:ind w:left="360"/>
      </w:pPr>
      <w:r w:rsidRPr="00675D36">
        <w:t>Thanh toán phải hoàn tất trước khi xác nhận lịch khám.</w:t>
      </w:r>
    </w:p>
    <w:p w14:paraId="6E3ED659" w14:textId="77777777" w:rsidR="00675D36" w:rsidRPr="00675D36" w:rsidRDefault="00675D36" w:rsidP="00675D36">
      <w:pPr>
        <w:ind w:left="360"/>
      </w:pPr>
      <w:r w:rsidRPr="00675D36">
        <w:t>Thông báo nhắc lịch gửi trước thời gian khám tối thiểu 24h.</w:t>
      </w:r>
    </w:p>
    <w:p w14:paraId="7A3D9857" w14:textId="1503656D" w:rsidR="00675D36" w:rsidRPr="00675D36" w:rsidRDefault="00675D36" w:rsidP="00675D36">
      <w:pPr>
        <w:ind w:left="360"/>
      </w:pPr>
      <w:r w:rsidRPr="00675D36">
        <w:t>Dữ liệu bệnh án phải được bảo mật và tuân thủ quy định bảo vệ thông tin y tế.</w:t>
      </w:r>
    </w:p>
    <w:p w14:paraId="280A3D04" w14:textId="77777777" w:rsidR="00675D36" w:rsidRPr="00675D36" w:rsidRDefault="00675D36" w:rsidP="00675D36">
      <w:pPr>
        <w:rPr>
          <w:b/>
          <w:bCs/>
        </w:rPr>
      </w:pPr>
      <w:r w:rsidRPr="00675D36">
        <w:rPr>
          <w:b/>
          <w:bCs/>
        </w:rPr>
        <w:t>4. Yêu cầu phi chức năng</w:t>
      </w:r>
    </w:p>
    <w:p w14:paraId="2BD37C39" w14:textId="77777777" w:rsidR="00675D36" w:rsidRPr="00675D36" w:rsidRDefault="00675D36" w:rsidP="00675D36">
      <w:pPr>
        <w:ind w:left="360"/>
      </w:pPr>
      <w:r w:rsidRPr="00675D36">
        <w:rPr>
          <w:b/>
          <w:bCs/>
        </w:rPr>
        <w:t>Bảo mật:</w:t>
      </w:r>
      <w:r w:rsidRPr="00675D36">
        <w:t> Dữ liệu cá nhân và bệnh án phải được mã hóa, phân quyền truy cập.</w:t>
      </w:r>
    </w:p>
    <w:p w14:paraId="6B517244" w14:textId="77777777" w:rsidR="00675D36" w:rsidRPr="00675D36" w:rsidRDefault="00675D36" w:rsidP="00675D36">
      <w:pPr>
        <w:ind w:left="360"/>
      </w:pPr>
      <w:r w:rsidRPr="00675D36">
        <w:rPr>
          <w:b/>
          <w:bCs/>
        </w:rPr>
        <w:t>Hiệu năng:</w:t>
      </w:r>
      <w:r w:rsidRPr="00675D36">
        <w:t> Hệ thống đáp ứng tối thiểu 1000 người dùng đồng thời.</w:t>
      </w:r>
    </w:p>
    <w:p w14:paraId="2E99998F" w14:textId="77777777" w:rsidR="00675D36" w:rsidRPr="00675D36" w:rsidRDefault="00675D36" w:rsidP="00675D36">
      <w:pPr>
        <w:ind w:left="360"/>
      </w:pPr>
      <w:r w:rsidRPr="00675D36">
        <w:rPr>
          <w:b/>
          <w:bCs/>
        </w:rPr>
        <w:t>Khả năng mở rộng:</w:t>
      </w:r>
      <w:r w:rsidRPr="00675D36">
        <w:t> Dễ dàng bổ sung chức năng mới.</w:t>
      </w:r>
    </w:p>
    <w:p w14:paraId="55A4CA5B" w14:textId="77777777" w:rsidR="00675D36" w:rsidRPr="00675D36" w:rsidRDefault="00675D36" w:rsidP="00675D36">
      <w:pPr>
        <w:ind w:left="360"/>
      </w:pPr>
      <w:r w:rsidRPr="00675D36">
        <w:rPr>
          <w:b/>
          <w:bCs/>
        </w:rPr>
        <w:t>Tương thích:</w:t>
      </w:r>
      <w:r w:rsidRPr="00675D36">
        <w:t> Chạy tốt trên các trình duyệt phổ biến, iOS và Android.</w:t>
      </w:r>
    </w:p>
    <w:p w14:paraId="2DF3E2DF" w14:textId="77777777" w:rsidR="00675D36" w:rsidRPr="00675D36" w:rsidRDefault="00675D36" w:rsidP="00675D36">
      <w:pPr>
        <w:ind w:left="360"/>
      </w:pPr>
      <w:r w:rsidRPr="00675D36">
        <w:rPr>
          <w:b/>
          <w:bCs/>
        </w:rPr>
        <w:t>Dễ sử dụng:</w:t>
      </w:r>
      <w:r w:rsidRPr="00675D36">
        <w:t> Giao diện thân thiện, thao tác đơn giản.</w:t>
      </w:r>
    </w:p>
    <w:p w14:paraId="00534860" w14:textId="7D6F11CE" w:rsidR="00675D36" w:rsidRPr="00675D36" w:rsidRDefault="00675D36" w:rsidP="00675D36"/>
    <w:p w14:paraId="160C49AB" w14:textId="77777777" w:rsidR="00675D36" w:rsidRPr="00675D36" w:rsidRDefault="00675D36" w:rsidP="00675D36">
      <w:pPr>
        <w:rPr>
          <w:b/>
          <w:bCs/>
        </w:rPr>
      </w:pPr>
      <w:r w:rsidRPr="00675D36">
        <w:rPr>
          <w:b/>
          <w:bCs/>
        </w:rPr>
        <w:t>5. Yêu cầu chức năng chính</w:t>
      </w:r>
    </w:p>
    <w:p w14:paraId="7072E0D6" w14:textId="77777777" w:rsidR="00675D36" w:rsidRPr="00675D36" w:rsidRDefault="00675D36" w:rsidP="00675D36">
      <w:pPr>
        <w:ind w:left="360"/>
      </w:pPr>
      <w:r w:rsidRPr="00675D36">
        <w:t>Quản lý gói dịch vụ khám chữa bệnh.</w:t>
      </w:r>
    </w:p>
    <w:p w14:paraId="02287766" w14:textId="77777777" w:rsidR="00675D36" w:rsidRPr="00675D36" w:rsidRDefault="00675D36" w:rsidP="00675D36">
      <w:pPr>
        <w:ind w:left="360"/>
      </w:pPr>
      <w:r w:rsidRPr="00675D36">
        <w:t>Đăng ký, đặt lịch khám và thanh toán online.</w:t>
      </w:r>
    </w:p>
    <w:p w14:paraId="65794145" w14:textId="77777777" w:rsidR="00675D36" w:rsidRPr="00675D36" w:rsidRDefault="00675D36" w:rsidP="00675D36">
      <w:pPr>
        <w:ind w:left="360"/>
      </w:pPr>
      <w:r w:rsidRPr="00675D36">
        <w:t>Quản lý hồ sơ bệnh án, kết quả xét nghiệm, đơn thuốc.</w:t>
      </w:r>
    </w:p>
    <w:p w14:paraId="77C9DD44" w14:textId="77777777" w:rsidR="00675D36" w:rsidRPr="00675D36" w:rsidRDefault="00675D36" w:rsidP="00675D36">
      <w:pPr>
        <w:ind w:left="360"/>
      </w:pPr>
      <w:r w:rsidRPr="00675D36">
        <w:t>Thông báo &amp; nhắc lịch khám.</w:t>
      </w:r>
    </w:p>
    <w:p w14:paraId="163A6B72" w14:textId="77777777" w:rsidR="00675D36" w:rsidRPr="00675D36" w:rsidRDefault="00675D36" w:rsidP="00675D36">
      <w:pPr>
        <w:ind w:left="360"/>
      </w:pPr>
      <w:r w:rsidRPr="00675D36">
        <w:t>Quản lý tài khoản bệnh nhân, bác sĩ, admin.</w:t>
      </w:r>
    </w:p>
    <w:p w14:paraId="519C8A36" w14:textId="77777777" w:rsidR="00675D36" w:rsidRDefault="00675D36" w:rsidP="00675D36">
      <w:pPr>
        <w:rPr>
          <w:b/>
          <w:bCs/>
        </w:rPr>
      </w:pPr>
    </w:p>
    <w:p w14:paraId="5A38C410" w14:textId="0685AF23" w:rsidR="00675D36" w:rsidRPr="00675D36" w:rsidRDefault="00675D36" w:rsidP="00675D36">
      <w:pPr>
        <w:rPr>
          <w:b/>
          <w:bCs/>
        </w:rPr>
      </w:pPr>
      <w:r w:rsidRPr="00675D36">
        <w:rPr>
          <w:b/>
          <w:bCs/>
        </w:rPr>
        <w:lastRenderedPageBreak/>
        <w:t>Yêu cầu mở rộng</w:t>
      </w:r>
    </w:p>
    <w:p w14:paraId="4EC676DF" w14:textId="77777777" w:rsidR="00675D36" w:rsidRPr="00675D36" w:rsidRDefault="00675D36" w:rsidP="00675D36">
      <w:pPr>
        <w:numPr>
          <w:ilvl w:val="0"/>
          <w:numId w:val="4"/>
        </w:numPr>
      </w:pPr>
      <w:r w:rsidRPr="00675D36">
        <w:t>Tư vấn sức khỏe trực tuyến.</w:t>
      </w:r>
    </w:p>
    <w:p w14:paraId="2ECB39C8" w14:textId="77777777" w:rsidR="00675D36" w:rsidRPr="00675D36" w:rsidRDefault="00675D36" w:rsidP="00675D36">
      <w:pPr>
        <w:numPr>
          <w:ilvl w:val="0"/>
          <w:numId w:val="4"/>
        </w:numPr>
      </w:pPr>
      <w:r w:rsidRPr="00675D36">
        <w:t>Gợi ý xu hướng sức khỏe dựa trên dữ liệu xét nghiệm.</w:t>
      </w:r>
    </w:p>
    <w:p w14:paraId="1EDE6E95" w14:textId="1A4AE304" w:rsidR="00675D36" w:rsidRPr="00675D36" w:rsidRDefault="00675D36" w:rsidP="00675D36">
      <w:pPr>
        <w:numPr>
          <w:ilvl w:val="0"/>
          <w:numId w:val="4"/>
        </w:numPr>
      </w:pPr>
      <w:r w:rsidRPr="00675D36">
        <w:t>Kiểm tra quyền lợi bảo hiểm y tế.</w:t>
      </w:r>
    </w:p>
    <w:p w14:paraId="564517E7" w14:textId="77777777" w:rsidR="00675D36" w:rsidRPr="00675D36" w:rsidRDefault="00675D36" w:rsidP="00675D36">
      <w:pPr>
        <w:rPr>
          <w:b/>
          <w:bCs/>
        </w:rPr>
      </w:pPr>
      <w:r w:rsidRPr="00675D36">
        <w:rPr>
          <w:b/>
          <w:bCs/>
        </w:rPr>
        <w:t>6. Sơ đồ Use Case (UC)</w:t>
      </w:r>
    </w:p>
    <w:p w14:paraId="640B2D88" w14:textId="45372461" w:rsidR="00675D36" w:rsidRPr="00675D36" w:rsidRDefault="00675D36" w:rsidP="00675D36">
      <w:r w:rsidRPr="005A2C40">
        <w:rPr>
          <w:noProof/>
        </w:rPr>
        <w:drawing>
          <wp:inline distT="0" distB="0" distL="0" distR="0" wp14:anchorId="6F7B7B45" wp14:editId="3A9302F7">
            <wp:extent cx="5943600" cy="4686935"/>
            <wp:effectExtent l="0" t="0" r="0" b="0"/>
            <wp:docPr id="198734615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46153" name="Picture 1" descr="A diagram of a diagram&#10;&#10;AI-generated content may be incorrect."/>
                    <pic:cNvPicPr/>
                  </pic:nvPicPr>
                  <pic:blipFill>
                    <a:blip r:embed="rId5"/>
                    <a:stretch>
                      <a:fillRect/>
                    </a:stretch>
                  </pic:blipFill>
                  <pic:spPr>
                    <a:xfrm>
                      <a:off x="0" y="0"/>
                      <a:ext cx="5943600" cy="4686935"/>
                    </a:xfrm>
                    <a:prstGeom prst="rect">
                      <a:avLst/>
                    </a:prstGeom>
                  </pic:spPr>
                </pic:pic>
              </a:graphicData>
            </a:graphic>
          </wp:inline>
        </w:drawing>
      </w:r>
    </w:p>
    <w:p w14:paraId="1BDE9CA4" w14:textId="77777777" w:rsidR="00675D36" w:rsidRPr="00675D36" w:rsidRDefault="00675D36" w:rsidP="00675D36">
      <w:pPr>
        <w:rPr>
          <w:b/>
          <w:bCs/>
        </w:rPr>
      </w:pPr>
      <w:r w:rsidRPr="00675D36">
        <w:rPr>
          <w:b/>
          <w:bCs/>
        </w:rPr>
        <w:t>7. Công nghệ dự định sử dụng</w:t>
      </w:r>
    </w:p>
    <w:p w14:paraId="762B51E7" w14:textId="45F3D71C" w:rsidR="00C95743" w:rsidRPr="00C95743" w:rsidRDefault="00C95743" w:rsidP="00C95743">
      <w:pPr>
        <w:ind w:left="360"/>
        <w:rPr>
          <w:b/>
          <w:bCs/>
        </w:rPr>
      </w:pPr>
      <w:r w:rsidRPr="00C95743">
        <w:rPr>
          <w:b/>
          <w:bCs/>
        </w:rPr>
        <w:t xml:space="preserve">Frontend: HTML, CSS, Bootstrap, JavaScript </w:t>
      </w:r>
    </w:p>
    <w:p w14:paraId="76F1F41D" w14:textId="36903207" w:rsidR="00C95743" w:rsidRPr="00C95743" w:rsidRDefault="00C95743" w:rsidP="00C95743">
      <w:pPr>
        <w:ind w:left="360"/>
        <w:rPr>
          <w:b/>
          <w:bCs/>
        </w:rPr>
      </w:pPr>
      <w:r w:rsidRPr="00C95743">
        <w:rPr>
          <w:b/>
          <w:bCs/>
        </w:rPr>
        <w:t xml:space="preserve">Backend: PHP </w:t>
      </w:r>
    </w:p>
    <w:p w14:paraId="3B2EFDA3" w14:textId="77777777" w:rsidR="00C95743" w:rsidRPr="00C95743" w:rsidRDefault="00C95743" w:rsidP="00C95743">
      <w:pPr>
        <w:ind w:left="360"/>
        <w:rPr>
          <w:b/>
          <w:bCs/>
        </w:rPr>
      </w:pPr>
      <w:r w:rsidRPr="00C95743">
        <w:rPr>
          <w:b/>
          <w:bCs/>
        </w:rPr>
        <w:t>Database: MySQL</w:t>
      </w:r>
    </w:p>
    <w:p w14:paraId="6B5EBBAE" w14:textId="3F37CFE1" w:rsidR="00675D36" w:rsidRPr="00C95743" w:rsidRDefault="00675D36" w:rsidP="00956B4C">
      <w:pPr>
        <w:ind w:left="360"/>
        <w:rPr>
          <w:b/>
          <w:bCs/>
        </w:rPr>
      </w:pPr>
      <w:r w:rsidRPr="00C95743">
        <w:rPr>
          <w:b/>
          <w:bCs/>
        </w:rPr>
        <w:t xml:space="preserve">Authentication: JWT, OAuth2 </w:t>
      </w:r>
    </w:p>
    <w:p w14:paraId="041B1617" w14:textId="77777777" w:rsidR="00675D36" w:rsidRPr="00C95743" w:rsidRDefault="00675D36" w:rsidP="00956B4C">
      <w:pPr>
        <w:ind w:left="360"/>
        <w:rPr>
          <w:b/>
          <w:bCs/>
        </w:rPr>
      </w:pPr>
      <w:r w:rsidRPr="00C95743">
        <w:rPr>
          <w:b/>
          <w:bCs/>
        </w:rPr>
        <w:t>CI/CD: GitHub Actions.</w:t>
      </w:r>
    </w:p>
    <w:p w14:paraId="604D6EF6" w14:textId="34E5825E" w:rsidR="00675D36" w:rsidRPr="00675D36" w:rsidRDefault="00675D36" w:rsidP="00675D36"/>
    <w:p w14:paraId="15A6B168" w14:textId="77777777" w:rsidR="00675D36" w:rsidRPr="00675D36" w:rsidRDefault="00675D36" w:rsidP="00675D36">
      <w:pPr>
        <w:rPr>
          <w:b/>
          <w:bCs/>
        </w:rPr>
      </w:pPr>
      <w:r w:rsidRPr="00675D36">
        <w:rPr>
          <w:b/>
          <w:bCs/>
        </w:rPr>
        <w:t>8. Kế hoạch làm việc</w:t>
      </w:r>
    </w:p>
    <w:p w14:paraId="36F094AF" w14:textId="77777777" w:rsidR="00675D36" w:rsidRPr="00675D36" w:rsidRDefault="00675D36" w:rsidP="00675D36">
      <w:pPr>
        <w:numPr>
          <w:ilvl w:val="0"/>
          <w:numId w:val="7"/>
        </w:numPr>
      </w:pPr>
      <w:r w:rsidRPr="00675D36">
        <w:rPr>
          <w:b/>
          <w:bCs/>
        </w:rPr>
        <w:t>Tuần 1-2:</w:t>
      </w:r>
      <w:r w:rsidRPr="00675D36">
        <w:t> Phân tích yêu cầu, khảo sát nghiệp vụ, thiết kế sơ bộ hệ thống.</w:t>
      </w:r>
    </w:p>
    <w:p w14:paraId="4684D65D" w14:textId="77777777" w:rsidR="00675D36" w:rsidRPr="00675D36" w:rsidRDefault="00675D36" w:rsidP="00675D36">
      <w:pPr>
        <w:numPr>
          <w:ilvl w:val="0"/>
          <w:numId w:val="7"/>
        </w:numPr>
      </w:pPr>
      <w:r w:rsidRPr="00675D36">
        <w:rPr>
          <w:b/>
          <w:bCs/>
        </w:rPr>
        <w:t>Tuần 3-4:</w:t>
      </w:r>
      <w:r w:rsidRPr="00675D36">
        <w:t> Thiết kế kiến trúc, sơ đồ Use Case, ERD.</w:t>
      </w:r>
    </w:p>
    <w:p w14:paraId="712090FD" w14:textId="77777777" w:rsidR="00675D36" w:rsidRPr="00675D36" w:rsidRDefault="00675D36" w:rsidP="00675D36">
      <w:pPr>
        <w:numPr>
          <w:ilvl w:val="0"/>
          <w:numId w:val="7"/>
        </w:numPr>
      </w:pPr>
      <w:r w:rsidRPr="00675D36">
        <w:rPr>
          <w:b/>
          <w:bCs/>
        </w:rPr>
        <w:t>Tuần 5-7:</w:t>
      </w:r>
      <w:r w:rsidRPr="00675D36">
        <w:t> Phát triển backend, API, cơ sở dữ liệu.</w:t>
      </w:r>
    </w:p>
    <w:p w14:paraId="096726A3" w14:textId="77777777" w:rsidR="00675D36" w:rsidRPr="00675D36" w:rsidRDefault="00675D36" w:rsidP="00675D36">
      <w:pPr>
        <w:numPr>
          <w:ilvl w:val="0"/>
          <w:numId w:val="7"/>
        </w:numPr>
      </w:pPr>
      <w:r w:rsidRPr="00675D36">
        <w:rPr>
          <w:b/>
          <w:bCs/>
        </w:rPr>
        <w:t>Tuần 8-10:</w:t>
      </w:r>
      <w:r w:rsidRPr="00675D36">
        <w:t> Phát triển frontend web/app, tích hợp API.</w:t>
      </w:r>
    </w:p>
    <w:p w14:paraId="5541DDE8" w14:textId="77777777" w:rsidR="00675D36" w:rsidRPr="00675D36" w:rsidRDefault="00675D36" w:rsidP="00675D36">
      <w:pPr>
        <w:numPr>
          <w:ilvl w:val="0"/>
          <w:numId w:val="7"/>
        </w:numPr>
      </w:pPr>
      <w:r w:rsidRPr="00675D36">
        <w:rPr>
          <w:b/>
          <w:bCs/>
        </w:rPr>
        <w:t>Tuần 11-12:</w:t>
      </w:r>
      <w:r w:rsidRPr="00675D36">
        <w:t> Kiểm thử, hoàn thiện chức năng, bổ sung tính năng mở rộng.</w:t>
      </w:r>
    </w:p>
    <w:p w14:paraId="5AEAEAF1" w14:textId="77777777" w:rsidR="00675D36" w:rsidRPr="00675D36" w:rsidRDefault="00675D36" w:rsidP="00675D36">
      <w:pPr>
        <w:numPr>
          <w:ilvl w:val="0"/>
          <w:numId w:val="7"/>
        </w:numPr>
      </w:pPr>
      <w:r w:rsidRPr="00675D36">
        <w:rPr>
          <w:b/>
          <w:bCs/>
        </w:rPr>
        <w:t>Tuần 13-14:</w:t>
      </w:r>
      <w:r w:rsidRPr="00675D36">
        <w:t> Viết báo cáo, chuẩn bị bảo vệ.</w:t>
      </w:r>
    </w:p>
    <w:p w14:paraId="1774A90F" w14:textId="082847D3" w:rsidR="003D283D" w:rsidRDefault="003D283D" w:rsidP="00675D36"/>
    <w:sectPr w:rsidR="003D28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42F3F"/>
    <w:multiLevelType w:val="multilevel"/>
    <w:tmpl w:val="5AA2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E7F8E"/>
    <w:multiLevelType w:val="multilevel"/>
    <w:tmpl w:val="6920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82195"/>
    <w:multiLevelType w:val="multilevel"/>
    <w:tmpl w:val="F8A8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66E08"/>
    <w:multiLevelType w:val="multilevel"/>
    <w:tmpl w:val="F5AC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7494B"/>
    <w:multiLevelType w:val="multilevel"/>
    <w:tmpl w:val="0D8C2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AD06E5"/>
    <w:multiLevelType w:val="multilevel"/>
    <w:tmpl w:val="39E0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7C1F3C"/>
    <w:multiLevelType w:val="multilevel"/>
    <w:tmpl w:val="CCFE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81F3E"/>
    <w:multiLevelType w:val="multilevel"/>
    <w:tmpl w:val="838A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C71D6B"/>
    <w:multiLevelType w:val="multilevel"/>
    <w:tmpl w:val="72F0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459403">
    <w:abstractNumId w:val="8"/>
  </w:num>
  <w:num w:numId="2" w16cid:durableId="2061783503">
    <w:abstractNumId w:val="5"/>
  </w:num>
  <w:num w:numId="3" w16cid:durableId="852765672">
    <w:abstractNumId w:val="2"/>
  </w:num>
  <w:num w:numId="4" w16cid:durableId="89084414">
    <w:abstractNumId w:val="0"/>
  </w:num>
  <w:num w:numId="5" w16cid:durableId="322974764">
    <w:abstractNumId w:val="3"/>
  </w:num>
  <w:num w:numId="6" w16cid:durableId="220558475">
    <w:abstractNumId w:val="1"/>
  </w:num>
  <w:num w:numId="7" w16cid:durableId="1618414437">
    <w:abstractNumId w:val="4"/>
  </w:num>
  <w:num w:numId="8" w16cid:durableId="333148567">
    <w:abstractNumId w:val="6"/>
  </w:num>
  <w:num w:numId="9" w16cid:durableId="489646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D36"/>
    <w:rsid w:val="000D6167"/>
    <w:rsid w:val="003D283D"/>
    <w:rsid w:val="0058006C"/>
    <w:rsid w:val="00675D36"/>
    <w:rsid w:val="00956B4C"/>
    <w:rsid w:val="00C95743"/>
    <w:rsid w:val="00DD2BD0"/>
    <w:rsid w:val="00E341C1"/>
    <w:rsid w:val="00EB1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9AEA8"/>
  <w15:chartTrackingRefBased/>
  <w15:docId w15:val="{B7768CE8-EA3F-467E-9A30-E269AA9C1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D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5D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D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5D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D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D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5D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D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5D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D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D36"/>
    <w:rPr>
      <w:rFonts w:eastAsiaTheme="majorEastAsia" w:cstheme="majorBidi"/>
      <w:color w:val="272727" w:themeColor="text1" w:themeTint="D8"/>
    </w:rPr>
  </w:style>
  <w:style w:type="paragraph" w:styleId="Title">
    <w:name w:val="Title"/>
    <w:basedOn w:val="Normal"/>
    <w:next w:val="Normal"/>
    <w:link w:val="TitleChar"/>
    <w:uiPriority w:val="10"/>
    <w:qFormat/>
    <w:rsid w:val="00675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D36"/>
    <w:pPr>
      <w:spacing w:before="160"/>
      <w:jc w:val="center"/>
    </w:pPr>
    <w:rPr>
      <w:i/>
      <w:iCs/>
      <w:color w:val="404040" w:themeColor="text1" w:themeTint="BF"/>
    </w:rPr>
  </w:style>
  <w:style w:type="character" w:customStyle="1" w:styleId="QuoteChar">
    <w:name w:val="Quote Char"/>
    <w:basedOn w:val="DefaultParagraphFont"/>
    <w:link w:val="Quote"/>
    <w:uiPriority w:val="29"/>
    <w:rsid w:val="00675D36"/>
    <w:rPr>
      <w:i/>
      <w:iCs/>
      <w:color w:val="404040" w:themeColor="text1" w:themeTint="BF"/>
    </w:rPr>
  </w:style>
  <w:style w:type="paragraph" w:styleId="ListParagraph">
    <w:name w:val="List Paragraph"/>
    <w:basedOn w:val="Normal"/>
    <w:uiPriority w:val="34"/>
    <w:qFormat/>
    <w:rsid w:val="00675D36"/>
    <w:pPr>
      <w:ind w:left="720"/>
      <w:contextualSpacing/>
    </w:pPr>
  </w:style>
  <w:style w:type="character" w:styleId="IntenseEmphasis">
    <w:name w:val="Intense Emphasis"/>
    <w:basedOn w:val="DefaultParagraphFont"/>
    <w:uiPriority w:val="21"/>
    <w:qFormat/>
    <w:rsid w:val="00675D36"/>
    <w:rPr>
      <w:i/>
      <w:iCs/>
      <w:color w:val="2F5496" w:themeColor="accent1" w:themeShade="BF"/>
    </w:rPr>
  </w:style>
  <w:style w:type="paragraph" w:styleId="IntenseQuote">
    <w:name w:val="Intense Quote"/>
    <w:basedOn w:val="Normal"/>
    <w:next w:val="Normal"/>
    <w:link w:val="IntenseQuoteChar"/>
    <w:uiPriority w:val="30"/>
    <w:qFormat/>
    <w:rsid w:val="00675D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D36"/>
    <w:rPr>
      <w:i/>
      <w:iCs/>
      <w:color w:val="2F5496" w:themeColor="accent1" w:themeShade="BF"/>
    </w:rPr>
  </w:style>
  <w:style w:type="character" w:styleId="IntenseReference">
    <w:name w:val="Intense Reference"/>
    <w:basedOn w:val="DefaultParagraphFont"/>
    <w:uiPriority w:val="32"/>
    <w:qFormat/>
    <w:rsid w:val="00675D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312</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Quang Trường</dc:creator>
  <cp:keywords/>
  <dc:description/>
  <cp:lastModifiedBy>Phạm Quang Trường</cp:lastModifiedBy>
  <cp:revision>2</cp:revision>
  <dcterms:created xsi:type="dcterms:W3CDTF">2025-08-19T06:12:00Z</dcterms:created>
  <dcterms:modified xsi:type="dcterms:W3CDTF">2025-08-19T10:38:00Z</dcterms:modified>
</cp:coreProperties>
</file>