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51AB" w14:textId="3E061B5C" w:rsidR="00EB640E" w:rsidRDefault="00C85F70" w:rsidP="00C85F70">
      <w:pPr>
        <w:pStyle w:val="Title"/>
        <w:jc w:val="center"/>
      </w:pPr>
      <w:r>
        <w:t>POSTER</w:t>
      </w:r>
    </w:p>
    <w:p w14:paraId="0351681D" w14:textId="51C8E595" w:rsidR="00C85F70" w:rsidRDefault="00C85F70" w:rsidP="00C85F70">
      <w:pPr>
        <w:pStyle w:val="Heading2"/>
      </w:pPr>
      <w:r>
        <w:t>Những phần nội dung cần thiết lấy từ báo cáo, và hình thức trình bày trên poster</w:t>
      </w:r>
    </w:p>
    <w:p w14:paraId="231C7167" w14:textId="48CCC98F" w:rsidR="00C85F70" w:rsidRDefault="00C85F70" w:rsidP="00C85F70">
      <w:pPr>
        <w:pStyle w:val="Heading2"/>
      </w:pPr>
      <w:r>
        <w:t>Bố cục</w:t>
      </w:r>
      <w:r w:rsidR="00FF0E2B">
        <w:t>, hình phác thảo</w:t>
      </w:r>
      <w:bookmarkStart w:id="0" w:name="_GoBack"/>
      <w:bookmarkEnd w:id="0"/>
    </w:p>
    <w:p w14:paraId="0CEEC662" w14:textId="53E67AB5" w:rsidR="00C85F70" w:rsidRPr="00C85F70" w:rsidRDefault="00C85F70" w:rsidP="00C85F70">
      <w:pPr>
        <w:pStyle w:val="Heading2"/>
      </w:pPr>
      <w:r>
        <w:t>Hình tham khảo</w:t>
      </w:r>
    </w:p>
    <w:p w14:paraId="6AB625A1" w14:textId="77777777" w:rsidR="00C85F70" w:rsidRPr="00C85F70" w:rsidRDefault="00C85F70" w:rsidP="00C85F70"/>
    <w:p w14:paraId="4107E67E" w14:textId="77777777" w:rsidR="00C85F70" w:rsidRPr="00C85F70" w:rsidRDefault="00C85F70" w:rsidP="00C85F70"/>
    <w:sectPr w:rsidR="00C85F70" w:rsidRPr="00C85F70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712"/>
    <w:multiLevelType w:val="multilevel"/>
    <w:tmpl w:val="DE5627A4"/>
    <w:styleLink w:val="Report"/>
    <w:lvl w:ilvl="0">
      <w:start w:val="1"/>
      <w:numFmt w:val="none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  <w:rPr>
        <w:rFonts w:ascii="Times New Roman" w:hAnsi="Times New Roman" w:hint="default"/>
        <w:b/>
        <w:color w:val="000000" w:themeColor="text1"/>
        <w:sz w:val="28"/>
      </w:rPr>
    </w:lvl>
    <w:lvl w:ilvl="2">
      <w:start w:val="1"/>
      <w:numFmt w:val="decimal"/>
      <w:lvlText w:val="%1%2.%3."/>
      <w:lvlJc w:val="left"/>
      <w:pPr>
        <w:ind w:left="230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%2.%3.%4."/>
      <w:lvlJc w:val="left"/>
      <w:pPr>
        <w:ind w:left="2808" w:hanging="648"/>
      </w:pPr>
      <w:rPr>
        <w:rFonts w:asciiTheme="majorHAnsi" w:hAnsiTheme="majorHAnsi" w:hint="default"/>
        <w:b/>
        <w:sz w:val="28"/>
      </w:rPr>
    </w:lvl>
    <w:lvl w:ilvl="4">
      <w:start w:val="1"/>
      <w:numFmt w:val="decimal"/>
      <w:lvlText w:val="%1%2.%3.%4.%5."/>
      <w:lvlJc w:val="left"/>
      <w:pPr>
        <w:ind w:left="3312" w:hanging="792"/>
      </w:pPr>
      <w:rPr>
        <w:rFonts w:asciiTheme="majorHAnsi" w:hAnsiTheme="majorHAnsi" w:hint="default"/>
        <w:b/>
        <w:sz w:val="28"/>
      </w:rPr>
    </w:lvl>
    <w:lvl w:ilvl="5">
      <w:start w:val="1"/>
      <w:numFmt w:val="decimal"/>
      <w:lvlText w:val="%1%2.%3.%4.%5.%6."/>
      <w:lvlJc w:val="left"/>
      <w:pPr>
        <w:ind w:left="3816" w:hanging="936"/>
      </w:pPr>
      <w:rPr>
        <w:rFonts w:asciiTheme="majorHAnsi" w:hAnsiTheme="majorHAnsi" w:hint="default"/>
        <w:b/>
        <w:sz w:val="28"/>
      </w:rPr>
    </w:lvl>
    <w:lvl w:ilvl="6">
      <w:start w:val="1"/>
      <w:numFmt w:val="decimal"/>
      <w:lvlText w:val="%1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68821D18"/>
    <w:multiLevelType w:val="multilevel"/>
    <w:tmpl w:val="94A2A65E"/>
    <w:lvl w:ilvl="0">
      <w:start w:val="1"/>
      <w:numFmt w:val="decimal"/>
      <w:pStyle w:val="Heading1"/>
      <w:lvlText w:val="CHƯƠNG: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A6"/>
    <w:rsid w:val="003A51C0"/>
    <w:rsid w:val="003D6670"/>
    <w:rsid w:val="003E2272"/>
    <w:rsid w:val="007532A6"/>
    <w:rsid w:val="00BB5960"/>
    <w:rsid w:val="00C85F70"/>
    <w:rsid w:val="00EB640E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A2"/>
  <w15:chartTrackingRefBased/>
  <w15:docId w15:val="{FACEFBD1-5BAC-4B9F-8B46-E9322343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3A51C0"/>
    <w:pPr>
      <w:keepNext/>
      <w:keepLines/>
      <w:numPr>
        <w:numId w:val="3"/>
      </w:numPr>
      <w:spacing w:before="240" w:after="0" w:line="288" w:lineRule="auto"/>
      <w:outlineLvl w:val="0"/>
    </w:pPr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F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ing1"/>
    <w:link w:val="TableChar"/>
    <w:autoRedefine/>
    <w:qFormat/>
    <w:rsid w:val="003A51C0"/>
    <w:rPr>
      <w:iCs w:val="0"/>
      <w:noProof/>
      <w:sz w:val="24"/>
      <w:lang w:val="vi"/>
    </w:rPr>
  </w:style>
  <w:style w:type="character" w:customStyle="1" w:styleId="TableChar">
    <w:name w:val="Table Char"/>
    <w:basedOn w:val="Heading1Char"/>
    <w:link w:val="Table"/>
    <w:rsid w:val="003A51C0"/>
    <w:rPr>
      <w:rFonts w:asciiTheme="majorHAnsi" w:eastAsiaTheme="majorEastAsia" w:hAnsiTheme="majorHAnsi" w:cstheme="majorBidi"/>
      <w:b/>
      <w:iCs w:val="0"/>
      <w:noProof/>
      <w:color w:val="000000" w:themeColor="accent1" w:themeShade="BF"/>
      <w:sz w:val="24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1C0"/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numbering" w:customStyle="1" w:styleId="Report">
    <w:name w:val="Report"/>
    <w:uiPriority w:val="99"/>
    <w:rsid w:val="00BB5960"/>
    <w:pPr>
      <w:numPr>
        <w:numId w:val="1"/>
      </w:numPr>
    </w:pPr>
  </w:style>
  <w:style w:type="paragraph" w:customStyle="1" w:styleId="Normal1">
    <w:name w:val="Normal1"/>
    <w:next w:val="Normal"/>
    <w:qFormat/>
    <w:rsid w:val="003E2272"/>
    <w:pPr>
      <w:keepNext/>
      <w:keepLines/>
      <w:spacing w:line="288" w:lineRule="auto"/>
      <w:jc w:val="both"/>
    </w:pPr>
    <w:rPr>
      <w:rFonts w:ascii="Times New Roman" w:eastAsiaTheme="majorEastAsia" w:hAnsi="Times New Roman" w:cstheme="majorBidi"/>
      <w:noProof/>
      <w:color w:val="000000" w:themeColor="accent1" w:themeShade="BF"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C85F70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70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70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70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7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7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85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2</cp:revision>
  <dcterms:created xsi:type="dcterms:W3CDTF">2019-01-04T08:43:00Z</dcterms:created>
  <dcterms:modified xsi:type="dcterms:W3CDTF">2019-01-04T08:55:00Z</dcterms:modified>
</cp:coreProperties>
</file>