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538E5" w14:textId="77777777" w:rsidR="0048708A" w:rsidRPr="00E47732" w:rsidRDefault="00F82A3A">
      <w:pPr>
        <w:rPr>
          <w:rFonts w:ascii="Times New Roman" w:hAnsi="Times New Roman" w:cs="Times New Roman"/>
        </w:rPr>
      </w:pPr>
      <w:r w:rsidRPr="00E47732">
        <w:rPr>
          <w:rFonts w:ascii="Times New Roman" w:hAnsi="Times New Roman" w:cs="Times New Roman"/>
        </w:rPr>
        <w:t>Question 1:</w:t>
      </w:r>
    </w:p>
    <w:p w14:paraId="6E246428" w14:textId="77777777" w:rsidR="00F82A3A" w:rsidRPr="00E47732" w:rsidRDefault="00F82A3A">
      <w:pPr>
        <w:rPr>
          <w:rFonts w:ascii="Times New Roman" w:hAnsi="Times New Roman" w:cs="Times New Roman"/>
          <w:b/>
        </w:rPr>
      </w:pPr>
      <w:r w:rsidRPr="00E47732">
        <w:rPr>
          <w:rFonts w:ascii="Times New Roman" w:hAnsi="Times New Roman" w:cs="Times New Roman"/>
          <w:b/>
        </w:rPr>
        <w:t>Trình bày về Random Tree? Tại sao phần thực nghiệm có RandomTree và NaiveBayes mà chương 2 không trình bày chỉ trình bày SVM.</w:t>
      </w:r>
    </w:p>
    <w:p w14:paraId="052350DD" w14:textId="77777777" w:rsidR="00F82A3A" w:rsidRPr="00E47732" w:rsidRDefault="00F82A3A" w:rsidP="00F82A3A">
      <w:pPr>
        <w:spacing w:after="0" w:line="360" w:lineRule="auto"/>
        <w:ind w:right="63"/>
        <w:rPr>
          <w:rFonts w:ascii="Times New Roman" w:hAnsi="Times New Roman" w:cs="Times New Roman"/>
        </w:rPr>
      </w:pPr>
      <w:r w:rsidRPr="00E47732">
        <w:rPr>
          <w:rFonts w:ascii="Times New Roman" w:hAnsi="Times New Roman" w:cs="Times New Roman"/>
        </w:rPr>
        <w:t>Trả lời:</w:t>
      </w:r>
    </w:p>
    <w:p w14:paraId="36E1EB5A" w14:textId="77777777" w:rsidR="00F82A3A" w:rsidRPr="00E47732" w:rsidRDefault="00F82A3A" w:rsidP="00F82A3A">
      <w:pPr>
        <w:pStyle w:val="ListParagraph"/>
        <w:numPr>
          <w:ilvl w:val="0"/>
          <w:numId w:val="1"/>
        </w:numPr>
        <w:spacing w:after="0" w:line="360" w:lineRule="auto"/>
        <w:ind w:right="63"/>
        <w:rPr>
          <w:rFonts w:ascii="Times New Roman" w:hAnsi="Times New Roman" w:cs="Times New Roman"/>
        </w:rPr>
      </w:pPr>
      <w:r w:rsidRPr="00E47732">
        <w:rPr>
          <w:rFonts w:ascii="Times New Roman" w:hAnsi="Times New Roman" w:cs="Times New Roman"/>
        </w:rPr>
        <w:t>RandomTree</w:t>
      </w:r>
    </w:p>
    <w:p w14:paraId="140EB6F6" w14:textId="77777777" w:rsidR="00F82A3A" w:rsidRDefault="00F82A3A" w:rsidP="00E47732">
      <w:pPr>
        <w:spacing w:after="0" w:line="360" w:lineRule="auto"/>
        <w:ind w:right="63" w:firstLine="360"/>
        <w:jc w:val="both"/>
        <w:rPr>
          <w:rFonts w:ascii="Times New Roman" w:hAnsi="Times New Roman" w:cs="Times New Roman"/>
          <w:color w:val="000000" w:themeColor="text1"/>
          <w:sz w:val="21"/>
          <w:szCs w:val="21"/>
          <w:shd w:val="clear" w:color="auto" w:fill="FEFEFE"/>
        </w:rPr>
      </w:pPr>
      <w:r w:rsidRPr="00E47732">
        <w:rPr>
          <w:rFonts w:ascii="Times New Roman" w:hAnsi="Times New Roman" w:cs="Times New Roman"/>
          <w:color w:val="000000" w:themeColor="text1"/>
          <w:shd w:val="clear" w:color="auto" w:fill="FEFEFE"/>
        </w:rPr>
        <w:t>Cây ngẫu nhiên là một tập hợp các cây quyết định cá nhân, mỗi cây được tạo ra từ các mẫu khác nhau và tập con của dữ liệu huấn luyện. </w:t>
      </w:r>
      <w:r w:rsidR="00E47732" w:rsidRPr="00E47732">
        <w:rPr>
          <w:rFonts w:ascii="Times New Roman" w:hAnsi="Times New Roman" w:cs="Times New Roman"/>
          <w:color w:val="000000" w:themeColor="text1"/>
          <w:sz w:val="21"/>
          <w:szCs w:val="21"/>
          <w:shd w:val="clear" w:color="auto" w:fill="FEFEFE"/>
        </w:rPr>
        <w:t> Ý tưởng đằng sau việc gọi các cây quyết định này là đối với mỗi giá trị được phân loại, một số quyết định được thực hiện theo thứ tự bậc quan trọng. Khi tạo đồ thị cho một giá trị, nó trông giống như một nhánh. Khi phân loại tập dữ liệu, các cành hình thành một cây. Phương pháp này được gọi là cây ngẫu nhiên bởi vì ta phân loại bộ dữ liệu một số lần dựa trên một tập hợp các giá trị huấn luyện ngẫu nhiên, do đó dẫn đến nhiều cây quyết định.</w:t>
      </w:r>
    </w:p>
    <w:p w14:paraId="138DB7FD" w14:textId="77777777" w:rsidR="000C103D" w:rsidRPr="000C103D" w:rsidRDefault="000C103D" w:rsidP="00E47732">
      <w:pPr>
        <w:pStyle w:val="ListParagraph"/>
        <w:numPr>
          <w:ilvl w:val="0"/>
          <w:numId w:val="1"/>
        </w:numPr>
        <w:spacing w:after="0" w:line="360" w:lineRule="auto"/>
        <w:ind w:right="63"/>
        <w:jc w:val="both"/>
        <w:rPr>
          <w:rFonts w:ascii="Times New Roman" w:hAnsi="Times New Roman" w:cs="Times New Roman"/>
          <w:color w:val="000000" w:themeColor="text1"/>
        </w:rPr>
      </w:pPr>
      <w:r>
        <w:rPr>
          <w:rFonts w:ascii="Times New Roman" w:hAnsi="Times New Roman" w:cs="Times New Roman"/>
          <w:color w:val="000000" w:themeColor="text1"/>
        </w:rPr>
        <w:t xml:space="preserve">Bởi vì SVM là một phương pháp phân loại dựa trên nguyên tắc tối thiểu rủi ro cấu trúc, sao cho lỗi trên tập kiểm tra là nhỏ nhất và các công trình nghiên cứu đi trước cho thấy rằng SVM đưa ra độ chính xác phân lớp </w:t>
      </w:r>
      <w:r w:rsidR="00096268">
        <w:rPr>
          <w:rFonts w:ascii="Times New Roman" w:hAnsi="Times New Roman" w:cs="Times New Roman"/>
          <w:color w:val="000000" w:themeColor="text1"/>
        </w:rPr>
        <w:t>tốt nhấp so với phương pháp khác. Ngoài ra SVM là phương pháp sử dụng không gian vector đặc trưng lớn nhất ( hơn 10000 chiều) trong khi các phương pháp khác có số chiều thấp hơn.</w:t>
      </w:r>
    </w:p>
    <w:p w14:paraId="3ED8165D" w14:textId="77777777" w:rsidR="00E47732" w:rsidRPr="00E47732" w:rsidRDefault="000C103D" w:rsidP="000C103D">
      <w:pPr>
        <w:pStyle w:val="ListParagraph"/>
        <w:spacing w:after="0" w:line="360" w:lineRule="auto"/>
        <w:ind w:right="63"/>
        <w:jc w:val="both"/>
        <w:rPr>
          <w:rFonts w:ascii="Times New Roman" w:hAnsi="Times New Roman" w:cs="Times New Roman"/>
          <w:color w:val="000000" w:themeColor="text1"/>
        </w:rPr>
      </w:pPr>
      <w:r>
        <w:rPr>
          <w:rFonts w:ascii="Times New Roman" w:hAnsi="Times New Roman" w:cs="Times New Roman"/>
        </w:rPr>
        <w:t>Do hạn chế về mặt thời gian và đ</w:t>
      </w:r>
      <w:r w:rsidR="00E47732" w:rsidRPr="00E47732">
        <w:rPr>
          <w:rFonts w:ascii="Times New Roman" w:hAnsi="Times New Roman" w:cs="Times New Roman"/>
        </w:rPr>
        <w:t>ể đánh giá thêm hiệu suất của mô hình dự đoán</w:t>
      </w:r>
      <w:r>
        <w:rPr>
          <w:rFonts w:ascii="Times New Roman" w:hAnsi="Times New Roman" w:cs="Times New Roman"/>
        </w:rPr>
        <w:t xml:space="preserve"> nên ở phần thực nghiệm</w:t>
      </w:r>
      <w:r w:rsidR="00E47732" w:rsidRPr="00E47732">
        <w:rPr>
          <w:rFonts w:ascii="Times New Roman" w:hAnsi="Times New Roman" w:cs="Times New Roman"/>
        </w:rPr>
        <w:t xml:space="preserve"> tác giả tiến hành luyện tập dữ liệu </w:t>
      </w:r>
      <w:r>
        <w:rPr>
          <w:rFonts w:ascii="Times New Roman" w:hAnsi="Times New Roman" w:cs="Times New Roman"/>
        </w:rPr>
        <w:t>thê</w:t>
      </w:r>
      <w:r w:rsidR="00E47732">
        <w:rPr>
          <w:rFonts w:ascii="Times New Roman" w:hAnsi="Times New Roman" w:cs="Times New Roman"/>
        </w:rPr>
        <w:t xml:space="preserve">m </w:t>
      </w:r>
      <w:r w:rsidR="00E47732" w:rsidRPr="00E47732">
        <w:rPr>
          <w:rFonts w:ascii="Times New Roman" w:hAnsi="Times New Roman" w:cs="Times New Roman"/>
        </w:rPr>
        <w:t xml:space="preserve">trên </w:t>
      </w:r>
      <w:r>
        <w:rPr>
          <w:rFonts w:ascii="Times New Roman" w:hAnsi="Times New Roman" w:cs="Times New Roman"/>
        </w:rPr>
        <w:t>2</w:t>
      </w:r>
      <w:r w:rsidR="00E47732" w:rsidRPr="00E47732">
        <w:rPr>
          <w:rFonts w:ascii="Times New Roman" w:hAnsi="Times New Roman" w:cs="Times New Roman"/>
        </w:rPr>
        <w:t xml:space="preserve"> mô hình học máy phổ biến khác</w:t>
      </w:r>
      <w:r>
        <w:rPr>
          <w:rFonts w:ascii="Times New Roman" w:hAnsi="Times New Roman" w:cs="Times New Roman"/>
        </w:rPr>
        <w:t xml:space="preserve"> là RDT và NVB. Tác giả sử dụng Công cụ Weka để tiến hành đánh </w:t>
      </w:r>
      <w:commentRangeStart w:id="0"/>
      <w:r>
        <w:rPr>
          <w:rFonts w:ascii="Times New Roman" w:hAnsi="Times New Roman" w:cs="Times New Roman"/>
        </w:rPr>
        <w:t>giá</w:t>
      </w:r>
      <w:commentRangeEnd w:id="0"/>
      <w:r w:rsidR="00B334F3">
        <w:rPr>
          <w:rStyle w:val="CommentReference"/>
        </w:rPr>
        <w:commentReference w:id="0"/>
      </w:r>
      <w:r>
        <w:rPr>
          <w:rFonts w:ascii="Times New Roman" w:hAnsi="Times New Roman" w:cs="Times New Roman"/>
        </w:rPr>
        <w:t xml:space="preserve">. </w:t>
      </w:r>
      <w:r w:rsidR="00E47732">
        <w:rPr>
          <w:rFonts w:ascii="Times New Roman" w:hAnsi="Times New Roman" w:cs="Times New Roman"/>
        </w:rPr>
        <w:t xml:space="preserve"> </w:t>
      </w:r>
    </w:p>
    <w:p w14:paraId="02DEC322" w14:textId="77777777" w:rsidR="00962A3D" w:rsidRPr="00E47732" w:rsidRDefault="00962A3D" w:rsidP="00F82A3A">
      <w:pPr>
        <w:spacing w:after="0" w:line="360" w:lineRule="auto"/>
        <w:ind w:right="63"/>
        <w:rPr>
          <w:rFonts w:ascii="Times New Roman" w:hAnsi="Times New Roman" w:cs="Times New Roman"/>
          <w:b/>
        </w:rPr>
      </w:pPr>
      <w:r w:rsidRPr="00E47732">
        <w:rPr>
          <w:rFonts w:ascii="Times New Roman" w:hAnsi="Times New Roman" w:cs="Times New Roman"/>
          <w:b/>
        </w:rPr>
        <w:t xml:space="preserve">Question </w:t>
      </w:r>
      <w:bookmarkStart w:id="1" w:name="_GoBack"/>
      <w:commentRangeStart w:id="2"/>
      <w:r w:rsidRPr="00E47732">
        <w:rPr>
          <w:rFonts w:ascii="Times New Roman" w:hAnsi="Times New Roman" w:cs="Times New Roman"/>
          <w:b/>
        </w:rPr>
        <w:t>2</w:t>
      </w:r>
      <w:bookmarkEnd w:id="1"/>
      <w:commentRangeEnd w:id="2"/>
      <w:r w:rsidR="00B334F3">
        <w:rPr>
          <w:rStyle w:val="CommentReference"/>
        </w:rPr>
        <w:commentReference w:id="2"/>
      </w:r>
      <w:r w:rsidRPr="00E47732">
        <w:rPr>
          <w:rFonts w:ascii="Times New Roman" w:hAnsi="Times New Roman" w:cs="Times New Roman"/>
          <w:b/>
        </w:rPr>
        <w:t>:</w:t>
      </w:r>
    </w:p>
    <w:p w14:paraId="36F09E8F" w14:textId="77777777" w:rsidR="00962A3D" w:rsidRPr="00E47732" w:rsidRDefault="00962A3D" w:rsidP="00F82A3A">
      <w:pPr>
        <w:spacing w:after="0" w:line="360" w:lineRule="auto"/>
        <w:ind w:right="63"/>
        <w:rPr>
          <w:rFonts w:ascii="Times New Roman" w:hAnsi="Times New Roman" w:cs="Times New Roman"/>
          <w:b/>
        </w:rPr>
      </w:pPr>
      <w:r w:rsidRPr="00E47732">
        <w:rPr>
          <w:rFonts w:ascii="Times New Roman" w:hAnsi="Times New Roman" w:cs="Times New Roman"/>
          <w:b/>
        </w:rPr>
        <w:t>SVM có thể so sánh với các phương pháp dự đoán giới tính khác được không ? Tại sao ?</w:t>
      </w:r>
    </w:p>
    <w:p w14:paraId="47FF9810" w14:textId="77777777" w:rsidR="00962A3D" w:rsidRPr="00E47732" w:rsidRDefault="00962A3D" w:rsidP="00F82A3A">
      <w:pPr>
        <w:spacing w:after="0" w:line="360" w:lineRule="auto"/>
        <w:ind w:right="63"/>
        <w:rPr>
          <w:rFonts w:ascii="Times New Roman" w:hAnsi="Times New Roman" w:cs="Times New Roman"/>
        </w:rPr>
      </w:pPr>
      <w:r w:rsidRPr="00E47732">
        <w:rPr>
          <w:rFonts w:ascii="Times New Roman" w:hAnsi="Times New Roman" w:cs="Times New Roman"/>
        </w:rPr>
        <w:t>Trả lời:</w:t>
      </w:r>
    </w:p>
    <w:p w14:paraId="33796C90" w14:textId="77777777" w:rsidR="00962A3D" w:rsidRPr="00E47732" w:rsidRDefault="00962A3D" w:rsidP="00962A3D">
      <w:pPr>
        <w:spacing w:after="0" w:line="360" w:lineRule="auto"/>
        <w:ind w:right="63"/>
        <w:jc w:val="both"/>
        <w:rPr>
          <w:rFonts w:ascii="Times New Roman" w:hAnsi="Times New Roman" w:cs="Times New Roman"/>
        </w:rPr>
      </w:pPr>
      <w:r w:rsidRPr="00E47732">
        <w:rPr>
          <w:rFonts w:ascii="Times New Roman" w:hAnsi="Times New Roman" w:cs="Times New Roman"/>
        </w:rPr>
        <w:t>SVM ngoài so sánh với 2 thuât toán RDT và NVB thì có thể so sánh với nhiều thuật toán khác, tuy nhiên</w:t>
      </w:r>
    </w:p>
    <w:p w14:paraId="5446A67B" w14:textId="77777777" w:rsidR="00962A3D" w:rsidRPr="00E47732" w:rsidRDefault="00962A3D" w:rsidP="00962A3D">
      <w:pPr>
        <w:spacing w:after="0" w:line="360" w:lineRule="auto"/>
        <w:ind w:right="63"/>
        <w:jc w:val="both"/>
        <w:rPr>
          <w:rFonts w:ascii="Times New Roman" w:hAnsi="Times New Roman" w:cs="Times New Roman"/>
        </w:rPr>
      </w:pPr>
      <w:r w:rsidRPr="00E47732">
        <w:rPr>
          <w:rFonts w:ascii="Times New Roman" w:hAnsi="Times New Roman" w:cs="Times New Roman"/>
        </w:rPr>
        <w:t>n</w:t>
      </w:r>
      <w:r w:rsidR="00F82A3A" w:rsidRPr="00E47732">
        <w:rPr>
          <w:rFonts w:ascii="Times New Roman" w:hAnsi="Times New Roman" w:cs="Times New Roman"/>
        </w:rPr>
        <w:t xml:space="preserve">hư đã biết, phân lớp dữ liệu là một tiến trình đưa các dữ liệu chưa biết nhãn vào các lớp dữ liệu đã biết nhãn tương ứng. Mỗi nhãn được xác định bởi một số tập dữ liệu mẫu của nhãn đó. </w:t>
      </w:r>
    </w:p>
    <w:p w14:paraId="356D922E" w14:textId="77777777" w:rsidR="00F82A3A" w:rsidRPr="00E47732" w:rsidRDefault="00962A3D" w:rsidP="00E47732">
      <w:pPr>
        <w:pStyle w:val="ListParagraph"/>
        <w:numPr>
          <w:ilvl w:val="0"/>
          <w:numId w:val="2"/>
        </w:numPr>
        <w:spacing w:after="0" w:line="360" w:lineRule="auto"/>
        <w:ind w:right="63"/>
        <w:jc w:val="both"/>
        <w:rPr>
          <w:rFonts w:ascii="Times New Roman" w:hAnsi="Times New Roman" w:cs="Times New Roman"/>
        </w:rPr>
      </w:pPr>
      <w:r w:rsidRPr="00E47732">
        <w:rPr>
          <w:rFonts w:ascii="Times New Roman" w:hAnsi="Times New Roman" w:cs="Times New Roman"/>
        </w:rPr>
        <w:t>Chúng ta có thể thấy các thuật toán phân lớp hai lớp đều có đặc điểm chung là yêu cầu dữ liệu phải được biểu diễn dưới dạng vector đặc trưng, tuy nhiên các thuật toán khác đều phải sử dụng các ước lượng tham số và ngưỡng tối ưu trong khi đó thuật toán SVM có thể tự tìm ra các tham số tối ưu này.</w:t>
      </w:r>
    </w:p>
    <w:p w14:paraId="478DABDA" w14:textId="77777777" w:rsidR="00962A3D" w:rsidRPr="00E47732" w:rsidRDefault="00962A3D" w:rsidP="00E47732">
      <w:pPr>
        <w:pStyle w:val="ListParagraph"/>
        <w:numPr>
          <w:ilvl w:val="0"/>
          <w:numId w:val="2"/>
        </w:numPr>
        <w:spacing w:line="360" w:lineRule="auto"/>
        <w:jc w:val="both"/>
        <w:rPr>
          <w:rFonts w:ascii="Times New Roman" w:hAnsi="Times New Roman" w:cs="Times New Roman"/>
        </w:rPr>
      </w:pPr>
      <w:r w:rsidRPr="00E47732">
        <w:rPr>
          <w:rFonts w:ascii="Times New Roman" w:hAnsi="Times New Roman" w:cs="Times New Roman"/>
        </w:rPr>
        <w:t>Trong các phương pháp thì SVM là phương pháp sử dụng không gian vector đặc trưng lớn nhất (hơn 10.000 chiều) trong khi đó các phương pháp khác có số chiều bé hơn nhiều</w:t>
      </w:r>
    </w:p>
    <w:p w14:paraId="2106AC6E" w14:textId="77777777" w:rsidR="00962A3D" w:rsidRPr="00E47732" w:rsidRDefault="00962A3D" w:rsidP="00E47732">
      <w:pPr>
        <w:pStyle w:val="ListParagraph"/>
        <w:numPr>
          <w:ilvl w:val="0"/>
          <w:numId w:val="2"/>
        </w:numPr>
        <w:spacing w:line="360" w:lineRule="auto"/>
        <w:jc w:val="both"/>
        <w:rPr>
          <w:rFonts w:ascii="Times New Roman" w:hAnsi="Times New Roman" w:cs="Times New Roman"/>
        </w:rPr>
      </w:pPr>
      <w:r w:rsidRPr="00E47732">
        <w:rPr>
          <w:rFonts w:ascii="Times New Roman" w:hAnsi="Times New Roman" w:cs="Times New Roman"/>
        </w:rPr>
        <w:t>Trong công trình của mình năm 1999, Joachims [20] đã so sánh SVM với các thuật toán học máy khác. Các kết quả cho thấy rằng SVM đưa ra độ chính xác phân lớp tốt nhất khi so sánh với các phương pháp khác.</w:t>
      </w:r>
    </w:p>
    <w:p w14:paraId="1811B076" w14:textId="77777777" w:rsidR="00962A3D" w:rsidRPr="00E47732" w:rsidRDefault="00962A3D" w:rsidP="00E47732">
      <w:pPr>
        <w:pStyle w:val="ListParagraph"/>
        <w:numPr>
          <w:ilvl w:val="0"/>
          <w:numId w:val="3"/>
        </w:numPr>
        <w:spacing w:line="360" w:lineRule="auto"/>
        <w:jc w:val="both"/>
        <w:rPr>
          <w:rFonts w:ascii="Times New Roman" w:hAnsi="Times New Roman" w:cs="Times New Roman"/>
        </w:rPr>
      </w:pPr>
      <w:r w:rsidRPr="00E47732">
        <w:rPr>
          <w:rFonts w:ascii="Times New Roman" w:hAnsi="Times New Roman" w:cs="Times New Roman"/>
        </w:rPr>
        <w:t>Luận văn đi sâu và áp dụng SVM vào bài toán dự đoán giới tính người dung Internet.</w:t>
      </w:r>
    </w:p>
    <w:p w14:paraId="79AB50B1" w14:textId="77777777" w:rsidR="00096268" w:rsidRDefault="00096268" w:rsidP="00096268">
      <w:pPr>
        <w:spacing w:after="0" w:line="360" w:lineRule="auto"/>
        <w:ind w:left="360" w:right="63"/>
        <w:rPr>
          <w:rFonts w:ascii="Times New Roman" w:hAnsi="Times New Roman" w:cs="Times New Roman"/>
          <w:b/>
        </w:rPr>
      </w:pPr>
      <w:r w:rsidRPr="00096268">
        <w:rPr>
          <w:rFonts w:ascii="Times New Roman" w:hAnsi="Times New Roman" w:cs="Times New Roman"/>
          <w:b/>
        </w:rPr>
        <w:t>Question 3:</w:t>
      </w:r>
      <w:r>
        <w:rPr>
          <w:rFonts w:ascii="Times New Roman" w:hAnsi="Times New Roman" w:cs="Times New Roman"/>
          <w:b/>
        </w:rPr>
        <w:t xml:space="preserve"> Tại sao độ chính xác về Nam thấp hơn nữ</w:t>
      </w:r>
    </w:p>
    <w:p w14:paraId="3C438E7C" w14:textId="77777777" w:rsidR="00096268" w:rsidRDefault="009D6D98" w:rsidP="00096268">
      <w:pPr>
        <w:spacing w:after="0" w:line="360" w:lineRule="auto"/>
        <w:ind w:left="360" w:right="63"/>
        <w:rPr>
          <w:rFonts w:ascii="Times New Roman" w:hAnsi="Times New Roman" w:cs="Times New Roman"/>
        </w:rPr>
      </w:pPr>
      <w:r>
        <w:rPr>
          <w:rFonts w:ascii="Times New Roman" w:hAnsi="Times New Roman" w:cs="Times New Roman"/>
        </w:rPr>
        <w:lastRenderedPageBreak/>
        <w:t>Trả lời:</w:t>
      </w:r>
    </w:p>
    <w:p w14:paraId="06BE1260" w14:textId="77777777" w:rsidR="009D6D98" w:rsidRDefault="009D6D98" w:rsidP="00096268">
      <w:pPr>
        <w:spacing w:after="0" w:line="360" w:lineRule="auto"/>
        <w:ind w:left="360" w:right="63"/>
        <w:rPr>
          <w:rFonts w:ascii="Times New Roman" w:hAnsi="Times New Roman" w:cs="Times New Roman"/>
        </w:rPr>
      </w:pPr>
      <w:r>
        <w:rPr>
          <w:rFonts w:ascii="Times New Roman" w:hAnsi="Times New Roman" w:cs="Times New Roman"/>
        </w:rPr>
        <w:t>Tập dữ liệu PAKDD 2015 sau khi được tác giả phân tích và đưa ra số liệu thống kê thu gọn ở hình 2.10 trong luận văn cho thấy:</w:t>
      </w:r>
    </w:p>
    <w:p w14:paraId="44D3B2DC" w14:textId="77777777" w:rsidR="009D6D98" w:rsidRDefault="009D6D98" w:rsidP="009D6D98">
      <w:pPr>
        <w:pStyle w:val="ListParagraph"/>
        <w:numPr>
          <w:ilvl w:val="0"/>
          <w:numId w:val="5"/>
        </w:numPr>
        <w:spacing w:after="0" w:line="360" w:lineRule="auto"/>
        <w:ind w:right="63"/>
        <w:rPr>
          <w:rFonts w:ascii="Times New Roman" w:hAnsi="Times New Roman" w:cs="Times New Roman"/>
        </w:rPr>
      </w:pPr>
      <w:r>
        <w:rPr>
          <w:rFonts w:ascii="Times New Roman" w:hAnsi="Times New Roman" w:cs="Times New Roman"/>
        </w:rPr>
        <w:t>Có sự mất cân bằng trong dữ liệu, tỉ lệ các bản ghi có nhãn là nữ nhiều hơn so với các bản ghi có nhãn là nam trong tập dữ liệu huấn luyện.</w:t>
      </w:r>
    </w:p>
    <w:p w14:paraId="08816E6D" w14:textId="77777777" w:rsidR="009D6D98" w:rsidRPr="009D6D98" w:rsidRDefault="009D6D98" w:rsidP="009D6D98">
      <w:pPr>
        <w:pStyle w:val="ListParagraph"/>
        <w:numPr>
          <w:ilvl w:val="0"/>
          <w:numId w:val="5"/>
        </w:numPr>
        <w:spacing w:after="0" w:line="360" w:lineRule="auto"/>
        <w:ind w:right="63"/>
        <w:rPr>
          <w:rFonts w:ascii="Times New Roman" w:hAnsi="Times New Roman" w:cs="Times New Roman"/>
        </w:rPr>
      </w:pPr>
      <w:r>
        <w:rPr>
          <w:rFonts w:ascii="Times New Roman" w:hAnsi="Times New Roman" w:cs="Times New Roman"/>
        </w:rPr>
        <w:t>Các đặc trưng</w:t>
      </w:r>
      <w:r w:rsidR="00C502F1">
        <w:rPr>
          <w:rFonts w:ascii="Times New Roman" w:hAnsi="Times New Roman" w:cs="Times New Roman"/>
        </w:rPr>
        <w:t xml:space="preserve"> </w:t>
      </w:r>
      <w:r w:rsidR="00C502F1" w:rsidRPr="00C502F1">
        <w:rPr>
          <w:rFonts w:ascii="Times New Roman" w:hAnsi="Times New Roman" w:cs="Times New Roman"/>
        </w:rPr>
        <w:t>hiện sự quan tâm, sở thích dựa trên các yếu tố về giới tính</w:t>
      </w:r>
      <w:r>
        <w:rPr>
          <w:rFonts w:ascii="Times New Roman" w:hAnsi="Times New Roman" w:cs="Times New Roman"/>
        </w:rPr>
        <w:t xml:space="preserve"> để dự đoán giới tính là Nam có độ nhiễu cao, không phân loại rõ rệt như giới tính Nữ</w:t>
      </w:r>
      <w:r w:rsidR="00C502F1">
        <w:rPr>
          <w:rFonts w:ascii="Times New Roman" w:hAnsi="Times New Roman" w:cs="Times New Roman"/>
        </w:rPr>
        <w:t>.</w:t>
      </w:r>
    </w:p>
    <w:p w14:paraId="68761088" w14:textId="77777777" w:rsidR="00F82A3A" w:rsidRPr="00E47732" w:rsidRDefault="00F82A3A" w:rsidP="00962A3D">
      <w:pPr>
        <w:jc w:val="both"/>
        <w:rPr>
          <w:rFonts w:ascii="Times New Roman" w:hAnsi="Times New Roman" w:cs="Times New Roman"/>
        </w:rPr>
      </w:pPr>
    </w:p>
    <w:p w14:paraId="14650F72" w14:textId="77777777" w:rsidR="00F82A3A" w:rsidRPr="00E47732" w:rsidRDefault="00F82A3A">
      <w:pPr>
        <w:rPr>
          <w:rFonts w:ascii="Times New Roman" w:hAnsi="Times New Roman" w:cs="Times New Roman"/>
        </w:rPr>
      </w:pPr>
    </w:p>
    <w:sectPr w:rsidR="00F82A3A" w:rsidRPr="00E47732" w:rsidSect="00096268">
      <w:pgSz w:w="12240" w:h="15840"/>
      <w:pgMar w:top="709"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iTruong" w:date="2017-08-03T23:41:00Z" w:initials="H">
    <w:p w14:paraId="30E00E38" w14:textId="77777777" w:rsidR="00B334F3" w:rsidRDefault="00B334F3">
      <w:pPr>
        <w:pStyle w:val="CommentText"/>
      </w:pPr>
      <w:r>
        <w:rPr>
          <w:rStyle w:val="CommentReference"/>
        </w:rPr>
        <w:annotationRef/>
      </w:r>
      <w:r>
        <w:rPr>
          <w:rFonts w:ascii="Helvetica" w:hAnsi="Helvetica"/>
          <w:color w:val="FFFFFF"/>
          <w:sz w:val="18"/>
          <w:szCs w:val="18"/>
          <w:shd w:val="clear" w:color="auto" w:fill="4080FF"/>
        </w:rPr>
        <w:t>nói thêm là bài toán 2 lớp</w:t>
      </w:r>
    </w:p>
  </w:comment>
  <w:comment w:id="2" w:author="HaiTruong" w:date="2017-08-03T23:42:00Z" w:initials="H">
    <w:p w14:paraId="1E8E3730" w14:textId="77777777" w:rsidR="00B334F3" w:rsidRDefault="00B334F3">
      <w:pPr>
        <w:pStyle w:val="CommentText"/>
      </w:pPr>
      <w:r>
        <w:rPr>
          <w:rStyle w:val="CommentReference"/>
        </w:rPr>
        <w:annotationRef/>
      </w:r>
      <w:r>
        <w:t>Đây chính là bài toán binary với 2 lớp: nam nữa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E00E38" w15:done="0"/>
  <w15:commentEx w15:paraId="1E8E373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07ECF"/>
    <w:multiLevelType w:val="hybridMultilevel"/>
    <w:tmpl w:val="AA007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DB1B48"/>
    <w:multiLevelType w:val="hybridMultilevel"/>
    <w:tmpl w:val="27928D72"/>
    <w:lvl w:ilvl="0" w:tplc="AA78416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D83E51"/>
    <w:multiLevelType w:val="hybridMultilevel"/>
    <w:tmpl w:val="9A30C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9111E7"/>
    <w:multiLevelType w:val="hybridMultilevel"/>
    <w:tmpl w:val="F0523E9E"/>
    <w:lvl w:ilvl="0" w:tplc="2F5ADD0C">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4F5958AE"/>
    <w:multiLevelType w:val="hybridMultilevel"/>
    <w:tmpl w:val="F74E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iTruong">
    <w15:presenceInfo w15:providerId="None" w15:userId="HaiTru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A3A"/>
    <w:rsid w:val="00096268"/>
    <w:rsid w:val="000C103D"/>
    <w:rsid w:val="0028110D"/>
    <w:rsid w:val="003576F8"/>
    <w:rsid w:val="00962A3D"/>
    <w:rsid w:val="009D6D98"/>
    <w:rsid w:val="00B334F3"/>
    <w:rsid w:val="00C502F1"/>
    <w:rsid w:val="00E47732"/>
    <w:rsid w:val="00F82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95A0C"/>
  <w15:chartTrackingRefBased/>
  <w15:docId w15:val="{8D727C12-9DE4-4EBA-91B6-C945CC9D5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ANG BIEU,Bangbieu"/>
    <w:basedOn w:val="Normal"/>
    <w:link w:val="ListParagraphChar"/>
    <w:uiPriority w:val="34"/>
    <w:qFormat/>
    <w:rsid w:val="00F82A3A"/>
    <w:pPr>
      <w:ind w:left="720"/>
      <w:contextualSpacing/>
    </w:pPr>
  </w:style>
  <w:style w:type="character" w:customStyle="1" w:styleId="ListParagraphChar">
    <w:name w:val="List Paragraph Char"/>
    <w:aliases w:val="BANG BIEU Char,Bangbieu Char"/>
    <w:link w:val="ListParagraph"/>
    <w:uiPriority w:val="34"/>
    <w:rsid w:val="00E47732"/>
  </w:style>
  <w:style w:type="character" w:styleId="CommentReference">
    <w:name w:val="annotation reference"/>
    <w:basedOn w:val="DefaultParagraphFont"/>
    <w:uiPriority w:val="99"/>
    <w:semiHidden/>
    <w:unhideWhenUsed/>
    <w:rsid w:val="00B334F3"/>
    <w:rPr>
      <w:sz w:val="16"/>
      <w:szCs w:val="16"/>
    </w:rPr>
  </w:style>
  <w:style w:type="paragraph" w:styleId="CommentText">
    <w:name w:val="annotation text"/>
    <w:basedOn w:val="Normal"/>
    <w:link w:val="CommentTextChar"/>
    <w:uiPriority w:val="99"/>
    <w:semiHidden/>
    <w:unhideWhenUsed/>
    <w:rsid w:val="00B334F3"/>
    <w:pPr>
      <w:spacing w:line="240" w:lineRule="auto"/>
    </w:pPr>
    <w:rPr>
      <w:sz w:val="20"/>
      <w:szCs w:val="20"/>
    </w:rPr>
  </w:style>
  <w:style w:type="character" w:customStyle="1" w:styleId="CommentTextChar">
    <w:name w:val="Comment Text Char"/>
    <w:basedOn w:val="DefaultParagraphFont"/>
    <w:link w:val="CommentText"/>
    <w:uiPriority w:val="99"/>
    <w:semiHidden/>
    <w:rsid w:val="00B334F3"/>
    <w:rPr>
      <w:sz w:val="20"/>
      <w:szCs w:val="20"/>
    </w:rPr>
  </w:style>
  <w:style w:type="paragraph" w:styleId="CommentSubject">
    <w:name w:val="annotation subject"/>
    <w:basedOn w:val="CommentText"/>
    <w:next w:val="CommentText"/>
    <w:link w:val="CommentSubjectChar"/>
    <w:uiPriority w:val="99"/>
    <w:semiHidden/>
    <w:unhideWhenUsed/>
    <w:rsid w:val="00B334F3"/>
    <w:rPr>
      <w:b/>
      <w:bCs/>
    </w:rPr>
  </w:style>
  <w:style w:type="character" w:customStyle="1" w:styleId="CommentSubjectChar">
    <w:name w:val="Comment Subject Char"/>
    <w:basedOn w:val="CommentTextChar"/>
    <w:link w:val="CommentSubject"/>
    <w:uiPriority w:val="99"/>
    <w:semiHidden/>
    <w:rsid w:val="00B334F3"/>
    <w:rPr>
      <w:b/>
      <w:bCs/>
      <w:sz w:val="20"/>
      <w:szCs w:val="20"/>
    </w:rPr>
  </w:style>
  <w:style w:type="paragraph" w:styleId="BalloonText">
    <w:name w:val="Balloon Text"/>
    <w:basedOn w:val="Normal"/>
    <w:link w:val="BalloonTextChar"/>
    <w:uiPriority w:val="99"/>
    <w:semiHidden/>
    <w:unhideWhenUsed/>
    <w:rsid w:val="00B334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4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LETRUNGHIEU</dc:creator>
  <cp:keywords/>
  <dc:description/>
  <cp:lastModifiedBy>HaiTruong</cp:lastModifiedBy>
  <cp:revision>2</cp:revision>
  <dcterms:created xsi:type="dcterms:W3CDTF">2017-08-03T15:00:00Z</dcterms:created>
  <dcterms:modified xsi:type="dcterms:W3CDTF">2017-08-03T16:42:00Z</dcterms:modified>
</cp:coreProperties>
</file>