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49EF7" w14:textId="2D9BE34A" w:rsidR="00CD7939" w:rsidRPr="006901E1" w:rsidRDefault="00CD7939">
      <w:pPr>
        <w:rPr>
          <w:rFonts w:ascii="Times New Roman" w:hAnsi="Times New Roman" w:cs="Times New Roman"/>
          <w:sz w:val="28"/>
          <w:szCs w:val="28"/>
          <w:shd w:val="clear" w:color="auto" w:fill="FFFFFF"/>
        </w:rPr>
      </w:pPr>
      <w:r w:rsidRPr="006901E1">
        <w:rPr>
          <w:rFonts w:ascii="Times New Roman" w:hAnsi="Times New Roman" w:cs="Times New Roman"/>
          <w:sz w:val="28"/>
          <w:szCs w:val="28"/>
        </w:rPr>
        <w:t xml:space="preserve">Câu 1: </w:t>
      </w:r>
      <w:r w:rsidRPr="006901E1">
        <w:rPr>
          <w:rStyle w:val="Strong"/>
          <w:rFonts w:ascii="Times New Roman" w:hAnsi="Times New Roman" w:cs="Times New Roman"/>
          <w:b w:val="0"/>
          <w:bCs w:val="0"/>
          <w:sz w:val="28"/>
          <w:szCs w:val="28"/>
        </w:rPr>
        <w:t>What Is Principle Of Programming Language?</w:t>
      </w:r>
      <w:r w:rsidRPr="006901E1">
        <w:rPr>
          <w:rFonts w:ascii="Times New Roman" w:hAnsi="Times New Roman" w:cs="Times New Roman"/>
          <w:sz w:val="28"/>
          <w:szCs w:val="28"/>
        </w:rPr>
        <w:br/>
      </w:r>
      <w:r w:rsidRPr="006901E1">
        <w:rPr>
          <w:rFonts w:ascii="Times New Roman" w:hAnsi="Times New Roman" w:cs="Times New Roman"/>
          <w:sz w:val="28"/>
          <w:szCs w:val="28"/>
          <w:shd w:val="clear" w:color="auto" w:fill="FFFFFF"/>
        </w:rPr>
        <w:t>Nó là một bộ quy tắc được điều chỉnh để truyền đạt các hướng dẫn đến một máy, đặc biệt là máy tính.</w:t>
      </w:r>
    </w:p>
    <w:p w14:paraId="09EBBE8E" w14:textId="7D2F782F" w:rsidR="00CD7939" w:rsidRPr="00CD7939" w:rsidRDefault="00CD7939" w:rsidP="00CD7939">
      <w:pPr>
        <w:rPr>
          <w:rFonts w:ascii="Times New Roman" w:hAnsi="Times New Roman" w:cs="Times New Roman"/>
          <w:sz w:val="28"/>
          <w:szCs w:val="28"/>
        </w:rPr>
      </w:pPr>
      <w:r w:rsidRPr="006901E1">
        <w:rPr>
          <w:rFonts w:ascii="Times New Roman" w:hAnsi="Times New Roman" w:cs="Times New Roman"/>
          <w:sz w:val="28"/>
          <w:szCs w:val="28"/>
          <w:shd w:val="clear" w:color="auto" w:fill="FFFFFF"/>
        </w:rPr>
        <w:t xml:space="preserve">Câu 2: </w:t>
      </w:r>
      <w:r w:rsidRPr="006901E1">
        <w:rPr>
          <w:rStyle w:val="Strong"/>
          <w:rFonts w:ascii="Times New Roman" w:hAnsi="Times New Roman" w:cs="Times New Roman"/>
          <w:b w:val="0"/>
          <w:bCs w:val="0"/>
          <w:sz w:val="28"/>
          <w:szCs w:val="28"/>
        </w:rPr>
        <w:t>Mục tiêu của các nguyên tắc của ngôn ngữ lập trình là gì?</w:t>
      </w:r>
      <w:r w:rsidRPr="00CD7939">
        <w:rPr>
          <w:rFonts w:ascii="Times New Roman" w:eastAsia="Times New Roman" w:hAnsi="Times New Roman" w:cs="Times New Roman"/>
          <w:sz w:val="28"/>
          <w:szCs w:val="28"/>
        </w:rPr>
        <w:br/>
        <w:t>Mục tiêu là:</w:t>
      </w:r>
    </w:p>
    <w:p w14:paraId="33FA0688" w14:textId="77777777" w:rsidR="00CD7939" w:rsidRPr="00CD7939" w:rsidRDefault="00CD7939" w:rsidP="00CD7939">
      <w:pPr>
        <w:numPr>
          <w:ilvl w:val="0"/>
          <w:numId w:val="1"/>
        </w:numPr>
        <w:shd w:val="clear" w:color="auto" w:fill="FFFFFF"/>
        <w:spacing w:after="0" w:line="240" w:lineRule="auto"/>
        <w:ind w:left="990"/>
        <w:rPr>
          <w:rFonts w:ascii="Times New Roman" w:eastAsia="Times New Roman" w:hAnsi="Times New Roman" w:cs="Times New Roman"/>
          <w:sz w:val="28"/>
          <w:szCs w:val="28"/>
        </w:rPr>
      </w:pPr>
      <w:r w:rsidRPr="00CD7939">
        <w:rPr>
          <w:rFonts w:ascii="Times New Roman" w:eastAsia="Times New Roman" w:hAnsi="Times New Roman" w:cs="Times New Roman"/>
          <w:sz w:val="28"/>
          <w:szCs w:val="28"/>
        </w:rPr>
        <w:t>Giới thiệu một số mô hình lập trình khác nhau</w:t>
      </w:r>
    </w:p>
    <w:p w14:paraId="19D96B0C" w14:textId="77777777" w:rsidR="00CD7939" w:rsidRPr="00CD7939" w:rsidRDefault="00CD7939" w:rsidP="00CD7939">
      <w:pPr>
        <w:numPr>
          <w:ilvl w:val="0"/>
          <w:numId w:val="1"/>
        </w:numPr>
        <w:shd w:val="clear" w:color="auto" w:fill="FFFFFF"/>
        <w:spacing w:after="0" w:line="240" w:lineRule="auto"/>
        <w:ind w:left="990"/>
        <w:rPr>
          <w:rFonts w:ascii="Times New Roman" w:eastAsia="Times New Roman" w:hAnsi="Times New Roman" w:cs="Times New Roman"/>
          <w:sz w:val="28"/>
          <w:szCs w:val="28"/>
        </w:rPr>
      </w:pPr>
      <w:r w:rsidRPr="00CD7939">
        <w:rPr>
          <w:rFonts w:ascii="Times New Roman" w:eastAsia="Times New Roman" w:hAnsi="Times New Roman" w:cs="Times New Roman"/>
          <w:sz w:val="28"/>
          <w:szCs w:val="28"/>
        </w:rPr>
        <w:t>Để có kinh nghiệm với các mô hình này bằng cách sử dụng các ngôn ngữ lập trình ví dụ</w:t>
      </w:r>
    </w:p>
    <w:p w14:paraId="44EC6474" w14:textId="77777777" w:rsidR="00CD7939" w:rsidRPr="00CD7939" w:rsidRDefault="00CD7939" w:rsidP="00CD7939">
      <w:pPr>
        <w:numPr>
          <w:ilvl w:val="0"/>
          <w:numId w:val="1"/>
        </w:numPr>
        <w:shd w:val="clear" w:color="auto" w:fill="FFFFFF"/>
        <w:spacing w:after="0" w:line="240" w:lineRule="auto"/>
        <w:ind w:left="990"/>
        <w:rPr>
          <w:rFonts w:ascii="Times New Roman" w:eastAsia="Times New Roman" w:hAnsi="Times New Roman" w:cs="Times New Roman"/>
          <w:sz w:val="28"/>
          <w:szCs w:val="28"/>
        </w:rPr>
      </w:pPr>
      <w:r w:rsidRPr="00CD7939">
        <w:rPr>
          <w:rFonts w:ascii="Times New Roman" w:eastAsia="Times New Roman" w:hAnsi="Times New Roman" w:cs="Times New Roman"/>
          <w:sz w:val="28"/>
          <w:szCs w:val="28"/>
        </w:rPr>
        <w:t>Để hiểu các khái niệm về cú pháp, dịch thuật, trừu tượng hóa và thực hiện</w:t>
      </w:r>
    </w:p>
    <w:p w14:paraId="5E69702F" w14:textId="70C5A3A1" w:rsidR="00CD7939" w:rsidRPr="006901E1" w:rsidRDefault="00CD7939">
      <w:pPr>
        <w:rPr>
          <w:rStyle w:val="Strong"/>
          <w:rFonts w:ascii="Times New Roman" w:hAnsi="Times New Roman" w:cs="Times New Roman"/>
          <w:b w:val="0"/>
          <w:bCs w:val="0"/>
          <w:sz w:val="28"/>
          <w:szCs w:val="28"/>
        </w:rPr>
      </w:pPr>
      <w:r w:rsidRPr="006901E1">
        <w:rPr>
          <w:rFonts w:ascii="Times New Roman" w:hAnsi="Times New Roman" w:cs="Times New Roman"/>
          <w:sz w:val="28"/>
          <w:szCs w:val="28"/>
        </w:rPr>
        <w:t>Câu 3:</w:t>
      </w:r>
      <w:r w:rsidRPr="006901E1">
        <w:rPr>
          <w:rStyle w:val="Strong"/>
          <w:rFonts w:ascii="Times New Roman" w:hAnsi="Times New Roman" w:cs="Times New Roman"/>
          <w:b w:val="0"/>
          <w:bCs w:val="0"/>
          <w:sz w:val="28"/>
          <w:szCs w:val="28"/>
        </w:rPr>
        <w:t xml:space="preserve"> </w:t>
      </w:r>
      <w:r w:rsidRPr="006901E1">
        <w:rPr>
          <w:rStyle w:val="Strong"/>
          <w:rFonts w:ascii="Times New Roman" w:hAnsi="Times New Roman" w:cs="Times New Roman"/>
          <w:b w:val="0"/>
          <w:bCs w:val="0"/>
          <w:sz w:val="28"/>
          <w:szCs w:val="28"/>
        </w:rPr>
        <w:t>Các mô hình lập trình là gì?</w:t>
      </w:r>
    </w:p>
    <w:p w14:paraId="5910CB9B" w14:textId="77777777" w:rsidR="00CD7939" w:rsidRPr="00CD7939" w:rsidRDefault="00CD7939" w:rsidP="00CD7939">
      <w:pPr>
        <w:shd w:val="clear" w:color="auto" w:fill="FFFFFF"/>
        <w:spacing w:after="0" w:line="240" w:lineRule="auto"/>
        <w:rPr>
          <w:rFonts w:ascii="Times New Roman" w:eastAsia="Times New Roman" w:hAnsi="Times New Roman" w:cs="Times New Roman"/>
          <w:sz w:val="28"/>
          <w:szCs w:val="28"/>
        </w:rPr>
      </w:pPr>
      <w:r w:rsidRPr="00CD7939">
        <w:rPr>
          <w:rFonts w:ascii="Times New Roman" w:eastAsia="Times New Roman" w:hAnsi="Times New Roman" w:cs="Times New Roman"/>
          <w:sz w:val="28"/>
          <w:szCs w:val="28"/>
        </w:rPr>
        <w:t>Một số mô hình là-</w:t>
      </w:r>
    </w:p>
    <w:p w14:paraId="745FE640" w14:textId="77777777" w:rsidR="00CD7939" w:rsidRPr="00CD7939" w:rsidRDefault="00CD7939" w:rsidP="00CD7939">
      <w:pPr>
        <w:numPr>
          <w:ilvl w:val="0"/>
          <w:numId w:val="2"/>
        </w:numPr>
        <w:shd w:val="clear" w:color="auto" w:fill="FFFFFF"/>
        <w:spacing w:after="0" w:line="240" w:lineRule="auto"/>
        <w:ind w:left="990"/>
        <w:rPr>
          <w:rFonts w:ascii="Times New Roman" w:eastAsia="Times New Roman" w:hAnsi="Times New Roman" w:cs="Times New Roman"/>
          <w:sz w:val="28"/>
          <w:szCs w:val="28"/>
        </w:rPr>
      </w:pPr>
      <w:r w:rsidRPr="00CD7939">
        <w:rPr>
          <w:rFonts w:ascii="Times New Roman" w:eastAsia="Times New Roman" w:hAnsi="Times New Roman" w:cs="Times New Roman"/>
          <w:sz w:val="28"/>
          <w:szCs w:val="28"/>
        </w:rPr>
        <w:br/>
        <w:t>Ví dụ về thủ tục : C, Pascal, Basic, Fortran</w:t>
      </w:r>
    </w:p>
    <w:p w14:paraId="1E112980" w14:textId="77777777" w:rsidR="00CD7939" w:rsidRPr="00CD7939" w:rsidRDefault="00CD7939" w:rsidP="00CD7939">
      <w:pPr>
        <w:numPr>
          <w:ilvl w:val="0"/>
          <w:numId w:val="2"/>
        </w:numPr>
        <w:shd w:val="clear" w:color="auto" w:fill="FFFFFF"/>
        <w:spacing w:after="0" w:line="240" w:lineRule="auto"/>
        <w:ind w:left="990"/>
        <w:rPr>
          <w:rFonts w:ascii="Times New Roman" w:eastAsia="Times New Roman" w:hAnsi="Times New Roman" w:cs="Times New Roman"/>
          <w:sz w:val="28"/>
          <w:szCs w:val="28"/>
        </w:rPr>
      </w:pPr>
      <w:r w:rsidRPr="00CD7939">
        <w:rPr>
          <w:rFonts w:ascii="Times New Roman" w:eastAsia="Times New Roman" w:hAnsi="Times New Roman" w:cs="Times New Roman"/>
          <w:sz w:val="28"/>
          <w:szCs w:val="28"/>
        </w:rPr>
        <w:br/>
        <w:t>Ví dụ chức năng : Lisp, ML</w:t>
      </w:r>
    </w:p>
    <w:p w14:paraId="1371DDE8" w14:textId="77777777" w:rsidR="00CD7939" w:rsidRPr="00CD7939" w:rsidRDefault="00CD7939" w:rsidP="00CD7939">
      <w:pPr>
        <w:numPr>
          <w:ilvl w:val="0"/>
          <w:numId w:val="2"/>
        </w:numPr>
        <w:shd w:val="clear" w:color="auto" w:fill="FFFFFF"/>
        <w:spacing w:after="0" w:line="240" w:lineRule="auto"/>
        <w:ind w:left="990"/>
        <w:rPr>
          <w:rFonts w:ascii="Times New Roman" w:eastAsia="Times New Roman" w:hAnsi="Times New Roman" w:cs="Times New Roman"/>
          <w:sz w:val="28"/>
          <w:szCs w:val="28"/>
        </w:rPr>
      </w:pPr>
      <w:r w:rsidRPr="00CD7939">
        <w:rPr>
          <w:rFonts w:ascii="Times New Roman" w:eastAsia="Times New Roman" w:hAnsi="Times New Roman" w:cs="Times New Roman"/>
          <w:sz w:val="28"/>
          <w:szCs w:val="28"/>
        </w:rPr>
        <w:t>Các</w:t>
      </w:r>
      <w:r w:rsidRPr="00CD7939">
        <w:rPr>
          <w:rFonts w:ascii="Times New Roman" w:eastAsia="Times New Roman" w:hAnsi="Times New Roman" w:cs="Times New Roman"/>
          <w:sz w:val="28"/>
          <w:szCs w:val="28"/>
        </w:rPr>
        <w:br/>
        <w:t>ví dụ hướng đối tượng : C ++, Java, Smalltalk</w:t>
      </w:r>
    </w:p>
    <w:p w14:paraId="125ACEEC" w14:textId="77777777" w:rsidR="00CD7939" w:rsidRPr="00CD7939" w:rsidRDefault="00CD7939" w:rsidP="00CD7939">
      <w:pPr>
        <w:numPr>
          <w:ilvl w:val="0"/>
          <w:numId w:val="2"/>
        </w:numPr>
        <w:shd w:val="clear" w:color="auto" w:fill="FFFFFF"/>
        <w:spacing w:after="0" w:line="240" w:lineRule="auto"/>
        <w:ind w:left="990"/>
        <w:rPr>
          <w:rFonts w:ascii="Times New Roman" w:eastAsia="Times New Roman" w:hAnsi="Times New Roman" w:cs="Times New Roman"/>
          <w:sz w:val="28"/>
          <w:szCs w:val="28"/>
        </w:rPr>
      </w:pPr>
      <w:r w:rsidRPr="00CD7939">
        <w:rPr>
          <w:rFonts w:ascii="Times New Roman" w:eastAsia="Times New Roman" w:hAnsi="Times New Roman" w:cs="Times New Roman"/>
          <w:sz w:val="28"/>
          <w:szCs w:val="28"/>
        </w:rPr>
        <w:br/>
        <w:t>Ví dụ dựa trên quy tắc (hoặc Logic) : Prolog</w:t>
      </w:r>
    </w:p>
    <w:p w14:paraId="692352F8" w14:textId="60423EFF" w:rsidR="00CD7939" w:rsidRPr="006901E1" w:rsidRDefault="00CD7939">
      <w:pPr>
        <w:rPr>
          <w:rStyle w:val="Strong"/>
          <w:rFonts w:ascii="Times New Roman" w:hAnsi="Times New Roman" w:cs="Times New Roman"/>
          <w:b w:val="0"/>
          <w:bCs w:val="0"/>
          <w:sz w:val="28"/>
          <w:szCs w:val="28"/>
        </w:rPr>
      </w:pPr>
      <w:r w:rsidRPr="006901E1">
        <w:rPr>
          <w:rFonts w:ascii="Times New Roman" w:hAnsi="Times New Roman" w:cs="Times New Roman"/>
          <w:sz w:val="28"/>
          <w:szCs w:val="28"/>
        </w:rPr>
        <w:t xml:space="preserve">Câu 4: </w:t>
      </w:r>
      <w:r w:rsidRPr="006901E1">
        <w:rPr>
          <w:rStyle w:val="Strong"/>
          <w:rFonts w:ascii="Times New Roman" w:hAnsi="Times New Roman" w:cs="Times New Roman"/>
          <w:b w:val="0"/>
          <w:bCs w:val="0"/>
          <w:sz w:val="28"/>
          <w:szCs w:val="28"/>
        </w:rPr>
        <w:t>Liệt kê các mô hình tính toán của ngôn ngữ?</w:t>
      </w:r>
    </w:p>
    <w:p w14:paraId="6B0164A4" w14:textId="77777777" w:rsidR="00CD7939" w:rsidRPr="00CD7939" w:rsidRDefault="00CD7939" w:rsidP="00CD7939">
      <w:pPr>
        <w:shd w:val="clear" w:color="auto" w:fill="FFFFFF"/>
        <w:spacing w:after="0" w:line="240" w:lineRule="auto"/>
        <w:rPr>
          <w:rFonts w:ascii="Times New Roman" w:eastAsia="Times New Roman" w:hAnsi="Times New Roman" w:cs="Times New Roman"/>
          <w:sz w:val="28"/>
          <w:szCs w:val="28"/>
        </w:rPr>
      </w:pPr>
      <w:r w:rsidRPr="00CD7939">
        <w:rPr>
          <w:rFonts w:ascii="Times New Roman" w:eastAsia="Times New Roman" w:hAnsi="Times New Roman" w:cs="Times New Roman"/>
          <w:sz w:val="28"/>
          <w:szCs w:val="28"/>
        </w:rPr>
        <w:t>Mô hình là:</w:t>
      </w:r>
    </w:p>
    <w:p w14:paraId="2F7EC89D" w14:textId="77777777" w:rsidR="00CD7939" w:rsidRPr="00CD7939" w:rsidRDefault="00CD7939" w:rsidP="00CD7939">
      <w:pPr>
        <w:numPr>
          <w:ilvl w:val="0"/>
          <w:numId w:val="3"/>
        </w:numPr>
        <w:shd w:val="clear" w:color="auto" w:fill="FFFFFF"/>
        <w:spacing w:after="0" w:line="240" w:lineRule="auto"/>
        <w:ind w:left="990"/>
        <w:rPr>
          <w:rFonts w:ascii="Times New Roman" w:eastAsia="Times New Roman" w:hAnsi="Times New Roman" w:cs="Times New Roman"/>
          <w:sz w:val="28"/>
          <w:szCs w:val="28"/>
        </w:rPr>
      </w:pPr>
      <w:r w:rsidRPr="00CD7939">
        <w:rPr>
          <w:rFonts w:ascii="Times New Roman" w:eastAsia="Times New Roman" w:hAnsi="Times New Roman" w:cs="Times New Roman"/>
          <w:sz w:val="28"/>
          <w:szCs w:val="28"/>
        </w:rPr>
        <w:t>Máy RAM</w:t>
      </w:r>
      <w:r w:rsidRPr="00CD7939">
        <w:rPr>
          <w:rFonts w:ascii="Times New Roman" w:eastAsia="Times New Roman" w:hAnsi="Times New Roman" w:cs="Times New Roman"/>
          <w:sz w:val="28"/>
          <w:szCs w:val="28"/>
        </w:rPr>
        <w:br/>
        <w:t>thủ tục</w:t>
      </w:r>
    </w:p>
    <w:p w14:paraId="2DE2EB34" w14:textId="77777777" w:rsidR="00CD7939" w:rsidRPr="00CD7939" w:rsidRDefault="00CD7939" w:rsidP="00CD7939">
      <w:pPr>
        <w:numPr>
          <w:ilvl w:val="0"/>
          <w:numId w:val="3"/>
        </w:numPr>
        <w:shd w:val="clear" w:color="auto" w:fill="FFFFFF"/>
        <w:spacing w:after="0" w:line="240" w:lineRule="auto"/>
        <w:ind w:left="990"/>
        <w:rPr>
          <w:rFonts w:ascii="Times New Roman" w:eastAsia="Times New Roman" w:hAnsi="Times New Roman" w:cs="Times New Roman"/>
          <w:sz w:val="28"/>
          <w:szCs w:val="28"/>
        </w:rPr>
      </w:pPr>
      <w:r w:rsidRPr="00CD7939">
        <w:rPr>
          <w:rFonts w:ascii="Times New Roman" w:eastAsia="Times New Roman" w:hAnsi="Times New Roman" w:cs="Times New Roman"/>
          <w:sz w:val="28"/>
          <w:szCs w:val="28"/>
        </w:rPr>
        <w:t>Đồ thị theo chu kỳ được định hướng</w:t>
      </w:r>
      <w:r w:rsidRPr="00CD7939">
        <w:rPr>
          <w:rFonts w:ascii="Times New Roman" w:eastAsia="Times New Roman" w:hAnsi="Times New Roman" w:cs="Times New Roman"/>
          <w:sz w:val="28"/>
          <w:szCs w:val="28"/>
        </w:rPr>
        <w:br/>
        <w:t>Mô hình Smalltalk của OO</w:t>
      </w:r>
    </w:p>
    <w:p w14:paraId="7565FE42" w14:textId="77777777" w:rsidR="00CD7939" w:rsidRPr="00CD7939" w:rsidRDefault="00CD7939" w:rsidP="00CD7939">
      <w:pPr>
        <w:numPr>
          <w:ilvl w:val="0"/>
          <w:numId w:val="3"/>
        </w:numPr>
        <w:shd w:val="clear" w:color="auto" w:fill="FFFFFF"/>
        <w:spacing w:after="0" w:line="240" w:lineRule="auto"/>
        <w:ind w:left="990"/>
        <w:rPr>
          <w:rFonts w:ascii="Times New Roman" w:eastAsia="Times New Roman" w:hAnsi="Times New Roman" w:cs="Times New Roman"/>
          <w:sz w:val="28"/>
          <w:szCs w:val="28"/>
        </w:rPr>
      </w:pPr>
      <w:r w:rsidRPr="00CD7939">
        <w:rPr>
          <w:rFonts w:ascii="Times New Roman" w:eastAsia="Times New Roman" w:hAnsi="Times New Roman" w:cs="Times New Roman"/>
          <w:sz w:val="28"/>
          <w:szCs w:val="28"/>
        </w:rPr>
        <w:t>Hàm đệ quy từng phần</w:t>
      </w:r>
      <w:r w:rsidRPr="00CD7939">
        <w:rPr>
          <w:rFonts w:ascii="Times New Roman" w:eastAsia="Times New Roman" w:hAnsi="Times New Roman" w:cs="Times New Roman"/>
          <w:sz w:val="28"/>
          <w:szCs w:val="28"/>
        </w:rPr>
        <w:br/>
        <w:t>Lisp và ML</w:t>
      </w:r>
    </w:p>
    <w:p w14:paraId="64D8180B" w14:textId="77777777" w:rsidR="00CD7939" w:rsidRPr="00CD7939" w:rsidRDefault="00CD7939" w:rsidP="00CD7939">
      <w:pPr>
        <w:numPr>
          <w:ilvl w:val="0"/>
          <w:numId w:val="3"/>
        </w:numPr>
        <w:shd w:val="clear" w:color="auto" w:fill="FFFFFF"/>
        <w:spacing w:after="0" w:line="240" w:lineRule="auto"/>
        <w:ind w:left="990"/>
        <w:rPr>
          <w:rFonts w:ascii="Times New Roman" w:eastAsia="Times New Roman" w:hAnsi="Times New Roman" w:cs="Times New Roman"/>
          <w:sz w:val="28"/>
          <w:szCs w:val="28"/>
        </w:rPr>
      </w:pPr>
      <w:r w:rsidRPr="00CD7939">
        <w:rPr>
          <w:rFonts w:ascii="Times New Roman" w:eastAsia="Times New Roman" w:hAnsi="Times New Roman" w:cs="Times New Roman"/>
          <w:sz w:val="28"/>
          <w:szCs w:val="28"/>
        </w:rPr>
        <w:t>Thuật toán Markov</w:t>
      </w:r>
      <w:r w:rsidRPr="00CD7939">
        <w:rPr>
          <w:rFonts w:ascii="Times New Roman" w:eastAsia="Times New Roman" w:hAnsi="Times New Roman" w:cs="Times New Roman"/>
          <w:sz w:val="28"/>
          <w:szCs w:val="28"/>
        </w:rPr>
        <w:br/>
        <w:t>Prolog dựa trên những điều này</w:t>
      </w:r>
    </w:p>
    <w:p w14:paraId="6877A383" w14:textId="67425653" w:rsidR="00CD7939" w:rsidRPr="006901E1" w:rsidRDefault="00CD7939">
      <w:pPr>
        <w:rPr>
          <w:rStyle w:val="Strong"/>
          <w:rFonts w:ascii="Times New Roman" w:hAnsi="Times New Roman" w:cs="Times New Roman"/>
          <w:b w:val="0"/>
          <w:bCs w:val="0"/>
          <w:sz w:val="28"/>
          <w:szCs w:val="28"/>
        </w:rPr>
      </w:pPr>
      <w:r w:rsidRPr="006901E1">
        <w:rPr>
          <w:rFonts w:ascii="Times New Roman" w:hAnsi="Times New Roman" w:cs="Times New Roman"/>
          <w:sz w:val="28"/>
          <w:szCs w:val="28"/>
        </w:rPr>
        <w:t>Câu 5:</w:t>
      </w:r>
      <w:r w:rsidRPr="006901E1">
        <w:rPr>
          <w:rStyle w:val="Strong"/>
          <w:rFonts w:ascii="Times New Roman" w:hAnsi="Times New Roman" w:cs="Times New Roman"/>
          <w:b w:val="0"/>
          <w:bCs w:val="0"/>
          <w:sz w:val="28"/>
          <w:szCs w:val="28"/>
        </w:rPr>
        <w:t xml:space="preserve"> </w:t>
      </w:r>
      <w:r w:rsidRPr="006901E1">
        <w:rPr>
          <w:rStyle w:val="Strong"/>
          <w:rFonts w:ascii="Times New Roman" w:hAnsi="Times New Roman" w:cs="Times New Roman"/>
          <w:b w:val="0"/>
          <w:bCs w:val="0"/>
          <w:sz w:val="28"/>
          <w:szCs w:val="28"/>
        </w:rPr>
        <w:t>What Is Translation?</w:t>
      </w:r>
    </w:p>
    <w:p w14:paraId="76F68F2E" w14:textId="33212B61" w:rsidR="00CD7939" w:rsidRPr="006901E1" w:rsidRDefault="00CD7939">
      <w:pPr>
        <w:rPr>
          <w:rFonts w:ascii="Times New Roman" w:hAnsi="Times New Roman" w:cs="Times New Roman"/>
          <w:sz w:val="28"/>
          <w:szCs w:val="28"/>
          <w:shd w:val="clear" w:color="auto" w:fill="FFFFFF"/>
        </w:rPr>
      </w:pPr>
      <w:r w:rsidRPr="006901E1">
        <w:rPr>
          <w:rFonts w:ascii="Times New Roman" w:hAnsi="Times New Roman" w:cs="Times New Roman"/>
          <w:sz w:val="28"/>
          <w:szCs w:val="28"/>
          <w:shd w:val="clear" w:color="auto" w:fill="FFFFFF"/>
        </w:rPr>
        <w:t>Dịch là giao tiếp chuyển đổi mã nguồn thành mã đích.</w:t>
      </w:r>
    </w:p>
    <w:p w14:paraId="6FD068A9" w14:textId="77777777" w:rsidR="00240081" w:rsidRPr="006901E1" w:rsidRDefault="00CD7939" w:rsidP="00240081">
      <w:pPr>
        <w:pStyle w:val="HTMLPreformatted"/>
        <w:shd w:val="clear" w:color="auto" w:fill="E0E0E0"/>
        <w:spacing w:after="150"/>
        <w:textAlignment w:val="baseline"/>
        <w:rPr>
          <w:rFonts w:ascii="Times New Roman" w:hAnsi="Times New Roman" w:cs="Times New Roman"/>
          <w:sz w:val="28"/>
          <w:szCs w:val="28"/>
          <w:shd w:val="clear" w:color="auto" w:fill="FFFFFF"/>
        </w:rPr>
      </w:pPr>
      <w:r w:rsidRPr="006901E1">
        <w:rPr>
          <w:rFonts w:ascii="Times New Roman" w:hAnsi="Times New Roman" w:cs="Times New Roman"/>
          <w:sz w:val="28"/>
          <w:szCs w:val="28"/>
          <w:shd w:val="clear" w:color="auto" w:fill="FFFFFF"/>
        </w:rPr>
        <w:t xml:space="preserve">Câu 6: </w:t>
      </w:r>
    </w:p>
    <w:p w14:paraId="717D82CA" w14:textId="35288DB0" w:rsidR="00240081" w:rsidRPr="006901E1" w:rsidRDefault="00240081" w:rsidP="00240081">
      <w:pPr>
        <w:pStyle w:val="HTMLPreformatted"/>
        <w:shd w:val="clear" w:color="auto" w:fill="E0E0E0"/>
        <w:spacing w:after="150"/>
        <w:textAlignment w:val="baseline"/>
        <w:rPr>
          <w:rFonts w:ascii="Times New Roman" w:hAnsi="Times New Roman" w:cs="Times New Roman"/>
          <w:sz w:val="28"/>
          <w:szCs w:val="28"/>
        </w:rPr>
      </w:pPr>
      <w:r w:rsidRPr="006901E1">
        <w:rPr>
          <w:rFonts w:ascii="Times New Roman" w:hAnsi="Times New Roman" w:cs="Times New Roman"/>
          <w:sz w:val="28"/>
          <w:szCs w:val="28"/>
        </w:rPr>
        <w:t>X: Địa chỉ gián tiếp 1: Vòng lặp</w:t>
      </w:r>
    </w:p>
    <w:p w14:paraId="770F7804" w14:textId="77777777" w:rsidR="00240081" w:rsidRPr="00240081" w:rsidRDefault="00240081" w:rsidP="0024008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r w:rsidRPr="00240081">
        <w:rPr>
          <w:rFonts w:ascii="Times New Roman" w:eastAsia="Times New Roman" w:hAnsi="Times New Roman" w:cs="Times New Roman"/>
          <w:sz w:val="28"/>
          <w:szCs w:val="28"/>
        </w:rPr>
        <w:t>Y: Địa chỉ ngay lập tức 2: Con trỏ</w:t>
      </w:r>
    </w:p>
    <w:p w14:paraId="277C1C61" w14:textId="77777777" w:rsidR="00240081" w:rsidRPr="00240081" w:rsidRDefault="00240081" w:rsidP="0024008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r w:rsidRPr="00240081">
        <w:rPr>
          <w:rFonts w:ascii="Times New Roman" w:eastAsia="Times New Roman" w:hAnsi="Times New Roman" w:cs="Times New Roman"/>
          <w:sz w:val="28"/>
          <w:szCs w:val="28"/>
        </w:rPr>
        <w:t>Z: Tự động giảm địa chỉ 3. Hằng số</w:t>
      </w:r>
    </w:p>
    <w:p w14:paraId="1A8A0214" w14:textId="5F597081" w:rsidR="00CD7939" w:rsidRPr="006901E1" w:rsidRDefault="00CD7939">
      <w:pPr>
        <w:rPr>
          <w:rFonts w:ascii="Times New Roman" w:hAnsi="Times New Roman" w:cs="Times New Roman"/>
          <w:sz w:val="28"/>
          <w:szCs w:val="28"/>
          <w:shd w:val="clear" w:color="auto" w:fill="FFFFFF"/>
        </w:rPr>
      </w:pPr>
    </w:p>
    <w:p w14:paraId="48827032" w14:textId="25483444" w:rsidR="00240081" w:rsidRPr="006901E1" w:rsidRDefault="00CD7939" w:rsidP="008B1FC0">
      <w:pPr>
        <w:pStyle w:val="ListParagraph"/>
        <w:numPr>
          <w:ilvl w:val="0"/>
          <w:numId w:val="4"/>
        </w:numPr>
        <w:rPr>
          <w:rFonts w:ascii="Times New Roman" w:hAnsi="Times New Roman" w:cs="Times New Roman"/>
          <w:sz w:val="28"/>
          <w:szCs w:val="28"/>
          <w:shd w:val="clear" w:color="auto" w:fill="FFFFFF"/>
        </w:rPr>
      </w:pPr>
      <w:r w:rsidRPr="006901E1">
        <w:rPr>
          <w:rFonts w:ascii="Times New Roman" w:hAnsi="Times New Roman" w:cs="Times New Roman"/>
          <w:sz w:val="28"/>
          <w:szCs w:val="28"/>
          <w:shd w:val="clear" w:color="auto" w:fill="FFFFFF"/>
        </w:rPr>
        <w:t>X—3 Y—2 Z—1</w:t>
      </w:r>
      <w:r w:rsidRPr="006901E1">
        <w:rPr>
          <w:rFonts w:ascii="Times New Roman" w:hAnsi="Times New Roman" w:cs="Times New Roman"/>
          <w:sz w:val="28"/>
          <w:szCs w:val="28"/>
        </w:rPr>
        <w:br/>
      </w:r>
      <w:r w:rsidRPr="006901E1">
        <w:rPr>
          <w:rFonts w:ascii="Times New Roman" w:hAnsi="Times New Roman" w:cs="Times New Roman"/>
          <w:sz w:val="28"/>
          <w:szCs w:val="28"/>
          <w:shd w:val="clear" w:color="auto" w:fill="FFFFFF"/>
        </w:rPr>
        <w:t>(b) X—1 Y—3 Z—2</w:t>
      </w:r>
      <w:r w:rsidRPr="006901E1">
        <w:rPr>
          <w:rFonts w:ascii="Times New Roman" w:hAnsi="Times New Roman" w:cs="Times New Roman"/>
          <w:sz w:val="28"/>
          <w:szCs w:val="28"/>
        </w:rPr>
        <w:br/>
      </w:r>
      <w:r w:rsidRPr="006901E1">
        <w:rPr>
          <w:rFonts w:ascii="Times New Roman" w:hAnsi="Times New Roman" w:cs="Times New Roman"/>
          <w:sz w:val="28"/>
          <w:szCs w:val="28"/>
          <w:shd w:val="clear" w:color="auto" w:fill="FFFFFF"/>
        </w:rPr>
        <w:t>(c) X—2 Y—3 Z—1</w:t>
      </w:r>
      <w:r w:rsidRPr="006901E1">
        <w:rPr>
          <w:rFonts w:ascii="Times New Roman" w:hAnsi="Times New Roman" w:cs="Times New Roman"/>
          <w:sz w:val="28"/>
          <w:szCs w:val="28"/>
        </w:rPr>
        <w:br/>
      </w:r>
      <w:r w:rsidRPr="006901E1">
        <w:rPr>
          <w:rFonts w:ascii="Times New Roman" w:hAnsi="Times New Roman" w:cs="Times New Roman"/>
          <w:sz w:val="28"/>
          <w:szCs w:val="28"/>
          <w:shd w:val="clear" w:color="auto" w:fill="FFFFFF"/>
        </w:rPr>
        <w:t>(d) X—3 Y—1 Z—2</w:t>
      </w:r>
    </w:p>
    <w:p w14:paraId="28D2085A" w14:textId="2AA5FD35" w:rsidR="000A3426" w:rsidRPr="006901E1" w:rsidRDefault="000A3426" w:rsidP="00240081">
      <w:pPr>
        <w:ind w:left="360"/>
        <w:rPr>
          <w:rFonts w:ascii="Times New Roman" w:hAnsi="Times New Roman" w:cs="Times New Roman"/>
          <w:sz w:val="28"/>
          <w:szCs w:val="28"/>
          <w:shd w:val="clear" w:color="auto" w:fill="FFFFFF"/>
        </w:rPr>
      </w:pPr>
      <w:r w:rsidRPr="006901E1">
        <w:rPr>
          <w:rFonts w:ascii="Times New Roman" w:hAnsi="Times New Roman" w:cs="Times New Roman"/>
          <w:sz w:val="28"/>
          <w:szCs w:val="28"/>
          <w:shd w:val="clear" w:color="auto" w:fill="CCCCFF"/>
        </w:rPr>
        <w:t>R</w:t>
      </w:r>
      <w:r w:rsidRPr="006901E1">
        <w:rPr>
          <w:rFonts w:ascii="Times New Roman" w:hAnsi="Times New Roman" w:cs="Times New Roman"/>
          <w:sz w:val="28"/>
          <w:szCs w:val="28"/>
          <w:shd w:val="clear" w:color="auto" w:fill="CCCCFF"/>
        </w:rPr>
        <w:t>eal</w:t>
      </w:r>
      <w:r w:rsidRPr="006901E1">
        <w:rPr>
          <w:rFonts w:ascii="Times New Roman" w:hAnsi="Times New Roman" w:cs="Times New Roman"/>
          <w:sz w:val="28"/>
          <w:szCs w:val="28"/>
          <w:shd w:val="clear" w:color="auto" w:fill="CCCCFF"/>
        </w:rPr>
        <w:t xml:space="preserve"> :</w:t>
      </w:r>
      <w:r w:rsidRPr="006901E1">
        <w:rPr>
          <w:rFonts w:ascii="Times New Roman" w:hAnsi="Times New Roman" w:cs="Times New Roman"/>
          <w:sz w:val="28"/>
          <w:szCs w:val="28"/>
          <w:shd w:val="clear" w:color="auto" w:fill="FFFFFF"/>
        </w:rPr>
        <w:t xml:space="preserve"> </w:t>
      </w:r>
      <w:r w:rsidRPr="006901E1">
        <w:rPr>
          <w:rFonts w:ascii="Times New Roman" w:hAnsi="Times New Roman" w:cs="Times New Roman"/>
          <w:sz w:val="28"/>
          <w:szCs w:val="28"/>
          <w:shd w:val="clear" w:color="auto" w:fill="FFFFFF"/>
        </w:rPr>
        <w:t>Số được chuyển đổi thành một chuỗi.</w:t>
      </w:r>
    </w:p>
    <w:p w14:paraId="3CEFA974" w14:textId="7698ED06" w:rsidR="000A3426" w:rsidRPr="006901E1" w:rsidRDefault="000A3426" w:rsidP="00240081">
      <w:pPr>
        <w:ind w:left="360"/>
        <w:rPr>
          <w:rFonts w:ascii="Times New Roman" w:hAnsi="Times New Roman" w:cs="Times New Roman"/>
          <w:sz w:val="28"/>
          <w:szCs w:val="28"/>
          <w:shd w:val="clear" w:color="auto" w:fill="FFFFFF"/>
        </w:rPr>
      </w:pPr>
      <w:r w:rsidRPr="006901E1">
        <w:rPr>
          <w:rFonts w:ascii="Times New Roman" w:hAnsi="Times New Roman" w:cs="Times New Roman"/>
          <w:sz w:val="28"/>
          <w:szCs w:val="28"/>
          <w:shd w:val="clear" w:color="auto" w:fill="FFFFFF"/>
        </w:rPr>
        <w:t xml:space="preserve">Unit : </w:t>
      </w:r>
      <w:r w:rsidRPr="006901E1">
        <w:rPr>
          <w:rFonts w:ascii="Times New Roman" w:hAnsi="Times New Roman" w:cs="Times New Roman"/>
          <w:sz w:val="28"/>
          <w:szCs w:val="28"/>
          <w:shd w:val="clear" w:color="auto" w:fill="FFFFFF"/>
        </w:rPr>
        <w:t>Một số nguyên chỉ định chế độ đơn vị tuyến tính, theo hàm rtos được xây dựng.</w:t>
      </w:r>
    </w:p>
    <w:p w14:paraId="63CA078C" w14:textId="65D27353" w:rsidR="000A3426" w:rsidRPr="006901E1" w:rsidRDefault="000A3426" w:rsidP="00240081">
      <w:pPr>
        <w:ind w:left="360"/>
        <w:rPr>
          <w:rFonts w:ascii="Times New Roman" w:hAnsi="Times New Roman" w:cs="Times New Roman"/>
          <w:sz w:val="28"/>
          <w:szCs w:val="28"/>
          <w:shd w:val="clear" w:color="auto" w:fill="FFFFFF"/>
        </w:rPr>
      </w:pPr>
      <w:r w:rsidRPr="006901E1">
        <w:rPr>
          <w:rFonts w:ascii="Times New Roman" w:hAnsi="Times New Roman" w:cs="Times New Roman"/>
          <w:sz w:val="28"/>
          <w:szCs w:val="28"/>
          <w:shd w:val="clear" w:color="auto" w:fill="FFFFFF"/>
        </w:rPr>
        <w:t xml:space="preserve">Prec: </w:t>
      </w:r>
      <w:r w:rsidRPr="006901E1">
        <w:rPr>
          <w:rFonts w:ascii="Times New Roman" w:hAnsi="Times New Roman" w:cs="Times New Roman"/>
          <w:sz w:val="28"/>
          <w:szCs w:val="28"/>
          <w:shd w:val="clear" w:color="auto" w:fill="FFFFFF"/>
        </w:rPr>
        <w:t>Một số nguyên chỉ định độ chính xác, theo hàm rtos được xây dựng.</w:t>
      </w:r>
    </w:p>
    <w:p w14:paraId="1240E908" w14:textId="77777777" w:rsidR="008B1FC0" w:rsidRPr="008B1FC0" w:rsidRDefault="008B1FC0" w:rsidP="008B1FC0">
      <w:pPr>
        <w:shd w:val="clear" w:color="auto" w:fill="FFFFFF"/>
        <w:spacing w:before="100" w:beforeAutospacing="1" w:after="100" w:afterAutospacing="1" w:line="240" w:lineRule="auto"/>
        <w:outlineLvl w:val="2"/>
        <w:rPr>
          <w:rFonts w:ascii="Times New Roman" w:eastAsia="Times New Roman" w:hAnsi="Times New Roman" w:cs="Times New Roman"/>
          <w:sz w:val="28"/>
          <w:szCs w:val="28"/>
        </w:rPr>
      </w:pPr>
      <w:r w:rsidRPr="008B1FC0">
        <w:rPr>
          <w:rFonts w:ascii="Times New Roman" w:eastAsia="Times New Roman" w:hAnsi="Times New Roman" w:cs="Times New Roman"/>
          <w:sz w:val="28"/>
          <w:szCs w:val="28"/>
        </w:rPr>
        <w:t>NGÔN NGỮ LISP</w:t>
      </w:r>
    </w:p>
    <w:p w14:paraId="5F388396" w14:textId="77777777" w:rsidR="008B1FC0" w:rsidRPr="006901E1" w:rsidRDefault="008B1FC0" w:rsidP="008B1FC0">
      <w:pPr>
        <w:pStyle w:val="ListParagraph"/>
        <w:numPr>
          <w:ilvl w:val="0"/>
          <w:numId w:val="10"/>
        </w:numPr>
        <w:spacing w:before="100" w:beforeAutospacing="1" w:after="100" w:afterAutospacing="1" w:line="240" w:lineRule="auto"/>
        <w:outlineLvl w:val="3"/>
        <w:rPr>
          <w:rFonts w:ascii="Times New Roman" w:eastAsia="Times New Roman" w:hAnsi="Times New Roman" w:cs="Times New Roman"/>
          <w:sz w:val="28"/>
          <w:szCs w:val="28"/>
        </w:rPr>
      </w:pPr>
      <w:r w:rsidRPr="006901E1">
        <w:rPr>
          <w:rFonts w:ascii="Times New Roman" w:eastAsia="Times New Roman" w:hAnsi="Times New Roman" w:cs="Times New Roman"/>
          <w:sz w:val="28"/>
          <w:szCs w:val="28"/>
        </w:rPr>
        <w:t>Giới thiệu:</w:t>
      </w:r>
    </w:p>
    <w:p w14:paraId="161D0DBA" w14:textId="77777777" w:rsidR="008B1FC0" w:rsidRPr="008B1FC0" w:rsidRDefault="008B1FC0" w:rsidP="008B1FC0">
      <w:pPr>
        <w:spacing w:before="100" w:beforeAutospacing="1" w:after="100" w:afterAutospacing="1" w:line="240" w:lineRule="auto"/>
        <w:rPr>
          <w:rFonts w:ascii="Times New Roman" w:eastAsia="Times New Roman" w:hAnsi="Times New Roman" w:cs="Times New Roman"/>
          <w:sz w:val="28"/>
          <w:szCs w:val="28"/>
        </w:rPr>
      </w:pPr>
      <w:r w:rsidRPr="008B1FC0">
        <w:rPr>
          <w:rFonts w:ascii="Times New Roman" w:eastAsia="Times New Roman" w:hAnsi="Times New Roman" w:cs="Times New Roman"/>
          <w:sz w:val="28"/>
          <w:szCs w:val="28"/>
        </w:rPr>
        <w:t>Ðược J. MAC CARTHY viết năm 1958, LISP là một trong những ngôn ngữ lập trình sớm nhất. Ðầu năm những năm 80, LISP được phát triển mạnh nhờ những áp dụng trong lĩnh vực trí tuệ nhân tạo. LISP có các ưu điểm chính như sau:</w:t>
      </w:r>
    </w:p>
    <w:p w14:paraId="73A45230" w14:textId="77777777" w:rsidR="008B1FC0" w:rsidRPr="008B1FC0" w:rsidRDefault="008B1FC0" w:rsidP="008B1FC0">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8B1FC0">
        <w:rPr>
          <w:rFonts w:ascii="Times New Roman" w:eastAsia="Times New Roman" w:hAnsi="Times New Roman" w:cs="Times New Roman"/>
          <w:sz w:val="28"/>
          <w:szCs w:val="28"/>
        </w:rPr>
        <w:t>Cú pháp đơn giản. Trong LISP chỉ có một cấu trúc duy nhất là cấu trúc danh sách (LISP là ngôn ngữ xử lý danh sách: LISP = LISt Processing language), không có lệnh, không có từ khóa, tất cả các hàm đều được viết dưới dạng danh sách.</w:t>
      </w:r>
    </w:p>
    <w:p w14:paraId="01F1EF6E" w14:textId="77777777" w:rsidR="008B1FC0" w:rsidRPr="008B1FC0" w:rsidRDefault="008B1FC0" w:rsidP="008B1FC0">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8B1FC0">
        <w:rPr>
          <w:rFonts w:ascii="Times New Roman" w:eastAsia="Times New Roman" w:hAnsi="Times New Roman" w:cs="Times New Roman"/>
          <w:sz w:val="28"/>
          <w:szCs w:val="28"/>
        </w:rPr>
        <w:t>Là một ngôn ngữ mạnh nhờ tính tương đương giữa dữ liệu và chương trình: dữ liệu và chương trình đều là danh sách, chúng có thể thao tác nhờ chung một công cụ.</w:t>
      </w:r>
    </w:p>
    <w:p w14:paraId="397B0955" w14:textId="77777777" w:rsidR="008B1FC0" w:rsidRPr="008B1FC0" w:rsidRDefault="008B1FC0" w:rsidP="008B1FC0">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8B1FC0">
        <w:rPr>
          <w:rFonts w:ascii="Times New Roman" w:eastAsia="Times New Roman" w:hAnsi="Times New Roman" w:cs="Times New Roman"/>
          <w:sz w:val="28"/>
          <w:szCs w:val="28"/>
        </w:rPr>
        <w:t>Mềm dẻo và dễ phát triển.</w:t>
      </w:r>
    </w:p>
    <w:p w14:paraId="4021C877" w14:textId="77777777" w:rsidR="008B1FC0" w:rsidRPr="006901E1" w:rsidRDefault="008B1FC0" w:rsidP="008B1FC0">
      <w:pPr>
        <w:pStyle w:val="ListParagraph"/>
        <w:numPr>
          <w:ilvl w:val="0"/>
          <w:numId w:val="11"/>
        </w:numPr>
        <w:spacing w:before="100" w:beforeAutospacing="1" w:after="100" w:afterAutospacing="1" w:line="240" w:lineRule="auto"/>
        <w:outlineLvl w:val="3"/>
        <w:rPr>
          <w:rFonts w:ascii="Times New Roman" w:eastAsia="Times New Roman" w:hAnsi="Times New Roman" w:cs="Times New Roman"/>
          <w:sz w:val="28"/>
          <w:szCs w:val="28"/>
        </w:rPr>
      </w:pPr>
      <w:r w:rsidRPr="006901E1">
        <w:rPr>
          <w:rFonts w:ascii="Times New Roman" w:eastAsia="Times New Roman" w:hAnsi="Times New Roman" w:cs="Times New Roman"/>
          <w:sz w:val="28"/>
          <w:szCs w:val="28"/>
        </w:rPr>
        <w:t>Các khái niệm cơ bản</w:t>
      </w:r>
    </w:p>
    <w:p w14:paraId="6B144BC1" w14:textId="77777777" w:rsidR="008B1FC0" w:rsidRPr="006901E1" w:rsidRDefault="008B1FC0" w:rsidP="008B1FC0">
      <w:pPr>
        <w:pStyle w:val="ListParagraph"/>
        <w:numPr>
          <w:ilvl w:val="0"/>
          <w:numId w:val="10"/>
        </w:numPr>
        <w:spacing w:before="100" w:beforeAutospacing="1" w:after="100" w:afterAutospacing="1" w:line="240" w:lineRule="auto"/>
        <w:outlineLvl w:val="4"/>
        <w:rPr>
          <w:rFonts w:ascii="Times New Roman" w:eastAsia="Times New Roman" w:hAnsi="Times New Roman" w:cs="Times New Roman"/>
          <w:sz w:val="28"/>
          <w:szCs w:val="28"/>
        </w:rPr>
      </w:pPr>
      <w:r w:rsidRPr="006901E1">
        <w:rPr>
          <w:rFonts w:ascii="Times New Roman" w:eastAsia="Times New Roman" w:hAnsi="Times New Roman" w:cs="Times New Roman"/>
          <w:sz w:val="28"/>
          <w:szCs w:val="28"/>
        </w:rPr>
        <w:t>Nguyên tử (atom)</w:t>
      </w:r>
    </w:p>
    <w:p w14:paraId="04AB12BE" w14:textId="77777777" w:rsidR="008B1FC0" w:rsidRPr="008B1FC0" w:rsidRDefault="008B1FC0" w:rsidP="008B1FC0">
      <w:pPr>
        <w:spacing w:before="100" w:beforeAutospacing="1" w:after="100" w:afterAutospacing="1" w:line="240" w:lineRule="auto"/>
        <w:rPr>
          <w:rFonts w:ascii="Times New Roman" w:eastAsia="Times New Roman" w:hAnsi="Times New Roman" w:cs="Times New Roman"/>
          <w:sz w:val="28"/>
          <w:szCs w:val="28"/>
        </w:rPr>
      </w:pPr>
      <w:r w:rsidRPr="008B1FC0">
        <w:rPr>
          <w:rFonts w:ascii="Times New Roman" w:eastAsia="Times New Roman" w:hAnsi="Times New Roman" w:cs="Times New Roman"/>
          <w:sz w:val="28"/>
          <w:szCs w:val="28"/>
        </w:rPr>
        <w:t>Nguyên tử là một đối tượng cơ bản của LISP, nguyên tử có thể là số hoặc ký hiệu.</w:t>
      </w:r>
    </w:p>
    <w:p w14:paraId="31FABE98" w14:textId="77777777" w:rsidR="008B1FC0" w:rsidRPr="008B1FC0" w:rsidRDefault="008B1FC0" w:rsidP="008B1FC0">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8B1FC0">
        <w:rPr>
          <w:rFonts w:ascii="Times New Roman" w:eastAsia="Times New Roman" w:hAnsi="Times New Roman" w:cs="Times New Roman"/>
          <w:sz w:val="28"/>
          <w:szCs w:val="28"/>
        </w:rPr>
        <w:t>Số. Dữ liệu số trong LISP cũng giống như trong một số ngôn ngữ lập trình khác như Pascal, C…</w:t>
      </w:r>
    </w:p>
    <w:p w14:paraId="7B6E9034" w14:textId="77777777" w:rsidR="008B1FC0" w:rsidRPr="008B1FC0" w:rsidRDefault="008B1FC0" w:rsidP="008B1FC0">
      <w:pPr>
        <w:spacing w:before="100" w:beforeAutospacing="1" w:after="100" w:afterAutospacing="1" w:line="240" w:lineRule="auto"/>
        <w:rPr>
          <w:rFonts w:ascii="Times New Roman" w:eastAsia="Times New Roman" w:hAnsi="Times New Roman" w:cs="Times New Roman"/>
          <w:sz w:val="28"/>
          <w:szCs w:val="28"/>
        </w:rPr>
      </w:pPr>
      <w:r w:rsidRPr="008B1FC0">
        <w:rPr>
          <w:rFonts w:ascii="Times New Roman" w:eastAsia="Times New Roman" w:hAnsi="Times New Roman" w:cs="Times New Roman"/>
          <w:sz w:val="28"/>
          <w:szCs w:val="28"/>
        </w:rPr>
        <w:t>Ví dụ về các hằng số: 5, -17, 5.35, 3/4, 118.2E+5,...</w:t>
      </w:r>
    </w:p>
    <w:p w14:paraId="5B9F0390" w14:textId="77777777" w:rsidR="008B1FC0" w:rsidRPr="008B1FC0" w:rsidRDefault="008B1FC0" w:rsidP="008B1FC0">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8B1FC0">
        <w:rPr>
          <w:rFonts w:ascii="Times New Roman" w:eastAsia="Times New Roman" w:hAnsi="Times New Roman" w:cs="Times New Roman"/>
          <w:sz w:val="28"/>
          <w:szCs w:val="28"/>
        </w:rPr>
        <w:lastRenderedPageBreak/>
        <w:t>Ký hiệu (symbol) là một chuỗi các ký tự (trừ các ký tự đặc biệt, dấu ngoặc và khoảng trống). Các hằng ký hiệu được viết mở đầu bằng dấu nháy đơn ‘.</w:t>
      </w:r>
    </w:p>
    <w:p w14:paraId="7E58A212" w14:textId="77777777" w:rsidR="008B1FC0" w:rsidRPr="008B1FC0" w:rsidRDefault="008B1FC0" w:rsidP="008B1FC0">
      <w:pPr>
        <w:spacing w:before="100" w:beforeAutospacing="1" w:after="100" w:afterAutospacing="1" w:line="240" w:lineRule="auto"/>
        <w:rPr>
          <w:rFonts w:ascii="Times New Roman" w:eastAsia="Times New Roman" w:hAnsi="Times New Roman" w:cs="Times New Roman"/>
          <w:sz w:val="28"/>
          <w:szCs w:val="28"/>
        </w:rPr>
      </w:pPr>
      <w:r w:rsidRPr="008B1FC0">
        <w:rPr>
          <w:rFonts w:ascii="Times New Roman" w:eastAsia="Times New Roman" w:hAnsi="Times New Roman" w:cs="Times New Roman"/>
          <w:sz w:val="28"/>
          <w:szCs w:val="28"/>
        </w:rPr>
        <w:t>Ví dụ về các hằng ký hiệu: ‘a, ‘anh, ‘anh_ba,...</w:t>
      </w:r>
    </w:p>
    <w:p w14:paraId="294E88EC" w14:textId="77777777" w:rsidR="008B1FC0" w:rsidRPr="008B1FC0" w:rsidRDefault="008B1FC0" w:rsidP="008B1FC0">
      <w:pPr>
        <w:spacing w:before="100" w:beforeAutospacing="1" w:after="100" w:afterAutospacing="1" w:line="240" w:lineRule="auto"/>
        <w:rPr>
          <w:rFonts w:ascii="Times New Roman" w:eastAsia="Times New Roman" w:hAnsi="Times New Roman" w:cs="Times New Roman"/>
          <w:sz w:val="28"/>
          <w:szCs w:val="28"/>
        </w:rPr>
      </w:pPr>
      <w:r w:rsidRPr="008B1FC0">
        <w:rPr>
          <w:rFonts w:ascii="Times New Roman" w:eastAsia="Times New Roman" w:hAnsi="Times New Roman" w:cs="Times New Roman"/>
          <w:sz w:val="28"/>
          <w:szCs w:val="28"/>
        </w:rPr>
        <w:t>Một số ký hiệu được định nghĩa trước như: T (về mặt logic, được hiểu là TRUE), NIL (về mặt logic, được hiểu là FALSE).</w:t>
      </w:r>
    </w:p>
    <w:p w14:paraId="44E78D4A" w14:textId="77777777" w:rsidR="008B1FC0" w:rsidRPr="008B1FC0" w:rsidRDefault="008B1FC0" w:rsidP="008B1FC0">
      <w:pPr>
        <w:spacing w:before="100" w:beforeAutospacing="1" w:after="100" w:afterAutospacing="1" w:line="240" w:lineRule="auto"/>
        <w:rPr>
          <w:rFonts w:ascii="Times New Roman" w:eastAsia="Times New Roman" w:hAnsi="Times New Roman" w:cs="Times New Roman"/>
          <w:sz w:val="28"/>
          <w:szCs w:val="28"/>
        </w:rPr>
      </w:pPr>
      <w:r w:rsidRPr="008B1FC0">
        <w:rPr>
          <w:rFonts w:ascii="Times New Roman" w:eastAsia="Times New Roman" w:hAnsi="Times New Roman" w:cs="Times New Roman"/>
          <w:sz w:val="28"/>
          <w:szCs w:val="28"/>
        </w:rPr>
        <w:t>Hằng ký hiệu số được xem như là một số, chẳng hạn ‘5 = 5.</w:t>
      </w:r>
    </w:p>
    <w:p w14:paraId="02243BA2" w14:textId="77777777" w:rsidR="008B1FC0" w:rsidRPr="006901E1" w:rsidRDefault="008B1FC0" w:rsidP="008B1FC0">
      <w:pPr>
        <w:pStyle w:val="ListParagraph"/>
        <w:numPr>
          <w:ilvl w:val="0"/>
          <w:numId w:val="10"/>
        </w:numPr>
        <w:spacing w:before="100" w:beforeAutospacing="1" w:after="100" w:afterAutospacing="1" w:line="240" w:lineRule="auto"/>
        <w:outlineLvl w:val="4"/>
        <w:rPr>
          <w:rFonts w:ascii="Times New Roman" w:eastAsia="Times New Roman" w:hAnsi="Times New Roman" w:cs="Times New Roman"/>
          <w:sz w:val="28"/>
          <w:szCs w:val="28"/>
        </w:rPr>
      </w:pPr>
      <w:r w:rsidRPr="006901E1">
        <w:rPr>
          <w:rFonts w:ascii="Times New Roman" w:eastAsia="Times New Roman" w:hAnsi="Times New Roman" w:cs="Times New Roman"/>
          <w:sz w:val="28"/>
          <w:szCs w:val="28"/>
        </w:rPr>
        <w:t>Danh sách</w:t>
      </w:r>
    </w:p>
    <w:p w14:paraId="431070F8" w14:textId="77777777" w:rsidR="008B1FC0" w:rsidRPr="008B1FC0" w:rsidRDefault="008B1FC0" w:rsidP="008B1FC0">
      <w:pPr>
        <w:spacing w:before="100" w:beforeAutospacing="1" w:after="100" w:afterAutospacing="1" w:line="240" w:lineRule="auto"/>
        <w:rPr>
          <w:rFonts w:ascii="Times New Roman" w:eastAsia="Times New Roman" w:hAnsi="Times New Roman" w:cs="Times New Roman"/>
          <w:sz w:val="28"/>
          <w:szCs w:val="28"/>
        </w:rPr>
      </w:pPr>
      <w:r w:rsidRPr="008B1FC0">
        <w:rPr>
          <w:rFonts w:ascii="Times New Roman" w:eastAsia="Times New Roman" w:hAnsi="Times New Roman" w:cs="Times New Roman"/>
          <w:sz w:val="28"/>
          <w:szCs w:val="28"/>
        </w:rPr>
        <w:t>Danh sách là một dãy có phân biệt thứ tự của các phần tử cách nhau ít nhất một khoảng trắng và đặt nằm trong cặp dấu ngoặc đơn ().</w:t>
      </w:r>
    </w:p>
    <w:p w14:paraId="68CABFFF" w14:textId="77777777" w:rsidR="008B1FC0" w:rsidRPr="008B1FC0" w:rsidRDefault="008B1FC0" w:rsidP="008B1FC0">
      <w:pPr>
        <w:spacing w:before="100" w:beforeAutospacing="1" w:after="100" w:afterAutospacing="1" w:line="240" w:lineRule="auto"/>
        <w:rPr>
          <w:rFonts w:ascii="Times New Roman" w:eastAsia="Times New Roman" w:hAnsi="Times New Roman" w:cs="Times New Roman"/>
          <w:sz w:val="28"/>
          <w:szCs w:val="28"/>
        </w:rPr>
      </w:pPr>
      <w:r w:rsidRPr="008B1FC0">
        <w:rPr>
          <w:rFonts w:ascii="Times New Roman" w:eastAsia="Times New Roman" w:hAnsi="Times New Roman" w:cs="Times New Roman"/>
          <w:sz w:val="28"/>
          <w:szCs w:val="28"/>
        </w:rPr>
        <w:t>Phần tử của danh sách có thể là một nguyên tử hoặc là một danh sách.</w:t>
      </w:r>
    </w:p>
    <w:p w14:paraId="45348BAD" w14:textId="77777777" w:rsidR="008B1FC0" w:rsidRPr="008B1FC0" w:rsidRDefault="008B1FC0" w:rsidP="008B1FC0">
      <w:pPr>
        <w:spacing w:before="100" w:beforeAutospacing="1" w:after="100" w:afterAutospacing="1" w:line="240" w:lineRule="auto"/>
        <w:rPr>
          <w:rFonts w:ascii="Times New Roman" w:eastAsia="Times New Roman" w:hAnsi="Times New Roman" w:cs="Times New Roman"/>
          <w:sz w:val="28"/>
          <w:szCs w:val="28"/>
        </w:rPr>
      </w:pPr>
      <w:r w:rsidRPr="008B1FC0">
        <w:rPr>
          <w:rFonts w:ascii="Times New Roman" w:eastAsia="Times New Roman" w:hAnsi="Times New Roman" w:cs="Times New Roman"/>
          <w:sz w:val="28"/>
          <w:szCs w:val="28"/>
        </w:rPr>
        <w:t>Hằng danh sách được mở đầu bằng dấu nháy đơn ‘.</w:t>
      </w:r>
    </w:p>
    <w:p w14:paraId="0BDF5739" w14:textId="77777777" w:rsidR="008B1FC0" w:rsidRPr="008B1FC0" w:rsidRDefault="008B1FC0" w:rsidP="008B1FC0">
      <w:pPr>
        <w:spacing w:before="100" w:beforeAutospacing="1" w:after="100" w:afterAutospacing="1" w:line="240" w:lineRule="auto"/>
        <w:rPr>
          <w:rFonts w:ascii="Times New Roman" w:eastAsia="Times New Roman" w:hAnsi="Times New Roman" w:cs="Times New Roman"/>
          <w:sz w:val="28"/>
          <w:szCs w:val="28"/>
        </w:rPr>
      </w:pPr>
      <w:r w:rsidRPr="008B1FC0">
        <w:rPr>
          <w:rFonts w:ascii="Times New Roman" w:eastAsia="Times New Roman" w:hAnsi="Times New Roman" w:cs="Times New Roman"/>
          <w:sz w:val="28"/>
          <w:szCs w:val="28"/>
        </w:rPr>
        <w:t>Ví dụ về các hằng danh sách:</w:t>
      </w:r>
    </w:p>
    <w:p w14:paraId="1221E45A" w14:textId="77777777" w:rsidR="008B1FC0" w:rsidRPr="008B1FC0" w:rsidRDefault="008B1FC0" w:rsidP="008B1FC0">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8B1FC0">
        <w:rPr>
          <w:rFonts w:ascii="Times New Roman" w:eastAsia="Times New Roman" w:hAnsi="Times New Roman" w:cs="Times New Roman"/>
          <w:sz w:val="28"/>
          <w:szCs w:val="28"/>
        </w:rPr>
        <w:t>‘()Danh sách rỗng, tương đương ký hiệu NIL.</w:t>
      </w:r>
    </w:p>
    <w:p w14:paraId="3941FE7A" w14:textId="77777777" w:rsidR="008B1FC0" w:rsidRPr="008B1FC0" w:rsidRDefault="008B1FC0" w:rsidP="008B1FC0">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8B1FC0">
        <w:rPr>
          <w:rFonts w:ascii="Times New Roman" w:eastAsia="Times New Roman" w:hAnsi="Times New Roman" w:cs="Times New Roman"/>
          <w:sz w:val="28"/>
          <w:szCs w:val="28"/>
        </w:rPr>
        <w:t>‘(a 5 c)Danh sách gồm 3 phần tử.</w:t>
      </w:r>
    </w:p>
    <w:p w14:paraId="559F1543" w14:textId="22EAE70B" w:rsidR="008B1FC0" w:rsidRPr="006901E1" w:rsidRDefault="008B1FC0" w:rsidP="008B1FC0">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8B1FC0">
        <w:rPr>
          <w:rFonts w:ascii="Times New Roman" w:eastAsia="Times New Roman" w:hAnsi="Times New Roman" w:cs="Times New Roman"/>
          <w:sz w:val="28"/>
          <w:szCs w:val="28"/>
        </w:rPr>
        <w:t>‘(3 (b c) d (e (f g)))Danh sách gồm 4 phần tử, trong đó phần tử thứ 2 và phần tử thứ 4 lại là các danh sách.</w:t>
      </w:r>
    </w:p>
    <w:p w14:paraId="58D2FB25" w14:textId="39D68245" w:rsidR="006A6BF8" w:rsidRPr="006901E1" w:rsidRDefault="006A6BF8" w:rsidP="008B1FC0">
      <w:pPr>
        <w:pStyle w:val="ListParagraph"/>
        <w:numPr>
          <w:ilvl w:val="0"/>
          <w:numId w:val="10"/>
        </w:numPr>
        <w:rPr>
          <w:rFonts w:ascii="Times New Roman" w:hAnsi="Times New Roman" w:cs="Times New Roman"/>
          <w:sz w:val="28"/>
          <w:szCs w:val="28"/>
          <w:shd w:val="clear" w:color="auto" w:fill="FFFFFF"/>
        </w:rPr>
      </w:pPr>
      <w:r w:rsidRPr="006901E1">
        <w:rPr>
          <w:rFonts w:ascii="Times New Roman" w:hAnsi="Times New Roman" w:cs="Times New Roman"/>
          <w:sz w:val="28"/>
          <w:szCs w:val="28"/>
          <w:shd w:val="clear" w:color="auto" w:fill="FFFFFF"/>
        </w:rPr>
        <w:t>(setq a 3) ; Gán số 3 cho biến có tên a</w:t>
      </w:r>
      <w:r w:rsidRPr="006901E1">
        <w:rPr>
          <w:rFonts w:ascii="Times New Roman" w:hAnsi="Times New Roman" w:cs="Times New Roman"/>
          <w:sz w:val="28"/>
          <w:szCs w:val="28"/>
          <w:shd w:val="clear" w:color="auto" w:fill="FFFFFF"/>
        </w:rPr>
        <w:t xml:space="preserve"> =3</w:t>
      </w:r>
    </w:p>
    <w:p w14:paraId="72E6ACEF" w14:textId="77777777" w:rsidR="006A6BF8" w:rsidRPr="006901E1" w:rsidRDefault="006A6BF8" w:rsidP="006A6BF8">
      <w:pPr>
        <w:pStyle w:val="NormalWeb"/>
        <w:shd w:val="clear" w:color="auto" w:fill="FFFFFF"/>
        <w:rPr>
          <w:sz w:val="28"/>
          <w:szCs w:val="28"/>
        </w:rPr>
      </w:pPr>
      <w:r w:rsidRPr="006901E1">
        <w:rPr>
          <w:sz w:val="28"/>
          <w:szCs w:val="28"/>
        </w:rPr>
        <w:t> (+ 5 3 6)</w:t>
      </w:r>
    </w:p>
    <w:p w14:paraId="16854264" w14:textId="77777777" w:rsidR="006A6BF8" w:rsidRPr="006901E1" w:rsidRDefault="006A6BF8" w:rsidP="006A6BF8">
      <w:pPr>
        <w:pStyle w:val="NormalWeb"/>
        <w:shd w:val="clear" w:color="auto" w:fill="FFFFFF"/>
        <w:rPr>
          <w:sz w:val="28"/>
          <w:szCs w:val="28"/>
        </w:rPr>
      </w:pPr>
      <w:r w:rsidRPr="006901E1">
        <w:rPr>
          <w:sz w:val="28"/>
          <w:szCs w:val="28"/>
        </w:rPr>
        <w:t>= 14</w:t>
      </w:r>
    </w:p>
    <w:p w14:paraId="0B3CC47D" w14:textId="77777777" w:rsidR="006A6BF8" w:rsidRPr="006A6BF8" w:rsidRDefault="006A6BF8" w:rsidP="006A6BF8">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6A6BF8">
        <w:rPr>
          <w:rFonts w:ascii="Times New Roman" w:eastAsia="Times New Roman" w:hAnsi="Times New Roman" w:cs="Times New Roman"/>
          <w:sz w:val="28"/>
          <w:szCs w:val="28"/>
        </w:rPr>
        <w:t>Chú ý: Nếu biểu thức dùng hàm QUOTE hoặc dấu nháy đơn sẽ không được đánh giá</w:t>
      </w:r>
    </w:p>
    <w:p w14:paraId="354A99AC" w14:textId="77777777" w:rsidR="006A6BF8" w:rsidRPr="006A6BF8" w:rsidRDefault="006A6BF8" w:rsidP="006A6BF8">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6A6BF8">
        <w:rPr>
          <w:rFonts w:ascii="Times New Roman" w:eastAsia="Times New Roman" w:hAnsi="Times New Roman" w:cs="Times New Roman"/>
          <w:sz w:val="28"/>
          <w:szCs w:val="28"/>
        </w:rPr>
        <w:t>Ví dụ:</w:t>
      </w:r>
    </w:p>
    <w:p w14:paraId="09F6200C" w14:textId="77777777" w:rsidR="006A6BF8" w:rsidRPr="006A6BF8" w:rsidRDefault="006A6BF8" w:rsidP="006A6BF8">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6A6BF8">
        <w:rPr>
          <w:rFonts w:ascii="Times New Roman" w:eastAsia="Times New Roman" w:hAnsi="Times New Roman" w:cs="Times New Roman"/>
          <w:sz w:val="28"/>
          <w:szCs w:val="28"/>
        </w:rPr>
        <w:t>&gt; ‘(+ 1 2)</w:t>
      </w:r>
    </w:p>
    <w:p w14:paraId="4238278E" w14:textId="77777777" w:rsidR="006A6BF8" w:rsidRPr="006A6BF8" w:rsidRDefault="006A6BF8" w:rsidP="006A6BF8">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6A6BF8">
        <w:rPr>
          <w:rFonts w:ascii="Times New Roman" w:eastAsia="Times New Roman" w:hAnsi="Times New Roman" w:cs="Times New Roman"/>
          <w:sz w:val="28"/>
          <w:szCs w:val="28"/>
        </w:rPr>
        <w:t>= (+ 1 2)</w:t>
      </w:r>
    </w:p>
    <w:p w14:paraId="26061299" w14:textId="067FAC30" w:rsidR="006A6BF8" w:rsidRPr="006901E1" w:rsidRDefault="006A6BF8" w:rsidP="006A6BF8">
      <w:pPr>
        <w:pStyle w:val="NormalWeb"/>
        <w:shd w:val="clear" w:color="auto" w:fill="FFFFFF"/>
        <w:rPr>
          <w:sz w:val="28"/>
          <w:szCs w:val="28"/>
          <w:lang w:val="vi-VN"/>
        </w:rPr>
      </w:pPr>
      <w:r w:rsidRPr="006901E1">
        <w:rPr>
          <w:sz w:val="28"/>
          <w:szCs w:val="28"/>
        </w:rPr>
        <w:t>(MOD 14 3)</w:t>
      </w:r>
      <w:r w:rsidR="008B1FC0" w:rsidRPr="006901E1">
        <w:rPr>
          <w:sz w:val="28"/>
          <w:szCs w:val="28"/>
          <w:lang w:val="vi-VN"/>
        </w:rPr>
        <w:t>=2</w:t>
      </w:r>
    </w:p>
    <w:p w14:paraId="08219247" w14:textId="6549D283" w:rsidR="006A6BF8" w:rsidRPr="006901E1" w:rsidRDefault="008B1FC0" w:rsidP="008B1FC0">
      <w:pPr>
        <w:rPr>
          <w:rFonts w:ascii="Times New Roman" w:hAnsi="Times New Roman" w:cs="Times New Roman"/>
          <w:sz w:val="28"/>
          <w:szCs w:val="28"/>
          <w:shd w:val="clear" w:color="auto" w:fill="FFFFFF"/>
        </w:rPr>
      </w:pPr>
      <w:r w:rsidRPr="006901E1">
        <w:rPr>
          <w:rFonts w:ascii="Times New Roman" w:hAnsi="Times New Roman" w:cs="Times New Roman"/>
          <w:sz w:val="28"/>
          <w:szCs w:val="28"/>
          <w:shd w:val="clear" w:color="auto" w:fill="FFFFFF"/>
          <w:lang w:val="vi-VN"/>
        </w:rPr>
        <w:lastRenderedPageBreak/>
        <w:t xml:space="preserve">+ </w:t>
      </w:r>
      <w:r w:rsidR="00386C1E" w:rsidRPr="006901E1">
        <w:rPr>
          <w:rFonts w:ascii="Times New Roman" w:hAnsi="Times New Roman" w:cs="Times New Roman"/>
          <w:sz w:val="28"/>
          <w:szCs w:val="28"/>
          <w:shd w:val="clear" w:color="auto" w:fill="FFFFFF"/>
        </w:rPr>
        <w:t>(CAR L) nhận vào danh sách L, trả về phần tử đầu tiên của L.</w:t>
      </w:r>
    </w:p>
    <w:p w14:paraId="0E83DA22" w14:textId="7FCC805E" w:rsidR="00386C1E" w:rsidRPr="006901E1" w:rsidRDefault="008B1FC0" w:rsidP="008B1FC0">
      <w:pPr>
        <w:rPr>
          <w:rFonts w:ascii="Times New Roman" w:hAnsi="Times New Roman" w:cs="Times New Roman"/>
          <w:sz w:val="28"/>
          <w:szCs w:val="28"/>
          <w:shd w:val="clear" w:color="auto" w:fill="FFFFFF"/>
        </w:rPr>
      </w:pPr>
      <w:r w:rsidRPr="006901E1">
        <w:rPr>
          <w:rFonts w:ascii="Times New Roman" w:hAnsi="Times New Roman" w:cs="Times New Roman"/>
          <w:sz w:val="28"/>
          <w:szCs w:val="28"/>
          <w:shd w:val="clear" w:color="auto" w:fill="FFFFFF"/>
          <w:lang w:val="vi-VN"/>
        </w:rPr>
        <w:t xml:space="preserve">+ </w:t>
      </w:r>
      <w:r w:rsidR="00386C1E" w:rsidRPr="006901E1">
        <w:rPr>
          <w:rFonts w:ascii="Times New Roman" w:hAnsi="Times New Roman" w:cs="Times New Roman"/>
          <w:sz w:val="28"/>
          <w:szCs w:val="28"/>
          <w:shd w:val="clear" w:color="auto" w:fill="FFFFFF"/>
        </w:rPr>
        <w:t>(CDR L) nhận vào danh sách L, trả về một danh sách bằng phần còn lại của danh sách L sau khi bỏ đi phần tử đầu tiên.</w:t>
      </w:r>
    </w:p>
    <w:p w14:paraId="7A879921" w14:textId="46C3F1A9" w:rsidR="008B1FC0" w:rsidRPr="006901E1" w:rsidRDefault="008B1FC0" w:rsidP="008B1FC0">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6901E1">
        <w:rPr>
          <w:rFonts w:ascii="Times New Roman" w:eastAsia="Times New Roman" w:hAnsi="Times New Roman" w:cs="Times New Roman"/>
          <w:sz w:val="28"/>
          <w:szCs w:val="28"/>
        </w:rPr>
        <w:t>Các hàm so sánh các số &lt;, &gt;, &lt;=, &gt;=, = và /=, cho kết quả là T hoặc NIL</w:t>
      </w:r>
    </w:p>
    <w:p w14:paraId="3F0A70A3" w14:textId="77777777" w:rsidR="008B1FC0" w:rsidRPr="008B1FC0" w:rsidRDefault="008B1FC0" w:rsidP="008B1FC0">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8B1FC0">
        <w:rPr>
          <w:rFonts w:ascii="Times New Roman" w:eastAsia="Times New Roman" w:hAnsi="Times New Roman" w:cs="Times New Roman"/>
          <w:sz w:val="28"/>
          <w:szCs w:val="28"/>
        </w:rPr>
        <w:t>Ví dụ:</w:t>
      </w:r>
    </w:p>
    <w:p w14:paraId="0E8FFB8E" w14:textId="77777777" w:rsidR="008B1FC0" w:rsidRPr="008B1FC0" w:rsidRDefault="008B1FC0" w:rsidP="008B1FC0">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8B1FC0">
        <w:rPr>
          <w:rFonts w:ascii="Times New Roman" w:eastAsia="Times New Roman" w:hAnsi="Times New Roman" w:cs="Times New Roman"/>
          <w:sz w:val="28"/>
          <w:szCs w:val="28"/>
        </w:rPr>
        <w:t>&gt;(&lt; 4 5)</w:t>
      </w:r>
    </w:p>
    <w:p w14:paraId="44B21E00" w14:textId="77777777" w:rsidR="008B1FC0" w:rsidRPr="008B1FC0" w:rsidRDefault="008B1FC0" w:rsidP="008B1FC0">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8B1FC0">
        <w:rPr>
          <w:rFonts w:ascii="Times New Roman" w:eastAsia="Times New Roman" w:hAnsi="Times New Roman" w:cs="Times New Roman"/>
          <w:sz w:val="28"/>
          <w:szCs w:val="28"/>
        </w:rPr>
        <w:t>= T</w:t>
      </w:r>
    </w:p>
    <w:p w14:paraId="0035AE4F" w14:textId="77777777" w:rsidR="008B1FC0" w:rsidRPr="008B1FC0" w:rsidRDefault="008B1FC0" w:rsidP="008B1FC0">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8B1FC0">
        <w:rPr>
          <w:rFonts w:ascii="Times New Roman" w:eastAsia="Times New Roman" w:hAnsi="Times New Roman" w:cs="Times New Roman"/>
          <w:sz w:val="28"/>
          <w:szCs w:val="28"/>
        </w:rPr>
        <w:t>&gt;(&gt; 4 (* 2 3))</w:t>
      </w:r>
    </w:p>
    <w:p w14:paraId="266CCB0B" w14:textId="77777777" w:rsidR="008B1FC0" w:rsidRPr="008B1FC0" w:rsidRDefault="008B1FC0" w:rsidP="008B1FC0">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8B1FC0">
        <w:rPr>
          <w:rFonts w:ascii="Times New Roman" w:eastAsia="Times New Roman" w:hAnsi="Times New Roman" w:cs="Times New Roman"/>
          <w:sz w:val="28"/>
          <w:szCs w:val="28"/>
        </w:rPr>
        <w:t>= NIL</w:t>
      </w:r>
    </w:p>
    <w:p w14:paraId="36B61D45" w14:textId="77777777" w:rsidR="008B1FC0" w:rsidRPr="008B1FC0" w:rsidRDefault="008B1FC0" w:rsidP="008B1FC0">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8B1FC0">
        <w:rPr>
          <w:rFonts w:ascii="Times New Roman" w:eastAsia="Times New Roman" w:hAnsi="Times New Roman" w:cs="Times New Roman"/>
          <w:sz w:val="28"/>
          <w:szCs w:val="28"/>
        </w:rPr>
        <w:t>(EQ s1 s2) so sánh xem hai ký hiệu s1 và s2 có giống nhau hay không?</w:t>
      </w:r>
    </w:p>
    <w:p w14:paraId="038DB1BE" w14:textId="77777777" w:rsidR="008B1FC0" w:rsidRPr="008B1FC0" w:rsidRDefault="008B1FC0" w:rsidP="008B1FC0">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8B1FC0">
        <w:rPr>
          <w:rFonts w:ascii="Times New Roman" w:eastAsia="Times New Roman" w:hAnsi="Times New Roman" w:cs="Times New Roman"/>
          <w:sz w:val="28"/>
          <w:szCs w:val="28"/>
        </w:rPr>
        <w:t>Ví dụ:</w:t>
      </w:r>
    </w:p>
    <w:p w14:paraId="6DE8790C" w14:textId="77777777" w:rsidR="008B1FC0" w:rsidRPr="008B1FC0" w:rsidRDefault="008B1FC0" w:rsidP="008B1FC0">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8B1FC0">
        <w:rPr>
          <w:rFonts w:ascii="Times New Roman" w:eastAsia="Times New Roman" w:hAnsi="Times New Roman" w:cs="Times New Roman"/>
          <w:sz w:val="28"/>
          <w:szCs w:val="28"/>
        </w:rPr>
        <w:t>&gt;(eq ‘tuong ‘tuong)</w:t>
      </w:r>
    </w:p>
    <w:p w14:paraId="0A78B5F4" w14:textId="77777777" w:rsidR="008B1FC0" w:rsidRPr="008B1FC0" w:rsidRDefault="008B1FC0" w:rsidP="008B1FC0">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8B1FC0">
        <w:rPr>
          <w:rFonts w:ascii="Times New Roman" w:eastAsia="Times New Roman" w:hAnsi="Times New Roman" w:cs="Times New Roman"/>
          <w:sz w:val="28"/>
          <w:szCs w:val="28"/>
        </w:rPr>
        <w:t>= T</w:t>
      </w:r>
    </w:p>
    <w:p w14:paraId="53E8F707" w14:textId="77777777" w:rsidR="008B1FC0" w:rsidRPr="008B1FC0" w:rsidRDefault="008B1FC0" w:rsidP="008B1FC0">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8B1FC0">
        <w:rPr>
          <w:rFonts w:ascii="Times New Roman" w:eastAsia="Times New Roman" w:hAnsi="Times New Roman" w:cs="Times New Roman"/>
          <w:sz w:val="28"/>
          <w:szCs w:val="28"/>
        </w:rPr>
        <w:t>&gt;(eq ‘tuong ‘duong)</w:t>
      </w:r>
    </w:p>
    <w:p w14:paraId="2B59B9E3" w14:textId="77777777" w:rsidR="008B1FC0" w:rsidRPr="008B1FC0" w:rsidRDefault="008B1FC0" w:rsidP="008B1FC0">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8B1FC0">
        <w:rPr>
          <w:rFonts w:ascii="Times New Roman" w:eastAsia="Times New Roman" w:hAnsi="Times New Roman" w:cs="Times New Roman"/>
          <w:sz w:val="28"/>
          <w:szCs w:val="28"/>
        </w:rPr>
        <w:t>= NIL</w:t>
      </w:r>
    </w:p>
    <w:p w14:paraId="074264D3" w14:textId="77777777" w:rsidR="008B1FC0" w:rsidRPr="008B1FC0" w:rsidRDefault="008B1FC0" w:rsidP="008B1FC0">
      <w:pPr>
        <w:numPr>
          <w:ilvl w:val="0"/>
          <w:numId w:val="14"/>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8B1FC0">
        <w:rPr>
          <w:rFonts w:ascii="Times New Roman" w:eastAsia="Times New Roman" w:hAnsi="Times New Roman" w:cs="Times New Roman"/>
          <w:sz w:val="28"/>
          <w:szCs w:val="28"/>
        </w:rPr>
        <w:t>(EQUAL o1 o2) so sánh xem đối tượng bất kỳ o1 và o2 có giống nhau hay không?</w:t>
      </w:r>
    </w:p>
    <w:p w14:paraId="1922975F" w14:textId="77777777" w:rsidR="008B1FC0" w:rsidRPr="008B1FC0" w:rsidRDefault="008B1FC0" w:rsidP="008B1FC0">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8B1FC0">
        <w:rPr>
          <w:rFonts w:ascii="Times New Roman" w:eastAsia="Times New Roman" w:hAnsi="Times New Roman" w:cs="Times New Roman"/>
          <w:sz w:val="28"/>
          <w:szCs w:val="28"/>
        </w:rPr>
        <w:t>Ví dụ:</w:t>
      </w:r>
    </w:p>
    <w:p w14:paraId="5F15CB23" w14:textId="77777777" w:rsidR="008B1FC0" w:rsidRPr="008B1FC0" w:rsidRDefault="008B1FC0" w:rsidP="008B1FC0">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8B1FC0">
        <w:rPr>
          <w:rFonts w:ascii="Times New Roman" w:eastAsia="Times New Roman" w:hAnsi="Times New Roman" w:cs="Times New Roman"/>
          <w:sz w:val="28"/>
          <w:szCs w:val="28"/>
        </w:rPr>
        <w:t>&gt;(equal ‘(a b c) ‘(a b c))</w:t>
      </w:r>
    </w:p>
    <w:p w14:paraId="621EDD52" w14:textId="77777777" w:rsidR="008B1FC0" w:rsidRPr="008B1FC0" w:rsidRDefault="008B1FC0" w:rsidP="008B1FC0">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8B1FC0">
        <w:rPr>
          <w:rFonts w:ascii="Times New Roman" w:eastAsia="Times New Roman" w:hAnsi="Times New Roman" w:cs="Times New Roman"/>
          <w:sz w:val="28"/>
          <w:szCs w:val="28"/>
        </w:rPr>
        <w:t>= T</w:t>
      </w:r>
    </w:p>
    <w:p w14:paraId="551D8A4C" w14:textId="77777777" w:rsidR="008B1FC0" w:rsidRPr="008B1FC0" w:rsidRDefault="008B1FC0" w:rsidP="008B1FC0">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8B1FC0">
        <w:rPr>
          <w:rFonts w:ascii="Times New Roman" w:eastAsia="Times New Roman" w:hAnsi="Times New Roman" w:cs="Times New Roman"/>
          <w:sz w:val="28"/>
          <w:szCs w:val="28"/>
        </w:rPr>
        <w:t>&gt;(equal ‘(a b c) ‘( b a c))</w:t>
      </w:r>
    </w:p>
    <w:p w14:paraId="694F7AF2" w14:textId="77777777" w:rsidR="008B1FC0" w:rsidRPr="008B1FC0" w:rsidRDefault="008B1FC0" w:rsidP="008B1FC0">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8B1FC0">
        <w:rPr>
          <w:rFonts w:ascii="Times New Roman" w:eastAsia="Times New Roman" w:hAnsi="Times New Roman" w:cs="Times New Roman"/>
          <w:sz w:val="28"/>
          <w:szCs w:val="28"/>
        </w:rPr>
        <w:t>= NIL</w:t>
      </w:r>
    </w:p>
    <w:p w14:paraId="7B392A9E" w14:textId="610E113E" w:rsidR="00386C1E" w:rsidRPr="006901E1" w:rsidRDefault="00A112DD" w:rsidP="008B1FC0">
      <w:pPr>
        <w:rPr>
          <w:rFonts w:ascii="Helvetica" w:hAnsi="Helvetica"/>
          <w:sz w:val="21"/>
          <w:szCs w:val="21"/>
          <w:shd w:val="clear" w:color="auto" w:fill="FFFFFF"/>
        </w:rPr>
      </w:pPr>
      <w:r w:rsidRPr="006901E1">
        <w:rPr>
          <w:sz w:val="21"/>
          <w:szCs w:val="21"/>
          <w:shd w:val="clear" w:color="auto" w:fill="FFFFFF"/>
          <w:lang w:val="vi-VN"/>
        </w:rPr>
        <w:lastRenderedPageBreak/>
        <w:t xml:space="preserve">+ </w:t>
      </w:r>
      <w:r w:rsidRPr="006901E1">
        <w:rPr>
          <w:rFonts w:ascii="Helvetica" w:hAnsi="Helvetica"/>
          <w:sz w:val="21"/>
          <w:szCs w:val="21"/>
          <w:shd w:val="clear" w:color="auto" w:fill="FFFFFF"/>
        </w:rPr>
        <w:t>(LIST E1 E2 ... En) nhận vào n biểu thức E1, E2, ..., En, trả về danh sách bao gồm n phần tử V1, V2, ..., Vn, trong đó Vi là giá trị của biểu thức Ei (i=1..n) .</w:t>
      </w:r>
    </w:p>
    <w:p w14:paraId="14110816" w14:textId="77777777" w:rsidR="00A112DD" w:rsidRPr="00A112DD" w:rsidRDefault="00A112DD" w:rsidP="00A112DD">
      <w:pPr>
        <w:numPr>
          <w:ilvl w:val="0"/>
          <w:numId w:val="17"/>
        </w:numPr>
        <w:shd w:val="clear" w:color="auto" w:fill="FFFFFF"/>
        <w:spacing w:before="100" w:beforeAutospacing="1" w:after="100" w:afterAutospacing="1" w:line="240" w:lineRule="auto"/>
        <w:rPr>
          <w:rFonts w:ascii="Helvetica" w:eastAsia="Times New Roman" w:hAnsi="Helvetica" w:cs="Times New Roman"/>
          <w:sz w:val="21"/>
          <w:szCs w:val="21"/>
        </w:rPr>
      </w:pPr>
      <w:r w:rsidRPr="00A112DD">
        <w:rPr>
          <w:rFonts w:ascii="Helvetica" w:eastAsia="Times New Roman" w:hAnsi="Helvetica" w:cs="Times New Roman"/>
          <w:sz w:val="21"/>
          <w:szCs w:val="21"/>
        </w:rPr>
        <w:t>(ATOM a) xét xem a có phải là một nguyên tử.</w:t>
      </w:r>
    </w:p>
    <w:p w14:paraId="6C700057" w14:textId="77777777" w:rsidR="00A112DD" w:rsidRPr="00A112DD" w:rsidRDefault="00A112DD" w:rsidP="00A112DD">
      <w:pPr>
        <w:numPr>
          <w:ilvl w:val="0"/>
          <w:numId w:val="18"/>
        </w:numPr>
        <w:shd w:val="clear" w:color="auto" w:fill="FFFFFF"/>
        <w:spacing w:before="100" w:beforeAutospacing="1" w:after="100" w:afterAutospacing="1" w:line="240" w:lineRule="auto"/>
        <w:rPr>
          <w:rFonts w:ascii="Helvetica" w:eastAsia="Times New Roman" w:hAnsi="Helvetica" w:cs="Times New Roman"/>
          <w:sz w:val="21"/>
          <w:szCs w:val="21"/>
        </w:rPr>
      </w:pPr>
      <w:r w:rsidRPr="00A112DD">
        <w:rPr>
          <w:rFonts w:ascii="Helvetica" w:eastAsia="Times New Roman" w:hAnsi="Helvetica" w:cs="Times New Roman"/>
          <w:sz w:val="21"/>
          <w:szCs w:val="21"/>
        </w:rPr>
        <w:t>(NUMBERP n) xét xem n có phải là một số.</w:t>
      </w:r>
    </w:p>
    <w:p w14:paraId="1FCA0D55" w14:textId="77777777" w:rsidR="00A112DD" w:rsidRPr="00A112DD" w:rsidRDefault="00A112DD" w:rsidP="00A112DD">
      <w:pPr>
        <w:numPr>
          <w:ilvl w:val="0"/>
          <w:numId w:val="18"/>
        </w:numPr>
        <w:shd w:val="clear" w:color="auto" w:fill="FFFFFF"/>
        <w:spacing w:before="100" w:beforeAutospacing="1" w:after="100" w:afterAutospacing="1" w:line="240" w:lineRule="auto"/>
        <w:rPr>
          <w:rFonts w:ascii="Helvetica" w:eastAsia="Times New Roman" w:hAnsi="Helvetica" w:cs="Times New Roman"/>
          <w:sz w:val="21"/>
          <w:szCs w:val="21"/>
        </w:rPr>
      </w:pPr>
      <w:r w:rsidRPr="00A112DD">
        <w:rPr>
          <w:rFonts w:ascii="Helvetica" w:eastAsia="Times New Roman" w:hAnsi="Helvetica" w:cs="Times New Roman"/>
          <w:sz w:val="21"/>
          <w:szCs w:val="21"/>
        </w:rPr>
        <w:t>(LISTP L) xét xem L có phải là một danh sách.</w:t>
      </w:r>
    </w:p>
    <w:p w14:paraId="256E35F2" w14:textId="77777777" w:rsidR="00A112DD" w:rsidRPr="00A112DD" w:rsidRDefault="00A112DD" w:rsidP="00A112DD">
      <w:pPr>
        <w:numPr>
          <w:ilvl w:val="0"/>
          <w:numId w:val="18"/>
        </w:numPr>
        <w:shd w:val="clear" w:color="auto" w:fill="FFFFFF"/>
        <w:spacing w:before="100" w:beforeAutospacing="1" w:after="100" w:afterAutospacing="1" w:line="240" w:lineRule="auto"/>
        <w:rPr>
          <w:rFonts w:ascii="Helvetica" w:eastAsia="Times New Roman" w:hAnsi="Helvetica" w:cs="Times New Roman"/>
          <w:sz w:val="21"/>
          <w:szCs w:val="21"/>
        </w:rPr>
      </w:pPr>
      <w:r w:rsidRPr="00A112DD">
        <w:rPr>
          <w:rFonts w:ascii="Helvetica" w:eastAsia="Times New Roman" w:hAnsi="Helvetica" w:cs="Times New Roman"/>
          <w:sz w:val="21"/>
          <w:szCs w:val="21"/>
        </w:rPr>
        <w:t>(SYMBOLP S) xét xem S có phải là một ký hiệu.</w:t>
      </w:r>
    </w:p>
    <w:p w14:paraId="10184402" w14:textId="77777777" w:rsidR="00A112DD" w:rsidRPr="00A112DD" w:rsidRDefault="00A112DD" w:rsidP="00A112DD">
      <w:pPr>
        <w:numPr>
          <w:ilvl w:val="0"/>
          <w:numId w:val="18"/>
        </w:numPr>
        <w:shd w:val="clear" w:color="auto" w:fill="FFFFFF"/>
        <w:spacing w:before="100" w:beforeAutospacing="1" w:after="100" w:afterAutospacing="1" w:line="240" w:lineRule="auto"/>
        <w:rPr>
          <w:rFonts w:ascii="Helvetica" w:eastAsia="Times New Roman" w:hAnsi="Helvetica" w:cs="Times New Roman"/>
          <w:sz w:val="21"/>
          <w:szCs w:val="21"/>
        </w:rPr>
      </w:pPr>
      <w:r w:rsidRPr="00A112DD">
        <w:rPr>
          <w:rFonts w:ascii="Helvetica" w:eastAsia="Times New Roman" w:hAnsi="Helvetica" w:cs="Times New Roman"/>
          <w:sz w:val="21"/>
          <w:szCs w:val="21"/>
        </w:rPr>
        <w:t>(NULL L) nhận vào 1 danh sách L. Nếu L rỗng thì trả về kết quả là T, ngược lại thì trả về kết quả là NIL.</w:t>
      </w:r>
    </w:p>
    <w:p w14:paraId="6024C850" w14:textId="77777777" w:rsidR="00A112DD" w:rsidRPr="006901E1" w:rsidRDefault="00A112DD" w:rsidP="00A112DD">
      <w:pPr>
        <w:pStyle w:val="NormalWeb"/>
        <w:numPr>
          <w:ilvl w:val="0"/>
          <w:numId w:val="11"/>
        </w:numPr>
        <w:shd w:val="clear" w:color="auto" w:fill="FFFFFF"/>
        <w:rPr>
          <w:rFonts w:ascii="Helvetica" w:hAnsi="Helvetica"/>
          <w:b/>
          <w:bCs/>
          <w:sz w:val="21"/>
          <w:szCs w:val="21"/>
        </w:rPr>
      </w:pPr>
      <w:r w:rsidRPr="006901E1">
        <w:rPr>
          <w:rFonts w:ascii="Helvetica" w:hAnsi="Helvetica"/>
          <w:b/>
          <w:bCs/>
          <w:sz w:val="21"/>
          <w:szCs w:val="21"/>
        </w:rPr>
        <w:t>Cú pháp định nghĩa hàm là:</w:t>
      </w:r>
    </w:p>
    <w:p w14:paraId="7E2590E1" w14:textId="77777777" w:rsidR="00A112DD" w:rsidRPr="006901E1" w:rsidRDefault="00A112DD" w:rsidP="00A112DD">
      <w:pPr>
        <w:pStyle w:val="NormalWeb"/>
        <w:numPr>
          <w:ilvl w:val="0"/>
          <w:numId w:val="18"/>
        </w:numPr>
        <w:shd w:val="clear" w:color="auto" w:fill="FFFFFF"/>
        <w:rPr>
          <w:rFonts w:ascii="Helvetica" w:hAnsi="Helvetica"/>
          <w:sz w:val="21"/>
          <w:szCs w:val="21"/>
        </w:rPr>
      </w:pPr>
      <w:r w:rsidRPr="006901E1">
        <w:rPr>
          <w:rFonts w:ascii="Helvetica" w:hAnsi="Helvetica"/>
          <w:sz w:val="21"/>
          <w:szCs w:val="21"/>
        </w:rPr>
        <w:t>(defun &lt;tên hàm&gt; &lt;danh sách các tham số hình thức&gt;</w:t>
      </w:r>
    </w:p>
    <w:p w14:paraId="0234168E" w14:textId="77777777" w:rsidR="00A112DD" w:rsidRPr="006901E1" w:rsidRDefault="00A112DD" w:rsidP="00A112DD">
      <w:pPr>
        <w:pStyle w:val="NormalWeb"/>
        <w:numPr>
          <w:ilvl w:val="0"/>
          <w:numId w:val="18"/>
        </w:numPr>
        <w:shd w:val="clear" w:color="auto" w:fill="FFFFFF"/>
        <w:rPr>
          <w:rFonts w:ascii="Helvetica" w:hAnsi="Helvetica"/>
          <w:sz w:val="21"/>
          <w:szCs w:val="21"/>
        </w:rPr>
      </w:pPr>
      <w:r w:rsidRPr="006901E1">
        <w:rPr>
          <w:rFonts w:ascii="Helvetica" w:hAnsi="Helvetica"/>
          <w:sz w:val="21"/>
          <w:szCs w:val="21"/>
        </w:rPr>
        <w:t>&lt;biểu thức&gt;</w:t>
      </w:r>
    </w:p>
    <w:p w14:paraId="23520128" w14:textId="09C8E503" w:rsidR="00A112DD" w:rsidRPr="006901E1" w:rsidRDefault="00A112DD" w:rsidP="00A112DD">
      <w:pPr>
        <w:pStyle w:val="NormalWeb"/>
        <w:numPr>
          <w:ilvl w:val="0"/>
          <w:numId w:val="18"/>
        </w:numPr>
        <w:shd w:val="clear" w:color="auto" w:fill="FFFFFF"/>
        <w:rPr>
          <w:rFonts w:ascii="Helvetica" w:hAnsi="Helvetica"/>
          <w:sz w:val="21"/>
          <w:szCs w:val="21"/>
        </w:rPr>
      </w:pPr>
      <w:r w:rsidRPr="006901E1">
        <w:rPr>
          <w:rFonts w:ascii="Helvetica" w:hAnsi="Helvetica"/>
          <w:sz w:val="21"/>
          <w:szCs w:val="21"/>
        </w:rPr>
        <w:t>)</w:t>
      </w:r>
    </w:p>
    <w:p w14:paraId="2DD5F5FF" w14:textId="77777777" w:rsidR="00D42C8D" w:rsidRPr="006901E1" w:rsidRDefault="00A112DD" w:rsidP="00A112DD">
      <w:pPr>
        <w:pStyle w:val="NormalWeb"/>
        <w:shd w:val="clear" w:color="auto" w:fill="FFFFFF"/>
        <w:rPr>
          <w:rFonts w:ascii="Helvetica" w:hAnsi="Helvetica"/>
          <w:sz w:val="21"/>
          <w:szCs w:val="21"/>
        </w:rPr>
      </w:pPr>
      <w:r w:rsidRPr="006901E1">
        <w:rPr>
          <w:rFonts w:ascii="Helvetica" w:hAnsi="Helvetica"/>
          <w:sz w:val="21"/>
          <w:szCs w:val="21"/>
        </w:rPr>
        <w:t>VD:</w:t>
      </w:r>
    </w:p>
    <w:p w14:paraId="4AF7A92B" w14:textId="6999015B" w:rsidR="00A112DD" w:rsidRPr="006901E1" w:rsidRDefault="00A112DD" w:rsidP="00A112DD">
      <w:pPr>
        <w:pStyle w:val="NormalWeb"/>
        <w:shd w:val="clear" w:color="auto" w:fill="FFFFFF"/>
        <w:rPr>
          <w:rFonts w:ascii="Helvetica" w:hAnsi="Helvetica"/>
          <w:sz w:val="21"/>
          <w:szCs w:val="21"/>
        </w:rPr>
      </w:pPr>
      <w:r w:rsidRPr="006901E1">
        <w:rPr>
          <w:rFonts w:ascii="Helvetica" w:hAnsi="Helvetica"/>
          <w:sz w:val="21"/>
          <w:szCs w:val="21"/>
        </w:rPr>
        <w:t xml:space="preserve"> </w:t>
      </w:r>
      <w:r w:rsidRPr="006901E1">
        <w:rPr>
          <w:rFonts w:ascii="Helvetica" w:hAnsi="Helvetica"/>
          <w:sz w:val="21"/>
          <w:szCs w:val="21"/>
        </w:rPr>
        <w:t>(defun binh_phuong (a)</w:t>
      </w:r>
    </w:p>
    <w:p w14:paraId="1A21BF4C" w14:textId="77777777" w:rsidR="00A112DD" w:rsidRPr="006901E1" w:rsidRDefault="00A112DD" w:rsidP="00A112DD">
      <w:pPr>
        <w:pStyle w:val="NormalWeb"/>
        <w:shd w:val="clear" w:color="auto" w:fill="FFFFFF"/>
        <w:rPr>
          <w:rFonts w:ascii="Helvetica" w:hAnsi="Helvetica"/>
          <w:sz w:val="21"/>
          <w:szCs w:val="21"/>
        </w:rPr>
      </w:pPr>
      <w:r w:rsidRPr="006901E1">
        <w:rPr>
          <w:rFonts w:ascii="Helvetica" w:hAnsi="Helvetica"/>
          <w:sz w:val="21"/>
          <w:szCs w:val="21"/>
        </w:rPr>
        <w:t>(* a a)</w:t>
      </w:r>
    </w:p>
    <w:p w14:paraId="1BB496EF" w14:textId="044B0DBC" w:rsidR="00A112DD" w:rsidRPr="006901E1" w:rsidRDefault="00A112DD" w:rsidP="00A112DD">
      <w:pPr>
        <w:pStyle w:val="NormalWeb"/>
        <w:shd w:val="clear" w:color="auto" w:fill="FFFFFF"/>
        <w:rPr>
          <w:rFonts w:ascii="Helvetica" w:hAnsi="Helvetica"/>
          <w:sz w:val="21"/>
          <w:szCs w:val="21"/>
        </w:rPr>
      </w:pPr>
      <w:r w:rsidRPr="006901E1">
        <w:rPr>
          <w:rFonts w:ascii="Helvetica" w:hAnsi="Helvetica"/>
          <w:sz w:val="21"/>
          <w:szCs w:val="21"/>
        </w:rPr>
        <w:t>)</w:t>
      </w:r>
    </w:p>
    <w:p w14:paraId="7EC7EAC2" w14:textId="77777777" w:rsidR="00D42C8D" w:rsidRPr="006901E1" w:rsidRDefault="00D42C8D" w:rsidP="00D42C8D">
      <w:pPr>
        <w:pStyle w:val="NormalWeb"/>
        <w:shd w:val="clear" w:color="auto" w:fill="FFFFFF"/>
        <w:rPr>
          <w:rFonts w:ascii="Helvetica" w:hAnsi="Helvetica"/>
          <w:sz w:val="21"/>
          <w:szCs w:val="21"/>
        </w:rPr>
      </w:pPr>
      <w:r w:rsidRPr="006901E1">
        <w:rPr>
          <w:rFonts w:ascii="Helvetica" w:hAnsi="Helvetica"/>
          <w:sz w:val="21"/>
          <w:szCs w:val="21"/>
        </w:rPr>
        <w:t>Sau khi nạp hàm này cho LISP, ta có thể sử dụng như các hàm đã được định nghĩa trước.</w:t>
      </w:r>
    </w:p>
    <w:p w14:paraId="568604B8" w14:textId="77777777" w:rsidR="00D42C8D" w:rsidRPr="006901E1" w:rsidRDefault="00D42C8D" w:rsidP="00D42C8D">
      <w:pPr>
        <w:pStyle w:val="NormalWeb"/>
        <w:shd w:val="clear" w:color="auto" w:fill="FFFFFF"/>
        <w:rPr>
          <w:rFonts w:ascii="Helvetica" w:hAnsi="Helvetica"/>
          <w:sz w:val="21"/>
          <w:szCs w:val="21"/>
        </w:rPr>
      </w:pPr>
      <w:r w:rsidRPr="006901E1">
        <w:rPr>
          <w:rFonts w:ascii="Helvetica" w:hAnsi="Helvetica"/>
          <w:sz w:val="21"/>
          <w:szCs w:val="21"/>
        </w:rPr>
        <w:t>&gt;(binh_phuong 5)</w:t>
      </w:r>
    </w:p>
    <w:p w14:paraId="6E6FE494" w14:textId="77777777" w:rsidR="00D42C8D" w:rsidRPr="006901E1" w:rsidRDefault="00D42C8D" w:rsidP="00D42C8D">
      <w:pPr>
        <w:pStyle w:val="NormalWeb"/>
        <w:shd w:val="clear" w:color="auto" w:fill="FFFFFF"/>
        <w:rPr>
          <w:rFonts w:ascii="Helvetica" w:hAnsi="Helvetica"/>
          <w:sz w:val="21"/>
          <w:szCs w:val="21"/>
        </w:rPr>
      </w:pPr>
      <w:r w:rsidRPr="006901E1">
        <w:rPr>
          <w:rFonts w:ascii="Helvetica" w:hAnsi="Helvetica"/>
          <w:sz w:val="21"/>
          <w:szCs w:val="21"/>
        </w:rPr>
        <w:t>= 25</w:t>
      </w:r>
    </w:p>
    <w:p w14:paraId="70AA2413" w14:textId="77777777" w:rsidR="00D42C8D" w:rsidRPr="006901E1" w:rsidRDefault="00D42C8D" w:rsidP="006901E1">
      <w:pPr>
        <w:pStyle w:val="Heading5"/>
        <w:numPr>
          <w:ilvl w:val="0"/>
          <w:numId w:val="10"/>
        </w:numPr>
        <w:shd w:val="clear" w:color="auto" w:fill="FFFFFF"/>
        <w:rPr>
          <w:rFonts w:ascii="Helvetica" w:hAnsi="Helvetica"/>
          <w:sz w:val="30"/>
          <w:szCs w:val="30"/>
        </w:rPr>
      </w:pPr>
      <w:r w:rsidRPr="006901E1">
        <w:rPr>
          <w:rFonts w:ascii="Helvetica" w:hAnsi="Helvetica"/>
          <w:sz w:val="30"/>
          <w:szCs w:val="30"/>
        </w:rPr>
        <w:t>Biến toàn cục</w:t>
      </w:r>
    </w:p>
    <w:p w14:paraId="4A36DEA5" w14:textId="77777777" w:rsidR="00D42C8D" w:rsidRPr="006901E1" w:rsidRDefault="00D42C8D" w:rsidP="00D42C8D">
      <w:pPr>
        <w:pStyle w:val="NormalWeb"/>
        <w:shd w:val="clear" w:color="auto" w:fill="FFFFFF"/>
        <w:rPr>
          <w:rFonts w:ascii="Helvetica" w:hAnsi="Helvetica"/>
          <w:sz w:val="21"/>
          <w:szCs w:val="21"/>
        </w:rPr>
      </w:pPr>
      <w:r w:rsidRPr="006901E1">
        <w:rPr>
          <w:rFonts w:ascii="Helvetica" w:hAnsi="Helvetica"/>
          <w:sz w:val="21"/>
          <w:szCs w:val="21"/>
        </w:rPr>
        <w:t>Biến toàn cục (global variables) là biến mà phạm vi của nó là tất cả các hàm. Biến toàn cục sẽ tự động giải phóng khi chương trình dịch LISP kết thúc.</w:t>
      </w:r>
    </w:p>
    <w:p w14:paraId="36082F97" w14:textId="77777777" w:rsidR="00D42C8D" w:rsidRPr="006901E1" w:rsidRDefault="00D42C8D" w:rsidP="00D42C8D">
      <w:pPr>
        <w:numPr>
          <w:ilvl w:val="0"/>
          <w:numId w:val="19"/>
        </w:numPr>
        <w:shd w:val="clear" w:color="auto" w:fill="FFFFFF"/>
        <w:spacing w:before="100" w:beforeAutospacing="1" w:after="100" w:afterAutospacing="1" w:line="240" w:lineRule="auto"/>
        <w:rPr>
          <w:rFonts w:ascii="Helvetica" w:hAnsi="Helvetica"/>
          <w:sz w:val="21"/>
          <w:szCs w:val="21"/>
        </w:rPr>
      </w:pPr>
      <w:r w:rsidRPr="006901E1">
        <w:rPr>
          <w:rFonts w:ascii="Helvetica" w:hAnsi="Helvetica"/>
          <w:sz w:val="21"/>
          <w:szCs w:val="21"/>
        </w:rPr>
        <w:t>Hàm (SETQ &lt;tên biến&gt; &lt;biểu thức&gt;)</w:t>
      </w:r>
    </w:p>
    <w:p w14:paraId="731690EA" w14:textId="77777777" w:rsidR="00D42C8D" w:rsidRPr="006901E1" w:rsidRDefault="00D42C8D" w:rsidP="00D42C8D">
      <w:pPr>
        <w:pStyle w:val="NormalWeb"/>
        <w:shd w:val="clear" w:color="auto" w:fill="FFFFFF"/>
        <w:rPr>
          <w:rFonts w:ascii="Helvetica" w:hAnsi="Helvetica"/>
          <w:sz w:val="21"/>
          <w:szCs w:val="21"/>
        </w:rPr>
      </w:pPr>
      <w:r w:rsidRPr="006901E1">
        <w:rPr>
          <w:rFonts w:ascii="Helvetica" w:hAnsi="Helvetica"/>
          <w:sz w:val="21"/>
          <w:szCs w:val="21"/>
        </w:rPr>
        <w:t>Gán trị của &lt;biểu thức&gt; cho &lt;tên biến&gt; và trả về kết quả là giá trị của &lt;biểu thức&gt;.</w:t>
      </w:r>
    </w:p>
    <w:p w14:paraId="43C251C6" w14:textId="77777777" w:rsidR="00D42C8D" w:rsidRPr="006901E1" w:rsidRDefault="00D42C8D" w:rsidP="00D42C8D">
      <w:pPr>
        <w:pStyle w:val="NormalWeb"/>
        <w:shd w:val="clear" w:color="auto" w:fill="FFFFFF"/>
        <w:rPr>
          <w:rFonts w:ascii="Helvetica" w:hAnsi="Helvetica"/>
          <w:sz w:val="21"/>
          <w:szCs w:val="21"/>
        </w:rPr>
      </w:pPr>
      <w:r w:rsidRPr="006901E1">
        <w:rPr>
          <w:rFonts w:ascii="Helvetica" w:hAnsi="Helvetica"/>
          <w:sz w:val="21"/>
          <w:szCs w:val="21"/>
        </w:rPr>
        <w:t>Ví dụ:</w:t>
      </w:r>
    </w:p>
    <w:p w14:paraId="10C80102" w14:textId="77777777" w:rsidR="00D42C8D" w:rsidRPr="006901E1" w:rsidRDefault="00D42C8D" w:rsidP="00D42C8D">
      <w:pPr>
        <w:pStyle w:val="NormalWeb"/>
        <w:shd w:val="clear" w:color="auto" w:fill="FFFFFF"/>
        <w:rPr>
          <w:rFonts w:ascii="Helvetica" w:hAnsi="Helvetica"/>
          <w:sz w:val="21"/>
          <w:szCs w:val="21"/>
        </w:rPr>
      </w:pPr>
      <w:r w:rsidRPr="006901E1">
        <w:rPr>
          <w:rFonts w:ascii="Helvetica" w:hAnsi="Helvetica"/>
          <w:sz w:val="21"/>
          <w:szCs w:val="21"/>
        </w:rPr>
        <w:t>&gt;(setq x (* 2 3))</w:t>
      </w:r>
    </w:p>
    <w:p w14:paraId="63DB68AA" w14:textId="77777777" w:rsidR="00D42C8D" w:rsidRPr="006901E1" w:rsidRDefault="00D42C8D" w:rsidP="00D42C8D">
      <w:pPr>
        <w:pStyle w:val="NormalWeb"/>
        <w:shd w:val="clear" w:color="auto" w:fill="FFFFFF"/>
        <w:rPr>
          <w:rFonts w:ascii="Helvetica" w:hAnsi="Helvetica"/>
          <w:sz w:val="21"/>
          <w:szCs w:val="21"/>
        </w:rPr>
      </w:pPr>
      <w:r w:rsidRPr="006901E1">
        <w:rPr>
          <w:rFonts w:ascii="Helvetica" w:hAnsi="Helvetica"/>
          <w:sz w:val="21"/>
          <w:szCs w:val="21"/>
        </w:rPr>
        <w:t>= 6</w:t>
      </w:r>
    </w:p>
    <w:p w14:paraId="734B31C6" w14:textId="77777777" w:rsidR="00D42C8D" w:rsidRPr="006901E1" w:rsidRDefault="00D42C8D" w:rsidP="00D42C8D">
      <w:pPr>
        <w:pStyle w:val="NormalWeb"/>
        <w:shd w:val="clear" w:color="auto" w:fill="FFFFFF"/>
        <w:rPr>
          <w:rFonts w:ascii="Helvetica" w:hAnsi="Helvetica"/>
          <w:sz w:val="21"/>
          <w:szCs w:val="21"/>
        </w:rPr>
      </w:pPr>
      <w:r w:rsidRPr="006901E1">
        <w:rPr>
          <w:rFonts w:ascii="Helvetica" w:hAnsi="Helvetica"/>
          <w:sz w:val="21"/>
          <w:szCs w:val="21"/>
        </w:rPr>
        <w:t>&gt; x ; biến x vẫn còn tồn tại và có giá trị là 6</w:t>
      </w:r>
    </w:p>
    <w:p w14:paraId="26C167FA" w14:textId="77777777" w:rsidR="00D42C8D" w:rsidRPr="006901E1" w:rsidRDefault="00D42C8D" w:rsidP="00D42C8D">
      <w:pPr>
        <w:pStyle w:val="NormalWeb"/>
        <w:shd w:val="clear" w:color="auto" w:fill="FFFFFF"/>
        <w:rPr>
          <w:rFonts w:ascii="Helvetica" w:hAnsi="Helvetica"/>
          <w:sz w:val="21"/>
          <w:szCs w:val="21"/>
        </w:rPr>
      </w:pPr>
      <w:r w:rsidRPr="006901E1">
        <w:rPr>
          <w:rFonts w:ascii="Helvetica" w:hAnsi="Helvetica"/>
          <w:sz w:val="21"/>
          <w:szCs w:val="21"/>
        </w:rPr>
        <w:t>= 6</w:t>
      </w:r>
    </w:p>
    <w:p w14:paraId="28B79F01" w14:textId="77777777" w:rsidR="006901E1" w:rsidRPr="006901E1" w:rsidRDefault="006901E1" w:rsidP="006901E1">
      <w:pPr>
        <w:pStyle w:val="ListParagraph"/>
        <w:numPr>
          <w:ilvl w:val="0"/>
          <w:numId w:val="10"/>
        </w:numPr>
        <w:shd w:val="clear" w:color="auto" w:fill="FFFFFF"/>
        <w:spacing w:before="100" w:beforeAutospacing="1" w:after="100" w:afterAutospacing="1" w:line="240" w:lineRule="auto"/>
        <w:rPr>
          <w:rFonts w:ascii="Helvetica" w:eastAsia="Times New Roman" w:hAnsi="Helvetica" w:cs="Times New Roman"/>
          <w:sz w:val="21"/>
          <w:szCs w:val="21"/>
        </w:rPr>
      </w:pPr>
      <w:r w:rsidRPr="006901E1">
        <w:rPr>
          <w:rFonts w:ascii="Helvetica" w:eastAsia="Times New Roman" w:hAnsi="Helvetica" w:cs="Times New Roman"/>
          <w:b/>
          <w:bCs/>
          <w:sz w:val="30"/>
          <w:szCs w:val="30"/>
        </w:rPr>
        <w:lastRenderedPageBreak/>
        <w:t>Biến cục bộ</w:t>
      </w:r>
      <w:r w:rsidRPr="006901E1">
        <w:rPr>
          <w:rFonts w:ascii="Helvetica" w:eastAsia="Times New Roman" w:hAnsi="Helvetica" w:cs="Times New Roman"/>
          <w:sz w:val="21"/>
          <w:szCs w:val="21"/>
        </w:rPr>
        <w:t xml:space="preserve"> </w:t>
      </w:r>
    </w:p>
    <w:p w14:paraId="4E3800AD" w14:textId="347E55B4" w:rsidR="006901E1" w:rsidRPr="006901E1" w:rsidRDefault="006901E1" w:rsidP="006901E1">
      <w:pPr>
        <w:shd w:val="clear" w:color="auto" w:fill="FFFFFF"/>
        <w:spacing w:before="100" w:beforeAutospacing="1" w:after="100" w:afterAutospacing="1" w:line="240" w:lineRule="auto"/>
        <w:rPr>
          <w:rFonts w:ascii="Helvetica" w:eastAsia="Times New Roman" w:hAnsi="Helvetica" w:cs="Times New Roman"/>
          <w:sz w:val="21"/>
          <w:szCs w:val="21"/>
        </w:rPr>
      </w:pPr>
      <w:r w:rsidRPr="006901E1">
        <w:rPr>
          <w:rFonts w:ascii="Helvetica" w:eastAsia="Times New Roman" w:hAnsi="Helvetica" w:cs="Times New Roman"/>
          <w:sz w:val="21"/>
          <w:szCs w:val="21"/>
        </w:rPr>
        <w:t>Bi</w:t>
      </w:r>
      <w:r w:rsidRPr="006901E1">
        <w:rPr>
          <w:rFonts w:eastAsia="Times New Roman" w:cs="Times New Roman"/>
          <w:sz w:val="21"/>
          <w:szCs w:val="21"/>
          <w:lang w:val="vi-VN"/>
        </w:rPr>
        <w:t xml:space="preserve">ến cục bộ </w:t>
      </w:r>
      <w:r w:rsidRPr="006901E1">
        <w:rPr>
          <w:rFonts w:ascii="Helvetica" w:eastAsia="Times New Roman" w:hAnsi="Helvetica" w:cs="Times New Roman"/>
          <w:sz w:val="21"/>
          <w:szCs w:val="21"/>
        </w:rPr>
        <w:t>(local variables) là biến mà phạm vi của nó chỉ nằm trong hàm mà nó được tạo ra. Biến cục bộ sẽ tự động giải phóng hàm tạo ra nó kết thúc.</w:t>
      </w:r>
    </w:p>
    <w:p w14:paraId="557EBAD9" w14:textId="77777777" w:rsidR="006901E1" w:rsidRPr="006901E1" w:rsidRDefault="006901E1" w:rsidP="006901E1">
      <w:pPr>
        <w:numPr>
          <w:ilvl w:val="0"/>
          <w:numId w:val="20"/>
        </w:numPr>
        <w:shd w:val="clear" w:color="auto" w:fill="FFFFFF"/>
        <w:spacing w:before="100" w:beforeAutospacing="1" w:after="100" w:afterAutospacing="1" w:line="240" w:lineRule="auto"/>
        <w:rPr>
          <w:rFonts w:ascii="Helvetica" w:eastAsia="Times New Roman" w:hAnsi="Helvetica" w:cs="Times New Roman"/>
          <w:sz w:val="21"/>
          <w:szCs w:val="21"/>
        </w:rPr>
      </w:pPr>
      <w:r w:rsidRPr="006901E1">
        <w:rPr>
          <w:rFonts w:ascii="Helvetica" w:eastAsia="Times New Roman" w:hAnsi="Helvetica" w:cs="Times New Roman"/>
          <w:sz w:val="21"/>
          <w:szCs w:val="21"/>
        </w:rPr>
        <w:t>(LET ( (var1 E1) (var2 E2) ... (vark Ek)) Ek+1 ... En)</w:t>
      </w:r>
    </w:p>
    <w:p w14:paraId="79D30B0B" w14:textId="77777777" w:rsidR="006901E1" w:rsidRPr="006901E1" w:rsidRDefault="006901E1" w:rsidP="006901E1">
      <w:pPr>
        <w:shd w:val="clear" w:color="auto" w:fill="FFFFFF"/>
        <w:spacing w:before="100" w:beforeAutospacing="1" w:after="100" w:afterAutospacing="1" w:line="240" w:lineRule="auto"/>
        <w:rPr>
          <w:rFonts w:ascii="Helvetica" w:eastAsia="Times New Roman" w:hAnsi="Helvetica" w:cs="Times New Roman"/>
          <w:sz w:val="21"/>
          <w:szCs w:val="21"/>
        </w:rPr>
      </w:pPr>
      <w:r w:rsidRPr="006901E1">
        <w:rPr>
          <w:rFonts w:ascii="Helvetica" w:eastAsia="Times New Roman" w:hAnsi="Helvetica" w:cs="Times New Roman"/>
          <w:sz w:val="21"/>
          <w:szCs w:val="21"/>
        </w:rPr>
        <w:t>Ta thấy hàm này có 2 phần: phần gán trị cho các biến và phần định trị các biểu thức.</w:t>
      </w:r>
    </w:p>
    <w:p w14:paraId="305B9AA3" w14:textId="77777777" w:rsidR="006901E1" w:rsidRPr="006901E1" w:rsidRDefault="006901E1" w:rsidP="006901E1">
      <w:pPr>
        <w:shd w:val="clear" w:color="auto" w:fill="FFFFFF"/>
        <w:spacing w:before="100" w:beforeAutospacing="1" w:after="100" w:afterAutospacing="1" w:line="240" w:lineRule="auto"/>
        <w:rPr>
          <w:rFonts w:ascii="Helvetica" w:eastAsia="Times New Roman" w:hAnsi="Helvetica" w:cs="Times New Roman"/>
          <w:sz w:val="21"/>
          <w:szCs w:val="21"/>
        </w:rPr>
      </w:pPr>
      <w:r w:rsidRPr="006901E1">
        <w:rPr>
          <w:rFonts w:ascii="Helvetica" w:eastAsia="Times New Roman" w:hAnsi="Helvetica" w:cs="Times New Roman"/>
          <w:sz w:val="21"/>
          <w:szCs w:val="21"/>
        </w:rPr>
        <w:t>Gán trị của biểu thức Ei cho biến cục bộ vari tương ứng và thực hiện (PROGN Ek+1 ... En).</w:t>
      </w:r>
    </w:p>
    <w:p w14:paraId="45481996" w14:textId="77777777" w:rsidR="006901E1" w:rsidRPr="006901E1" w:rsidRDefault="006901E1" w:rsidP="006901E1">
      <w:pPr>
        <w:shd w:val="clear" w:color="auto" w:fill="FFFFFF"/>
        <w:spacing w:before="100" w:beforeAutospacing="1" w:after="100" w:afterAutospacing="1" w:line="240" w:lineRule="auto"/>
        <w:rPr>
          <w:rFonts w:ascii="Helvetica" w:eastAsia="Times New Roman" w:hAnsi="Helvetica" w:cs="Times New Roman"/>
          <w:sz w:val="21"/>
          <w:szCs w:val="21"/>
        </w:rPr>
      </w:pPr>
      <w:r w:rsidRPr="006901E1">
        <w:rPr>
          <w:rFonts w:ascii="Helvetica" w:eastAsia="Times New Roman" w:hAnsi="Helvetica" w:cs="Times New Roman"/>
          <w:sz w:val="21"/>
          <w:szCs w:val="21"/>
        </w:rPr>
        <w:t>Ví dụ:</w:t>
      </w:r>
    </w:p>
    <w:p w14:paraId="7A0A5612" w14:textId="77777777" w:rsidR="006901E1" w:rsidRPr="006901E1" w:rsidRDefault="006901E1" w:rsidP="006901E1">
      <w:pPr>
        <w:shd w:val="clear" w:color="auto" w:fill="FFFFFF"/>
        <w:spacing w:before="100" w:beforeAutospacing="1" w:after="100" w:afterAutospacing="1" w:line="240" w:lineRule="auto"/>
        <w:rPr>
          <w:rFonts w:ascii="Helvetica" w:eastAsia="Times New Roman" w:hAnsi="Helvetica" w:cs="Times New Roman"/>
          <w:sz w:val="21"/>
          <w:szCs w:val="21"/>
        </w:rPr>
      </w:pPr>
      <w:r w:rsidRPr="006901E1">
        <w:rPr>
          <w:rFonts w:ascii="Helvetica" w:eastAsia="Times New Roman" w:hAnsi="Helvetica" w:cs="Times New Roman"/>
          <w:sz w:val="21"/>
          <w:szCs w:val="21"/>
        </w:rPr>
        <w:t>&gt;(Let ((a 3) (b 5)) (* a b) (+ a b))</w:t>
      </w:r>
    </w:p>
    <w:p w14:paraId="7994F4C9" w14:textId="426E8BA8" w:rsidR="006901E1" w:rsidRDefault="006901E1" w:rsidP="006901E1">
      <w:pPr>
        <w:shd w:val="clear" w:color="auto" w:fill="FFFFFF"/>
        <w:spacing w:before="100" w:beforeAutospacing="1" w:after="100" w:afterAutospacing="1" w:line="240" w:lineRule="auto"/>
        <w:rPr>
          <w:rFonts w:ascii="Helvetica" w:eastAsia="Times New Roman" w:hAnsi="Helvetica" w:cs="Times New Roman"/>
          <w:sz w:val="21"/>
          <w:szCs w:val="21"/>
        </w:rPr>
      </w:pPr>
      <w:r w:rsidRPr="006901E1">
        <w:rPr>
          <w:rFonts w:ascii="Helvetica" w:eastAsia="Times New Roman" w:hAnsi="Helvetica" w:cs="Times New Roman"/>
          <w:sz w:val="21"/>
          <w:szCs w:val="21"/>
        </w:rPr>
        <w:t>= 8</w:t>
      </w:r>
    </w:p>
    <w:p w14:paraId="7FBA6302" w14:textId="77777777" w:rsidR="006E76EC" w:rsidRPr="006E76EC" w:rsidRDefault="006E76EC" w:rsidP="006E76EC">
      <w:pPr>
        <w:pStyle w:val="Heading4"/>
        <w:numPr>
          <w:ilvl w:val="0"/>
          <w:numId w:val="10"/>
        </w:numPr>
        <w:shd w:val="clear" w:color="auto" w:fill="FFFFFF"/>
        <w:rPr>
          <w:rFonts w:ascii="Helvetica" w:hAnsi="Helvetica"/>
          <w:color w:val="333333"/>
        </w:rPr>
      </w:pPr>
      <w:r w:rsidRPr="006E76EC">
        <w:rPr>
          <w:rFonts w:ascii="Helvetica" w:hAnsi="Helvetica"/>
          <w:color w:val="333333"/>
        </w:rPr>
        <w:t>Ðệ quy</w:t>
      </w:r>
    </w:p>
    <w:p w14:paraId="2C752EA7" w14:textId="77777777" w:rsidR="006E76EC" w:rsidRDefault="006E76EC" w:rsidP="006E76EC">
      <w:pPr>
        <w:pStyle w:val="NormalWeb"/>
        <w:shd w:val="clear" w:color="auto" w:fill="FFFFFF"/>
        <w:rPr>
          <w:rFonts w:ascii="Helvetica" w:hAnsi="Helvetica"/>
          <w:color w:val="555555"/>
          <w:sz w:val="21"/>
          <w:szCs w:val="21"/>
        </w:rPr>
      </w:pPr>
      <w:r>
        <w:rPr>
          <w:rFonts w:ascii="Helvetica" w:hAnsi="Helvetica"/>
          <w:color w:val="555555"/>
          <w:sz w:val="21"/>
          <w:szCs w:val="21"/>
        </w:rPr>
        <w:t>Một hàm đệ quy là một hàm có lời gọi chính nó trong biểu thức định nghĩa hàm. Mô tả một đệ quy bao gồm:</w:t>
      </w:r>
    </w:p>
    <w:p w14:paraId="268B77F0" w14:textId="77777777" w:rsidR="006E76EC" w:rsidRDefault="006E76EC" w:rsidP="006E76EC">
      <w:pPr>
        <w:numPr>
          <w:ilvl w:val="0"/>
          <w:numId w:val="21"/>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Có ít nhất một trường hợp “dừng” để kết thúc việc gọi đệ quy.</w:t>
      </w:r>
    </w:p>
    <w:p w14:paraId="4F84FFAA" w14:textId="7818BA40" w:rsidR="006E76EC" w:rsidRDefault="006E76EC" w:rsidP="006E76EC">
      <w:pPr>
        <w:numPr>
          <w:ilvl w:val="0"/>
          <w:numId w:val="21"/>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Lời gọi đệ quy phải bao hàm yếu tố dẫn đến các trường hợp “dừng”.</w:t>
      </w:r>
    </w:p>
    <w:p w14:paraId="62792791" w14:textId="5CEFD70A" w:rsidR="006E76EC" w:rsidRDefault="006E76EC" w:rsidP="006E76EC">
      <w:pPr>
        <w:shd w:val="clear" w:color="auto" w:fill="FFFFFF"/>
        <w:spacing w:before="100" w:beforeAutospacing="1" w:after="100" w:afterAutospacing="1" w:line="240" w:lineRule="auto"/>
        <w:ind w:left="720"/>
        <w:rPr>
          <w:rFonts w:ascii="Helvetica" w:hAnsi="Helvetica"/>
          <w:color w:val="333333"/>
          <w:sz w:val="21"/>
          <w:szCs w:val="21"/>
        </w:rPr>
      </w:pPr>
      <w:r>
        <w:rPr>
          <w:rFonts w:ascii="Helvetica" w:hAnsi="Helvetica"/>
          <w:color w:val="333333"/>
          <w:sz w:val="21"/>
          <w:szCs w:val="21"/>
        </w:rPr>
        <w:t xml:space="preserve">Vd: </w:t>
      </w:r>
      <w:r w:rsidRPr="006E76EC">
        <w:rPr>
          <w:rFonts w:ascii="Helvetica" w:hAnsi="Helvetica"/>
          <w:color w:val="333333"/>
          <w:sz w:val="21"/>
          <w:szCs w:val="21"/>
        </w:rPr>
        <w:t>(if(&gt; a b )</w:t>
      </w:r>
      <w:r>
        <w:rPr>
          <w:rFonts w:ascii="Helvetica" w:hAnsi="Helvetica"/>
          <w:color w:val="333333"/>
          <w:sz w:val="21"/>
          <w:szCs w:val="21"/>
        </w:rPr>
        <w:t xml:space="preserve"> </w:t>
      </w:r>
    </w:p>
    <w:p w14:paraId="78199403" w14:textId="1D52BA73" w:rsidR="006E76EC" w:rsidRDefault="006E76EC" w:rsidP="006E76EC">
      <w:pPr>
        <w:shd w:val="clear" w:color="auto" w:fill="FFFFFF"/>
        <w:spacing w:before="100" w:beforeAutospacing="1" w:after="100" w:afterAutospacing="1" w:line="240" w:lineRule="auto"/>
        <w:ind w:left="720"/>
        <w:rPr>
          <w:color w:val="333333"/>
          <w:sz w:val="21"/>
          <w:szCs w:val="21"/>
          <w:lang w:val="vi-VN"/>
        </w:rPr>
      </w:pPr>
      <w:r>
        <w:rPr>
          <w:rFonts w:ascii="Helvetica" w:hAnsi="Helvetica"/>
          <w:color w:val="333333"/>
          <w:sz w:val="21"/>
          <w:szCs w:val="21"/>
        </w:rPr>
        <w:tab/>
      </w:r>
      <w:r>
        <w:rPr>
          <w:color w:val="333333"/>
          <w:sz w:val="21"/>
          <w:szCs w:val="21"/>
          <w:lang w:val="vi-VN"/>
        </w:rPr>
        <w:t>(Format  t”~d  be hơn”  )</w:t>
      </w:r>
    </w:p>
    <w:p w14:paraId="09C7963D" w14:textId="48DB4813" w:rsidR="00BB63BD" w:rsidRDefault="00BB63BD" w:rsidP="006E76EC">
      <w:pPr>
        <w:shd w:val="clear" w:color="auto" w:fill="FFFFFF"/>
        <w:spacing w:before="100" w:beforeAutospacing="1" w:after="100" w:afterAutospacing="1" w:line="240" w:lineRule="auto"/>
        <w:ind w:left="720"/>
        <w:rPr>
          <w:color w:val="333333"/>
          <w:sz w:val="21"/>
          <w:szCs w:val="21"/>
          <w:lang w:val="vi-VN"/>
        </w:rPr>
      </w:pPr>
    </w:p>
    <w:p w14:paraId="1F68D74C" w14:textId="141842A6" w:rsidR="00BB63BD" w:rsidRDefault="00BB63BD" w:rsidP="006E76EC">
      <w:pPr>
        <w:shd w:val="clear" w:color="auto" w:fill="FFFFFF"/>
        <w:spacing w:before="100" w:beforeAutospacing="1" w:after="100" w:afterAutospacing="1" w:line="240" w:lineRule="auto"/>
        <w:ind w:left="720"/>
        <w:rPr>
          <w:color w:val="333333"/>
          <w:sz w:val="21"/>
          <w:szCs w:val="21"/>
          <w:lang w:val="vi-VN"/>
        </w:rPr>
      </w:pPr>
    </w:p>
    <w:p w14:paraId="01C18B16" w14:textId="790187FB" w:rsidR="00BB63BD" w:rsidRDefault="00BB63BD" w:rsidP="006E76EC">
      <w:pPr>
        <w:shd w:val="clear" w:color="auto" w:fill="FFFFFF"/>
        <w:spacing w:before="100" w:beforeAutospacing="1" w:after="100" w:afterAutospacing="1" w:line="240" w:lineRule="auto"/>
        <w:ind w:left="720"/>
        <w:rPr>
          <w:color w:val="333333"/>
          <w:sz w:val="21"/>
          <w:szCs w:val="21"/>
          <w:lang w:val="vi-VN"/>
        </w:rPr>
      </w:pPr>
    </w:p>
    <w:p w14:paraId="4ACAA2D8" w14:textId="1D9DCAA6" w:rsidR="00BB63BD" w:rsidRDefault="00BB63BD" w:rsidP="006E76EC">
      <w:pPr>
        <w:shd w:val="clear" w:color="auto" w:fill="FFFFFF"/>
        <w:spacing w:before="100" w:beforeAutospacing="1" w:after="100" w:afterAutospacing="1" w:line="240" w:lineRule="auto"/>
        <w:ind w:left="720"/>
        <w:rPr>
          <w:color w:val="333333"/>
          <w:sz w:val="21"/>
          <w:szCs w:val="21"/>
          <w:lang w:val="vi-VN"/>
        </w:rPr>
      </w:pPr>
    </w:p>
    <w:p w14:paraId="497408D0" w14:textId="0382EA7C" w:rsidR="00BB63BD" w:rsidRDefault="00BB63BD" w:rsidP="006E76EC">
      <w:pPr>
        <w:shd w:val="clear" w:color="auto" w:fill="FFFFFF"/>
        <w:spacing w:before="100" w:beforeAutospacing="1" w:after="100" w:afterAutospacing="1" w:line="240" w:lineRule="auto"/>
        <w:ind w:left="720"/>
        <w:rPr>
          <w:color w:val="333333"/>
          <w:sz w:val="21"/>
          <w:szCs w:val="21"/>
          <w:lang w:val="vi-VN"/>
        </w:rPr>
      </w:pPr>
    </w:p>
    <w:p w14:paraId="506A3F22" w14:textId="1704DC03" w:rsidR="00BB63BD" w:rsidRDefault="00BB63BD" w:rsidP="006E76EC">
      <w:pPr>
        <w:shd w:val="clear" w:color="auto" w:fill="FFFFFF"/>
        <w:spacing w:before="100" w:beforeAutospacing="1" w:after="100" w:afterAutospacing="1" w:line="240" w:lineRule="auto"/>
        <w:ind w:left="720"/>
        <w:rPr>
          <w:color w:val="333333"/>
          <w:sz w:val="21"/>
          <w:szCs w:val="21"/>
          <w:lang w:val="vi-VN"/>
        </w:rPr>
      </w:pPr>
    </w:p>
    <w:p w14:paraId="30791EB5" w14:textId="319BC166" w:rsidR="00BB63BD" w:rsidRDefault="00BB63BD" w:rsidP="006E76EC">
      <w:pPr>
        <w:shd w:val="clear" w:color="auto" w:fill="FFFFFF"/>
        <w:spacing w:before="100" w:beforeAutospacing="1" w:after="100" w:afterAutospacing="1" w:line="240" w:lineRule="auto"/>
        <w:ind w:left="720"/>
        <w:rPr>
          <w:color w:val="333333"/>
          <w:sz w:val="21"/>
          <w:szCs w:val="21"/>
          <w:lang w:val="vi-VN"/>
        </w:rPr>
      </w:pPr>
    </w:p>
    <w:p w14:paraId="3F573002" w14:textId="0ED9A149" w:rsidR="00BB63BD" w:rsidRDefault="00BB63BD" w:rsidP="006E76EC">
      <w:pPr>
        <w:shd w:val="clear" w:color="auto" w:fill="FFFFFF"/>
        <w:spacing w:before="100" w:beforeAutospacing="1" w:after="100" w:afterAutospacing="1" w:line="240" w:lineRule="auto"/>
        <w:ind w:left="720"/>
        <w:rPr>
          <w:color w:val="333333"/>
          <w:sz w:val="21"/>
          <w:szCs w:val="21"/>
          <w:lang w:val="vi-VN"/>
        </w:rPr>
      </w:pPr>
    </w:p>
    <w:p w14:paraId="4E0D17DA" w14:textId="6758F816" w:rsidR="00BB63BD" w:rsidRDefault="00BB63BD" w:rsidP="006E76EC">
      <w:pPr>
        <w:shd w:val="clear" w:color="auto" w:fill="FFFFFF"/>
        <w:spacing w:before="100" w:beforeAutospacing="1" w:after="100" w:afterAutospacing="1" w:line="240" w:lineRule="auto"/>
        <w:ind w:left="720"/>
        <w:rPr>
          <w:color w:val="333333"/>
          <w:sz w:val="21"/>
          <w:szCs w:val="21"/>
          <w:lang w:val="vi-VN"/>
        </w:rPr>
      </w:pPr>
    </w:p>
    <w:p w14:paraId="5B32416D" w14:textId="3204DFD8" w:rsidR="00BB63BD" w:rsidRDefault="00BB63BD" w:rsidP="006E76EC">
      <w:pPr>
        <w:shd w:val="clear" w:color="auto" w:fill="FFFFFF"/>
        <w:spacing w:before="100" w:beforeAutospacing="1" w:after="100" w:afterAutospacing="1" w:line="240" w:lineRule="auto"/>
        <w:ind w:left="720"/>
        <w:rPr>
          <w:color w:val="333333"/>
          <w:sz w:val="21"/>
          <w:szCs w:val="21"/>
          <w:lang w:val="vi-VN"/>
        </w:rPr>
      </w:pPr>
    </w:p>
    <w:p w14:paraId="000C34DE" w14:textId="46773A39" w:rsidR="00BB63BD" w:rsidRPr="00BB63BD" w:rsidRDefault="00BB63BD" w:rsidP="00BB63BD">
      <w:pPr>
        <w:pStyle w:val="ListParagraph"/>
        <w:numPr>
          <w:ilvl w:val="0"/>
          <w:numId w:val="10"/>
        </w:numPr>
        <w:shd w:val="clear" w:color="auto" w:fill="FFFFFF"/>
        <w:spacing w:before="100" w:beforeAutospacing="1" w:after="100" w:afterAutospacing="1" w:line="240" w:lineRule="auto"/>
        <w:rPr>
          <w:color w:val="333333"/>
          <w:sz w:val="21"/>
          <w:szCs w:val="21"/>
          <w:lang w:val="vi-VN"/>
        </w:rPr>
      </w:pPr>
      <w:r>
        <w:rPr>
          <w:color w:val="333333"/>
          <w:sz w:val="21"/>
          <w:szCs w:val="21"/>
          <w:lang w:val="vi-VN"/>
        </w:rPr>
        <w:lastRenderedPageBreak/>
        <w:t xml:space="preserve">Ví dụ về tính tích của </w:t>
      </w:r>
      <w:r w:rsidR="00433014">
        <w:rPr>
          <w:color w:val="333333"/>
          <w:sz w:val="21"/>
          <w:szCs w:val="21"/>
        </w:rPr>
        <w:t>2 s</w:t>
      </w:r>
      <w:r w:rsidR="00433014">
        <w:rPr>
          <w:color w:val="333333"/>
          <w:sz w:val="21"/>
          <w:szCs w:val="21"/>
          <w:lang w:val="vi-VN"/>
        </w:rPr>
        <w:t>ố lớn nhất</w:t>
      </w:r>
    </w:p>
    <w:p w14:paraId="67AE2F98" w14:textId="47738BE8" w:rsidR="006E76EC" w:rsidRDefault="00BB63BD" w:rsidP="00BB63BD">
      <w:pPr>
        <w:shd w:val="clear" w:color="auto" w:fill="FFFFFF"/>
        <w:spacing w:before="100" w:beforeAutospacing="1" w:after="100" w:afterAutospacing="1" w:line="240" w:lineRule="auto"/>
        <w:rPr>
          <w:color w:val="333333"/>
          <w:sz w:val="21"/>
          <w:szCs w:val="21"/>
        </w:rPr>
      </w:pPr>
      <w:r>
        <w:rPr>
          <w:color w:val="333333"/>
          <w:sz w:val="21"/>
          <w:szCs w:val="21"/>
        </w:rPr>
        <w:t xml:space="preserve"> </w:t>
      </w:r>
      <w:r w:rsidRPr="00BB63BD">
        <w:rPr>
          <w:color w:val="333333"/>
          <w:sz w:val="21"/>
          <w:szCs w:val="21"/>
        </w:rPr>
        <w:drawing>
          <wp:inline distT="0" distB="0" distL="0" distR="0" wp14:anchorId="516659D5" wp14:editId="7C94AFF4">
            <wp:extent cx="2676525" cy="3028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76901" cy="3029376"/>
                    </a:xfrm>
                    <a:prstGeom prst="rect">
                      <a:avLst/>
                    </a:prstGeom>
                  </pic:spPr>
                </pic:pic>
              </a:graphicData>
            </a:graphic>
          </wp:inline>
        </w:drawing>
      </w:r>
      <w:r w:rsidR="00433014" w:rsidRPr="00BB63BD">
        <w:rPr>
          <w:color w:val="333333"/>
          <w:sz w:val="21"/>
          <w:szCs w:val="21"/>
        </w:rPr>
        <w:drawing>
          <wp:inline distT="0" distB="0" distL="0" distR="0" wp14:anchorId="36CB152E" wp14:editId="27F84DA5">
            <wp:extent cx="2114845" cy="13717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14845" cy="1371791"/>
                    </a:xfrm>
                    <a:prstGeom prst="rect">
                      <a:avLst/>
                    </a:prstGeom>
                  </pic:spPr>
                </pic:pic>
              </a:graphicData>
            </a:graphic>
          </wp:inline>
        </w:drawing>
      </w:r>
    </w:p>
    <w:p w14:paraId="1432C044" w14:textId="479F7F2C" w:rsidR="00BB63BD" w:rsidRPr="00BB63BD" w:rsidRDefault="00BB63BD" w:rsidP="006E76EC">
      <w:pPr>
        <w:shd w:val="clear" w:color="auto" w:fill="FFFFFF"/>
        <w:spacing w:before="100" w:beforeAutospacing="1" w:after="100" w:afterAutospacing="1" w:line="240" w:lineRule="auto"/>
        <w:ind w:left="720"/>
        <w:rPr>
          <w:color w:val="333333"/>
          <w:sz w:val="21"/>
          <w:szCs w:val="21"/>
        </w:rPr>
      </w:pPr>
    </w:p>
    <w:p w14:paraId="25F092FC" w14:textId="2F8944E7" w:rsidR="006E76EC" w:rsidRDefault="00433014" w:rsidP="006901E1">
      <w:pPr>
        <w:shd w:val="clear" w:color="auto" w:fill="FFFFFF"/>
        <w:spacing w:before="100" w:beforeAutospacing="1" w:after="100" w:afterAutospacing="1" w:line="240" w:lineRule="auto"/>
        <w:rPr>
          <w:rFonts w:ascii="Helvetica" w:eastAsia="Times New Roman" w:hAnsi="Helvetica" w:cs="Times New Roman"/>
          <w:sz w:val="21"/>
          <w:szCs w:val="21"/>
        </w:rPr>
      </w:pPr>
      <w:r>
        <w:rPr>
          <w:rFonts w:ascii="Helvetica" w:eastAsia="Times New Roman" w:hAnsi="Helvetica" w:cs="Times New Roman"/>
          <w:sz w:val="21"/>
          <w:szCs w:val="21"/>
        </w:rPr>
        <w:t>Vd: tinh tong</w:t>
      </w:r>
    </w:p>
    <w:p w14:paraId="402516ED" w14:textId="61EA4D81" w:rsidR="00433014" w:rsidRPr="006901E1" w:rsidRDefault="00433014" w:rsidP="006901E1">
      <w:pPr>
        <w:shd w:val="clear" w:color="auto" w:fill="FFFFFF"/>
        <w:spacing w:before="100" w:beforeAutospacing="1" w:after="100" w:afterAutospacing="1" w:line="240" w:lineRule="auto"/>
        <w:rPr>
          <w:rFonts w:ascii="Helvetica" w:eastAsia="Times New Roman" w:hAnsi="Helvetica" w:cs="Times New Roman"/>
          <w:sz w:val="21"/>
          <w:szCs w:val="21"/>
        </w:rPr>
      </w:pPr>
      <w:r w:rsidRPr="00433014">
        <w:rPr>
          <w:rFonts w:ascii="Helvetica" w:eastAsia="Times New Roman" w:hAnsi="Helvetica" w:cs="Times New Roman"/>
          <w:sz w:val="21"/>
          <w:szCs w:val="21"/>
        </w:rPr>
        <w:drawing>
          <wp:inline distT="0" distB="0" distL="0" distR="0" wp14:anchorId="74AC4020" wp14:editId="0F250BE8">
            <wp:extent cx="2372056" cy="3553321"/>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2056" cy="3553321"/>
                    </a:xfrm>
                    <a:prstGeom prst="rect">
                      <a:avLst/>
                    </a:prstGeom>
                  </pic:spPr>
                </pic:pic>
              </a:graphicData>
            </a:graphic>
          </wp:inline>
        </w:drawing>
      </w:r>
    </w:p>
    <w:p w14:paraId="4E5A8D75" w14:textId="77777777" w:rsidR="00D42C8D" w:rsidRPr="006901E1" w:rsidRDefault="00D42C8D" w:rsidP="00A112DD">
      <w:pPr>
        <w:pStyle w:val="NormalWeb"/>
        <w:shd w:val="clear" w:color="auto" w:fill="FFFFFF"/>
        <w:rPr>
          <w:rFonts w:ascii="Helvetica" w:hAnsi="Helvetica"/>
          <w:sz w:val="21"/>
          <w:szCs w:val="21"/>
        </w:rPr>
      </w:pPr>
    </w:p>
    <w:p w14:paraId="7B064AC0" w14:textId="7A0F1DDF" w:rsidR="00A112DD" w:rsidRPr="006901E1" w:rsidRDefault="00A112DD" w:rsidP="00A112DD">
      <w:pPr>
        <w:pStyle w:val="NormalWeb"/>
        <w:shd w:val="clear" w:color="auto" w:fill="FFFFFF"/>
        <w:ind w:left="360"/>
        <w:rPr>
          <w:rFonts w:ascii="Helvetica" w:hAnsi="Helvetica"/>
          <w:sz w:val="21"/>
          <w:szCs w:val="21"/>
        </w:rPr>
      </w:pPr>
    </w:p>
    <w:p w14:paraId="73B86E48" w14:textId="77777777" w:rsidR="00A112DD" w:rsidRPr="006901E1" w:rsidRDefault="00A112DD" w:rsidP="008B1FC0">
      <w:pPr>
        <w:rPr>
          <w:rFonts w:ascii="Times New Roman" w:hAnsi="Times New Roman" w:cs="Times New Roman"/>
          <w:sz w:val="28"/>
          <w:szCs w:val="28"/>
        </w:rPr>
      </w:pPr>
    </w:p>
    <w:sectPr w:rsidR="00A112DD" w:rsidRPr="00690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D7AE0"/>
    <w:multiLevelType w:val="multilevel"/>
    <w:tmpl w:val="E26C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404F4"/>
    <w:multiLevelType w:val="multilevel"/>
    <w:tmpl w:val="7952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C6A0E"/>
    <w:multiLevelType w:val="hybridMultilevel"/>
    <w:tmpl w:val="642A1F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214D"/>
    <w:multiLevelType w:val="multilevel"/>
    <w:tmpl w:val="736C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223F2"/>
    <w:multiLevelType w:val="multilevel"/>
    <w:tmpl w:val="5992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552BD"/>
    <w:multiLevelType w:val="multilevel"/>
    <w:tmpl w:val="AA5041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1E2117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70207CC"/>
    <w:multiLevelType w:val="multilevel"/>
    <w:tmpl w:val="A658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1A48AB"/>
    <w:multiLevelType w:val="hybridMultilevel"/>
    <w:tmpl w:val="DC566B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403FFF"/>
    <w:multiLevelType w:val="hybridMultilevel"/>
    <w:tmpl w:val="6B98FDEE"/>
    <w:lvl w:ilvl="0" w:tplc="87E87A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7A7381"/>
    <w:multiLevelType w:val="multilevel"/>
    <w:tmpl w:val="C338F0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A7E0513"/>
    <w:multiLevelType w:val="multilevel"/>
    <w:tmpl w:val="BA002E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8C37DF9"/>
    <w:multiLevelType w:val="multilevel"/>
    <w:tmpl w:val="E26C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BA02AE"/>
    <w:multiLevelType w:val="multilevel"/>
    <w:tmpl w:val="EB0C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9746E5"/>
    <w:multiLevelType w:val="multilevel"/>
    <w:tmpl w:val="07CC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B87E29"/>
    <w:multiLevelType w:val="multilevel"/>
    <w:tmpl w:val="E26C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920550"/>
    <w:multiLevelType w:val="multilevel"/>
    <w:tmpl w:val="E26C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E66F96"/>
    <w:multiLevelType w:val="multilevel"/>
    <w:tmpl w:val="3702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347175"/>
    <w:multiLevelType w:val="hybridMultilevel"/>
    <w:tmpl w:val="C3E6FC30"/>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9" w15:restartNumberingAfterBreak="0">
    <w:nsid w:val="73BA77EF"/>
    <w:multiLevelType w:val="multilevel"/>
    <w:tmpl w:val="A738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0E532F"/>
    <w:multiLevelType w:val="multilevel"/>
    <w:tmpl w:val="DE4A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11"/>
  </w:num>
  <w:num w:numId="4">
    <w:abstractNumId w:val="9"/>
  </w:num>
  <w:num w:numId="5">
    <w:abstractNumId w:val="4"/>
  </w:num>
  <w:num w:numId="6">
    <w:abstractNumId w:val="17"/>
  </w:num>
  <w:num w:numId="7">
    <w:abstractNumId w:val="13"/>
  </w:num>
  <w:num w:numId="8">
    <w:abstractNumId w:val="7"/>
  </w:num>
  <w:num w:numId="9">
    <w:abstractNumId w:val="19"/>
  </w:num>
  <w:num w:numId="10">
    <w:abstractNumId w:val="2"/>
  </w:num>
  <w:num w:numId="11">
    <w:abstractNumId w:val="8"/>
  </w:num>
  <w:num w:numId="12">
    <w:abstractNumId w:val="14"/>
  </w:num>
  <w:num w:numId="13">
    <w:abstractNumId w:val="1"/>
  </w:num>
  <w:num w:numId="14">
    <w:abstractNumId w:val="3"/>
  </w:num>
  <w:num w:numId="15">
    <w:abstractNumId w:val="18"/>
  </w:num>
  <w:num w:numId="16">
    <w:abstractNumId w:val="6"/>
  </w:num>
  <w:num w:numId="17">
    <w:abstractNumId w:val="20"/>
  </w:num>
  <w:num w:numId="18">
    <w:abstractNumId w:val="16"/>
  </w:num>
  <w:num w:numId="19">
    <w:abstractNumId w:val="12"/>
  </w:num>
  <w:num w:numId="20">
    <w:abstractNumId w:val="15"/>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939"/>
    <w:rsid w:val="00091E94"/>
    <w:rsid w:val="000A3426"/>
    <w:rsid w:val="001C7625"/>
    <w:rsid w:val="00240081"/>
    <w:rsid w:val="00386C1E"/>
    <w:rsid w:val="00433014"/>
    <w:rsid w:val="005C21A8"/>
    <w:rsid w:val="006901E1"/>
    <w:rsid w:val="006A6BF8"/>
    <w:rsid w:val="006E76EC"/>
    <w:rsid w:val="008B1FC0"/>
    <w:rsid w:val="008C1500"/>
    <w:rsid w:val="00A112DD"/>
    <w:rsid w:val="00BB63BD"/>
    <w:rsid w:val="00CD7939"/>
    <w:rsid w:val="00D42C8D"/>
    <w:rsid w:val="00D8680C"/>
    <w:rsid w:val="00E96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327DE"/>
  <w15:chartTrackingRefBased/>
  <w15:docId w15:val="{35C6DCF8-B677-4852-9841-FA14FB940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B1F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B1FC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B1FC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D7939"/>
    <w:rPr>
      <w:b/>
      <w:bCs/>
    </w:rPr>
  </w:style>
  <w:style w:type="paragraph" w:styleId="NormalWeb">
    <w:name w:val="Normal (Web)"/>
    <w:basedOn w:val="Normal"/>
    <w:uiPriority w:val="99"/>
    <w:unhideWhenUsed/>
    <w:rsid w:val="00CD793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40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0081"/>
    <w:rPr>
      <w:rFonts w:ascii="Courier New" w:eastAsia="Times New Roman" w:hAnsi="Courier New" w:cs="Courier New"/>
      <w:sz w:val="20"/>
      <w:szCs w:val="20"/>
    </w:rPr>
  </w:style>
  <w:style w:type="paragraph" w:styleId="ListParagraph">
    <w:name w:val="List Paragraph"/>
    <w:basedOn w:val="Normal"/>
    <w:uiPriority w:val="34"/>
    <w:qFormat/>
    <w:rsid w:val="00240081"/>
    <w:pPr>
      <w:ind w:left="720"/>
      <w:contextualSpacing/>
    </w:pPr>
  </w:style>
  <w:style w:type="character" w:customStyle="1" w:styleId="Heading3Char">
    <w:name w:val="Heading 3 Char"/>
    <w:basedOn w:val="DefaultParagraphFont"/>
    <w:link w:val="Heading3"/>
    <w:uiPriority w:val="9"/>
    <w:rsid w:val="008B1FC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B1FC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B1FC0"/>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20850">
      <w:bodyDiv w:val="1"/>
      <w:marLeft w:val="0"/>
      <w:marRight w:val="0"/>
      <w:marTop w:val="0"/>
      <w:marBottom w:val="0"/>
      <w:divBdr>
        <w:top w:val="none" w:sz="0" w:space="0" w:color="auto"/>
        <w:left w:val="none" w:sz="0" w:space="0" w:color="auto"/>
        <w:bottom w:val="none" w:sz="0" w:space="0" w:color="auto"/>
        <w:right w:val="none" w:sz="0" w:space="0" w:color="auto"/>
      </w:divBdr>
    </w:div>
    <w:div w:id="165366150">
      <w:bodyDiv w:val="1"/>
      <w:marLeft w:val="0"/>
      <w:marRight w:val="0"/>
      <w:marTop w:val="0"/>
      <w:marBottom w:val="0"/>
      <w:divBdr>
        <w:top w:val="none" w:sz="0" w:space="0" w:color="auto"/>
        <w:left w:val="none" w:sz="0" w:space="0" w:color="auto"/>
        <w:bottom w:val="none" w:sz="0" w:space="0" w:color="auto"/>
        <w:right w:val="none" w:sz="0" w:space="0" w:color="auto"/>
      </w:divBdr>
    </w:div>
    <w:div w:id="411050221">
      <w:bodyDiv w:val="1"/>
      <w:marLeft w:val="0"/>
      <w:marRight w:val="0"/>
      <w:marTop w:val="0"/>
      <w:marBottom w:val="0"/>
      <w:divBdr>
        <w:top w:val="none" w:sz="0" w:space="0" w:color="auto"/>
        <w:left w:val="none" w:sz="0" w:space="0" w:color="auto"/>
        <w:bottom w:val="none" w:sz="0" w:space="0" w:color="auto"/>
        <w:right w:val="none" w:sz="0" w:space="0" w:color="auto"/>
      </w:divBdr>
    </w:div>
    <w:div w:id="445463093">
      <w:bodyDiv w:val="1"/>
      <w:marLeft w:val="0"/>
      <w:marRight w:val="0"/>
      <w:marTop w:val="0"/>
      <w:marBottom w:val="0"/>
      <w:divBdr>
        <w:top w:val="none" w:sz="0" w:space="0" w:color="auto"/>
        <w:left w:val="none" w:sz="0" w:space="0" w:color="auto"/>
        <w:bottom w:val="none" w:sz="0" w:space="0" w:color="auto"/>
        <w:right w:val="none" w:sz="0" w:space="0" w:color="auto"/>
      </w:divBdr>
    </w:div>
    <w:div w:id="468397272">
      <w:bodyDiv w:val="1"/>
      <w:marLeft w:val="0"/>
      <w:marRight w:val="0"/>
      <w:marTop w:val="0"/>
      <w:marBottom w:val="0"/>
      <w:divBdr>
        <w:top w:val="none" w:sz="0" w:space="0" w:color="auto"/>
        <w:left w:val="none" w:sz="0" w:space="0" w:color="auto"/>
        <w:bottom w:val="none" w:sz="0" w:space="0" w:color="auto"/>
        <w:right w:val="none" w:sz="0" w:space="0" w:color="auto"/>
      </w:divBdr>
    </w:div>
    <w:div w:id="502355188">
      <w:bodyDiv w:val="1"/>
      <w:marLeft w:val="0"/>
      <w:marRight w:val="0"/>
      <w:marTop w:val="0"/>
      <w:marBottom w:val="0"/>
      <w:divBdr>
        <w:top w:val="none" w:sz="0" w:space="0" w:color="auto"/>
        <w:left w:val="none" w:sz="0" w:space="0" w:color="auto"/>
        <w:bottom w:val="none" w:sz="0" w:space="0" w:color="auto"/>
        <w:right w:val="none" w:sz="0" w:space="0" w:color="auto"/>
      </w:divBdr>
    </w:div>
    <w:div w:id="509293710">
      <w:bodyDiv w:val="1"/>
      <w:marLeft w:val="0"/>
      <w:marRight w:val="0"/>
      <w:marTop w:val="0"/>
      <w:marBottom w:val="0"/>
      <w:divBdr>
        <w:top w:val="none" w:sz="0" w:space="0" w:color="auto"/>
        <w:left w:val="none" w:sz="0" w:space="0" w:color="auto"/>
        <w:bottom w:val="none" w:sz="0" w:space="0" w:color="auto"/>
        <w:right w:val="none" w:sz="0" w:space="0" w:color="auto"/>
      </w:divBdr>
    </w:div>
    <w:div w:id="517352902">
      <w:bodyDiv w:val="1"/>
      <w:marLeft w:val="0"/>
      <w:marRight w:val="0"/>
      <w:marTop w:val="0"/>
      <w:marBottom w:val="0"/>
      <w:divBdr>
        <w:top w:val="none" w:sz="0" w:space="0" w:color="auto"/>
        <w:left w:val="none" w:sz="0" w:space="0" w:color="auto"/>
        <w:bottom w:val="none" w:sz="0" w:space="0" w:color="auto"/>
        <w:right w:val="none" w:sz="0" w:space="0" w:color="auto"/>
      </w:divBdr>
    </w:div>
    <w:div w:id="884291439">
      <w:bodyDiv w:val="1"/>
      <w:marLeft w:val="0"/>
      <w:marRight w:val="0"/>
      <w:marTop w:val="0"/>
      <w:marBottom w:val="0"/>
      <w:divBdr>
        <w:top w:val="none" w:sz="0" w:space="0" w:color="auto"/>
        <w:left w:val="none" w:sz="0" w:space="0" w:color="auto"/>
        <w:bottom w:val="none" w:sz="0" w:space="0" w:color="auto"/>
        <w:right w:val="none" w:sz="0" w:space="0" w:color="auto"/>
      </w:divBdr>
    </w:div>
    <w:div w:id="905335212">
      <w:bodyDiv w:val="1"/>
      <w:marLeft w:val="0"/>
      <w:marRight w:val="0"/>
      <w:marTop w:val="0"/>
      <w:marBottom w:val="0"/>
      <w:divBdr>
        <w:top w:val="none" w:sz="0" w:space="0" w:color="auto"/>
        <w:left w:val="none" w:sz="0" w:space="0" w:color="auto"/>
        <w:bottom w:val="none" w:sz="0" w:space="0" w:color="auto"/>
        <w:right w:val="none" w:sz="0" w:space="0" w:color="auto"/>
      </w:divBdr>
    </w:div>
    <w:div w:id="969945376">
      <w:bodyDiv w:val="1"/>
      <w:marLeft w:val="0"/>
      <w:marRight w:val="0"/>
      <w:marTop w:val="0"/>
      <w:marBottom w:val="0"/>
      <w:divBdr>
        <w:top w:val="none" w:sz="0" w:space="0" w:color="auto"/>
        <w:left w:val="none" w:sz="0" w:space="0" w:color="auto"/>
        <w:bottom w:val="none" w:sz="0" w:space="0" w:color="auto"/>
        <w:right w:val="none" w:sz="0" w:space="0" w:color="auto"/>
      </w:divBdr>
    </w:div>
    <w:div w:id="1364212875">
      <w:bodyDiv w:val="1"/>
      <w:marLeft w:val="0"/>
      <w:marRight w:val="0"/>
      <w:marTop w:val="0"/>
      <w:marBottom w:val="0"/>
      <w:divBdr>
        <w:top w:val="none" w:sz="0" w:space="0" w:color="auto"/>
        <w:left w:val="none" w:sz="0" w:space="0" w:color="auto"/>
        <w:bottom w:val="none" w:sz="0" w:space="0" w:color="auto"/>
        <w:right w:val="none" w:sz="0" w:space="0" w:color="auto"/>
      </w:divBdr>
    </w:div>
    <w:div w:id="1678847778">
      <w:bodyDiv w:val="1"/>
      <w:marLeft w:val="0"/>
      <w:marRight w:val="0"/>
      <w:marTop w:val="0"/>
      <w:marBottom w:val="0"/>
      <w:divBdr>
        <w:top w:val="none" w:sz="0" w:space="0" w:color="auto"/>
        <w:left w:val="none" w:sz="0" w:space="0" w:color="auto"/>
        <w:bottom w:val="none" w:sz="0" w:space="0" w:color="auto"/>
        <w:right w:val="none" w:sz="0" w:space="0" w:color="auto"/>
      </w:divBdr>
    </w:div>
    <w:div w:id="1719283364">
      <w:bodyDiv w:val="1"/>
      <w:marLeft w:val="0"/>
      <w:marRight w:val="0"/>
      <w:marTop w:val="0"/>
      <w:marBottom w:val="0"/>
      <w:divBdr>
        <w:top w:val="none" w:sz="0" w:space="0" w:color="auto"/>
        <w:left w:val="none" w:sz="0" w:space="0" w:color="auto"/>
        <w:bottom w:val="none" w:sz="0" w:space="0" w:color="auto"/>
        <w:right w:val="none" w:sz="0" w:space="0" w:color="auto"/>
      </w:divBdr>
    </w:div>
    <w:div w:id="2024084306">
      <w:bodyDiv w:val="1"/>
      <w:marLeft w:val="0"/>
      <w:marRight w:val="0"/>
      <w:marTop w:val="0"/>
      <w:marBottom w:val="0"/>
      <w:divBdr>
        <w:top w:val="none" w:sz="0" w:space="0" w:color="auto"/>
        <w:left w:val="none" w:sz="0" w:space="0" w:color="auto"/>
        <w:bottom w:val="none" w:sz="0" w:space="0" w:color="auto"/>
        <w:right w:val="none" w:sz="0" w:space="0" w:color="auto"/>
      </w:divBdr>
    </w:div>
    <w:div w:id="2111388883">
      <w:bodyDiv w:val="1"/>
      <w:marLeft w:val="0"/>
      <w:marRight w:val="0"/>
      <w:marTop w:val="0"/>
      <w:marBottom w:val="0"/>
      <w:divBdr>
        <w:top w:val="none" w:sz="0" w:space="0" w:color="auto"/>
        <w:left w:val="none" w:sz="0" w:space="0" w:color="auto"/>
        <w:bottom w:val="none" w:sz="0" w:space="0" w:color="auto"/>
        <w:right w:val="none" w:sz="0" w:space="0" w:color="auto"/>
      </w:divBdr>
    </w:div>
    <w:div w:id="213255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8</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Huy</dc:creator>
  <cp:keywords/>
  <dc:description/>
  <cp:lastModifiedBy>Pham Huy</cp:lastModifiedBy>
  <cp:revision>1</cp:revision>
  <dcterms:created xsi:type="dcterms:W3CDTF">2020-07-21T02:52:00Z</dcterms:created>
  <dcterms:modified xsi:type="dcterms:W3CDTF">2020-07-21T09:54:00Z</dcterms:modified>
</cp:coreProperties>
</file>