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widowControl/>
        <w:spacing w:before="0" w:after="6" w:line="240" w:lineRule="auto"/>
      </w:pPr>
      <w:r>
        <w:rPr>
          <w:rFonts w:ascii="Times New Roman" w:hAnsi="Times New Roman" w:eastAsia="Times New Roman"/>
          <w:b/>
          <w:i w:val="0"/>
          <w:sz w:val="35"/>
        </w:rPr>
        <w:t>DAO QUANG TRUONG | 17-06-2001</w:t>
      </w:r>
    </w:p>
    <w:p>
      <w:pPr>
        <w:widowControl/>
        <w:spacing w:before="0" w:after="6" w:line="240" w:lineRule="auto"/>
      </w:pPr>
      <w:r>
        <w:rPr>
          <w:rFonts w:ascii="Times New Roman" w:hAnsi="Times New Roman" w:eastAsia="Times New Roman"/>
          <w:b w:val="0"/>
          <w:i w:val="0"/>
          <w:sz w:val="23"/>
        </w:rPr>
        <w:t>Middle+ Fullstack Developer</w:t>
      </w:r>
    </w:p>
    <w:p>
      <w:pPr>
        <w:widowControl/>
        <w:spacing w:before="0" w:after="5" w:line="240" w:lineRule="auto"/>
      </w:pPr>
      <w:r>
        <w:rPr>
          <w:rFonts w:ascii="Times New Roman" w:hAnsi="Times New Roman" w:eastAsia="Times New Roman"/>
          <w:b w:val="0"/>
          <w:i w:val="0"/>
          <w:sz w:val="19"/>
        </w:rPr>
        <w:t>Ninh Binh, Vietnam  |  (+84) 96 906 9035  |  truongdq.dev@gmail.com</w:t>
      </w:r>
    </w:p>
    <w:p>
      <w:pPr>
        <w:widowControl/>
        <w:spacing w:before="0" w:after="5" w:line="240" w:lineRule="auto"/>
      </w:pPr>
      <w:r>
        <w:rPr>
          <w:rFonts w:ascii="Times New Roman" w:hAnsi="Times New Roman" w:eastAsia="Times New Roman"/>
          <w:b w:val="0"/>
          <w:i w:val="0"/>
          <w:sz w:val="19"/>
        </w:rPr>
        <w:t>github.com/truongnat</w:t>
      </w:r>
    </w:p>
    <w:p>
      <w:pPr>
        <w:widowControl/>
        <w:spacing w:before="110" w:after="50" w:line="240" w:lineRule="auto"/>
        <w:jc w:val="center"/>
        <w:keepNext/>
      </w:pPr>
      <w:r>
        <w:rPr>
          <w:rFonts w:ascii="Times New Roman" w:hAnsi="Times New Roman" w:eastAsia="Times New Roman"/>
          <w:b/>
          <w:i w:val="0"/>
          <w:sz w:val="25"/>
        </w:rPr>
        <w:t>SUMMARY</w:t>
      </w:r>
    </w:p>
    <w:p>
      <w:pPr>
        <w:widowControl/>
        <w:spacing w:before="0" w:after="6" w:line="226" w:lineRule="auto"/>
      </w:pPr>
      <w:r>
        <w:rPr>
          <w:rFonts w:ascii="Times New Roman" w:hAnsi="Times New Roman" w:eastAsia="Times New Roman"/>
          <w:b w:val="0"/>
          <w:i w:val="0"/>
          <w:sz w:val="18"/>
        </w:rPr>
        <w:t>Middle+ Fullstack Developer with 6 years of professional experience building enterprise web, mobile, and cross-platform systems. Strong in TypeScript, React, Next.js, Node.js, NestJS, PostgreSQL, and system design. Currently at VIETIS delivering Japanese school-management/OCR and ERP accounting/reporting products; prior work includes Viettel and Naver projects and mentoring 8+ engineers.</w:t>
      </w:r>
    </w:p>
    <w:p>
      <w:pPr>
        <w:widowControl/>
        <w:spacing w:before="110" w:after="50" w:line="240" w:lineRule="auto"/>
        <w:jc w:val="center"/>
        <w:keepNext/>
      </w:pPr>
      <w:r>
        <w:rPr>
          <w:rFonts w:ascii="Times New Roman" w:hAnsi="Times New Roman" w:eastAsia="Times New Roman"/>
          <w:b/>
          <w:i w:val="0"/>
          <w:sz w:val="25"/>
        </w:rPr>
        <w:t>WORK EXPERIENCE</w:t>
      </w:r>
    </w:p>
    <w:p>
      <w:pPr>
        <w:widowControl/>
        <w:spacing w:before="30" w:after="10" w:line="230" w:lineRule="auto"/>
        <w:keepNext/>
      </w:pPr>
      <w:r>
        <w:rPr>
          <w:rFonts w:ascii="Times New Roman" w:hAnsi="Times New Roman" w:eastAsia="Times New Roman"/>
          <w:b/>
          <w:i w:val="0"/>
          <w:sz w:val="20"/>
        </w:rPr>
        <w:t>Fullstack Developer | VIETIS | Mar 2026 - Present</w:t>
      </w:r>
    </w:p>
    <w:p>
      <w:pPr>
        <w:widowControl/>
        <w:spacing w:before="20" w:after="4" w:line="230" w:lineRule="auto"/>
        <w:ind w:left="198"/>
        <w:keepNext/>
      </w:pPr>
      <w:r>
        <w:rPr>
          <w:rFonts w:ascii="Times New Roman" w:hAnsi="Times New Roman" w:eastAsia="Times New Roman"/>
          <w:b/>
          <w:i w:val="0"/>
          <w:sz w:val="19"/>
        </w:rPr>
        <w:t>Japanese School Management &amp; OCR Assessment Platform</w:t>
      </w:r>
    </w:p>
    <w:p>
      <w:pPr>
        <w:pStyle w:val="ListBullet"/>
        <w:widowControl/>
        <w:spacing w:before="0" w:after="5" w:line="226" w:lineRule="auto"/>
        <w:ind w:left="340" w:hanging="198"/>
      </w:pPr>
      <w:r>
        <w:rPr>
          <w:rFonts w:ascii="Times New Roman" w:hAnsi="Times New Roman" w:eastAsia="Times New Roman"/>
          <w:b/>
          <w:i w:val="0"/>
          <w:sz w:val="18"/>
        </w:rPr>
        <w:t xml:space="preserve">Student &amp; Teacher Management: </w:t>
      </w:r>
      <w:r>
        <w:rPr>
          <w:rFonts w:ascii="Times New Roman" w:hAnsi="Times New Roman" w:eastAsia="Times New Roman"/>
          <w:b w:val="0"/>
          <w:i w:val="0"/>
          <w:sz w:val="18"/>
        </w:rPr>
        <w:t>Built features for student and teacher administration.</w:t>
      </w:r>
    </w:p>
    <w:p>
      <w:pPr>
        <w:pStyle w:val="ListBullet"/>
        <w:widowControl/>
        <w:spacing w:before="0" w:after="5" w:line="226" w:lineRule="auto"/>
        <w:ind w:left="340" w:hanging="198"/>
      </w:pPr>
      <w:r>
        <w:rPr>
          <w:rFonts w:ascii="Times New Roman" w:hAnsi="Times New Roman" w:eastAsia="Times New Roman"/>
          <w:b/>
          <w:i w:val="0"/>
          <w:sz w:val="18"/>
        </w:rPr>
        <w:t xml:space="preserve">OCR &amp; Identity: </w:t>
      </w:r>
      <w:r>
        <w:rPr>
          <w:rFonts w:ascii="Times New Roman" w:hAnsi="Times New Roman" w:eastAsia="Times New Roman"/>
          <w:b w:val="0"/>
          <w:i w:val="0"/>
          <w:sz w:val="18"/>
        </w:rPr>
        <w:t>Fixed OCR exam scoring issues and resolved Keycloak authentication and authorization issues.</w:t>
      </w:r>
    </w:p>
    <w:p>
      <w:pPr>
        <w:pStyle w:val="ListBullet"/>
        <w:widowControl/>
        <w:spacing w:before="0" w:after="5" w:line="226" w:lineRule="auto"/>
        <w:ind w:left="340" w:hanging="198"/>
      </w:pPr>
      <w:r>
        <w:rPr>
          <w:rFonts w:ascii="Times New Roman" w:hAnsi="Times New Roman" w:eastAsia="Times New Roman"/>
          <w:b/>
          <w:i w:val="0"/>
          <w:sz w:val="18"/>
        </w:rPr>
        <w:t xml:space="preserve">Tech: </w:t>
      </w:r>
      <w:r>
        <w:rPr>
          <w:rFonts w:ascii="Times New Roman" w:hAnsi="Times New Roman" w:eastAsia="Times New Roman"/>
          <w:b w:val="0"/>
          <w:i w:val="0"/>
          <w:sz w:val="18"/>
        </w:rPr>
        <w:t>Next.js, React, TypeScript, NestJS, OCR, Keycloak.</w:t>
      </w:r>
    </w:p>
    <w:p>
      <w:pPr>
        <w:widowControl/>
        <w:spacing w:before="20" w:after="4" w:line="230" w:lineRule="auto"/>
        <w:ind w:left="198"/>
        <w:keepNext/>
      </w:pPr>
      <w:r>
        <w:rPr>
          <w:rFonts w:ascii="Times New Roman" w:hAnsi="Times New Roman" w:eastAsia="Times New Roman"/>
          <w:b/>
          <w:i w:val="0"/>
          <w:sz w:val="19"/>
        </w:rPr>
        <w:t>Enterprise ERP Accounting &amp; Reporting Platform</w:t>
      </w:r>
    </w:p>
    <w:p>
      <w:pPr>
        <w:pStyle w:val="ListBullet"/>
        <w:widowControl/>
        <w:spacing w:before="0" w:after="5" w:line="226" w:lineRule="auto"/>
        <w:ind w:left="340" w:hanging="198"/>
      </w:pPr>
      <w:r>
        <w:rPr>
          <w:rFonts w:ascii="Times New Roman" w:hAnsi="Times New Roman" w:eastAsia="Times New Roman"/>
          <w:b/>
          <w:i w:val="0"/>
          <w:sz w:val="18"/>
        </w:rPr>
        <w:t xml:space="preserve">Reporting &amp; Export: </w:t>
      </w:r>
      <w:r>
        <w:rPr>
          <w:rFonts w:ascii="Times New Roman" w:hAnsi="Times New Roman" w:eastAsia="Times New Roman"/>
          <w:b w:val="0"/>
          <w:i w:val="0"/>
          <w:sz w:val="18"/>
        </w:rPr>
        <w:t>Developed business-rule-driven reports, file export, and document-generation workflows.</w:t>
      </w:r>
    </w:p>
    <w:p>
      <w:pPr>
        <w:pStyle w:val="ListBullet"/>
        <w:widowControl/>
        <w:spacing w:before="0" w:after="5" w:line="226" w:lineRule="auto"/>
        <w:ind w:left="340" w:hanging="198"/>
      </w:pPr>
      <w:r>
        <w:rPr>
          <w:rFonts w:ascii="Times New Roman" w:hAnsi="Times New Roman" w:eastAsia="Times New Roman"/>
          <w:b/>
          <w:i w:val="0"/>
          <w:sz w:val="18"/>
        </w:rPr>
        <w:t xml:space="preserve">Tech: </w:t>
      </w:r>
      <w:r>
        <w:rPr>
          <w:rFonts w:ascii="Times New Roman" w:hAnsi="Times New Roman" w:eastAsia="Times New Roman"/>
          <w:b w:val="0"/>
          <w:i w:val="0"/>
          <w:sz w:val="18"/>
        </w:rPr>
        <w:t>TanStack React, TypeScript, C# backend.</w:t>
      </w:r>
    </w:p>
    <w:p>
      <w:pPr>
        <w:widowControl/>
        <w:spacing w:before="30" w:after="10" w:line="230" w:lineRule="auto"/>
        <w:keepNext/>
      </w:pPr>
      <w:r>
        <w:rPr>
          <w:rFonts w:ascii="Times New Roman" w:hAnsi="Times New Roman" w:eastAsia="Times New Roman"/>
          <w:b/>
          <w:i w:val="0"/>
          <w:sz w:val="20"/>
        </w:rPr>
        <w:t>Software Engineer / Team Leader | Blameo (Outsourcing for Viettel Group) | Jun 2022 - Present</w:t>
      </w:r>
    </w:p>
    <w:p>
      <w:pPr>
        <w:pStyle w:val="ListBullet"/>
        <w:widowControl/>
        <w:spacing w:before="0" w:after="5" w:line="226" w:lineRule="auto"/>
        <w:ind w:left="340" w:hanging="198"/>
      </w:pPr>
      <w:r>
        <w:rPr>
          <w:rFonts w:ascii="Times New Roman" w:hAnsi="Times New Roman" w:eastAsia="Times New Roman"/>
          <w:b/>
          <w:i w:val="0"/>
          <w:sz w:val="18"/>
        </w:rPr>
        <w:t xml:space="preserve">Leadership: </w:t>
      </w:r>
      <w:r>
        <w:rPr>
          <w:rFonts w:ascii="Times New Roman" w:hAnsi="Times New Roman" w:eastAsia="Times New Roman"/>
          <w:b w:val="0"/>
          <w:i w:val="0"/>
          <w:sz w:val="18"/>
        </w:rPr>
        <w:t>Led and mentored 8 engineers; established technical interview and mentorship practices.</w:t>
      </w:r>
    </w:p>
    <w:p>
      <w:pPr>
        <w:pStyle w:val="ListBullet"/>
        <w:widowControl/>
        <w:spacing w:before="0" w:after="5" w:line="226" w:lineRule="auto"/>
        <w:ind w:left="340" w:hanging="198"/>
      </w:pPr>
      <w:r>
        <w:rPr>
          <w:rFonts w:ascii="Times New Roman" w:hAnsi="Times New Roman" w:eastAsia="Times New Roman"/>
          <w:b/>
          <w:i w:val="0"/>
          <w:sz w:val="18"/>
        </w:rPr>
        <w:t xml:space="preserve">Delivery: </w:t>
      </w:r>
      <w:r>
        <w:rPr>
          <w:rFonts w:ascii="Times New Roman" w:hAnsi="Times New Roman" w:eastAsia="Times New Roman"/>
          <w:b w:val="0"/>
          <w:i w:val="0"/>
          <w:sz w:val="18"/>
        </w:rPr>
        <w:t>Refactored Node.js services, reducing API latency by 50%; built KPI and Viettel Cloud features with React, TypeScript, and Node.js.</w:t>
      </w:r>
    </w:p>
    <w:p>
      <w:pPr>
        <w:widowControl/>
        <w:spacing w:before="30" w:after="10" w:line="230" w:lineRule="auto"/>
        <w:keepNext/>
      </w:pPr>
      <w:r>
        <w:rPr>
          <w:rFonts w:ascii="Times New Roman" w:hAnsi="Times New Roman" w:eastAsia="Times New Roman"/>
          <w:b/>
          <w:i w:val="0"/>
          <w:sz w:val="20"/>
        </w:rPr>
        <w:t>Software Engineer | CMC Global | Oct 2021 - Jun 2022</w:t>
      </w:r>
    </w:p>
    <w:p>
      <w:pPr>
        <w:pStyle w:val="ListBullet"/>
        <w:widowControl/>
        <w:spacing w:before="0" w:after="5" w:line="226" w:lineRule="auto"/>
        <w:ind w:left="340" w:hanging="198"/>
      </w:pPr>
      <w:r>
        <w:rPr>
          <w:rFonts w:ascii="Times New Roman" w:hAnsi="Times New Roman" w:eastAsia="Times New Roman"/>
          <w:b/>
          <w:i w:val="0"/>
          <w:sz w:val="18"/>
        </w:rPr>
        <w:t xml:space="preserve">Cross-platform: </w:t>
      </w:r>
      <w:r>
        <w:rPr>
          <w:rFonts w:ascii="Times New Roman" w:hAnsi="Times New Roman" w:eastAsia="Times New Roman"/>
          <w:b w:val="0"/>
          <w:i w:val="0"/>
          <w:sz w:val="18"/>
        </w:rPr>
        <w:t>Delivered video conferencing across Vue.js web, Electron desktop, and React Native mobile; implemented RTC synchronization.</w:t>
      </w:r>
    </w:p>
    <w:p>
      <w:pPr>
        <w:widowControl/>
        <w:spacing w:before="30" w:after="10" w:line="230" w:lineRule="auto"/>
        <w:keepNext/>
      </w:pPr>
      <w:r>
        <w:rPr>
          <w:rFonts w:ascii="Times New Roman" w:hAnsi="Times New Roman" w:eastAsia="Times New Roman"/>
          <w:b/>
          <w:i w:val="0"/>
          <w:sz w:val="20"/>
        </w:rPr>
        <w:t>Frontend Developer | NTQ Solution | Oct 2020 - Oct 2021</w:t>
      </w:r>
    </w:p>
    <w:p>
      <w:pPr>
        <w:pStyle w:val="ListBullet"/>
        <w:widowControl/>
        <w:spacing w:before="0" w:after="5" w:line="226" w:lineRule="auto"/>
        <w:ind w:left="340" w:hanging="198"/>
      </w:pPr>
      <w:r>
        <w:rPr>
          <w:rFonts w:ascii="Times New Roman" w:hAnsi="Times New Roman" w:eastAsia="Times New Roman"/>
          <w:b/>
          <w:i w:val="0"/>
          <w:sz w:val="18"/>
        </w:rPr>
        <w:t xml:space="preserve">Mobile products: </w:t>
      </w:r>
      <w:r>
        <w:rPr>
          <w:rFonts w:ascii="Times New Roman" w:hAnsi="Times New Roman" w:eastAsia="Times New Roman"/>
          <w:b w:val="0"/>
          <w:i w:val="0"/>
          <w:sz w:val="18"/>
        </w:rPr>
        <w:t>Built core features for a React Native low-code app-generation and e-learning platform.</w:t>
      </w:r>
    </w:p>
    <w:p>
      <w:pPr>
        <w:widowControl/>
        <w:spacing w:before="110" w:after="50" w:line="240" w:lineRule="auto"/>
        <w:jc w:val="center"/>
        <w:keepNext/>
      </w:pPr>
      <w:r>
        <w:rPr>
          <w:rFonts w:ascii="Times New Roman" w:hAnsi="Times New Roman" w:eastAsia="Times New Roman"/>
          <w:b/>
          <w:i w:val="0"/>
          <w:sz w:val="25"/>
        </w:rPr>
        <w:t>SKILLS</w:t>
      </w:r>
    </w:p>
    <w:p>
      <w:pPr>
        <w:pStyle w:val="ListBullet"/>
        <w:widowControl/>
        <w:spacing w:before="0" w:after="6" w:line="226" w:lineRule="auto"/>
        <w:ind w:left="340" w:hanging="198"/>
      </w:pPr>
      <w:r>
        <w:rPr>
          <w:rFonts w:ascii="Times New Roman" w:hAnsi="Times New Roman" w:eastAsia="Times New Roman"/>
          <w:b/>
          <w:i w:val="0"/>
          <w:sz w:val="18"/>
        </w:rPr>
        <w:t xml:space="preserve">Fullstack: </w:t>
      </w:r>
      <w:r>
        <w:rPr>
          <w:rFonts w:ascii="Times New Roman" w:hAnsi="Times New Roman" w:eastAsia="Times New Roman"/>
          <w:b w:val="0"/>
          <w:i w:val="0"/>
          <w:sz w:val="18"/>
        </w:rPr>
        <w:t>TypeScript, JavaScript, React, Next.js, Node.js (NestJS/Express), React Native, Vue.js, Electron.js.</w:t>
      </w:r>
    </w:p>
    <w:p>
      <w:pPr>
        <w:pStyle w:val="ListBullet"/>
        <w:widowControl/>
        <w:spacing w:before="0" w:after="6" w:line="226" w:lineRule="auto"/>
        <w:ind w:left="340" w:hanging="198"/>
      </w:pPr>
      <w:r>
        <w:rPr>
          <w:rFonts w:ascii="Times New Roman" w:hAnsi="Times New Roman" w:eastAsia="Times New Roman"/>
          <w:b/>
          <w:i w:val="0"/>
          <w:sz w:val="18"/>
        </w:rPr>
        <w:t xml:space="preserve">Backend &amp; Data: </w:t>
      </w:r>
      <w:r>
        <w:rPr>
          <w:rFonts w:ascii="Times New Roman" w:hAnsi="Times New Roman" w:eastAsia="Times New Roman"/>
          <w:b w:val="0"/>
          <w:i w:val="0"/>
          <w:sz w:val="18"/>
        </w:rPr>
        <w:t>PostgreSQL, SQLite, Realm DB, Keycloak, OCR assessment workflows.</w:t>
      </w:r>
    </w:p>
    <w:p>
      <w:pPr>
        <w:pStyle w:val="ListBullet"/>
        <w:widowControl/>
        <w:spacing w:before="0" w:after="6" w:line="226" w:lineRule="auto"/>
        <w:ind w:left="340" w:hanging="198"/>
      </w:pPr>
      <w:r>
        <w:rPr>
          <w:rFonts w:ascii="Times New Roman" w:hAnsi="Times New Roman" w:eastAsia="Times New Roman"/>
          <w:b/>
          <w:i w:val="0"/>
          <w:sz w:val="18"/>
        </w:rPr>
        <w:t xml:space="preserve">Delivery: </w:t>
      </w:r>
      <w:r>
        <w:rPr>
          <w:rFonts w:ascii="Times New Roman" w:hAnsi="Times New Roman" w:eastAsia="Times New Roman"/>
          <w:b w:val="0"/>
          <w:i w:val="0"/>
          <w:sz w:val="18"/>
        </w:rPr>
        <w:t>Docker, Jenkins, GitLab CI/CD, GitHub Actions, Nginx, AWS, Linux/Ubuntu.</w:t>
      </w:r>
    </w:p>
    <w:p>
      <w:pPr>
        <w:pStyle w:val="ListBullet"/>
        <w:widowControl/>
        <w:spacing w:before="0" w:after="6" w:line="226" w:lineRule="auto"/>
        <w:ind w:left="340" w:hanging="198"/>
      </w:pPr>
      <w:r>
        <w:rPr>
          <w:rFonts w:ascii="Times New Roman" w:hAnsi="Times New Roman" w:eastAsia="Times New Roman"/>
          <w:b/>
          <w:i w:val="0"/>
          <w:sz w:val="18"/>
        </w:rPr>
        <w:t xml:space="preserve">Leadership: </w:t>
      </w:r>
      <w:r>
        <w:rPr>
          <w:rFonts w:ascii="Times New Roman" w:hAnsi="Times New Roman" w:eastAsia="Times New Roman"/>
          <w:b w:val="0"/>
          <w:i w:val="0"/>
          <w:sz w:val="18"/>
        </w:rPr>
        <w:t>System Architecture, Team Mentoring, Technical Interviewing, Agile/Scrum, CI/CD design.</w:t>
      </w:r>
    </w:p>
    <w:p>
      <w:pPr>
        <w:widowControl/>
        <w:spacing w:before="110" w:after="50" w:line="240" w:lineRule="auto"/>
        <w:jc w:val="center"/>
        <w:keepNext/>
      </w:pPr>
      <w:r>
        <w:rPr>
          <w:rFonts w:ascii="Times New Roman" w:hAnsi="Times New Roman" w:eastAsia="Times New Roman"/>
          <w:b/>
          <w:i w:val="0"/>
          <w:sz w:val="25"/>
        </w:rPr>
        <w:t>TITLES AND AWARDS</w:t>
      </w:r>
    </w:p>
    <w:p>
      <w:pPr>
        <w:widowControl/>
        <w:spacing w:before="0" w:after="0" w:line="240" w:lineRule="auto"/>
      </w:pPr>
      <w:r>
        <w:rPr>
          <w:rFonts w:ascii="Times New Roman" w:hAnsi="Times New Roman" w:eastAsia="Times New Roman"/>
          <w:b w:val="0"/>
          <w:i w:val="0"/>
          <w:sz w:val="18"/>
        </w:rPr>
        <w:t>May 2023     Employee of the Year - Blameo Company</w:t>
      </w:r>
    </w:p>
    <w:sectPr w:rsidR="00FC693F" w:rsidRPr="0006063C" w:rsidSect="00034616">
      <w:pgSz w:w="11906" w:h="16838"/>
      <w:pgMar w:top="595" w:right="765" w:bottom="595" w:left="765" w:header="283" w:footer="283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Times New Roman" w:hAnsi="Times New Roman" w:eastAsia="Times New Roman"/>
      <w:sz w:val="18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Times New Roman" w:hAnsi="Times New Roman" w:eastAsia="Times New Roman"/>
      <w:sz w:val="18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Dao Quang Truong - Middle+ Fullstack Developer Resume</dc:title>
  <dc:subject>One-page full-stack developer resume</dc:subject>
  <dc:creator>python-docx</dc:creator>
  <cp:keywords>Middle+, Fullstack, VIETIS, React, Next.js, NestJS, PostgreSQL, Keycloak, OCR, TanStack, ERP, reporting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