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1D2" w:rsidRDefault="00DD51D2">
      <w:pPr>
        <w:rPr>
          <w:b/>
          <w:u w:val="single"/>
        </w:rPr>
      </w:pPr>
      <w:r>
        <w:rPr>
          <w:b/>
          <w:u w:val="single"/>
        </w:rPr>
        <w:t>I CÁC PHA PHÁT TRIỂN PHẦN MỀM – XÁC ĐỊNH MẪU CẤU HÌNH CÁC PHA – TIẾN TRÌNH QUẢN LÝ</w:t>
      </w:r>
    </w:p>
    <w:p w:rsidR="00DD51D2" w:rsidRDefault="00DD51D2" w:rsidP="00DD51D2">
      <w:pPr>
        <w:pStyle w:val="ListParagraph"/>
        <w:numPr>
          <w:ilvl w:val="0"/>
          <w:numId w:val="11"/>
        </w:numPr>
      </w:pPr>
      <w:r>
        <w:t>Lên kế hoạch và phân tích yêu cầu:</w:t>
      </w:r>
    </w:p>
    <w:p w:rsidR="00286957" w:rsidRDefault="00286957" w:rsidP="00286957">
      <w:pPr>
        <w:pStyle w:val="ListParagraph"/>
      </w:pPr>
      <w:proofErr w:type="gramStart"/>
      <w:r>
        <w:t>Xác định phần mềm bán cho ai?</w:t>
      </w:r>
      <w:proofErr w:type="gramEnd"/>
      <w:r>
        <w:t xml:space="preserve"> Lợi ích </w:t>
      </w:r>
      <w:proofErr w:type="gramStart"/>
      <w:r>
        <w:t>thu</w:t>
      </w:r>
      <w:proofErr w:type="gramEnd"/>
      <w:r>
        <w:t xml:space="preserve"> được là gi? Ngoài ra còn xác định được yêu cầu của khách hang muốn gì từ phần mềm này</w:t>
      </w:r>
    </w:p>
    <w:p w:rsidR="00286957" w:rsidRDefault="00286957" w:rsidP="00286957">
      <w:pPr>
        <w:pStyle w:val="ListParagraph"/>
      </w:pPr>
      <w:r>
        <w:t>Mẫu cấu hình:</w:t>
      </w:r>
    </w:p>
    <w:tbl>
      <w:tblPr>
        <w:tblStyle w:val="TableGrid"/>
        <w:tblW w:w="0" w:type="auto"/>
        <w:tblInd w:w="720" w:type="dxa"/>
        <w:tblLook w:val="04A0"/>
      </w:tblPr>
      <w:tblGrid>
        <w:gridCol w:w="2268"/>
        <w:gridCol w:w="6588"/>
      </w:tblGrid>
      <w:tr w:rsidR="00286957" w:rsidTr="00206185">
        <w:tc>
          <w:tcPr>
            <w:tcW w:w="2268" w:type="dxa"/>
          </w:tcPr>
          <w:p w:rsidR="00286957" w:rsidRDefault="00286957" w:rsidP="00286957">
            <w:pPr>
              <w:pStyle w:val="ListParagraph"/>
              <w:ind w:left="0"/>
            </w:pPr>
            <w:r>
              <w:t>Requirement.doc</w:t>
            </w:r>
          </w:p>
        </w:tc>
        <w:tc>
          <w:tcPr>
            <w:tcW w:w="6588" w:type="dxa"/>
          </w:tcPr>
          <w:p w:rsidR="00286957" w:rsidRDefault="00286957" w:rsidP="00286957">
            <w:pPr>
              <w:pStyle w:val="ListParagraph"/>
              <w:ind w:left="0"/>
            </w:pPr>
            <w:r>
              <w:t>Hồ Sơn Lâm</w:t>
            </w:r>
            <w:r w:rsidR="00206185">
              <w:t xml:space="preserve"> tạo ra, nếu khách hàng thay đổi yêu cầu thì người tạo chịu trách nhiệm sửa đổi và commit lên thùng chứa</w:t>
            </w:r>
          </w:p>
        </w:tc>
      </w:tr>
      <w:tr w:rsidR="00286957" w:rsidTr="00206185">
        <w:tc>
          <w:tcPr>
            <w:tcW w:w="2268" w:type="dxa"/>
          </w:tcPr>
          <w:p w:rsidR="00286957" w:rsidRDefault="00286957" w:rsidP="00286957">
            <w:pPr>
              <w:pStyle w:val="ListParagraph"/>
              <w:ind w:left="0"/>
            </w:pPr>
            <w:r>
              <w:t>BangPhanCong.doc</w:t>
            </w:r>
          </w:p>
        </w:tc>
        <w:tc>
          <w:tcPr>
            <w:tcW w:w="6588" w:type="dxa"/>
          </w:tcPr>
          <w:p w:rsidR="00286957" w:rsidRDefault="00286957" w:rsidP="00F84D99">
            <w:pPr>
              <w:pStyle w:val="ListParagraph"/>
              <w:ind w:left="0"/>
            </w:pPr>
            <w:r>
              <w:t>Hồ Sơn Lâm</w:t>
            </w:r>
            <w:r w:rsidR="00206185">
              <w:t xml:space="preserve"> tạo ra, các thành viên khác muốn thay đổi phải thông qua người tạo</w:t>
            </w:r>
          </w:p>
        </w:tc>
      </w:tr>
      <w:tr w:rsidR="00286957" w:rsidTr="00206185">
        <w:tc>
          <w:tcPr>
            <w:tcW w:w="2268" w:type="dxa"/>
          </w:tcPr>
          <w:p w:rsidR="00286957" w:rsidRDefault="00286957" w:rsidP="00286957">
            <w:pPr>
              <w:pStyle w:val="ListParagraph"/>
              <w:ind w:left="0"/>
            </w:pPr>
            <w:r>
              <w:t>WBS.mpp</w:t>
            </w:r>
          </w:p>
        </w:tc>
        <w:tc>
          <w:tcPr>
            <w:tcW w:w="6588" w:type="dxa"/>
          </w:tcPr>
          <w:p w:rsidR="00286957" w:rsidRDefault="00286957" w:rsidP="00F84D99">
            <w:pPr>
              <w:pStyle w:val="ListParagraph"/>
              <w:ind w:left="0"/>
            </w:pPr>
            <w:r>
              <w:t>Nguyễn Trường Phúc</w:t>
            </w:r>
            <w:r w:rsidR="00206185">
              <w:t xml:space="preserve"> tạo ra, chỉ người tạo mới có quyền thay đổi</w:t>
            </w:r>
          </w:p>
        </w:tc>
      </w:tr>
    </w:tbl>
    <w:p w:rsidR="00286957" w:rsidRDefault="00286957" w:rsidP="00286957">
      <w:pPr>
        <w:pStyle w:val="ListParagraph"/>
      </w:pPr>
    </w:p>
    <w:p w:rsidR="00DD51D2" w:rsidRDefault="00DD51D2" w:rsidP="00DD51D2">
      <w:pPr>
        <w:pStyle w:val="ListParagraph"/>
        <w:numPr>
          <w:ilvl w:val="0"/>
          <w:numId w:val="11"/>
        </w:numPr>
      </w:pPr>
      <w:r>
        <w:t>Phân tích thiết kế</w:t>
      </w:r>
    </w:p>
    <w:p w:rsidR="00286957" w:rsidRDefault="00286957" w:rsidP="00286957">
      <w:pPr>
        <w:pStyle w:val="ListParagraph"/>
      </w:pPr>
      <w:proofErr w:type="gramStart"/>
      <w:r>
        <w:t>Thiết kế cơ sở dữ liệu, giao diện, xử lý.</w:t>
      </w:r>
      <w:proofErr w:type="gramEnd"/>
      <w:r>
        <w:t xml:space="preserve"> </w:t>
      </w:r>
      <w:proofErr w:type="gramStart"/>
      <w:r>
        <w:t>Tránh rủi ro.</w:t>
      </w:r>
      <w:proofErr w:type="gramEnd"/>
    </w:p>
    <w:p w:rsidR="00286957" w:rsidRDefault="00286957" w:rsidP="00286957">
      <w:pPr>
        <w:pStyle w:val="ListParagraph"/>
      </w:pPr>
      <w:r>
        <w:t>Mẫu cấu hình:</w:t>
      </w:r>
    </w:p>
    <w:tbl>
      <w:tblPr>
        <w:tblStyle w:val="TableGrid"/>
        <w:tblW w:w="0" w:type="auto"/>
        <w:tblInd w:w="720" w:type="dxa"/>
        <w:tblLook w:val="04A0"/>
      </w:tblPr>
      <w:tblGrid>
        <w:gridCol w:w="4968"/>
        <w:gridCol w:w="3888"/>
      </w:tblGrid>
      <w:tr w:rsidR="007F1684" w:rsidTr="002B0481">
        <w:tc>
          <w:tcPr>
            <w:tcW w:w="4968" w:type="dxa"/>
          </w:tcPr>
          <w:p w:rsidR="007F1684" w:rsidRDefault="007F1684" w:rsidP="00F84D99">
            <w:pPr>
              <w:pStyle w:val="ListParagraph"/>
              <w:ind w:left="0"/>
            </w:pPr>
            <w:r>
              <w:t>SoDoLogicDuLieu</w:t>
            </w:r>
            <w:r>
              <w:t>.doc</w:t>
            </w:r>
          </w:p>
        </w:tc>
        <w:tc>
          <w:tcPr>
            <w:tcW w:w="3888" w:type="dxa"/>
          </w:tcPr>
          <w:p w:rsidR="007F1684" w:rsidRDefault="007F1684" w:rsidP="00F84D99">
            <w:pPr>
              <w:pStyle w:val="ListParagraph"/>
              <w:ind w:left="0"/>
            </w:pPr>
            <w:r>
              <w:t>Hồ Sơn Lâm</w:t>
            </w:r>
            <w:r w:rsidR="00206185">
              <w:t xml:space="preserve"> tạo ra, mọi người có thể checkout về thay đổi sao cho hoàn thiện rồi commit lên</w:t>
            </w:r>
          </w:p>
        </w:tc>
      </w:tr>
      <w:tr w:rsidR="007F1684" w:rsidTr="002B0481">
        <w:tc>
          <w:tcPr>
            <w:tcW w:w="4968" w:type="dxa"/>
          </w:tcPr>
          <w:p w:rsidR="007F1684" w:rsidRDefault="007F1684" w:rsidP="00F84D99">
            <w:pPr>
              <w:pStyle w:val="ListParagraph"/>
              <w:ind w:left="0"/>
            </w:pPr>
            <w:r>
              <w:t>QuanLyThuVien.sql</w:t>
            </w:r>
          </w:p>
        </w:tc>
        <w:tc>
          <w:tcPr>
            <w:tcW w:w="3888" w:type="dxa"/>
          </w:tcPr>
          <w:p w:rsidR="007F1684" w:rsidRDefault="007F1684" w:rsidP="00F84D99">
            <w:pPr>
              <w:pStyle w:val="ListParagraph"/>
              <w:ind w:left="0"/>
            </w:pPr>
            <w:bookmarkStart w:id="0" w:name="OLE_LINK1"/>
            <w:bookmarkStart w:id="1" w:name="OLE_LINK2"/>
            <w:r>
              <w:t>Huỳnh Công Lê Pa</w:t>
            </w:r>
            <w:bookmarkEnd w:id="0"/>
            <w:bookmarkEnd w:id="1"/>
            <w:r w:rsidR="00206185">
              <w:t xml:space="preserve"> tạo ra, mọi người có thể checkout về thay đổi sao cho hoàn thiện rồi commit lên</w:t>
            </w:r>
          </w:p>
        </w:tc>
      </w:tr>
      <w:tr w:rsidR="007F1684" w:rsidTr="002B0481">
        <w:tc>
          <w:tcPr>
            <w:tcW w:w="4968" w:type="dxa"/>
          </w:tcPr>
          <w:p w:rsidR="007F1684" w:rsidRDefault="007F1684" w:rsidP="00F84D99">
            <w:pPr>
              <w:pStyle w:val="ListParagraph"/>
              <w:ind w:left="0"/>
            </w:pPr>
            <w:r>
              <w:t>QLTV.mdf</w:t>
            </w:r>
          </w:p>
        </w:tc>
        <w:tc>
          <w:tcPr>
            <w:tcW w:w="3888" w:type="dxa"/>
          </w:tcPr>
          <w:p w:rsidR="007F1684" w:rsidRDefault="007F1684" w:rsidP="00206185">
            <w:pPr>
              <w:pStyle w:val="ListParagraph"/>
              <w:ind w:left="0"/>
            </w:pPr>
            <w:r>
              <w:t>Huỳnh Công Lê Pa</w:t>
            </w:r>
            <w:r w:rsidR="00206185">
              <w:t xml:space="preserve"> tạo ra, mọi người có thể checkout về nhập liệu, viết các Storeprocedure  rồi commit lên</w:t>
            </w:r>
          </w:p>
        </w:tc>
      </w:tr>
      <w:tr w:rsidR="002B0481" w:rsidTr="002B0481">
        <w:tc>
          <w:tcPr>
            <w:tcW w:w="4968" w:type="dxa"/>
          </w:tcPr>
          <w:p w:rsidR="002B0481" w:rsidRDefault="002B0481" w:rsidP="00F84D99">
            <w:pPr>
              <w:pStyle w:val="ListParagraph"/>
              <w:ind w:left="0"/>
            </w:pPr>
            <w:r>
              <w:t>DacTaUseCase.doc</w:t>
            </w:r>
          </w:p>
        </w:tc>
        <w:tc>
          <w:tcPr>
            <w:tcW w:w="3888" w:type="dxa"/>
          </w:tcPr>
          <w:p w:rsidR="002B0481" w:rsidRDefault="002B0481" w:rsidP="00206185">
            <w:pPr>
              <w:pStyle w:val="ListParagraph"/>
              <w:ind w:left="0"/>
            </w:pPr>
            <w:r>
              <w:t>Huỳnh Công Lê Pa</w:t>
            </w:r>
            <w:r w:rsidR="00206185">
              <w:t xml:space="preserve"> tạo ra, mọi người có thể checkout về làm tài liệu tham khảo</w:t>
            </w:r>
          </w:p>
        </w:tc>
      </w:tr>
      <w:tr w:rsidR="007F1684" w:rsidTr="002B0481">
        <w:tc>
          <w:tcPr>
            <w:tcW w:w="4968" w:type="dxa"/>
          </w:tcPr>
          <w:p w:rsidR="007F1684" w:rsidRDefault="007F1684" w:rsidP="00F84D99">
            <w:pPr>
              <w:pStyle w:val="ListParagraph"/>
              <w:ind w:left="0"/>
            </w:pPr>
            <w:r>
              <w:t>GD_Formmain.doc, XL_Formmain.doc</w:t>
            </w:r>
          </w:p>
        </w:tc>
        <w:tc>
          <w:tcPr>
            <w:tcW w:w="3888" w:type="dxa"/>
          </w:tcPr>
          <w:p w:rsidR="007F1684" w:rsidRDefault="007F1684" w:rsidP="00206185">
            <w:pPr>
              <w:pStyle w:val="ListParagraph"/>
              <w:ind w:left="0"/>
            </w:pPr>
            <w:r>
              <w:t>Hồ Sơn Lâm</w:t>
            </w:r>
            <w:r w:rsidR="00206185">
              <w:t xml:space="preserve"> tạo ra, mọi người có thể checkout về sau đó nhận xét. Người tạo phải đọc bảng nhận xét của các thành viên </w:t>
            </w:r>
            <w:r w:rsidR="006B6549">
              <w:t>để hoàn thiện bản thiết kế</w:t>
            </w:r>
          </w:p>
        </w:tc>
      </w:tr>
      <w:tr w:rsidR="007F1684" w:rsidTr="002B0481">
        <w:tc>
          <w:tcPr>
            <w:tcW w:w="4968" w:type="dxa"/>
          </w:tcPr>
          <w:p w:rsidR="007F1684" w:rsidRDefault="007F1684" w:rsidP="00F84D99">
            <w:pPr>
              <w:pStyle w:val="ListParagraph"/>
              <w:ind w:left="0"/>
            </w:pPr>
            <w:r>
              <w:t>GD_FormThe.doc, XL_FormThe.doc</w:t>
            </w:r>
          </w:p>
        </w:tc>
        <w:tc>
          <w:tcPr>
            <w:tcW w:w="3888" w:type="dxa"/>
          </w:tcPr>
          <w:p w:rsidR="007F1684" w:rsidRDefault="007F1684" w:rsidP="00F84D99">
            <w:pPr>
              <w:pStyle w:val="ListParagraph"/>
              <w:ind w:left="0"/>
            </w:pPr>
            <w:r>
              <w:t>Đinh Bá Nhựt</w:t>
            </w:r>
            <w:r w:rsidR="006B6549">
              <w:t xml:space="preserve"> tạo ra, mọi người có thể checkout về sau đó nhận xét. Người tạo phải đọc bảng nhận xét của các thành viên để hoàn thiện bản thiết kế</w:t>
            </w:r>
          </w:p>
        </w:tc>
      </w:tr>
      <w:tr w:rsidR="007F1684" w:rsidTr="002B0481">
        <w:tc>
          <w:tcPr>
            <w:tcW w:w="4968" w:type="dxa"/>
          </w:tcPr>
          <w:p w:rsidR="007F1684" w:rsidRDefault="007F1684" w:rsidP="00F84D99">
            <w:pPr>
              <w:pStyle w:val="ListParagraph"/>
              <w:ind w:left="0"/>
            </w:pPr>
            <w:r>
              <w:t>GD_FormSach.doc, XL_FormSach.doc</w:t>
            </w:r>
          </w:p>
        </w:tc>
        <w:tc>
          <w:tcPr>
            <w:tcW w:w="3888" w:type="dxa"/>
          </w:tcPr>
          <w:p w:rsidR="007F1684" w:rsidRDefault="007F1684" w:rsidP="00F84D99">
            <w:pPr>
              <w:pStyle w:val="ListParagraph"/>
              <w:ind w:left="0"/>
            </w:pPr>
            <w:r>
              <w:t>Hồ Sơn Lâm</w:t>
            </w:r>
            <w:r w:rsidR="006B6549">
              <w:t xml:space="preserve"> tạo ra, mọi người có thể checkout về sau đó nhận xét. Người tạo phải đọc bảng nhận xét của các thành viên để hoàn thiện bản thiết kế</w:t>
            </w:r>
          </w:p>
        </w:tc>
      </w:tr>
      <w:tr w:rsidR="002B0481" w:rsidTr="002B0481">
        <w:tc>
          <w:tcPr>
            <w:tcW w:w="4968" w:type="dxa"/>
          </w:tcPr>
          <w:p w:rsidR="002B0481" w:rsidRDefault="002B0481" w:rsidP="00F84D99">
            <w:pPr>
              <w:pStyle w:val="ListParagraph"/>
              <w:ind w:left="0"/>
            </w:pPr>
            <w:r>
              <w:t>GD_FormTraCuu.doc, XL_FormTraCuu.doc</w:t>
            </w:r>
          </w:p>
        </w:tc>
        <w:tc>
          <w:tcPr>
            <w:tcW w:w="3888" w:type="dxa"/>
          </w:tcPr>
          <w:p w:rsidR="002B0481" w:rsidRDefault="002B0481" w:rsidP="00F84D99">
            <w:pPr>
              <w:pStyle w:val="ListParagraph"/>
              <w:ind w:left="0"/>
            </w:pPr>
            <w:r>
              <w:t>Nguyễn Trường Phúc</w:t>
            </w:r>
            <w:r w:rsidR="006B6549">
              <w:t xml:space="preserve"> tạo ra, mọi người có thể checkout về sau đó nhận xét. Người tạo phải đọc bảng nhận xét của các thành viên để hoàn thiện bản </w:t>
            </w:r>
            <w:r w:rsidR="006B6549">
              <w:lastRenderedPageBreak/>
              <w:t>thiết kế</w:t>
            </w:r>
          </w:p>
        </w:tc>
      </w:tr>
      <w:tr w:rsidR="002B0481" w:rsidTr="002B0481">
        <w:tc>
          <w:tcPr>
            <w:tcW w:w="4968" w:type="dxa"/>
          </w:tcPr>
          <w:p w:rsidR="002B0481" w:rsidRDefault="002B0481" w:rsidP="00F84D99">
            <w:pPr>
              <w:pStyle w:val="ListParagraph"/>
              <w:ind w:left="0"/>
            </w:pPr>
            <w:r>
              <w:lastRenderedPageBreak/>
              <w:t>GD_FormMuonTra.doc, XL_FormMuonTra.doc</w:t>
            </w:r>
          </w:p>
        </w:tc>
        <w:tc>
          <w:tcPr>
            <w:tcW w:w="3888" w:type="dxa"/>
          </w:tcPr>
          <w:p w:rsidR="002B0481" w:rsidRDefault="002B0481" w:rsidP="00F84D99">
            <w:pPr>
              <w:pStyle w:val="ListParagraph"/>
              <w:ind w:left="0"/>
            </w:pPr>
            <w:r>
              <w:t>Huỳnh Công Lê Pa</w:t>
            </w:r>
            <w:r w:rsidR="006B6549">
              <w:t xml:space="preserve"> tạo ra, mọi người có thể checkout về sau đó nhận xét. Người tạo phải đọc bảng nhận xét của các thành viên để hoàn thiện bản thiết kế</w:t>
            </w:r>
          </w:p>
        </w:tc>
      </w:tr>
      <w:tr w:rsidR="002B0481" w:rsidTr="002B0481">
        <w:tc>
          <w:tcPr>
            <w:tcW w:w="4968" w:type="dxa"/>
          </w:tcPr>
          <w:p w:rsidR="002B0481" w:rsidRDefault="002B0481" w:rsidP="00F84D99">
            <w:pPr>
              <w:pStyle w:val="ListParagraph"/>
              <w:ind w:left="0"/>
            </w:pPr>
            <w:r>
              <w:t>GD_Report.doc, XL_Report.doc</w:t>
            </w:r>
          </w:p>
        </w:tc>
        <w:tc>
          <w:tcPr>
            <w:tcW w:w="3888" w:type="dxa"/>
          </w:tcPr>
          <w:p w:rsidR="002B0481" w:rsidRDefault="002B0481" w:rsidP="00F84D99">
            <w:pPr>
              <w:pStyle w:val="ListParagraph"/>
              <w:ind w:left="0"/>
            </w:pPr>
            <w:r>
              <w:t>Huỳnh Đức Liễu</w:t>
            </w:r>
            <w:r w:rsidR="006B6549">
              <w:t xml:space="preserve"> tạo ra, mọi người có thể checkout về sau đó nhận xét. Người tạo phải đọc bảng nhận xét của các thành viên để hoàn thiện bản thiết kế</w:t>
            </w:r>
          </w:p>
        </w:tc>
      </w:tr>
    </w:tbl>
    <w:p w:rsidR="00286957" w:rsidRPr="007F1684" w:rsidRDefault="00286957" w:rsidP="00286957">
      <w:pPr>
        <w:pStyle w:val="ListParagraph"/>
        <w:rPr>
          <w:b/>
        </w:rPr>
      </w:pPr>
    </w:p>
    <w:p w:rsidR="00DD51D2" w:rsidRDefault="00DD51D2" w:rsidP="00DD51D2">
      <w:pPr>
        <w:pStyle w:val="ListParagraph"/>
        <w:numPr>
          <w:ilvl w:val="0"/>
          <w:numId w:val="11"/>
        </w:numPr>
      </w:pPr>
      <w:r>
        <w:t>Cài đặt</w:t>
      </w:r>
    </w:p>
    <w:p w:rsidR="002B0481" w:rsidRDefault="002B0481" w:rsidP="002B0481">
      <w:pPr>
        <w:pStyle w:val="ListParagraph"/>
      </w:pPr>
      <w:r>
        <w:t>Các thành viên trong nhóm viết code</w:t>
      </w:r>
      <w:r w:rsidR="00642B38">
        <w:t>, sau đó mỗi thành viên test các chức năng của mình làm được</w:t>
      </w:r>
      <w:r w:rsidR="006B6549">
        <w:t xml:space="preserve"> </w:t>
      </w:r>
      <w:proofErr w:type="gramStart"/>
      <w:r w:rsidR="006B6549">
        <w:t>( các</w:t>
      </w:r>
      <w:proofErr w:type="gramEnd"/>
      <w:r w:rsidR="006B6549">
        <w:t xml:space="preserve"> chức năng của mỗi thành viên phải làm theo bảng phân công)</w:t>
      </w:r>
    </w:p>
    <w:p w:rsidR="002B0481" w:rsidRDefault="002B0481" w:rsidP="002B0481">
      <w:pPr>
        <w:pStyle w:val="ListParagraph"/>
      </w:pPr>
      <w:r>
        <w:t>Mẫu cấu hình:</w:t>
      </w:r>
    </w:p>
    <w:p w:rsidR="002B0481" w:rsidRDefault="002B0481" w:rsidP="002B0481">
      <w:pPr>
        <w:pStyle w:val="ListParagraph"/>
      </w:pPr>
      <w:r>
        <w:rPr>
          <w:noProof/>
        </w:rPr>
        <w:drawing>
          <wp:inline distT="0" distB="0" distL="0" distR="0">
            <wp:extent cx="5772785" cy="24091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72785" cy="2409190"/>
                    </a:xfrm>
                    <a:prstGeom prst="rect">
                      <a:avLst/>
                    </a:prstGeom>
                    <a:noFill/>
                    <a:ln w="9525">
                      <a:noFill/>
                      <a:miter lim="800000"/>
                      <a:headEnd/>
                      <a:tailEnd/>
                    </a:ln>
                  </pic:spPr>
                </pic:pic>
              </a:graphicData>
            </a:graphic>
          </wp:inline>
        </w:drawing>
      </w:r>
    </w:p>
    <w:p w:rsidR="002B0481" w:rsidRDefault="002B0481" w:rsidP="002B0481">
      <w:pPr>
        <w:pStyle w:val="ListParagraph"/>
      </w:pPr>
      <w:r>
        <w:rPr>
          <w:noProof/>
        </w:rPr>
        <w:lastRenderedPageBreak/>
        <w:drawing>
          <wp:inline distT="0" distB="0" distL="0" distR="0">
            <wp:extent cx="5796280" cy="29737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96280" cy="2973705"/>
                    </a:xfrm>
                    <a:prstGeom prst="rect">
                      <a:avLst/>
                    </a:prstGeom>
                    <a:noFill/>
                    <a:ln w="9525">
                      <a:noFill/>
                      <a:miter lim="800000"/>
                      <a:headEnd/>
                      <a:tailEnd/>
                    </a:ln>
                  </pic:spPr>
                </pic:pic>
              </a:graphicData>
            </a:graphic>
          </wp:inline>
        </w:drawing>
      </w:r>
    </w:p>
    <w:p w:rsidR="002B0481" w:rsidRPr="002B0481" w:rsidRDefault="002B0481" w:rsidP="002B0481">
      <w:pPr>
        <w:pStyle w:val="ListParagraph"/>
        <w:rPr>
          <w:b/>
        </w:rPr>
      </w:pPr>
      <w:r>
        <w:rPr>
          <w:b/>
          <w:noProof/>
        </w:rPr>
        <w:drawing>
          <wp:inline distT="0" distB="0" distL="0" distR="0">
            <wp:extent cx="5762625" cy="34163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62625" cy="3416300"/>
                    </a:xfrm>
                    <a:prstGeom prst="rect">
                      <a:avLst/>
                    </a:prstGeom>
                    <a:noFill/>
                    <a:ln w="9525">
                      <a:noFill/>
                      <a:miter lim="800000"/>
                      <a:headEnd/>
                      <a:tailEnd/>
                    </a:ln>
                  </pic:spPr>
                </pic:pic>
              </a:graphicData>
            </a:graphic>
          </wp:inline>
        </w:drawing>
      </w:r>
    </w:p>
    <w:p w:rsidR="002B0481" w:rsidRDefault="002970C9" w:rsidP="002B0481">
      <w:pPr>
        <w:pStyle w:val="ListParagraph"/>
      </w:pPr>
      <w:r>
        <w:rPr>
          <w:noProof/>
        </w:rPr>
        <w:lastRenderedPageBreak/>
        <w:drawing>
          <wp:inline distT="0" distB="0" distL="0" distR="0">
            <wp:extent cx="5939790" cy="353060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39790" cy="3530600"/>
                    </a:xfrm>
                    <a:prstGeom prst="rect">
                      <a:avLst/>
                    </a:prstGeom>
                    <a:noFill/>
                    <a:ln w="9525">
                      <a:noFill/>
                      <a:miter lim="800000"/>
                      <a:headEnd/>
                      <a:tailEnd/>
                    </a:ln>
                  </pic:spPr>
                </pic:pic>
              </a:graphicData>
            </a:graphic>
          </wp:inline>
        </w:drawing>
      </w:r>
    </w:p>
    <w:p w:rsidR="002970C9" w:rsidRDefault="002970C9" w:rsidP="002B0481">
      <w:pPr>
        <w:pStyle w:val="ListParagraph"/>
      </w:pPr>
      <w:r>
        <w:rPr>
          <w:noProof/>
        </w:rPr>
        <w:drawing>
          <wp:inline distT="0" distB="0" distL="0" distR="0">
            <wp:extent cx="5939790" cy="4627880"/>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39790" cy="4627880"/>
                    </a:xfrm>
                    <a:prstGeom prst="rect">
                      <a:avLst/>
                    </a:prstGeom>
                    <a:noFill/>
                    <a:ln w="9525">
                      <a:noFill/>
                      <a:miter lim="800000"/>
                      <a:headEnd/>
                      <a:tailEnd/>
                    </a:ln>
                  </pic:spPr>
                </pic:pic>
              </a:graphicData>
            </a:graphic>
          </wp:inline>
        </w:drawing>
      </w:r>
    </w:p>
    <w:p w:rsidR="002970C9" w:rsidRDefault="002970C9" w:rsidP="002B0481">
      <w:pPr>
        <w:pStyle w:val="ListParagraph"/>
      </w:pPr>
      <w:r>
        <w:rPr>
          <w:noProof/>
        </w:rPr>
        <w:lastRenderedPageBreak/>
        <w:drawing>
          <wp:inline distT="0" distB="0" distL="0" distR="0">
            <wp:extent cx="5939790" cy="2966085"/>
            <wp:effectExtent l="1905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39790" cy="2966085"/>
                    </a:xfrm>
                    <a:prstGeom prst="rect">
                      <a:avLst/>
                    </a:prstGeom>
                    <a:noFill/>
                    <a:ln w="9525">
                      <a:noFill/>
                      <a:miter lim="800000"/>
                      <a:headEnd/>
                      <a:tailEnd/>
                    </a:ln>
                  </pic:spPr>
                </pic:pic>
              </a:graphicData>
            </a:graphic>
          </wp:inline>
        </w:drawing>
      </w:r>
    </w:p>
    <w:p w:rsidR="002970C9" w:rsidRDefault="002970C9" w:rsidP="002970C9">
      <w:pPr>
        <w:pStyle w:val="ListParagraph"/>
      </w:pPr>
    </w:p>
    <w:p w:rsidR="00DD51D2" w:rsidRDefault="00DD51D2" w:rsidP="00DD51D2">
      <w:pPr>
        <w:pStyle w:val="ListParagraph"/>
        <w:numPr>
          <w:ilvl w:val="0"/>
          <w:numId w:val="11"/>
        </w:numPr>
      </w:pPr>
      <w:r>
        <w:t>Tích hợp các phần lại thành chương trình</w:t>
      </w:r>
      <w:r w:rsidR="00642B38">
        <w:t xml:space="preserve"> và kiểm tra</w:t>
      </w:r>
    </w:p>
    <w:p w:rsidR="00642B38" w:rsidRDefault="00642B38" w:rsidP="00642B38">
      <w:pPr>
        <w:pStyle w:val="ListParagraph"/>
      </w:pPr>
      <w:r>
        <w:t>Kết hợp các phần lại với nhau, dựa vào testcase để test tổng thể</w:t>
      </w:r>
    </w:p>
    <w:p w:rsidR="00642B38" w:rsidRDefault="00642B38" w:rsidP="00642B38">
      <w:pPr>
        <w:pStyle w:val="ListParagraph"/>
      </w:pPr>
      <w:r>
        <w:t>Viết Buildscript</w:t>
      </w:r>
    </w:p>
    <w:p w:rsidR="00642B38" w:rsidRDefault="00642B38" w:rsidP="00642B38">
      <w:pPr>
        <w:pStyle w:val="ListParagraph"/>
        <w:numPr>
          <w:ilvl w:val="0"/>
          <w:numId w:val="12"/>
        </w:numPr>
      </w:pPr>
      <w:r>
        <w:t>Mẫu cấu hình:</w:t>
      </w:r>
    </w:p>
    <w:tbl>
      <w:tblPr>
        <w:tblStyle w:val="TableGrid"/>
        <w:tblW w:w="0" w:type="auto"/>
        <w:tblInd w:w="720" w:type="dxa"/>
        <w:tblLook w:val="04A0"/>
      </w:tblPr>
      <w:tblGrid>
        <w:gridCol w:w="4968"/>
        <w:gridCol w:w="3888"/>
      </w:tblGrid>
      <w:tr w:rsidR="00642B38" w:rsidTr="00F84D99">
        <w:tc>
          <w:tcPr>
            <w:tcW w:w="4968" w:type="dxa"/>
          </w:tcPr>
          <w:p w:rsidR="00642B38" w:rsidRDefault="00642B38" w:rsidP="00F84D99">
            <w:pPr>
              <w:pStyle w:val="ListParagraph"/>
              <w:ind w:left="0"/>
            </w:pPr>
            <w:r>
              <w:t>QuanLyThuVien.sql</w:t>
            </w:r>
          </w:p>
        </w:tc>
        <w:tc>
          <w:tcPr>
            <w:tcW w:w="3888" w:type="dxa"/>
          </w:tcPr>
          <w:p w:rsidR="00642B38" w:rsidRDefault="00642B38" w:rsidP="00F84D99">
            <w:pPr>
              <w:pStyle w:val="ListParagraph"/>
              <w:ind w:left="0"/>
            </w:pPr>
          </w:p>
        </w:tc>
      </w:tr>
      <w:tr w:rsidR="00642B38" w:rsidTr="00F84D99">
        <w:tc>
          <w:tcPr>
            <w:tcW w:w="4968" w:type="dxa"/>
          </w:tcPr>
          <w:p w:rsidR="00642B38" w:rsidRDefault="00642B38" w:rsidP="00F84D99">
            <w:pPr>
              <w:pStyle w:val="ListParagraph"/>
              <w:ind w:left="0"/>
            </w:pPr>
            <w:r>
              <w:t>QLTV.mdf</w:t>
            </w:r>
          </w:p>
        </w:tc>
        <w:tc>
          <w:tcPr>
            <w:tcW w:w="3888" w:type="dxa"/>
          </w:tcPr>
          <w:p w:rsidR="00642B38" w:rsidRDefault="006B6549" w:rsidP="00F84D99">
            <w:pPr>
              <w:pStyle w:val="ListParagraph"/>
              <w:ind w:left="0"/>
            </w:pPr>
            <w:r>
              <w:t>Phải là cơ sở dữ liệu hoàn thiện, có đầy đủ dữ liệu và procedure</w:t>
            </w:r>
          </w:p>
        </w:tc>
      </w:tr>
      <w:tr w:rsidR="00642B38" w:rsidTr="00F84D99">
        <w:tc>
          <w:tcPr>
            <w:tcW w:w="4968" w:type="dxa"/>
          </w:tcPr>
          <w:p w:rsidR="00642B38" w:rsidRDefault="00642B38" w:rsidP="00F84D99">
            <w:pPr>
              <w:pStyle w:val="ListParagraph"/>
              <w:ind w:left="0"/>
            </w:pPr>
            <w:r>
              <w:t>BUS.dll</w:t>
            </w:r>
          </w:p>
        </w:tc>
        <w:tc>
          <w:tcPr>
            <w:tcW w:w="3888" w:type="dxa"/>
          </w:tcPr>
          <w:p w:rsidR="00642B38" w:rsidRDefault="00642B38" w:rsidP="00F84D99">
            <w:pPr>
              <w:pStyle w:val="ListParagraph"/>
              <w:ind w:left="0"/>
            </w:pPr>
          </w:p>
        </w:tc>
      </w:tr>
      <w:tr w:rsidR="00642B38" w:rsidTr="00642B38">
        <w:trPr>
          <w:trHeight w:val="296"/>
        </w:trPr>
        <w:tc>
          <w:tcPr>
            <w:tcW w:w="4968" w:type="dxa"/>
          </w:tcPr>
          <w:p w:rsidR="00642B38" w:rsidRDefault="00642B38" w:rsidP="00F84D99">
            <w:pPr>
              <w:pStyle w:val="ListParagraph"/>
              <w:ind w:left="0"/>
            </w:pPr>
            <w:r>
              <w:t>DAO.dll</w:t>
            </w:r>
          </w:p>
        </w:tc>
        <w:tc>
          <w:tcPr>
            <w:tcW w:w="3888" w:type="dxa"/>
          </w:tcPr>
          <w:p w:rsidR="00642B38" w:rsidRDefault="00642B38" w:rsidP="00F84D99">
            <w:pPr>
              <w:pStyle w:val="ListParagraph"/>
              <w:ind w:left="0"/>
            </w:pPr>
          </w:p>
        </w:tc>
      </w:tr>
      <w:tr w:rsidR="00642B38" w:rsidTr="00F84D99">
        <w:tc>
          <w:tcPr>
            <w:tcW w:w="4968" w:type="dxa"/>
          </w:tcPr>
          <w:p w:rsidR="00642B38" w:rsidRDefault="00642B38" w:rsidP="00F84D99">
            <w:pPr>
              <w:pStyle w:val="ListParagraph"/>
              <w:ind w:left="0"/>
            </w:pPr>
            <w:r>
              <w:t>DTO.dll</w:t>
            </w:r>
          </w:p>
        </w:tc>
        <w:tc>
          <w:tcPr>
            <w:tcW w:w="3888" w:type="dxa"/>
          </w:tcPr>
          <w:p w:rsidR="00642B38" w:rsidRDefault="00642B38" w:rsidP="00642B38">
            <w:pPr>
              <w:pStyle w:val="ListParagraph"/>
              <w:ind w:left="0"/>
            </w:pPr>
          </w:p>
        </w:tc>
      </w:tr>
      <w:tr w:rsidR="00642B38" w:rsidTr="00642B38">
        <w:tc>
          <w:tcPr>
            <w:tcW w:w="4968" w:type="dxa"/>
          </w:tcPr>
          <w:p w:rsidR="00642B38" w:rsidRDefault="00642B38" w:rsidP="00F84D99">
            <w:pPr>
              <w:pStyle w:val="ListParagraph"/>
              <w:ind w:left="0"/>
            </w:pPr>
            <w:r w:rsidRPr="00642B38">
              <w:t>ConnectionString</w:t>
            </w:r>
            <w:r>
              <w:t>.xml</w:t>
            </w:r>
          </w:p>
        </w:tc>
        <w:tc>
          <w:tcPr>
            <w:tcW w:w="3888" w:type="dxa"/>
          </w:tcPr>
          <w:p w:rsidR="00642B38" w:rsidRDefault="00642B38" w:rsidP="00F84D99">
            <w:pPr>
              <w:pStyle w:val="ListParagraph"/>
              <w:ind w:left="0"/>
            </w:pPr>
          </w:p>
        </w:tc>
      </w:tr>
      <w:tr w:rsidR="00642B38" w:rsidTr="00F84D99">
        <w:tc>
          <w:tcPr>
            <w:tcW w:w="4968" w:type="dxa"/>
          </w:tcPr>
          <w:p w:rsidR="00642B38" w:rsidRDefault="00642B38" w:rsidP="00F84D99">
            <w:pPr>
              <w:pStyle w:val="ListParagraph"/>
              <w:ind w:left="0"/>
            </w:pPr>
            <w:r w:rsidRPr="00642B38">
              <w:t>Help_ManagerLibrary</w:t>
            </w:r>
            <w:r>
              <w:t>.chm</w:t>
            </w:r>
          </w:p>
        </w:tc>
        <w:tc>
          <w:tcPr>
            <w:tcW w:w="3888" w:type="dxa"/>
          </w:tcPr>
          <w:p w:rsidR="00642B38" w:rsidRDefault="00642B38" w:rsidP="00F84D99">
            <w:pPr>
              <w:pStyle w:val="ListParagraph"/>
              <w:ind w:left="0"/>
            </w:pPr>
          </w:p>
        </w:tc>
      </w:tr>
      <w:tr w:rsidR="00642B38" w:rsidTr="00F84D99">
        <w:tc>
          <w:tcPr>
            <w:tcW w:w="4968" w:type="dxa"/>
          </w:tcPr>
          <w:p w:rsidR="00642B38" w:rsidRDefault="00642B38" w:rsidP="00F84D99">
            <w:pPr>
              <w:pStyle w:val="ListParagraph"/>
              <w:ind w:left="0"/>
            </w:pPr>
            <w:r w:rsidRPr="00642B38">
              <w:t>LibraryManager</w:t>
            </w:r>
            <w:r>
              <w:t>.exe</w:t>
            </w:r>
          </w:p>
        </w:tc>
        <w:tc>
          <w:tcPr>
            <w:tcW w:w="3888" w:type="dxa"/>
          </w:tcPr>
          <w:p w:rsidR="00642B38" w:rsidRDefault="00642B38" w:rsidP="00F84D99">
            <w:pPr>
              <w:pStyle w:val="ListParagraph"/>
              <w:ind w:left="0"/>
            </w:pPr>
          </w:p>
        </w:tc>
      </w:tr>
      <w:tr w:rsidR="00642B38" w:rsidTr="00F84D99">
        <w:tc>
          <w:tcPr>
            <w:tcW w:w="4968" w:type="dxa"/>
          </w:tcPr>
          <w:p w:rsidR="00642B38" w:rsidRDefault="00642B38" w:rsidP="00642B38">
            <w:pPr>
              <w:pStyle w:val="ListParagraph"/>
              <w:ind w:left="0"/>
            </w:pPr>
            <w:r>
              <w:t>Testcase.xls</w:t>
            </w:r>
          </w:p>
        </w:tc>
        <w:tc>
          <w:tcPr>
            <w:tcW w:w="3888" w:type="dxa"/>
          </w:tcPr>
          <w:p w:rsidR="00642B38" w:rsidRDefault="006B6549" w:rsidP="00F84D99">
            <w:pPr>
              <w:pStyle w:val="ListParagraph"/>
              <w:ind w:left="0"/>
            </w:pPr>
            <w:r>
              <w:t>Là sản phẩm của 5 thành viên, mỗi người soạn theo chức năng của mình làm, nếu muốn thay đổi chức năng của người khác phải có sự cho phép của người đó.</w:t>
            </w:r>
          </w:p>
        </w:tc>
      </w:tr>
      <w:tr w:rsidR="006B6549" w:rsidTr="00F84D99">
        <w:tc>
          <w:tcPr>
            <w:tcW w:w="4968" w:type="dxa"/>
          </w:tcPr>
          <w:p w:rsidR="006B6549" w:rsidRDefault="006B6549" w:rsidP="00642B38">
            <w:pPr>
              <w:pStyle w:val="ListParagraph"/>
              <w:ind w:left="0"/>
            </w:pPr>
            <w:r>
              <w:t>Buildscript.build</w:t>
            </w:r>
          </w:p>
        </w:tc>
        <w:tc>
          <w:tcPr>
            <w:tcW w:w="3888" w:type="dxa"/>
          </w:tcPr>
          <w:p w:rsidR="006B6549" w:rsidRDefault="006B6549" w:rsidP="00F84D99">
            <w:pPr>
              <w:pStyle w:val="ListParagraph"/>
              <w:ind w:left="0"/>
            </w:pPr>
            <w:r>
              <w:t>Huỳnh Công Lê Pa tạo ra, mọi người phải checkout về chạy thử trên máy mình.</w:t>
            </w:r>
          </w:p>
        </w:tc>
      </w:tr>
    </w:tbl>
    <w:p w:rsidR="00642B38" w:rsidRDefault="00642B38" w:rsidP="00642B38">
      <w:pPr>
        <w:pStyle w:val="ListParagraph"/>
      </w:pPr>
    </w:p>
    <w:p w:rsidR="00DD51D2" w:rsidRDefault="00286957" w:rsidP="00DD51D2">
      <w:pPr>
        <w:pStyle w:val="ListParagraph"/>
        <w:numPr>
          <w:ilvl w:val="0"/>
          <w:numId w:val="11"/>
        </w:numPr>
      </w:pPr>
      <w:r>
        <w:t>Xuất bản</w:t>
      </w:r>
    </w:p>
    <w:p w:rsidR="00642B38" w:rsidRPr="00DD51D2" w:rsidRDefault="00642B38" w:rsidP="00642B38">
      <w:pPr>
        <w:pStyle w:val="ListParagraph"/>
      </w:pPr>
      <w:r>
        <w:t>Tạo ra file thực thi: Setup.exe</w:t>
      </w:r>
    </w:p>
    <w:p w:rsidR="00DD51D2" w:rsidRDefault="00DD51D2">
      <w:pPr>
        <w:rPr>
          <w:b/>
          <w:u w:val="single"/>
        </w:rPr>
      </w:pPr>
      <w:r>
        <w:rPr>
          <w:b/>
          <w:u w:val="single"/>
        </w:rPr>
        <w:t>II BẢN KẾ HOẠCH CẤU HÌNH</w:t>
      </w:r>
    </w:p>
    <w:p w:rsidR="00CB16C1" w:rsidRPr="00F14033" w:rsidRDefault="0050193A">
      <w:pPr>
        <w:rPr>
          <w:b/>
          <w:u w:val="single"/>
        </w:rPr>
      </w:pPr>
      <w:r w:rsidRPr="00F14033">
        <w:rPr>
          <w:b/>
          <w:u w:val="single"/>
        </w:rPr>
        <w:lastRenderedPageBreak/>
        <w:t>1 Giới thiệu:</w:t>
      </w:r>
    </w:p>
    <w:p w:rsidR="0050193A" w:rsidRDefault="0050193A">
      <w:r>
        <w:t xml:space="preserve">Tài liệu này là bản kế hoạch cấu hình của đề án quản lý </w:t>
      </w:r>
      <w:proofErr w:type="gramStart"/>
      <w:r>
        <w:t>thư</w:t>
      </w:r>
      <w:proofErr w:type="gramEnd"/>
      <w:r>
        <w:t xml:space="preserve"> viện, đề án này khởi hành vào ngày 26/3/2009 và thời gian kết thúc dự kiến là 26/4/2009.</w:t>
      </w:r>
    </w:p>
    <w:p w:rsidR="0050193A" w:rsidRPr="00F14033" w:rsidRDefault="00D31902" w:rsidP="00F14033">
      <w:pPr>
        <w:pStyle w:val="ListParagraph"/>
        <w:numPr>
          <w:ilvl w:val="1"/>
          <w:numId w:val="3"/>
        </w:numPr>
        <w:rPr>
          <w:u w:val="single"/>
        </w:rPr>
      </w:pPr>
      <w:r w:rsidRPr="00F14033">
        <w:rPr>
          <w:u w:val="single"/>
        </w:rPr>
        <w:t>Miêu tả tổng quan:</w:t>
      </w:r>
    </w:p>
    <w:tbl>
      <w:tblPr>
        <w:tblStyle w:val="TableGrid"/>
        <w:tblW w:w="0" w:type="auto"/>
        <w:tblInd w:w="720" w:type="dxa"/>
        <w:tblLook w:val="04A0"/>
      </w:tblPr>
      <w:tblGrid>
        <w:gridCol w:w="1188"/>
        <w:gridCol w:w="7668"/>
      </w:tblGrid>
      <w:tr w:rsidR="00D31902" w:rsidTr="00D31902">
        <w:tc>
          <w:tcPr>
            <w:tcW w:w="1188" w:type="dxa"/>
          </w:tcPr>
          <w:p w:rsidR="00D31902" w:rsidRDefault="00D31902" w:rsidP="00D31902">
            <w:pPr>
              <w:pStyle w:val="ListParagraph"/>
              <w:ind w:left="0"/>
            </w:pPr>
            <w:r>
              <w:t>Mục</w:t>
            </w:r>
          </w:p>
        </w:tc>
        <w:tc>
          <w:tcPr>
            <w:tcW w:w="7668" w:type="dxa"/>
          </w:tcPr>
          <w:p w:rsidR="00D31902" w:rsidRDefault="00D31902" w:rsidP="00D31902">
            <w:pPr>
              <w:pStyle w:val="ListParagraph"/>
              <w:ind w:left="0"/>
            </w:pPr>
            <w:r>
              <w:t>Nội dung</w:t>
            </w:r>
          </w:p>
        </w:tc>
      </w:tr>
      <w:tr w:rsidR="00D31902" w:rsidTr="00D31902">
        <w:tc>
          <w:tcPr>
            <w:tcW w:w="1188" w:type="dxa"/>
          </w:tcPr>
          <w:p w:rsidR="00D31902" w:rsidRDefault="00D31902" w:rsidP="00D31902">
            <w:pPr>
              <w:pStyle w:val="ListParagraph"/>
              <w:ind w:left="0"/>
            </w:pPr>
            <w:r>
              <w:t>2</w:t>
            </w:r>
          </w:p>
        </w:tc>
        <w:tc>
          <w:tcPr>
            <w:tcW w:w="7668" w:type="dxa"/>
          </w:tcPr>
          <w:p w:rsidR="00D31902" w:rsidRDefault="00D31902" w:rsidP="00D31902">
            <w:pPr>
              <w:pStyle w:val="ListParagraph"/>
              <w:ind w:left="0"/>
            </w:pPr>
            <w:r>
              <w:t>Mô tả tại sao cần phải quản lý cấu hình và cũng mô tả cách quản lý cấu hình của đề án này</w:t>
            </w:r>
          </w:p>
        </w:tc>
      </w:tr>
      <w:tr w:rsidR="00D31902" w:rsidTr="00D31902">
        <w:tc>
          <w:tcPr>
            <w:tcW w:w="1188" w:type="dxa"/>
          </w:tcPr>
          <w:p w:rsidR="00D31902" w:rsidRDefault="00D31902" w:rsidP="00D31902">
            <w:pPr>
              <w:pStyle w:val="ListParagraph"/>
              <w:ind w:left="0"/>
            </w:pPr>
            <w:r>
              <w:t>3</w:t>
            </w:r>
          </w:p>
        </w:tc>
        <w:tc>
          <w:tcPr>
            <w:tcW w:w="7668" w:type="dxa"/>
          </w:tcPr>
          <w:p w:rsidR="00D31902" w:rsidRDefault="00057D5B" w:rsidP="00D31902">
            <w:pPr>
              <w:pStyle w:val="ListParagraph"/>
              <w:ind w:left="0"/>
            </w:pPr>
            <w:r>
              <w:t>Chỉ định những mẫu đặt dưới quản lý cấu hình</w:t>
            </w:r>
          </w:p>
        </w:tc>
      </w:tr>
      <w:tr w:rsidR="00057D5B" w:rsidTr="00D31902">
        <w:tc>
          <w:tcPr>
            <w:tcW w:w="1188" w:type="dxa"/>
          </w:tcPr>
          <w:p w:rsidR="00057D5B" w:rsidRDefault="00057D5B" w:rsidP="00D31902">
            <w:pPr>
              <w:pStyle w:val="ListParagraph"/>
              <w:ind w:left="0"/>
            </w:pPr>
            <w:r>
              <w:t>4</w:t>
            </w:r>
          </w:p>
        </w:tc>
        <w:tc>
          <w:tcPr>
            <w:tcW w:w="7668" w:type="dxa"/>
          </w:tcPr>
          <w:p w:rsidR="00057D5B" w:rsidRDefault="00057D5B" w:rsidP="00D31902">
            <w:pPr>
              <w:pStyle w:val="ListParagraph"/>
              <w:ind w:left="0"/>
            </w:pPr>
            <w:r>
              <w:t>Chỉ định người nào giữ phần nào trong quản lý cấu hình, mô tả những luật trong quản lý cấu hình</w:t>
            </w:r>
          </w:p>
        </w:tc>
      </w:tr>
      <w:tr w:rsidR="00057D5B" w:rsidTr="00D31902">
        <w:tc>
          <w:tcPr>
            <w:tcW w:w="1188" w:type="dxa"/>
          </w:tcPr>
          <w:p w:rsidR="00057D5B" w:rsidRDefault="00057D5B" w:rsidP="00D31902">
            <w:pPr>
              <w:pStyle w:val="ListParagraph"/>
              <w:ind w:left="0"/>
            </w:pPr>
            <w:r>
              <w:t>5</w:t>
            </w:r>
          </w:p>
        </w:tc>
        <w:tc>
          <w:tcPr>
            <w:tcW w:w="7668" w:type="dxa"/>
          </w:tcPr>
          <w:p w:rsidR="00057D5B" w:rsidRDefault="00057D5B" w:rsidP="00D31902">
            <w:pPr>
              <w:pStyle w:val="ListParagraph"/>
              <w:ind w:left="0"/>
            </w:pPr>
            <w:r>
              <w:t>Chỉ định những công cụ sử dụng cho việc quản lý cấu hình</w:t>
            </w:r>
          </w:p>
        </w:tc>
      </w:tr>
      <w:tr w:rsidR="00057D5B" w:rsidTr="00D31902">
        <w:tc>
          <w:tcPr>
            <w:tcW w:w="1188" w:type="dxa"/>
          </w:tcPr>
          <w:p w:rsidR="00057D5B" w:rsidRDefault="00057D5B" w:rsidP="00D31902">
            <w:pPr>
              <w:pStyle w:val="ListParagraph"/>
              <w:ind w:left="0"/>
            </w:pPr>
            <w:r>
              <w:t>6</w:t>
            </w:r>
          </w:p>
        </w:tc>
        <w:tc>
          <w:tcPr>
            <w:tcW w:w="7668" w:type="dxa"/>
          </w:tcPr>
          <w:p w:rsidR="00057D5B" w:rsidRDefault="00057D5B" w:rsidP="00D31902">
            <w:pPr>
              <w:pStyle w:val="ListParagraph"/>
              <w:ind w:left="0"/>
            </w:pPr>
            <w:r>
              <w:t>Định nghĩa tiến trình tạo và thay đổi của một mẫu cấu hình</w:t>
            </w:r>
          </w:p>
        </w:tc>
      </w:tr>
    </w:tbl>
    <w:p w:rsidR="00D31902" w:rsidRPr="00F14033" w:rsidRDefault="00057D5B" w:rsidP="00F14033">
      <w:pPr>
        <w:pStyle w:val="ListParagraph"/>
        <w:numPr>
          <w:ilvl w:val="1"/>
          <w:numId w:val="3"/>
        </w:numPr>
        <w:rPr>
          <w:u w:val="single"/>
        </w:rPr>
      </w:pPr>
      <w:r w:rsidRPr="00F14033">
        <w:rPr>
          <w:u w:val="single"/>
        </w:rPr>
        <w:t>Sự tiến triển của tài liệu này:</w:t>
      </w:r>
    </w:p>
    <w:p w:rsidR="00F76BC0" w:rsidRDefault="00F76BC0" w:rsidP="00F76BC0">
      <w:pPr>
        <w:pStyle w:val="ListParagraph"/>
        <w:ind w:left="360"/>
      </w:pPr>
      <w:r>
        <w:t xml:space="preserve">Tài liệu này sẽ được xem lại một lần trong </w:t>
      </w:r>
      <w:proofErr w:type="gramStart"/>
      <w:r>
        <w:t>chu</w:t>
      </w:r>
      <w:proofErr w:type="gramEnd"/>
      <w:r>
        <w:t xml:space="preserve"> kỳ làm việc nếu nó cần được cập nhật, </w:t>
      </w:r>
      <w:r w:rsidR="00560824">
        <w:t>các thành viên có thể xem lại tại liệu này trong mỗi lần nó thay đổi</w:t>
      </w:r>
      <w:r w:rsidR="00F14033">
        <w:t>, khi nào cần thay đổi phải thực hiện theo đúng thủ tục ở mục 6</w:t>
      </w:r>
    </w:p>
    <w:p w:rsidR="00057D5B" w:rsidRPr="00F14033" w:rsidRDefault="00F76BC0" w:rsidP="00F14033">
      <w:pPr>
        <w:pStyle w:val="ListParagraph"/>
        <w:numPr>
          <w:ilvl w:val="1"/>
          <w:numId w:val="3"/>
        </w:numPr>
        <w:rPr>
          <w:u w:val="single"/>
        </w:rPr>
      </w:pPr>
      <w:r w:rsidRPr="00F14033">
        <w:rPr>
          <w:u w:val="single"/>
        </w:rPr>
        <w:t>Các ràng buộc:</w:t>
      </w:r>
    </w:p>
    <w:p w:rsidR="00560824" w:rsidRDefault="00560824" w:rsidP="00560824">
      <w:pPr>
        <w:pStyle w:val="ListParagraph"/>
        <w:ind w:left="360"/>
      </w:pPr>
      <w:r>
        <w:t>Project plan</w:t>
      </w:r>
      <w:r w:rsidR="00F14033">
        <w:t xml:space="preserve"> </w:t>
      </w:r>
    </w:p>
    <w:p w:rsidR="00560824" w:rsidRDefault="00560824" w:rsidP="00560824">
      <w:pPr>
        <w:pStyle w:val="ListParagraph"/>
        <w:ind w:left="360"/>
      </w:pPr>
      <w:r>
        <w:t>Requirements</w:t>
      </w:r>
    </w:p>
    <w:p w:rsidR="00560824" w:rsidRDefault="00560824" w:rsidP="00560824">
      <w:pPr>
        <w:pStyle w:val="ListParagraph"/>
        <w:ind w:left="360"/>
      </w:pPr>
      <w:r>
        <w:t>Use case</w:t>
      </w:r>
    </w:p>
    <w:p w:rsidR="00560824" w:rsidRDefault="00560824" w:rsidP="001926E1">
      <w:pPr>
        <w:pStyle w:val="ListParagraph"/>
        <w:ind w:left="360"/>
      </w:pPr>
      <w:r>
        <w:t>Test case</w:t>
      </w:r>
    </w:p>
    <w:p w:rsidR="008E6B6C" w:rsidRPr="00F14033" w:rsidRDefault="008E6B6C" w:rsidP="00F14033">
      <w:pPr>
        <w:pStyle w:val="ListParagraph"/>
        <w:numPr>
          <w:ilvl w:val="1"/>
          <w:numId w:val="3"/>
        </w:numPr>
        <w:rPr>
          <w:u w:val="single"/>
        </w:rPr>
      </w:pPr>
      <w:r w:rsidRPr="00F14033">
        <w:rPr>
          <w:u w:val="single"/>
        </w:rPr>
        <w:t>Định nghĩa những từ cấu tạo:</w:t>
      </w:r>
    </w:p>
    <w:tbl>
      <w:tblPr>
        <w:tblStyle w:val="TableGrid"/>
        <w:tblW w:w="0" w:type="auto"/>
        <w:tblInd w:w="360" w:type="dxa"/>
        <w:tblLook w:val="04A0"/>
      </w:tblPr>
      <w:tblGrid>
        <w:gridCol w:w="1638"/>
        <w:gridCol w:w="7578"/>
      </w:tblGrid>
      <w:tr w:rsidR="008E6B6C" w:rsidTr="008E6B6C">
        <w:tc>
          <w:tcPr>
            <w:tcW w:w="1638" w:type="dxa"/>
          </w:tcPr>
          <w:p w:rsidR="008E6B6C" w:rsidRDefault="00855B6D" w:rsidP="008E6B6C">
            <w:pPr>
              <w:pStyle w:val="ListParagraph"/>
              <w:ind w:left="0"/>
            </w:pPr>
            <w:r>
              <w:t>Từ</w:t>
            </w:r>
          </w:p>
        </w:tc>
        <w:tc>
          <w:tcPr>
            <w:tcW w:w="7578" w:type="dxa"/>
          </w:tcPr>
          <w:p w:rsidR="008E6B6C" w:rsidRDefault="00855B6D" w:rsidP="008E6B6C">
            <w:pPr>
              <w:pStyle w:val="ListParagraph"/>
              <w:ind w:left="0"/>
            </w:pPr>
            <w:r>
              <w:t>Nghĩa</w:t>
            </w:r>
          </w:p>
        </w:tc>
      </w:tr>
      <w:tr w:rsidR="00855B6D" w:rsidTr="008E6B6C">
        <w:tc>
          <w:tcPr>
            <w:tcW w:w="1638" w:type="dxa"/>
          </w:tcPr>
          <w:p w:rsidR="00855B6D" w:rsidRDefault="00855B6D" w:rsidP="008E6B6C">
            <w:pPr>
              <w:pStyle w:val="ListParagraph"/>
              <w:ind w:left="0"/>
            </w:pPr>
            <w:r>
              <w:t>Baseline</w:t>
            </w:r>
          </w:p>
        </w:tc>
        <w:tc>
          <w:tcPr>
            <w:tcW w:w="7578" w:type="dxa"/>
          </w:tcPr>
          <w:p w:rsidR="00855B6D" w:rsidRDefault="00855B6D" w:rsidP="00855B6D">
            <w:pPr>
              <w:pStyle w:val="ListParagraph"/>
              <w:ind w:left="0"/>
            </w:pPr>
            <w:r>
              <w:t>Phiên bản của một sản phẩm công việc được xem như hoàn thành một khía cạnh nào đó của một bộ các yêu cầu nào đó</w:t>
            </w:r>
          </w:p>
        </w:tc>
      </w:tr>
      <w:tr w:rsidR="00855B6D" w:rsidTr="008E6B6C">
        <w:tc>
          <w:tcPr>
            <w:tcW w:w="1638" w:type="dxa"/>
          </w:tcPr>
          <w:p w:rsidR="00855B6D" w:rsidRDefault="00855B6D" w:rsidP="008E6B6C">
            <w:pPr>
              <w:pStyle w:val="ListParagraph"/>
              <w:ind w:left="0"/>
            </w:pPr>
            <w:r>
              <w:t>SOW</w:t>
            </w:r>
          </w:p>
        </w:tc>
        <w:tc>
          <w:tcPr>
            <w:tcW w:w="7578" w:type="dxa"/>
          </w:tcPr>
          <w:p w:rsidR="00855B6D" w:rsidRDefault="00855B6D" w:rsidP="008E6B6C">
            <w:pPr>
              <w:pStyle w:val="ListParagraph"/>
              <w:ind w:left="0"/>
            </w:pPr>
            <w:r>
              <w:t>Statement of work (bản phát biểu công việc</w:t>
            </w:r>
          </w:p>
        </w:tc>
      </w:tr>
      <w:tr w:rsidR="00855B6D" w:rsidTr="008E6B6C">
        <w:tc>
          <w:tcPr>
            <w:tcW w:w="1638" w:type="dxa"/>
          </w:tcPr>
          <w:p w:rsidR="00855B6D" w:rsidRDefault="00855B6D" w:rsidP="008E6B6C">
            <w:pPr>
              <w:pStyle w:val="ListParagraph"/>
              <w:ind w:left="0"/>
            </w:pPr>
            <w:r>
              <w:t>Nhãn</w:t>
            </w:r>
          </w:p>
        </w:tc>
        <w:tc>
          <w:tcPr>
            <w:tcW w:w="7578" w:type="dxa"/>
          </w:tcPr>
          <w:p w:rsidR="00855B6D" w:rsidRDefault="00855B6D" w:rsidP="008E6B6C">
            <w:pPr>
              <w:pStyle w:val="ListParagraph"/>
              <w:ind w:left="0"/>
            </w:pPr>
            <w:r>
              <w:t>Tên của một mẫu</w:t>
            </w:r>
          </w:p>
        </w:tc>
      </w:tr>
    </w:tbl>
    <w:p w:rsidR="008E6B6C" w:rsidRDefault="008E6B6C" w:rsidP="008E6B6C">
      <w:pPr>
        <w:pStyle w:val="ListParagraph"/>
        <w:ind w:left="360"/>
      </w:pPr>
    </w:p>
    <w:p w:rsidR="001926E1" w:rsidRPr="00F14033" w:rsidRDefault="001926E1" w:rsidP="00F14033">
      <w:pPr>
        <w:pStyle w:val="ListParagraph"/>
        <w:numPr>
          <w:ilvl w:val="0"/>
          <w:numId w:val="3"/>
        </w:numPr>
        <w:rPr>
          <w:b/>
          <w:u w:val="single"/>
        </w:rPr>
      </w:pPr>
      <w:r w:rsidRPr="00F14033">
        <w:rPr>
          <w:b/>
          <w:u w:val="single"/>
        </w:rPr>
        <w:t>Cách quản lý cấu hình:</w:t>
      </w:r>
    </w:p>
    <w:p w:rsidR="00A842DF" w:rsidRDefault="00A842DF" w:rsidP="00A842DF">
      <w:pPr>
        <w:pStyle w:val="ListParagraph"/>
        <w:ind w:left="360"/>
      </w:pPr>
      <w:r>
        <w:t xml:space="preserve">Đồ </w:t>
      </w:r>
      <w:proofErr w:type="gramStart"/>
      <w:r>
        <w:t>án</w:t>
      </w:r>
      <w:proofErr w:type="gramEnd"/>
      <w:r>
        <w:t xml:space="preserve"> này cần quản lý cấu hình do những nguyên nhân sau:</w:t>
      </w:r>
    </w:p>
    <w:p w:rsidR="00855B6D" w:rsidRDefault="00855B6D" w:rsidP="00A842DF">
      <w:pPr>
        <w:pStyle w:val="ListParagraph"/>
        <w:ind w:left="360"/>
      </w:pPr>
      <w:r>
        <w:t>- Các thành viên của nhóm ở xa nhau, và có điều kiện internet.</w:t>
      </w:r>
    </w:p>
    <w:p w:rsidR="00276746" w:rsidRDefault="00276746" w:rsidP="00A842DF">
      <w:pPr>
        <w:pStyle w:val="ListParagraph"/>
        <w:ind w:left="360"/>
      </w:pPr>
      <w:r>
        <w:t>- Tránh mất mát dữ liệu, tạo tính chuyên nghiệp trong quá trình làm việc</w:t>
      </w:r>
    </w:p>
    <w:p w:rsidR="00276746" w:rsidRDefault="00276746" w:rsidP="00A842DF">
      <w:pPr>
        <w:pStyle w:val="ListParagraph"/>
        <w:ind w:left="360"/>
      </w:pPr>
      <w:r>
        <w:t>- Quản lý được hệ thống tài nguyên.</w:t>
      </w:r>
    </w:p>
    <w:p w:rsidR="00A842DF" w:rsidRDefault="00214AC2" w:rsidP="00A842DF">
      <w:pPr>
        <w:pStyle w:val="ListParagraph"/>
        <w:ind w:left="360"/>
      </w:pPr>
      <w:proofErr w:type="gramStart"/>
      <w:r>
        <w:t>- Để hiểu khi nào một sản phẩm công việc</w:t>
      </w:r>
      <w:r w:rsidR="00B7200D">
        <w:t xml:space="preserve"> trở thành baseline.</w:t>
      </w:r>
      <w:proofErr w:type="gramEnd"/>
    </w:p>
    <w:p w:rsidR="00B7200D" w:rsidRDefault="00B7200D" w:rsidP="00A842DF">
      <w:pPr>
        <w:pStyle w:val="ListParagraph"/>
        <w:ind w:left="360"/>
      </w:pPr>
      <w:proofErr w:type="gramStart"/>
      <w:r>
        <w:t>- Để chắc rằng không có một đặc tả yêu cầu – bản thiết kế - code thay đổi trái phép nào được tạo ra sau khi baseline thành lập</w:t>
      </w:r>
      <w:r w:rsidR="00066D5F">
        <w:t>.</w:t>
      </w:r>
      <w:proofErr w:type="gramEnd"/>
    </w:p>
    <w:p w:rsidR="00B7200D" w:rsidRDefault="00B7200D" w:rsidP="00A842DF">
      <w:pPr>
        <w:pStyle w:val="ListParagraph"/>
        <w:ind w:left="360"/>
      </w:pPr>
      <w:proofErr w:type="gramStart"/>
      <w:r>
        <w:t>- Để chắc rằng không có một mẫu cấu hình nào được thay đổ</w:t>
      </w:r>
      <w:r w:rsidR="00066D5F">
        <w:t>i bởi hơn một người tại một thời điểm nào đó.</w:t>
      </w:r>
      <w:proofErr w:type="gramEnd"/>
    </w:p>
    <w:p w:rsidR="00066D5F" w:rsidRDefault="00066D5F" w:rsidP="00A842DF">
      <w:pPr>
        <w:pStyle w:val="ListParagraph"/>
        <w:ind w:left="360"/>
      </w:pPr>
      <w:r>
        <w:t>- Làm cho chắc chắn bất kỳ những thay đổi nào trên một mẫu cấu hình được ước lượng, hiểu và quản lý.</w:t>
      </w:r>
    </w:p>
    <w:p w:rsidR="00066D5F" w:rsidRDefault="00066D5F" w:rsidP="00A842DF">
      <w:pPr>
        <w:pStyle w:val="ListParagraph"/>
        <w:ind w:left="360"/>
      </w:pPr>
      <w:r>
        <w:t>- Ghi nhận lại trạng thái một sản phẩm tại một thời điểm nhất định</w:t>
      </w:r>
    </w:p>
    <w:p w:rsidR="001926E1" w:rsidRPr="00F14033" w:rsidRDefault="008F2784" w:rsidP="00F14033">
      <w:pPr>
        <w:pStyle w:val="ListParagraph"/>
        <w:numPr>
          <w:ilvl w:val="1"/>
          <w:numId w:val="3"/>
        </w:numPr>
        <w:rPr>
          <w:u w:val="single"/>
        </w:rPr>
      </w:pPr>
      <w:r w:rsidRPr="00F14033">
        <w:rPr>
          <w:u w:val="single"/>
        </w:rPr>
        <w:lastRenderedPageBreak/>
        <w:t>Những quy ước dán nhãn</w:t>
      </w:r>
    </w:p>
    <w:p w:rsidR="00F14033" w:rsidRDefault="005F4C8E" w:rsidP="00F14033">
      <w:pPr>
        <w:pStyle w:val="ListParagraph"/>
        <w:ind w:left="360"/>
      </w:pPr>
      <w:proofErr w:type="gramStart"/>
      <w:r>
        <w:t>Phần này chỉ rõ sự khác nhau giữa nhãn sử dụng cho sản phẩm công việc với nhãn sử dụng cho mẫu cấu hình</w:t>
      </w:r>
      <w:r w:rsidR="00F14033">
        <w:t>.</w:t>
      </w:r>
      <w:proofErr w:type="gramEnd"/>
    </w:p>
    <w:p w:rsidR="00560824" w:rsidRDefault="00F14033" w:rsidP="00F14033">
      <w:pPr>
        <w:pStyle w:val="ListParagraph"/>
        <w:ind w:left="360" w:firstLine="360"/>
      </w:pPr>
      <w:r>
        <w:t>2.</w:t>
      </w:r>
      <w:r w:rsidRPr="00F14033">
        <w:rPr>
          <w:u w:val="single"/>
        </w:rPr>
        <w:t xml:space="preserve">1.1 </w:t>
      </w:r>
      <w:r w:rsidR="005F4C8E" w:rsidRPr="00F14033">
        <w:rPr>
          <w:u w:val="single"/>
        </w:rPr>
        <w:t xml:space="preserve">Quy ước dán nhãn cho </w:t>
      </w:r>
      <w:r w:rsidR="00E457A8" w:rsidRPr="00F14033">
        <w:rPr>
          <w:u w:val="single"/>
        </w:rPr>
        <w:t>sản phẩm</w:t>
      </w:r>
      <w:r w:rsidR="005F4C8E" w:rsidRPr="00F14033">
        <w:rPr>
          <w:u w:val="single"/>
        </w:rPr>
        <w:t xml:space="preserve"> công việc</w:t>
      </w:r>
    </w:p>
    <w:p w:rsidR="00E457A8" w:rsidRDefault="00D76297" w:rsidP="002854DB">
      <w:pPr>
        <w:pStyle w:val="ListParagraph"/>
      </w:pPr>
      <w:proofErr w:type="gramStart"/>
      <w:r>
        <w:t>Mỗi thành viên đều có thể dán nhãn sản phẩm công việc tại mỗi thời điểm.</w:t>
      </w:r>
      <w:proofErr w:type="gramEnd"/>
      <w:r>
        <w:t xml:space="preserve"> </w:t>
      </w:r>
    </w:p>
    <w:p w:rsidR="00D76297" w:rsidRDefault="00D76297" w:rsidP="002854DB">
      <w:pPr>
        <w:pStyle w:val="ListParagraph"/>
      </w:pPr>
      <w:r>
        <w:t>Mục đích của việc dán nhãn công việc:</w:t>
      </w:r>
    </w:p>
    <w:p w:rsidR="00D76297" w:rsidRDefault="00D76297" w:rsidP="00D76297">
      <w:pPr>
        <w:pStyle w:val="ListParagraph"/>
        <w:numPr>
          <w:ilvl w:val="0"/>
          <w:numId w:val="2"/>
        </w:numPr>
      </w:pPr>
      <w:r>
        <w:t>Đánh dấu tất cả các mẫu trong một sản phẩm công việc tại một mức nào đó.</w:t>
      </w:r>
      <w:r w:rsidR="00AC098D">
        <w:t xml:space="preserve"> Vd: một thành viên có thể đánh dấu tất cả các file của SOW tại một mức nơi mà tài liệu được kiểm tra</w:t>
      </w:r>
    </w:p>
    <w:p w:rsidR="00D76297" w:rsidRDefault="005C283C" w:rsidP="00D76297">
      <w:pPr>
        <w:pStyle w:val="ListParagraph"/>
        <w:numPr>
          <w:ilvl w:val="0"/>
          <w:numId w:val="2"/>
        </w:numPr>
      </w:pPr>
      <w:r>
        <w:t>Cho biết những phiên bản của một mẫu cấu hình</w:t>
      </w:r>
    </w:p>
    <w:p w:rsidR="00AC098D" w:rsidRDefault="00AC098D" w:rsidP="00AC098D">
      <w:pPr>
        <w:pStyle w:val="ListParagraph"/>
        <w:ind w:left="1080"/>
      </w:pPr>
      <w:proofErr w:type="gramStart"/>
      <w:r>
        <w:t>Định dạng của nhãn không cố định, miễn sao nó không giống với định dạng của mẫu cấu hình.</w:t>
      </w:r>
      <w:proofErr w:type="gramEnd"/>
      <w:r>
        <w:t xml:space="preserve"> </w:t>
      </w:r>
      <w:proofErr w:type="gramStart"/>
      <w:r>
        <w:t>Vd</w:t>
      </w:r>
      <w:proofErr w:type="gramEnd"/>
      <w:r>
        <w:t>:</w:t>
      </w:r>
    </w:p>
    <w:p w:rsidR="00AC098D" w:rsidRDefault="00AC098D" w:rsidP="00AC098D">
      <w:pPr>
        <w:pStyle w:val="ListParagraph"/>
        <w:ind w:left="1080"/>
      </w:pPr>
      <w:r>
        <w:t>“0.1”, “WR01”</w:t>
      </w:r>
      <w:proofErr w:type="gramStart"/>
      <w:r>
        <w:t>,…</w:t>
      </w:r>
      <w:proofErr w:type="gramEnd"/>
    </w:p>
    <w:p w:rsidR="005F4C8E" w:rsidRPr="00F14033" w:rsidRDefault="005F4C8E" w:rsidP="00F14033">
      <w:pPr>
        <w:pStyle w:val="ListParagraph"/>
        <w:numPr>
          <w:ilvl w:val="2"/>
          <w:numId w:val="5"/>
        </w:numPr>
        <w:rPr>
          <w:u w:val="single"/>
        </w:rPr>
      </w:pPr>
      <w:r w:rsidRPr="00F14033">
        <w:rPr>
          <w:u w:val="single"/>
        </w:rPr>
        <w:t>Quy ước dán nhãn cho mẫu cấu hình</w:t>
      </w:r>
    </w:p>
    <w:p w:rsidR="005F4C8E" w:rsidRDefault="00BD3F46" w:rsidP="00AC098D">
      <w:pPr>
        <w:pStyle w:val="ListParagraph"/>
        <w:ind w:left="1440"/>
      </w:pPr>
      <w:proofErr w:type="gramStart"/>
      <w:r>
        <w:t>Những nhãn mẫu cấu hình đánh dấu mộ</w:t>
      </w:r>
      <w:r w:rsidR="00D335D5">
        <w:t>t baseline.</w:t>
      </w:r>
      <w:proofErr w:type="gramEnd"/>
    </w:p>
    <w:p w:rsidR="00D335D5" w:rsidRDefault="00D335D5" w:rsidP="00AC098D">
      <w:pPr>
        <w:pStyle w:val="ListParagraph"/>
        <w:ind w:left="1440"/>
      </w:pPr>
      <w:r>
        <w:t xml:space="preserve">Định dạng mẫu cấu hình là một số </w:t>
      </w:r>
      <w:proofErr w:type="gramStart"/>
      <w:r>
        <w:t>theo</w:t>
      </w:r>
      <w:proofErr w:type="gramEnd"/>
      <w:r>
        <w:t xml:space="preserve"> sau bởi số 0 và bắt đầu bởi số 1. </w:t>
      </w:r>
      <w:proofErr w:type="gramStart"/>
      <w:r>
        <w:t>Vì vậy “1.0” là mẫu cấu hình của baseline đầu tiên.</w:t>
      </w:r>
      <w:proofErr w:type="gramEnd"/>
      <w:r w:rsidR="00EE6953">
        <w:t xml:space="preserve"> Số bên phải của số thập phân được tăng dần sau mỗi lần mẫu cấu hình được duyệt lại.</w:t>
      </w:r>
    </w:p>
    <w:p w:rsidR="00EE6953" w:rsidRDefault="00EE6953" w:rsidP="00AC098D">
      <w:pPr>
        <w:pStyle w:val="ListParagraph"/>
        <w:ind w:left="1440"/>
      </w:pPr>
      <w:proofErr w:type="gramStart"/>
      <w:r>
        <w:t>Vd</w:t>
      </w:r>
      <w:proofErr w:type="gramEnd"/>
      <w:r>
        <w:t>: “1.0”, “2.0”</w:t>
      </w:r>
    </w:p>
    <w:p w:rsidR="00FD0B85" w:rsidRDefault="00FD0B85" w:rsidP="00FD0B85">
      <w:pPr>
        <w:pStyle w:val="Heading1"/>
        <w:numPr>
          <w:ilvl w:val="0"/>
          <w:numId w:val="0"/>
        </w:numPr>
        <w:ind w:left="432"/>
      </w:pPr>
      <w:r>
        <w:lastRenderedPageBreak/>
        <w:t>6. Change control Process</w:t>
      </w:r>
    </w:p>
    <w:p w:rsidR="00FD0B85" w:rsidRDefault="00C54941" w:rsidP="00FD0B85">
      <w:r>
        <w:rPr>
          <w:noProof/>
        </w:rPr>
        <w:pict>
          <v:rect id="_x0000_s1037" style="position:absolute;margin-left:65.55pt;margin-top:17.3pt;width:1in;height:44.1pt;flip:x;z-index:251671552">
            <v:textbox style="mso-next-textbox:#_x0000_s1037">
              <w:txbxContent>
                <w:p w:rsidR="00FD0B85" w:rsidRDefault="00FD0B85" w:rsidP="00FD0B85">
                  <w:r>
                    <w:t>Đơn thay đổi</w:t>
                  </w:r>
                </w:p>
              </w:txbxContent>
            </v:textbox>
          </v:rect>
        </w:pict>
      </w:r>
      <w:r>
        <w:rPr>
          <w:noProof/>
        </w:rPr>
        <w:pict>
          <v:rect id="_x0000_s1039" style="position:absolute;margin-left:173.7pt;margin-top:17.3pt;width:1in;height:40.85pt;flip:x;z-index:251673600">
            <v:textbox style="mso-next-textbox:#_x0000_s1039">
              <w:txbxContent>
                <w:p w:rsidR="00FD0B85" w:rsidRDefault="00FD0B85" w:rsidP="00FD0B85">
                  <w:r>
                    <w:t xml:space="preserve">Nhóm </w:t>
                  </w:r>
                </w:p>
              </w:txbxContent>
            </v:textbox>
          </v:rect>
        </w:pict>
      </w:r>
    </w:p>
    <w:p w:rsidR="00FD0B85" w:rsidRDefault="00C54941" w:rsidP="00FD0B85">
      <w:r>
        <w:rPr>
          <w:noProof/>
        </w:rPr>
        <w:pict>
          <v:shapetype id="_x0000_t32" coordsize="21600,21600" o:spt="32" o:oned="t" path="m,l21600,21600e" filled="f">
            <v:path arrowok="t" fillok="f" o:connecttype="none"/>
            <o:lock v:ext="edit" shapetype="t"/>
          </v:shapetype>
          <v:shape id="_x0000_s1038" type="#_x0000_t32" style="position:absolute;margin-left:137.55pt;margin-top:11.05pt;width:33.85pt;height:0;z-index:251672576" o:connectortype="straight">
            <v:stroke endarrow="block"/>
          </v:shape>
        </w:pict>
      </w:r>
    </w:p>
    <w:p w:rsidR="00FD0B85" w:rsidRDefault="00C54941" w:rsidP="00FD0B85">
      <w:r>
        <w:rPr>
          <w:noProof/>
        </w:rPr>
        <w:pict>
          <v:shape id="_x0000_s1044" type="#_x0000_t32" style="position:absolute;margin-left:207.15pt;margin-top:3.75pt;width:0;height:35.45pt;z-index:251678720" o:connectortype="straight">
            <v:stroke endarrow="block"/>
          </v:shape>
        </w:pict>
      </w:r>
    </w:p>
    <w:p w:rsidR="00FD0B85" w:rsidRDefault="00C54941" w:rsidP="00FD0B85">
      <w:r>
        <w:rPr>
          <w:noProof/>
        </w:rPr>
        <w:pict>
          <v:rect id="_x0000_s1041" style="position:absolute;margin-left:171.4pt;margin-top:12pt;width:1in;height:46.8pt;flip:x;z-index:251675648">
            <v:textbox style="mso-next-textbox:#_x0000_s1041">
              <w:txbxContent>
                <w:p w:rsidR="00FD0B85" w:rsidRDefault="00FD0B85" w:rsidP="00FD0B85">
                  <w:r>
                    <w:t>Báo cáo thay đổi</w:t>
                  </w:r>
                </w:p>
              </w:txbxContent>
            </v:textbox>
          </v:rect>
        </w:pict>
      </w:r>
    </w:p>
    <w:p w:rsidR="00FD0B85" w:rsidRDefault="00C54941" w:rsidP="00FD0B85">
      <w:r>
        <w:rPr>
          <w:noProof/>
        </w:rPr>
        <w:pict>
          <v:shapetype id="_x0000_t110" coordsize="21600,21600" o:spt="110" path="m10800,l,10800,10800,21600,21600,10800xe">
            <v:stroke joinstyle="miter"/>
            <v:path gradientshapeok="t" o:connecttype="rect" textboxrect="5400,5400,16200,16200"/>
          </v:shapetype>
          <v:shape id="_x0000_s1048" type="#_x0000_t110" style="position:absolute;margin-left:163.1pt;margin-top:225.2pt;width:90.05pt;height:76pt;z-index:251682816">
            <v:textbox style="mso-next-textbox:#_x0000_s1048">
              <w:txbxContent>
                <w:p w:rsidR="00FD0B85" w:rsidRPr="006050F1" w:rsidRDefault="00FD0B85" w:rsidP="00FD0B85">
                  <w:r>
                    <w:t>Kiểm duyệt</w:t>
                  </w:r>
                </w:p>
              </w:txbxContent>
            </v:textbox>
          </v:shape>
        </w:pict>
      </w:r>
      <w:r>
        <w:rPr>
          <w:noProof/>
        </w:rPr>
        <w:pict>
          <v:shape id="_x0000_s1056" type="#_x0000_t32" style="position:absolute;margin-left:189.15pt;margin-top:352.25pt;width:137.3pt;height:0;z-index:251691008" o:connectortype="straight">
            <v:stroke endarrow="block"/>
          </v:shape>
        </w:pict>
      </w:r>
      <w:r>
        <w:rPr>
          <w:noProof/>
        </w:rPr>
        <w:pict>
          <v:shape id="_x0000_s1055" type="#_x0000_t32" style="position:absolute;margin-left:189.2pt;margin-top:352.25pt;width:.05pt;height:117.25pt;flip:y;z-index:251689984" o:connectortype="straight">
            <v:stroke endarrow="block"/>
          </v:shape>
        </w:pict>
      </w:r>
      <w:r>
        <w:pict>
          <v:shape id="_x0000_s1028" type="#_x0000_t32" style="position:absolute;margin-left:373.85pt;margin-top:263.75pt;width:0;height:68.15pt;z-index:251662336" o:connectortype="straight">
            <v:stroke endarrow="block"/>
          </v:shape>
        </w:pict>
      </w:r>
      <w:r>
        <w:pict>
          <v:shape id="_x0000_s1027" type="#_x0000_t32" style="position:absolute;margin-left:253.15pt;margin-top:263.75pt;width:120.7pt;height:0;z-index:251661312" o:connectortype="straight">
            <v:stroke endarrow="block"/>
          </v:shape>
        </w:pict>
      </w:r>
      <w:r>
        <w:rPr>
          <w:noProof/>
        </w:rPr>
        <w:pict>
          <v:shape id="_x0000_s1054" type="#_x0000_t32" style="position:absolute;margin-left:189.15pt;margin-top:469.5pt;width:90.9pt;height:.05pt;flip:x y;z-index:251688960" o:connectortype="straight">
            <v:stroke endarrow="block"/>
          </v:shape>
        </w:pict>
      </w:r>
      <w:r>
        <w:rPr>
          <w:noProof/>
        </w:rPr>
        <w:pict>
          <v:shape id="_x0000_s1052" type="#_x0000_t32" style="position:absolute;margin-left:94.85pt;margin-top:551.6pt;width:426.75pt;height:0;flip:x;z-index:251686912" o:connectortype="straight">
            <v:stroke endarrow="block"/>
          </v:shape>
        </w:pict>
      </w:r>
      <w:r>
        <w:rPr>
          <w:noProof/>
        </w:rPr>
        <w:pict>
          <v:shape id="_x0000_s1051" type="#_x0000_t32" style="position:absolute;margin-left:525.15pt;margin-top:469.5pt;width:0;height:84.8pt;z-index:251685888" o:connectortype="straight">
            <v:stroke endarrow="block"/>
          </v:shape>
        </w:pict>
      </w:r>
      <w:r>
        <w:rPr>
          <w:noProof/>
        </w:rPr>
        <w:pict>
          <v:shape id="_x0000_s1049" type="#_x0000_t32" style="position:absolute;margin-left:461.15pt;margin-top:469.5pt;width:64pt;height:.05pt;z-index:251683840" o:connectortype="straight">
            <v:stroke endarrow="block"/>
          </v:shape>
        </w:pict>
      </w:r>
      <w:r>
        <w:rPr>
          <w:noProof/>
        </w:rPr>
        <w:pict>
          <v:shapetype id="_x0000_t202" coordsize="21600,21600" o:spt="202" path="m,l,21600r21600,l21600,xe">
            <v:stroke joinstyle="miter"/>
            <v:path gradientshapeok="t" o:connecttype="rect"/>
          </v:shapetype>
          <v:shape id="_x0000_s1050" type="#_x0000_t202" style="position:absolute;margin-left:465.45pt;margin-top:434.55pt;width:50pt;height:24.7pt;z-index:251684864" stroked="f">
            <v:textbox style="mso-next-textbox:#_x0000_s1050">
              <w:txbxContent>
                <w:p w:rsidR="00FD0B85" w:rsidRDefault="00FD0B85" w:rsidP="00FD0B85">
                  <w:proofErr w:type="gramStart"/>
                  <w:r>
                    <w:t>đúng</w:t>
                  </w:r>
                  <w:proofErr w:type="gramEnd"/>
                </w:p>
              </w:txbxContent>
            </v:textbox>
          </v:shape>
        </w:pict>
      </w:r>
      <w:r>
        <w:pict>
          <v:shape id="_x0000_s1026" type="#_x0000_t110" style="position:absolute;margin-left:278.45pt;margin-top:415.2pt;width:182.7pt;height:108.55pt;z-index:251660288">
            <v:textbox style="mso-next-textbox:#_x0000_s1026">
              <w:txbxContent>
                <w:p w:rsidR="00FD0B85" w:rsidRDefault="00FD0B85" w:rsidP="00FD0B85">
                  <w:r>
                    <w:t>Kiểm tra thay đổi có đúng yêu cầu hay không</w:t>
                  </w:r>
                </w:p>
                <w:p w:rsidR="00FD0B85" w:rsidRPr="006050F1" w:rsidRDefault="00FD0B85" w:rsidP="00FD0B85"/>
              </w:txbxContent>
            </v:textbox>
          </v:shape>
        </w:pict>
      </w:r>
      <w:r>
        <w:pict>
          <v:shape id="_x0000_s1036" type="#_x0000_t32" style="position:absolute;margin-left:370.6pt;margin-top:371.65pt;width:0;height:43.55pt;z-index:251670528" o:connectortype="straight">
            <v:stroke endarrow="block"/>
          </v:shape>
        </w:pict>
      </w:r>
      <w:r>
        <w:pict>
          <v:rect id="_x0000_s1030" style="position:absolute;margin-left:326.55pt;margin-top:331.9pt;width:85.45pt;height:39.75pt;z-index:251664384">
            <v:textbox style="mso-next-textbox:#_x0000_s1030">
              <w:txbxContent>
                <w:p w:rsidR="00FD0B85" w:rsidRDefault="00FD0B85" w:rsidP="00FD0B85">
                  <w:r>
                    <w:t>Thực thi thay đổi</w:t>
                  </w:r>
                </w:p>
              </w:txbxContent>
            </v:textbox>
          </v:rect>
        </w:pict>
      </w:r>
      <w:r>
        <w:rPr>
          <w:noProof/>
        </w:rPr>
        <w:pict>
          <v:shape id="_x0000_s1057" type="#_x0000_t202" style="position:absolute;margin-left:245.7pt;margin-top:434.55pt;width:32.75pt;height:24.7pt;z-index:251692032" stroked="f">
            <v:textbox style="mso-next-textbox:#_x0000_s1057">
              <w:txbxContent>
                <w:p w:rsidR="00FD0B85" w:rsidRDefault="00FD0B85" w:rsidP="00FD0B85">
                  <w:proofErr w:type="gramStart"/>
                  <w:r>
                    <w:t>sai</w:t>
                  </w:r>
                  <w:proofErr w:type="gramEnd"/>
                </w:p>
              </w:txbxContent>
            </v:textbox>
          </v:shape>
        </w:pict>
      </w:r>
      <w:r>
        <w:rPr>
          <w:noProof/>
        </w:rPr>
        <w:pict>
          <v:shape id="_x0000_s1053" type="#_x0000_t32" style="position:absolute;margin-left:98.35pt;margin-top:460.25pt;width:0;height:91.35pt;flip:y;z-index:251687936" o:connectortype="straight">
            <v:stroke endarrow="block"/>
          </v:shape>
        </w:pict>
      </w:r>
      <w:r>
        <w:rPr>
          <w:noProof/>
        </w:rPr>
        <w:pict>
          <v:shape id="_x0000_s1040" type="#_x0000_t32" style="position:absolute;margin-left:207.15pt;margin-top:197.3pt;width:0;height:27.9pt;z-index:251674624" o:connectortype="straight">
            <v:stroke endarrow="block"/>
          </v:shape>
        </w:pict>
      </w:r>
      <w:r>
        <w:pict>
          <v:shape id="_x0000_s1032" type="#_x0000_t202" style="position:absolute;margin-left:89.2pt;margin-top:216.95pt;width:73.9pt;height:41.85pt;z-index:251666432" stroked="f">
            <v:textbox style="mso-next-textbox:#_x0000_s1032">
              <w:txbxContent>
                <w:p w:rsidR="00FD0B85" w:rsidRPr="006050F1" w:rsidRDefault="00FD0B85" w:rsidP="00FD0B85">
                  <w:pPr>
                    <w:rPr>
                      <w:sz w:val="22"/>
                    </w:rPr>
                  </w:pPr>
                  <w:r w:rsidRPr="006050F1">
                    <w:rPr>
                      <w:sz w:val="22"/>
                    </w:rPr>
                    <w:t>Không được duyệt</w:t>
                  </w:r>
                </w:p>
              </w:txbxContent>
            </v:textbox>
          </v:shape>
        </w:pict>
      </w:r>
      <w:r>
        <w:pict>
          <v:shape id="_x0000_s1029" type="#_x0000_t202" style="position:absolute;margin-left:256.3pt;margin-top:234.1pt;width:50pt;height:24.7pt;z-index:251663360" stroked="f">
            <v:textbox style="mso-next-textbox:#_x0000_s1029">
              <w:txbxContent>
                <w:p w:rsidR="00FD0B85" w:rsidRDefault="00FD0B85" w:rsidP="00FD0B85">
                  <w:r>
                    <w:t>Duyệt</w:t>
                  </w:r>
                </w:p>
              </w:txbxContent>
            </v:textbox>
          </v:shape>
        </w:pict>
      </w:r>
      <w:r>
        <w:pict>
          <v:rect id="_x0000_s1033" style="position:absolute;margin-left:52.1pt;margin-top:324.35pt;width:85.45pt;height:39.75pt;z-index:251667456">
            <v:textbox style="mso-next-textbox:#_x0000_s1033">
              <w:txbxContent>
                <w:p w:rsidR="00FD0B85" w:rsidRDefault="00FD0B85" w:rsidP="00FD0B85">
                  <w:r>
                    <w:t>Lưu đơn</w:t>
                  </w:r>
                </w:p>
              </w:txbxContent>
            </v:textbox>
          </v:rect>
        </w:pict>
      </w:r>
      <w:r>
        <w:pict>
          <v:shape id="_x0000_s1031" type="#_x0000_t32" style="position:absolute;margin-left:63.65pt;margin-top:293.2pt;width:62.35pt;height:0;rotation:90;z-index:251665408" o:connectortype="elbow" adj="-57802,-1,-57802">
            <v:stroke endarrow="block"/>
          </v:shape>
        </w:pict>
      </w:r>
      <w:r>
        <w:rPr>
          <w:noProof/>
        </w:rPr>
        <w:pict>
          <v:shape id="_x0000_s1047" type="#_x0000_t32" style="position:absolute;margin-left:94.85pt;margin-top:261.65pt;width:71.7pt;height:.35pt;flip:x y;z-index:251681792" o:connectortype="straight">
            <v:stroke endarrow="block"/>
          </v:shape>
        </w:pict>
      </w:r>
      <w:r>
        <w:rPr>
          <w:noProof/>
        </w:rPr>
        <w:pict>
          <v:shape id="_x0000_s1046" type="#_x0000_t32" style="position:absolute;margin-left:207.15pt;margin-top:31.6pt;width:0;height:41.3pt;z-index:251680768" o:connectortype="straight">
            <v:stroke endarrow="block"/>
          </v:shape>
        </w:pict>
      </w:r>
      <w:r>
        <w:rPr>
          <w:noProof/>
        </w:rPr>
        <w:pict>
          <v:rect id="_x0000_s1045" style="position:absolute;margin-left:158.3pt;margin-top:150.5pt;width:98pt;height:46.8pt;flip:x;z-index:251679744">
            <v:textbox style="mso-next-textbox:#_x0000_s1045">
              <w:txbxContent>
                <w:p w:rsidR="00FD0B85" w:rsidRDefault="00FD0B85" w:rsidP="00FD0B85">
                  <w:r>
                    <w:t>Hội đồng quản lý thay đổi</w:t>
                  </w:r>
                </w:p>
              </w:txbxContent>
            </v:textbox>
          </v:rect>
        </w:pict>
      </w:r>
      <w:r>
        <w:rPr>
          <w:noProof/>
        </w:rPr>
        <w:pict>
          <v:shape id="_x0000_s1042" type="#_x0000_t32" style="position:absolute;margin-left:209.1pt;margin-top:116.45pt;width:.05pt;height:34.05pt;z-index:251676672" o:connectortype="straight">
            <v:stroke endarrow="block"/>
          </v:shape>
        </w:pict>
      </w:r>
      <w:r>
        <w:rPr>
          <w:noProof/>
        </w:rPr>
        <w:pict>
          <v:rect id="_x0000_s1043" style="position:absolute;margin-left:163.1pt;margin-top:72.9pt;width:93.2pt;height:43.55pt;flip:x;z-index:251677696">
            <v:textbox style="mso-next-textbox:#_x0000_s1043">
              <w:txbxContent>
                <w:p w:rsidR="00FD0B85" w:rsidRDefault="00FD0B85" w:rsidP="00FD0B85">
                  <w:r>
                    <w:t>Bản đề nghị thay đổi</w:t>
                  </w:r>
                </w:p>
              </w:txbxContent>
            </v:textbox>
          </v:rect>
        </w:pict>
      </w:r>
      <w:r>
        <w:pict>
          <v:shape id="_x0000_s1034" type="#_x0000_t32" style="position:absolute;margin-left:94.85pt;margin-top:364.1pt;width:0;height:38.7pt;z-index:251668480" o:connectortype="straight">
            <v:stroke endarrow="block"/>
          </v:shape>
        </w:pict>
      </w:r>
    </w:p>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C54941" w:rsidP="00FD0B85">
      <w:r>
        <w:pict>
          <v:rect id="_x0000_s1035" style="position:absolute;margin-left:28.95pt;margin-top:22.1pt;width:134.15pt;height:57.45pt;z-index:251669504">
            <v:textbox style="mso-next-textbox:#_x0000_s1035">
              <w:txbxContent>
                <w:p w:rsidR="00FD0B85" w:rsidRDefault="00FD0B85" w:rsidP="00FD0B85">
                  <w:r>
                    <w:t>Thông báo cho những người có liên quan đến dự án</w:t>
                  </w:r>
                </w:p>
              </w:txbxContent>
            </v:textbox>
          </v:rect>
        </w:pict>
      </w:r>
    </w:p>
    <w:p w:rsidR="00FD0B85" w:rsidRDefault="00FD0B85" w:rsidP="00FD0B85"/>
    <w:p w:rsidR="00FD0B85" w:rsidRDefault="00FD0B85" w:rsidP="00FD0B85"/>
    <w:p w:rsidR="00FD0B85" w:rsidRDefault="00FD0B85" w:rsidP="00FD0B85"/>
    <w:p w:rsidR="00FD0B85" w:rsidRDefault="00FD0B85" w:rsidP="00FD0B85">
      <w:pPr>
        <w:pStyle w:val="Caption"/>
      </w:pPr>
    </w:p>
    <w:p w:rsidR="00FD0B85" w:rsidRPr="005845C3" w:rsidRDefault="00FD0B85" w:rsidP="00FD0B85">
      <w:pPr>
        <w:pStyle w:val="Caption"/>
        <w:rPr>
          <w:sz w:val="32"/>
        </w:rPr>
      </w:pPr>
      <w:proofErr w:type="gramStart"/>
      <w:r>
        <w:rPr>
          <w:sz w:val="32"/>
        </w:rPr>
        <w:t>Hình.</w:t>
      </w:r>
      <w:proofErr w:type="gramEnd"/>
      <w:r>
        <w:rPr>
          <w:sz w:val="32"/>
        </w:rPr>
        <w:t xml:space="preserve"> </w:t>
      </w:r>
      <w:r w:rsidRPr="005845C3">
        <w:rPr>
          <w:sz w:val="32"/>
        </w:rPr>
        <w:t>Change control process</w:t>
      </w:r>
    </w:p>
    <w:p w:rsidR="00FD0B85" w:rsidRDefault="00FD0B85" w:rsidP="00FD0B85">
      <w:pPr>
        <w:pStyle w:val="Heading2"/>
        <w:numPr>
          <w:ilvl w:val="0"/>
          <w:numId w:val="0"/>
        </w:numPr>
        <w:ind w:left="576" w:hanging="576"/>
      </w:pPr>
    </w:p>
    <w:p w:rsidR="00FD0B85" w:rsidRDefault="00FD0B85" w:rsidP="00FD0B85">
      <w:pPr>
        <w:pStyle w:val="Heading2"/>
        <w:numPr>
          <w:ilvl w:val="0"/>
          <w:numId w:val="0"/>
        </w:numPr>
        <w:ind w:left="576" w:hanging="576"/>
      </w:pPr>
    </w:p>
    <w:p w:rsidR="00FD0B85" w:rsidRPr="005845C3" w:rsidRDefault="00FD0B85" w:rsidP="00FD0B85"/>
    <w:p w:rsidR="00FD0B85" w:rsidRDefault="00FD0B85" w:rsidP="00FD0B85">
      <w:pPr>
        <w:pStyle w:val="Heading2"/>
        <w:numPr>
          <w:ilvl w:val="0"/>
          <w:numId w:val="0"/>
        </w:numPr>
        <w:ind w:left="576" w:hanging="576"/>
      </w:pPr>
    </w:p>
    <w:p w:rsidR="00FD0B85" w:rsidRDefault="00FD0B85" w:rsidP="00FD0B85">
      <w:pPr>
        <w:pStyle w:val="Heading2"/>
        <w:numPr>
          <w:ilvl w:val="0"/>
          <w:numId w:val="0"/>
        </w:numPr>
        <w:ind w:left="576" w:hanging="576"/>
      </w:pPr>
    </w:p>
    <w:p w:rsidR="00FD0B85" w:rsidRDefault="00FD0B85" w:rsidP="00FD0B85">
      <w:pPr>
        <w:pStyle w:val="Heading2"/>
        <w:numPr>
          <w:ilvl w:val="0"/>
          <w:numId w:val="0"/>
        </w:numPr>
        <w:ind w:left="576" w:hanging="576"/>
      </w:pPr>
      <w:r w:rsidRPr="008C7D22">
        <w:t>6.1</w:t>
      </w:r>
      <w:r>
        <w:t xml:space="preserve"> </w:t>
      </w:r>
      <w:proofErr w:type="gramStart"/>
      <w:r>
        <w:t>Trình  bản</w:t>
      </w:r>
      <w:proofErr w:type="gramEnd"/>
      <w:r>
        <w:t xml:space="preserve"> yêu câu thay đổi:</w:t>
      </w:r>
    </w:p>
    <w:p w:rsidR="00FD0B85" w:rsidRPr="008358F8" w:rsidRDefault="00FD0B85" w:rsidP="00FD0B85">
      <w:proofErr w:type="gramStart"/>
      <w:r w:rsidRPr="008358F8">
        <w:t>Để thay đổi một mẫu cấu hình thì một bản đề nghị thay đổi sẽ được trình lên hội đồng quản lý thay đổi.</w:t>
      </w:r>
      <w:proofErr w:type="gramEnd"/>
      <w:r w:rsidRPr="008358F8">
        <w:t xml:space="preserve"> Các bước thực hiện như sau: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350"/>
        <w:gridCol w:w="6282"/>
      </w:tblGrid>
      <w:tr w:rsidR="00FD0B85" w:rsidTr="001A4222">
        <w:tc>
          <w:tcPr>
            <w:tcW w:w="1080" w:type="dxa"/>
            <w:shd w:val="clear" w:color="auto" w:fill="000000"/>
          </w:tcPr>
          <w:p w:rsidR="00FD0B85" w:rsidRDefault="00FD0B85" w:rsidP="001A4222">
            <w:pPr>
              <w:rPr>
                <w:b/>
                <w:color w:val="FFFFFF"/>
              </w:rPr>
            </w:pPr>
            <w:r>
              <w:rPr>
                <w:b/>
                <w:color w:val="FFFFFF"/>
              </w:rPr>
              <w:t>Thứ tự</w:t>
            </w:r>
          </w:p>
        </w:tc>
        <w:tc>
          <w:tcPr>
            <w:tcW w:w="1350" w:type="dxa"/>
            <w:shd w:val="clear" w:color="auto" w:fill="000000"/>
          </w:tcPr>
          <w:p w:rsidR="00FD0B85" w:rsidRDefault="00FD0B85" w:rsidP="001A4222">
            <w:pPr>
              <w:rPr>
                <w:b/>
                <w:color w:val="FFFFFF"/>
              </w:rPr>
            </w:pPr>
            <w:r>
              <w:rPr>
                <w:b/>
                <w:color w:val="FFFFFF"/>
              </w:rPr>
              <w:t>Hành động</w:t>
            </w:r>
          </w:p>
        </w:tc>
        <w:tc>
          <w:tcPr>
            <w:tcW w:w="6282" w:type="dxa"/>
            <w:shd w:val="clear" w:color="auto" w:fill="000000"/>
          </w:tcPr>
          <w:p w:rsidR="00FD0B85" w:rsidRDefault="00FD0B85" w:rsidP="001A4222">
            <w:pPr>
              <w:pStyle w:val="ListBullet"/>
              <w:numPr>
                <w:ilvl w:val="0"/>
                <w:numId w:val="0"/>
              </w:numPr>
              <w:rPr>
                <w:b/>
                <w:color w:val="FFFFFF"/>
              </w:rPr>
            </w:pPr>
            <w:r>
              <w:rPr>
                <w:b/>
                <w:color w:val="FFFFFF"/>
              </w:rPr>
              <w:t>Miêu tả hành động</w:t>
            </w:r>
          </w:p>
        </w:tc>
      </w:tr>
      <w:tr w:rsidR="00FD0B85" w:rsidTr="001A4222">
        <w:tc>
          <w:tcPr>
            <w:tcW w:w="1080" w:type="dxa"/>
          </w:tcPr>
          <w:p w:rsidR="00FD0B85" w:rsidRDefault="00FD0B85" w:rsidP="001A4222">
            <w:r>
              <w:t>1</w:t>
            </w:r>
          </w:p>
        </w:tc>
        <w:tc>
          <w:tcPr>
            <w:tcW w:w="1350" w:type="dxa"/>
          </w:tcPr>
          <w:p w:rsidR="00FD0B85" w:rsidRDefault="00FD0B85" w:rsidP="001A4222">
            <w:r>
              <w:t>Làm đơn xin thay đổi</w:t>
            </w:r>
          </w:p>
        </w:tc>
        <w:tc>
          <w:tcPr>
            <w:tcW w:w="6282" w:type="dxa"/>
          </w:tcPr>
          <w:p w:rsidR="00FD0B85" w:rsidRDefault="00FD0B85" w:rsidP="001A4222">
            <w:pPr>
              <w:pStyle w:val="ListBullet"/>
              <w:numPr>
                <w:ilvl w:val="0"/>
                <w:numId w:val="0"/>
              </w:numPr>
              <w:ind w:left="432" w:hanging="432"/>
            </w:pPr>
            <w:r>
              <w:t>Người muốn thay đổi một mẫu cấu hình.</w:t>
            </w:r>
          </w:p>
          <w:p w:rsidR="00FD0B85" w:rsidRDefault="00FD0B85" w:rsidP="00FD0B85">
            <w:pPr>
              <w:pStyle w:val="ListBullet"/>
              <w:numPr>
                <w:ilvl w:val="0"/>
                <w:numId w:val="7"/>
              </w:numPr>
              <w:ind w:left="432"/>
            </w:pPr>
            <w:r>
              <w:t>Điền thông tin vào mẫu đơn xin thay đổi.</w:t>
            </w:r>
          </w:p>
        </w:tc>
      </w:tr>
      <w:tr w:rsidR="00FD0B85" w:rsidTr="001A4222">
        <w:tc>
          <w:tcPr>
            <w:tcW w:w="1080" w:type="dxa"/>
          </w:tcPr>
          <w:p w:rsidR="00FD0B85" w:rsidRDefault="00FD0B85" w:rsidP="001A4222">
            <w:r>
              <w:t>2</w:t>
            </w:r>
          </w:p>
        </w:tc>
        <w:tc>
          <w:tcPr>
            <w:tcW w:w="1350" w:type="dxa"/>
          </w:tcPr>
          <w:p w:rsidR="00FD0B85" w:rsidRDefault="00FD0B85" w:rsidP="001A4222">
            <w:r>
              <w:t>Làm báo cáo xin thay đổi</w:t>
            </w:r>
          </w:p>
        </w:tc>
        <w:tc>
          <w:tcPr>
            <w:tcW w:w="6282" w:type="dxa"/>
          </w:tcPr>
          <w:p w:rsidR="00FD0B85" w:rsidRDefault="00FD0B85" w:rsidP="001A4222">
            <w:pPr>
              <w:pStyle w:val="ListBullet"/>
              <w:numPr>
                <w:ilvl w:val="0"/>
                <w:numId w:val="0"/>
              </w:numPr>
              <w:ind w:left="432" w:hanging="432"/>
            </w:pPr>
            <w:r>
              <w:t>Nhóm có thành viên có đơn xin thay đổi.</w:t>
            </w:r>
          </w:p>
          <w:p w:rsidR="00FD0B85" w:rsidRDefault="00FD0B85" w:rsidP="001A4222">
            <w:pPr>
              <w:pStyle w:val="ListBullet"/>
              <w:ind w:left="432" w:hanging="432"/>
            </w:pPr>
            <w:r>
              <w:t>Phân tích đánh giá ảnh hưởng của thay đổi tới dự án.</w:t>
            </w:r>
          </w:p>
          <w:p w:rsidR="00FD0B85" w:rsidRDefault="00FD0B85" w:rsidP="001A4222">
            <w:pPr>
              <w:pStyle w:val="ListBullet"/>
              <w:ind w:left="432" w:hanging="432"/>
            </w:pPr>
            <w:r>
              <w:t>Làm bản báo cáo xin thay đổi, chuyển báo cáo xin thay đổi thành bản đề nghị thay đổi.</w:t>
            </w:r>
          </w:p>
          <w:p w:rsidR="00FD0B85" w:rsidRDefault="00FD0B85" w:rsidP="001A4222">
            <w:pPr>
              <w:pStyle w:val="ListBullet"/>
              <w:ind w:left="432" w:hanging="432"/>
            </w:pPr>
            <w:r>
              <w:t>Trình bản đề nghị thay đổi lên hội đồng quản lý thay đổi.</w:t>
            </w:r>
          </w:p>
        </w:tc>
      </w:tr>
      <w:tr w:rsidR="00FD0B85" w:rsidTr="001A4222">
        <w:tc>
          <w:tcPr>
            <w:tcW w:w="1080" w:type="dxa"/>
          </w:tcPr>
          <w:p w:rsidR="00FD0B85" w:rsidRDefault="00FD0B85" w:rsidP="001A4222">
            <w:r>
              <w:t>3</w:t>
            </w:r>
          </w:p>
        </w:tc>
        <w:tc>
          <w:tcPr>
            <w:tcW w:w="1350" w:type="dxa"/>
          </w:tcPr>
          <w:p w:rsidR="00FD0B85" w:rsidRDefault="00FD0B85" w:rsidP="001A4222">
            <w:r>
              <w:t>Trình bản đề nghị thay đổi</w:t>
            </w:r>
          </w:p>
        </w:tc>
        <w:tc>
          <w:tcPr>
            <w:tcW w:w="6282" w:type="dxa"/>
          </w:tcPr>
          <w:p w:rsidR="00FD0B85" w:rsidRDefault="00FD0B85" w:rsidP="001A4222">
            <w:pPr>
              <w:pStyle w:val="ListBullet"/>
              <w:numPr>
                <w:ilvl w:val="0"/>
                <w:numId w:val="0"/>
              </w:numPr>
              <w:ind w:left="432" w:hanging="432"/>
            </w:pPr>
            <w:r>
              <w:t>Nhóm có thành viên có đơn xin thay đổi.</w:t>
            </w:r>
          </w:p>
          <w:p w:rsidR="00FD0B85" w:rsidRDefault="00FD0B85" w:rsidP="001A4222">
            <w:pPr>
              <w:pStyle w:val="ListBullet"/>
              <w:tabs>
                <w:tab w:val="clear" w:pos="360"/>
                <w:tab w:val="num" w:pos="792"/>
              </w:tabs>
              <w:ind w:left="252" w:hanging="270"/>
            </w:pPr>
            <w:r>
              <w:t>Chuyển báo cáo xin thay đổi thành bản đề nghị thay đổi.</w:t>
            </w:r>
          </w:p>
          <w:p w:rsidR="00FD0B85" w:rsidRDefault="00FD0B85" w:rsidP="001A4222">
            <w:pPr>
              <w:pStyle w:val="ListBullet"/>
            </w:pPr>
            <w:r>
              <w:t>Trình bản đề nghị thay đổi lên hội đồng quản lý thay đổi</w:t>
            </w:r>
          </w:p>
        </w:tc>
      </w:tr>
    </w:tbl>
    <w:p w:rsidR="00FD0B85" w:rsidRPr="005845C3" w:rsidRDefault="00FD0B85" w:rsidP="00FD0B85">
      <w:pPr>
        <w:pStyle w:val="Caption"/>
        <w:rPr>
          <w:sz w:val="28"/>
        </w:rPr>
      </w:pPr>
      <w:r w:rsidRPr="005845C3">
        <w:rPr>
          <w:sz w:val="28"/>
        </w:rPr>
        <w:t>Bảng quá trình trình bản yêu cầu thay đổi</w:t>
      </w:r>
    </w:p>
    <w:p w:rsidR="00FD0B85" w:rsidRDefault="00FD0B85" w:rsidP="00FD0B85">
      <w:pPr>
        <w:pStyle w:val="Heading2"/>
        <w:numPr>
          <w:ilvl w:val="0"/>
          <w:numId w:val="0"/>
        </w:numPr>
      </w:pPr>
    </w:p>
    <w:p w:rsidR="00FD0B85" w:rsidRPr="008358F8" w:rsidRDefault="00FD0B85" w:rsidP="00FD0B85">
      <w:pPr>
        <w:pStyle w:val="Heading2"/>
        <w:numPr>
          <w:ilvl w:val="0"/>
          <w:numId w:val="0"/>
        </w:numPr>
      </w:pPr>
      <w:r w:rsidRPr="008358F8">
        <w:t>6.2. Duyệt bản đề nghị thay đổi</w:t>
      </w:r>
    </w:p>
    <w:p w:rsidR="00FD0B85" w:rsidRPr="008358F8" w:rsidRDefault="00FD0B85" w:rsidP="00FD0B85">
      <w:proofErr w:type="gramStart"/>
      <w:r w:rsidRPr="008358F8">
        <w:t>Bản đề nghị thay đổi sẽ được trình lên hội đồng quản lý thay đổi để duyệt.</w:t>
      </w:r>
      <w:proofErr w:type="gramEnd"/>
      <w:r w:rsidRPr="008358F8">
        <w:t xml:space="preserve"> </w:t>
      </w:r>
      <w:proofErr w:type="gramStart"/>
      <w:r w:rsidRPr="008358F8">
        <w:t>Hội đồng quản lý thay đổi sẽ xem xét xem mẫu cấu hình có được thay đổi hay không.</w:t>
      </w:r>
      <w:proofErr w:type="gramEnd"/>
    </w:p>
    <w:p w:rsidR="00FD0B85" w:rsidRPr="00D74B33" w:rsidRDefault="00FD0B85" w:rsidP="00FD0B8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350"/>
        <w:gridCol w:w="6282"/>
      </w:tblGrid>
      <w:tr w:rsidR="00FD0B85" w:rsidTr="001A4222">
        <w:tc>
          <w:tcPr>
            <w:tcW w:w="1080" w:type="dxa"/>
            <w:shd w:val="clear" w:color="auto" w:fill="000000"/>
          </w:tcPr>
          <w:p w:rsidR="00FD0B85" w:rsidRDefault="00FD0B85" w:rsidP="001A4222">
            <w:pPr>
              <w:rPr>
                <w:b/>
                <w:color w:val="FFFFFF"/>
              </w:rPr>
            </w:pPr>
            <w:r>
              <w:rPr>
                <w:b/>
                <w:color w:val="FFFFFF"/>
              </w:rPr>
              <w:t>Thứ tự</w:t>
            </w:r>
          </w:p>
        </w:tc>
        <w:tc>
          <w:tcPr>
            <w:tcW w:w="1350" w:type="dxa"/>
            <w:shd w:val="clear" w:color="auto" w:fill="000000"/>
          </w:tcPr>
          <w:p w:rsidR="00FD0B85" w:rsidRDefault="00FD0B85" w:rsidP="001A4222">
            <w:pPr>
              <w:rPr>
                <w:b/>
                <w:color w:val="FFFFFF"/>
              </w:rPr>
            </w:pPr>
            <w:r>
              <w:rPr>
                <w:b/>
                <w:color w:val="FFFFFF"/>
              </w:rPr>
              <w:t>Hành động</w:t>
            </w:r>
          </w:p>
        </w:tc>
        <w:tc>
          <w:tcPr>
            <w:tcW w:w="6282" w:type="dxa"/>
            <w:shd w:val="clear" w:color="auto" w:fill="000000"/>
          </w:tcPr>
          <w:p w:rsidR="00FD0B85" w:rsidRDefault="00FD0B85" w:rsidP="001A4222">
            <w:pPr>
              <w:pStyle w:val="ListBullet"/>
              <w:numPr>
                <w:ilvl w:val="0"/>
                <w:numId w:val="0"/>
              </w:numPr>
              <w:rPr>
                <w:b/>
                <w:color w:val="FFFFFF"/>
              </w:rPr>
            </w:pPr>
            <w:r>
              <w:rPr>
                <w:b/>
                <w:color w:val="FFFFFF"/>
              </w:rPr>
              <w:t>Mô tả hành động</w:t>
            </w:r>
          </w:p>
        </w:tc>
      </w:tr>
      <w:tr w:rsidR="00FD0B85" w:rsidTr="001A4222">
        <w:tc>
          <w:tcPr>
            <w:tcW w:w="1080" w:type="dxa"/>
          </w:tcPr>
          <w:p w:rsidR="00FD0B85" w:rsidRDefault="00FD0B85" w:rsidP="001A4222">
            <w:r>
              <w:lastRenderedPageBreak/>
              <w:t>1</w:t>
            </w:r>
          </w:p>
        </w:tc>
        <w:tc>
          <w:tcPr>
            <w:tcW w:w="1350" w:type="dxa"/>
          </w:tcPr>
          <w:p w:rsidR="00FD0B85" w:rsidRDefault="00FD0B85" w:rsidP="001A4222">
            <w:r>
              <w:t>Kiểm duyệt</w:t>
            </w:r>
          </w:p>
        </w:tc>
        <w:tc>
          <w:tcPr>
            <w:tcW w:w="6282" w:type="dxa"/>
          </w:tcPr>
          <w:p w:rsidR="00FD0B85" w:rsidRDefault="00FD0B85" w:rsidP="001A4222">
            <w:pPr>
              <w:pStyle w:val="ListBullet"/>
              <w:numPr>
                <w:ilvl w:val="0"/>
                <w:numId w:val="0"/>
              </w:numPr>
              <w:ind w:left="432" w:hanging="432"/>
            </w:pPr>
            <w:r>
              <w:t>Hội đồng quản lý thay đổi.</w:t>
            </w:r>
          </w:p>
          <w:p w:rsidR="00FD0B85" w:rsidRDefault="00FD0B85" w:rsidP="00FD0B85">
            <w:pPr>
              <w:pStyle w:val="ListBullet"/>
              <w:numPr>
                <w:ilvl w:val="0"/>
                <w:numId w:val="7"/>
              </w:numPr>
              <w:ind w:left="432"/>
            </w:pPr>
            <w:r>
              <w:t>Xem xét bản đề nghị thay đổi.</w:t>
            </w:r>
          </w:p>
          <w:p w:rsidR="00FD0B85" w:rsidRDefault="00FD0B85" w:rsidP="001A4222">
            <w:pPr>
              <w:pStyle w:val="ListBullet"/>
              <w:numPr>
                <w:ilvl w:val="0"/>
                <w:numId w:val="0"/>
              </w:numPr>
              <w:ind w:left="432"/>
            </w:pPr>
            <w:r>
              <w:t>Nếu bản đề nghị thay đổi được duyệt:</w:t>
            </w:r>
          </w:p>
          <w:p w:rsidR="00FD0B85" w:rsidRDefault="00FD0B85" w:rsidP="00FD0B85">
            <w:pPr>
              <w:pStyle w:val="ListBullet"/>
              <w:numPr>
                <w:ilvl w:val="0"/>
                <w:numId w:val="7"/>
              </w:numPr>
            </w:pPr>
            <w:r>
              <w:t>Kí xác nhận vào bản đề nghị thay đổi.</w:t>
            </w:r>
          </w:p>
          <w:p w:rsidR="00FD0B85" w:rsidRDefault="00FD0B85" w:rsidP="00FD0B85">
            <w:pPr>
              <w:pStyle w:val="ListBullet"/>
              <w:numPr>
                <w:ilvl w:val="0"/>
                <w:numId w:val="7"/>
              </w:numPr>
            </w:pPr>
            <w:r>
              <w:t xml:space="preserve">Thông </w:t>
            </w:r>
            <w:proofErr w:type="gramStart"/>
            <w:r>
              <w:t>báo  cho</w:t>
            </w:r>
            <w:proofErr w:type="gramEnd"/>
            <w:r>
              <w:t xml:space="preserve"> người đề nghị thay đổi thực thi thay đổi.</w:t>
            </w:r>
          </w:p>
          <w:p w:rsidR="00FD0B85" w:rsidRDefault="00FD0B85" w:rsidP="001A4222">
            <w:pPr>
              <w:pStyle w:val="ListBullet"/>
              <w:numPr>
                <w:ilvl w:val="0"/>
                <w:numId w:val="0"/>
              </w:numPr>
              <w:ind w:left="432"/>
            </w:pPr>
            <w:r>
              <w:t>Nếu bản đề nghị thay đổi không được duyệt</w:t>
            </w:r>
          </w:p>
          <w:p w:rsidR="00FD0B85" w:rsidRDefault="00FD0B85" w:rsidP="00FD0B85">
            <w:pPr>
              <w:pStyle w:val="ListBullet"/>
              <w:numPr>
                <w:ilvl w:val="0"/>
                <w:numId w:val="7"/>
              </w:numPr>
            </w:pPr>
            <w:r>
              <w:t>Thông báo cho người xin thay đổi không có thay đổi nào được thực thi.</w:t>
            </w:r>
          </w:p>
        </w:tc>
      </w:tr>
      <w:tr w:rsidR="00FD0B85" w:rsidTr="001A4222">
        <w:tc>
          <w:tcPr>
            <w:tcW w:w="1080" w:type="dxa"/>
          </w:tcPr>
          <w:p w:rsidR="00FD0B85" w:rsidRDefault="00FD0B85" w:rsidP="001A4222">
            <w:r>
              <w:t>2</w:t>
            </w:r>
          </w:p>
        </w:tc>
        <w:tc>
          <w:tcPr>
            <w:tcW w:w="1350" w:type="dxa"/>
          </w:tcPr>
          <w:p w:rsidR="00FD0B85" w:rsidRDefault="00FD0B85" w:rsidP="001A4222">
            <w:r>
              <w:t>Thực thi thay đổi</w:t>
            </w:r>
          </w:p>
        </w:tc>
        <w:tc>
          <w:tcPr>
            <w:tcW w:w="6282" w:type="dxa"/>
          </w:tcPr>
          <w:p w:rsidR="00FD0B85" w:rsidRDefault="00FD0B85" w:rsidP="001A4222">
            <w:pPr>
              <w:pStyle w:val="ListBullet"/>
              <w:numPr>
                <w:ilvl w:val="0"/>
                <w:numId w:val="0"/>
              </w:numPr>
              <w:ind w:left="432" w:hanging="432"/>
            </w:pPr>
            <w:r>
              <w:t>Người yêu cầu thay đổi:</w:t>
            </w:r>
          </w:p>
          <w:p w:rsidR="00FD0B85" w:rsidRDefault="00FD0B85" w:rsidP="00FD0B85">
            <w:pPr>
              <w:pStyle w:val="ListBullet"/>
              <w:numPr>
                <w:ilvl w:val="0"/>
                <w:numId w:val="7"/>
              </w:numPr>
            </w:pPr>
            <w:r>
              <w:t>Thực thi thay đôi.</w:t>
            </w:r>
          </w:p>
          <w:p w:rsidR="00FD0B85" w:rsidRDefault="00FD0B85" w:rsidP="00FD0B85">
            <w:pPr>
              <w:pStyle w:val="ListBullet"/>
              <w:numPr>
                <w:ilvl w:val="0"/>
                <w:numId w:val="7"/>
              </w:numPr>
            </w:pPr>
            <w:r>
              <w:t xml:space="preserve">Thông báo đến hội đồng quản lý cấu hình sau khi thay đổi được </w:t>
            </w:r>
            <w:proofErr w:type="gramStart"/>
            <w:r>
              <w:t>thực  thi</w:t>
            </w:r>
            <w:proofErr w:type="gramEnd"/>
            <w:r>
              <w:t>.</w:t>
            </w:r>
          </w:p>
        </w:tc>
      </w:tr>
      <w:tr w:rsidR="00FD0B85" w:rsidTr="001A4222">
        <w:tc>
          <w:tcPr>
            <w:tcW w:w="1080" w:type="dxa"/>
          </w:tcPr>
          <w:p w:rsidR="00FD0B85" w:rsidRDefault="00FD0B85" w:rsidP="001A4222">
            <w:r>
              <w:t>3</w:t>
            </w:r>
          </w:p>
        </w:tc>
        <w:tc>
          <w:tcPr>
            <w:tcW w:w="1350" w:type="dxa"/>
          </w:tcPr>
          <w:p w:rsidR="00FD0B85" w:rsidRDefault="00FD0B85" w:rsidP="001A4222">
            <w:r>
              <w:t>Kiểm tra thay đổi có đúng yêu cầu thay đổi hay không.</w:t>
            </w:r>
          </w:p>
        </w:tc>
        <w:tc>
          <w:tcPr>
            <w:tcW w:w="6282" w:type="dxa"/>
          </w:tcPr>
          <w:p w:rsidR="00FD0B85" w:rsidRDefault="00FD0B85" w:rsidP="001A4222">
            <w:pPr>
              <w:pStyle w:val="ListBullet"/>
              <w:numPr>
                <w:ilvl w:val="0"/>
                <w:numId w:val="0"/>
              </w:numPr>
              <w:ind w:left="432" w:hanging="432"/>
            </w:pPr>
            <w:r>
              <w:t>Hội đồng quản lý thay đổi:</w:t>
            </w:r>
          </w:p>
          <w:p w:rsidR="00FD0B85" w:rsidRDefault="00FD0B85" w:rsidP="001A4222">
            <w:pPr>
              <w:pStyle w:val="ListBullet"/>
              <w:ind w:left="432" w:hanging="432"/>
            </w:pPr>
            <w:r>
              <w:t>Xem lại mẫu cấu hình sau khi thay đổi có đúng như trong bản đề nghị thay đổi hay không.</w:t>
            </w:r>
          </w:p>
          <w:p w:rsidR="00FD0B85" w:rsidRDefault="00FD0B85" w:rsidP="001A4222">
            <w:pPr>
              <w:pStyle w:val="ListBullet"/>
              <w:numPr>
                <w:ilvl w:val="0"/>
                <w:numId w:val="0"/>
              </w:numPr>
            </w:pPr>
            <w:r>
              <w:t xml:space="preserve">Nếu mẫu cấu hình sau khi thay đổi đúng như trong bản đề nghị thay đổi,Hội đồng quản lý thay đổi: </w:t>
            </w:r>
          </w:p>
          <w:p w:rsidR="00FD0B85" w:rsidRDefault="00FD0B85" w:rsidP="001A4222">
            <w:pPr>
              <w:pStyle w:val="ListBullet"/>
              <w:numPr>
                <w:ilvl w:val="0"/>
                <w:numId w:val="8"/>
              </w:numPr>
              <w:ind w:left="432"/>
            </w:pPr>
            <w:r>
              <w:t xml:space="preserve">Thông báo đến những người có liên quan đến dự </w:t>
            </w:r>
            <w:proofErr w:type="gramStart"/>
            <w:r>
              <w:t>án</w:t>
            </w:r>
            <w:proofErr w:type="gramEnd"/>
            <w:r>
              <w:t xml:space="preserve"> về mẫu cấu hình được thay đổi.</w:t>
            </w:r>
          </w:p>
          <w:p w:rsidR="00FD0B85" w:rsidRDefault="00FD0B85" w:rsidP="001A4222">
            <w:pPr>
              <w:pStyle w:val="ListBullet"/>
              <w:numPr>
                <w:ilvl w:val="0"/>
                <w:numId w:val="0"/>
              </w:numPr>
              <w:ind w:left="216" w:hanging="216"/>
            </w:pPr>
            <w:r>
              <w:t>Nếu mẫu cấu hình sau khi thay đổi không đúng như trong bản đề nghị thay đổi,Hội đồng quản lý thay đổi:</w:t>
            </w:r>
          </w:p>
          <w:p w:rsidR="00FD0B85" w:rsidRDefault="00FD0B85" w:rsidP="001A4222">
            <w:pPr>
              <w:pStyle w:val="ListBullet"/>
              <w:numPr>
                <w:ilvl w:val="0"/>
                <w:numId w:val="8"/>
              </w:numPr>
              <w:ind w:left="432"/>
            </w:pPr>
            <w:r>
              <w:t>Thông báo đến người thực thi thay đổi.</w:t>
            </w:r>
          </w:p>
          <w:p w:rsidR="00FD0B85" w:rsidRDefault="00FD0B85" w:rsidP="001A4222">
            <w:pPr>
              <w:pStyle w:val="ListBullet"/>
              <w:numPr>
                <w:ilvl w:val="0"/>
                <w:numId w:val="0"/>
              </w:numPr>
              <w:ind w:left="432"/>
            </w:pPr>
            <w:r>
              <w:t>Người thực thi thay đổi:</w:t>
            </w:r>
          </w:p>
          <w:p w:rsidR="00FD0B85" w:rsidRDefault="00FD0B85" w:rsidP="001A4222">
            <w:pPr>
              <w:pStyle w:val="ListBullet"/>
              <w:numPr>
                <w:ilvl w:val="0"/>
                <w:numId w:val="8"/>
              </w:numPr>
              <w:ind w:left="432"/>
            </w:pPr>
            <w:r>
              <w:t xml:space="preserve">Sửa lại cho đúng như trong bản </w:t>
            </w:r>
            <w:proofErr w:type="gramStart"/>
            <w:r>
              <w:t>đề  nghị</w:t>
            </w:r>
            <w:proofErr w:type="gramEnd"/>
            <w:r>
              <w:t xml:space="preserve"> thay đổi, sau đó báo cáo lên hội đồng quản lý thay đổi.</w:t>
            </w:r>
          </w:p>
          <w:p w:rsidR="00FD0B85" w:rsidRDefault="00FD0B85" w:rsidP="001A4222">
            <w:pPr>
              <w:pStyle w:val="ListBullet"/>
              <w:numPr>
                <w:ilvl w:val="0"/>
                <w:numId w:val="0"/>
              </w:numPr>
              <w:ind w:left="432"/>
            </w:pPr>
          </w:p>
        </w:tc>
      </w:tr>
    </w:tbl>
    <w:p w:rsidR="00FD0B85" w:rsidRPr="005845C3" w:rsidRDefault="00FD0B85" w:rsidP="00FD0B85">
      <w:pPr>
        <w:pStyle w:val="Caption"/>
        <w:rPr>
          <w:sz w:val="24"/>
        </w:rPr>
      </w:pPr>
      <w:r w:rsidRPr="005845C3">
        <w:rPr>
          <w:sz w:val="24"/>
        </w:rPr>
        <w:t>Bảng quá trình duyệt một bản đề nghị thay đổi</w:t>
      </w:r>
    </w:p>
    <w:p w:rsidR="00FD0B85" w:rsidRDefault="00FD0B85" w:rsidP="00FD0B85">
      <w:pPr>
        <w:pStyle w:val="Heading2"/>
        <w:numPr>
          <w:ilvl w:val="0"/>
          <w:numId w:val="0"/>
        </w:numPr>
        <w:ind w:left="576" w:hanging="576"/>
      </w:pPr>
    </w:p>
    <w:p w:rsidR="00FD0B85" w:rsidRDefault="00FD0B85" w:rsidP="00FD0B85">
      <w:pPr>
        <w:pStyle w:val="Heading2"/>
        <w:numPr>
          <w:ilvl w:val="0"/>
          <w:numId w:val="0"/>
        </w:numPr>
        <w:ind w:left="576" w:hanging="576"/>
      </w:pPr>
      <w:proofErr w:type="gramStart"/>
      <w:r>
        <w:t>6.3  Chữ</w:t>
      </w:r>
      <w:proofErr w:type="gramEnd"/>
      <w:r>
        <w:t xml:space="preserve"> ký</w:t>
      </w:r>
    </w:p>
    <w:p w:rsidR="00FD0B85" w:rsidRDefault="00FD0B85" w:rsidP="00FD0B85">
      <w:pPr>
        <w:spacing w:after="120" w:line="240" w:lineRule="auto"/>
        <w:ind w:left="720"/>
      </w:pPr>
    </w:p>
    <w:p w:rsidR="00FD0B85" w:rsidRPr="005845C3" w:rsidRDefault="00FD0B85" w:rsidP="00FD0B85">
      <w:r w:rsidRPr="005845C3">
        <w:t xml:space="preserve">Hầu hết các tài nguyên cho dự </w:t>
      </w:r>
      <w:proofErr w:type="gramStart"/>
      <w:r w:rsidRPr="005845C3">
        <w:t>án</w:t>
      </w:r>
      <w:proofErr w:type="gramEnd"/>
      <w:r w:rsidRPr="005845C3">
        <w:t xml:space="preserve"> đều được lưu trữ ở dạng điện tử nên các chữ kí sẽ là tên được gõ vào thay cho chữ kí trong văn bản bằng giấy. Một số quy định sau sẽ được áp dụng:</w:t>
      </w:r>
    </w:p>
    <w:p w:rsidR="00FD0B85" w:rsidRPr="005845C3" w:rsidRDefault="00FD0B85" w:rsidP="00FD0B85">
      <w:pPr>
        <w:pStyle w:val="ListParagraph"/>
        <w:numPr>
          <w:ilvl w:val="0"/>
          <w:numId w:val="10"/>
        </w:numPr>
      </w:pPr>
      <w:r w:rsidRPr="005845C3">
        <w:t>Văn bản phải được xem trước khi được ký.</w:t>
      </w:r>
    </w:p>
    <w:p w:rsidR="00FD0B85" w:rsidRPr="005845C3" w:rsidRDefault="00FD0B85" w:rsidP="00FD0B85">
      <w:pPr>
        <w:pStyle w:val="ListParagraph"/>
        <w:numPr>
          <w:ilvl w:val="0"/>
          <w:numId w:val="10"/>
        </w:numPr>
      </w:pPr>
      <w:r w:rsidRPr="005845C3">
        <w:t>Khi một văn bản được update thì chữ ký của người review trước đó phải được bỏ đi.</w:t>
      </w:r>
    </w:p>
    <w:p w:rsidR="00FD0B85" w:rsidRPr="005845C3" w:rsidRDefault="00FD0B85" w:rsidP="00FD0B85">
      <w:pPr>
        <w:pStyle w:val="ListParagraph"/>
        <w:numPr>
          <w:ilvl w:val="0"/>
          <w:numId w:val="10"/>
        </w:numPr>
      </w:pPr>
      <w:r w:rsidRPr="005845C3">
        <w:t xml:space="preserve">Nếu văn bản là văn bản giấy thì phải có chữ ký viết </w:t>
      </w:r>
      <w:proofErr w:type="gramStart"/>
      <w:r w:rsidRPr="005845C3">
        <w:t>tay</w:t>
      </w:r>
      <w:proofErr w:type="gramEnd"/>
      <w:r w:rsidRPr="005845C3">
        <w:t>.</w:t>
      </w:r>
    </w:p>
    <w:p w:rsidR="00FD0B85" w:rsidRPr="005845C3" w:rsidRDefault="00FD0B85" w:rsidP="00FD0B85">
      <w:pPr>
        <w:pStyle w:val="ListParagraph"/>
        <w:numPr>
          <w:ilvl w:val="0"/>
          <w:numId w:val="10"/>
        </w:numPr>
      </w:pPr>
      <w:r w:rsidRPr="005845C3">
        <w:t xml:space="preserve">Mọi thỏa thuận giữa khách hang và nhóm làm việc phải có chữ ký viết </w:t>
      </w:r>
      <w:proofErr w:type="gramStart"/>
      <w:r w:rsidRPr="005845C3">
        <w:t>tay</w:t>
      </w:r>
      <w:proofErr w:type="gramEnd"/>
      <w:r w:rsidRPr="005845C3">
        <w:t>.</w:t>
      </w:r>
    </w:p>
    <w:p w:rsidR="00EE6953" w:rsidRPr="0050193A" w:rsidRDefault="00EE6953" w:rsidP="00AC098D">
      <w:pPr>
        <w:pStyle w:val="ListParagraph"/>
        <w:ind w:left="1440"/>
      </w:pPr>
    </w:p>
    <w:sectPr w:rsidR="00EE6953" w:rsidRPr="0050193A" w:rsidSect="007A0B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A4F"/>
    <w:multiLevelType w:val="hybridMultilevel"/>
    <w:tmpl w:val="02049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185F"/>
    <w:multiLevelType w:val="hybridMultilevel"/>
    <w:tmpl w:val="90DE1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62C70"/>
    <w:multiLevelType w:val="multilevel"/>
    <w:tmpl w:val="1500F2F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C0798E"/>
    <w:multiLevelType w:val="multilevel"/>
    <w:tmpl w:val="756632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1AA6B1E"/>
    <w:multiLevelType w:val="multilevel"/>
    <w:tmpl w:val="4A4E098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30B145F0"/>
    <w:multiLevelType w:val="hybridMultilevel"/>
    <w:tmpl w:val="C40EF3EC"/>
    <w:lvl w:ilvl="0" w:tplc="20723A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D246B2"/>
    <w:multiLevelType w:val="hybridMultilevel"/>
    <w:tmpl w:val="79260C0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352B78D6"/>
    <w:multiLevelType w:val="singleLevel"/>
    <w:tmpl w:val="B8947E8A"/>
    <w:lvl w:ilvl="0">
      <w:start w:val="1"/>
      <w:numFmt w:val="bullet"/>
      <w:pStyle w:val="ListBullet"/>
      <w:lvlText w:val=""/>
      <w:lvlJc w:val="left"/>
      <w:pPr>
        <w:tabs>
          <w:tab w:val="num" w:pos="360"/>
        </w:tabs>
        <w:ind w:left="216" w:hanging="216"/>
      </w:pPr>
      <w:rPr>
        <w:rFonts w:ascii="Symbol" w:hAnsi="Symbol" w:hint="default"/>
      </w:rPr>
    </w:lvl>
  </w:abstractNum>
  <w:abstractNum w:abstractNumId="8">
    <w:nsid w:val="40400DA1"/>
    <w:multiLevelType w:val="multilevel"/>
    <w:tmpl w:val="60E0C7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7A032A39"/>
    <w:multiLevelType w:val="hybridMultilevel"/>
    <w:tmpl w:val="3A64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5170DC"/>
    <w:multiLevelType w:val="multilevel"/>
    <w:tmpl w:val="F3127E86"/>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EF5449A"/>
    <w:multiLevelType w:val="hybridMultilevel"/>
    <w:tmpl w:val="DF0A26F8"/>
    <w:lvl w:ilvl="0" w:tplc="5C9897D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10"/>
  </w:num>
  <w:num w:numId="4">
    <w:abstractNumId w:val="2"/>
  </w:num>
  <w:num w:numId="5">
    <w:abstractNumId w:val="4"/>
  </w:num>
  <w:num w:numId="6">
    <w:abstractNumId w:val="7"/>
  </w:num>
  <w:num w:numId="7">
    <w:abstractNumId w:val="9"/>
  </w:num>
  <w:num w:numId="8">
    <w:abstractNumId w:val="6"/>
  </w:num>
  <w:num w:numId="9">
    <w:abstractNumId w:val="8"/>
  </w:num>
  <w:num w:numId="10">
    <w:abstractNumId w:val="0"/>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E523BB"/>
    <w:rsid w:val="00057D5B"/>
    <w:rsid w:val="00066D5F"/>
    <w:rsid w:val="001926E1"/>
    <w:rsid w:val="001B7293"/>
    <w:rsid w:val="00206185"/>
    <w:rsid w:val="00214AC2"/>
    <w:rsid w:val="00276746"/>
    <w:rsid w:val="002854DB"/>
    <w:rsid w:val="00286957"/>
    <w:rsid w:val="002970C9"/>
    <w:rsid w:val="002B0481"/>
    <w:rsid w:val="002D4016"/>
    <w:rsid w:val="003F0595"/>
    <w:rsid w:val="0050193A"/>
    <w:rsid w:val="00560824"/>
    <w:rsid w:val="005C283C"/>
    <w:rsid w:val="005F13EE"/>
    <w:rsid w:val="005F4C8E"/>
    <w:rsid w:val="00642B38"/>
    <w:rsid w:val="00686730"/>
    <w:rsid w:val="006B6549"/>
    <w:rsid w:val="007A0BDD"/>
    <w:rsid w:val="007F1684"/>
    <w:rsid w:val="008332FD"/>
    <w:rsid w:val="00855B6D"/>
    <w:rsid w:val="008E6B6C"/>
    <w:rsid w:val="008F2784"/>
    <w:rsid w:val="00A842DF"/>
    <w:rsid w:val="00AC098D"/>
    <w:rsid w:val="00B7200D"/>
    <w:rsid w:val="00BD3F46"/>
    <w:rsid w:val="00C54941"/>
    <w:rsid w:val="00D31902"/>
    <w:rsid w:val="00D335D5"/>
    <w:rsid w:val="00D76297"/>
    <w:rsid w:val="00DA7308"/>
    <w:rsid w:val="00DD51D2"/>
    <w:rsid w:val="00DE5320"/>
    <w:rsid w:val="00E457A8"/>
    <w:rsid w:val="00E523BB"/>
    <w:rsid w:val="00EA488E"/>
    <w:rsid w:val="00EE6953"/>
    <w:rsid w:val="00EE77F7"/>
    <w:rsid w:val="00F14033"/>
    <w:rsid w:val="00F44F3B"/>
    <w:rsid w:val="00F76BC0"/>
    <w:rsid w:val="00FD0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9" type="connector" idref="#_x0000_s1031"/>
        <o:r id="V:Rule20" type="connector" idref="#_x0000_s1054"/>
        <o:r id="V:Rule21" type="connector" idref="#_x0000_s1036"/>
        <o:r id="V:Rule22" type="connector" idref="#_x0000_s1028"/>
        <o:r id="V:Rule23" type="connector" idref="#_x0000_s1046"/>
        <o:r id="V:Rule24" type="connector" idref="#_x0000_s1040"/>
        <o:r id="V:Rule25" type="connector" idref="#_x0000_s1027"/>
        <o:r id="V:Rule26" type="connector" idref="#_x0000_s1055"/>
        <o:r id="V:Rule27" type="connector" idref="#_x0000_s1034"/>
        <o:r id="V:Rule28" type="connector" idref="#_x0000_s1052"/>
        <o:r id="V:Rule29" type="connector" idref="#_x0000_s1049"/>
        <o:r id="V:Rule30" type="connector" idref="#_x0000_s1038"/>
        <o:r id="V:Rule31" type="connector" idref="#_x0000_s1051"/>
        <o:r id="V:Rule32" type="connector" idref="#_x0000_s1053"/>
        <o:r id="V:Rule33" type="connector" idref="#_x0000_s1042"/>
        <o:r id="V:Rule34" type="connector" idref="#_x0000_s1047"/>
        <o:r id="V:Rule35" type="connector" idref="#_x0000_s1044"/>
        <o:r id="V:Rule36"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BDD"/>
  </w:style>
  <w:style w:type="paragraph" w:styleId="Heading1">
    <w:name w:val="heading 1"/>
    <w:basedOn w:val="Normal"/>
    <w:next w:val="Normal"/>
    <w:link w:val="Heading1Char"/>
    <w:qFormat/>
    <w:rsid w:val="00FD0B85"/>
    <w:pPr>
      <w:keepNext/>
      <w:pageBreakBefore/>
      <w:numPr>
        <w:numId w:val="9"/>
      </w:numPr>
      <w:spacing w:before="240" w:after="60" w:line="240" w:lineRule="auto"/>
      <w:outlineLvl w:val="0"/>
    </w:pPr>
    <w:rPr>
      <w:rFonts w:eastAsia="Times New Roman" w:cs="Times New Roman"/>
      <w:b/>
      <w:kern w:val="28"/>
      <w:sz w:val="36"/>
      <w:szCs w:val="20"/>
    </w:rPr>
  </w:style>
  <w:style w:type="paragraph" w:styleId="Heading2">
    <w:name w:val="heading 2"/>
    <w:basedOn w:val="Normal"/>
    <w:next w:val="Normal"/>
    <w:link w:val="Heading2Char"/>
    <w:qFormat/>
    <w:rsid w:val="00FD0B85"/>
    <w:pPr>
      <w:keepNext/>
      <w:numPr>
        <w:ilvl w:val="1"/>
        <w:numId w:val="9"/>
      </w:numPr>
      <w:spacing w:before="240" w:after="60" w:line="240" w:lineRule="auto"/>
      <w:outlineLvl w:val="1"/>
    </w:pPr>
    <w:rPr>
      <w:rFonts w:eastAsia="Times New Roman" w:cs="Times New Roman"/>
      <w:b/>
      <w:sz w:val="32"/>
      <w:szCs w:val="20"/>
    </w:rPr>
  </w:style>
  <w:style w:type="paragraph" w:styleId="Heading3">
    <w:name w:val="heading 3"/>
    <w:basedOn w:val="Normal"/>
    <w:next w:val="Normal"/>
    <w:link w:val="Heading3Char"/>
    <w:qFormat/>
    <w:rsid w:val="00FD0B85"/>
    <w:pPr>
      <w:keepNext/>
      <w:numPr>
        <w:ilvl w:val="2"/>
        <w:numId w:val="9"/>
      </w:numPr>
      <w:spacing w:before="240" w:after="60" w:line="240" w:lineRule="auto"/>
      <w:outlineLvl w:val="2"/>
    </w:pPr>
    <w:rPr>
      <w:rFonts w:ascii="Arial" w:eastAsia="Times New Roman" w:hAnsi="Arial" w:cs="Times New Roman"/>
      <w:b/>
      <w:szCs w:val="20"/>
    </w:rPr>
  </w:style>
  <w:style w:type="paragraph" w:styleId="Heading4">
    <w:name w:val="heading 4"/>
    <w:basedOn w:val="Normal"/>
    <w:next w:val="Normal"/>
    <w:link w:val="Heading4Char"/>
    <w:qFormat/>
    <w:rsid w:val="00FD0B85"/>
    <w:pPr>
      <w:keepNext/>
      <w:numPr>
        <w:ilvl w:val="3"/>
        <w:numId w:val="9"/>
      </w:numPr>
      <w:spacing w:before="240" w:after="60" w:line="240" w:lineRule="auto"/>
      <w:outlineLvl w:val="3"/>
    </w:pPr>
    <w:rPr>
      <w:rFonts w:ascii="Arial" w:eastAsia="Times New Roman" w:hAnsi="Arial" w:cs="Times New Roman"/>
      <w:szCs w:val="20"/>
    </w:rPr>
  </w:style>
  <w:style w:type="paragraph" w:styleId="Heading5">
    <w:name w:val="heading 5"/>
    <w:basedOn w:val="Normal"/>
    <w:next w:val="Normal"/>
    <w:link w:val="Heading5Char"/>
    <w:qFormat/>
    <w:rsid w:val="00FD0B85"/>
    <w:pPr>
      <w:numPr>
        <w:ilvl w:val="4"/>
        <w:numId w:val="9"/>
      </w:numPr>
      <w:spacing w:before="240" w:after="60" w:line="240" w:lineRule="auto"/>
      <w:outlineLvl w:val="4"/>
    </w:pPr>
    <w:rPr>
      <w:rFonts w:eastAsia="Times New Roman" w:cs="Times New Roman"/>
      <w:sz w:val="22"/>
      <w:szCs w:val="20"/>
    </w:rPr>
  </w:style>
  <w:style w:type="paragraph" w:styleId="Heading6">
    <w:name w:val="heading 6"/>
    <w:basedOn w:val="Normal"/>
    <w:next w:val="Normal"/>
    <w:link w:val="Heading6Char"/>
    <w:qFormat/>
    <w:rsid w:val="00FD0B85"/>
    <w:pPr>
      <w:numPr>
        <w:ilvl w:val="5"/>
        <w:numId w:val="9"/>
      </w:numPr>
      <w:spacing w:before="240" w:after="60" w:line="240" w:lineRule="auto"/>
      <w:outlineLvl w:val="5"/>
    </w:pPr>
    <w:rPr>
      <w:rFonts w:eastAsia="Times New Roman" w:cs="Times New Roman"/>
      <w:i/>
      <w:sz w:val="22"/>
      <w:szCs w:val="20"/>
    </w:rPr>
  </w:style>
  <w:style w:type="paragraph" w:styleId="Heading7">
    <w:name w:val="heading 7"/>
    <w:basedOn w:val="Normal"/>
    <w:next w:val="Normal"/>
    <w:link w:val="Heading7Char"/>
    <w:qFormat/>
    <w:rsid w:val="00FD0B85"/>
    <w:pPr>
      <w:numPr>
        <w:ilvl w:val="6"/>
        <w:numId w:val="9"/>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FD0B85"/>
    <w:pPr>
      <w:numPr>
        <w:ilvl w:val="7"/>
        <w:numId w:val="9"/>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FD0B85"/>
    <w:pPr>
      <w:numPr>
        <w:ilvl w:val="8"/>
        <w:numId w:val="9"/>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902"/>
    <w:pPr>
      <w:ind w:left="720"/>
      <w:contextualSpacing/>
    </w:pPr>
  </w:style>
  <w:style w:type="table" w:styleId="TableGrid">
    <w:name w:val="Table Grid"/>
    <w:basedOn w:val="TableNormal"/>
    <w:uiPriority w:val="59"/>
    <w:rsid w:val="00D319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FD0B85"/>
    <w:rPr>
      <w:rFonts w:eastAsia="Times New Roman" w:cs="Times New Roman"/>
      <w:b/>
      <w:kern w:val="28"/>
      <w:sz w:val="36"/>
      <w:szCs w:val="20"/>
    </w:rPr>
  </w:style>
  <w:style w:type="character" w:customStyle="1" w:styleId="Heading2Char">
    <w:name w:val="Heading 2 Char"/>
    <w:basedOn w:val="DefaultParagraphFont"/>
    <w:link w:val="Heading2"/>
    <w:rsid w:val="00FD0B85"/>
    <w:rPr>
      <w:rFonts w:eastAsia="Times New Roman" w:cs="Times New Roman"/>
      <w:b/>
      <w:sz w:val="32"/>
      <w:szCs w:val="20"/>
    </w:rPr>
  </w:style>
  <w:style w:type="character" w:customStyle="1" w:styleId="Heading3Char">
    <w:name w:val="Heading 3 Char"/>
    <w:basedOn w:val="DefaultParagraphFont"/>
    <w:link w:val="Heading3"/>
    <w:rsid w:val="00FD0B85"/>
    <w:rPr>
      <w:rFonts w:ascii="Arial" w:eastAsia="Times New Roman" w:hAnsi="Arial" w:cs="Times New Roman"/>
      <w:b/>
      <w:szCs w:val="20"/>
    </w:rPr>
  </w:style>
  <w:style w:type="character" w:customStyle="1" w:styleId="Heading4Char">
    <w:name w:val="Heading 4 Char"/>
    <w:basedOn w:val="DefaultParagraphFont"/>
    <w:link w:val="Heading4"/>
    <w:rsid w:val="00FD0B85"/>
    <w:rPr>
      <w:rFonts w:ascii="Arial" w:eastAsia="Times New Roman" w:hAnsi="Arial" w:cs="Times New Roman"/>
      <w:szCs w:val="20"/>
    </w:rPr>
  </w:style>
  <w:style w:type="character" w:customStyle="1" w:styleId="Heading5Char">
    <w:name w:val="Heading 5 Char"/>
    <w:basedOn w:val="DefaultParagraphFont"/>
    <w:link w:val="Heading5"/>
    <w:rsid w:val="00FD0B85"/>
    <w:rPr>
      <w:rFonts w:eastAsia="Times New Roman" w:cs="Times New Roman"/>
      <w:sz w:val="22"/>
      <w:szCs w:val="20"/>
    </w:rPr>
  </w:style>
  <w:style w:type="character" w:customStyle="1" w:styleId="Heading6Char">
    <w:name w:val="Heading 6 Char"/>
    <w:basedOn w:val="DefaultParagraphFont"/>
    <w:link w:val="Heading6"/>
    <w:rsid w:val="00FD0B85"/>
    <w:rPr>
      <w:rFonts w:eastAsia="Times New Roman" w:cs="Times New Roman"/>
      <w:i/>
      <w:sz w:val="22"/>
      <w:szCs w:val="20"/>
    </w:rPr>
  </w:style>
  <w:style w:type="character" w:customStyle="1" w:styleId="Heading7Char">
    <w:name w:val="Heading 7 Char"/>
    <w:basedOn w:val="DefaultParagraphFont"/>
    <w:link w:val="Heading7"/>
    <w:rsid w:val="00FD0B85"/>
    <w:rPr>
      <w:rFonts w:ascii="Arial" w:eastAsia="Times New Roman" w:hAnsi="Arial" w:cs="Times New Roman"/>
      <w:sz w:val="20"/>
      <w:szCs w:val="20"/>
    </w:rPr>
  </w:style>
  <w:style w:type="character" w:customStyle="1" w:styleId="Heading8Char">
    <w:name w:val="Heading 8 Char"/>
    <w:basedOn w:val="DefaultParagraphFont"/>
    <w:link w:val="Heading8"/>
    <w:rsid w:val="00FD0B85"/>
    <w:rPr>
      <w:rFonts w:ascii="Arial" w:eastAsia="Times New Roman" w:hAnsi="Arial" w:cs="Times New Roman"/>
      <w:i/>
      <w:sz w:val="20"/>
      <w:szCs w:val="20"/>
    </w:rPr>
  </w:style>
  <w:style w:type="character" w:customStyle="1" w:styleId="Heading9Char">
    <w:name w:val="Heading 9 Char"/>
    <w:basedOn w:val="DefaultParagraphFont"/>
    <w:link w:val="Heading9"/>
    <w:rsid w:val="00FD0B85"/>
    <w:rPr>
      <w:rFonts w:ascii="Arial" w:eastAsia="Times New Roman" w:hAnsi="Arial" w:cs="Times New Roman"/>
      <w:b/>
      <w:i/>
      <w:sz w:val="18"/>
      <w:szCs w:val="20"/>
    </w:rPr>
  </w:style>
  <w:style w:type="paragraph" w:styleId="Caption">
    <w:name w:val="caption"/>
    <w:basedOn w:val="Normal"/>
    <w:next w:val="Normal"/>
    <w:uiPriority w:val="35"/>
    <w:unhideWhenUsed/>
    <w:qFormat/>
    <w:rsid w:val="00FD0B85"/>
    <w:pPr>
      <w:spacing w:line="240" w:lineRule="auto"/>
    </w:pPr>
    <w:rPr>
      <w:rFonts w:cs="Times New Roman"/>
      <w:b/>
      <w:bCs/>
      <w:color w:val="4F81BD" w:themeColor="accent1"/>
      <w:sz w:val="18"/>
      <w:szCs w:val="18"/>
    </w:rPr>
  </w:style>
  <w:style w:type="paragraph" w:styleId="ListBullet">
    <w:name w:val="List Bullet"/>
    <w:basedOn w:val="Normal"/>
    <w:semiHidden/>
    <w:rsid w:val="00FD0B85"/>
    <w:pPr>
      <w:numPr>
        <w:numId w:val="6"/>
      </w:numPr>
      <w:spacing w:after="0" w:line="240" w:lineRule="auto"/>
    </w:pPr>
    <w:rPr>
      <w:rFonts w:eastAsia="Times New Roman" w:cs="Times New Roman"/>
      <w:szCs w:val="20"/>
    </w:rPr>
  </w:style>
  <w:style w:type="paragraph" w:styleId="BalloonText">
    <w:name w:val="Balloon Text"/>
    <w:basedOn w:val="Normal"/>
    <w:link w:val="BalloonTextChar"/>
    <w:uiPriority w:val="99"/>
    <w:semiHidden/>
    <w:unhideWhenUsed/>
    <w:rsid w:val="002B0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4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1087</TotalTime>
  <Pages>10</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NTPHUC</dc:creator>
  <cp:lastModifiedBy>NTPHUC</cp:lastModifiedBy>
  <cp:revision>14</cp:revision>
  <dcterms:created xsi:type="dcterms:W3CDTF">2009-05-03T22:35:00Z</dcterms:created>
  <dcterms:modified xsi:type="dcterms:W3CDTF">2009-05-06T20:32:00Z</dcterms:modified>
</cp:coreProperties>
</file>