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AC5" w:rsidRDefault="001A3AC5" w:rsidP="001A3AC5">
      <w:pPr>
        <w:jc w:val="center"/>
        <w:rPr>
          <w:rFonts w:ascii="Times New Roman" w:hAnsi="Times New Roman"/>
        </w:rPr>
      </w:pPr>
      <w:r>
        <w:rPr>
          <w:rFonts w:ascii="Times New Roman" w:hAnsi="Times New Roman"/>
        </w:rPr>
        <w:t>SOURCE AND BUILD</w:t>
      </w:r>
    </w:p>
    <w:tbl>
      <w:tblPr>
        <w:tblStyle w:val="TableGrid"/>
        <w:tblW w:w="0" w:type="auto"/>
        <w:tblLook w:val="04A0"/>
      </w:tblPr>
      <w:tblGrid>
        <w:gridCol w:w="4788"/>
        <w:gridCol w:w="4788"/>
      </w:tblGrid>
      <w:tr w:rsidR="001A3AC5" w:rsidTr="001A3AC5">
        <w:tc>
          <w:tcPr>
            <w:tcW w:w="4788" w:type="dxa"/>
          </w:tcPr>
          <w:p w:rsidR="001A3AC5" w:rsidRDefault="001A3AC5" w:rsidP="001A3AC5">
            <w:pPr>
              <w:rPr>
                <w:rFonts w:ascii="Times New Roman" w:hAnsi="Times New Roman"/>
              </w:rPr>
            </w:pPr>
            <w:r>
              <w:rPr>
                <w:rFonts w:ascii="Times New Roman" w:hAnsi="Times New Roman"/>
              </w:rPr>
              <w:t>Release Information</w:t>
            </w:r>
          </w:p>
        </w:tc>
        <w:tc>
          <w:tcPr>
            <w:tcW w:w="4788" w:type="dxa"/>
          </w:tcPr>
          <w:p w:rsidR="001A3AC5" w:rsidRDefault="001A3AC5" w:rsidP="001A3AC5">
            <w:pPr>
              <w:rPr>
                <w:rFonts w:ascii="Times New Roman" w:hAnsi="Times New Roman"/>
              </w:rPr>
            </w:pPr>
          </w:p>
        </w:tc>
      </w:tr>
      <w:tr w:rsidR="001A3AC5" w:rsidTr="001A3AC5">
        <w:tc>
          <w:tcPr>
            <w:tcW w:w="4788" w:type="dxa"/>
          </w:tcPr>
          <w:p w:rsidR="001A3AC5" w:rsidRDefault="001A3AC5" w:rsidP="001A3AC5">
            <w:pPr>
              <w:rPr>
                <w:rFonts w:ascii="Times New Roman" w:hAnsi="Times New Roman"/>
              </w:rPr>
            </w:pPr>
            <w:r>
              <w:rPr>
                <w:rFonts w:ascii="Times New Roman" w:hAnsi="Times New Roman"/>
              </w:rPr>
              <w:t>Project:</w:t>
            </w:r>
          </w:p>
        </w:tc>
        <w:tc>
          <w:tcPr>
            <w:tcW w:w="4788" w:type="dxa"/>
          </w:tcPr>
          <w:p w:rsidR="001A3AC5" w:rsidRDefault="001A3AC5" w:rsidP="001A3AC5">
            <w:pPr>
              <w:rPr>
                <w:rFonts w:ascii="Times New Roman" w:hAnsi="Times New Roman"/>
              </w:rPr>
            </w:pPr>
          </w:p>
        </w:tc>
      </w:tr>
      <w:tr w:rsidR="001A3AC5" w:rsidTr="001A3AC5">
        <w:tc>
          <w:tcPr>
            <w:tcW w:w="4788" w:type="dxa"/>
          </w:tcPr>
          <w:p w:rsidR="001A3AC5" w:rsidRDefault="001A3AC5" w:rsidP="001A3AC5">
            <w:pPr>
              <w:rPr>
                <w:rFonts w:ascii="Times New Roman" w:hAnsi="Times New Roman"/>
              </w:rPr>
            </w:pPr>
            <w:r>
              <w:rPr>
                <w:rFonts w:ascii="Times New Roman" w:hAnsi="Times New Roman"/>
              </w:rPr>
              <w:t>Internal Release Number</w:t>
            </w:r>
          </w:p>
        </w:tc>
        <w:tc>
          <w:tcPr>
            <w:tcW w:w="4788" w:type="dxa"/>
          </w:tcPr>
          <w:p w:rsidR="001A3AC5" w:rsidRDefault="001A3AC5" w:rsidP="001A3AC5">
            <w:pPr>
              <w:rPr>
                <w:rFonts w:ascii="Times New Roman" w:hAnsi="Times New Roman"/>
              </w:rPr>
            </w:pPr>
          </w:p>
        </w:tc>
      </w:tr>
      <w:tr w:rsidR="001A3AC5" w:rsidTr="001A3AC5">
        <w:tc>
          <w:tcPr>
            <w:tcW w:w="4788" w:type="dxa"/>
          </w:tcPr>
          <w:p w:rsidR="001A3AC5" w:rsidRDefault="001A3AC5" w:rsidP="001A3AC5">
            <w:pPr>
              <w:rPr>
                <w:rFonts w:ascii="Times New Roman" w:hAnsi="Times New Roman"/>
              </w:rPr>
            </w:pPr>
            <w:r>
              <w:rPr>
                <w:rFonts w:ascii="Times New Roman" w:hAnsi="Times New Roman"/>
              </w:rPr>
              <w:t>Related Documents</w:t>
            </w:r>
          </w:p>
        </w:tc>
        <w:tc>
          <w:tcPr>
            <w:tcW w:w="4788" w:type="dxa"/>
          </w:tcPr>
          <w:p w:rsidR="001A3AC5" w:rsidRDefault="001A3AC5" w:rsidP="001A3AC5">
            <w:pPr>
              <w:rPr>
                <w:rFonts w:ascii="Times New Roman" w:hAnsi="Times New Roman"/>
              </w:rPr>
            </w:pPr>
          </w:p>
        </w:tc>
      </w:tr>
    </w:tbl>
    <w:p w:rsidR="001A3AC5" w:rsidRDefault="001A3AC5" w:rsidP="001A3AC5">
      <w:pPr>
        <w:rPr>
          <w:rFonts w:ascii="Times New Roman" w:hAnsi="Times New Roman"/>
        </w:rPr>
      </w:pPr>
    </w:p>
    <w:p w:rsidR="001A3AC5" w:rsidRPr="00322027" w:rsidRDefault="001A3AC5" w:rsidP="00322027">
      <w:pPr>
        <w:spacing w:after="0"/>
        <w:rPr>
          <w:rFonts w:ascii="Times New Roman" w:hAnsi="Times New Roman"/>
          <w:b/>
          <w:u w:val="single"/>
        </w:rPr>
      </w:pPr>
      <w:r w:rsidRPr="00322027">
        <w:rPr>
          <w:rFonts w:ascii="Times New Roman" w:hAnsi="Times New Roman"/>
          <w:b/>
          <w:u w:val="single"/>
        </w:rPr>
        <w:t>Tổng quang</w:t>
      </w:r>
    </w:p>
    <w:p w:rsidR="001A3AC5" w:rsidRDefault="001A3AC5" w:rsidP="00322027">
      <w:pPr>
        <w:spacing w:after="0"/>
        <w:ind w:firstLine="720"/>
        <w:rPr>
          <w:rFonts w:ascii="Times New Roman" w:hAnsi="Times New Roman"/>
        </w:rPr>
      </w:pPr>
      <w:r>
        <w:rPr>
          <w:rFonts w:ascii="Times New Roman" w:hAnsi="Times New Roman"/>
        </w:rPr>
        <w:t>Trả lời những câu hỏi dưới đây giúp bạn tổ chức source code và quá trình build một cách rõ ràng. Một vài ví dụ được cung cấp. Thêm vào hay xóa các văn bản nếu cần thiết. Không phải tất cả các project đều cố gắn phụ thuộc vào một môi trường nhất định.</w:t>
      </w:r>
    </w:p>
    <w:p w:rsidR="001A3AC5" w:rsidRDefault="001A3AC5" w:rsidP="00322027">
      <w:pPr>
        <w:spacing w:after="0"/>
        <w:rPr>
          <w:rFonts w:ascii="Times New Roman" w:hAnsi="Times New Roman"/>
        </w:rPr>
      </w:pPr>
      <w:r>
        <w:rPr>
          <w:rFonts w:ascii="Times New Roman" w:hAnsi="Times New Roman"/>
        </w:rPr>
        <w:t>Việc gì quang trọng nhất mà các deverloper phải biết về quảng lý source code và buid system?</w:t>
      </w:r>
    </w:p>
    <w:p w:rsidR="001A3AC5" w:rsidRDefault="001A3AC5" w:rsidP="00322027">
      <w:pPr>
        <w:spacing w:after="0"/>
      </w:pPr>
      <w:r>
        <w:rPr>
          <w:rFonts w:ascii="Times New Roman" w:hAnsi="Times New Roman"/>
        </w:rPr>
        <w:tab/>
        <w:t xml:space="preserve">Hầu hết nó dựa theo mục đích tiêu chuẩn trong văn bản Tomcat và nó gần như giống với hệ thống quản lý được sử dụng trong các dự án mã nguồn mỡ ở </w:t>
      </w:r>
      <w:r w:rsidRPr="001A3AC5">
        <w:rPr>
          <w:rFonts w:ascii="Times New Roman" w:hAnsi="Times New Roman" w:cs="Times New Roman"/>
        </w:rPr>
        <w:t>Apache Software Foundation</w:t>
      </w:r>
      <w:r>
        <w:t>.</w:t>
      </w:r>
    </w:p>
    <w:p w:rsidR="001A3AC5" w:rsidRDefault="001A3AC5" w:rsidP="00322027">
      <w:pPr>
        <w:spacing w:after="0"/>
      </w:pPr>
      <w:r>
        <w:t>Cái gì là mục đích cuối cùng của việc quảng lý mã nguồn và build hệ thống ?</w:t>
      </w:r>
    </w:p>
    <w:p w:rsidR="001A3AC5" w:rsidRDefault="001A3AC5" w:rsidP="00322027">
      <w:pPr>
        <w:pStyle w:val="ListParagraph"/>
        <w:numPr>
          <w:ilvl w:val="0"/>
          <w:numId w:val="2"/>
        </w:numPr>
        <w:spacing w:after="0"/>
        <w:rPr>
          <w:rFonts w:ascii="Times New Roman" w:hAnsi="Times New Roman"/>
        </w:rPr>
      </w:pPr>
      <w:r>
        <w:rPr>
          <w:rFonts w:ascii="Times New Roman" w:hAnsi="Times New Roman"/>
        </w:rPr>
        <w:t>Sự khác biệt của các tập tin theo định dạng của nó</w:t>
      </w:r>
    </w:p>
    <w:p w:rsidR="001A3AC5" w:rsidRDefault="001A3AC5" w:rsidP="00322027">
      <w:pPr>
        <w:pStyle w:val="ListParagraph"/>
        <w:numPr>
          <w:ilvl w:val="0"/>
          <w:numId w:val="2"/>
        </w:numPr>
        <w:spacing w:after="0"/>
        <w:rPr>
          <w:rFonts w:ascii="Times New Roman" w:hAnsi="Times New Roman"/>
        </w:rPr>
      </w:pPr>
      <w:r>
        <w:rPr>
          <w:rFonts w:ascii="Times New Roman" w:hAnsi="Times New Roman"/>
        </w:rPr>
        <w:t>Sự khác biệt của các phiên bản phần mềm được sinh ra trong tiến trình build</w:t>
      </w:r>
    </w:p>
    <w:p w:rsidR="001A3AC5" w:rsidRDefault="001A3AC5" w:rsidP="00322027">
      <w:pPr>
        <w:pStyle w:val="ListParagraph"/>
        <w:numPr>
          <w:ilvl w:val="0"/>
          <w:numId w:val="2"/>
        </w:numPr>
        <w:spacing w:after="0"/>
        <w:rPr>
          <w:rFonts w:ascii="Times New Roman" w:hAnsi="Times New Roman"/>
        </w:rPr>
      </w:pPr>
      <w:r>
        <w:rPr>
          <w:rFonts w:ascii="Times New Roman" w:hAnsi="Times New Roman"/>
        </w:rPr>
        <w:t xml:space="preserve"> Tính tương thích với các tiến trình build</w:t>
      </w:r>
    </w:p>
    <w:p w:rsidR="001A3AC5" w:rsidRDefault="001A3AC5" w:rsidP="00322027">
      <w:pPr>
        <w:pStyle w:val="ListParagraph"/>
        <w:numPr>
          <w:ilvl w:val="0"/>
          <w:numId w:val="2"/>
        </w:numPr>
        <w:spacing w:after="0"/>
        <w:rPr>
          <w:rFonts w:ascii="Times New Roman" w:hAnsi="Times New Roman"/>
        </w:rPr>
      </w:pPr>
      <w:r>
        <w:rPr>
          <w:rFonts w:ascii="Times New Roman" w:hAnsi="Times New Roman"/>
        </w:rPr>
        <w:t>Sự</w:t>
      </w:r>
      <w:r w:rsidR="00322027">
        <w:rPr>
          <w:rFonts w:ascii="Times New Roman" w:hAnsi="Times New Roman"/>
        </w:rPr>
        <w:t xml:space="preserve"> độc lập</w:t>
      </w:r>
      <w:r>
        <w:rPr>
          <w:rFonts w:ascii="Times New Roman" w:hAnsi="Times New Roman"/>
        </w:rPr>
        <w:t xml:space="preserve"> vào môi trường</w:t>
      </w:r>
    </w:p>
    <w:p w:rsidR="001A3AC5" w:rsidRPr="00322027" w:rsidRDefault="001A3AC5" w:rsidP="00322027">
      <w:pPr>
        <w:spacing w:after="0"/>
        <w:rPr>
          <w:rFonts w:ascii="Times New Roman" w:hAnsi="Times New Roman"/>
          <w:b/>
          <w:u w:val="single"/>
        </w:rPr>
      </w:pPr>
      <w:r w:rsidRPr="00322027">
        <w:rPr>
          <w:rFonts w:ascii="Times New Roman" w:hAnsi="Times New Roman"/>
          <w:b/>
          <w:u w:val="single"/>
        </w:rPr>
        <w:t>Thư mụ</w:t>
      </w:r>
      <w:r w:rsidR="00BC34A8" w:rsidRPr="00322027">
        <w:rPr>
          <w:rFonts w:ascii="Times New Roman" w:hAnsi="Times New Roman"/>
          <w:b/>
          <w:u w:val="single"/>
        </w:rPr>
        <w:t>c và tập tin trong thùng chứa làm việc của deverloper</w:t>
      </w:r>
    </w:p>
    <w:p w:rsidR="00BC34A8" w:rsidRDefault="00BC34A8" w:rsidP="00322027">
      <w:pPr>
        <w:spacing w:after="0"/>
        <w:ind w:firstLine="720"/>
        <w:rPr>
          <w:rFonts w:ascii="Times New Roman" w:hAnsi="Times New Roman"/>
        </w:rPr>
      </w:pPr>
      <w:r>
        <w:rPr>
          <w:rFonts w:ascii="Times New Roman" w:hAnsi="Times New Roman"/>
        </w:rPr>
        <w:t>Miêu tả mục đích của mỗi thư mục thư mục làm việc của deverloper. Trong thư mục đó chứa tất cả các file quan trọng để kiểm tra cấu trúc hay tiến hành build thử.</w:t>
      </w:r>
    </w:p>
    <w:p w:rsidR="00BC34A8" w:rsidRPr="00322027" w:rsidRDefault="0076427A" w:rsidP="00322027">
      <w:pPr>
        <w:spacing w:after="0"/>
        <w:rPr>
          <w:rFonts w:ascii="Times New Roman" w:hAnsi="Times New Roman"/>
          <w:b/>
          <w:u w:val="single"/>
        </w:rPr>
      </w:pPr>
      <w:r w:rsidRPr="00322027">
        <w:rPr>
          <w:rFonts w:ascii="Times New Roman" w:hAnsi="Times New Roman"/>
          <w:b/>
          <w:u w:val="single"/>
        </w:rPr>
        <w:t>Nơi build</w:t>
      </w:r>
    </w:p>
    <w:p w:rsidR="0076427A" w:rsidRDefault="0076427A" w:rsidP="00322027">
      <w:pPr>
        <w:spacing w:after="0"/>
        <w:ind w:firstLine="720"/>
        <w:rPr>
          <w:rFonts w:ascii="Times New Roman" w:hAnsi="Times New Roman"/>
        </w:rPr>
      </w:pPr>
      <w:r>
        <w:rPr>
          <w:rFonts w:ascii="Times New Roman" w:hAnsi="Times New Roman"/>
        </w:rPr>
        <w:t>Miêu tả nơi mà deverloper sử dụng để build project hằng ngày</w:t>
      </w:r>
    </w:p>
    <w:p w:rsidR="0076427A" w:rsidRPr="00322027" w:rsidRDefault="0076427A" w:rsidP="00322027">
      <w:pPr>
        <w:spacing w:after="0"/>
        <w:rPr>
          <w:rFonts w:ascii="Times New Roman" w:hAnsi="Times New Roman"/>
          <w:b/>
          <w:u w:val="single"/>
        </w:rPr>
      </w:pPr>
      <w:r w:rsidRPr="00322027">
        <w:rPr>
          <w:rFonts w:ascii="Times New Roman" w:hAnsi="Times New Roman"/>
          <w:b/>
          <w:u w:val="single"/>
        </w:rPr>
        <w:t>Cấu hình build</w:t>
      </w:r>
    </w:p>
    <w:p w:rsidR="0076427A" w:rsidRPr="00322027" w:rsidRDefault="0076427A" w:rsidP="00322027">
      <w:pPr>
        <w:spacing w:after="0"/>
        <w:ind w:firstLine="360"/>
        <w:rPr>
          <w:rFonts w:ascii="Times New Roman" w:hAnsi="Times New Roman"/>
        </w:rPr>
      </w:pPr>
      <w:r w:rsidRPr="00322027">
        <w:rPr>
          <w:rFonts w:ascii="Times New Roman" w:hAnsi="Times New Roman"/>
        </w:rPr>
        <w:t xml:space="preserve">Danh sách kiểm tra quảng lý source code và build hệ thống </w:t>
      </w:r>
    </w:p>
    <w:p w:rsidR="0076427A" w:rsidRDefault="0076427A" w:rsidP="00322027">
      <w:pPr>
        <w:pStyle w:val="ListParagraph"/>
        <w:numPr>
          <w:ilvl w:val="0"/>
          <w:numId w:val="3"/>
        </w:numPr>
        <w:spacing w:after="0"/>
        <w:rPr>
          <w:rFonts w:ascii="Times New Roman" w:hAnsi="Times New Roman"/>
        </w:rPr>
      </w:pPr>
      <w:r w:rsidRPr="00322027">
        <w:rPr>
          <w:rFonts w:ascii="Times New Roman" w:hAnsi="Times New Roman"/>
          <w:b/>
        </w:rPr>
        <w:t>Phân các file theo định dạng</w:t>
      </w:r>
      <w:r>
        <w:rPr>
          <w:rFonts w:ascii="Times New Roman" w:hAnsi="Times New Roman"/>
        </w:rPr>
        <w:t xml:space="preserve"> : Các file có được phân theo định dạng không:</w:t>
      </w:r>
    </w:p>
    <w:p w:rsidR="0076427A" w:rsidRDefault="0076427A" w:rsidP="00322027">
      <w:pPr>
        <w:pStyle w:val="ListParagraph"/>
        <w:numPr>
          <w:ilvl w:val="1"/>
          <w:numId w:val="3"/>
        </w:numPr>
        <w:spacing w:after="0"/>
        <w:rPr>
          <w:rFonts w:ascii="Times New Roman" w:hAnsi="Times New Roman"/>
        </w:rPr>
      </w:pPr>
      <w:r>
        <w:rPr>
          <w:rFonts w:ascii="Times New Roman" w:hAnsi="Times New Roman"/>
        </w:rPr>
        <w:t>Tất nhiên là có, ngoại trừ các file ứng dụng  jsp và html thường nằm trong cùng một thư mục bởi vì đôi lúc ta cần thay đổi file từ html sang jsp.</w:t>
      </w:r>
    </w:p>
    <w:p w:rsidR="0076427A" w:rsidRDefault="0076427A" w:rsidP="00322027">
      <w:pPr>
        <w:pStyle w:val="ListParagraph"/>
        <w:numPr>
          <w:ilvl w:val="0"/>
          <w:numId w:val="3"/>
        </w:numPr>
        <w:spacing w:after="0"/>
        <w:rPr>
          <w:rFonts w:ascii="Times New Roman" w:hAnsi="Times New Roman"/>
        </w:rPr>
      </w:pPr>
      <w:r w:rsidRPr="00322027">
        <w:rPr>
          <w:rFonts w:ascii="Times New Roman" w:hAnsi="Times New Roman"/>
          <w:b/>
        </w:rPr>
        <w:t>Phân chia theo phiên bản được theo dõi và phiên bản không được theo dõi</w:t>
      </w:r>
      <w:r w:rsidR="003459DA">
        <w:rPr>
          <w:rFonts w:ascii="Times New Roman" w:hAnsi="Times New Roman"/>
        </w:rPr>
        <w:t xml:space="preserve"> : để xem những thành phần nào đã xây dựng được?</w:t>
      </w:r>
    </w:p>
    <w:p w:rsidR="003459DA" w:rsidRDefault="003459DA" w:rsidP="00322027">
      <w:pPr>
        <w:pStyle w:val="ListParagraph"/>
        <w:numPr>
          <w:ilvl w:val="1"/>
          <w:numId w:val="3"/>
        </w:numPr>
        <w:spacing w:after="0"/>
        <w:rPr>
          <w:rFonts w:ascii="Times New Roman" w:hAnsi="Times New Roman"/>
        </w:rPr>
      </w:pPr>
      <w:r>
        <w:rPr>
          <w:rFonts w:ascii="Times New Roman" w:hAnsi="Times New Roman"/>
        </w:rPr>
        <w:t>Những thành phần chấp nhận được là những thành phần mà mọi phiên bản dưới phiên bản đó không có bất cứ sự thay đổi nào</w:t>
      </w:r>
    </w:p>
    <w:p w:rsidR="003459DA" w:rsidRDefault="003459DA" w:rsidP="00322027">
      <w:pPr>
        <w:pStyle w:val="ListParagraph"/>
        <w:numPr>
          <w:ilvl w:val="0"/>
          <w:numId w:val="3"/>
        </w:numPr>
        <w:spacing w:after="0"/>
        <w:rPr>
          <w:rFonts w:ascii="Times New Roman" w:hAnsi="Times New Roman"/>
        </w:rPr>
      </w:pPr>
      <w:r w:rsidRPr="00322027">
        <w:rPr>
          <w:rFonts w:ascii="Times New Roman" w:hAnsi="Times New Roman"/>
          <w:b/>
        </w:rPr>
        <w:t>Tích hợp với tiến trình build chuẩn</w:t>
      </w:r>
      <w:r>
        <w:rPr>
          <w:rFonts w:ascii="Times New Roman" w:hAnsi="Times New Roman"/>
        </w:rPr>
        <w:t>: để xem những gì đã đạt được ?</w:t>
      </w:r>
    </w:p>
    <w:p w:rsidR="003459DA" w:rsidRDefault="003459DA" w:rsidP="00322027">
      <w:pPr>
        <w:pStyle w:val="ListParagraph"/>
        <w:numPr>
          <w:ilvl w:val="1"/>
          <w:numId w:val="3"/>
        </w:numPr>
        <w:spacing w:after="0"/>
        <w:rPr>
          <w:rFonts w:ascii="Times New Roman" w:hAnsi="Times New Roman"/>
        </w:rPr>
      </w:pPr>
      <w:r>
        <w:rPr>
          <w:rFonts w:ascii="Times New Roman" w:hAnsi="Times New Roman"/>
        </w:rPr>
        <w:t>Chúng ta có thể sử dụng tập tin build.xml. một tập tin rất giống với ví dụ của Ant. Một trong những sự khác biệt giữa chúng là chúng ta tuân theo các tài liệu “www” hơn là “docs”. Ngoài ra, chúng ta sẽ tránh được việc sử dụng các Ant task.</w:t>
      </w:r>
    </w:p>
    <w:p w:rsidR="003459DA" w:rsidRDefault="00582EAC" w:rsidP="00322027">
      <w:pPr>
        <w:pStyle w:val="ListParagraph"/>
        <w:numPr>
          <w:ilvl w:val="0"/>
          <w:numId w:val="3"/>
        </w:numPr>
        <w:spacing w:after="0"/>
        <w:rPr>
          <w:rFonts w:ascii="Times New Roman" w:hAnsi="Times New Roman"/>
        </w:rPr>
      </w:pPr>
      <w:r w:rsidRPr="00322027">
        <w:rPr>
          <w:rFonts w:ascii="Times New Roman" w:hAnsi="Times New Roman"/>
          <w:b/>
        </w:rPr>
        <w:t>Tính độc lập</w:t>
      </w:r>
      <w:r w:rsidR="003459DA" w:rsidRPr="00322027">
        <w:rPr>
          <w:rFonts w:ascii="Times New Roman" w:hAnsi="Times New Roman"/>
          <w:b/>
        </w:rPr>
        <w:t xml:space="preserve"> nền</w:t>
      </w:r>
      <w:r w:rsidR="003459DA">
        <w:rPr>
          <w:rFonts w:ascii="Times New Roman" w:hAnsi="Times New Roman"/>
        </w:rPr>
        <w:t xml:space="preserve"> : xem coi những gì đã đạt được</w:t>
      </w:r>
    </w:p>
    <w:p w:rsidR="003459DA" w:rsidRDefault="00582EAC" w:rsidP="00322027">
      <w:pPr>
        <w:pStyle w:val="ListParagraph"/>
        <w:numPr>
          <w:ilvl w:val="1"/>
          <w:numId w:val="3"/>
        </w:numPr>
        <w:spacing w:after="0"/>
        <w:rPr>
          <w:rFonts w:ascii="Times New Roman" w:hAnsi="Times New Roman"/>
        </w:rPr>
      </w:pPr>
      <w:r>
        <w:rPr>
          <w:rFonts w:ascii="Times New Roman" w:hAnsi="Times New Roman"/>
        </w:rPr>
        <w:t>Chúng ta sử dụng Ant, nó độc lập nền với chính nó. Các tên của thư mục và tập tin phải làm việc trên tất cả các nền tảng, bởi vì  họ không tin tưởng vào sự hỏng hóc của tập tin hay thư mục là do tên của nó.Chúng ta giả định rằng các utility scripts trong thư mục script hỗ trợ hết các nền tảng và chúng ta không phải tạo thêm bất kỳ thư mục nào cho một phiên bản khác để thực thi trên một nền tảng đặc biệt nào đó.</w:t>
      </w:r>
    </w:p>
    <w:p w:rsidR="00582EAC" w:rsidRPr="00322027" w:rsidRDefault="00582EAC" w:rsidP="00322027">
      <w:pPr>
        <w:pStyle w:val="ListParagraph"/>
        <w:numPr>
          <w:ilvl w:val="0"/>
          <w:numId w:val="3"/>
        </w:numPr>
        <w:spacing w:after="0"/>
        <w:rPr>
          <w:rFonts w:ascii="Times New Roman" w:hAnsi="Times New Roman"/>
          <w:b/>
        </w:rPr>
      </w:pPr>
      <w:r w:rsidRPr="00322027">
        <w:rPr>
          <w:rFonts w:ascii="Times New Roman" w:hAnsi="Times New Roman"/>
          <w:b/>
        </w:rPr>
        <w:lastRenderedPageBreak/>
        <w:t>Đã giải quyết đầy đủ mọi thông tin được truyền tải bởi development team và những stakeholder khác chưa?</w:t>
      </w:r>
    </w:p>
    <w:p w:rsidR="00582EAC" w:rsidRPr="00582EAC" w:rsidRDefault="00582EAC" w:rsidP="00322027">
      <w:pPr>
        <w:pStyle w:val="ListParagraph"/>
        <w:numPr>
          <w:ilvl w:val="1"/>
          <w:numId w:val="3"/>
        </w:numPr>
        <w:spacing w:after="0"/>
        <w:rPr>
          <w:rFonts w:ascii="Times New Roman" w:hAnsi="Times New Roman"/>
        </w:rPr>
      </w:pPr>
      <w:r>
        <w:rPr>
          <w:rFonts w:ascii="Times New Roman" w:hAnsi="Times New Roman"/>
        </w:rPr>
        <w:t xml:space="preserve">Tất nhiên, mọi người đều hiểu rằng, mọi sự phản hồi luôn được chào đón. Nhưng, đó có thể là một </w:t>
      </w:r>
      <w:r w:rsidR="00322027">
        <w:rPr>
          <w:rFonts w:ascii="Times New Roman" w:hAnsi="Times New Roman"/>
        </w:rPr>
        <w:t>rủi ro được chú ý trong phần quảng lý rủi ro</w:t>
      </w:r>
    </w:p>
    <w:p w:rsidR="001A3AC5" w:rsidRPr="001A3AC5" w:rsidRDefault="001A3AC5" w:rsidP="00322027">
      <w:pPr>
        <w:spacing w:after="0"/>
        <w:ind w:left="360"/>
        <w:rPr>
          <w:rFonts w:ascii="Times New Roman" w:hAnsi="Times New Roman"/>
        </w:rPr>
      </w:pPr>
    </w:p>
    <w:sectPr w:rsidR="001A3AC5" w:rsidRPr="001A3AC5" w:rsidSect="005F65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B60"/>
    <w:multiLevelType w:val="hybridMultilevel"/>
    <w:tmpl w:val="7690E53A"/>
    <w:lvl w:ilvl="0" w:tplc="C91E0E4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543FC"/>
    <w:multiLevelType w:val="hybridMultilevel"/>
    <w:tmpl w:val="B4FE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170F3B"/>
    <w:multiLevelType w:val="hybridMultilevel"/>
    <w:tmpl w:val="67E66D30"/>
    <w:lvl w:ilvl="0" w:tplc="534A9ED2">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3AC5"/>
    <w:rsid w:val="001A3AC5"/>
    <w:rsid w:val="00322027"/>
    <w:rsid w:val="003459DA"/>
    <w:rsid w:val="00582EAC"/>
    <w:rsid w:val="005F653E"/>
    <w:rsid w:val="0076427A"/>
    <w:rsid w:val="00BC34A8"/>
    <w:rsid w:val="00F037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5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3A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A3A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Nhan</dc:creator>
  <cp:lastModifiedBy>Toan Nhan</cp:lastModifiedBy>
  <cp:revision>2</cp:revision>
  <dcterms:created xsi:type="dcterms:W3CDTF">2010-04-16T14:59:00Z</dcterms:created>
  <dcterms:modified xsi:type="dcterms:W3CDTF">2010-04-17T06:36:00Z</dcterms:modified>
</cp:coreProperties>
</file>