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53" w:rsidRPr="00BC5DDD" w:rsidRDefault="005F0F90" w:rsidP="006060EC">
      <w:pPr>
        <w:spacing w:after="240" w:line="360" w:lineRule="auto"/>
        <w:jc w:val="center"/>
        <w:rPr>
          <w:rFonts w:ascii="Arial" w:hAnsi="Arial" w:cs="Arial"/>
          <w:b/>
          <w:sz w:val="30"/>
          <w:szCs w:val="28"/>
        </w:rPr>
      </w:pPr>
      <w:r w:rsidRPr="00BC5DDD">
        <w:rPr>
          <w:rFonts w:ascii="Arial" w:hAnsi="Arial" w:cs="Arial"/>
          <w:b/>
          <w:sz w:val="30"/>
          <w:szCs w:val="28"/>
        </w:rPr>
        <w:t xml:space="preserve">§8.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Diện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tích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xung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quanh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của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hình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ch</w:t>
      </w:r>
      <w:r w:rsidRPr="00BC5DDD">
        <w:rPr>
          <w:rFonts w:ascii="Arial" w:hAnsi="Arial" w:cs="Arial"/>
          <w:b/>
          <w:sz w:val="30"/>
          <w:szCs w:val="28"/>
        </w:rPr>
        <w:t>ó</w:t>
      </w:r>
      <w:r w:rsidR="00E92C5D" w:rsidRPr="00BC5DDD">
        <w:rPr>
          <w:rFonts w:ascii="Arial" w:hAnsi="Arial" w:cs="Arial"/>
          <w:b/>
          <w:sz w:val="30"/>
          <w:szCs w:val="28"/>
        </w:rPr>
        <w:t>p</w:t>
      </w:r>
      <w:proofErr w:type="spellEnd"/>
      <w:r w:rsidR="00E92C5D" w:rsidRPr="00BC5DDD">
        <w:rPr>
          <w:rFonts w:ascii="Arial" w:hAnsi="Arial" w:cs="Arial"/>
          <w:b/>
          <w:sz w:val="30"/>
          <w:szCs w:val="28"/>
        </w:rPr>
        <w:t xml:space="preserve"> </w:t>
      </w:r>
      <w:proofErr w:type="spellStart"/>
      <w:r w:rsidR="00E92C5D" w:rsidRPr="00BC5DDD">
        <w:rPr>
          <w:rFonts w:ascii="Arial" w:hAnsi="Arial" w:cs="Arial"/>
          <w:b/>
          <w:sz w:val="30"/>
          <w:szCs w:val="28"/>
        </w:rPr>
        <w:t>đều</w:t>
      </w:r>
      <w:proofErr w:type="spellEnd"/>
    </w:p>
    <w:p w:rsidR="00E92C5D" w:rsidRPr="00BC5DDD" w:rsidRDefault="00EF1415" w:rsidP="006060EC">
      <w:pPr>
        <w:spacing w:after="0" w:line="360" w:lineRule="auto"/>
        <w:jc w:val="center"/>
        <w:rPr>
          <w:sz w:val="24"/>
        </w:rPr>
      </w:pPr>
      <w:r>
        <w:rPr>
          <w:sz w:val="24"/>
        </w:rPr>
      </w:r>
      <w:r w:rsidR="0082595C">
        <w:rPr>
          <w:sz w:val="24"/>
        </w:rPr>
        <w:pict>
          <v:roundrect id="_x0000_s1031" style="width:363pt;height:41.25pt;mso-position-horizontal-relative:char;mso-position-vertical-relative:line;v-text-anchor:middle" arcsize="10923f">
            <v:textbox style="mso-fit-shape-to-text:t">
              <w:txbxContent>
                <w:p w:rsidR="005F0F90" w:rsidRPr="0082595C" w:rsidRDefault="005F0F90" w:rsidP="005F0F90">
                  <w:pPr>
                    <w:spacing w:after="0" w:line="240" w:lineRule="auto"/>
                    <w:rPr>
                      <w:rFonts w:ascii="Arial" w:hAnsi="Arial" w:cs="Arial"/>
                      <w:sz w:val="26"/>
                      <w:szCs w:val="24"/>
                    </w:rPr>
                  </w:pPr>
                  <w:proofErr w:type="spellStart"/>
                  <w:proofErr w:type="gram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Tính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diện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tích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xung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quanh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của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hình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chóp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đều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như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thế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 xml:space="preserve"> </w:t>
                  </w:r>
                  <w:proofErr w:type="spellStart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nào</w:t>
                  </w:r>
                  <w:proofErr w:type="spellEnd"/>
                  <w:r w:rsidRPr="0082595C">
                    <w:rPr>
                      <w:rFonts w:ascii="Arial" w:hAnsi="Arial" w:cs="Arial"/>
                      <w:sz w:val="26"/>
                      <w:szCs w:val="24"/>
                    </w:rPr>
                    <w:t>?</w:t>
                  </w:r>
                  <w:proofErr w:type="gramEnd"/>
                </w:p>
              </w:txbxContent>
            </v:textbox>
            <w10:wrap type="none"/>
            <w10:anchorlock/>
          </v:roundrect>
        </w:pict>
      </w:r>
    </w:p>
    <w:p w:rsidR="00E92C5D" w:rsidRPr="00BC5DDD" w:rsidRDefault="00E92C5D" w:rsidP="006060E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  <w:b/>
          <w:sz w:val="26"/>
          <w:szCs w:val="24"/>
        </w:rPr>
      </w:pPr>
      <w:proofErr w:type="spellStart"/>
      <w:r w:rsidRPr="00BC5DDD">
        <w:rPr>
          <w:rFonts w:ascii="Arial" w:hAnsi="Arial" w:cs="Arial"/>
          <w:b/>
          <w:sz w:val="26"/>
          <w:szCs w:val="24"/>
        </w:rPr>
        <w:t>Công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thức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tính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diện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tích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xung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quanh</w:t>
      </w:r>
      <w:proofErr w:type="spellEnd"/>
    </w:p>
    <w:p w:rsidR="00E92C5D" w:rsidRPr="00BC5DDD" w:rsidRDefault="00EF1415" w:rsidP="006060EC">
      <w:pPr>
        <w:spacing w:before="240"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rect id="_x0000_s1029" style="position:absolute;left:0;text-align:left;margin-left:4.9pt;margin-top:13.9pt;width:22.7pt;height:22.7pt;z-index:-251658240;v-text-anchor:middle" wrapcoords="-568 -568 -568 21032 22168 21032 22168 -568 -568 -568" fillcolor="black [3213]">
            <v:textbox>
              <w:txbxContent>
                <w:p w:rsidR="005F0F90" w:rsidRPr="005F0F90" w:rsidRDefault="005F0F90" w:rsidP="005F0F9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F0F90">
                    <w:rPr>
                      <w:rFonts w:ascii="Times New Roman" w:hAnsi="Times New Roman" w:cs="Times New Roman"/>
                      <w:b/>
                    </w:rPr>
                    <w:t>?</w:t>
                  </w:r>
                </w:p>
              </w:txbxContent>
            </v:textbox>
            <w10:wrap type="tight"/>
          </v:rect>
        </w:pict>
      </w:r>
      <w:proofErr w:type="spellStart"/>
      <w:proofErr w:type="gramStart"/>
      <w:r w:rsidR="00E92C5D" w:rsidRPr="00BC5DDD">
        <w:rPr>
          <w:rFonts w:ascii="Times New Roman" w:hAnsi="Times New Roman" w:cs="Times New Roman"/>
          <w:sz w:val="26"/>
          <w:szCs w:val="24"/>
        </w:rPr>
        <w:t>Vẽ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cắt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gấp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miếng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bìa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như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123.</w:t>
      </w:r>
      <w:proofErr w:type="gram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Quan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sát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gấp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hãy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điền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thíchi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hợp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vào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chỗ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trống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(…) ở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câu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dưới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4"/>
        </w:rPr>
        <w:t>đây</w:t>
      </w:r>
      <w:proofErr w:type="spellEnd"/>
      <w:r w:rsidR="00E92C5D" w:rsidRPr="00BC5DDD">
        <w:rPr>
          <w:rFonts w:ascii="Times New Roman" w:hAnsi="Times New Roman" w:cs="Times New Roman"/>
          <w:sz w:val="26"/>
          <w:szCs w:val="24"/>
        </w:rPr>
        <w:t>:</w:t>
      </w:r>
    </w:p>
    <w:p w:rsidR="006060EC" w:rsidRPr="00BC5DDD" w:rsidRDefault="006060EC" w:rsidP="006060E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4"/>
        </w:rPr>
      </w:pPr>
      <w:r w:rsidRPr="00BC5DDD">
        <w:rPr>
          <w:noProof/>
          <w:sz w:val="24"/>
        </w:rPr>
        <w:drawing>
          <wp:inline distT="0" distB="0" distL="0" distR="0">
            <wp:extent cx="5305425" cy="2438400"/>
            <wp:effectExtent l="19050" t="0" r="9525" b="0"/>
            <wp:docPr id="26" name="Picture 26" descr="C:\Users\Blue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lue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5D" w:rsidRPr="00BC5DDD" w:rsidRDefault="00E92C5D" w:rsidP="006060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6"/>
          <w:szCs w:val="24"/>
        </w:rPr>
      </w:pP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Số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các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mặt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bằng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nhau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trong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một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hình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ch</w:t>
      </w:r>
      <w:r w:rsidR="006060EC" w:rsidRPr="00BC5DDD">
        <w:rPr>
          <w:rFonts w:ascii="Times New Roman" w:hAnsi="Times New Roman" w:cs="Times New Roman"/>
          <w:i/>
          <w:sz w:val="26"/>
          <w:szCs w:val="24"/>
        </w:rPr>
        <w:t>ó</w:t>
      </w:r>
      <w:r w:rsidRPr="00BC5DDD">
        <w:rPr>
          <w:rFonts w:ascii="Times New Roman" w:hAnsi="Times New Roman" w:cs="Times New Roman"/>
          <w:i/>
          <w:sz w:val="26"/>
          <w:szCs w:val="24"/>
        </w:rPr>
        <w:t>p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tứ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giác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đều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là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>…</w:t>
      </w:r>
    </w:p>
    <w:p w:rsidR="00E92C5D" w:rsidRPr="00BC5DDD" w:rsidRDefault="00E92C5D" w:rsidP="006060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6"/>
          <w:szCs w:val="24"/>
        </w:rPr>
      </w:pP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mỗi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mặt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tam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giác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là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gramStart"/>
      <w:r w:rsidRPr="00BC5DDD">
        <w:rPr>
          <w:rFonts w:ascii="Times New Roman" w:hAnsi="Times New Roman" w:cs="Times New Roman"/>
          <w:i/>
          <w:sz w:val="26"/>
          <w:szCs w:val="24"/>
        </w:rPr>
        <w:t xml:space="preserve">… </w:t>
      </w:r>
      <m:oMath>
        <w:proofErr w:type="gramEnd"/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cm</m:t>
            </m:r>
          </m:e>
          <m:sup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2</m:t>
            </m:r>
          </m:sup>
        </m:sSup>
      </m:oMath>
      <w:r w:rsidRPr="00BC5DDD">
        <w:rPr>
          <w:rFonts w:ascii="Times New Roman" w:hAnsi="Times New Roman" w:cs="Times New Roman"/>
          <w:i/>
          <w:sz w:val="26"/>
          <w:szCs w:val="24"/>
        </w:rPr>
        <w:t>.</w:t>
      </w:r>
    </w:p>
    <w:p w:rsidR="00E92C5D" w:rsidRPr="00BC5DDD" w:rsidRDefault="00E92C5D" w:rsidP="006060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6"/>
          <w:szCs w:val="24"/>
        </w:rPr>
      </w:pP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đáy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hình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ch</w:t>
      </w:r>
      <w:r w:rsidR="006060EC" w:rsidRPr="00BC5DDD">
        <w:rPr>
          <w:rFonts w:ascii="Times New Roman" w:hAnsi="Times New Roman" w:cs="Times New Roman"/>
          <w:i/>
          <w:sz w:val="26"/>
          <w:szCs w:val="24"/>
        </w:rPr>
        <w:t>ó</w:t>
      </w:r>
      <w:r w:rsidRPr="00BC5DDD">
        <w:rPr>
          <w:rFonts w:ascii="Times New Roman" w:hAnsi="Times New Roman" w:cs="Times New Roman"/>
          <w:i/>
          <w:sz w:val="26"/>
          <w:szCs w:val="24"/>
        </w:rPr>
        <w:t>p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đều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là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gramStart"/>
      <w:r w:rsidRPr="00BC5DDD">
        <w:rPr>
          <w:rFonts w:ascii="Times New Roman" w:hAnsi="Times New Roman" w:cs="Times New Roman"/>
          <w:i/>
          <w:sz w:val="26"/>
          <w:szCs w:val="24"/>
        </w:rPr>
        <w:t xml:space="preserve">… </w:t>
      </w:r>
      <m:oMath>
        <w:proofErr w:type="gramEnd"/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cm</m:t>
            </m:r>
          </m:e>
          <m:sup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2</m:t>
            </m:r>
          </m:sup>
        </m:sSup>
      </m:oMath>
      <w:r w:rsidRPr="00BC5DDD">
        <w:rPr>
          <w:rFonts w:ascii="Times New Roman" w:hAnsi="Times New Roman" w:cs="Times New Roman"/>
          <w:i/>
          <w:sz w:val="26"/>
          <w:szCs w:val="24"/>
        </w:rPr>
        <w:t>.</w:t>
      </w:r>
    </w:p>
    <w:p w:rsidR="00E92C5D" w:rsidRPr="00BC5DDD" w:rsidRDefault="00E92C5D" w:rsidP="006060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6"/>
          <w:szCs w:val="24"/>
        </w:rPr>
      </w:pP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Tổng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tất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cả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các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mặt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bên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hình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ch</w:t>
      </w:r>
      <w:r w:rsidR="006060EC" w:rsidRPr="00BC5DDD">
        <w:rPr>
          <w:rFonts w:ascii="Times New Roman" w:hAnsi="Times New Roman" w:cs="Times New Roman"/>
          <w:i/>
          <w:sz w:val="26"/>
          <w:szCs w:val="24"/>
        </w:rPr>
        <w:t>ó</w:t>
      </w:r>
      <w:r w:rsidRPr="00BC5DDD">
        <w:rPr>
          <w:rFonts w:ascii="Times New Roman" w:hAnsi="Times New Roman" w:cs="Times New Roman"/>
          <w:i/>
          <w:sz w:val="26"/>
          <w:szCs w:val="24"/>
        </w:rPr>
        <w:t>p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đều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i/>
          <w:sz w:val="26"/>
          <w:szCs w:val="24"/>
        </w:rPr>
        <w:t>là</w:t>
      </w:r>
      <w:proofErr w:type="spellEnd"/>
      <w:r w:rsidRPr="00BC5DDD">
        <w:rPr>
          <w:rFonts w:ascii="Times New Roman" w:hAnsi="Times New Roman" w:cs="Times New Roman"/>
          <w:i/>
          <w:sz w:val="26"/>
          <w:szCs w:val="24"/>
        </w:rPr>
        <w:t xml:space="preserve"> </w:t>
      </w:r>
      <w:proofErr w:type="gramStart"/>
      <w:r w:rsidRPr="00BC5DDD">
        <w:rPr>
          <w:rFonts w:ascii="Times New Roman" w:hAnsi="Times New Roman" w:cs="Times New Roman"/>
          <w:i/>
          <w:sz w:val="26"/>
          <w:szCs w:val="24"/>
        </w:rPr>
        <w:t xml:space="preserve">… </w:t>
      </w:r>
      <m:oMath>
        <w:proofErr w:type="gramEnd"/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cm</m:t>
            </m:r>
          </m:e>
          <m:sup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2</m:t>
            </m:r>
          </m:sup>
        </m:sSup>
      </m:oMath>
      <w:r w:rsidRPr="00BC5DDD">
        <w:rPr>
          <w:rFonts w:ascii="Times New Roman" w:hAnsi="Times New Roman" w:cs="Times New Roman"/>
          <w:i/>
          <w:sz w:val="26"/>
          <w:szCs w:val="24"/>
        </w:rPr>
        <w:t>.</w:t>
      </w:r>
    </w:p>
    <w:p w:rsidR="00E92C5D" w:rsidRPr="00BC5DDD" w:rsidRDefault="00E92C5D" w:rsidP="006060EC">
      <w:pPr>
        <w:spacing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BC5DDD">
        <w:rPr>
          <w:rFonts w:ascii="Times New Roman" w:hAnsi="Times New Roman" w:cs="Times New Roman"/>
          <w:sz w:val="26"/>
          <w:szCs w:val="24"/>
        </w:rPr>
        <w:t xml:space="preserve">Ta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>:</w:t>
      </w:r>
    </w:p>
    <w:p w:rsidR="00E92C5D" w:rsidRPr="00BC5DDD" w:rsidRDefault="00E92C5D" w:rsidP="006060EC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4"/>
        </w:rPr>
      </w:pPr>
      <w:proofErr w:type="spellStart"/>
      <w:r w:rsidRPr="00BC5DDD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xung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quanh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chóp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đều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bằng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nửa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chu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vi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đáy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trung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đoạn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>:</w:t>
      </w:r>
    </w:p>
    <w:p w:rsidR="005F0F90" w:rsidRPr="00BC5DDD" w:rsidRDefault="00EF1415" w:rsidP="006060EC">
      <w:pPr>
        <w:spacing w:after="0" w:line="360" w:lineRule="auto"/>
        <w:jc w:val="center"/>
        <w:rPr>
          <w:sz w:val="24"/>
        </w:rPr>
      </w:pPr>
      <w:r>
        <w:rPr>
          <w:sz w:val="24"/>
        </w:rPr>
      </w:r>
      <w:r w:rsidR="0082595C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98.6pt;height:31.4pt;mso-position-horizontal-relative:char;mso-position-vertical-relative:line;v-text-anchor:middle">
            <v:textbox style="mso-fit-shape-to-text:t">
              <w:txbxContent>
                <w:p w:rsidR="005F0F90" w:rsidRPr="00BC5DDD" w:rsidRDefault="00EF1415" w:rsidP="005F0F90">
                  <w:pPr>
                    <w:spacing w:after="0" w:line="240" w:lineRule="auto"/>
                    <w:rPr>
                      <w:oMath/>
                      <w:rFonts w:ascii="Times New Roman" w:hAnsi="Times New Roman" w:cs="Times New Roman"/>
                      <w:sz w:val="3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sz w:val="3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b/>
                              <w:sz w:val="3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b/>
                              <w:sz w:val="30"/>
                            </w:rPr>
                            <m:t>xq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m:t xml:space="preserve"> = p . d</m:t>
                      </m:r>
                    </m:oMath>
                  </m:oMathPara>
                </w:p>
              </w:txbxContent>
            </v:textbox>
            <w10:wrap type="none"/>
            <w10:anchorlock/>
          </v:shape>
        </w:pict>
      </w:r>
    </w:p>
    <w:p w:rsidR="0051153C" w:rsidRPr="00BC5DDD" w:rsidRDefault="0051153C" w:rsidP="0051153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BC5DDD">
        <w:rPr>
          <w:rFonts w:ascii="Times New Roman" w:hAnsi="Times New Roman" w:cs="Times New Roman"/>
          <w:sz w:val="26"/>
          <w:szCs w:val="24"/>
        </w:rPr>
        <w:t xml:space="preserve">(p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nửa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chu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vi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đáy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; d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trung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đoạn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chóp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đều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>).</w:t>
      </w:r>
    </w:p>
    <w:p w:rsidR="00E92C5D" w:rsidRPr="00BC5DDD" w:rsidRDefault="00E92C5D" w:rsidP="006060EC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4"/>
        </w:rPr>
      </w:pPr>
      <w:proofErr w:type="spellStart"/>
      <w:r w:rsidRPr="00BC5DDD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phần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chóp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bằng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tổng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xung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quanh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4"/>
        </w:rPr>
        <w:t>đáy</w:t>
      </w:r>
      <w:proofErr w:type="spellEnd"/>
      <w:r w:rsidRPr="00BC5DDD">
        <w:rPr>
          <w:rFonts w:ascii="Times New Roman" w:hAnsi="Times New Roman" w:cs="Times New Roman"/>
          <w:sz w:val="26"/>
          <w:szCs w:val="24"/>
        </w:rPr>
        <w:t>.</w:t>
      </w:r>
    </w:p>
    <w:p w:rsidR="00E92C5D" w:rsidRPr="00BC5DDD" w:rsidRDefault="00E92C5D" w:rsidP="006060E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  <w:b/>
          <w:sz w:val="26"/>
          <w:szCs w:val="24"/>
        </w:rPr>
      </w:pPr>
      <w:proofErr w:type="spellStart"/>
      <w:r w:rsidRPr="00BC5DDD">
        <w:rPr>
          <w:rFonts w:ascii="Arial" w:hAnsi="Arial" w:cs="Arial"/>
          <w:b/>
          <w:sz w:val="26"/>
          <w:szCs w:val="24"/>
        </w:rPr>
        <w:t>Ví</w:t>
      </w:r>
      <w:proofErr w:type="spellEnd"/>
      <w:r w:rsidRPr="00BC5DDD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C5DDD">
        <w:rPr>
          <w:rFonts w:ascii="Arial" w:hAnsi="Arial" w:cs="Arial"/>
          <w:b/>
          <w:sz w:val="26"/>
          <w:szCs w:val="24"/>
        </w:rPr>
        <w:t>dụ</w:t>
      </w:r>
      <w:proofErr w:type="spellEnd"/>
    </w:p>
    <w:p w:rsidR="00E92C5D" w:rsidRPr="00BC5DDD" w:rsidRDefault="00E92C5D" w:rsidP="006060E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C5DDD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chóp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S.ABC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C5DDD"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ABC,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HC = R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e>
        </m:rad>
      </m:oMath>
      <w:r w:rsidR="005F0F90" w:rsidRPr="00BC5DDD">
        <w:rPr>
          <w:rFonts w:ascii="Times New Roman" w:hAnsi="Times New Roman" w:cs="Times New Roman"/>
          <w:sz w:val="26"/>
          <w:szCs w:val="26"/>
        </w:rPr>
        <w:t xml:space="preserve"> </w:t>
      </w:r>
      <w:r w:rsidRPr="00BC5DDD">
        <w:rPr>
          <w:rFonts w:ascii="Times New Roman" w:hAnsi="Times New Roman" w:cs="Times New Roman"/>
          <w:sz w:val="26"/>
          <w:szCs w:val="26"/>
        </w:rPr>
        <w:t xml:space="preserve">(cm).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AB = R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e>
        </m:rad>
      </m:oMath>
      <w:r w:rsidRPr="00BC5D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chóp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(h.124).</w:t>
      </w:r>
    </w:p>
    <w:p w:rsidR="00E92C5D" w:rsidRPr="00BC5DDD" w:rsidRDefault="006060EC" w:rsidP="006060E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5DDD">
        <w:rPr>
          <w:rFonts w:ascii="Times New Roman" w:hAnsi="Times New Roman" w:cs="Times New Roman"/>
          <w:i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266700</wp:posOffset>
            </wp:positionV>
            <wp:extent cx="1562100" cy="1676400"/>
            <wp:effectExtent l="19050" t="0" r="0" b="0"/>
            <wp:wrapSquare wrapText="bothSides"/>
            <wp:docPr id="29" name="Picture 29" descr="C:\Users\Blue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lue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E92C5D" w:rsidRPr="00BC5DDD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="00E92C5D" w:rsidRPr="00BC5DDD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S.ABC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chóp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ABC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 xml:space="preserve"> R =, </w:t>
      </w:r>
      <w:proofErr w:type="spellStart"/>
      <w:r w:rsidR="00E92C5D" w:rsidRPr="00BC5DD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92C5D" w:rsidRPr="00BC5DDD">
        <w:rPr>
          <w:rFonts w:ascii="Times New Roman" w:hAnsi="Times New Roman" w:cs="Times New Roman"/>
          <w:sz w:val="26"/>
          <w:szCs w:val="26"/>
        </w:rPr>
        <w:t>:</w:t>
      </w:r>
    </w:p>
    <w:p w:rsidR="00E92C5D" w:rsidRPr="00BC5DDD" w:rsidRDefault="005F0F90" w:rsidP="006060E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AB=R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3</m:t>
            </m:r>
          </m:e>
        </m:rad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3</m:t>
            </m:r>
          </m:e>
        </m:rad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.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3</m:t>
            </m:r>
          </m:e>
        </m:rad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=3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cm</m:t>
            </m:r>
          </m:e>
        </m:d>
      </m:oMath>
      <w:r w:rsidRPr="00BC5DDD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6060EC" w:rsidRPr="00BC5D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2C5D" w:rsidRPr="00BC5DDD" w:rsidRDefault="00E92C5D" w:rsidP="006060E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xung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quanh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eastAsiaTheme="minorEastAsia" w:hAnsi="Times New Roman" w:cs="Times New Roman"/>
          <w:sz w:val="26"/>
          <w:szCs w:val="26"/>
        </w:rPr>
        <w:t>chóp</w:t>
      </w:r>
      <w:proofErr w:type="spellEnd"/>
      <w:r w:rsidRPr="00BC5DD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E92C5D" w:rsidRPr="00BC5DDD" w:rsidRDefault="00EF1415" w:rsidP="006060E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xq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=pd=</m:t>
        </m:r>
        <m:f>
          <m:f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9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2</m:t>
            </m:r>
          </m:den>
        </m:f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.</m:t>
        </m:r>
        <m:f>
          <m:f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3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2</m:t>
            </m:r>
          </m:den>
        </m:f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.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3</m:t>
            </m:r>
          </m:e>
        </m:rad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27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4</m:t>
            </m:r>
          </m:den>
        </m:f>
        <m:rad>
          <m:radPr>
            <m:degHide m:val="on"/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6"/>
                <w:szCs w:val="26"/>
              </w:rPr>
              <m:t>3</m:t>
            </m:r>
          </m:e>
        </m:rad>
        <m:d>
          <m:d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6"/>
                    <w:szCs w:val="26"/>
                  </w:rPr>
                  <m:t>cm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="005F0F90" w:rsidRPr="00BC5DD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92C5D" w:rsidRPr="00BC5DDD" w:rsidRDefault="00E92C5D" w:rsidP="006060EC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C5D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DD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C5DDD">
        <w:rPr>
          <w:rFonts w:ascii="Times New Roman" w:hAnsi="Times New Roman" w:cs="Times New Roman"/>
          <w:sz w:val="26"/>
          <w:szCs w:val="26"/>
        </w:rPr>
        <w:t>:</w:t>
      </w:r>
    </w:p>
    <w:p w:rsidR="005F0F90" w:rsidRPr="00BC5DDD" w:rsidRDefault="00EF1415" w:rsidP="006060E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xq</m:t>
            </m:r>
          </m:sub>
        </m:sSub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=3.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ABC</m:t>
            </m:r>
          </m:sub>
        </m:sSub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=3.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.3.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27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4</m:t>
            </m:r>
          </m:den>
        </m:f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3</m:t>
            </m:r>
          </m:e>
        </m:rad>
        <m:d>
          <m:d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6"/>
                    <w:szCs w:val="26"/>
                  </w:rPr>
                  <m:t>cm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="005F0F90" w:rsidRPr="00BC5DD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F0F90" w:rsidRPr="00BC5DDD" w:rsidRDefault="005F0F90" w:rsidP="006060E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sectPr w:rsidR="005F0F90" w:rsidRPr="00BC5DDD" w:rsidSect="00B5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361C"/>
    <w:multiLevelType w:val="hybridMultilevel"/>
    <w:tmpl w:val="FBC8D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030F"/>
    <w:multiLevelType w:val="hybridMultilevel"/>
    <w:tmpl w:val="EB26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883317"/>
    <w:multiLevelType w:val="hybridMultilevel"/>
    <w:tmpl w:val="818E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8327A"/>
    <w:multiLevelType w:val="hybridMultilevel"/>
    <w:tmpl w:val="1B340AD2"/>
    <w:lvl w:ilvl="0" w:tplc="5360DE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C5D"/>
    <w:rsid w:val="001D4123"/>
    <w:rsid w:val="002F5C08"/>
    <w:rsid w:val="0051153C"/>
    <w:rsid w:val="005F0F90"/>
    <w:rsid w:val="006060EC"/>
    <w:rsid w:val="0082595C"/>
    <w:rsid w:val="008609BB"/>
    <w:rsid w:val="00AB189B"/>
    <w:rsid w:val="00B56F53"/>
    <w:rsid w:val="00B71D8F"/>
    <w:rsid w:val="00BC5DDD"/>
    <w:rsid w:val="00E92C5D"/>
    <w:rsid w:val="00EF1415"/>
    <w:rsid w:val="00FA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5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C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4</cp:revision>
  <dcterms:created xsi:type="dcterms:W3CDTF">2010-06-01T17:22:00Z</dcterms:created>
  <dcterms:modified xsi:type="dcterms:W3CDTF">2010-06-01T18:33:00Z</dcterms:modified>
</cp:coreProperties>
</file>