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Ex1: </w:t>
      </w:r>
    </w:p>
    <w:p>
      <w:pPr>
        <w:pStyle w:val="Normal"/>
        <w:rPr/>
      </w:pPr>
      <w:r>
        <w:rPr/>
        <w:t xml:space="preserve">+Input: </w:t>
      </w:r>
      <w:r>
        <w:rPr/>
        <w:t>Số nguyên N(int).</w:t>
      </w:r>
    </w:p>
    <w:p>
      <w:pPr>
        <w:pStyle w:val="Normal"/>
        <w:rPr/>
      </w:pPr>
      <w:r>
        <w:rPr/>
        <w:t>+ Output: Thông báo N có phải số hoàn thiện không: Tổng các ước số của nó bằng chính nó.</w:t>
      </w:r>
    </w:p>
    <w:p>
      <w:pPr>
        <w:pStyle w:val="Normal"/>
        <w:rPr/>
      </w:pPr>
      <w:r>
        <w:rPr/>
        <w:t>*Giải thuật:</w:t>
      </w:r>
    </w:p>
    <w:p>
      <w:pPr>
        <w:pStyle w:val="Normal"/>
        <w:rPr/>
      </w:pPr>
      <w:r>
        <w:rPr/>
        <w:t>+ Bước 1: Nhận vào giá trị N.</w:t>
      </w:r>
    </w:p>
    <w:p>
      <w:pPr>
        <w:pStyle w:val="Normal"/>
        <w:rPr/>
      </w:pPr>
      <w:r>
        <w:rPr/>
        <w:t>+ Bước 2: Nếu N &lt;= 0 chuyển sang bước 8 . Nếu N &gt; 0 chuyển sang bước 3.</w:t>
      </w:r>
    </w:p>
    <w:p>
      <w:pPr>
        <w:pStyle w:val="Normal"/>
        <w:rPr/>
      </w:pPr>
      <w:r>
        <w:rPr/>
        <w:t>+ Bước 3: i = 1, s = 0.</w:t>
      </w:r>
    </w:p>
    <w:p>
      <w:pPr>
        <w:pStyle w:val="Normal"/>
        <w:rPr/>
      </w:pPr>
      <w:r>
        <w:rPr/>
        <w:t>+ Bước 4: i&gt;N/2 chuyển sang bước 7 . Nếu i &lt;= sqrt(N) chuyển sang bước 5.</w:t>
      </w:r>
    </w:p>
    <w:p>
      <w:pPr>
        <w:pStyle w:val="Normal"/>
        <w:rPr/>
      </w:pPr>
      <w:r>
        <w:rPr/>
        <w:t>+ Bước 5: Nếu N%i==0, s+=i</w:t>
      </w:r>
    </w:p>
    <w:p>
      <w:pPr>
        <w:pStyle w:val="Normal"/>
        <w:rPr/>
      </w:pPr>
      <w:r>
        <w:rPr/>
        <w:t>+ Bước 6: i+=1, trở về bước 4.</w:t>
      </w:r>
    </w:p>
    <w:p>
      <w:pPr>
        <w:pStyle w:val="Normal"/>
        <w:rPr/>
      </w:pPr>
      <w:r>
        <w:rPr/>
        <w:t>+ Bước 7: s == N thông báo N là số hoàn thiện, chuyển bước 9.</w:t>
      </w:r>
    </w:p>
    <w:p>
      <w:pPr>
        <w:pStyle w:val="Normal"/>
        <w:rPr/>
      </w:pPr>
      <w:r>
        <w:rPr/>
        <w:t>+ Bước 8: Thông báo N không phải số hoàn thiện, chuyển bước 9.</w:t>
      </w:r>
    </w:p>
    <w:p>
      <w:pPr>
        <w:pStyle w:val="Normal"/>
        <w:rPr/>
      </w:pPr>
      <w:r>
        <w:rPr/>
        <w:t>+ Bước 9: Kết thúc thuật toán.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Ex2: </w:t>
      </w:r>
    </w:p>
    <w:p>
      <w:pPr>
        <w:pStyle w:val="Normal"/>
        <w:rPr/>
      </w:pPr>
      <w:r>
        <w:rPr/>
        <w:t xml:space="preserve">+Input: Dãy </w:t>
      </w:r>
      <w:r>
        <w:rPr/>
        <w:t>số thực N số.</w:t>
      </w:r>
    </w:p>
    <w:p>
      <w:pPr>
        <w:pStyle w:val="Normal"/>
        <w:rPr/>
      </w:pPr>
      <w:r>
        <w:rPr/>
        <w:t>+Output: Số lớn nhất trong dãy.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Ex3:</w:t>
      </w:r>
    </w:p>
    <w:p>
      <w:pPr>
        <w:pStyle w:val="Normal"/>
        <w:rPr/>
      </w:pPr>
      <w:r>
        <w:rPr/>
        <w:t>+Input: Số n.</w:t>
      </w:r>
    </w:p>
    <w:p>
      <w:pPr>
        <w:pStyle w:val="Normal"/>
        <w:rPr/>
      </w:pPr>
      <w:r>
        <w:rPr/>
        <w:t>+OutPut: Giá trị n!.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LibreOffice/4.4.3.2$Linux_X86_64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2015-09-16T20:06:01Z</dcterms:created>
  <dc:creator>Truongpq </dc:creator>
  <dc:language>en-US</dc:language>
  <cp:lastModifiedBy>Truongpq </cp:lastModifiedBy>
  <dcterms:modified xsi:type="dcterms:W3CDTF">2015-09-16T21:13:32Z</dcterms:modified>
  <cp:revision>11</cp:revision>
</cp:coreProperties>
</file>