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5320" w:type="dxa"/>
        <w:tblInd w:w="110" w:type="dxa"/>
        <w:tblLayout w:type="fixed"/>
        <w:tblCellMar>
          <w:top w:w="0" w:type="dxa"/>
          <w:left w:w="0" w:type="dxa"/>
          <w:bottom w:w="0" w:type="dxa"/>
          <w:right w:w="0" w:type="dxa"/>
        </w:tblCellMar>
      </w:tblPr>
      <w:tblGrid>
        <w:gridCol w:w="480"/>
        <w:gridCol w:w="140"/>
        <w:gridCol w:w="820"/>
        <w:gridCol w:w="740"/>
        <w:gridCol w:w="1140"/>
        <w:gridCol w:w="2500"/>
        <w:gridCol w:w="620"/>
        <w:gridCol w:w="840"/>
        <w:gridCol w:w="720"/>
        <w:gridCol w:w="700"/>
        <w:gridCol w:w="1000"/>
        <w:gridCol w:w="700"/>
        <w:gridCol w:w="1140"/>
        <w:gridCol w:w="1280"/>
        <w:gridCol w:w="2140"/>
        <w:gridCol w:w="360"/>
      </w:tblGrid>
      <w:tr>
        <w:trPr>
          <w:trHeight w:val="230" w:hRule="atLeast"/>
        </w:trPr>
        <w:tc>
          <w:tcPr>
            <w:tcW w:w="480" w:type="dxa"/>
            <w:vAlign w:val="bottom"/>
          </w:tcPr>
          <w:p>
            <w:pPr>
              <w:spacing w:after="0"/>
              <w:rPr>
                <w:color w:val="auto"/>
                <w:sz w:val="19"/>
                <w:szCs w:val="19"/>
              </w:rPr>
            </w:pPr>
            <w:bookmarkStart w:id="0" w:name="page1"/>
            <w:bookmarkEnd w:id="0"/>
          </w:p>
        </w:tc>
        <w:tc>
          <w:tcPr>
            <w:tcW w:w="140" w:type="dxa"/>
            <w:vAlign w:val="bottom"/>
          </w:tcPr>
          <w:p>
            <w:pPr>
              <w:spacing w:after="0"/>
              <w:rPr>
                <w:color w:val="auto"/>
                <w:sz w:val="19"/>
                <w:szCs w:val="19"/>
              </w:rPr>
            </w:pPr>
          </w:p>
        </w:tc>
        <w:tc>
          <w:tcPr>
            <w:tcW w:w="820" w:type="dxa"/>
            <w:vAlign w:val="bottom"/>
          </w:tcPr>
          <w:p>
            <w:pPr>
              <w:spacing w:after="0"/>
              <w:rPr>
                <w:color w:val="auto"/>
                <w:sz w:val="19"/>
                <w:szCs w:val="19"/>
              </w:rPr>
            </w:pPr>
          </w:p>
        </w:tc>
        <w:tc>
          <w:tcPr>
            <w:tcW w:w="740" w:type="dxa"/>
            <w:vAlign w:val="bottom"/>
          </w:tcPr>
          <w:p>
            <w:pPr>
              <w:spacing w:after="0"/>
              <w:rPr>
                <w:color w:val="auto"/>
                <w:sz w:val="19"/>
                <w:szCs w:val="19"/>
              </w:rPr>
            </w:pPr>
          </w:p>
        </w:tc>
        <w:tc>
          <w:tcPr>
            <w:tcW w:w="1140" w:type="dxa"/>
            <w:vAlign w:val="bottom"/>
          </w:tcPr>
          <w:p>
            <w:pPr>
              <w:spacing w:after="0"/>
              <w:rPr>
                <w:color w:val="auto"/>
                <w:sz w:val="19"/>
                <w:szCs w:val="19"/>
              </w:rPr>
            </w:pPr>
          </w:p>
        </w:tc>
        <w:tc>
          <w:tcPr>
            <w:tcW w:w="2500" w:type="dxa"/>
            <w:vAlign w:val="bottom"/>
          </w:tcPr>
          <w:p>
            <w:pPr>
              <w:spacing w:after="0"/>
              <w:rPr>
                <w:color w:val="auto"/>
                <w:sz w:val="19"/>
                <w:szCs w:val="19"/>
              </w:rPr>
            </w:pPr>
          </w:p>
        </w:tc>
        <w:tc>
          <w:tcPr>
            <w:tcW w:w="620" w:type="dxa"/>
            <w:vAlign w:val="bottom"/>
          </w:tcPr>
          <w:p>
            <w:pPr>
              <w:spacing w:after="0"/>
              <w:rPr>
                <w:color w:val="auto"/>
                <w:sz w:val="19"/>
                <w:szCs w:val="19"/>
              </w:rPr>
            </w:pPr>
          </w:p>
        </w:tc>
        <w:tc>
          <w:tcPr>
            <w:tcW w:w="840" w:type="dxa"/>
            <w:vAlign w:val="bottom"/>
          </w:tcPr>
          <w:p>
            <w:pPr>
              <w:spacing w:after="0"/>
              <w:rPr>
                <w:color w:val="auto"/>
                <w:sz w:val="19"/>
                <w:szCs w:val="19"/>
              </w:rPr>
            </w:pPr>
          </w:p>
        </w:tc>
        <w:tc>
          <w:tcPr>
            <w:tcW w:w="720" w:type="dxa"/>
            <w:vAlign w:val="bottom"/>
          </w:tcPr>
          <w:p>
            <w:pPr>
              <w:spacing w:after="0"/>
              <w:rPr>
                <w:color w:val="auto"/>
                <w:sz w:val="19"/>
                <w:szCs w:val="19"/>
              </w:rPr>
            </w:pPr>
          </w:p>
        </w:tc>
        <w:tc>
          <w:tcPr>
            <w:tcW w:w="700" w:type="dxa"/>
            <w:vAlign w:val="bottom"/>
          </w:tcPr>
          <w:p>
            <w:pPr>
              <w:spacing w:after="0"/>
              <w:rPr>
                <w:color w:val="auto"/>
                <w:sz w:val="19"/>
                <w:szCs w:val="19"/>
              </w:rPr>
            </w:pPr>
          </w:p>
        </w:tc>
        <w:tc>
          <w:tcPr>
            <w:tcW w:w="1000" w:type="dxa"/>
            <w:vAlign w:val="bottom"/>
          </w:tcPr>
          <w:p>
            <w:pPr>
              <w:spacing w:after="0"/>
              <w:rPr>
                <w:color w:val="auto"/>
                <w:sz w:val="19"/>
                <w:szCs w:val="19"/>
              </w:rPr>
            </w:pPr>
          </w:p>
        </w:tc>
        <w:tc>
          <w:tcPr>
            <w:tcW w:w="700" w:type="dxa"/>
            <w:vAlign w:val="bottom"/>
          </w:tcPr>
          <w:p>
            <w:pPr>
              <w:spacing w:after="0"/>
              <w:rPr>
                <w:color w:val="auto"/>
                <w:sz w:val="19"/>
                <w:szCs w:val="19"/>
              </w:rPr>
            </w:pPr>
          </w:p>
        </w:tc>
        <w:tc>
          <w:tcPr>
            <w:tcW w:w="1140" w:type="dxa"/>
            <w:vAlign w:val="bottom"/>
          </w:tcPr>
          <w:p>
            <w:pPr>
              <w:spacing w:after="0"/>
              <w:rPr>
                <w:color w:val="auto"/>
                <w:sz w:val="19"/>
                <w:szCs w:val="19"/>
              </w:rPr>
            </w:pPr>
          </w:p>
        </w:tc>
        <w:tc>
          <w:tcPr>
            <w:tcW w:w="1280" w:type="dxa"/>
            <w:vAlign w:val="bottom"/>
          </w:tcPr>
          <w:p>
            <w:pPr>
              <w:spacing w:after="0"/>
              <w:rPr>
                <w:color w:val="auto"/>
                <w:sz w:val="19"/>
                <w:szCs w:val="19"/>
              </w:rPr>
            </w:pPr>
          </w:p>
        </w:tc>
        <w:tc>
          <w:tcPr>
            <w:tcW w:w="2140" w:type="dxa"/>
            <w:vAlign w:val="bottom"/>
          </w:tcPr>
          <w:p>
            <w:pPr>
              <w:spacing w:after="0"/>
              <w:ind w:left="60"/>
              <w:rPr>
                <w:color w:val="auto"/>
                <w:sz w:val="20"/>
                <w:szCs w:val="20"/>
              </w:rPr>
            </w:pPr>
            <w:r>
              <w:rPr>
                <w:rFonts w:ascii="Times New Roman" w:hAnsi="Times New Roman" w:eastAsia="Times New Roman" w:cs="Times New Roman"/>
                <w:color w:val="auto"/>
                <w:sz w:val="20"/>
                <w:szCs w:val="20"/>
              </w:rPr>
              <w:t>BM01/QT02/ĐT-KT</w:t>
            </w:r>
          </w:p>
        </w:tc>
        <w:tc>
          <w:tcPr>
            <w:tcW w:w="360" w:type="dxa"/>
            <w:vAlign w:val="bottom"/>
          </w:tcPr>
          <w:p>
            <w:pPr>
              <w:spacing w:after="0"/>
              <w:rPr>
                <w:color w:val="auto"/>
                <w:sz w:val="1"/>
                <w:szCs w:val="1"/>
              </w:rPr>
            </w:pPr>
          </w:p>
        </w:tc>
      </w:tr>
      <w:tr>
        <w:trPr>
          <w:trHeight w:val="805" w:hRule="atLeast"/>
        </w:trPr>
        <w:tc>
          <w:tcPr>
            <w:tcW w:w="480" w:type="dxa"/>
            <w:vAlign w:val="bottom"/>
          </w:tcPr>
          <w:p>
            <w:pPr>
              <w:spacing w:after="0"/>
              <w:rPr>
                <w:color w:val="auto"/>
                <w:sz w:val="24"/>
                <w:szCs w:val="24"/>
              </w:rPr>
            </w:pPr>
          </w:p>
        </w:tc>
        <w:tc>
          <w:tcPr>
            <w:tcW w:w="140" w:type="dxa"/>
            <w:vAlign w:val="bottom"/>
          </w:tcPr>
          <w:p>
            <w:pPr>
              <w:spacing w:after="0"/>
              <w:rPr>
                <w:color w:val="auto"/>
                <w:sz w:val="24"/>
                <w:szCs w:val="24"/>
              </w:rPr>
            </w:pPr>
          </w:p>
        </w:tc>
        <w:tc>
          <w:tcPr>
            <w:tcW w:w="820" w:type="dxa"/>
            <w:vAlign w:val="bottom"/>
          </w:tcPr>
          <w:p>
            <w:pPr>
              <w:spacing w:after="0"/>
              <w:rPr>
                <w:color w:val="auto"/>
                <w:sz w:val="24"/>
                <w:szCs w:val="24"/>
              </w:rPr>
            </w:pPr>
          </w:p>
        </w:tc>
        <w:tc>
          <w:tcPr>
            <w:tcW w:w="740" w:type="dxa"/>
            <w:vAlign w:val="bottom"/>
          </w:tcPr>
          <w:p>
            <w:pPr>
              <w:spacing w:after="0"/>
              <w:rPr>
                <w:color w:val="auto"/>
                <w:sz w:val="24"/>
                <w:szCs w:val="24"/>
              </w:rPr>
            </w:pPr>
          </w:p>
        </w:tc>
        <w:tc>
          <w:tcPr>
            <w:tcW w:w="1140" w:type="dxa"/>
            <w:vAlign w:val="bottom"/>
          </w:tcPr>
          <w:p>
            <w:pPr>
              <w:spacing w:after="0"/>
              <w:rPr>
                <w:color w:val="auto"/>
                <w:sz w:val="24"/>
                <w:szCs w:val="24"/>
              </w:rPr>
            </w:pPr>
          </w:p>
        </w:tc>
        <w:tc>
          <w:tcPr>
            <w:tcW w:w="2500" w:type="dxa"/>
            <w:vAlign w:val="bottom"/>
          </w:tcPr>
          <w:p>
            <w:pPr>
              <w:spacing w:after="0"/>
              <w:rPr>
                <w:color w:val="auto"/>
                <w:sz w:val="24"/>
                <w:szCs w:val="24"/>
              </w:rPr>
            </w:pPr>
          </w:p>
        </w:tc>
        <w:tc>
          <w:tcPr>
            <w:tcW w:w="2880" w:type="dxa"/>
            <w:gridSpan w:val="4"/>
            <w:vAlign w:val="bottom"/>
          </w:tcPr>
          <w:p>
            <w:pPr>
              <w:spacing w:after="0"/>
              <w:jc w:val="center"/>
              <w:rPr>
                <w:color w:val="auto"/>
                <w:sz w:val="20"/>
                <w:szCs w:val="20"/>
              </w:rPr>
            </w:pPr>
            <w:r>
              <w:rPr>
                <w:rFonts w:ascii="Times New Roman" w:hAnsi="Times New Roman" w:eastAsia="Times New Roman" w:cs="Times New Roman"/>
                <w:b/>
                <w:bCs/>
                <w:color w:val="auto"/>
                <w:sz w:val="30"/>
                <w:szCs w:val="30"/>
              </w:rPr>
              <w:t>THƯ MỜI GIẢNG</w:t>
            </w:r>
          </w:p>
        </w:tc>
        <w:tc>
          <w:tcPr>
            <w:tcW w:w="1000" w:type="dxa"/>
            <w:vAlign w:val="bottom"/>
          </w:tcPr>
          <w:p>
            <w:pPr>
              <w:spacing w:after="0"/>
              <w:rPr>
                <w:color w:val="auto"/>
                <w:sz w:val="24"/>
                <w:szCs w:val="24"/>
              </w:rPr>
            </w:pPr>
          </w:p>
        </w:tc>
        <w:tc>
          <w:tcPr>
            <w:tcW w:w="700" w:type="dxa"/>
            <w:vAlign w:val="bottom"/>
          </w:tcPr>
          <w:p>
            <w:pPr>
              <w:spacing w:after="0"/>
              <w:rPr>
                <w:color w:val="auto"/>
                <w:sz w:val="24"/>
                <w:szCs w:val="24"/>
              </w:rPr>
            </w:pPr>
          </w:p>
        </w:tc>
        <w:tc>
          <w:tcPr>
            <w:tcW w:w="1140" w:type="dxa"/>
            <w:vAlign w:val="bottom"/>
          </w:tcPr>
          <w:p>
            <w:pPr>
              <w:spacing w:after="0"/>
              <w:rPr>
                <w:color w:val="auto"/>
                <w:sz w:val="24"/>
                <w:szCs w:val="24"/>
              </w:rPr>
            </w:pPr>
          </w:p>
        </w:tc>
        <w:tc>
          <w:tcPr>
            <w:tcW w:w="1280" w:type="dxa"/>
            <w:vAlign w:val="bottom"/>
          </w:tcPr>
          <w:p>
            <w:pPr>
              <w:spacing w:after="0"/>
              <w:rPr>
                <w:color w:val="auto"/>
                <w:sz w:val="24"/>
                <w:szCs w:val="24"/>
              </w:rPr>
            </w:pPr>
          </w:p>
        </w:tc>
        <w:tc>
          <w:tcPr>
            <w:tcW w:w="2140" w:type="dxa"/>
            <w:vAlign w:val="bottom"/>
          </w:tcPr>
          <w:p>
            <w:pPr>
              <w:spacing w:after="0"/>
              <w:rPr>
                <w:color w:val="auto"/>
                <w:sz w:val="24"/>
                <w:szCs w:val="24"/>
              </w:rPr>
            </w:pPr>
          </w:p>
        </w:tc>
        <w:tc>
          <w:tcPr>
            <w:tcW w:w="360" w:type="dxa"/>
            <w:vAlign w:val="bottom"/>
          </w:tcPr>
          <w:p>
            <w:pPr>
              <w:spacing w:after="0"/>
              <w:rPr>
                <w:color w:val="auto"/>
                <w:sz w:val="1"/>
                <w:szCs w:val="1"/>
              </w:rPr>
            </w:pPr>
          </w:p>
        </w:tc>
      </w:tr>
      <w:tr>
        <w:trPr>
          <w:trHeight w:val="550" w:hRule="atLeast"/>
        </w:trPr>
        <w:tc>
          <w:tcPr>
            <w:tcW w:w="480" w:type="dxa"/>
            <w:vAlign w:val="bottom"/>
          </w:tcPr>
          <w:p>
            <w:pPr>
              <w:spacing w:after="0"/>
              <w:rPr>
                <w:color w:val="auto"/>
                <w:sz w:val="24"/>
                <w:szCs w:val="24"/>
              </w:rPr>
            </w:pPr>
          </w:p>
        </w:tc>
        <w:tc>
          <w:tcPr>
            <w:tcW w:w="140" w:type="dxa"/>
            <w:vAlign w:val="bottom"/>
          </w:tcPr>
          <w:p>
            <w:pPr>
              <w:spacing w:after="0"/>
              <w:rPr>
                <w:color w:val="auto"/>
                <w:sz w:val="24"/>
                <w:szCs w:val="24"/>
              </w:rPr>
            </w:pPr>
          </w:p>
        </w:tc>
        <w:tc>
          <w:tcPr>
            <w:tcW w:w="820" w:type="dxa"/>
            <w:vAlign w:val="bottom"/>
          </w:tcPr>
          <w:p>
            <w:pPr>
              <w:spacing w:after="0"/>
              <w:rPr>
                <w:color w:val="auto"/>
                <w:sz w:val="24"/>
                <w:szCs w:val="24"/>
              </w:rPr>
            </w:pPr>
          </w:p>
        </w:tc>
        <w:tc>
          <w:tcPr>
            <w:tcW w:w="740" w:type="dxa"/>
            <w:vAlign w:val="bottom"/>
          </w:tcPr>
          <w:p>
            <w:pPr>
              <w:spacing w:after="0"/>
              <w:rPr>
                <w:color w:val="auto"/>
                <w:sz w:val="24"/>
                <w:szCs w:val="24"/>
              </w:rPr>
            </w:pPr>
          </w:p>
        </w:tc>
        <w:tc>
          <w:tcPr>
            <w:tcW w:w="1140" w:type="dxa"/>
            <w:vAlign w:val="bottom"/>
          </w:tcPr>
          <w:p>
            <w:pPr>
              <w:spacing w:after="0"/>
              <w:rPr>
                <w:color w:val="auto"/>
                <w:sz w:val="24"/>
                <w:szCs w:val="24"/>
              </w:rPr>
            </w:pPr>
          </w:p>
        </w:tc>
        <w:tc>
          <w:tcPr>
            <w:tcW w:w="6380" w:type="dxa"/>
            <w:gridSpan w:val="6"/>
            <w:vAlign w:val="bottom"/>
          </w:tcPr>
          <w:p>
            <w:pPr>
              <w:spacing w:after="0"/>
              <w:ind w:left="1340"/>
              <w:jc w:val="center"/>
              <w:rPr>
                <w:rFonts w:hint="default"/>
                <w:color w:val="auto"/>
                <w:sz w:val="20"/>
                <w:szCs w:val="20"/>
                <w:lang w:val="en-US"/>
              </w:rPr>
            </w:pPr>
            <w:r>
              <w:rPr>
                <w:rFonts w:ascii="Times New Roman" w:hAnsi="Times New Roman" w:eastAsia="Times New Roman" w:cs="Times New Roman"/>
                <w:color w:val="auto"/>
                <w:w w:val="99"/>
                <w:sz w:val="24"/>
                <w:szCs w:val="24"/>
              </w:rPr>
              <w:t xml:space="preserve">Kính gửi Thầy/Cô: </w:t>
            </w:r>
            <w:r>
              <w:rPr>
                <w:rFonts w:hint="default" w:ascii="Times New Roman" w:hAnsi="Times New Roman" w:eastAsia="Times New Roman" w:cs="Times New Roman"/>
                <w:color w:val="auto"/>
                <w:w w:val="99"/>
                <w:sz w:val="24"/>
                <w:szCs w:val="24"/>
                <w:lang w:val="en-US"/>
              </w:rPr>
              <w:t xml:space="preserve">Nguyễn Mai Trường Phát</w:t>
            </w:r>
          </w:p>
        </w:tc>
        <w:tc>
          <w:tcPr>
            <w:tcW w:w="700" w:type="dxa"/>
            <w:vAlign w:val="bottom"/>
          </w:tcPr>
          <w:p>
            <w:pPr>
              <w:spacing w:after="0"/>
              <w:rPr>
                <w:color w:val="auto"/>
                <w:sz w:val="24"/>
                <w:szCs w:val="24"/>
              </w:rPr>
            </w:pPr>
          </w:p>
        </w:tc>
        <w:tc>
          <w:tcPr>
            <w:tcW w:w="1140" w:type="dxa"/>
            <w:vAlign w:val="bottom"/>
          </w:tcPr>
          <w:p>
            <w:pPr>
              <w:spacing w:after="0"/>
              <w:rPr>
                <w:color w:val="auto"/>
                <w:sz w:val="24"/>
                <w:szCs w:val="24"/>
              </w:rPr>
            </w:pPr>
          </w:p>
        </w:tc>
        <w:tc>
          <w:tcPr>
            <w:tcW w:w="1280" w:type="dxa"/>
            <w:vAlign w:val="bottom"/>
          </w:tcPr>
          <w:p>
            <w:pPr>
              <w:spacing w:after="0"/>
              <w:rPr>
                <w:color w:val="auto"/>
                <w:sz w:val="24"/>
                <w:szCs w:val="24"/>
              </w:rPr>
            </w:pPr>
          </w:p>
        </w:tc>
        <w:tc>
          <w:tcPr>
            <w:tcW w:w="2140" w:type="dxa"/>
            <w:vAlign w:val="bottom"/>
          </w:tcPr>
          <w:p>
            <w:pPr>
              <w:spacing w:after="0"/>
              <w:rPr>
                <w:color w:val="auto"/>
                <w:sz w:val="24"/>
                <w:szCs w:val="24"/>
              </w:rPr>
            </w:pPr>
          </w:p>
        </w:tc>
        <w:tc>
          <w:tcPr>
            <w:tcW w:w="360" w:type="dxa"/>
            <w:vAlign w:val="bottom"/>
          </w:tcPr>
          <w:p>
            <w:pPr>
              <w:spacing w:after="0"/>
              <w:rPr>
                <w:color w:val="auto"/>
                <w:sz w:val="1"/>
                <w:szCs w:val="1"/>
              </w:rPr>
            </w:pPr>
          </w:p>
        </w:tc>
      </w:tr>
      <w:tr>
        <w:trPr>
          <w:trHeight w:val="438" w:hRule="atLeast"/>
        </w:trPr>
        <w:tc>
          <w:tcPr>
            <w:tcW w:w="480" w:type="dxa"/>
            <w:tcBorders>
              <w:bottom w:val="single" w:color="auto" w:sz="8" w:space="0"/>
            </w:tcBorders>
            <w:vAlign w:val="bottom"/>
          </w:tcPr>
          <w:p>
            <w:pPr>
              <w:spacing w:after="0"/>
              <w:rPr>
                <w:color w:val="auto"/>
                <w:sz w:val="24"/>
                <w:szCs w:val="24"/>
              </w:rPr>
            </w:pPr>
          </w:p>
        </w:tc>
        <w:tc>
          <w:tcPr>
            <w:tcW w:w="9220" w:type="dxa"/>
            <w:gridSpan w:val="10"/>
            <w:tcBorders>
              <w:bottom w:val="single" w:color="auto" w:sz="8" w:space="0"/>
            </w:tcBorders>
            <w:vAlign w:val="bottom"/>
          </w:tcPr>
          <w:p>
            <w:pPr>
              <w:spacing w:after="0"/>
              <w:ind w:left="20"/>
              <w:rPr>
                <w:color w:val="auto"/>
                <w:sz w:val="20"/>
                <w:szCs w:val="20"/>
              </w:rPr>
            </w:pPr>
            <w:r>
              <w:rPr>
                <w:rFonts w:ascii="Times New Roman" w:hAnsi="Times New Roman" w:eastAsia="Times New Roman" w:cs="Times New Roman"/>
                <w:color w:val="auto"/>
                <w:sz w:val="24"/>
                <w:szCs w:val="24"/>
              </w:rPr>
              <w:t>Khoa Công nghệ Thông tin -HUTECH kính mời Thầy/Cô tham gia giảng dạy những lớp sau:</w:t>
            </w:r>
          </w:p>
        </w:tc>
        <w:tc>
          <w:tcPr>
            <w:tcW w:w="700" w:type="dxa"/>
            <w:tcBorders>
              <w:bottom w:val="single" w:color="auto" w:sz="8" w:space="0"/>
            </w:tcBorders>
            <w:vAlign w:val="bottom"/>
          </w:tcPr>
          <w:p>
            <w:pPr>
              <w:spacing w:after="0"/>
              <w:rPr>
                <w:color w:val="auto"/>
                <w:sz w:val="24"/>
                <w:szCs w:val="24"/>
              </w:rPr>
            </w:pPr>
          </w:p>
        </w:tc>
        <w:tc>
          <w:tcPr>
            <w:tcW w:w="1140" w:type="dxa"/>
            <w:tcBorders>
              <w:bottom w:val="single" w:color="auto" w:sz="8" w:space="0"/>
            </w:tcBorders>
            <w:vAlign w:val="bottom"/>
          </w:tcPr>
          <w:p>
            <w:pPr>
              <w:spacing w:after="0"/>
              <w:rPr>
                <w:color w:val="auto"/>
                <w:sz w:val="24"/>
                <w:szCs w:val="24"/>
              </w:rPr>
            </w:pPr>
          </w:p>
        </w:tc>
        <w:tc>
          <w:tcPr>
            <w:tcW w:w="1280" w:type="dxa"/>
            <w:tcBorders>
              <w:bottom w:val="single" w:color="auto" w:sz="8" w:space="0"/>
            </w:tcBorders>
            <w:vAlign w:val="bottom"/>
          </w:tcPr>
          <w:p>
            <w:pPr>
              <w:spacing w:after="0"/>
              <w:rPr>
                <w:color w:val="auto"/>
                <w:sz w:val="24"/>
                <w:szCs w:val="24"/>
              </w:rPr>
            </w:pPr>
          </w:p>
        </w:tc>
        <w:tc>
          <w:tcPr>
            <w:tcW w:w="2140" w:type="dxa"/>
            <w:tcBorders>
              <w:bottom w:val="single" w:color="auto" w:sz="8" w:space="0"/>
            </w:tcBorders>
            <w:vAlign w:val="bottom"/>
          </w:tcPr>
          <w:p>
            <w:pPr>
              <w:spacing w:after="0"/>
              <w:rPr>
                <w:color w:val="auto"/>
                <w:sz w:val="24"/>
                <w:szCs w:val="24"/>
              </w:rPr>
            </w:pPr>
          </w:p>
        </w:tc>
        <w:tc>
          <w:tcPr>
            <w:tcW w:w="360" w:type="dxa"/>
            <w:vAlign w:val="bottom"/>
          </w:tcPr>
          <w:p>
            <w:pPr>
              <w:spacing w:after="0"/>
              <w:rPr>
                <w:color w:val="auto"/>
                <w:sz w:val="1"/>
                <w:szCs w:val="1"/>
              </w:rPr>
            </w:pPr>
          </w:p>
        </w:tc>
      </w:tr>
      <w:tr>
        <w:trPr>
          <w:trHeight w:val="310" w:hRule="atLeast"/>
        </w:trPr>
        <w:tc>
          <w:tcPr>
            <w:tcW w:w="480" w:type="dxa"/>
            <w:vMerge w:val="restart"/>
            <w:tcBorders>
              <w:left w:val="single" w:color="auto" w:sz="8" w:space="0"/>
            </w:tcBorders>
            <w:vAlign w:val="bottom"/>
          </w:tcPr>
          <w:p>
            <w:pPr>
              <w:spacing w:after="0"/>
              <w:ind w:left="20"/>
              <w:jc w:val="center"/>
              <w:rPr>
                <w:color w:val="auto"/>
                <w:sz w:val="20"/>
                <w:szCs w:val="20"/>
              </w:rPr>
            </w:pPr>
            <w:r>
              <w:rPr>
                <w:rFonts w:ascii="Times New Roman" w:hAnsi="Times New Roman" w:eastAsia="Times New Roman" w:cs="Times New Roman"/>
                <w:color w:val="auto"/>
                <w:sz w:val="24"/>
                <w:szCs w:val="24"/>
              </w:rPr>
              <w:t>TT</w:t>
            </w:r>
          </w:p>
        </w:tc>
        <w:tc>
          <w:tcPr>
            <w:tcW w:w="140" w:type="dxa"/>
            <w:tcBorders>
              <w:right w:val="single" w:color="auto" w:sz="8" w:space="0"/>
            </w:tcBorders>
            <w:vAlign w:val="bottom"/>
          </w:tcPr>
          <w:p>
            <w:pPr>
              <w:spacing w:after="0"/>
              <w:rPr>
                <w:color w:val="auto"/>
                <w:sz w:val="24"/>
                <w:szCs w:val="24"/>
              </w:rPr>
            </w:pPr>
          </w:p>
        </w:tc>
        <w:tc>
          <w:tcPr>
            <w:tcW w:w="820" w:type="dxa"/>
            <w:vMerge w:val="restart"/>
            <w:tcBorders>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w w:val="99"/>
                <w:sz w:val="24"/>
                <w:szCs w:val="24"/>
              </w:rPr>
              <w:t>Nhóm</w:t>
            </w:r>
          </w:p>
        </w:tc>
        <w:tc>
          <w:tcPr>
            <w:tcW w:w="740" w:type="dxa"/>
            <w:tcBorders>
              <w:right w:val="single" w:color="auto" w:sz="8" w:space="0"/>
            </w:tcBorders>
            <w:vAlign w:val="bottom"/>
          </w:tcPr>
          <w:p>
            <w:pPr>
              <w:spacing w:after="0"/>
              <w:ind w:left="220"/>
              <w:rPr>
                <w:color w:val="auto"/>
                <w:sz w:val="20"/>
                <w:szCs w:val="20"/>
              </w:rPr>
            </w:pPr>
            <w:r>
              <w:rPr>
                <w:rFonts w:ascii="Times New Roman" w:hAnsi="Times New Roman" w:eastAsia="Times New Roman" w:cs="Times New Roman"/>
                <w:color w:val="auto"/>
                <w:sz w:val="24"/>
                <w:szCs w:val="24"/>
              </w:rPr>
              <w:t>Tổ</w:t>
            </w:r>
          </w:p>
        </w:tc>
        <w:tc>
          <w:tcPr>
            <w:tcW w:w="1140" w:type="dxa"/>
            <w:vMerge w:val="restart"/>
            <w:tcBorders>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w w:val="99"/>
                <w:sz w:val="24"/>
                <w:szCs w:val="24"/>
              </w:rPr>
              <w:t>Mã MH</w:t>
            </w:r>
          </w:p>
        </w:tc>
        <w:tc>
          <w:tcPr>
            <w:tcW w:w="2500" w:type="dxa"/>
            <w:vMerge w:val="restart"/>
            <w:vAlign w:val="bottom"/>
          </w:tcPr>
          <w:p>
            <w:pPr>
              <w:spacing w:after="0"/>
              <w:ind w:left="460"/>
              <w:jc w:val="center"/>
              <w:rPr>
                <w:color w:val="auto"/>
                <w:sz w:val="20"/>
                <w:szCs w:val="20"/>
              </w:rPr>
            </w:pPr>
            <w:r>
              <w:rPr>
                <w:rFonts w:ascii="Times New Roman" w:hAnsi="Times New Roman" w:eastAsia="Times New Roman" w:cs="Times New Roman"/>
                <w:color w:val="auto"/>
                <w:w w:val="96"/>
                <w:sz w:val="24"/>
                <w:szCs w:val="24"/>
              </w:rPr>
              <w:t>Môn</w:t>
            </w:r>
          </w:p>
        </w:tc>
        <w:tc>
          <w:tcPr>
            <w:tcW w:w="620" w:type="dxa"/>
            <w:tcBorders>
              <w:right w:val="single" w:color="auto" w:sz="8" w:space="0"/>
            </w:tcBorders>
            <w:vAlign w:val="bottom"/>
          </w:tcPr>
          <w:p>
            <w:pPr>
              <w:spacing w:after="0"/>
              <w:rPr>
                <w:color w:val="auto"/>
                <w:sz w:val="24"/>
                <w:szCs w:val="24"/>
              </w:rPr>
            </w:pPr>
          </w:p>
        </w:tc>
        <w:tc>
          <w:tcPr>
            <w:tcW w:w="840" w:type="dxa"/>
            <w:tcBorders>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sz w:val="24"/>
                <w:szCs w:val="24"/>
              </w:rPr>
              <w:t>Tín</w:t>
            </w:r>
          </w:p>
        </w:tc>
        <w:tc>
          <w:tcPr>
            <w:tcW w:w="720" w:type="dxa"/>
            <w:vMerge w:val="restart"/>
            <w:tcBorders>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sz w:val="24"/>
                <w:szCs w:val="24"/>
              </w:rPr>
              <w:t>Sĩ số</w:t>
            </w:r>
          </w:p>
        </w:tc>
        <w:tc>
          <w:tcPr>
            <w:tcW w:w="700" w:type="dxa"/>
            <w:vMerge w:val="restart"/>
            <w:tcBorders>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sz w:val="24"/>
                <w:szCs w:val="24"/>
              </w:rPr>
              <w:t>Thứ</w:t>
            </w:r>
          </w:p>
        </w:tc>
        <w:tc>
          <w:tcPr>
            <w:tcW w:w="1000" w:type="dxa"/>
            <w:tcBorders>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w w:val="99"/>
                <w:sz w:val="24"/>
                <w:szCs w:val="24"/>
              </w:rPr>
              <w:t>Tiết bắt</w:t>
            </w:r>
          </w:p>
        </w:tc>
        <w:tc>
          <w:tcPr>
            <w:tcW w:w="700" w:type="dxa"/>
            <w:tcBorders>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sz w:val="24"/>
                <w:szCs w:val="24"/>
              </w:rPr>
              <w:t>Số</w:t>
            </w:r>
          </w:p>
        </w:tc>
        <w:tc>
          <w:tcPr>
            <w:tcW w:w="1140" w:type="dxa"/>
            <w:vMerge w:val="restart"/>
            <w:tcBorders>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w w:val="97"/>
                <w:sz w:val="24"/>
                <w:szCs w:val="24"/>
              </w:rPr>
              <w:t>Phòng</w:t>
            </w:r>
          </w:p>
        </w:tc>
        <w:tc>
          <w:tcPr>
            <w:tcW w:w="1280" w:type="dxa"/>
            <w:vMerge w:val="restart"/>
            <w:tcBorders>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w w:val="99"/>
                <w:sz w:val="24"/>
                <w:szCs w:val="24"/>
              </w:rPr>
              <w:t>Tên Lớp</w:t>
            </w:r>
          </w:p>
        </w:tc>
        <w:tc>
          <w:tcPr>
            <w:tcW w:w="2140" w:type="dxa"/>
            <w:vMerge w:val="restart"/>
            <w:tcBorders>
              <w:right w:val="single" w:color="auto" w:sz="8" w:space="0"/>
            </w:tcBorders>
            <w:vAlign w:val="bottom"/>
          </w:tcPr>
          <w:p>
            <w:pPr>
              <w:spacing w:after="0"/>
              <w:ind w:left="580"/>
              <w:rPr>
                <w:color w:val="auto"/>
                <w:sz w:val="20"/>
                <w:szCs w:val="20"/>
              </w:rPr>
            </w:pPr>
            <w:r>
              <w:rPr>
                <w:rFonts w:ascii="Times New Roman" w:hAnsi="Times New Roman" w:eastAsia="Times New Roman" w:cs="Times New Roman"/>
                <w:color w:val="auto"/>
                <w:sz w:val="24"/>
                <w:szCs w:val="24"/>
              </w:rPr>
              <w:t>Ngày học</w:t>
            </w:r>
          </w:p>
        </w:tc>
        <w:tc>
          <w:tcPr>
            <w:tcW w:w="360" w:type="dxa"/>
            <w:vAlign w:val="bottom"/>
          </w:tcPr>
          <w:p>
            <w:pPr>
              <w:spacing w:after="0"/>
              <w:rPr>
                <w:color w:val="auto"/>
                <w:sz w:val="1"/>
                <w:szCs w:val="1"/>
              </w:rPr>
            </w:pPr>
          </w:p>
        </w:tc>
      </w:tr>
      <w:tr>
        <w:trPr>
          <w:trHeight w:val="139" w:hRule="atLeast"/>
        </w:trPr>
        <w:tc>
          <w:tcPr>
            <w:tcW w:w="480" w:type="dxa"/>
            <w:vMerge w:val="continue"/>
            <w:tcBorders>
              <w:left w:val="single" w:color="auto" w:sz="8" w:space="0"/>
            </w:tcBorders>
            <w:vAlign w:val="bottom"/>
          </w:tcPr>
          <w:p>
            <w:pPr>
              <w:spacing w:after="0"/>
              <w:rPr>
                <w:color w:val="auto"/>
                <w:sz w:val="12"/>
                <w:szCs w:val="12"/>
              </w:rPr>
            </w:pPr>
          </w:p>
        </w:tc>
        <w:tc>
          <w:tcPr>
            <w:tcW w:w="140" w:type="dxa"/>
            <w:tcBorders>
              <w:right w:val="single" w:color="auto" w:sz="8" w:space="0"/>
            </w:tcBorders>
            <w:vAlign w:val="bottom"/>
          </w:tcPr>
          <w:p>
            <w:pPr>
              <w:spacing w:after="0"/>
              <w:rPr>
                <w:color w:val="auto"/>
                <w:sz w:val="12"/>
                <w:szCs w:val="12"/>
              </w:rPr>
            </w:pPr>
          </w:p>
        </w:tc>
        <w:tc>
          <w:tcPr>
            <w:tcW w:w="820" w:type="dxa"/>
            <w:vMerge w:val="continue"/>
            <w:tcBorders>
              <w:right w:val="single" w:color="auto" w:sz="8" w:space="0"/>
            </w:tcBorders>
            <w:vAlign w:val="bottom"/>
          </w:tcPr>
          <w:p>
            <w:pPr>
              <w:spacing w:after="0"/>
              <w:rPr>
                <w:color w:val="auto"/>
                <w:sz w:val="12"/>
                <w:szCs w:val="12"/>
              </w:rPr>
            </w:pPr>
          </w:p>
        </w:tc>
        <w:tc>
          <w:tcPr>
            <w:tcW w:w="740" w:type="dxa"/>
            <w:vMerge w:val="restart"/>
            <w:tcBorders>
              <w:right w:val="single" w:color="auto" w:sz="8" w:space="0"/>
            </w:tcBorders>
            <w:vAlign w:val="bottom"/>
          </w:tcPr>
          <w:p>
            <w:pPr>
              <w:spacing w:after="0"/>
              <w:ind w:left="200"/>
              <w:rPr>
                <w:color w:val="auto"/>
                <w:sz w:val="20"/>
                <w:szCs w:val="20"/>
              </w:rPr>
            </w:pPr>
            <w:r>
              <w:rPr>
                <w:rFonts w:ascii="Times New Roman" w:hAnsi="Times New Roman" w:eastAsia="Times New Roman" w:cs="Times New Roman"/>
                <w:color w:val="auto"/>
                <w:sz w:val="24"/>
                <w:szCs w:val="24"/>
              </w:rPr>
              <w:t>TH</w:t>
            </w:r>
          </w:p>
        </w:tc>
        <w:tc>
          <w:tcPr>
            <w:tcW w:w="1140" w:type="dxa"/>
            <w:vMerge w:val="continue"/>
            <w:tcBorders>
              <w:right w:val="single" w:color="auto" w:sz="8" w:space="0"/>
            </w:tcBorders>
            <w:vAlign w:val="bottom"/>
          </w:tcPr>
          <w:p>
            <w:pPr>
              <w:spacing w:after="0"/>
              <w:rPr>
                <w:color w:val="auto"/>
                <w:sz w:val="12"/>
                <w:szCs w:val="12"/>
              </w:rPr>
            </w:pPr>
          </w:p>
        </w:tc>
        <w:tc>
          <w:tcPr>
            <w:tcW w:w="2500" w:type="dxa"/>
            <w:vMerge w:val="continue"/>
            <w:vAlign w:val="bottom"/>
          </w:tcPr>
          <w:p>
            <w:pPr>
              <w:spacing w:after="0"/>
              <w:rPr>
                <w:color w:val="auto"/>
                <w:sz w:val="12"/>
                <w:szCs w:val="12"/>
              </w:rPr>
            </w:pPr>
          </w:p>
        </w:tc>
        <w:tc>
          <w:tcPr>
            <w:tcW w:w="620" w:type="dxa"/>
            <w:tcBorders>
              <w:right w:val="single" w:color="auto" w:sz="8" w:space="0"/>
            </w:tcBorders>
            <w:vAlign w:val="bottom"/>
          </w:tcPr>
          <w:p>
            <w:pPr>
              <w:spacing w:after="0"/>
              <w:rPr>
                <w:color w:val="auto"/>
                <w:sz w:val="12"/>
                <w:szCs w:val="12"/>
              </w:rPr>
            </w:pPr>
          </w:p>
        </w:tc>
        <w:tc>
          <w:tcPr>
            <w:tcW w:w="840" w:type="dxa"/>
            <w:vMerge w:val="restart"/>
            <w:tcBorders>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sz w:val="24"/>
                <w:szCs w:val="24"/>
              </w:rPr>
              <w:t>chỉ</w:t>
            </w:r>
          </w:p>
        </w:tc>
        <w:tc>
          <w:tcPr>
            <w:tcW w:w="720" w:type="dxa"/>
            <w:vMerge w:val="continue"/>
            <w:tcBorders>
              <w:right w:val="single" w:color="auto" w:sz="8" w:space="0"/>
            </w:tcBorders>
            <w:vAlign w:val="bottom"/>
          </w:tcPr>
          <w:p>
            <w:pPr>
              <w:spacing w:after="0"/>
              <w:rPr>
                <w:color w:val="auto"/>
                <w:sz w:val="12"/>
                <w:szCs w:val="12"/>
              </w:rPr>
            </w:pPr>
          </w:p>
        </w:tc>
        <w:tc>
          <w:tcPr>
            <w:tcW w:w="700" w:type="dxa"/>
            <w:vMerge w:val="continue"/>
            <w:tcBorders>
              <w:right w:val="single" w:color="auto" w:sz="8" w:space="0"/>
            </w:tcBorders>
            <w:vAlign w:val="bottom"/>
          </w:tcPr>
          <w:p>
            <w:pPr>
              <w:spacing w:after="0"/>
              <w:rPr>
                <w:color w:val="auto"/>
                <w:sz w:val="12"/>
                <w:szCs w:val="12"/>
              </w:rPr>
            </w:pPr>
          </w:p>
        </w:tc>
        <w:tc>
          <w:tcPr>
            <w:tcW w:w="1000" w:type="dxa"/>
            <w:vMerge w:val="restart"/>
            <w:tcBorders>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w w:val="97"/>
                <w:sz w:val="24"/>
                <w:szCs w:val="24"/>
              </w:rPr>
              <w:t>đầu</w:t>
            </w:r>
          </w:p>
        </w:tc>
        <w:tc>
          <w:tcPr>
            <w:tcW w:w="700" w:type="dxa"/>
            <w:vMerge w:val="restart"/>
            <w:tcBorders>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w w:val="97"/>
                <w:sz w:val="24"/>
                <w:szCs w:val="24"/>
              </w:rPr>
              <w:t>tiết</w:t>
            </w:r>
          </w:p>
        </w:tc>
        <w:tc>
          <w:tcPr>
            <w:tcW w:w="1140" w:type="dxa"/>
            <w:vMerge w:val="continue"/>
            <w:tcBorders>
              <w:right w:val="single" w:color="auto" w:sz="8" w:space="0"/>
            </w:tcBorders>
            <w:vAlign w:val="bottom"/>
          </w:tcPr>
          <w:p>
            <w:pPr>
              <w:spacing w:after="0"/>
              <w:rPr>
                <w:color w:val="auto"/>
                <w:sz w:val="12"/>
                <w:szCs w:val="12"/>
              </w:rPr>
            </w:pPr>
          </w:p>
        </w:tc>
        <w:tc>
          <w:tcPr>
            <w:tcW w:w="1280" w:type="dxa"/>
            <w:vMerge w:val="continue"/>
            <w:tcBorders>
              <w:right w:val="single" w:color="auto" w:sz="8" w:space="0"/>
            </w:tcBorders>
            <w:vAlign w:val="bottom"/>
          </w:tcPr>
          <w:p>
            <w:pPr>
              <w:spacing w:after="0"/>
              <w:rPr>
                <w:color w:val="auto"/>
                <w:sz w:val="12"/>
                <w:szCs w:val="12"/>
              </w:rPr>
            </w:pPr>
          </w:p>
        </w:tc>
        <w:tc>
          <w:tcPr>
            <w:tcW w:w="2140" w:type="dxa"/>
            <w:vMerge w:val="continue"/>
            <w:tcBorders>
              <w:right w:val="single" w:color="auto" w:sz="8" w:space="0"/>
            </w:tcBorders>
            <w:vAlign w:val="bottom"/>
          </w:tcPr>
          <w:p>
            <w:pPr>
              <w:spacing w:after="0"/>
              <w:rPr>
                <w:color w:val="auto"/>
                <w:sz w:val="12"/>
                <w:szCs w:val="12"/>
              </w:rPr>
            </w:pPr>
          </w:p>
        </w:tc>
        <w:tc>
          <w:tcPr>
            <w:tcW w:w="360" w:type="dxa"/>
            <w:vAlign w:val="bottom"/>
          </w:tcPr>
          <w:p>
            <w:pPr>
              <w:spacing w:after="0"/>
              <w:rPr>
                <w:color w:val="auto"/>
                <w:sz w:val="1"/>
                <w:szCs w:val="1"/>
              </w:rPr>
            </w:pPr>
          </w:p>
        </w:tc>
      </w:tr>
      <w:tr>
        <w:trPr>
          <w:trHeight w:val="137" w:hRule="atLeast"/>
        </w:trPr>
        <w:tc>
          <w:tcPr>
            <w:tcW w:w="480" w:type="dxa"/>
            <w:tcBorders>
              <w:left w:val="single" w:color="auto" w:sz="8" w:space="0"/>
            </w:tcBorders>
            <w:vAlign w:val="bottom"/>
          </w:tcPr>
          <w:p>
            <w:pPr>
              <w:spacing w:after="0"/>
              <w:rPr>
                <w:color w:val="auto"/>
                <w:sz w:val="11"/>
                <w:szCs w:val="11"/>
              </w:rPr>
            </w:pPr>
          </w:p>
        </w:tc>
        <w:tc>
          <w:tcPr>
            <w:tcW w:w="140" w:type="dxa"/>
            <w:tcBorders>
              <w:right w:val="single" w:color="auto" w:sz="8" w:space="0"/>
            </w:tcBorders>
            <w:vAlign w:val="bottom"/>
          </w:tcPr>
          <w:p>
            <w:pPr>
              <w:spacing w:after="0"/>
              <w:rPr>
                <w:color w:val="auto"/>
                <w:sz w:val="11"/>
                <w:szCs w:val="11"/>
              </w:rPr>
            </w:pPr>
          </w:p>
        </w:tc>
        <w:tc>
          <w:tcPr>
            <w:tcW w:w="820" w:type="dxa"/>
            <w:tcBorders>
              <w:right w:val="single" w:color="auto" w:sz="8" w:space="0"/>
            </w:tcBorders>
            <w:vAlign w:val="bottom"/>
          </w:tcPr>
          <w:p>
            <w:pPr>
              <w:spacing w:after="0"/>
              <w:rPr>
                <w:color w:val="auto"/>
                <w:sz w:val="11"/>
                <w:szCs w:val="11"/>
              </w:rPr>
            </w:pPr>
          </w:p>
        </w:tc>
        <w:tc>
          <w:tcPr>
            <w:tcW w:w="740" w:type="dxa"/>
            <w:vMerge w:val="continue"/>
            <w:tcBorders>
              <w:right w:val="single" w:color="auto" w:sz="8" w:space="0"/>
            </w:tcBorders>
            <w:vAlign w:val="bottom"/>
          </w:tcPr>
          <w:p>
            <w:pPr>
              <w:spacing w:after="0"/>
              <w:rPr>
                <w:color w:val="auto"/>
                <w:sz w:val="11"/>
                <w:szCs w:val="11"/>
              </w:rPr>
            </w:pPr>
          </w:p>
        </w:tc>
        <w:tc>
          <w:tcPr>
            <w:tcW w:w="1140" w:type="dxa"/>
            <w:tcBorders>
              <w:right w:val="single" w:color="auto" w:sz="8" w:space="0"/>
            </w:tcBorders>
            <w:vAlign w:val="bottom"/>
          </w:tcPr>
          <w:p>
            <w:pPr>
              <w:spacing w:after="0"/>
              <w:rPr>
                <w:color w:val="auto"/>
                <w:sz w:val="11"/>
                <w:szCs w:val="11"/>
              </w:rPr>
            </w:pPr>
          </w:p>
        </w:tc>
        <w:tc>
          <w:tcPr>
            <w:tcW w:w="2500" w:type="dxa"/>
            <w:vAlign w:val="bottom"/>
          </w:tcPr>
          <w:p>
            <w:pPr>
              <w:spacing w:after="0"/>
              <w:rPr>
                <w:color w:val="auto"/>
                <w:sz w:val="11"/>
                <w:szCs w:val="11"/>
              </w:rPr>
            </w:pPr>
          </w:p>
        </w:tc>
        <w:tc>
          <w:tcPr>
            <w:tcW w:w="620" w:type="dxa"/>
            <w:tcBorders>
              <w:right w:val="single" w:color="auto" w:sz="8" w:space="0"/>
            </w:tcBorders>
            <w:vAlign w:val="bottom"/>
          </w:tcPr>
          <w:p>
            <w:pPr>
              <w:spacing w:after="0"/>
              <w:rPr>
                <w:color w:val="auto"/>
                <w:sz w:val="11"/>
                <w:szCs w:val="11"/>
              </w:rPr>
            </w:pPr>
          </w:p>
        </w:tc>
        <w:tc>
          <w:tcPr>
            <w:tcW w:w="840" w:type="dxa"/>
            <w:vMerge w:val="continue"/>
            <w:tcBorders>
              <w:right w:val="single" w:color="auto" w:sz="8" w:space="0"/>
            </w:tcBorders>
            <w:vAlign w:val="bottom"/>
          </w:tcPr>
          <w:p>
            <w:pPr>
              <w:spacing w:after="0"/>
              <w:rPr>
                <w:color w:val="auto"/>
                <w:sz w:val="11"/>
                <w:szCs w:val="11"/>
              </w:rPr>
            </w:pPr>
          </w:p>
        </w:tc>
        <w:tc>
          <w:tcPr>
            <w:tcW w:w="720" w:type="dxa"/>
            <w:tcBorders>
              <w:right w:val="single" w:color="auto" w:sz="8" w:space="0"/>
            </w:tcBorders>
            <w:vAlign w:val="bottom"/>
          </w:tcPr>
          <w:p>
            <w:pPr>
              <w:spacing w:after="0"/>
              <w:rPr>
                <w:color w:val="auto"/>
                <w:sz w:val="11"/>
                <w:szCs w:val="11"/>
              </w:rPr>
            </w:pPr>
          </w:p>
        </w:tc>
        <w:tc>
          <w:tcPr>
            <w:tcW w:w="700" w:type="dxa"/>
            <w:tcBorders>
              <w:right w:val="single" w:color="auto" w:sz="8" w:space="0"/>
            </w:tcBorders>
            <w:vAlign w:val="bottom"/>
          </w:tcPr>
          <w:p>
            <w:pPr>
              <w:spacing w:after="0"/>
              <w:rPr>
                <w:color w:val="auto"/>
                <w:sz w:val="11"/>
                <w:szCs w:val="11"/>
              </w:rPr>
            </w:pPr>
          </w:p>
        </w:tc>
        <w:tc>
          <w:tcPr>
            <w:tcW w:w="1000" w:type="dxa"/>
            <w:vMerge w:val="continue"/>
            <w:tcBorders>
              <w:right w:val="single" w:color="auto" w:sz="8" w:space="0"/>
            </w:tcBorders>
            <w:vAlign w:val="bottom"/>
          </w:tcPr>
          <w:p>
            <w:pPr>
              <w:spacing w:after="0"/>
              <w:rPr>
                <w:color w:val="auto"/>
                <w:sz w:val="11"/>
                <w:szCs w:val="11"/>
              </w:rPr>
            </w:pPr>
          </w:p>
        </w:tc>
        <w:tc>
          <w:tcPr>
            <w:tcW w:w="700" w:type="dxa"/>
            <w:vMerge w:val="continue"/>
            <w:tcBorders>
              <w:right w:val="single" w:color="auto" w:sz="8" w:space="0"/>
            </w:tcBorders>
            <w:vAlign w:val="bottom"/>
          </w:tcPr>
          <w:p>
            <w:pPr>
              <w:spacing w:after="0"/>
              <w:rPr>
                <w:color w:val="auto"/>
                <w:sz w:val="11"/>
                <w:szCs w:val="11"/>
              </w:rPr>
            </w:pPr>
          </w:p>
        </w:tc>
        <w:tc>
          <w:tcPr>
            <w:tcW w:w="1140" w:type="dxa"/>
            <w:tcBorders>
              <w:right w:val="single" w:color="auto" w:sz="8" w:space="0"/>
            </w:tcBorders>
            <w:vAlign w:val="bottom"/>
          </w:tcPr>
          <w:p>
            <w:pPr>
              <w:spacing w:after="0"/>
              <w:rPr>
                <w:color w:val="auto"/>
                <w:sz w:val="11"/>
                <w:szCs w:val="11"/>
              </w:rPr>
            </w:pPr>
          </w:p>
        </w:tc>
        <w:tc>
          <w:tcPr>
            <w:tcW w:w="1280" w:type="dxa"/>
            <w:tcBorders>
              <w:right w:val="single" w:color="auto" w:sz="8" w:space="0"/>
            </w:tcBorders>
            <w:vAlign w:val="bottom"/>
          </w:tcPr>
          <w:p>
            <w:pPr>
              <w:spacing w:after="0"/>
              <w:rPr>
                <w:color w:val="auto"/>
                <w:sz w:val="11"/>
                <w:szCs w:val="11"/>
              </w:rPr>
            </w:pPr>
          </w:p>
        </w:tc>
        <w:tc>
          <w:tcPr>
            <w:tcW w:w="2140" w:type="dxa"/>
            <w:tcBorders>
              <w:right w:val="single" w:color="auto" w:sz="8" w:space="0"/>
            </w:tcBorders>
            <w:vAlign w:val="bottom"/>
          </w:tcPr>
          <w:p>
            <w:pPr>
              <w:spacing w:after="0"/>
              <w:rPr>
                <w:color w:val="auto"/>
                <w:sz w:val="11"/>
                <w:szCs w:val="11"/>
              </w:rPr>
            </w:pPr>
          </w:p>
        </w:tc>
        <w:tc>
          <w:tcPr>
            <w:tcW w:w="360" w:type="dxa"/>
            <w:vAlign w:val="bottom"/>
          </w:tcPr>
          <w:p>
            <w:pPr>
              <w:spacing w:after="0"/>
              <w:rPr>
                <w:color w:val="auto"/>
                <w:sz w:val="1"/>
                <w:szCs w:val="1"/>
              </w:rPr>
            </w:pPr>
          </w:p>
        </w:tc>
      </w:tr>
      <w:tr>
        <w:trPr>
          <w:trHeight w:val="48" w:hRule="atLeast"/>
        </w:trPr>
        <w:tc>
          <w:tcPr>
            <w:tcW w:w="480" w:type="dxa"/>
            <w:tcBorders>
              <w:left w:val="single" w:color="auto" w:sz="8" w:space="0"/>
              <w:bottom w:val="single" w:color="auto" w:sz="8" w:space="0"/>
            </w:tcBorders>
            <w:vAlign w:val="bottom"/>
          </w:tcPr>
          <w:p>
            <w:pPr>
              <w:spacing w:after="0"/>
              <w:rPr>
                <w:color w:val="auto"/>
                <w:sz w:val="4"/>
                <w:szCs w:val="4"/>
              </w:rPr>
            </w:pPr>
          </w:p>
        </w:tc>
        <w:tc>
          <w:tcPr>
            <w:tcW w:w="140" w:type="dxa"/>
            <w:tcBorders>
              <w:bottom w:val="single" w:color="auto" w:sz="8" w:space="0"/>
              <w:right w:val="single" w:color="auto" w:sz="8" w:space="0"/>
            </w:tcBorders>
            <w:vAlign w:val="bottom"/>
          </w:tcPr>
          <w:p>
            <w:pPr>
              <w:spacing w:after="0"/>
              <w:rPr>
                <w:color w:val="auto"/>
                <w:sz w:val="4"/>
                <w:szCs w:val="4"/>
              </w:rPr>
            </w:pPr>
          </w:p>
        </w:tc>
        <w:tc>
          <w:tcPr>
            <w:tcW w:w="820" w:type="dxa"/>
            <w:tcBorders>
              <w:bottom w:val="single" w:color="auto" w:sz="8" w:space="0"/>
              <w:right w:val="single" w:color="auto" w:sz="8" w:space="0"/>
            </w:tcBorders>
            <w:vAlign w:val="bottom"/>
          </w:tcPr>
          <w:p>
            <w:pPr>
              <w:spacing w:after="0"/>
              <w:rPr>
                <w:color w:val="auto"/>
                <w:sz w:val="4"/>
                <w:szCs w:val="4"/>
              </w:rPr>
            </w:pPr>
          </w:p>
        </w:tc>
        <w:tc>
          <w:tcPr>
            <w:tcW w:w="740" w:type="dxa"/>
            <w:tcBorders>
              <w:bottom w:val="single" w:color="auto" w:sz="8" w:space="0"/>
              <w:right w:val="single" w:color="auto" w:sz="8" w:space="0"/>
            </w:tcBorders>
            <w:vAlign w:val="bottom"/>
          </w:tcPr>
          <w:p>
            <w:pPr>
              <w:spacing w:after="0"/>
              <w:rPr>
                <w:color w:val="auto"/>
                <w:sz w:val="4"/>
                <w:szCs w:val="4"/>
              </w:rPr>
            </w:pPr>
          </w:p>
        </w:tc>
        <w:tc>
          <w:tcPr>
            <w:tcW w:w="1140" w:type="dxa"/>
            <w:tcBorders>
              <w:bottom w:val="single" w:color="auto" w:sz="8" w:space="0"/>
              <w:right w:val="single" w:color="auto" w:sz="8" w:space="0"/>
            </w:tcBorders>
            <w:vAlign w:val="bottom"/>
          </w:tcPr>
          <w:p>
            <w:pPr>
              <w:spacing w:after="0"/>
              <w:rPr>
                <w:color w:val="auto"/>
                <w:sz w:val="4"/>
                <w:szCs w:val="4"/>
              </w:rPr>
            </w:pPr>
          </w:p>
        </w:tc>
        <w:tc>
          <w:tcPr>
            <w:tcW w:w="2500" w:type="dxa"/>
            <w:tcBorders>
              <w:bottom w:val="single" w:color="auto" w:sz="8" w:space="0"/>
            </w:tcBorders>
            <w:vAlign w:val="bottom"/>
          </w:tcPr>
          <w:p>
            <w:pPr>
              <w:spacing w:after="0"/>
              <w:rPr>
                <w:color w:val="auto"/>
                <w:sz w:val="4"/>
                <w:szCs w:val="4"/>
              </w:rPr>
            </w:pPr>
          </w:p>
        </w:tc>
        <w:tc>
          <w:tcPr>
            <w:tcW w:w="620" w:type="dxa"/>
            <w:tcBorders>
              <w:bottom w:val="single" w:color="auto" w:sz="8" w:space="0"/>
              <w:right w:val="single" w:color="auto" w:sz="8" w:space="0"/>
            </w:tcBorders>
            <w:vAlign w:val="bottom"/>
          </w:tcPr>
          <w:p>
            <w:pPr>
              <w:spacing w:after="0"/>
              <w:rPr>
                <w:color w:val="auto"/>
                <w:sz w:val="4"/>
                <w:szCs w:val="4"/>
              </w:rPr>
            </w:pPr>
          </w:p>
        </w:tc>
        <w:tc>
          <w:tcPr>
            <w:tcW w:w="840" w:type="dxa"/>
            <w:tcBorders>
              <w:bottom w:val="single" w:color="auto" w:sz="8" w:space="0"/>
              <w:right w:val="single" w:color="auto" w:sz="8" w:space="0"/>
            </w:tcBorders>
            <w:vAlign w:val="bottom"/>
          </w:tcPr>
          <w:p>
            <w:pPr>
              <w:spacing w:after="0"/>
              <w:rPr>
                <w:color w:val="auto"/>
                <w:sz w:val="4"/>
                <w:szCs w:val="4"/>
              </w:rPr>
            </w:pPr>
          </w:p>
        </w:tc>
        <w:tc>
          <w:tcPr>
            <w:tcW w:w="720" w:type="dxa"/>
            <w:tcBorders>
              <w:bottom w:val="single" w:color="auto" w:sz="8" w:space="0"/>
              <w:right w:val="single" w:color="auto" w:sz="8" w:space="0"/>
            </w:tcBorders>
            <w:vAlign w:val="bottom"/>
          </w:tcPr>
          <w:p>
            <w:pPr>
              <w:spacing w:after="0"/>
              <w:rPr>
                <w:color w:val="auto"/>
                <w:sz w:val="4"/>
                <w:szCs w:val="4"/>
              </w:rPr>
            </w:pPr>
          </w:p>
        </w:tc>
        <w:tc>
          <w:tcPr>
            <w:tcW w:w="700" w:type="dxa"/>
            <w:tcBorders>
              <w:bottom w:val="single" w:color="auto" w:sz="8" w:space="0"/>
              <w:right w:val="single" w:color="auto" w:sz="8" w:space="0"/>
            </w:tcBorders>
            <w:vAlign w:val="bottom"/>
          </w:tcPr>
          <w:p>
            <w:pPr>
              <w:spacing w:after="0"/>
              <w:rPr>
                <w:color w:val="auto"/>
                <w:sz w:val="4"/>
                <w:szCs w:val="4"/>
              </w:rPr>
            </w:pPr>
          </w:p>
        </w:tc>
        <w:tc>
          <w:tcPr>
            <w:tcW w:w="1000" w:type="dxa"/>
            <w:tcBorders>
              <w:bottom w:val="single" w:color="auto" w:sz="8" w:space="0"/>
              <w:right w:val="single" w:color="auto" w:sz="8" w:space="0"/>
            </w:tcBorders>
            <w:vAlign w:val="bottom"/>
          </w:tcPr>
          <w:p>
            <w:pPr>
              <w:spacing w:after="0"/>
              <w:rPr>
                <w:color w:val="auto"/>
                <w:sz w:val="4"/>
                <w:szCs w:val="4"/>
              </w:rPr>
            </w:pPr>
          </w:p>
        </w:tc>
        <w:tc>
          <w:tcPr>
            <w:tcW w:w="700" w:type="dxa"/>
            <w:tcBorders>
              <w:bottom w:val="single" w:color="auto" w:sz="8" w:space="0"/>
              <w:right w:val="single" w:color="auto" w:sz="8" w:space="0"/>
            </w:tcBorders>
            <w:vAlign w:val="bottom"/>
          </w:tcPr>
          <w:p>
            <w:pPr>
              <w:spacing w:after="0"/>
              <w:rPr>
                <w:color w:val="auto"/>
                <w:sz w:val="4"/>
                <w:szCs w:val="4"/>
              </w:rPr>
            </w:pPr>
          </w:p>
        </w:tc>
        <w:tc>
          <w:tcPr>
            <w:tcW w:w="1140" w:type="dxa"/>
            <w:tcBorders>
              <w:bottom w:val="single" w:color="auto" w:sz="8" w:space="0"/>
              <w:right w:val="single" w:color="auto" w:sz="8" w:space="0"/>
            </w:tcBorders>
            <w:vAlign w:val="bottom"/>
          </w:tcPr>
          <w:p>
            <w:pPr>
              <w:spacing w:after="0"/>
              <w:rPr>
                <w:color w:val="auto"/>
                <w:sz w:val="4"/>
                <w:szCs w:val="4"/>
              </w:rPr>
            </w:pPr>
          </w:p>
        </w:tc>
        <w:tc>
          <w:tcPr>
            <w:tcW w:w="1280" w:type="dxa"/>
            <w:tcBorders>
              <w:bottom w:val="single" w:color="auto" w:sz="8" w:space="0"/>
              <w:right w:val="single" w:color="auto" w:sz="8" w:space="0"/>
            </w:tcBorders>
            <w:vAlign w:val="bottom"/>
          </w:tcPr>
          <w:p>
            <w:pPr>
              <w:spacing w:after="0"/>
              <w:rPr>
                <w:color w:val="auto"/>
                <w:sz w:val="4"/>
                <w:szCs w:val="4"/>
              </w:rPr>
            </w:pPr>
          </w:p>
        </w:tc>
        <w:tc>
          <w:tcPr>
            <w:tcW w:w="2140" w:type="dxa"/>
            <w:tcBorders>
              <w:bottom w:val="single" w:color="auto" w:sz="8" w:space="0"/>
              <w:right w:val="single" w:color="auto" w:sz="8" w:space="0"/>
            </w:tcBorders>
            <w:vAlign w:val="bottom"/>
          </w:tcPr>
          <w:p>
            <w:pPr>
              <w:spacing w:after="0"/>
              <w:rPr>
                <w:color w:val="auto"/>
                <w:sz w:val="4"/>
                <w:szCs w:val="4"/>
              </w:rPr>
            </w:pPr>
          </w:p>
        </w:tc>
        <w:tc>
          <w:tcPr>
            <w:tcW w:w="360" w:type="dxa"/>
            <w:vAlign w:val="bottom"/>
          </w:tcPr>
          <w:p>
            <w:pPr>
              <w:spacing w:after="0"/>
              <w:rPr>
                <w:color w:val="auto"/>
                <w:sz w:val="1"/>
                <w:szCs w:val="1"/>
              </w:rPr>
            </w:pPr>
          </w:p>
        </w:tc>
      </w:tr>
      <w:tr>
        <w:trPr>
          <w:trHeight w:val="266" w:hRule="atLeast"/>
        </w:trPr>
        <w:tc>
          <w:tcPr>
            <w:tcW w:w="620" w:type="dxa"/>
            <w:gridSpan w:val="2"/>
            <w:vMerge w:val="restart"/>
            <w:tcBorders>
              <w:left w:val="single" w:color="auto" w:sz="8" w:space="0"/>
              <w:right w:val="single" w:color="auto" w:sz="8" w:space="0"/>
            </w:tcBorders>
            <w:vAlign w:val="bottom"/>
          </w:tcPr>
          <w:p>
            <w:pPr>
              <w:spacing w:after="0"/>
              <w:rPr>
                <w:color w:val="auto"/>
                <w:sz w:val="24"/>
                <w:szCs w:val="24"/>
              </w:rPr>
            </w:pPr>
            <w:r>
              <w:rPr>
                <w:rFonts w:hint="default"/>
                <w:color w:val="auto"/>
                <w:sz w:val="20"/>
                <w:szCs w:val="20"/>
                <w:lang w:val="en-US"/>
              </w:rPr>
              <w:t xml:space="preserve">1</w:t>
            </w:r>
          </w:p>
        </w:tc>
        <w:tc>
          <w:tcPr>
            <w:tcW w:w="820" w:type="dxa"/>
            <w:vMerge w:val="restart"/>
            <w:tcBorders>
              <w:right w:val="single" w:color="auto" w:sz="8" w:space="0"/>
            </w:tcBorders>
            <w:vAlign w:val="bottom"/>
          </w:tcPr>
          <w:p>
            <w:pPr>
              <w:spacing w:after="0"/>
              <w:rPr>
                <w:color w:val="auto"/>
                <w:sz w:val="23"/>
                <w:szCs w:val="23"/>
              </w:rPr>
            </w:pPr>
          </w:p>
        </w:tc>
        <w:tc>
          <w:tcPr>
            <w:tcW w:w="740" w:type="dxa"/>
            <w:vMerge w:val="restart"/>
            <w:tcBorders>
              <w:right w:val="single" w:color="auto" w:sz="8" w:space="0"/>
            </w:tcBorders>
            <w:vAlign w:val="bottom"/>
          </w:tcPr>
          <w:p>
            <w:pPr>
              <w:spacing w:after="0"/>
              <w:rPr>
                <w:color w:val="auto"/>
                <w:sz w:val="23"/>
                <w:szCs w:val="23"/>
              </w:rPr>
            </w:pPr>
          </w:p>
        </w:tc>
        <w:tc>
          <w:tcPr>
            <w:tcW w:w="1140" w:type="dxa"/>
            <w:vMerge w:val="restart"/>
            <w:tcBorders>
              <w:right w:val="single" w:color="auto" w:sz="8" w:space="0"/>
            </w:tcBorders>
            <w:vAlign w:val="bottom"/>
          </w:tcPr>
          <w:p>
            <w:pPr>
              <w:spacing w:after="0"/>
              <w:rPr>
                <w:color w:val="auto"/>
                <w:sz w:val="24"/>
                <w:szCs w:val="24"/>
              </w:rPr>
            </w:pPr>
            <w:r>
              <w:rPr>
                <w:rFonts w:hint="default"/>
                <w:color w:val="auto"/>
                <w:sz w:val="20"/>
                <w:szCs w:val="20"/>
                <w:lang w:val="en-US"/>
              </w:rPr>
              <w:t xml:space="preserve">129</w:t>
            </w:r>
          </w:p>
        </w:tc>
        <w:tc>
          <w:tcPr>
            <w:tcW w:w="3120" w:type="dxa"/>
            <w:gridSpan w:val="2"/>
            <w:vMerge w:val="restart"/>
            <w:tcBorders>
              <w:right w:val="single" w:color="auto" w:sz="8" w:space="0"/>
            </w:tcBorders>
            <w:vAlign w:val="bottom"/>
          </w:tcPr>
          <w:p>
            <w:pPr>
              <w:spacing w:after="0"/>
              <w:rPr>
                <w:color w:val="auto"/>
                <w:sz w:val="24"/>
                <w:szCs w:val="24"/>
              </w:rPr>
            </w:pPr>
            <w:r>
              <w:rPr>
                <w:rFonts w:hint="default"/>
                <w:color w:val="auto"/>
                <w:sz w:val="20"/>
                <w:szCs w:val="20"/>
                <w:lang w:val="en-US"/>
              </w:rPr>
              <w:t xml:space="preserve">Lập trình web</w:t>
            </w:r>
          </w:p>
        </w:tc>
        <w:tc>
          <w:tcPr>
            <w:tcW w:w="840" w:type="dxa"/>
            <w:vMerge w:val="restart"/>
            <w:tcBorders>
              <w:right w:val="single" w:color="auto" w:sz="8" w:space="0"/>
            </w:tcBorders>
            <w:vAlign w:val="bottom"/>
          </w:tcPr>
          <w:p>
            <w:pPr>
              <w:spacing w:after="0"/>
              <w:rPr>
                <w:color w:val="auto"/>
                <w:sz w:val="24"/>
                <w:szCs w:val="24"/>
              </w:rPr>
            </w:pPr>
            <w:r>
              <w:rPr>
                <w:rFonts w:hint="default"/>
                <w:color w:val="auto"/>
                <w:sz w:val="20"/>
                <w:szCs w:val="20"/>
                <w:lang w:val="en-US"/>
              </w:rPr>
              <w:t xml:space="preserve">3</w:t>
            </w:r>
          </w:p>
        </w:tc>
        <w:tc>
          <w:tcPr>
            <w:tcW w:w="720" w:type="dxa"/>
            <w:vMerge w:val="restart"/>
            <w:tcBorders>
              <w:right w:val="single" w:color="auto" w:sz="8" w:space="0"/>
            </w:tcBorders>
            <w:vAlign w:val="bottom"/>
          </w:tcPr>
          <w:p>
            <w:pPr>
              <w:spacing w:after="0"/>
              <w:rPr>
                <w:color w:val="auto"/>
                <w:sz w:val="24"/>
                <w:szCs w:val="24"/>
              </w:rPr>
            </w:pPr>
            <w:r>
              <w:rPr>
                <w:rFonts w:hint="default"/>
                <w:color w:val="auto"/>
                <w:sz w:val="20"/>
                <w:szCs w:val="20"/>
                <w:lang w:val="en-US"/>
              </w:rPr>
              <w:t xml:space="preserve">70</w:t>
            </w:r>
          </w:p>
        </w:tc>
        <w:tc>
          <w:tcPr>
            <w:tcW w:w="700" w:type="dxa"/>
            <w:vMerge w:val="restart"/>
            <w:tcBorders>
              <w:right w:val="single" w:color="auto" w:sz="8" w:space="0"/>
            </w:tcBorders>
            <w:vAlign w:val="bottom"/>
          </w:tcPr>
          <w:p>
            <w:pPr>
              <w:spacing w:after="0"/>
              <w:rPr>
                <w:color w:val="auto"/>
                <w:sz w:val="23"/>
                <w:szCs w:val="23"/>
              </w:rPr>
            </w:pPr>
          </w:p>
        </w:tc>
        <w:tc>
          <w:tcPr>
            <w:tcW w:w="1000" w:type="dxa"/>
            <w:vMerge w:val="restart"/>
            <w:tcBorders>
              <w:right w:val="single" w:color="auto" w:sz="8" w:space="0"/>
            </w:tcBorders>
            <w:vAlign w:val="bottom"/>
          </w:tcPr>
          <w:p>
            <w:pPr>
              <w:spacing w:after="0"/>
              <w:rPr>
                <w:color w:val="auto"/>
                <w:sz w:val="23"/>
                <w:szCs w:val="23"/>
              </w:rPr>
            </w:pPr>
          </w:p>
        </w:tc>
        <w:tc>
          <w:tcPr>
            <w:tcW w:w="700" w:type="dxa"/>
            <w:vMerge w:val="restart"/>
            <w:tcBorders>
              <w:right w:val="single" w:color="auto" w:sz="8" w:space="0"/>
            </w:tcBorders>
            <w:vAlign w:val="bottom"/>
          </w:tcPr>
          <w:p>
            <w:pPr>
              <w:spacing w:after="0"/>
              <w:rPr>
                <w:color w:val="auto"/>
                <w:sz w:val="23"/>
                <w:szCs w:val="23"/>
              </w:rPr>
            </w:pPr>
          </w:p>
        </w:tc>
        <w:tc>
          <w:tcPr>
            <w:tcW w:w="1140" w:type="dxa"/>
            <w:vMerge w:val="restart"/>
            <w:tcBorders>
              <w:right w:val="single" w:color="auto" w:sz="8" w:space="0"/>
            </w:tcBorders>
            <w:vAlign w:val="bottom"/>
          </w:tcPr>
          <w:p>
            <w:pPr>
              <w:spacing w:after="0"/>
              <w:rPr>
                <w:color w:val="auto"/>
                <w:sz w:val="24"/>
                <w:szCs w:val="24"/>
              </w:rPr>
            </w:pPr>
            <w:r>
              <w:rPr>
                <w:rFonts w:hint="default"/>
                <w:color w:val="auto"/>
                <w:sz w:val="20"/>
                <w:szCs w:val="20"/>
                <w:lang w:val="en-US"/>
              </w:rPr>
              <w:t xml:space="preserve">E-04-01</w:t>
            </w:r>
          </w:p>
        </w:tc>
        <w:tc>
          <w:tcPr>
            <w:tcW w:w="1280" w:type="dxa"/>
            <w:vMerge w:val="restart"/>
            <w:tcBorders>
              <w:right w:val="single" w:color="auto" w:sz="8" w:space="0"/>
            </w:tcBorders>
            <w:vAlign w:val="bottom"/>
          </w:tcPr>
          <w:p>
            <w:pPr>
              <w:spacing w:after="0"/>
              <w:rPr>
                <w:color w:val="auto"/>
                <w:sz w:val="23"/>
                <w:szCs w:val="23"/>
              </w:rPr>
            </w:pPr>
          </w:p>
        </w:tc>
        <w:tc>
          <w:tcPr>
            <w:tcW w:w="2140" w:type="dxa"/>
            <w:vMerge w:val="restart"/>
            <w:tcBorders>
              <w:right w:val="single" w:color="auto" w:sz="8" w:space="0"/>
            </w:tcBorders>
            <w:vAlign w:val="bottom"/>
          </w:tcPr>
          <w:p>
            <w:pPr>
              <w:spacing w:after="0" w:line="266" w:lineRule="exact"/>
              <w:jc w:val="center"/>
              <w:rPr>
                <w:color w:val="auto"/>
                <w:sz w:val="20"/>
                <w:szCs w:val="20"/>
              </w:rPr>
            </w:pPr>
          </w:p>
        </w:tc>
        <w:tc>
          <w:tcPr>
            <w:tcW w:w="360" w:type="dxa"/>
            <w:vAlign w:val="bottom"/>
          </w:tcPr>
          <w:p>
            <w:pPr>
              <w:spacing w:after="0"/>
              <w:rPr>
                <w:color w:val="auto"/>
                <w:sz w:val="1"/>
                <w:szCs w:val="1"/>
              </w:rPr>
            </w:pPr>
          </w:p>
        </w:tc>
      </w:tr>
      <w:tr>
        <w:trPr>
          <w:trHeight w:val="266" w:hRule="atLeast"/>
        </w:trPr>
        <w:tc>
          <w:tcPr>
            <w:tcW w:w="620" w:type="dxa"/>
            <w:gridSpan w:val="2"/>
            <w:vMerge w:val="restart"/>
            <w:tcBorders>
              <w:left w:val="single" w:color="auto" w:sz="8" w:space="0"/>
              <w:right w:val="single" w:color="auto" w:sz="8" w:space="0"/>
            </w:tcBorders>
            <w:vAlign w:val="bottom"/>
          </w:tcPr>
          <w:p>
            <w:pPr>
              <w:spacing w:after="0"/>
              <w:rPr>
                <w:color w:val="auto"/>
                <w:sz w:val="24"/>
                <w:szCs w:val="24"/>
              </w:rPr>
            </w:pPr>
            <w:r>
              <w:rPr>
                <w:rFonts w:hint="default"/>
                <w:color w:val="auto"/>
                <w:sz w:val="20"/>
                <w:szCs w:val="20"/>
                <w:lang w:val="en-US"/>
              </w:rPr>
              <w:t xml:space="preserve">2</w:t>
            </w:r>
          </w:p>
        </w:tc>
        <w:tc>
          <w:tcPr>
            <w:tcW w:w="820" w:type="dxa"/>
            <w:vMerge w:val="restart"/>
            <w:tcBorders>
              <w:right w:val="single" w:color="auto" w:sz="8" w:space="0"/>
            </w:tcBorders>
            <w:vAlign w:val="bottom"/>
          </w:tcPr>
          <w:p>
            <w:pPr>
              <w:spacing w:after="0"/>
              <w:rPr>
                <w:color w:val="auto"/>
                <w:sz w:val="23"/>
                <w:szCs w:val="23"/>
              </w:rPr>
            </w:pPr>
          </w:p>
        </w:tc>
        <w:tc>
          <w:tcPr>
            <w:tcW w:w="740" w:type="dxa"/>
            <w:vMerge w:val="restart"/>
            <w:tcBorders>
              <w:right w:val="single" w:color="auto" w:sz="8" w:space="0"/>
            </w:tcBorders>
            <w:vAlign w:val="bottom"/>
          </w:tcPr>
          <w:p>
            <w:pPr>
              <w:spacing w:after="0"/>
              <w:rPr>
                <w:color w:val="auto"/>
                <w:sz w:val="23"/>
                <w:szCs w:val="23"/>
              </w:rPr>
            </w:pPr>
          </w:p>
        </w:tc>
        <w:tc>
          <w:tcPr>
            <w:tcW w:w="1140" w:type="dxa"/>
            <w:vMerge w:val="restart"/>
            <w:tcBorders>
              <w:right w:val="single" w:color="auto" w:sz="8" w:space="0"/>
            </w:tcBorders>
            <w:vAlign w:val="bottom"/>
          </w:tcPr>
          <w:p>
            <w:pPr>
              <w:spacing w:after="0"/>
              <w:rPr>
                <w:color w:val="auto"/>
                <w:sz w:val="24"/>
                <w:szCs w:val="24"/>
              </w:rPr>
            </w:pPr>
            <w:r>
              <w:rPr>
                <w:rFonts w:hint="default"/>
                <w:color w:val="auto"/>
                <w:sz w:val="20"/>
                <w:szCs w:val="20"/>
                <w:lang w:val="en-US"/>
              </w:rPr>
              <w:t xml:space="preserve">130</w:t>
            </w:r>
          </w:p>
        </w:tc>
        <w:tc>
          <w:tcPr>
            <w:tcW w:w="3120" w:type="dxa"/>
            <w:gridSpan w:val="2"/>
            <w:vMerge w:val="restart"/>
            <w:tcBorders>
              <w:right w:val="single" w:color="auto" w:sz="8" w:space="0"/>
            </w:tcBorders>
            <w:vAlign w:val="bottom"/>
          </w:tcPr>
          <w:p>
            <w:pPr>
              <w:spacing w:after="0"/>
              <w:rPr>
                <w:color w:val="auto"/>
                <w:sz w:val="24"/>
                <w:szCs w:val="24"/>
              </w:rPr>
            </w:pPr>
            <w:r>
              <w:rPr>
                <w:rFonts w:hint="default"/>
                <w:color w:val="auto"/>
                <w:sz w:val="20"/>
                <w:szCs w:val="20"/>
                <w:lang w:val="en-US"/>
              </w:rPr>
              <w:t xml:space="preserve">Lập trình web</w:t>
            </w:r>
          </w:p>
        </w:tc>
        <w:tc>
          <w:tcPr>
            <w:tcW w:w="840" w:type="dxa"/>
            <w:vMerge w:val="restart"/>
            <w:tcBorders>
              <w:right w:val="single" w:color="auto" w:sz="8" w:space="0"/>
            </w:tcBorders>
            <w:vAlign w:val="bottom"/>
          </w:tcPr>
          <w:p>
            <w:pPr>
              <w:spacing w:after="0"/>
              <w:rPr>
                <w:color w:val="auto"/>
                <w:sz w:val="24"/>
                <w:szCs w:val="24"/>
              </w:rPr>
            </w:pPr>
            <w:r>
              <w:rPr>
                <w:rFonts w:hint="default"/>
                <w:color w:val="auto"/>
                <w:sz w:val="20"/>
                <w:szCs w:val="20"/>
                <w:lang w:val="en-US"/>
              </w:rPr>
              <w:t xml:space="preserve">3</w:t>
            </w:r>
          </w:p>
        </w:tc>
        <w:tc>
          <w:tcPr>
            <w:tcW w:w="720" w:type="dxa"/>
            <w:vMerge w:val="restart"/>
            <w:tcBorders>
              <w:right w:val="single" w:color="auto" w:sz="8" w:space="0"/>
            </w:tcBorders>
            <w:vAlign w:val="bottom"/>
          </w:tcPr>
          <w:p>
            <w:pPr>
              <w:spacing w:after="0"/>
              <w:rPr>
                <w:color w:val="auto"/>
                <w:sz w:val="24"/>
                <w:szCs w:val="24"/>
              </w:rPr>
            </w:pPr>
            <w:r>
              <w:rPr>
                <w:rFonts w:hint="default"/>
                <w:color w:val="auto"/>
                <w:sz w:val="20"/>
                <w:szCs w:val="20"/>
                <w:lang w:val="en-US"/>
              </w:rPr>
              <w:t xml:space="preserve">70</w:t>
            </w:r>
          </w:p>
        </w:tc>
        <w:tc>
          <w:tcPr>
            <w:tcW w:w="700" w:type="dxa"/>
            <w:vMerge w:val="restart"/>
            <w:tcBorders>
              <w:right w:val="single" w:color="auto" w:sz="8" w:space="0"/>
            </w:tcBorders>
            <w:vAlign w:val="bottom"/>
          </w:tcPr>
          <w:p>
            <w:pPr>
              <w:spacing w:after="0"/>
              <w:rPr>
                <w:color w:val="auto"/>
                <w:sz w:val="23"/>
                <w:szCs w:val="23"/>
              </w:rPr>
            </w:pPr>
          </w:p>
        </w:tc>
        <w:tc>
          <w:tcPr>
            <w:tcW w:w="1000" w:type="dxa"/>
            <w:vMerge w:val="restart"/>
            <w:tcBorders>
              <w:right w:val="single" w:color="auto" w:sz="8" w:space="0"/>
            </w:tcBorders>
            <w:vAlign w:val="bottom"/>
          </w:tcPr>
          <w:p>
            <w:pPr>
              <w:spacing w:after="0"/>
              <w:rPr>
                <w:color w:val="auto"/>
                <w:sz w:val="23"/>
                <w:szCs w:val="23"/>
              </w:rPr>
            </w:pPr>
          </w:p>
        </w:tc>
        <w:tc>
          <w:tcPr>
            <w:tcW w:w="700" w:type="dxa"/>
            <w:vMerge w:val="restart"/>
            <w:tcBorders>
              <w:right w:val="single" w:color="auto" w:sz="8" w:space="0"/>
            </w:tcBorders>
            <w:vAlign w:val="bottom"/>
          </w:tcPr>
          <w:p>
            <w:pPr>
              <w:spacing w:after="0"/>
              <w:rPr>
                <w:color w:val="auto"/>
                <w:sz w:val="23"/>
                <w:szCs w:val="23"/>
              </w:rPr>
            </w:pPr>
          </w:p>
        </w:tc>
        <w:tc>
          <w:tcPr>
            <w:tcW w:w="1140" w:type="dxa"/>
            <w:vMerge w:val="restart"/>
            <w:tcBorders>
              <w:right w:val="single" w:color="auto" w:sz="8" w:space="0"/>
            </w:tcBorders>
            <w:vAlign w:val="bottom"/>
          </w:tcPr>
          <w:p>
            <w:pPr>
              <w:spacing w:after="0"/>
              <w:rPr>
                <w:color w:val="auto"/>
                <w:sz w:val="24"/>
                <w:szCs w:val="24"/>
              </w:rPr>
            </w:pPr>
            <w:r>
              <w:rPr>
                <w:rFonts w:hint="default"/>
                <w:color w:val="auto"/>
                <w:sz w:val="20"/>
                <w:szCs w:val="20"/>
                <w:lang w:val="en-US"/>
              </w:rPr>
              <w:t xml:space="preserve">U-02-04</w:t>
            </w:r>
          </w:p>
        </w:tc>
        <w:tc>
          <w:tcPr>
            <w:tcW w:w="1280" w:type="dxa"/>
            <w:vMerge w:val="restart"/>
            <w:tcBorders>
              <w:right w:val="single" w:color="auto" w:sz="8" w:space="0"/>
            </w:tcBorders>
            <w:vAlign w:val="bottom"/>
          </w:tcPr>
          <w:p>
            <w:pPr>
              <w:spacing w:after="0"/>
              <w:rPr>
                <w:color w:val="auto"/>
                <w:sz w:val="23"/>
                <w:szCs w:val="23"/>
              </w:rPr>
            </w:pPr>
          </w:p>
        </w:tc>
        <w:tc>
          <w:tcPr>
            <w:tcW w:w="2140" w:type="dxa"/>
            <w:vMerge w:val="restart"/>
            <w:tcBorders>
              <w:right w:val="single" w:color="auto" w:sz="8" w:space="0"/>
            </w:tcBorders>
            <w:vAlign w:val="bottom"/>
          </w:tcPr>
          <w:p>
            <w:pPr>
              <w:spacing w:after="0" w:line="266" w:lineRule="exact"/>
              <w:jc w:val="center"/>
              <w:rPr>
                <w:color w:val="auto"/>
                <w:sz w:val="20"/>
                <w:szCs w:val="20"/>
              </w:rPr>
            </w:pPr>
          </w:p>
        </w:tc>
        <w:tc>
          <w:tcPr>
            <w:tcW w:w="360" w:type="dxa"/>
            <w:vAlign w:val="bottom"/>
          </w:tcPr>
          <w:p>
            <w:pPr>
              <w:spacing w:after="0"/>
              <w:rPr>
                <w:color w:val="auto"/>
                <w:sz w:val="1"/>
                <w:szCs w:val="1"/>
              </w:rPr>
            </w:pPr>
          </w:p>
        </w:tc>
      </w:tr>
      <w:tr>
        <w:trPr>
          <w:trHeight w:val="274" w:hRule="atLeast"/>
        </w:trPr>
        <w:tc>
          <w:tcPr>
            <w:tcW w:w="620" w:type="dxa"/>
            <w:gridSpan w:val="2"/>
            <w:vMerge w:val="continue"/>
            <w:tcBorders>
              <w:left w:val="single" w:color="auto" w:sz="8" w:space="0"/>
              <w:right w:val="single" w:color="auto" w:sz="8" w:space="0"/>
            </w:tcBorders>
            <w:vAlign w:val="bottom"/>
          </w:tcPr>
          <w:p>
            <w:pPr>
              <w:spacing w:after="0"/>
              <w:rPr>
                <w:color w:val="auto"/>
                <w:sz w:val="23"/>
                <w:szCs w:val="23"/>
              </w:rPr>
            </w:pPr>
          </w:p>
        </w:tc>
        <w:tc>
          <w:tcPr>
            <w:tcW w:w="820" w:type="dxa"/>
            <w:vMerge w:val="continue"/>
            <w:tcBorders>
              <w:right w:val="single" w:color="auto" w:sz="8" w:space="0"/>
            </w:tcBorders>
            <w:vAlign w:val="bottom"/>
          </w:tcPr>
          <w:p>
            <w:pPr>
              <w:spacing w:after="0"/>
              <w:jc w:val="center"/>
              <w:rPr>
                <w:color w:val="auto"/>
                <w:sz w:val="20"/>
                <w:szCs w:val="20"/>
              </w:rPr>
            </w:pPr>
          </w:p>
        </w:tc>
        <w:tc>
          <w:tcPr>
            <w:tcW w:w="740" w:type="dxa"/>
            <w:vMerge w:val="continue"/>
            <w:tcBorders>
              <w:right w:val="single" w:color="auto" w:sz="8" w:space="0"/>
            </w:tcBorders>
            <w:vAlign w:val="bottom"/>
          </w:tcPr>
          <w:p>
            <w:pPr>
              <w:spacing w:after="0"/>
              <w:rPr>
                <w:color w:val="auto"/>
                <w:sz w:val="23"/>
                <w:szCs w:val="23"/>
              </w:rPr>
            </w:pPr>
          </w:p>
        </w:tc>
        <w:tc>
          <w:tcPr>
            <w:tcW w:w="1140" w:type="dxa"/>
            <w:vMerge w:val="continue"/>
            <w:tcBorders>
              <w:right w:val="single" w:color="auto" w:sz="8" w:space="0"/>
            </w:tcBorders>
            <w:vAlign w:val="bottom"/>
          </w:tcPr>
          <w:p>
            <w:pPr>
              <w:spacing w:after="0"/>
              <w:jc w:val="center"/>
              <w:rPr>
                <w:rFonts w:hint="default"/>
                <w:color w:val="auto"/>
                <w:sz w:val="20"/>
                <w:szCs w:val="20"/>
                <w:lang w:val="en-US"/>
              </w:rPr>
            </w:pPr>
          </w:p>
        </w:tc>
        <w:tc>
          <w:tcPr>
            <w:tcW w:w="3120" w:type="dxa"/>
            <w:gridSpan w:val="2"/>
            <w:vMerge w:val="continue"/>
            <w:tcBorders>
              <w:right w:val="single" w:color="auto" w:sz="8" w:space="0"/>
            </w:tcBorders>
            <w:vAlign w:val="bottom"/>
          </w:tcPr>
          <w:p>
            <w:pPr>
              <w:spacing w:after="0"/>
              <w:rPr>
                <w:color w:val="auto"/>
                <w:sz w:val="23"/>
                <w:szCs w:val="23"/>
              </w:rPr>
            </w:pPr>
          </w:p>
        </w:tc>
        <w:tc>
          <w:tcPr>
            <w:tcW w:w="840" w:type="dxa"/>
            <w:vMerge w:val="continue"/>
            <w:tcBorders>
              <w:right w:val="single" w:color="auto" w:sz="8" w:space="0"/>
            </w:tcBorders>
            <w:vAlign w:val="bottom"/>
          </w:tcPr>
          <w:p>
            <w:pPr>
              <w:spacing w:after="0"/>
              <w:jc w:val="center"/>
              <w:rPr>
                <w:rFonts w:hint="default"/>
                <w:color w:val="auto"/>
                <w:sz w:val="20"/>
                <w:szCs w:val="20"/>
                <w:lang w:val="en-US"/>
              </w:rPr>
            </w:pPr>
          </w:p>
        </w:tc>
        <w:tc>
          <w:tcPr>
            <w:tcW w:w="720" w:type="dxa"/>
            <w:vMerge w:val="continue"/>
            <w:tcBorders>
              <w:right w:val="single" w:color="auto" w:sz="8" w:space="0"/>
            </w:tcBorders>
            <w:vAlign w:val="bottom"/>
          </w:tcPr>
          <w:p>
            <w:pPr>
              <w:spacing w:after="0"/>
              <w:jc w:val="center"/>
              <w:rPr>
                <w:rFonts w:hint="default"/>
                <w:color w:val="auto"/>
                <w:sz w:val="20"/>
                <w:szCs w:val="20"/>
                <w:lang w:val="en-US"/>
              </w:rPr>
            </w:pPr>
          </w:p>
        </w:tc>
        <w:tc>
          <w:tcPr>
            <w:tcW w:w="700" w:type="dxa"/>
            <w:vMerge w:val="continue"/>
            <w:tcBorders>
              <w:right w:val="single" w:color="auto" w:sz="8" w:space="0"/>
            </w:tcBorders>
            <w:vAlign w:val="bottom"/>
          </w:tcPr>
          <w:p>
            <w:pPr>
              <w:spacing w:after="0"/>
              <w:jc w:val="center"/>
              <w:rPr>
                <w:color w:val="auto"/>
                <w:sz w:val="20"/>
                <w:szCs w:val="20"/>
              </w:rPr>
            </w:pPr>
          </w:p>
        </w:tc>
        <w:tc>
          <w:tcPr>
            <w:tcW w:w="1000" w:type="dxa"/>
            <w:vMerge w:val="continue"/>
            <w:tcBorders>
              <w:right w:val="single" w:color="auto" w:sz="8" w:space="0"/>
            </w:tcBorders>
            <w:vAlign w:val="bottom"/>
          </w:tcPr>
          <w:p>
            <w:pPr>
              <w:spacing w:after="0"/>
              <w:jc w:val="center"/>
              <w:rPr>
                <w:color w:val="auto"/>
                <w:sz w:val="20"/>
                <w:szCs w:val="20"/>
              </w:rPr>
            </w:pPr>
          </w:p>
        </w:tc>
        <w:tc>
          <w:tcPr>
            <w:tcW w:w="700" w:type="dxa"/>
            <w:vMerge w:val="continue"/>
            <w:tcBorders>
              <w:right w:val="single" w:color="auto" w:sz="8" w:space="0"/>
            </w:tcBorders>
            <w:vAlign w:val="bottom"/>
          </w:tcPr>
          <w:p>
            <w:pPr>
              <w:spacing w:after="0"/>
              <w:jc w:val="center"/>
              <w:rPr>
                <w:color w:val="auto"/>
                <w:sz w:val="20"/>
                <w:szCs w:val="20"/>
              </w:rPr>
            </w:pPr>
          </w:p>
        </w:tc>
        <w:tc>
          <w:tcPr>
            <w:tcW w:w="1140" w:type="dxa"/>
            <w:vMerge w:val="continue"/>
            <w:tcBorders>
              <w:right w:val="single" w:color="auto" w:sz="8" w:space="0"/>
            </w:tcBorders>
            <w:vAlign w:val="bottom"/>
          </w:tcPr>
          <w:p>
            <w:pPr>
              <w:spacing w:after="0"/>
              <w:jc w:val="center"/>
              <w:rPr>
                <w:rFonts w:hint="default"/>
                <w:color w:val="auto"/>
                <w:sz w:val="20"/>
                <w:szCs w:val="20"/>
                <w:lang w:val="en-US"/>
              </w:rPr>
            </w:pPr>
          </w:p>
        </w:tc>
        <w:tc>
          <w:tcPr>
            <w:tcW w:w="1280" w:type="dxa"/>
            <w:vMerge w:val="continue"/>
            <w:tcBorders>
              <w:right w:val="single" w:color="auto" w:sz="8" w:space="0"/>
            </w:tcBorders>
            <w:vAlign w:val="bottom"/>
          </w:tcPr>
          <w:p>
            <w:pPr>
              <w:spacing w:after="0"/>
              <w:jc w:val="center"/>
              <w:rPr>
                <w:color w:val="auto"/>
                <w:sz w:val="20"/>
                <w:szCs w:val="20"/>
              </w:rPr>
            </w:pPr>
          </w:p>
        </w:tc>
        <w:tc>
          <w:tcPr>
            <w:tcW w:w="2140" w:type="dxa"/>
            <w:vMerge w:val="continue"/>
            <w:tcBorders>
              <w:right w:val="single" w:color="auto" w:sz="8" w:space="0"/>
            </w:tcBorders>
            <w:vAlign w:val="bottom"/>
          </w:tcPr>
          <w:p>
            <w:pPr>
              <w:spacing w:after="0" w:line="273" w:lineRule="exact"/>
              <w:jc w:val="center"/>
              <w:rPr>
                <w:color w:val="auto"/>
                <w:sz w:val="20"/>
                <w:szCs w:val="20"/>
              </w:rPr>
            </w:pPr>
          </w:p>
        </w:tc>
        <w:tc>
          <w:tcPr>
            <w:tcW w:w="360" w:type="dxa"/>
            <w:vAlign w:val="bottom"/>
          </w:tcPr>
          <w:p>
            <w:pPr>
              <w:spacing w:after="0"/>
              <w:rPr>
                <w:color w:val="auto"/>
                <w:sz w:val="1"/>
                <w:szCs w:val="1"/>
              </w:rPr>
            </w:pPr>
          </w:p>
        </w:tc>
      </w:tr>
      <w:tr>
        <w:trPr>
          <w:trHeight w:val="139" w:hRule="atLeast"/>
        </w:trPr>
        <w:tc>
          <w:tcPr>
            <w:tcW w:w="620" w:type="dxa"/>
            <w:gridSpan w:val="2"/>
            <w:vMerge w:val="continue"/>
            <w:tcBorders>
              <w:left w:val="single" w:color="auto" w:sz="8" w:space="0"/>
              <w:right w:val="single" w:color="auto" w:sz="8" w:space="0"/>
            </w:tcBorders>
            <w:vAlign w:val="bottom"/>
          </w:tcPr>
          <w:p>
            <w:pPr>
              <w:spacing w:after="0"/>
              <w:rPr>
                <w:color w:val="auto"/>
                <w:sz w:val="12"/>
                <w:szCs w:val="12"/>
              </w:rPr>
            </w:pPr>
          </w:p>
        </w:tc>
        <w:tc>
          <w:tcPr>
            <w:tcW w:w="820" w:type="dxa"/>
            <w:vMerge w:val="continue"/>
            <w:tcBorders>
              <w:right w:val="single" w:color="auto" w:sz="8" w:space="0"/>
            </w:tcBorders>
            <w:vAlign w:val="bottom"/>
          </w:tcPr>
          <w:p>
            <w:pPr>
              <w:spacing w:after="0"/>
              <w:rPr>
                <w:color w:val="auto"/>
                <w:sz w:val="12"/>
                <w:szCs w:val="12"/>
              </w:rPr>
            </w:pPr>
          </w:p>
        </w:tc>
        <w:tc>
          <w:tcPr>
            <w:tcW w:w="740" w:type="dxa"/>
            <w:vMerge w:val="continue"/>
            <w:tcBorders>
              <w:right w:val="single" w:color="auto" w:sz="8" w:space="0"/>
            </w:tcBorders>
            <w:vAlign w:val="bottom"/>
          </w:tcPr>
          <w:p>
            <w:pPr>
              <w:spacing w:after="0"/>
              <w:rPr>
                <w:color w:val="auto"/>
                <w:sz w:val="12"/>
                <w:szCs w:val="12"/>
              </w:rPr>
            </w:pPr>
          </w:p>
        </w:tc>
        <w:tc>
          <w:tcPr>
            <w:tcW w:w="1140" w:type="dxa"/>
            <w:vMerge w:val="continue"/>
            <w:tcBorders>
              <w:right w:val="single" w:color="auto" w:sz="8" w:space="0"/>
            </w:tcBorders>
            <w:vAlign w:val="bottom"/>
          </w:tcPr>
          <w:p>
            <w:pPr>
              <w:spacing w:after="0"/>
              <w:rPr>
                <w:color w:val="auto"/>
                <w:sz w:val="12"/>
                <w:szCs w:val="12"/>
              </w:rPr>
            </w:pPr>
          </w:p>
        </w:tc>
        <w:tc>
          <w:tcPr>
            <w:tcW w:w="3120" w:type="dxa"/>
            <w:gridSpan w:val="2"/>
            <w:vMerge w:val="continue"/>
            <w:tcBorders>
              <w:right w:val="single" w:color="auto" w:sz="8" w:space="0"/>
            </w:tcBorders>
            <w:vAlign w:val="bottom"/>
          </w:tcPr>
          <w:p>
            <w:pPr>
              <w:spacing w:after="0"/>
              <w:rPr>
                <w:color w:val="auto"/>
                <w:sz w:val="12"/>
                <w:szCs w:val="12"/>
              </w:rPr>
            </w:pPr>
          </w:p>
        </w:tc>
        <w:tc>
          <w:tcPr>
            <w:tcW w:w="840" w:type="dxa"/>
            <w:vMerge w:val="continue"/>
            <w:tcBorders>
              <w:right w:val="single" w:color="auto" w:sz="8" w:space="0"/>
            </w:tcBorders>
            <w:vAlign w:val="bottom"/>
          </w:tcPr>
          <w:p>
            <w:pPr>
              <w:spacing w:after="0"/>
              <w:rPr>
                <w:color w:val="auto"/>
                <w:sz w:val="12"/>
                <w:szCs w:val="12"/>
              </w:rPr>
            </w:pPr>
          </w:p>
        </w:tc>
        <w:tc>
          <w:tcPr>
            <w:tcW w:w="720" w:type="dxa"/>
            <w:vMerge w:val="continue"/>
            <w:tcBorders>
              <w:right w:val="single" w:color="auto" w:sz="8" w:space="0"/>
            </w:tcBorders>
            <w:vAlign w:val="bottom"/>
          </w:tcPr>
          <w:p>
            <w:pPr>
              <w:spacing w:after="0"/>
              <w:rPr>
                <w:color w:val="auto"/>
                <w:sz w:val="12"/>
                <w:szCs w:val="12"/>
              </w:rPr>
            </w:pPr>
          </w:p>
        </w:tc>
        <w:tc>
          <w:tcPr>
            <w:tcW w:w="700" w:type="dxa"/>
            <w:vMerge w:val="continue"/>
            <w:tcBorders>
              <w:right w:val="single" w:color="auto" w:sz="8" w:space="0"/>
            </w:tcBorders>
            <w:vAlign w:val="bottom"/>
          </w:tcPr>
          <w:p>
            <w:pPr>
              <w:spacing w:after="0"/>
              <w:rPr>
                <w:color w:val="auto"/>
                <w:sz w:val="12"/>
                <w:szCs w:val="12"/>
              </w:rPr>
            </w:pPr>
          </w:p>
        </w:tc>
        <w:tc>
          <w:tcPr>
            <w:tcW w:w="1000" w:type="dxa"/>
            <w:vMerge w:val="continue"/>
            <w:tcBorders>
              <w:right w:val="single" w:color="auto" w:sz="8" w:space="0"/>
            </w:tcBorders>
            <w:vAlign w:val="bottom"/>
          </w:tcPr>
          <w:p>
            <w:pPr>
              <w:spacing w:after="0"/>
              <w:rPr>
                <w:color w:val="auto"/>
                <w:sz w:val="12"/>
                <w:szCs w:val="12"/>
              </w:rPr>
            </w:pPr>
          </w:p>
        </w:tc>
        <w:tc>
          <w:tcPr>
            <w:tcW w:w="700" w:type="dxa"/>
            <w:vMerge w:val="continue"/>
            <w:tcBorders>
              <w:right w:val="single" w:color="auto" w:sz="8" w:space="0"/>
            </w:tcBorders>
            <w:vAlign w:val="bottom"/>
          </w:tcPr>
          <w:p>
            <w:pPr>
              <w:spacing w:after="0"/>
              <w:rPr>
                <w:color w:val="auto"/>
                <w:sz w:val="12"/>
                <w:szCs w:val="12"/>
              </w:rPr>
            </w:pPr>
          </w:p>
        </w:tc>
        <w:tc>
          <w:tcPr>
            <w:tcW w:w="1140" w:type="dxa"/>
            <w:vMerge w:val="continue"/>
            <w:tcBorders>
              <w:right w:val="single" w:color="auto" w:sz="8" w:space="0"/>
            </w:tcBorders>
            <w:vAlign w:val="bottom"/>
          </w:tcPr>
          <w:p>
            <w:pPr>
              <w:spacing w:after="0"/>
              <w:rPr>
                <w:color w:val="auto"/>
                <w:sz w:val="12"/>
                <w:szCs w:val="12"/>
              </w:rPr>
            </w:pPr>
          </w:p>
        </w:tc>
        <w:tc>
          <w:tcPr>
            <w:tcW w:w="1280" w:type="dxa"/>
            <w:vMerge w:val="continue"/>
            <w:tcBorders>
              <w:right w:val="single" w:color="auto" w:sz="8" w:space="0"/>
            </w:tcBorders>
            <w:vAlign w:val="bottom"/>
          </w:tcPr>
          <w:p>
            <w:pPr>
              <w:spacing w:after="0"/>
              <w:rPr>
                <w:color w:val="auto"/>
                <w:sz w:val="12"/>
                <w:szCs w:val="12"/>
              </w:rPr>
            </w:pPr>
          </w:p>
        </w:tc>
        <w:tc>
          <w:tcPr>
            <w:tcW w:w="2140" w:type="dxa"/>
            <w:vMerge w:val="continue"/>
            <w:tcBorders>
              <w:right w:val="single" w:color="auto" w:sz="8" w:space="0"/>
            </w:tcBorders>
            <w:vAlign w:val="bottom"/>
          </w:tcPr>
          <w:p>
            <w:pPr>
              <w:spacing w:after="0"/>
              <w:jc w:val="center"/>
              <w:rPr>
                <w:color w:val="auto"/>
                <w:sz w:val="20"/>
                <w:szCs w:val="20"/>
              </w:rPr>
            </w:pPr>
          </w:p>
        </w:tc>
        <w:tc>
          <w:tcPr>
            <w:tcW w:w="360" w:type="dxa"/>
            <w:vAlign w:val="bottom"/>
          </w:tcPr>
          <w:p>
            <w:pPr>
              <w:spacing w:after="0"/>
              <w:rPr>
                <w:color w:val="auto"/>
                <w:sz w:val="1"/>
                <w:szCs w:val="1"/>
              </w:rPr>
            </w:pPr>
          </w:p>
        </w:tc>
      </w:tr>
      <w:tr>
        <w:trPr>
          <w:trHeight w:val="90" w:hRule="atLeast"/>
        </w:trPr>
        <w:tc>
          <w:tcPr>
            <w:tcW w:w="620" w:type="dxa"/>
            <w:gridSpan w:val="2"/>
            <w:vMerge w:val="continue"/>
            <w:tcBorders>
              <w:left w:val="single" w:color="auto" w:sz="8" w:space="0"/>
              <w:right w:val="single" w:color="auto" w:sz="8" w:space="0"/>
            </w:tcBorders>
            <w:vAlign w:val="bottom"/>
          </w:tcPr>
          <w:p>
            <w:pPr>
              <w:spacing w:after="0"/>
              <w:rPr>
                <w:color w:val="auto"/>
                <w:sz w:val="11"/>
                <w:szCs w:val="11"/>
              </w:rPr>
            </w:pPr>
          </w:p>
        </w:tc>
        <w:tc>
          <w:tcPr>
            <w:tcW w:w="820" w:type="dxa"/>
            <w:vMerge w:val="continue"/>
            <w:tcBorders>
              <w:right w:val="single" w:color="auto" w:sz="8" w:space="0"/>
            </w:tcBorders>
            <w:vAlign w:val="bottom"/>
          </w:tcPr>
          <w:p>
            <w:pPr>
              <w:spacing w:after="0"/>
              <w:rPr>
                <w:color w:val="auto"/>
                <w:sz w:val="11"/>
                <w:szCs w:val="11"/>
              </w:rPr>
            </w:pPr>
          </w:p>
        </w:tc>
        <w:tc>
          <w:tcPr>
            <w:tcW w:w="740" w:type="dxa"/>
            <w:vMerge w:val="continue"/>
            <w:tcBorders>
              <w:right w:val="single" w:color="auto" w:sz="8" w:space="0"/>
            </w:tcBorders>
            <w:vAlign w:val="bottom"/>
          </w:tcPr>
          <w:p>
            <w:pPr>
              <w:spacing w:after="0"/>
              <w:rPr>
                <w:color w:val="auto"/>
                <w:sz w:val="11"/>
                <w:szCs w:val="11"/>
              </w:rPr>
            </w:pPr>
          </w:p>
        </w:tc>
        <w:tc>
          <w:tcPr>
            <w:tcW w:w="1140" w:type="dxa"/>
            <w:vMerge w:val="continue"/>
            <w:tcBorders>
              <w:right w:val="single" w:color="auto" w:sz="8" w:space="0"/>
            </w:tcBorders>
            <w:vAlign w:val="bottom"/>
          </w:tcPr>
          <w:p>
            <w:pPr>
              <w:spacing w:after="0"/>
              <w:rPr>
                <w:color w:val="auto"/>
                <w:sz w:val="11"/>
                <w:szCs w:val="11"/>
              </w:rPr>
            </w:pPr>
          </w:p>
        </w:tc>
        <w:tc>
          <w:tcPr>
            <w:tcW w:w="3120" w:type="dxa"/>
            <w:gridSpan w:val="2"/>
            <w:vMerge w:val="continue"/>
            <w:tcBorders>
              <w:right w:val="single" w:color="auto" w:sz="8" w:space="0"/>
            </w:tcBorders>
            <w:vAlign w:val="bottom"/>
          </w:tcPr>
          <w:p>
            <w:pPr>
              <w:spacing w:after="0"/>
              <w:rPr>
                <w:color w:val="auto"/>
                <w:sz w:val="11"/>
                <w:szCs w:val="11"/>
              </w:rPr>
            </w:pPr>
          </w:p>
        </w:tc>
        <w:tc>
          <w:tcPr>
            <w:tcW w:w="840" w:type="dxa"/>
            <w:vMerge w:val="continue"/>
            <w:tcBorders>
              <w:right w:val="single" w:color="auto" w:sz="8" w:space="0"/>
            </w:tcBorders>
            <w:vAlign w:val="bottom"/>
          </w:tcPr>
          <w:p>
            <w:pPr>
              <w:spacing w:after="0"/>
              <w:rPr>
                <w:color w:val="auto"/>
                <w:sz w:val="11"/>
                <w:szCs w:val="11"/>
              </w:rPr>
            </w:pPr>
          </w:p>
        </w:tc>
        <w:tc>
          <w:tcPr>
            <w:tcW w:w="720" w:type="dxa"/>
            <w:vMerge w:val="continue"/>
            <w:tcBorders>
              <w:right w:val="single" w:color="auto" w:sz="8" w:space="0"/>
            </w:tcBorders>
            <w:vAlign w:val="bottom"/>
          </w:tcPr>
          <w:p>
            <w:pPr>
              <w:spacing w:after="0"/>
              <w:rPr>
                <w:color w:val="auto"/>
                <w:sz w:val="11"/>
                <w:szCs w:val="11"/>
              </w:rPr>
            </w:pPr>
          </w:p>
        </w:tc>
        <w:tc>
          <w:tcPr>
            <w:tcW w:w="700" w:type="dxa"/>
            <w:vMerge w:val="continue"/>
            <w:tcBorders>
              <w:right w:val="single" w:color="auto" w:sz="8" w:space="0"/>
            </w:tcBorders>
            <w:vAlign w:val="bottom"/>
          </w:tcPr>
          <w:p>
            <w:pPr>
              <w:spacing w:after="0"/>
              <w:rPr>
                <w:color w:val="auto"/>
                <w:sz w:val="11"/>
                <w:szCs w:val="11"/>
              </w:rPr>
            </w:pPr>
          </w:p>
        </w:tc>
        <w:tc>
          <w:tcPr>
            <w:tcW w:w="1000" w:type="dxa"/>
            <w:vMerge w:val="continue"/>
            <w:tcBorders>
              <w:right w:val="single" w:color="auto" w:sz="8" w:space="0"/>
            </w:tcBorders>
            <w:vAlign w:val="bottom"/>
          </w:tcPr>
          <w:p>
            <w:pPr>
              <w:spacing w:after="0"/>
              <w:rPr>
                <w:color w:val="auto"/>
                <w:sz w:val="11"/>
                <w:szCs w:val="11"/>
              </w:rPr>
            </w:pPr>
          </w:p>
        </w:tc>
        <w:tc>
          <w:tcPr>
            <w:tcW w:w="700" w:type="dxa"/>
            <w:vMerge w:val="continue"/>
            <w:tcBorders>
              <w:right w:val="single" w:color="auto" w:sz="8" w:space="0"/>
            </w:tcBorders>
            <w:vAlign w:val="bottom"/>
          </w:tcPr>
          <w:p>
            <w:pPr>
              <w:spacing w:after="0"/>
              <w:rPr>
                <w:color w:val="auto"/>
                <w:sz w:val="11"/>
                <w:szCs w:val="11"/>
              </w:rPr>
            </w:pPr>
          </w:p>
        </w:tc>
        <w:tc>
          <w:tcPr>
            <w:tcW w:w="1140" w:type="dxa"/>
            <w:vMerge w:val="continue"/>
            <w:tcBorders>
              <w:right w:val="single" w:color="auto" w:sz="8" w:space="0"/>
            </w:tcBorders>
            <w:vAlign w:val="bottom"/>
          </w:tcPr>
          <w:p>
            <w:pPr>
              <w:spacing w:after="0"/>
              <w:rPr>
                <w:color w:val="auto"/>
                <w:sz w:val="11"/>
                <w:szCs w:val="11"/>
              </w:rPr>
            </w:pPr>
          </w:p>
        </w:tc>
        <w:tc>
          <w:tcPr>
            <w:tcW w:w="1280" w:type="dxa"/>
            <w:vMerge w:val="continue"/>
            <w:tcBorders>
              <w:right w:val="single" w:color="auto" w:sz="8" w:space="0"/>
            </w:tcBorders>
            <w:vAlign w:val="bottom"/>
          </w:tcPr>
          <w:p>
            <w:pPr>
              <w:spacing w:after="0"/>
              <w:rPr>
                <w:color w:val="auto"/>
                <w:sz w:val="11"/>
                <w:szCs w:val="11"/>
              </w:rPr>
            </w:pPr>
          </w:p>
        </w:tc>
        <w:tc>
          <w:tcPr>
            <w:tcW w:w="2140" w:type="dxa"/>
            <w:vMerge w:val="continue"/>
            <w:tcBorders>
              <w:right w:val="single" w:color="auto" w:sz="8" w:space="0"/>
            </w:tcBorders>
            <w:vAlign w:val="bottom"/>
          </w:tcPr>
          <w:p>
            <w:pPr>
              <w:spacing w:after="0"/>
              <w:rPr>
                <w:color w:val="auto"/>
                <w:sz w:val="11"/>
                <w:szCs w:val="11"/>
              </w:rPr>
            </w:pPr>
          </w:p>
        </w:tc>
        <w:tc>
          <w:tcPr>
            <w:tcW w:w="360" w:type="dxa"/>
            <w:vAlign w:val="bottom"/>
          </w:tcPr>
          <w:p>
            <w:pPr>
              <w:spacing w:after="0"/>
              <w:rPr>
                <w:color w:val="auto"/>
                <w:sz w:val="1"/>
                <w:szCs w:val="1"/>
              </w:rPr>
            </w:pPr>
          </w:p>
        </w:tc>
      </w:tr>
      <w:tr>
        <w:trPr>
          <w:trHeight w:val="277" w:hRule="atLeast"/>
        </w:trPr>
        <w:tc>
          <w:tcPr>
            <w:tcW w:w="620" w:type="dxa"/>
            <w:gridSpan w:val="2"/>
            <w:vMerge w:val="continue"/>
            <w:tcBorders>
              <w:left w:val="single" w:color="auto" w:sz="8" w:space="0"/>
              <w:bottom w:val="single" w:color="auto" w:sz="8" w:space="0"/>
              <w:right w:val="single" w:color="auto" w:sz="8" w:space="0"/>
            </w:tcBorders>
            <w:vAlign w:val="bottom"/>
          </w:tcPr>
          <w:p>
            <w:pPr>
              <w:spacing w:after="0"/>
              <w:rPr>
                <w:color w:val="auto"/>
                <w:sz w:val="24"/>
                <w:szCs w:val="24"/>
              </w:rPr>
            </w:pPr>
          </w:p>
        </w:tc>
        <w:tc>
          <w:tcPr>
            <w:tcW w:w="820" w:type="dxa"/>
            <w:vMerge w:val="continue"/>
            <w:tcBorders>
              <w:bottom w:val="single" w:color="auto" w:sz="8" w:space="0"/>
              <w:right w:val="single" w:color="auto" w:sz="8" w:space="0"/>
            </w:tcBorders>
            <w:vAlign w:val="bottom"/>
          </w:tcPr>
          <w:p>
            <w:pPr>
              <w:spacing w:after="0"/>
              <w:rPr>
                <w:color w:val="auto"/>
                <w:sz w:val="24"/>
                <w:szCs w:val="24"/>
              </w:rPr>
            </w:pPr>
          </w:p>
        </w:tc>
        <w:tc>
          <w:tcPr>
            <w:tcW w:w="740" w:type="dxa"/>
            <w:vMerge w:val="continue"/>
            <w:tcBorders>
              <w:bottom w:val="single" w:color="auto" w:sz="8" w:space="0"/>
              <w:right w:val="single" w:color="auto" w:sz="8" w:space="0"/>
            </w:tcBorders>
            <w:vAlign w:val="bottom"/>
          </w:tcPr>
          <w:p>
            <w:pPr>
              <w:spacing w:after="0"/>
              <w:rPr>
                <w:color w:val="auto"/>
                <w:sz w:val="24"/>
                <w:szCs w:val="24"/>
              </w:rPr>
            </w:pPr>
          </w:p>
        </w:tc>
        <w:tc>
          <w:tcPr>
            <w:tcW w:w="1140" w:type="dxa"/>
            <w:vMerge w:val="continue"/>
            <w:tcBorders>
              <w:bottom w:val="single" w:color="auto" w:sz="8" w:space="0"/>
              <w:right w:val="single" w:color="auto" w:sz="8" w:space="0"/>
            </w:tcBorders>
            <w:vAlign w:val="bottom"/>
          </w:tcPr>
          <w:p>
            <w:pPr>
              <w:spacing w:after="0"/>
              <w:rPr>
                <w:color w:val="auto"/>
                <w:sz w:val="24"/>
                <w:szCs w:val="24"/>
              </w:rPr>
            </w:pPr>
          </w:p>
        </w:tc>
        <w:tc>
          <w:tcPr>
            <w:tcW w:w="3120" w:type="dxa"/>
            <w:gridSpan w:val="2"/>
            <w:vMerge w:val="continue"/>
            <w:tcBorders>
              <w:bottom w:val="single" w:color="auto" w:sz="8" w:space="0"/>
              <w:right w:val="single" w:color="auto" w:sz="8" w:space="0"/>
            </w:tcBorders>
            <w:vAlign w:val="bottom"/>
          </w:tcPr>
          <w:p>
            <w:pPr>
              <w:spacing w:after="0"/>
              <w:rPr>
                <w:color w:val="auto"/>
                <w:sz w:val="24"/>
                <w:szCs w:val="24"/>
              </w:rPr>
            </w:pPr>
          </w:p>
        </w:tc>
        <w:tc>
          <w:tcPr>
            <w:tcW w:w="840" w:type="dxa"/>
            <w:vMerge w:val="continue"/>
            <w:tcBorders>
              <w:bottom w:val="single" w:color="auto" w:sz="8" w:space="0"/>
              <w:right w:val="single" w:color="auto" w:sz="8" w:space="0"/>
            </w:tcBorders>
            <w:vAlign w:val="bottom"/>
          </w:tcPr>
          <w:p>
            <w:pPr>
              <w:spacing w:after="0"/>
              <w:rPr>
                <w:color w:val="auto"/>
                <w:sz w:val="24"/>
                <w:szCs w:val="24"/>
              </w:rPr>
            </w:pPr>
          </w:p>
        </w:tc>
        <w:tc>
          <w:tcPr>
            <w:tcW w:w="720" w:type="dxa"/>
            <w:vMerge w:val="continue"/>
            <w:tcBorders>
              <w:bottom w:val="single" w:color="auto" w:sz="8" w:space="0"/>
              <w:right w:val="single" w:color="auto" w:sz="8" w:space="0"/>
            </w:tcBorders>
            <w:vAlign w:val="bottom"/>
          </w:tcPr>
          <w:p>
            <w:pPr>
              <w:spacing w:after="0"/>
              <w:rPr>
                <w:color w:val="auto"/>
                <w:sz w:val="24"/>
                <w:szCs w:val="24"/>
              </w:rPr>
            </w:pPr>
          </w:p>
        </w:tc>
        <w:tc>
          <w:tcPr>
            <w:tcW w:w="700" w:type="dxa"/>
            <w:vMerge w:val="continue"/>
            <w:tcBorders>
              <w:bottom w:val="single" w:color="auto" w:sz="8" w:space="0"/>
              <w:right w:val="single" w:color="auto" w:sz="8" w:space="0"/>
            </w:tcBorders>
            <w:vAlign w:val="bottom"/>
          </w:tcPr>
          <w:p>
            <w:pPr>
              <w:spacing w:after="0"/>
              <w:rPr>
                <w:color w:val="auto"/>
                <w:sz w:val="24"/>
                <w:szCs w:val="24"/>
              </w:rPr>
            </w:pPr>
          </w:p>
        </w:tc>
        <w:tc>
          <w:tcPr>
            <w:tcW w:w="1000" w:type="dxa"/>
            <w:vMerge w:val="continue"/>
            <w:tcBorders>
              <w:bottom w:val="single" w:color="auto" w:sz="8" w:space="0"/>
              <w:right w:val="single" w:color="auto" w:sz="8" w:space="0"/>
            </w:tcBorders>
            <w:vAlign w:val="bottom"/>
          </w:tcPr>
          <w:p>
            <w:pPr>
              <w:spacing w:after="0"/>
              <w:rPr>
                <w:color w:val="auto"/>
                <w:sz w:val="24"/>
                <w:szCs w:val="24"/>
              </w:rPr>
            </w:pPr>
          </w:p>
        </w:tc>
        <w:tc>
          <w:tcPr>
            <w:tcW w:w="700" w:type="dxa"/>
            <w:vMerge w:val="continue"/>
            <w:tcBorders>
              <w:bottom w:val="single" w:color="auto" w:sz="8" w:space="0"/>
              <w:right w:val="single" w:color="auto" w:sz="8" w:space="0"/>
            </w:tcBorders>
            <w:vAlign w:val="bottom"/>
          </w:tcPr>
          <w:p>
            <w:pPr>
              <w:spacing w:after="0"/>
              <w:rPr>
                <w:color w:val="auto"/>
                <w:sz w:val="24"/>
                <w:szCs w:val="24"/>
              </w:rPr>
            </w:pPr>
          </w:p>
        </w:tc>
        <w:tc>
          <w:tcPr>
            <w:tcW w:w="1140" w:type="dxa"/>
            <w:vMerge w:val="continue"/>
            <w:tcBorders>
              <w:bottom w:val="single" w:color="auto" w:sz="8" w:space="0"/>
              <w:right w:val="single" w:color="auto" w:sz="8" w:space="0"/>
            </w:tcBorders>
            <w:vAlign w:val="bottom"/>
          </w:tcPr>
          <w:p>
            <w:pPr>
              <w:spacing w:after="0"/>
              <w:rPr>
                <w:color w:val="auto"/>
                <w:sz w:val="24"/>
                <w:szCs w:val="24"/>
              </w:rPr>
            </w:pPr>
          </w:p>
        </w:tc>
        <w:tc>
          <w:tcPr>
            <w:tcW w:w="1280" w:type="dxa"/>
            <w:vMerge w:val="continue"/>
            <w:tcBorders>
              <w:bottom w:val="single" w:color="auto" w:sz="8" w:space="0"/>
              <w:right w:val="single" w:color="auto" w:sz="8" w:space="0"/>
            </w:tcBorders>
            <w:vAlign w:val="bottom"/>
          </w:tcPr>
          <w:p>
            <w:pPr>
              <w:spacing w:after="0"/>
              <w:rPr>
                <w:color w:val="auto"/>
                <w:sz w:val="24"/>
                <w:szCs w:val="24"/>
              </w:rPr>
            </w:pPr>
          </w:p>
        </w:tc>
        <w:tc>
          <w:tcPr>
            <w:tcW w:w="2140" w:type="dxa"/>
            <w:vMerge w:val="continue"/>
            <w:tcBorders>
              <w:bottom w:val="single" w:color="auto" w:sz="8" w:space="0"/>
              <w:right w:val="single" w:color="auto" w:sz="8" w:space="0"/>
            </w:tcBorders>
            <w:vAlign w:val="bottom"/>
          </w:tcPr>
          <w:p>
            <w:pPr>
              <w:spacing w:after="0"/>
              <w:jc w:val="center"/>
              <w:rPr>
                <w:color w:val="auto"/>
                <w:sz w:val="20"/>
                <w:szCs w:val="20"/>
              </w:rPr>
            </w:pPr>
          </w:p>
        </w:tc>
        <w:tc>
          <w:tcPr>
            <w:tcW w:w="360" w:type="dxa"/>
            <w:vAlign w:val="bottom"/>
          </w:tcPr>
          <w:p>
            <w:pPr>
              <w:spacing w:after="0"/>
              <w:rPr>
                <w:color w:val="auto"/>
                <w:sz w:val="1"/>
                <w:szCs w:val="1"/>
              </w:rPr>
            </w:pPr>
          </w:p>
        </w:tc>
      </w:tr>
    </w:tbl>
    <w:p>
      <w:pPr>
        <w:spacing w:after="0" w:line="134" w:lineRule="exact"/>
        <w:rPr>
          <w:color w:val="auto"/>
          <w:sz w:val="24"/>
          <w:szCs w:val="24"/>
        </w:rPr>
      </w:pPr>
      <w:r>
        <w:rPr>
          <w:color w:val="auto"/>
          <w:sz w:val="24"/>
          <w:szCs w:val="24"/>
        </w:rPr>
        <w:drawing>
          <wp:anchor distT="0" distB="0" distL="114300" distR="114300" simplePos="0" relativeHeight="251659264" behindDoc="1" locked="0" layoutInCell="0" allowOverlap="1">
            <wp:simplePos x="0" y="0"/>
            <wp:positionH relativeFrom="page">
              <wp:posOffset>523875</wp:posOffset>
            </wp:positionH>
            <wp:positionV relativeFrom="page">
              <wp:posOffset>285750</wp:posOffset>
            </wp:positionV>
            <wp:extent cx="1752600" cy="390525"/>
            <wp:effectExtent l="0" t="0" r="0" b="158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1752600" cy="390525"/>
                    </a:xfrm>
                    <a:prstGeom prst="rect">
                      <a:avLst/>
                    </a:prstGeom>
                    <a:noFill/>
                  </pic:spPr>
                </pic:pic>
              </a:graphicData>
            </a:graphic>
          </wp:anchor>
        </w:drawing>
      </w:r>
    </w:p>
    <w:p>
      <w:pPr>
        <w:spacing w:after="0"/>
        <w:rPr>
          <w:color w:val="auto"/>
          <w:sz w:val="20"/>
          <w:szCs w:val="20"/>
        </w:rPr>
      </w:pPr>
      <w:r>
        <w:rPr>
          <w:rFonts w:ascii="Times New Roman" w:hAnsi="Times New Roman" w:eastAsia="Times New Roman" w:cs="Times New Roman"/>
          <w:b/>
          <w:bCs/>
          <w:color w:val="auto"/>
          <w:sz w:val="24"/>
          <w:szCs w:val="24"/>
        </w:rPr>
        <w:t>HỌC KỲ 2 BẮT ĐẦU TỪ TUẦN 1 (06/02/2022) ĐƯỢC CHIA LÀM 2 ĐỢT:</w:t>
      </w:r>
    </w:p>
    <w:p>
      <w:pPr>
        <w:spacing w:after="0" w:line="55" w:lineRule="exact"/>
        <w:rPr>
          <w:color w:val="auto"/>
          <w:sz w:val="24"/>
          <w:szCs w:val="24"/>
        </w:rPr>
      </w:pPr>
      <w:bookmarkStart w:id="3" w:name="_GoBack"/>
      <w:bookmarkEnd w:id="3"/>
    </w:p>
    <w:p>
      <w:pPr>
        <w:numPr>
          <w:ilvl w:val="0"/>
          <w:numId w:val="1"/>
        </w:numPr>
        <w:tabs>
          <w:tab w:val="left" w:pos="280"/>
        </w:tabs>
        <w:spacing w:after="0"/>
        <w:ind w:left="280" w:hanging="172"/>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 xml:space="preserve">Đợt A: bắt đầu học từ </w:t>
      </w:r>
      <w:r>
        <w:rPr>
          <w:rFonts w:ascii="Times New Roman" w:hAnsi="Times New Roman" w:eastAsia="Times New Roman" w:cs="Times New Roman"/>
          <w:b/>
          <w:bCs/>
          <w:color w:val="auto"/>
          <w:sz w:val="22"/>
          <w:szCs w:val="22"/>
        </w:rPr>
        <w:t>tuần 25</w:t>
      </w:r>
      <w:r>
        <w:rPr>
          <w:rFonts w:ascii="Times New Roman" w:hAnsi="Times New Roman" w:eastAsia="Times New Roman" w:cs="Times New Roman"/>
          <w:color w:val="auto"/>
          <w:sz w:val="22"/>
          <w:szCs w:val="22"/>
        </w:rPr>
        <w:t xml:space="preserve"> đến </w:t>
      </w:r>
      <w:r>
        <w:rPr>
          <w:rFonts w:ascii="Times New Roman" w:hAnsi="Times New Roman" w:eastAsia="Times New Roman" w:cs="Times New Roman"/>
          <w:b/>
          <w:bCs/>
          <w:color w:val="auto"/>
          <w:sz w:val="22"/>
          <w:szCs w:val="22"/>
        </w:rPr>
        <w:t>tuần 33 (từ 06/02/2023 đến 04/04/2023)</w:t>
      </w:r>
      <w:r>
        <w:rPr>
          <w:rFonts w:ascii="Times New Roman" w:hAnsi="Times New Roman" w:eastAsia="Times New Roman" w:cs="Times New Roman"/>
          <w:color w:val="auto"/>
          <w:sz w:val="22"/>
          <w:szCs w:val="22"/>
        </w:rPr>
        <w:t xml:space="preserve"> và thi học kỳ </w:t>
      </w:r>
      <w:r>
        <w:rPr>
          <w:rFonts w:ascii="Times New Roman" w:hAnsi="Times New Roman" w:eastAsia="Times New Roman" w:cs="Times New Roman"/>
          <w:b/>
          <w:bCs/>
          <w:color w:val="auto"/>
          <w:sz w:val="22"/>
          <w:szCs w:val="22"/>
        </w:rPr>
        <w:t>tuần 33,34 (từ 05/04/2023 đến 16/04/2023)</w:t>
      </w:r>
    </w:p>
    <w:p>
      <w:pPr>
        <w:spacing w:after="0" w:line="71" w:lineRule="exact"/>
        <w:rPr>
          <w:rFonts w:ascii="Times New Roman" w:hAnsi="Times New Roman" w:eastAsia="Times New Roman" w:cs="Times New Roman"/>
          <w:color w:val="auto"/>
          <w:sz w:val="22"/>
          <w:szCs w:val="22"/>
        </w:rPr>
      </w:pPr>
    </w:p>
    <w:p>
      <w:pPr>
        <w:numPr>
          <w:ilvl w:val="0"/>
          <w:numId w:val="1"/>
        </w:numPr>
        <w:tabs>
          <w:tab w:val="left" w:pos="280"/>
        </w:tabs>
        <w:spacing w:after="0"/>
        <w:ind w:left="280" w:hanging="172"/>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 xml:space="preserve">Đợt B: bắt đầu học từ </w:t>
      </w:r>
      <w:r>
        <w:rPr>
          <w:rFonts w:ascii="Times New Roman" w:hAnsi="Times New Roman" w:eastAsia="Times New Roman" w:cs="Times New Roman"/>
          <w:b/>
          <w:bCs/>
          <w:color w:val="auto"/>
          <w:sz w:val="22"/>
          <w:szCs w:val="22"/>
        </w:rPr>
        <w:t>tuần 35</w:t>
      </w:r>
      <w:r>
        <w:rPr>
          <w:rFonts w:ascii="Times New Roman" w:hAnsi="Times New Roman" w:eastAsia="Times New Roman" w:cs="Times New Roman"/>
          <w:color w:val="auto"/>
          <w:sz w:val="22"/>
          <w:szCs w:val="22"/>
        </w:rPr>
        <w:t xml:space="preserve"> đến </w:t>
      </w:r>
      <w:r>
        <w:rPr>
          <w:rFonts w:ascii="Times New Roman" w:hAnsi="Times New Roman" w:eastAsia="Times New Roman" w:cs="Times New Roman"/>
          <w:b/>
          <w:bCs/>
          <w:color w:val="auto"/>
          <w:sz w:val="22"/>
          <w:szCs w:val="22"/>
        </w:rPr>
        <w:t>tuần 43 (từ 17/04/2023 đến 18/06/2023)</w:t>
      </w:r>
      <w:r>
        <w:rPr>
          <w:rFonts w:ascii="Times New Roman" w:hAnsi="Times New Roman" w:eastAsia="Times New Roman" w:cs="Times New Roman"/>
          <w:color w:val="auto"/>
          <w:sz w:val="22"/>
          <w:szCs w:val="22"/>
        </w:rPr>
        <w:t xml:space="preserve"> và thi học kỳ từ </w:t>
      </w:r>
      <w:r>
        <w:rPr>
          <w:rFonts w:ascii="Times New Roman" w:hAnsi="Times New Roman" w:eastAsia="Times New Roman" w:cs="Times New Roman"/>
          <w:b/>
          <w:bCs/>
          <w:color w:val="auto"/>
          <w:sz w:val="22"/>
          <w:szCs w:val="22"/>
        </w:rPr>
        <w:t>tuần 44, 45 (từ 19/06/2023 đến 02/07/2023)</w:t>
      </w:r>
    </w:p>
    <w:p>
      <w:pPr>
        <w:spacing w:after="0" w:line="18" w:lineRule="exact"/>
        <w:rPr>
          <w:rFonts w:ascii="Times New Roman" w:hAnsi="Times New Roman" w:eastAsia="Times New Roman" w:cs="Times New Roman"/>
          <w:color w:val="auto"/>
          <w:sz w:val="22"/>
          <w:szCs w:val="22"/>
        </w:rPr>
      </w:pPr>
    </w:p>
    <w:p>
      <w:pPr>
        <w:spacing w:after="0"/>
        <w:rPr>
          <w:rFonts w:ascii="Times New Roman" w:hAnsi="Times New Roman" w:eastAsia="Times New Roman" w:cs="Times New Roman"/>
          <w:color w:val="auto"/>
          <w:sz w:val="22"/>
          <w:szCs w:val="22"/>
        </w:rPr>
      </w:pPr>
      <w:r>
        <w:rPr>
          <w:rFonts w:ascii="Times New Roman" w:hAnsi="Times New Roman" w:eastAsia="Times New Roman" w:cs="Times New Roman"/>
          <w:b/>
          <w:bCs/>
          <w:color w:val="auto"/>
          <w:sz w:val="24"/>
          <w:szCs w:val="24"/>
        </w:rPr>
        <w:t>GIỜ HỌC:</w:t>
      </w:r>
    </w:p>
    <w:p>
      <w:pPr>
        <w:spacing w:after="0" w:line="259" w:lineRule="exact"/>
        <w:rPr>
          <w:color w:val="auto"/>
          <w:sz w:val="24"/>
          <w:szCs w:val="24"/>
        </w:rPr>
      </w:pPr>
    </w:p>
    <w:tbl>
      <w:tblPr>
        <w:tblStyle w:val="3"/>
        <w:tblW w:w="0" w:type="auto"/>
        <w:tblInd w:w="3270" w:type="dxa"/>
        <w:tblLayout w:type="fixed"/>
        <w:tblCellMar>
          <w:top w:w="0" w:type="dxa"/>
          <w:left w:w="0" w:type="dxa"/>
          <w:bottom w:w="0" w:type="dxa"/>
          <w:right w:w="0" w:type="dxa"/>
        </w:tblCellMar>
      </w:tblPr>
      <w:tblGrid>
        <w:gridCol w:w="2300"/>
        <w:gridCol w:w="1540"/>
        <w:gridCol w:w="2300"/>
        <w:gridCol w:w="2780"/>
        <w:gridCol w:w="360"/>
      </w:tblGrid>
      <w:tr>
        <w:trPr>
          <w:trHeight w:val="303" w:hRule="atLeast"/>
        </w:trPr>
        <w:tc>
          <w:tcPr>
            <w:tcW w:w="2300" w:type="dxa"/>
            <w:tcBorders>
              <w:top w:val="single" w:color="auto" w:sz="8" w:space="0"/>
              <w:left w:val="single" w:color="auto" w:sz="8" w:space="0"/>
              <w:right w:val="single" w:color="auto" w:sz="8" w:space="0"/>
            </w:tcBorders>
            <w:vAlign w:val="bottom"/>
          </w:tcPr>
          <w:p>
            <w:pPr>
              <w:spacing w:after="0"/>
              <w:jc w:val="center"/>
              <w:rPr>
                <w:color w:val="auto"/>
                <w:sz w:val="20"/>
                <w:szCs w:val="20"/>
              </w:rPr>
            </w:pPr>
            <w:r>
              <w:rPr>
                <w:rFonts w:ascii="Times New Roman" w:hAnsi="Times New Roman" w:eastAsia="Times New Roman" w:cs="Times New Roman"/>
                <w:b/>
                <w:bCs/>
                <w:color w:val="auto"/>
                <w:w w:val="99"/>
                <w:sz w:val="22"/>
                <w:szCs w:val="22"/>
              </w:rPr>
              <w:t>BUỔI</w:t>
            </w:r>
          </w:p>
        </w:tc>
        <w:tc>
          <w:tcPr>
            <w:tcW w:w="1540" w:type="dxa"/>
            <w:tcBorders>
              <w:top w:val="single" w:color="auto" w:sz="8" w:space="0"/>
              <w:right w:val="single" w:color="auto" w:sz="8" w:space="0"/>
            </w:tcBorders>
            <w:vAlign w:val="bottom"/>
          </w:tcPr>
          <w:p>
            <w:pPr>
              <w:spacing w:after="0"/>
              <w:jc w:val="center"/>
              <w:rPr>
                <w:color w:val="auto"/>
                <w:sz w:val="20"/>
                <w:szCs w:val="20"/>
              </w:rPr>
            </w:pPr>
            <w:r>
              <w:rPr>
                <w:rFonts w:ascii="Times New Roman" w:hAnsi="Times New Roman" w:eastAsia="Times New Roman" w:cs="Times New Roman"/>
                <w:b/>
                <w:bCs/>
                <w:color w:val="auto"/>
                <w:sz w:val="22"/>
                <w:szCs w:val="22"/>
              </w:rPr>
              <w:t>CA</w:t>
            </w:r>
          </w:p>
        </w:tc>
        <w:tc>
          <w:tcPr>
            <w:tcW w:w="2300" w:type="dxa"/>
            <w:tcBorders>
              <w:top w:val="single" w:color="auto" w:sz="8" w:space="0"/>
              <w:right w:val="single" w:color="auto" w:sz="8" w:space="0"/>
            </w:tcBorders>
            <w:vAlign w:val="bottom"/>
          </w:tcPr>
          <w:p>
            <w:pPr>
              <w:spacing w:after="0"/>
              <w:ind w:right="810"/>
              <w:jc w:val="right"/>
              <w:rPr>
                <w:color w:val="auto"/>
                <w:sz w:val="20"/>
                <w:szCs w:val="20"/>
              </w:rPr>
            </w:pPr>
            <w:r>
              <w:rPr>
                <w:rFonts w:ascii="Times New Roman" w:hAnsi="Times New Roman" w:eastAsia="Times New Roman" w:cs="Times New Roman"/>
                <w:b/>
                <w:bCs/>
                <w:color w:val="auto"/>
                <w:sz w:val="22"/>
                <w:szCs w:val="22"/>
              </w:rPr>
              <w:t>TIẾT</w:t>
            </w:r>
          </w:p>
        </w:tc>
        <w:tc>
          <w:tcPr>
            <w:tcW w:w="2780" w:type="dxa"/>
            <w:tcBorders>
              <w:top w:val="single" w:color="auto" w:sz="8" w:space="0"/>
              <w:right w:val="single" w:color="auto" w:sz="8" w:space="0"/>
            </w:tcBorders>
            <w:vAlign w:val="bottom"/>
          </w:tcPr>
          <w:p>
            <w:pPr>
              <w:spacing w:after="0"/>
              <w:ind w:right="810"/>
              <w:jc w:val="right"/>
              <w:rPr>
                <w:color w:val="auto"/>
                <w:sz w:val="20"/>
                <w:szCs w:val="20"/>
              </w:rPr>
            </w:pPr>
            <w:r>
              <w:rPr>
                <w:rFonts w:ascii="Times New Roman" w:hAnsi="Times New Roman" w:eastAsia="Times New Roman" w:cs="Times New Roman"/>
                <w:b/>
                <w:bCs/>
                <w:color w:val="auto"/>
                <w:sz w:val="22"/>
                <w:szCs w:val="22"/>
              </w:rPr>
              <w:t>GIỜ HỌC</w:t>
            </w:r>
          </w:p>
        </w:tc>
        <w:tc>
          <w:tcPr>
            <w:tcW w:w="0" w:type="dxa"/>
            <w:vAlign w:val="bottom"/>
          </w:tcPr>
          <w:p>
            <w:pPr>
              <w:spacing w:after="0"/>
              <w:rPr>
                <w:color w:val="auto"/>
                <w:sz w:val="1"/>
                <w:szCs w:val="1"/>
              </w:rPr>
            </w:pPr>
          </w:p>
        </w:tc>
      </w:tr>
      <w:tr>
        <w:trPr>
          <w:trHeight w:val="40" w:hRule="atLeast"/>
        </w:trPr>
        <w:tc>
          <w:tcPr>
            <w:tcW w:w="2300" w:type="dxa"/>
            <w:tcBorders>
              <w:left w:val="single" w:color="auto" w:sz="8" w:space="0"/>
              <w:bottom w:val="single" w:color="auto" w:sz="8" w:space="0"/>
              <w:right w:val="single" w:color="auto" w:sz="8" w:space="0"/>
            </w:tcBorders>
            <w:vAlign w:val="bottom"/>
          </w:tcPr>
          <w:p>
            <w:pPr>
              <w:spacing w:after="0"/>
              <w:rPr>
                <w:color w:val="auto"/>
                <w:sz w:val="3"/>
                <w:szCs w:val="3"/>
              </w:rPr>
            </w:pPr>
          </w:p>
        </w:tc>
        <w:tc>
          <w:tcPr>
            <w:tcW w:w="1540" w:type="dxa"/>
            <w:tcBorders>
              <w:bottom w:val="single" w:color="auto" w:sz="8" w:space="0"/>
              <w:right w:val="single" w:color="auto" w:sz="8" w:space="0"/>
            </w:tcBorders>
            <w:vAlign w:val="bottom"/>
          </w:tcPr>
          <w:p>
            <w:pPr>
              <w:spacing w:after="0"/>
              <w:rPr>
                <w:color w:val="auto"/>
                <w:sz w:val="3"/>
                <w:szCs w:val="3"/>
              </w:rPr>
            </w:pPr>
          </w:p>
        </w:tc>
        <w:tc>
          <w:tcPr>
            <w:tcW w:w="2300" w:type="dxa"/>
            <w:tcBorders>
              <w:bottom w:val="single" w:color="auto" w:sz="8" w:space="0"/>
              <w:right w:val="single" w:color="auto" w:sz="8" w:space="0"/>
            </w:tcBorders>
            <w:vAlign w:val="bottom"/>
          </w:tcPr>
          <w:p>
            <w:pPr>
              <w:spacing w:after="0"/>
              <w:rPr>
                <w:color w:val="auto"/>
                <w:sz w:val="3"/>
                <w:szCs w:val="3"/>
              </w:rPr>
            </w:pPr>
          </w:p>
        </w:tc>
        <w:tc>
          <w:tcPr>
            <w:tcW w:w="2780" w:type="dxa"/>
            <w:tcBorders>
              <w:bottom w:val="single" w:color="auto" w:sz="8" w:space="0"/>
              <w:right w:val="single" w:color="auto" w:sz="8" w:space="0"/>
            </w:tcBorders>
            <w:vAlign w:val="bottom"/>
          </w:tcPr>
          <w:p>
            <w:pPr>
              <w:spacing w:after="0"/>
              <w:rPr>
                <w:color w:val="auto"/>
                <w:sz w:val="3"/>
                <w:szCs w:val="3"/>
              </w:rPr>
            </w:pPr>
          </w:p>
        </w:tc>
        <w:tc>
          <w:tcPr>
            <w:tcW w:w="0" w:type="dxa"/>
            <w:vAlign w:val="bottom"/>
          </w:tcPr>
          <w:p>
            <w:pPr>
              <w:spacing w:after="0"/>
              <w:rPr>
                <w:color w:val="auto"/>
                <w:sz w:val="1"/>
                <w:szCs w:val="1"/>
              </w:rPr>
            </w:pPr>
          </w:p>
        </w:tc>
      </w:tr>
      <w:tr>
        <w:trPr>
          <w:trHeight w:val="242" w:hRule="atLeast"/>
        </w:trPr>
        <w:tc>
          <w:tcPr>
            <w:tcW w:w="2300" w:type="dxa"/>
            <w:tcBorders>
              <w:left w:val="single" w:color="auto" w:sz="8" w:space="0"/>
              <w:right w:val="single" w:color="auto" w:sz="8" w:space="0"/>
            </w:tcBorders>
            <w:vAlign w:val="bottom"/>
          </w:tcPr>
          <w:p>
            <w:pPr>
              <w:spacing w:after="0"/>
              <w:rPr>
                <w:color w:val="auto"/>
                <w:sz w:val="21"/>
                <w:szCs w:val="21"/>
              </w:rPr>
            </w:pPr>
          </w:p>
        </w:tc>
        <w:tc>
          <w:tcPr>
            <w:tcW w:w="1540" w:type="dxa"/>
            <w:tcBorders>
              <w:right w:val="single" w:color="auto" w:sz="8" w:space="0"/>
            </w:tcBorders>
            <w:vAlign w:val="bottom"/>
          </w:tcPr>
          <w:p>
            <w:pPr>
              <w:spacing w:after="0"/>
              <w:rPr>
                <w:color w:val="auto"/>
                <w:sz w:val="21"/>
                <w:szCs w:val="21"/>
              </w:rPr>
            </w:pPr>
          </w:p>
        </w:tc>
        <w:tc>
          <w:tcPr>
            <w:tcW w:w="2300" w:type="dxa"/>
            <w:tcBorders>
              <w:bottom w:val="single" w:color="auto" w:sz="8" w:space="0"/>
              <w:right w:val="single" w:color="auto" w:sz="8" w:space="0"/>
            </w:tcBorders>
            <w:vAlign w:val="bottom"/>
          </w:tcPr>
          <w:p>
            <w:pPr>
              <w:spacing w:after="0" w:line="242" w:lineRule="exact"/>
              <w:ind w:right="1050"/>
              <w:jc w:val="right"/>
              <w:rPr>
                <w:color w:val="auto"/>
                <w:sz w:val="20"/>
                <w:szCs w:val="20"/>
              </w:rPr>
            </w:pPr>
            <w:r>
              <w:rPr>
                <w:rFonts w:ascii="Times New Roman" w:hAnsi="Times New Roman" w:eastAsia="Times New Roman" w:cs="Times New Roman"/>
                <w:b/>
                <w:bCs/>
                <w:color w:val="auto"/>
                <w:sz w:val="22"/>
                <w:szCs w:val="22"/>
              </w:rPr>
              <w:t>1</w:t>
            </w:r>
          </w:p>
        </w:tc>
        <w:tc>
          <w:tcPr>
            <w:tcW w:w="2780" w:type="dxa"/>
            <w:tcBorders>
              <w:bottom w:val="single" w:color="auto" w:sz="8" w:space="0"/>
              <w:right w:val="single" w:color="auto" w:sz="8" w:space="0"/>
            </w:tcBorders>
            <w:vAlign w:val="bottom"/>
          </w:tcPr>
          <w:p>
            <w:pPr>
              <w:spacing w:after="0" w:line="242" w:lineRule="exact"/>
              <w:ind w:right="630"/>
              <w:jc w:val="right"/>
              <w:rPr>
                <w:color w:val="auto"/>
                <w:sz w:val="20"/>
                <w:szCs w:val="20"/>
              </w:rPr>
            </w:pPr>
            <w:r>
              <w:rPr>
                <w:rFonts w:ascii="Times New Roman" w:hAnsi="Times New Roman" w:eastAsia="Times New Roman" w:cs="Times New Roman"/>
                <w:b/>
                <w:bCs/>
                <w:color w:val="auto"/>
                <w:sz w:val="22"/>
                <w:szCs w:val="22"/>
              </w:rPr>
              <w:t>06h45</w:t>
            </w:r>
            <w:r>
              <w:rPr>
                <w:rFonts w:ascii="Times New Roman" w:hAnsi="Times New Roman" w:eastAsia="Times New Roman" w:cs="Times New Roman"/>
                <w:color w:val="auto"/>
                <w:sz w:val="22"/>
                <w:szCs w:val="22"/>
              </w:rPr>
              <w:t xml:space="preserve"> – 07h30</w:t>
            </w:r>
          </w:p>
        </w:tc>
        <w:tc>
          <w:tcPr>
            <w:tcW w:w="0" w:type="dxa"/>
            <w:vAlign w:val="bottom"/>
          </w:tcPr>
          <w:p>
            <w:pPr>
              <w:spacing w:after="0"/>
              <w:rPr>
                <w:color w:val="auto"/>
                <w:sz w:val="1"/>
                <w:szCs w:val="1"/>
              </w:rPr>
            </w:pPr>
          </w:p>
        </w:tc>
      </w:tr>
      <w:tr>
        <w:trPr>
          <w:trHeight w:val="243" w:hRule="atLeast"/>
        </w:trPr>
        <w:tc>
          <w:tcPr>
            <w:tcW w:w="2300" w:type="dxa"/>
            <w:tcBorders>
              <w:left w:val="single" w:color="auto" w:sz="8" w:space="0"/>
              <w:right w:val="single" w:color="auto" w:sz="8" w:space="0"/>
            </w:tcBorders>
            <w:vAlign w:val="bottom"/>
          </w:tcPr>
          <w:p>
            <w:pPr>
              <w:spacing w:after="0"/>
              <w:rPr>
                <w:color w:val="auto"/>
                <w:sz w:val="21"/>
                <w:szCs w:val="21"/>
              </w:rPr>
            </w:pPr>
          </w:p>
        </w:tc>
        <w:tc>
          <w:tcPr>
            <w:tcW w:w="1540" w:type="dxa"/>
            <w:tcBorders>
              <w:right w:val="single" w:color="auto" w:sz="8" w:space="0"/>
            </w:tcBorders>
            <w:vAlign w:val="bottom"/>
          </w:tcPr>
          <w:p>
            <w:pPr>
              <w:spacing w:after="0" w:line="242" w:lineRule="exact"/>
              <w:jc w:val="center"/>
              <w:rPr>
                <w:color w:val="auto"/>
                <w:sz w:val="20"/>
                <w:szCs w:val="20"/>
              </w:rPr>
            </w:pPr>
            <w:r>
              <w:rPr>
                <w:rFonts w:ascii="Times New Roman" w:hAnsi="Times New Roman" w:eastAsia="Times New Roman" w:cs="Times New Roman"/>
                <w:b/>
                <w:bCs/>
                <w:color w:val="auto"/>
                <w:w w:val="90"/>
                <w:sz w:val="22"/>
                <w:szCs w:val="22"/>
              </w:rPr>
              <w:t>1</w:t>
            </w:r>
          </w:p>
        </w:tc>
        <w:tc>
          <w:tcPr>
            <w:tcW w:w="2300" w:type="dxa"/>
            <w:tcBorders>
              <w:bottom w:val="single" w:color="auto" w:sz="8" w:space="0"/>
              <w:right w:val="single" w:color="auto" w:sz="8" w:space="0"/>
            </w:tcBorders>
            <w:vAlign w:val="bottom"/>
          </w:tcPr>
          <w:p>
            <w:pPr>
              <w:spacing w:after="0" w:line="242" w:lineRule="exact"/>
              <w:ind w:right="1050"/>
              <w:jc w:val="right"/>
              <w:rPr>
                <w:color w:val="auto"/>
                <w:sz w:val="20"/>
                <w:szCs w:val="20"/>
              </w:rPr>
            </w:pPr>
            <w:r>
              <w:rPr>
                <w:rFonts w:ascii="Times New Roman" w:hAnsi="Times New Roman" w:eastAsia="Times New Roman" w:cs="Times New Roman"/>
                <w:b/>
                <w:bCs/>
                <w:color w:val="auto"/>
                <w:sz w:val="22"/>
                <w:szCs w:val="22"/>
              </w:rPr>
              <w:t>2</w:t>
            </w:r>
          </w:p>
        </w:tc>
        <w:tc>
          <w:tcPr>
            <w:tcW w:w="2780" w:type="dxa"/>
            <w:tcBorders>
              <w:bottom w:val="single" w:color="auto" w:sz="8" w:space="0"/>
              <w:right w:val="single" w:color="auto" w:sz="8" w:space="0"/>
            </w:tcBorders>
            <w:vAlign w:val="bottom"/>
          </w:tcPr>
          <w:p>
            <w:pPr>
              <w:spacing w:after="0" w:line="242" w:lineRule="exact"/>
              <w:ind w:right="630"/>
              <w:jc w:val="right"/>
              <w:rPr>
                <w:color w:val="auto"/>
                <w:sz w:val="20"/>
                <w:szCs w:val="20"/>
              </w:rPr>
            </w:pPr>
            <w:r>
              <w:rPr>
                <w:rFonts w:ascii="Times New Roman" w:hAnsi="Times New Roman" w:eastAsia="Times New Roman" w:cs="Times New Roman"/>
                <w:color w:val="auto"/>
                <w:sz w:val="22"/>
                <w:szCs w:val="22"/>
              </w:rPr>
              <w:t>07h30 – 08h15</w:t>
            </w:r>
          </w:p>
        </w:tc>
        <w:tc>
          <w:tcPr>
            <w:tcW w:w="0" w:type="dxa"/>
            <w:vAlign w:val="bottom"/>
          </w:tcPr>
          <w:p>
            <w:pPr>
              <w:spacing w:after="0"/>
              <w:rPr>
                <w:color w:val="auto"/>
                <w:sz w:val="1"/>
                <w:szCs w:val="1"/>
              </w:rPr>
            </w:pPr>
          </w:p>
        </w:tc>
      </w:tr>
      <w:tr>
        <w:trPr>
          <w:trHeight w:val="241" w:hRule="atLeast"/>
        </w:trPr>
        <w:tc>
          <w:tcPr>
            <w:tcW w:w="2300" w:type="dxa"/>
            <w:vMerge w:val="restart"/>
            <w:tcBorders>
              <w:left w:val="single" w:color="auto" w:sz="8" w:space="0"/>
              <w:right w:val="single" w:color="auto" w:sz="8" w:space="0"/>
            </w:tcBorders>
            <w:vAlign w:val="bottom"/>
          </w:tcPr>
          <w:p>
            <w:pPr>
              <w:spacing w:after="0"/>
              <w:jc w:val="center"/>
              <w:rPr>
                <w:color w:val="auto"/>
                <w:sz w:val="20"/>
                <w:szCs w:val="20"/>
              </w:rPr>
            </w:pPr>
            <w:r>
              <w:rPr>
                <w:rFonts w:ascii="Times New Roman" w:hAnsi="Times New Roman" w:eastAsia="Times New Roman" w:cs="Times New Roman"/>
                <w:b/>
                <w:bCs/>
                <w:color w:val="auto"/>
                <w:sz w:val="22"/>
                <w:szCs w:val="22"/>
              </w:rPr>
              <w:t>Sáng</w:t>
            </w:r>
          </w:p>
        </w:tc>
        <w:tc>
          <w:tcPr>
            <w:tcW w:w="1540" w:type="dxa"/>
            <w:tcBorders>
              <w:bottom w:val="single" w:color="auto" w:sz="8" w:space="0"/>
              <w:right w:val="single" w:color="auto" w:sz="8" w:space="0"/>
            </w:tcBorders>
            <w:vAlign w:val="bottom"/>
          </w:tcPr>
          <w:p>
            <w:pPr>
              <w:spacing w:after="0"/>
              <w:rPr>
                <w:color w:val="auto"/>
                <w:sz w:val="20"/>
                <w:szCs w:val="20"/>
              </w:rPr>
            </w:pPr>
          </w:p>
        </w:tc>
        <w:tc>
          <w:tcPr>
            <w:tcW w:w="2300" w:type="dxa"/>
            <w:tcBorders>
              <w:bottom w:val="single" w:color="auto" w:sz="8" w:space="0"/>
              <w:right w:val="single" w:color="auto" w:sz="8" w:space="0"/>
            </w:tcBorders>
            <w:vAlign w:val="bottom"/>
          </w:tcPr>
          <w:p>
            <w:pPr>
              <w:spacing w:after="0" w:line="241" w:lineRule="exact"/>
              <w:ind w:right="1050"/>
              <w:jc w:val="right"/>
              <w:rPr>
                <w:color w:val="auto"/>
                <w:sz w:val="20"/>
                <w:szCs w:val="20"/>
              </w:rPr>
            </w:pPr>
            <w:r>
              <w:rPr>
                <w:rFonts w:ascii="Times New Roman" w:hAnsi="Times New Roman" w:eastAsia="Times New Roman" w:cs="Times New Roman"/>
                <w:b/>
                <w:bCs/>
                <w:color w:val="auto"/>
                <w:sz w:val="22"/>
                <w:szCs w:val="22"/>
              </w:rPr>
              <w:t>3</w:t>
            </w:r>
          </w:p>
        </w:tc>
        <w:tc>
          <w:tcPr>
            <w:tcW w:w="2780" w:type="dxa"/>
            <w:tcBorders>
              <w:bottom w:val="single" w:color="auto" w:sz="8" w:space="0"/>
              <w:right w:val="single" w:color="auto" w:sz="8" w:space="0"/>
            </w:tcBorders>
            <w:vAlign w:val="bottom"/>
          </w:tcPr>
          <w:p>
            <w:pPr>
              <w:spacing w:after="0" w:line="241" w:lineRule="exact"/>
              <w:ind w:right="630"/>
              <w:jc w:val="right"/>
              <w:rPr>
                <w:color w:val="auto"/>
                <w:sz w:val="20"/>
                <w:szCs w:val="20"/>
              </w:rPr>
            </w:pPr>
            <w:r>
              <w:rPr>
                <w:rFonts w:ascii="Times New Roman" w:hAnsi="Times New Roman" w:eastAsia="Times New Roman" w:cs="Times New Roman"/>
                <w:color w:val="auto"/>
                <w:sz w:val="22"/>
                <w:szCs w:val="22"/>
              </w:rPr>
              <w:t xml:space="preserve">08h15 – </w:t>
            </w:r>
            <w:r>
              <w:rPr>
                <w:rFonts w:ascii="Times New Roman" w:hAnsi="Times New Roman" w:eastAsia="Times New Roman" w:cs="Times New Roman"/>
                <w:b/>
                <w:bCs/>
                <w:color w:val="auto"/>
                <w:sz w:val="22"/>
                <w:szCs w:val="22"/>
              </w:rPr>
              <w:t>09h00</w:t>
            </w:r>
          </w:p>
        </w:tc>
        <w:tc>
          <w:tcPr>
            <w:tcW w:w="0" w:type="dxa"/>
            <w:vAlign w:val="bottom"/>
          </w:tcPr>
          <w:p>
            <w:pPr>
              <w:spacing w:after="0"/>
              <w:rPr>
                <w:color w:val="auto"/>
                <w:sz w:val="1"/>
                <w:szCs w:val="1"/>
              </w:rPr>
            </w:pPr>
          </w:p>
        </w:tc>
      </w:tr>
      <w:tr>
        <w:trPr>
          <w:trHeight w:val="112" w:hRule="atLeast"/>
        </w:trPr>
        <w:tc>
          <w:tcPr>
            <w:tcW w:w="2300" w:type="dxa"/>
            <w:vMerge w:val="continue"/>
            <w:tcBorders>
              <w:left w:val="single" w:color="auto" w:sz="8" w:space="0"/>
              <w:right w:val="single" w:color="auto" w:sz="8" w:space="0"/>
            </w:tcBorders>
            <w:vAlign w:val="bottom"/>
          </w:tcPr>
          <w:p>
            <w:pPr>
              <w:spacing w:after="0"/>
              <w:rPr>
                <w:color w:val="auto"/>
                <w:sz w:val="9"/>
                <w:szCs w:val="9"/>
              </w:rPr>
            </w:pPr>
          </w:p>
        </w:tc>
        <w:tc>
          <w:tcPr>
            <w:tcW w:w="1540" w:type="dxa"/>
            <w:tcBorders>
              <w:right w:val="single" w:color="auto" w:sz="8" w:space="0"/>
            </w:tcBorders>
            <w:vAlign w:val="bottom"/>
          </w:tcPr>
          <w:p>
            <w:pPr>
              <w:spacing w:after="0"/>
              <w:rPr>
                <w:color w:val="auto"/>
                <w:sz w:val="9"/>
                <w:szCs w:val="9"/>
              </w:rPr>
            </w:pPr>
          </w:p>
        </w:tc>
        <w:tc>
          <w:tcPr>
            <w:tcW w:w="2300" w:type="dxa"/>
            <w:vMerge w:val="restart"/>
            <w:tcBorders>
              <w:right w:val="single" w:color="auto" w:sz="8" w:space="0"/>
            </w:tcBorders>
            <w:vAlign w:val="bottom"/>
          </w:tcPr>
          <w:p>
            <w:pPr>
              <w:spacing w:after="0" w:line="244" w:lineRule="exact"/>
              <w:ind w:right="1050"/>
              <w:jc w:val="right"/>
              <w:rPr>
                <w:color w:val="auto"/>
                <w:sz w:val="20"/>
                <w:szCs w:val="20"/>
              </w:rPr>
            </w:pPr>
            <w:r>
              <w:rPr>
                <w:rFonts w:ascii="Times New Roman" w:hAnsi="Times New Roman" w:eastAsia="Times New Roman" w:cs="Times New Roman"/>
                <w:b/>
                <w:bCs/>
                <w:color w:val="auto"/>
                <w:sz w:val="22"/>
                <w:szCs w:val="22"/>
              </w:rPr>
              <w:t>4</w:t>
            </w:r>
          </w:p>
        </w:tc>
        <w:tc>
          <w:tcPr>
            <w:tcW w:w="2780" w:type="dxa"/>
            <w:vMerge w:val="restart"/>
            <w:tcBorders>
              <w:right w:val="single" w:color="auto" w:sz="8" w:space="0"/>
            </w:tcBorders>
            <w:vAlign w:val="bottom"/>
          </w:tcPr>
          <w:p>
            <w:pPr>
              <w:spacing w:after="0" w:line="244" w:lineRule="exact"/>
              <w:ind w:right="630"/>
              <w:jc w:val="right"/>
              <w:rPr>
                <w:color w:val="auto"/>
                <w:sz w:val="20"/>
                <w:szCs w:val="20"/>
              </w:rPr>
            </w:pPr>
            <w:r>
              <w:rPr>
                <w:rFonts w:ascii="Times New Roman" w:hAnsi="Times New Roman" w:eastAsia="Times New Roman" w:cs="Times New Roman"/>
                <w:b/>
                <w:bCs/>
                <w:color w:val="auto"/>
                <w:sz w:val="22"/>
                <w:szCs w:val="22"/>
              </w:rPr>
              <w:t>09h20</w:t>
            </w:r>
            <w:r>
              <w:rPr>
                <w:rFonts w:ascii="Times New Roman" w:hAnsi="Times New Roman" w:eastAsia="Times New Roman" w:cs="Times New Roman"/>
                <w:color w:val="auto"/>
                <w:sz w:val="22"/>
                <w:szCs w:val="22"/>
              </w:rPr>
              <w:t xml:space="preserve"> – 10h05</w:t>
            </w:r>
          </w:p>
        </w:tc>
        <w:tc>
          <w:tcPr>
            <w:tcW w:w="0" w:type="dxa"/>
            <w:vAlign w:val="bottom"/>
          </w:tcPr>
          <w:p>
            <w:pPr>
              <w:spacing w:after="0"/>
              <w:rPr>
                <w:color w:val="auto"/>
                <w:sz w:val="1"/>
                <w:szCs w:val="1"/>
              </w:rPr>
            </w:pPr>
          </w:p>
        </w:tc>
      </w:tr>
      <w:tr>
        <w:trPr>
          <w:trHeight w:val="138" w:hRule="atLeast"/>
        </w:trPr>
        <w:tc>
          <w:tcPr>
            <w:tcW w:w="2300" w:type="dxa"/>
            <w:tcBorders>
              <w:left w:val="single" w:color="auto" w:sz="8" w:space="0"/>
              <w:right w:val="single" w:color="auto" w:sz="8" w:space="0"/>
            </w:tcBorders>
            <w:vAlign w:val="bottom"/>
          </w:tcPr>
          <w:p>
            <w:pPr>
              <w:spacing w:after="0"/>
              <w:rPr>
                <w:color w:val="auto"/>
                <w:sz w:val="11"/>
                <w:szCs w:val="11"/>
              </w:rPr>
            </w:pPr>
          </w:p>
        </w:tc>
        <w:tc>
          <w:tcPr>
            <w:tcW w:w="1540" w:type="dxa"/>
            <w:tcBorders>
              <w:right w:val="single" w:color="auto" w:sz="8" w:space="0"/>
            </w:tcBorders>
            <w:vAlign w:val="bottom"/>
          </w:tcPr>
          <w:p>
            <w:pPr>
              <w:spacing w:after="0"/>
              <w:rPr>
                <w:color w:val="auto"/>
                <w:sz w:val="11"/>
                <w:szCs w:val="11"/>
              </w:rPr>
            </w:pPr>
          </w:p>
        </w:tc>
        <w:tc>
          <w:tcPr>
            <w:tcW w:w="2300" w:type="dxa"/>
            <w:vMerge w:val="continue"/>
            <w:tcBorders>
              <w:bottom w:val="single" w:color="auto" w:sz="8" w:space="0"/>
              <w:right w:val="single" w:color="auto" w:sz="8" w:space="0"/>
            </w:tcBorders>
            <w:vAlign w:val="bottom"/>
          </w:tcPr>
          <w:p>
            <w:pPr>
              <w:spacing w:after="0"/>
              <w:rPr>
                <w:color w:val="auto"/>
                <w:sz w:val="11"/>
                <w:szCs w:val="11"/>
              </w:rPr>
            </w:pPr>
          </w:p>
        </w:tc>
        <w:tc>
          <w:tcPr>
            <w:tcW w:w="2780" w:type="dxa"/>
            <w:vMerge w:val="continue"/>
            <w:tcBorders>
              <w:bottom w:val="single" w:color="auto" w:sz="8" w:space="0"/>
              <w:right w:val="single" w:color="auto" w:sz="8" w:space="0"/>
            </w:tcBorders>
            <w:vAlign w:val="bottom"/>
          </w:tcPr>
          <w:p>
            <w:pPr>
              <w:spacing w:after="0"/>
              <w:rPr>
                <w:color w:val="auto"/>
                <w:sz w:val="11"/>
                <w:szCs w:val="11"/>
              </w:rPr>
            </w:pPr>
          </w:p>
        </w:tc>
        <w:tc>
          <w:tcPr>
            <w:tcW w:w="0" w:type="dxa"/>
            <w:vAlign w:val="bottom"/>
          </w:tcPr>
          <w:p>
            <w:pPr>
              <w:spacing w:after="0"/>
              <w:rPr>
                <w:color w:val="auto"/>
                <w:sz w:val="1"/>
                <w:szCs w:val="1"/>
              </w:rPr>
            </w:pPr>
          </w:p>
        </w:tc>
      </w:tr>
      <w:tr>
        <w:trPr>
          <w:trHeight w:val="243" w:hRule="atLeast"/>
        </w:trPr>
        <w:tc>
          <w:tcPr>
            <w:tcW w:w="2300" w:type="dxa"/>
            <w:tcBorders>
              <w:left w:val="single" w:color="auto" w:sz="8" w:space="0"/>
              <w:right w:val="single" w:color="auto" w:sz="8" w:space="0"/>
            </w:tcBorders>
            <w:vAlign w:val="bottom"/>
          </w:tcPr>
          <w:p>
            <w:pPr>
              <w:spacing w:after="0"/>
              <w:rPr>
                <w:color w:val="auto"/>
                <w:sz w:val="21"/>
                <w:szCs w:val="21"/>
              </w:rPr>
            </w:pPr>
          </w:p>
        </w:tc>
        <w:tc>
          <w:tcPr>
            <w:tcW w:w="1540" w:type="dxa"/>
            <w:tcBorders>
              <w:right w:val="single" w:color="auto" w:sz="8" w:space="0"/>
            </w:tcBorders>
            <w:vAlign w:val="bottom"/>
          </w:tcPr>
          <w:p>
            <w:pPr>
              <w:spacing w:after="0" w:line="242" w:lineRule="exact"/>
              <w:jc w:val="center"/>
              <w:rPr>
                <w:color w:val="auto"/>
                <w:sz w:val="20"/>
                <w:szCs w:val="20"/>
              </w:rPr>
            </w:pPr>
            <w:r>
              <w:rPr>
                <w:rFonts w:ascii="Times New Roman" w:hAnsi="Times New Roman" w:eastAsia="Times New Roman" w:cs="Times New Roman"/>
                <w:b/>
                <w:bCs/>
                <w:color w:val="auto"/>
                <w:w w:val="90"/>
                <w:sz w:val="22"/>
                <w:szCs w:val="22"/>
              </w:rPr>
              <w:t>2</w:t>
            </w:r>
          </w:p>
        </w:tc>
        <w:tc>
          <w:tcPr>
            <w:tcW w:w="2300" w:type="dxa"/>
            <w:tcBorders>
              <w:bottom w:val="single" w:color="auto" w:sz="8" w:space="0"/>
              <w:right w:val="single" w:color="auto" w:sz="8" w:space="0"/>
            </w:tcBorders>
            <w:vAlign w:val="bottom"/>
          </w:tcPr>
          <w:p>
            <w:pPr>
              <w:spacing w:after="0" w:line="242" w:lineRule="exact"/>
              <w:ind w:right="1050"/>
              <w:jc w:val="right"/>
              <w:rPr>
                <w:color w:val="auto"/>
                <w:sz w:val="20"/>
                <w:szCs w:val="20"/>
              </w:rPr>
            </w:pPr>
            <w:r>
              <w:rPr>
                <w:rFonts w:ascii="Times New Roman" w:hAnsi="Times New Roman" w:eastAsia="Times New Roman" w:cs="Times New Roman"/>
                <w:b/>
                <w:bCs/>
                <w:color w:val="auto"/>
                <w:sz w:val="22"/>
                <w:szCs w:val="22"/>
              </w:rPr>
              <w:t>5</w:t>
            </w:r>
          </w:p>
        </w:tc>
        <w:tc>
          <w:tcPr>
            <w:tcW w:w="2780" w:type="dxa"/>
            <w:tcBorders>
              <w:bottom w:val="single" w:color="auto" w:sz="8" w:space="0"/>
              <w:right w:val="single" w:color="auto" w:sz="8" w:space="0"/>
            </w:tcBorders>
            <w:vAlign w:val="bottom"/>
          </w:tcPr>
          <w:p>
            <w:pPr>
              <w:spacing w:after="0" w:line="242" w:lineRule="exact"/>
              <w:ind w:right="630"/>
              <w:jc w:val="right"/>
              <w:rPr>
                <w:color w:val="auto"/>
                <w:sz w:val="20"/>
                <w:szCs w:val="20"/>
              </w:rPr>
            </w:pPr>
            <w:r>
              <w:rPr>
                <w:rFonts w:ascii="Times New Roman" w:hAnsi="Times New Roman" w:eastAsia="Times New Roman" w:cs="Times New Roman"/>
                <w:color w:val="auto"/>
                <w:sz w:val="22"/>
                <w:szCs w:val="22"/>
              </w:rPr>
              <w:t>10h05 – 10h50</w:t>
            </w:r>
          </w:p>
        </w:tc>
        <w:tc>
          <w:tcPr>
            <w:tcW w:w="0" w:type="dxa"/>
            <w:vAlign w:val="bottom"/>
          </w:tcPr>
          <w:p>
            <w:pPr>
              <w:spacing w:after="0"/>
              <w:rPr>
                <w:color w:val="auto"/>
                <w:sz w:val="1"/>
                <w:szCs w:val="1"/>
              </w:rPr>
            </w:pPr>
          </w:p>
        </w:tc>
      </w:tr>
      <w:tr>
        <w:trPr>
          <w:trHeight w:val="253" w:hRule="atLeast"/>
        </w:trPr>
        <w:tc>
          <w:tcPr>
            <w:tcW w:w="2300" w:type="dxa"/>
            <w:tcBorders>
              <w:left w:val="single" w:color="auto" w:sz="8" w:space="0"/>
              <w:bottom w:val="single" w:color="auto" w:sz="8" w:space="0"/>
              <w:right w:val="single" w:color="auto" w:sz="8" w:space="0"/>
            </w:tcBorders>
            <w:vAlign w:val="bottom"/>
          </w:tcPr>
          <w:p>
            <w:pPr>
              <w:spacing w:after="0"/>
              <w:rPr>
                <w:color w:val="auto"/>
                <w:sz w:val="21"/>
                <w:szCs w:val="21"/>
              </w:rPr>
            </w:pPr>
          </w:p>
        </w:tc>
        <w:tc>
          <w:tcPr>
            <w:tcW w:w="1540" w:type="dxa"/>
            <w:tcBorders>
              <w:bottom w:val="single" w:color="auto" w:sz="8" w:space="0"/>
              <w:right w:val="single" w:color="auto" w:sz="8" w:space="0"/>
            </w:tcBorders>
            <w:vAlign w:val="bottom"/>
          </w:tcPr>
          <w:p>
            <w:pPr>
              <w:spacing w:after="0"/>
              <w:rPr>
                <w:color w:val="auto"/>
                <w:sz w:val="21"/>
                <w:szCs w:val="21"/>
              </w:rPr>
            </w:pPr>
          </w:p>
        </w:tc>
        <w:tc>
          <w:tcPr>
            <w:tcW w:w="2300" w:type="dxa"/>
            <w:tcBorders>
              <w:bottom w:val="single" w:color="auto" w:sz="8" w:space="0"/>
              <w:right w:val="single" w:color="auto" w:sz="8" w:space="0"/>
            </w:tcBorders>
            <w:vAlign w:val="bottom"/>
          </w:tcPr>
          <w:p>
            <w:pPr>
              <w:spacing w:after="0" w:line="242" w:lineRule="exact"/>
              <w:ind w:right="1050"/>
              <w:jc w:val="right"/>
              <w:rPr>
                <w:color w:val="auto"/>
                <w:sz w:val="20"/>
                <w:szCs w:val="20"/>
              </w:rPr>
            </w:pPr>
            <w:r>
              <w:rPr>
                <w:rFonts w:ascii="Times New Roman" w:hAnsi="Times New Roman" w:eastAsia="Times New Roman" w:cs="Times New Roman"/>
                <w:b/>
                <w:bCs/>
                <w:color w:val="auto"/>
                <w:sz w:val="22"/>
                <w:szCs w:val="22"/>
              </w:rPr>
              <w:t>6</w:t>
            </w:r>
          </w:p>
        </w:tc>
        <w:tc>
          <w:tcPr>
            <w:tcW w:w="2780" w:type="dxa"/>
            <w:tcBorders>
              <w:bottom w:val="single" w:color="auto" w:sz="8" w:space="0"/>
              <w:right w:val="single" w:color="auto" w:sz="8" w:space="0"/>
            </w:tcBorders>
            <w:vAlign w:val="bottom"/>
          </w:tcPr>
          <w:p>
            <w:pPr>
              <w:spacing w:after="0" w:line="242" w:lineRule="exact"/>
              <w:ind w:right="630"/>
              <w:jc w:val="right"/>
              <w:rPr>
                <w:color w:val="auto"/>
                <w:sz w:val="20"/>
                <w:szCs w:val="20"/>
              </w:rPr>
            </w:pPr>
            <w:r>
              <w:rPr>
                <w:rFonts w:ascii="Times New Roman" w:hAnsi="Times New Roman" w:eastAsia="Times New Roman" w:cs="Times New Roman"/>
                <w:color w:val="auto"/>
                <w:sz w:val="22"/>
                <w:szCs w:val="22"/>
              </w:rPr>
              <w:t xml:space="preserve">10h50 – </w:t>
            </w:r>
            <w:r>
              <w:rPr>
                <w:rFonts w:ascii="Times New Roman" w:hAnsi="Times New Roman" w:eastAsia="Times New Roman" w:cs="Times New Roman"/>
                <w:b/>
                <w:bCs/>
                <w:color w:val="auto"/>
                <w:sz w:val="22"/>
                <w:szCs w:val="22"/>
              </w:rPr>
              <w:t>11h35</w:t>
            </w:r>
          </w:p>
        </w:tc>
        <w:tc>
          <w:tcPr>
            <w:tcW w:w="0" w:type="dxa"/>
            <w:vAlign w:val="bottom"/>
          </w:tcPr>
          <w:p>
            <w:pPr>
              <w:spacing w:after="0"/>
              <w:rPr>
                <w:color w:val="auto"/>
                <w:sz w:val="1"/>
                <w:szCs w:val="1"/>
              </w:rPr>
            </w:pPr>
          </w:p>
        </w:tc>
      </w:tr>
      <w:tr>
        <w:trPr>
          <w:trHeight w:val="253" w:hRule="atLeast"/>
        </w:trPr>
        <w:tc>
          <w:tcPr>
            <w:tcW w:w="2300" w:type="dxa"/>
            <w:tcBorders>
              <w:left w:val="single" w:color="auto" w:sz="8" w:space="0"/>
              <w:right w:val="single" w:color="auto" w:sz="8" w:space="0"/>
            </w:tcBorders>
            <w:vAlign w:val="bottom"/>
          </w:tcPr>
          <w:p>
            <w:pPr>
              <w:spacing w:after="0"/>
              <w:rPr>
                <w:color w:val="auto"/>
                <w:sz w:val="22"/>
                <w:szCs w:val="22"/>
              </w:rPr>
            </w:pPr>
          </w:p>
        </w:tc>
        <w:tc>
          <w:tcPr>
            <w:tcW w:w="1540" w:type="dxa"/>
            <w:tcBorders>
              <w:right w:val="single" w:color="auto" w:sz="8" w:space="0"/>
            </w:tcBorders>
            <w:vAlign w:val="bottom"/>
          </w:tcPr>
          <w:p>
            <w:pPr>
              <w:spacing w:after="0"/>
              <w:rPr>
                <w:color w:val="auto"/>
                <w:sz w:val="22"/>
                <w:szCs w:val="22"/>
              </w:rPr>
            </w:pPr>
          </w:p>
        </w:tc>
        <w:tc>
          <w:tcPr>
            <w:tcW w:w="2300" w:type="dxa"/>
            <w:tcBorders>
              <w:bottom w:val="single" w:color="auto" w:sz="8" w:space="0"/>
              <w:right w:val="single" w:color="auto" w:sz="8" w:space="0"/>
            </w:tcBorders>
            <w:vAlign w:val="bottom"/>
          </w:tcPr>
          <w:p>
            <w:pPr>
              <w:spacing w:after="0"/>
              <w:ind w:right="1050"/>
              <w:jc w:val="right"/>
              <w:rPr>
                <w:color w:val="auto"/>
                <w:sz w:val="20"/>
                <w:szCs w:val="20"/>
              </w:rPr>
            </w:pPr>
            <w:r>
              <w:rPr>
                <w:rFonts w:ascii="Times New Roman" w:hAnsi="Times New Roman" w:eastAsia="Times New Roman" w:cs="Times New Roman"/>
                <w:b/>
                <w:bCs/>
                <w:color w:val="auto"/>
                <w:sz w:val="22"/>
                <w:szCs w:val="22"/>
              </w:rPr>
              <w:t>7</w:t>
            </w:r>
          </w:p>
        </w:tc>
        <w:tc>
          <w:tcPr>
            <w:tcW w:w="2780" w:type="dxa"/>
            <w:tcBorders>
              <w:bottom w:val="single" w:color="auto" w:sz="8" w:space="0"/>
              <w:right w:val="single" w:color="auto" w:sz="8" w:space="0"/>
            </w:tcBorders>
            <w:vAlign w:val="bottom"/>
          </w:tcPr>
          <w:p>
            <w:pPr>
              <w:spacing w:after="0"/>
              <w:ind w:right="630"/>
              <w:jc w:val="right"/>
              <w:rPr>
                <w:color w:val="auto"/>
                <w:sz w:val="20"/>
                <w:szCs w:val="20"/>
              </w:rPr>
            </w:pPr>
            <w:r>
              <w:rPr>
                <w:rFonts w:ascii="Times New Roman" w:hAnsi="Times New Roman" w:eastAsia="Times New Roman" w:cs="Times New Roman"/>
                <w:b/>
                <w:bCs/>
                <w:color w:val="auto"/>
                <w:sz w:val="22"/>
                <w:szCs w:val="22"/>
              </w:rPr>
              <w:t>12h30</w:t>
            </w:r>
            <w:r>
              <w:rPr>
                <w:rFonts w:ascii="Times New Roman" w:hAnsi="Times New Roman" w:eastAsia="Times New Roman" w:cs="Times New Roman"/>
                <w:color w:val="auto"/>
                <w:sz w:val="22"/>
                <w:szCs w:val="22"/>
              </w:rPr>
              <w:t xml:space="preserve"> – 13h15</w:t>
            </w:r>
          </w:p>
        </w:tc>
        <w:tc>
          <w:tcPr>
            <w:tcW w:w="0" w:type="dxa"/>
            <w:vAlign w:val="bottom"/>
          </w:tcPr>
          <w:p>
            <w:pPr>
              <w:spacing w:after="0"/>
              <w:rPr>
                <w:color w:val="auto"/>
                <w:sz w:val="1"/>
                <w:szCs w:val="1"/>
              </w:rPr>
            </w:pPr>
          </w:p>
        </w:tc>
      </w:tr>
      <w:tr>
        <w:trPr>
          <w:trHeight w:val="243" w:hRule="atLeast"/>
        </w:trPr>
        <w:tc>
          <w:tcPr>
            <w:tcW w:w="2300" w:type="dxa"/>
            <w:tcBorders>
              <w:left w:val="single" w:color="auto" w:sz="8" w:space="0"/>
              <w:right w:val="single" w:color="auto" w:sz="8" w:space="0"/>
            </w:tcBorders>
            <w:vAlign w:val="bottom"/>
          </w:tcPr>
          <w:p>
            <w:pPr>
              <w:spacing w:after="0"/>
              <w:rPr>
                <w:color w:val="auto"/>
                <w:sz w:val="21"/>
                <w:szCs w:val="21"/>
              </w:rPr>
            </w:pPr>
          </w:p>
        </w:tc>
        <w:tc>
          <w:tcPr>
            <w:tcW w:w="1540" w:type="dxa"/>
            <w:tcBorders>
              <w:right w:val="single" w:color="auto" w:sz="8" w:space="0"/>
            </w:tcBorders>
            <w:vAlign w:val="bottom"/>
          </w:tcPr>
          <w:p>
            <w:pPr>
              <w:spacing w:after="0" w:line="242" w:lineRule="exact"/>
              <w:jc w:val="center"/>
              <w:rPr>
                <w:color w:val="auto"/>
                <w:sz w:val="20"/>
                <w:szCs w:val="20"/>
              </w:rPr>
            </w:pPr>
            <w:r>
              <w:rPr>
                <w:rFonts w:ascii="Times New Roman" w:hAnsi="Times New Roman" w:eastAsia="Times New Roman" w:cs="Times New Roman"/>
                <w:b/>
                <w:bCs/>
                <w:color w:val="auto"/>
                <w:w w:val="90"/>
                <w:sz w:val="22"/>
                <w:szCs w:val="22"/>
              </w:rPr>
              <w:t>3</w:t>
            </w:r>
          </w:p>
        </w:tc>
        <w:tc>
          <w:tcPr>
            <w:tcW w:w="2300" w:type="dxa"/>
            <w:tcBorders>
              <w:bottom w:val="single" w:color="auto" w:sz="8" w:space="0"/>
              <w:right w:val="single" w:color="auto" w:sz="8" w:space="0"/>
            </w:tcBorders>
            <w:vAlign w:val="bottom"/>
          </w:tcPr>
          <w:p>
            <w:pPr>
              <w:spacing w:after="0" w:line="242" w:lineRule="exact"/>
              <w:ind w:right="1050"/>
              <w:jc w:val="right"/>
              <w:rPr>
                <w:color w:val="auto"/>
                <w:sz w:val="20"/>
                <w:szCs w:val="20"/>
              </w:rPr>
            </w:pPr>
            <w:r>
              <w:rPr>
                <w:rFonts w:ascii="Times New Roman" w:hAnsi="Times New Roman" w:eastAsia="Times New Roman" w:cs="Times New Roman"/>
                <w:b/>
                <w:bCs/>
                <w:color w:val="auto"/>
                <w:sz w:val="22"/>
                <w:szCs w:val="22"/>
              </w:rPr>
              <w:t>8</w:t>
            </w:r>
          </w:p>
        </w:tc>
        <w:tc>
          <w:tcPr>
            <w:tcW w:w="2780" w:type="dxa"/>
            <w:tcBorders>
              <w:bottom w:val="single" w:color="auto" w:sz="8" w:space="0"/>
              <w:right w:val="single" w:color="auto" w:sz="8" w:space="0"/>
            </w:tcBorders>
            <w:vAlign w:val="bottom"/>
          </w:tcPr>
          <w:p>
            <w:pPr>
              <w:spacing w:after="0" w:line="242" w:lineRule="exact"/>
              <w:ind w:right="630"/>
              <w:jc w:val="right"/>
              <w:rPr>
                <w:color w:val="auto"/>
                <w:sz w:val="20"/>
                <w:szCs w:val="20"/>
              </w:rPr>
            </w:pPr>
            <w:r>
              <w:rPr>
                <w:rFonts w:ascii="Times New Roman" w:hAnsi="Times New Roman" w:eastAsia="Times New Roman" w:cs="Times New Roman"/>
                <w:color w:val="auto"/>
                <w:sz w:val="22"/>
                <w:szCs w:val="22"/>
              </w:rPr>
              <w:t>13h15 – 14h00</w:t>
            </w:r>
          </w:p>
        </w:tc>
        <w:tc>
          <w:tcPr>
            <w:tcW w:w="0" w:type="dxa"/>
            <w:vAlign w:val="bottom"/>
          </w:tcPr>
          <w:p>
            <w:pPr>
              <w:spacing w:after="0"/>
              <w:rPr>
                <w:color w:val="auto"/>
                <w:sz w:val="1"/>
                <w:szCs w:val="1"/>
              </w:rPr>
            </w:pPr>
          </w:p>
        </w:tc>
      </w:tr>
      <w:tr>
        <w:trPr>
          <w:trHeight w:val="242" w:hRule="atLeast"/>
        </w:trPr>
        <w:tc>
          <w:tcPr>
            <w:tcW w:w="2300" w:type="dxa"/>
            <w:vMerge w:val="restart"/>
            <w:tcBorders>
              <w:left w:val="single" w:color="auto" w:sz="8" w:space="0"/>
              <w:right w:val="single" w:color="auto" w:sz="8" w:space="0"/>
            </w:tcBorders>
            <w:vAlign w:val="bottom"/>
          </w:tcPr>
          <w:p>
            <w:pPr>
              <w:spacing w:after="0"/>
              <w:jc w:val="center"/>
              <w:rPr>
                <w:color w:val="auto"/>
                <w:sz w:val="20"/>
                <w:szCs w:val="20"/>
              </w:rPr>
            </w:pPr>
            <w:r>
              <w:rPr>
                <w:rFonts w:ascii="Times New Roman" w:hAnsi="Times New Roman" w:eastAsia="Times New Roman" w:cs="Times New Roman"/>
                <w:b/>
                <w:bCs/>
                <w:color w:val="auto"/>
                <w:w w:val="99"/>
                <w:sz w:val="22"/>
                <w:szCs w:val="22"/>
              </w:rPr>
              <w:t>Chiều</w:t>
            </w:r>
          </w:p>
        </w:tc>
        <w:tc>
          <w:tcPr>
            <w:tcW w:w="1540" w:type="dxa"/>
            <w:tcBorders>
              <w:bottom w:val="single" w:color="auto" w:sz="8" w:space="0"/>
              <w:right w:val="single" w:color="auto" w:sz="8" w:space="0"/>
            </w:tcBorders>
            <w:vAlign w:val="bottom"/>
          </w:tcPr>
          <w:p>
            <w:pPr>
              <w:spacing w:after="0"/>
              <w:rPr>
                <w:color w:val="auto"/>
                <w:sz w:val="21"/>
                <w:szCs w:val="21"/>
              </w:rPr>
            </w:pPr>
          </w:p>
        </w:tc>
        <w:tc>
          <w:tcPr>
            <w:tcW w:w="2300" w:type="dxa"/>
            <w:tcBorders>
              <w:bottom w:val="single" w:color="auto" w:sz="8" w:space="0"/>
              <w:right w:val="single" w:color="auto" w:sz="8" w:space="0"/>
            </w:tcBorders>
            <w:vAlign w:val="bottom"/>
          </w:tcPr>
          <w:p>
            <w:pPr>
              <w:spacing w:after="0" w:line="242" w:lineRule="exact"/>
              <w:ind w:right="1050"/>
              <w:jc w:val="right"/>
              <w:rPr>
                <w:color w:val="auto"/>
                <w:sz w:val="20"/>
                <w:szCs w:val="20"/>
              </w:rPr>
            </w:pPr>
            <w:r>
              <w:rPr>
                <w:rFonts w:ascii="Times New Roman" w:hAnsi="Times New Roman" w:eastAsia="Times New Roman" w:cs="Times New Roman"/>
                <w:b/>
                <w:bCs/>
                <w:color w:val="auto"/>
                <w:sz w:val="22"/>
                <w:szCs w:val="22"/>
              </w:rPr>
              <w:t>9</w:t>
            </w:r>
          </w:p>
        </w:tc>
        <w:tc>
          <w:tcPr>
            <w:tcW w:w="2780" w:type="dxa"/>
            <w:tcBorders>
              <w:bottom w:val="single" w:color="auto" w:sz="8" w:space="0"/>
              <w:right w:val="single" w:color="auto" w:sz="8" w:space="0"/>
            </w:tcBorders>
            <w:vAlign w:val="bottom"/>
          </w:tcPr>
          <w:p>
            <w:pPr>
              <w:spacing w:after="0" w:line="242" w:lineRule="exact"/>
              <w:ind w:right="630"/>
              <w:jc w:val="right"/>
              <w:rPr>
                <w:color w:val="auto"/>
                <w:sz w:val="20"/>
                <w:szCs w:val="20"/>
              </w:rPr>
            </w:pPr>
            <w:r>
              <w:rPr>
                <w:rFonts w:ascii="Times New Roman" w:hAnsi="Times New Roman" w:eastAsia="Times New Roman" w:cs="Times New Roman"/>
                <w:color w:val="auto"/>
                <w:sz w:val="22"/>
                <w:szCs w:val="22"/>
              </w:rPr>
              <w:t xml:space="preserve">14h00 – </w:t>
            </w:r>
            <w:r>
              <w:rPr>
                <w:rFonts w:ascii="Times New Roman" w:hAnsi="Times New Roman" w:eastAsia="Times New Roman" w:cs="Times New Roman"/>
                <w:b/>
                <w:bCs/>
                <w:color w:val="auto"/>
                <w:sz w:val="22"/>
                <w:szCs w:val="22"/>
              </w:rPr>
              <w:t>14h45</w:t>
            </w:r>
          </w:p>
        </w:tc>
        <w:tc>
          <w:tcPr>
            <w:tcW w:w="0" w:type="dxa"/>
            <w:vAlign w:val="bottom"/>
          </w:tcPr>
          <w:p>
            <w:pPr>
              <w:spacing w:after="0"/>
              <w:rPr>
                <w:color w:val="auto"/>
                <w:sz w:val="1"/>
                <w:szCs w:val="1"/>
              </w:rPr>
            </w:pPr>
          </w:p>
        </w:tc>
      </w:tr>
      <w:tr>
        <w:trPr>
          <w:trHeight w:val="112" w:hRule="atLeast"/>
        </w:trPr>
        <w:tc>
          <w:tcPr>
            <w:tcW w:w="2300" w:type="dxa"/>
            <w:vMerge w:val="continue"/>
            <w:tcBorders>
              <w:left w:val="single" w:color="auto" w:sz="8" w:space="0"/>
              <w:right w:val="single" w:color="auto" w:sz="8" w:space="0"/>
            </w:tcBorders>
            <w:vAlign w:val="bottom"/>
          </w:tcPr>
          <w:p>
            <w:pPr>
              <w:spacing w:after="0"/>
              <w:rPr>
                <w:color w:val="auto"/>
                <w:sz w:val="9"/>
                <w:szCs w:val="9"/>
              </w:rPr>
            </w:pPr>
          </w:p>
        </w:tc>
        <w:tc>
          <w:tcPr>
            <w:tcW w:w="1540" w:type="dxa"/>
            <w:tcBorders>
              <w:right w:val="single" w:color="auto" w:sz="8" w:space="0"/>
            </w:tcBorders>
            <w:vAlign w:val="bottom"/>
          </w:tcPr>
          <w:p>
            <w:pPr>
              <w:spacing w:after="0"/>
              <w:rPr>
                <w:color w:val="auto"/>
                <w:sz w:val="9"/>
                <w:szCs w:val="9"/>
              </w:rPr>
            </w:pPr>
          </w:p>
        </w:tc>
        <w:tc>
          <w:tcPr>
            <w:tcW w:w="2300" w:type="dxa"/>
            <w:vMerge w:val="restart"/>
            <w:tcBorders>
              <w:right w:val="single" w:color="auto" w:sz="8" w:space="0"/>
            </w:tcBorders>
            <w:vAlign w:val="bottom"/>
          </w:tcPr>
          <w:p>
            <w:pPr>
              <w:spacing w:after="0" w:line="244" w:lineRule="exact"/>
              <w:ind w:right="1030"/>
              <w:jc w:val="right"/>
              <w:rPr>
                <w:color w:val="auto"/>
                <w:sz w:val="20"/>
                <w:szCs w:val="20"/>
              </w:rPr>
            </w:pPr>
            <w:r>
              <w:rPr>
                <w:rFonts w:ascii="Times New Roman" w:hAnsi="Times New Roman" w:eastAsia="Times New Roman" w:cs="Times New Roman"/>
                <w:b/>
                <w:bCs/>
                <w:color w:val="auto"/>
                <w:sz w:val="22"/>
                <w:szCs w:val="22"/>
              </w:rPr>
              <w:t>10</w:t>
            </w:r>
          </w:p>
        </w:tc>
        <w:tc>
          <w:tcPr>
            <w:tcW w:w="2780" w:type="dxa"/>
            <w:vMerge w:val="restart"/>
            <w:tcBorders>
              <w:right w:val="single" w:color="auto" w:sz="8" w:space="0"/>
            </w:tcBorders>
            <w:vAlign w:val="bottom"/>
          </w:tcPr>
          <w:p>
            <w:pPr>
              <w:spacing w:after="0" w:line="244" w:lineRule="exact"/>
              <w:ind w:right="630"/>
              <w:jc w:val="right"/>
              <w:rPr>
                <w:color w:val="auto"/>
                <w:sz w:val="20"/>
                <w:szCs w:val="20"/>
              </w:rPr>
            </w:pPr>
            <w:r>
              <w:rPr>
                <w:rFonts w:ascii="Times New Roman" w:hAnsi="Times New Roman" w:eastAsia="Times New Roman" w:cs="Times New Roman"/>
                <w:b/>
                <w:bCs/>
                <w:color w:val="auto"/>
                <w:sz w:val="22"/>
                <w:szCs w:val="22"/>
              </w:rPr>
              <w:t>15h05</w:t>
            </w:r>
            <w:r>
              <w:rPr>
                <w:rFonts w:ascii="Times New Roman" w:hAnsi="Times New Roman" w:eastAsia="Times New Roman" w:cs="Times New Roman"/>
                <w:color w:val="auto"/>
                <w:sz w:val="22"/>
                <w:szCs w:val="22"/>
              </w:rPr>
              <w:t xml:space="preserve"> – 15h50</w:t>
            </w:r>
          </w:p>
        </w:tc>
        <w:tc>
          <w:tcPr>
            <w:tcW w:w="0" w:type="dxa"/>
            <w:vAlign w:val="bottom"/>
          </w:tcPr>
          <w:p>
            <w:pPr>
              <w:spacing w:after="0"/>
              <w:rPr>
                <w:color w:val="auto"/>
                <w:sz w:val="1"/>
                <w:szCs w:val="1"/>
              </w:rPr>
            </w:pPr>
          </w:p>
        </w:tc>
      </w:tr>
      <w:tr>
        <w:trPr>
          <w:trHeight w:val="138" w:hRule="atLeast"/>
        </w:trPr>
        <w:tc>
          <w:tcPr>
            <w:tcW w:w="2300" w:type="dxa"/>
            <w:tcBorders>
              <w:left w:val="single" w:color="auto" w:sz="8" w:space="0"/>
              <w:right w:val="single" w:color="auto" w:sz="8" w:space="0"/>
            </w:tcBorders>
            <w:vAlign w:val="bottom"/>
          </w:tcPr>
          <w:p>
            <w:pPr>
              <w:spacing w:after="0"/>
              <w:rPr>
                <w:color w:val="auto"/>
                <w:sz w:val="11"/>
                <w:szCs w:val="11"/>
              </w:rPr>
            </w:pPr>
          </w:p>
        </w:tc>
        <w:tc>
          <w:tcPr>
            <w:tcW w:w="1540" w:type="dxa"/>
            <w:tcBorders>
              <w:right w:val="single" w:color="auto" w:sz="8" w:space="0"/>
            </w:tcBorders>
            <w:vAlign w:val="bottom"/>
          </w:tcPr>
          <w:p>
            <w:pPr>
              <w:spacing w:after="0"/>
              <w:rPr>
                <w:color w:val="auto"/>
                <w:sz w:val="11"/>
                <w:szCs w:val="11"/>
              </w:rPr>
            </w:pPr>
          </w:p>
        </w:tc>
        <w:tc>
          <w:tcPr>
            <w:tcW w:w="2300" w:type="dxa"/>
            <w:vMerge w:val="continue"/>
            <w:tcBorders>
              <w:bottom w:val="single" w:color="auto" w:sz="8" w:space="0"/>
              <w:right w:val="single" w:color="auto" w:sz="8" w:space="0"/>
            </w:tcBorders>
            <w:vAlign w:val="bottom"/>
          </w:tcPr>
          <w:p>
            <w:pPr>
              <w:spacing w:after="0"/>
              <w:rPr>
                <w:color w:val="auto"/>
                <w:sz w:val="11"/>
                <w:szCs w:val="11"/>
              </w:rPr>
            </w:pPr>
          </w:p>
        </w:tc>
        <w:tc>
          <w:tcPr>
            <w:tcW w:w="2780" w:type="dxa"/>
            <w:vMerge w:val="continue"/>
            <w:tcBorders>
              <w:bottom w:val="single" w:color="auto" w:sz="8" w:space="0"/>
              <w:right w:val="single" w:color="auto" w:sz="8" w:space="0"/>
            </w:tcBorders>
            <w:vAlign w:val="bottom"/>
          </w:tcPr>
          <w:p>
            <w:pPr>
              <w:spacing w:after="0"/>
              <w:rPr>
                <w:color w:val="auto"/>
                <w:sz w:val="11"/>
                <w:szCs w:val="11"/>
              </w:rPr>
            </w:pPr>
          </w:p>
        </w:tc>
        <w:tc>
          <w:tcPr>
            <w:tcW w:w="0" w:type="dxa"/>
            <w:vAlign w:val="bottom"/>
          </w:tcPr>
          <w:p>
            <w:pPr>
              <w:spacing w:after="0"/>
              <w:rPr>
                <w:color w:val="auto"/>
                <w:sz w:val="1"/>
                <w:szCs w:val="1"/>
              </w:rPr>
            </w:pPr>
          </w:p>
        </w:tc>
      </w:tr>
      <w:tr>
        <w:trPr>
          <w:trHeight w:val="243" w:hRule="atLeast"/>
        </w:trPr>
        <w:tc>
          <w:tcPr>
            <w:tcW w:w="2300" w:type="dxa"/>
            <w:tcBorders>
              <w:left w:val="single" w:color="auto" w:sz="8" w:space="0"/>
              <w:right w:val="single" w:color="auto" w:sz="8" w:space="0"/>
            </w:tcBorders>
            <w:vAlign w:val="bottom"/>
          </w:tcPr>
          <w:p>
            <w:pPr>
              <w:spacing w:after="0"/>
              <w:rPr>
                <w:color w:val="auto"/>
                <w:sz w:val="21"/>
                <w:szCs w:val="21"/>
              </w:rPr>
            </w:pPr>
          </w:p>
        </w:tc>
        <w:tc>
          <w:tcPr>
            <w:tcW w:w="1540" w:type="dxa"/>
            <w:tcBorders>
              <w:right w:val="single" w:color="auto" w:sz="8" w:space="0"/>
            </w:tcBorders>
            <w:vAlign w:val="bottom"/>
          </w:tcPr>
          <w:p>
            <w:pPr>
              <w:spacing w:after="0" w:line="242" w:lineRule="exact"/>
              <w:jc w:val="center"/>
              <w:rPr>
                <w:color w:val="auto"/>
                <w:sz w:val="20"/>
                <w:szCs w:val="20"/>
              </w:rPr>
            </w:pPr>
            <w:r>
              <w:rPr>
                <w:rFonts w:ascii="Times New Roman" w:hAnsi="Times New Roman" w:eastAsia="Times New Roman" w:cs="Times New Roman"/>
                <w:b/>
                <w:bCs/>
                <w:color w:val="auto"/>
                <w:w w:val="90"/>
                <w:sz w:val="22"/>
                <w:szCs w:val="22"/>
              </w:rPr>
              <w:t>4</w:t>
            </w:r>
          </w:p>
        </w:tc>
        <w:tc>
          <w:tcPr>
            <w:tcW w:w="2300" w:type="dxa"/>
            <w:tcBorders>
              <w:bottom w:val="single" w:color="auto" w:sz="8" w:space="0"/>
              <w:right w:val="single" w:color="auto" w:sz="8" w:space="0"/>
            </w:tcBorders>
            <w:vAlign w:val="bottom"/>
          </w:tcPr>
          <w:p>
            <w:pPr>
              <w:spacing w:after="0" w:line="242" w:lineRule="exact"/>
              <w:ind w:right="1030"/>
              <w:jc w:val="right"/>
              <w:rPr>
                <w:color w:val="auto"/>
                <w:sz w:val="20"/>
                <w:szCs w:val="20"/>
              </w:rPr>
            </w:pPr>
            <w:r>
              <w:rPr>
                <w:rFonts w:ascii="Times New Roman" w:hAnsi="Times New Roman" w:eastAsia="Times New Roman" w:cs="Times New Roman"/>
                <w:b/>
                <w:bCs/>
                <w:color w:val="auto"/>
                <w:sz w:val="22"/>
                <w:szCs w:val="22"/>
              </w:rPr>
              <w:t>11</w:t>
            </w:r>
          </w:p>
        </w:tc>
        <w:tc>
          <w:tcPr>
            <w:tcW w:w="2780" w:type="dxa"/>
            <w:tcBorders>
              <w:bottom w:val="single" w:color="auto" w:sz="8" w:space="0"/>
              <w:right w:val="single" w:color="auto" w:sz="8" w:space="0"/>
            </w:tcBorders>
            <w:vAlign w:val="bottom"/>
          </w:tcPr>
          <w:p>
            <w:pPr>
              <w:spacing w:after="0" w:line="242" w:lineRule="exact"/>
              <w:ind w:right="630"/>
              <w:jc w:val="right"/>
              <w:rPr>
                <w:color w:val="auto"/>
                <w:sz w:val="20"/>
                <w:szCs w:val="20"/>
              </w:rPr>
            </w:pPr>
            <w:r>
              <w:rPr>
                <w:rFonts w:ascii="Times New Roman" w:hAnsi="Times New Roman" w:eastAsia="Times New Roman" w:cs="Times New Roman"/>
                <w:color w:val="auto"/>
                <w:sz w:val="22"/>
                <w:szCs w:val="22"/>
              </w:rPr>
              <w:t>15h50 – 16h35</w:t>
            </w:r>
          </w:p>
        </w:tc>
        <w:tc>
          <w:tcPr>
            <w:tcW w:w="0" w:type="dxa"/>
            <w:vAlign w:val="bottom"/>
          </w:tcPr>
          <w:p>
            <w:pPr>
              <w:spacing w:after="0"/>
              <w:rPr>
                <w:color w:val="auto"/>
                <w:sz w:val="1"/>
                <w:szCs w:val="1"/>
              </w:rPr>
            </w:pPr>
          </w:p>
        </w:tc>
      </w:tr>
      <w:tr>
        <w:trPr>
          <w:trHeight w:val="253" w:hRule="atLeast"/>
        </w:trPr>
        <w:tc>
          <w:tcPr>
            <w:tcW w:w="2300" w:type="dxa"/>
            <w:tcBorders>
              <w:left w:val="single" w:color="auto" w:sz="8" w:space="0"/>
              <w:bottom w:val="single" w:color="auto" w:sz="8" w:space="0"/>
              <w:right w:val="single" w:color="auto" w:sz="8" w:space="0"/>
            </w:tcBorders>
            <w:vAlign w:val="bottom"/>
          </w:tcPr>
          <w:p>
            <w:pPr>
              <w:spacing w:after="0"/>
              <w:rPr>
                <w:color w:val="auto"/>
                <w:sz w:val="21"/>
                <w:szCs w:val="21"/>
              </w:rPr>
            </w:pPr>
          </w:p>
        </w:tc>
        <w:tc>
          <w:tcPr>
            <w:tcW w:w="1540" w:type="dxa"/>
            <w:tcBorders>
              <w:bottom w:val="single" w:color="auto" w:sz="8" w:space="0"/>
              <w:right w:val="single" w:color="auto" w:sz="8" w:space="0"/>
            </w:tcBorders>
            <w:vAlign w:val="bottom"/>
          </w:tcPr>
          <w:p>
            <w:pPr>
              <w:spacing w:after="0"/>
              <w:rPr>
                <w:color w:val="auto"/>
                <w:sz w:val="21"/>
                <w:szCs w:val="21"/>
              </w:rPr>
            </w:pPr>
          </w:p>
        </w:tc>
        <w:tc>
          <w:tcPr>
            <w:tcW w:w="2300" w:type="dxa"/>
            <w:tcBorders>
              <w:bottom w:val="single" w:color="auto" w:sz="8" w:space="0"/>
              <w:right w:val="single" w:color="auto" w:sz="8" w:space="0"/>
            </w:tcBorders>
            <w:vAlign w:val="bottom"/>
          </w:tcPr>
          <w:p>
            <w:pPr>
              <w:spacing w:after="0" w:line="242" w:lineRule="exact"/>
              <w:ind w:right="1030"/>
              <w:jc w:val="right"/>
              <w:rPr>
                <w:color w:val="auto"/>
                <w:sz w:val="20"/>
                <w:szCs w:val="20"/>
              </w:rPr>
            </w:pPr>
            <w:r>
              <w:rPr>
                <w:rFonts w:ascii="Times New Roman" w:hAnsi="Times New Roman" w:eastAsia="Times New Roman" w:cs="Times New Roman"/>
                <w:b/>
                <w:bCs/>
                <w:color w:val="auto"/>
                <w:sz w:val="22"/>
                <w:szCs w:val="22"/>
              </w:rPr>
              <w:t>12</w:t>
            </w:r>
          </w:p>
        </w:tc>
        <w:tc>
          <w:tcPr>
            <w:tcW w:w="2780" w:type="dxa"/>
            <w:tcBorders>
              <w:bottom w:val="single" w:color="auto" w:sz="8" w:space="0"/>
              <w:right w:val="single" w:color="auto" w:sz="8" w:space="0"/>
            </w:tcBorders>
            <w:vAlign w:val="bottom"/>
          </w:tcPr>
          <w:p>
            <w:pPr>
              <w:spacing w:after="0" w:line="242" w:lineRule="exact"/>
              <w:ind w:right="630"/>
              <w:jc w:val="right"/>
              <w:rPr>
                <w:color w:val="auto"/>
                <w:sz w:val="20"/>
                <w:szCs w:val="20"/>
              </w:rPr>
            </w:pPr>
            <w:r>
              <w:rPr>
                <w:rFonts w:ascii="Times New Roman" w:hAnsi="Times New Roman" w:eastAsia="Times New Roman" w:cs="Times New Roman"/>
                <w:color w:val="auto"/>
                <w:sz w:val="22"/>
                <w:szCs w:val="22"/>
              </w:rPr>
              <w:t xml:space="preserve">16h35 – </w:t>
            </w:r>
            <w:r>
              <w:rPr>
                <w:rFonts w:ascii="Times New Roman" w:hAnsi="Times New Roman" w:eastAsia="Times New Roman" w:cs="Times New Roman"/>
                <w:b/>
                <w:bCs/>
                <w:color w:val="auto"/>
                <w:sz w:val="22"/>
                <w:szCs w:val="22"/>
              </w:rPr>
              <w:t>17h20</w:t>
            </w:r>
          </w:p>
        </w:tc>
        <w:tc>
          <w:tcPr>
            <w:tcW w:w="0" w:type="dxa"/>
            <w:vAlign w:val="bottom"/>
          </w:tcPr>
          <w:p>
            <w:pPr>
              <w:spacing w:after="0"/>
              <w:rPr>
                <w:color w:val="auto"/>
                <w:sz w:val="1"/>
                <w:szCs w:val="1"/>
              </w:rPr>
            </w:pPr>
          </w:p>
        </w:tc>
      </w:tr>
      <w:tr>
        <w:trPr>
          <w:trHeight w:val="254" w:hRule="atLeast"/>
        </w:trPr>
        <w:tc>
          <w:tcPr>
            <w:tcW w:w="2300" w:type="dxa"/>
            <w:tcBorders>
              <w:left w:val="single" w:color="auto" w:sz="8" w:space="0"/>
              <w:bottom w:val="single" w:color="auto" w:sz="8" w:space="0"/>
              <w:right w:val="single" w:color="auto" w:sz="8" w:space="0"/>
            </w:tcBorders>
            <w:vAlign w:val="bottom"/>
          </w:tcPr>
          <w:p>
            <w:pPr>
              <w:spacing w:after="0"/>
              <w:jc w:val="center"/>
              <w:rPr>
                <w:color w:val="auto"/>
                <w:sz w:val="20"/>
                <w:szCs w:val="20"/>
              </w:rPr>
            </w:pPr>
            <w:r>
              <w:rPr>
                <w:rFonts w:ascii="Times New Roman" w:hAnsi="Times New Roman" w:eastAsia="Times New Roman" w:cs="Times New Roman"/>
                <w:b/>
                <w:bCs/>
                <w:color w:val="auto"/>
                <w:sz w:val="22"/>
                <w:szCs w:val="22"/>
              </w:rPr>
              <w:t>Tối</w:t>
            </w:r>
          </w:p>
        </w:tc>
        <w:tc>
          <w:tcPr>
            <w:tcW w:w="1540" w:type="dxa"/>
            <w:tcBorders>
              <w:bottom w:val="single" w:color="auto" w:sz="8" w:space="0"/>
              <w:right w:val="single" w:color="auto" w:sz="8" w:space="0"/>
            </w:tcBorders>
            <w:vAlign w:val="bottom"/>
          </w:tcPr>
          <w:p>
            <w:pPr>
              <w:spacing w:after="0"/>
              <w:jc w:val="center"/>
              <w:rPr>
                <w:color w:val="auto"/>
                <w:sz w:val="20"/>
                <w:szCs w:val="20"/>
              </w:rPr>
            </w:pPr>
            <w:r>
              <w:rPr>
                <w:rFonts w:ascii="Times New Roman" w:hAnsi="Times New Roman" w:eastAsia="Times New Roman" w:cs="Times New Roman"/>
                <w:b/>
                <w:bCs/>
                <w:color w:val="auto"/>
                <w:w w:val="90"/>
                <w:sz w:val="22"/>
                <w:szCs w:val="22"/>
              </w:rPr>
              <w:t>5</w:t>
            </w:r>
          </w:p>
        </w:tc>
        <w:tc>
          <w:tcPr>
            <w:tcW w:w="2300" w:type="dxa"/>
            <w:tcBorders>
              <w:bottom w:val="single" w:color="auto" w:sz="8" w:space="0"/>
              <w:right w:val="single" w:color="auto" w:sz="8" w:space="0"/>
            </w:tcBorders>
            <w:vAlign w:val="bottom"/>
          </w:tcPr>
          <w:p>
            <w:pPr>
              <w:spacing w:after="0"/>
              <w:ind w:right="1030"/>
              <w:jc w:val="right"/>
              <w:rPr>
                <w:color w:val="auto"/>
                <w:sz w:val="20"/>
                <w:szCs w:val="20"/>
              </w:rPr>
            </w:pPr>
            <w:r>
              <w:rPr>
                <w:rFonts w:ascii="Times New Roman" w:hAnsi="Times New Roman" w:eastAsia="Times New Roman" w:cs="Times New Roman"/>
                <w:b/>
                <w:bCs/>
                <w:color w:val="auto"/>
                <w:sz w:val="22"/>
                <w:szCs w:val="22"/>
              </w:rPr>
              <w:t>13</w:t>
            </w:r>
          </w:p>
        </w:tc>
        <w:tc>
          <w:tcPr>
            <w:tcW w:w="2780" w:type="dxa"/>
            <w:tcBorders>
              <w:bottom w:val="single" w:color="auto" w:sz="8" w:space="0"/>
              <w:right w:val="single" w:color="auto" w:sz="8" w:space="0"/>
            </w:tcBorders>
            <w:vAlign w:val="bottom"/>
          </w:tcPr>
          <w:p>
            <w:pPr>
              <w:spacing w:after="0"/>
              <w:ind w:right="630"/>
              <w:jc w:val="right"/>
              <w:rPr>
                <w:color w:val="auto"/>
                <w:sz w:val="20"/>
                <w:szCs w:val="20"/>
              </w:rPr>
            </w:pPr>
            <w:r>
              <w:rPr>
                <w:rFonts w:ascii="Times New Roman" w:hAnsi="Times New Roman" w:eastAsia="Times New Roman" w:cs="Times New Roman"/>
                <w:b/>
                <w:bCs/>
                <w:color w:val="auto"/>
                <w:sz w:val="22"/>
                <w:szCs w:val="22"/>
              </w:rPr>
              <w:t>18h00</w:t>
            </w:r>
            <w:r>
              <w:rPr>
                <w:rFonts w:ascii="Times New Roman" w:hAnsi="Times New Roman" w:eastAsia="Times New Roman" w:cs="Times New Roman"/>
                <w:color w:val="auto"/>
                <w:sz w:val="22"/>
                <w:szCs w:val="22"/>
              </w:rPr>
              <w:t xml:space="preserve"> – 18h45</w:t>
            </w:r>
          </w:p>
        </w:tc>
        <w:tc>
          <w:tcPr>
            <w:tcW w:w="0" w:type="dxa"/>
            <w:vAlign w:val="bottom"/>
          </w:tcPr>
          <w:p>
            <w:pPr>
              <w:spacing w:after="0"/>
              <w:rPr>
                <w:color w:val="auto"/>
                <w:sz w:val="1"/>
                <w:szCs w:val="1"/>
              </w:rPr>
            </w:pPr>
          </w:p>
        </w:tc>
      </w:tr>
    </w:tbl>
    <w:p>
      <w:pPr>
        <w:spacing w:after="0" w:line="20" w:lineRule="exact"/>
        <w:rPr>
          <w:color w:val="auto"/>
          <w:sz w:val="24"/>
          <w:szCs w:val="24"/>
        </w:rPr>
      </w:pPr>
      <w:r>
        <w:rPr>
          <w:color w:val="auto"/>
          <w:sz w:val="24"/>
          <w:szCs w:val="24"/>
        </w:rPr>
        <mc:AlternateContent>
          <mc:Choice Requires="wps">
            <w:drawing>
              <wp:anchor distT="0" distB="0" distL="114300" distR="114300" simplePos="0" relativeHeight="251659264" behindDoc="1" locked="0" layoutInCell="0" allowOverlap="1">
                <wp:simplePos x="0" y="0"/>
                <wp:positionH relativeFrom="column">
                  <wp:posOffset>7704455</wp:posOffset>
                </wp:positionH>
                <wp:positionV relativeFrom="paragraph">
                  <wp:posOffset>-8890</wp:posOffset>
                </wp:positionV>
                <wp:extent cx="12700" cy="12065"/>
                <wp:effectExtent l="0" t="0" r="0" b="0"/>
                <wp:wrapNone/>
                <wp:docPr id="2" name="Shape 2"/>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2" o:spid="_x0000_s1026" o:spt="1" style="position:absolute;left:0pt;margin-left:606.65pt;margin-top:-0.7pt;height:0.95pt;width:1pt;z-index:-251657216;mso-width-relative:page;mso-height-relative:page;" fillcolor="#000000" filled="t" stroked="f" coordsize="21600,21600" o:allowincell="f" o:gfxdata="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FgAAAGRycy9QSwECFAAUAAAACACHTuJALOC+PdgAAAAJAQAADwAAAAAA&#10;AAABACAAAAA4AAAAZHJzL2Rvd25yZXYueG1sUEsBAhQAFAAAAAgAh07iQOd+0jmLAQAANwMAAA4A&#10;AAAAAAAAAQAgAAAAPQEAAGRycy9lMm9Eb2MueG1sUEsFBgAAAAAGAAYAWQEAADoFAAAAAA==&#10;">
                <v:fill on="t" focussize="0,0"/>
                <v:stroke on="f"/>
                <v:imagedata o:title=""/>
                <o:lock v:ext="edit" aspectratio="f"/>
              </v:rect>
            </w:pict>
          </mc:Fallback>
        </mc:AlternateContent>
      </w:r>
    </w:p>
    <w:p>
      <w:pPr>
        <w:sectPr>
          <w:pgSz w:w="16840" w:h="11906" w:orient="landscape"/>
          <w:pgMar w:top="719" w:right="721" w:bottom="739" w:left="1080" w:header="0" w:footer="0" w:gutter="0"/>
          <w:cols w:equalWidth="0" w:num="1">
            <w:col w:w="15040"/>
          </w:cols>
        </w:sectPr>
      </w:pPr>
    </w:p>
    <w:p>
      <w:pPr>
        <w:spacing w:after="0"/>
        <w:ind w:left="12980"/>
        <w:rPr>
          <w:color w:val="auto"/>
          <w:sz w:val="20"/>
          <w:szCs w:val="20"/>
        </w:rPr>
      </w:pPr>
      <w:bookmarkStart w:id="1" w:name="page2"/>
      <w:bookmarkEnd w:id="1"/>
      <w:r>
        <w:rPr>
          <w:rFonts w:ascii="Times New Roman" w:hAnsi="Times New Roman" w:eastAsia="Times New Roman" w:cs="Times New Roman"/>
          <w:color w:val="auto"/>
          <w:sz w:val="20"/>
          <w:szCs w:val="20"/>
        </w:rPr>
        <w:drawing>
          <wp:anchor distT="0" distB="0" distL="114300" distR="114300" simplePos="0" relativeHeight="251659264" behindDoc="1" locked="0" layoutInCell="0" allowOverlap="1">
            <wp:simplePos x="0" y="0"/>
            <wp:positionH relativeFrom="page">
              <wp:posOffset>523875</wp:posOffset>
            </wp:positionH>
            <wp:positionV relativeFrom="page">
              <wp:posOffset>285750</wp:posOffset>
            </wp:positionV>
            <wp:extent cx="1752600" cy="390525"/>
            <wp:effectExtent l="0" t="0" r="0" b="158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1752600" cy="390525"/>
                    </a:xfrm>
                    <a:prstGeom prst="rect">
                      <a:avLst/>
                    </a:prstGeom>
                    <a:noFill/>
                  </pic:spPr>
                </pic:pic>
              </a:graphicData>
            </a:graphic>
          </wp:anchor>
        </w:drawing>
      </w:r>
      <w:r>
        <w:rPr>
          <w:rFonts w:ascii="Times New Roman" w:hAnsi="Times New Roman" w:eastAsia="Times New Roman" w:cs="Times New Roman"/>
          <w:color w:val="auto"/>
          <w:sz w:val="20"/>
          <w:szCs w:val="20"/>
        </w:rPr>
        <w:t>BM01/QT02/ĐT-KT</w:t>
      </w:r>
    </w:p>
    <w:p>
      <w:pPr>
        <w:sectPr>
          <w:pgSz w:w="16840" w:h="11906" w:orient="landscape"/>
          <w:pgMar w:top="719" w:right="1081" w:bottom="749" w:left="1080" w:header="0" w:footer="0" w:gutter="0"/>
          <w:cols w:equalWidth="0" w:num="1">
            <w:col w:w="14680"/>
          </w:cols>
        </w:sectPr>
      </w:pPr>
    </w:p>
    <w:p>
      <w:pPr>
        <w:spacing w:after="0" w:line="200" w:lineRule="exact"/>
        <w:rPr>
          <w:color w:val="auto"/>
          <w:sz w:val="20"/>
          <w:szCs w:val="20"/>
        </w:rPr>
      </w:pPr>
    </w:p>
    <w:p>
      <w:pPr>
        <w:spacing w:after="0" w:line="240" w:lineRule="exact"/>
        <w:rPr>
          <w:color w:val="auto"/>
          <w:sz w:val="20"/>
          <w:szCs w:val="20"/>
        </w:rPr>
      </w:pPr>
    </w:p>
    <w:tbl>
      <w:tblPr>
        <w:tblStyle w:val="3"/>
        <w:tblW w:w="0" w:type="auto"/>
        <w:tblInd w:w="3270" w:type="dxa"/>
        <w:tblLayout w:type="fixed"/>
        <w:tblCellMar>
          <w:top w:w="0" w:type="dxa"/>
          <w:left w:w="0" w:type="dxa"/>
          <w:bottom w:w="0" w:type="dxa"/>
          <w:right w:w="0" w:type="dxa"/>
        </w:tblCellMar>
      </w:tblPr>
      <w:tblGrid>
        <w:gridCol w:w="2280"/>
        <w:gridCol w:w="1560"/>
        <w:gridCol w:w="2280"/>
        <w:gridCol w:w="2800"/>
      </w:tblGrid>
      <w:tr>
        <w:trPr>
          <w:trHeight w:val="263" w:hRule="atLeast"/>
        </w:trPr>
        <w:tc>
          <w:tcPr>
            <w:tcW w:w="2280" w:type="dxa"/>
            <w:tcBorders>
              <w:top w:val="single" w:color="auto" w:sz="8" w:space="0"/>
              <w:left w:val="single" w:color="auto" w:sz="8" w:space="0"/>
              <w:right w:val="single" w:color="auto" w:sz="8" w:space="0"/>
            </w:tcBorders>
            <w:vAlign w:val="bottom"/>
          </w:tcPr>
          <w:p>
            <w:pPr>
              <w:spacing w:after="0"/>
              <w:rPr>
                <w:color w:val="auto"/>
                <w:sz w:val="22"/>
                <w:szCs w:val="22"/>
              </w:rPr>
            </w:pPr>
          </w:p>
        </w:tc>
        <w:tc>
          <w:tcPr>
            <w:tcW w:w="1560" w:type="dxa"/>
            <w:tcBorders>
              <w:top w:val="single" w:color="auto" w:sz="8" w:space="0"/>
              <w:right w:val="single" w:color="auto" w:sz="8" w:space="0"/>
            </w:tcBorders>
            <w:vAlign w:val="bottom"/>
          </w:tcPr>
          <w:p>
            <w:pPr>
              <w:spacing w:after="0"/>
              <w:rPr>
                <w:color w:val="auto"/>
                <w:sz w:val="22"/>
                <w:szCs w:val="22"/>
              </w:rPr>
            </w:pPr>
          </w:p>
        </w:tc>
        <w:tc>
          <w:tcPr>
            <w:tcW w:w="2280" w:type="dxa"/>
            <w:tcBorders>
              <w:top w:val="single" w:color="auto" w:sz="8" w:space="0"/>
              <w:bottom w:val="single" w:color="auto" w:sz="8" w:space="0"/>
              <w:right w:val="single" w:color="auto" w:sz="8" w:space="0"/>
            </w:tcBorders>
            <w:vAlign w:val="bottom"/>
          </w:tcPr>
          <w:p>
            <w:pPr>
              <w:spacing w:after="0"/>
              <w:ind w:right="1010"/>
              <w:jc w:val="right"/>
              <w:rPr>
                <w:color w:val="auto"/>
                <w:sz w:val="20"/>
                <w:szCs w:val="20"/>
              </w:rPr>
            </w:pPr>
            <w:r>
              <w:rPr>
                <w:rFonts w:ascii="Times New Roman" w:hAnsi="Times New Roman" w:eastAsia="Times New Roman" w:cs="Times New Roman"/>
                <w:b/>
                <w:bCs/>
                <w:color w:val="auto"/>
                <w:sz w:val="22"/>
                <w:szCs w:val="22"/>
              </w:rPr>
              <w:t>14</w:t>
            </w:r>
          </w:p>
        </w:tc>
        <w:tc>
          <w:tcPr>
            <w:tcW w:w="2800" w:type="dxa"/>
            <w:tcBorders>
              <w:top w:val="single" w:color="auto" w:sz="8" w:space="0"/>
              <w:bottom w:val="single" w:color="auto" w:sz="8" w:space="0"/>
              <w:right w:val="single" w:color="auto" w:sz="8" w:space="0"/>
            </w:tcBorders>
            <w:vAlign w:val="bottom"/>
          </w:tcPr>
          <w:p>
            <w:pPr>
              <w:spacing w:after="0"/>
              <w:ind w:right="630"/>
              <w:jc w:val="right"/>
              <w:rPr>
                <w:color w:val="auto"/>
                <w:sz w:val="20"/>
                <w:szCs w:val="20"/>
              </w:rPr>
            </w:pPr>
            <w:r>
              <w:rPr>
                <w:rFonts w:ascii="Times New Roman" w:hAnsi="Times New Roman" w:eastAsia="Times New Roman" w:cs="Times New Roman"/>
                <w:color w:val="auto"/>
                <w:sz w:val="22"/>
                <w:szCs w:val="22"/>
              </w:rPr>
              <w:t>18h45 – 19h30</w:t>
            </w:r>
          </w:p>
        </w:tc>
      </w:tr>
      <w:tr>
        <w:trPr>
          <w:trHeight w:val="243" w:hRule="atLeast"/>
        </w:trPr>
        <w:tc>
          <w:tcPr>
            <w:tcW w:w="2280" w:type="dxa"/>
            <w:tcBorders>
              <w:left w:val="single" w:color="auto" w:sz="8" w:space="0"/>
              <w:bottom w:val="single" w:color="auto" w:sz="8" w:space="0"/>
              <w:right w:val="single" w:color="auto" w:sz="8" w:space="0"/>
            </w:tcBorders>
            <w:vAlign w:val="bottom"/>
          </w:tcPr>
          <w:p>
            <w:pPr>
              <w:spacing w:after="0"/>
              <w:rPr>
                <w:color w:val="auto"/>
                <w:sz w:val="21"/>
                <w:szCs w:val="21"/>
              </w:rPr>
            </w:pPr>
          </w:p>
        </w:tc>
        <w:tc>
          <w:tcPr>
            <w:tcW w:w="1560" w:type="dxa"/>
            <w:tcBorders>
              <w:bottom w:val="single" w:color="auto" w:sz="8" w:space="0"/>
              <w:right w:val="single" w:color="auto" w:sz="8" w:space="0"/>
            </w:tcBorders>
            <w:vAlign w:val="bottom"/>
          </w:tcPr>
          <w:p>
            <w:pPr>
              <w:spacing w:after="0"/>
              <w:rPr>
                <w:color w:val="auto"/>
                <w:sz w:val="21"/>
                <w:szCs w:val="21"/>
              </w:rPr>
            </w:pPr>
          </w:p>
        </w:tc>
        <w:tc>
          <w:tcPr>
            <w:tcW w:w="2280" w:type="dxa"/>
            <w:tcBorders>
              <w:bottom w:val="single" w:color="auto" w:sz="8" w:space="0"/>
              <w:right w:val="single" w:color="auto" w:sz="8" w:space="0"/>
            </w:tcBorders>
            <w:vAlign w:val="bottom"/>
          </w:tcPr>
          <w:p>
            <w:pPr>
              <w:spacing w:after="0" w:line="242" w:lineRule="exact"/>
              <w:ind w:right="1010"/>
              <w:jc w:val="right"/>
              <w:rPr>
                <w:color w:val="auto"/>
                <w:sz w:val="20"/>
                <w:szCs w:val="20"/>
              </w:rPr>
            </w:pPr>
            <w:r>
              <w:rPr>
                <w:rFonts w:ascii="Times New Roman" w:hAnsi="Times New Roman" w:eastAsia="Times New Roman" w:cs="Times New Roman"/>
                <w:b/>
                <w:bCs/>
                <w:color w:val="auto"/>
                <w:sz w:val="22"/>
                <w:szCs w:val="22"/>
              </w:rPr>
              <w:t>15</w:t>
            </w:r>
          </w:p>
        </w:tc>
        <w:tc>
          <w:tcPr>
            <w:tcW w:w="2800" w:type="dxa"/>
            <w:tcBorders>
              <w:bottom w:val="single" w:color="auto" w:sz="8" w:space="0"/>
              <w:right w:val="single" w:color="auto" w:sz="8" w:space="0"/>
            </w:tcBorders>
            <w:vAlign w:val="bottom"/>
          </w:tcPr>
          <w:p>
            <w:pPr>
              <w:spacing w:after="0" w:line="242" w:lineRule="exact"/>
              <w:ind w:right="630"/>
              <w:jc w:val="right"/>
              <w:rPr>
                <w:color w:val="auto"/>
                <w:sz w:val="20"/>
                <w:szCs w:val="20"/>
              </w:rPr>
            </w:pPr>
            <w:r>
              <w:rPr>
                <w:rFonts w:ascii="Times New Roman" w:hAnsi="Times New Roman" w:eastAsia="Times New Roman" w:cs="Times New Roman"/>
                <w:color w:val="auto"/>
                <w:sz w:val="22"/>
                <w:szCs w:val="22"/>
              </w:rPr>
              <w:t xml:space="preserve">19h30 – </w:t>
            </w:r>
            <w:r>
              <w:rPr>
                <w:rFonts w:ascii="Times New Roman" w:hAnsi="Times New Roman" w:eastAsia="Times New Roman" w:cs="Times New Roman"/>
                <w:b/>
                <w:bCs/>
                <w:color w:val="auto"/>
                <w:sz w:val="22"/>
                <w:szCs w:val="22"/>
              </w:rPr>
              <w:t>20h15</w:t>
            </w:r>
          </w:p>
        </w:tc>
      </w:tr>
    </w:tbl>
    <w:p>
      <w:pPr>
        <w:spacing w:after="0" w:line="265" w:lineRule="exact"/>
        <w:rPr>
          <w:color w:val="auto"/>
          <w:sz w:val="20"/>
          <w:szCs w:val="20"/>
        </w:rPr>
      </w:pPr>
    </w:p>
    <w:p>
      <w:pPr>
        <w:numPr>
          <w:ilvl w:val="0"/>
          <w:numId w:val="2"/>
        </w:numPr>
        <w:tabs>
          <w:tab w:val="left" w:pos="360"/>
        </w:tabs>
        <w:spacing w:after="0"/>
        <w:ind w:left="360" w:hanging="360"/>
        <w:rPr>
          <w:rFonts w:ascii="Arial" w:hAnsi="Arial" w:eastAsia="Arial" w:cs="Arial"/>
          <w:color w:val="auto"/>
          <w:sz w:val="24"/>
          <w:szCs w:val="24"/>
        </w:rPr>
      </w:pPr>
      <w:r>
        <w:rPr>
          <w:rFonts w:ascii="Times New Roman" w:hAnsi="Times New Roman" w:eastAsia="Times New Roman" w:cs="Times New Roman"/>
          <w:b/>
          <w:bCs/>
          <w:color w:val="auto"/>
          <w:sz w:val="24"/>
          <w:szCs w:val="24"/>
        </w:rPr>
        <w:t>ĐỊA ĐIỂM:</w:t>
      </w:r>
    </w:p>
    <w:p>
      <w:pPr>
        <w:spacing w:after="0" w:line="55" w:lineRule="exact"/>
        <w:rPr>
          <w:rFonts w:ascii="Arial" w:hAnsi="Arial" w:eastAsia="Arial" w:cs="Arial"/>
          <w:color w:val="auto"/>
          <w:sz w:val="24"/>
          <w:szCs w:val="24"/>
        </w:rPr>
      </w:pPr>
    </w:p>
    <w:p>
      <w:pPr>
        <w:numPr>
          <w:ilvl w:val="1"/>
          <w:numId w:val="2"/>
        </w:numPr>
        <w:tabs>
          <w:tab w:val="left" w:pos="280"/>
        </w:tabs>
        <w:spacing w:after="0"/>
        <w:ind w:left="280" w:hanging="172"/>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 xml:space="preserve">Sai Gon Campus: Các phòng ký hiệu </w:t>
      </w:r>
      <w:r>
        <w:rPr>
          <w:rFonts w:ascii="Times New Roman" w:hAnsi="Times New Roman" w:eastAsia="Times New Roman" w:cs="Times New Roman"/>
          <w:b/>
          <w:bCs/>
          <w:color w:val="auto"/>
          <w:sz w:val="22"/>
          <w:szCs w:val="22"/>
        </w:rPr>
        <w:t>A, B-</w:t>
      </w:r>
      <w:r>
        <w:rPr>
          <w:rFonts w:ascii="Times New Roman" w:hAnsi="Times New Roman" w:eastAsia="Times New Roman" w:cs="Times New Roman"/>
          <w:color w:val="auto"/>
          <w:sz w:val="22"/>
          <w:szCs w:val="22"/>
        </w:rPr>
        <w:t xml:space="preserve"> : Tòa nhà A, B Cơ sở 475A - Điện Biên Phủ - P.25 - Q.Bình Thạnh.</w:t>
      </w:r>
    </w:p>
    <w:p>
      <w:pPr>
        <w:spacing w:after="0" w:line="107" w:lineRule="exact"/>
        <w:rPr>
          <w:rFonts w:ascii="Times New Roman" w:hAnsi="Times New Roman" w:eastAsia="Times New Roman" w:cs="Times New Roman"/>
          <w:color w:val="auto"/>
          <w:sz w:val="22"/>
          <w:szCs w:val="22"/>
        </w:rPr>
      </w:pPr>
    </w:p>
    <w:p>
      <w:pPr>
        <w:numPr>
          <w:ilvl w:val="1"/>
          <w:numId w:val="2"/>
        </w:numPr>
        <w:tabs>
          <w:tab w:val="left" w:pos="280"/>
        </w:tabs>
        <w:spacing w:after="0"/>
        <w:ind w:left="280" w:hanging="172"/>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 xml:space="preserve">Ung Van Khiem Campus: Các phòng ký hiệu </w:t>
      </w:r>
      <w:r>
        <w:rPr>
          <w:rFonts w:ascii="Times New Roman" w:hAnsi="Times New Roman" w:eastAsia="Times New Roman" w:cs="Times New Roman"/>
          <w:b/>
          <w:bCs/>
          <w:color w:val="auto"/>
          <w:sz w:val="22"/>
          <w:szCs w:val="22"/>
        </w:rPr>
        <w:t>U-</w:t>
      </w:r>
      <w:r>
        <w:rPr>
          <w:rFonts w:ascii="Times New Roman" w:hAnsi="Times New Roman" w:eastAsia="Times New Roman" w:cs="Times New Roman"/>
          <w:color w:val="auto"/>
          <w:sz w:val="22"/>
          <w:szCs w:val="22"/>
        </w:rPr>
        <w:t xml:space="preserve"> : Cơ sở 31/36 - Ung Văn Khiêm - P.25 - Q.Bình Thạnh.</w:t>
      </w:r>
    </w:p>
    <w:p>
      <w:pPr>
        <w:spacing w:after="0" w:line="107" w:lineRule="exact"/>
        <w:rPr>
          <w:rFonts w:ascii="Times New Roman" w:hAnsi="Times New Roman" w:eastAsia="Times New Roman" w:cs="Times New Roman"/>
          <w:color w:val="auto"/>
          <w:sz w:val="22"/>
          <w:szCs w:val="22"/>
        </w:rPr>
      </w:pPr>
    </w:p>
    <w:p>
      <w:pPr>
        <w:numPr>
          <w:ilvl w:val="1"/>
          <w:numId w:val="2"/>
        </w:numPr>
        <w:tabs>
          <w:tab w:val="left" w:pos="280"/>
        </w:tabs>
        <w:spacing w:after="0"/>
        <w:ind w:left="280" w:hanging="172"/>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 xml:space="preserve">Thu Duc Campus:  Các phòng ký hiệu </w:t>
      </w:r>
      <w:r>
        <w:rPr>
          <w:rFonts w:ascii="Times New Roman" w:hAnsi="Times New Roman" w:eastAsia="Times New Roman" w:cs="Times New Roman"/>
          <w:b/>
          <w:bCs/>
          <w:color w:val="auto"/>
          <w:sz w:val="22"/>
          <w:szCs w:val="22"/>
        </w:rPr>
        <w:t>E-</w:t>
      </w:r>
      <w:r>
        <w:rPr>
          <w:rFonts w:ascii="Times New Roman" w:hAnsi="Times New Roman" w:eastAsia="Times New Roman" w:cs="Times New Roman"/>
          <w:color w:val="auto"/>
          <w:sz w:val="22"/>
          <w:szCs w:val="22"/>
        </w:rPr>
        <w:t xml:space="preserve"> : Khu Công nghệ cao Thành phố Thủ Đức</w:t>
      </w:r>
    </w:p>
    <w:p>
      <w:pPr>
        <w:spacing w:after="0" w:line="107" w:lineRule="exact"/>
        <w:rPr>
          <w:rFonts w:ascii="Times New Roman" w:hAnsi="Times New Roman" w:eastAsia="Times New Roman" w:cs="Times New Roman"/>
          <w:color w:val="auto"/>
          <w:sz w:val="22"/>
          <w:szCs w:val="22"/>
        </w:rPr>
      </w:pPr>
    </w:p>
    <w:p>
      <w:pPr>
        <w:numPr>
          <w:ilvl w:val="1"/>
          <w:numId w:val="2"/>
        </w:numPr>
        <w:tabs>
          <w:tab w:val="left" w:pos="280"/>
        </w:tabs>
        <w:spacing w:after="0"/>
        <w:ind w:left="280" w:hanging="172"/>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 xml:space="preserve">Hitech Park Campus: Các phòng ký hiệu </w:t>
      </w:r>
      <w:r>
        <w:rPr>
          <w:rFonts w:ascii="Times New Roman" w:hAnsi="Times New Roman" w:eastAsia="Times New Roman" w:cs="Times New Roman"/>
          <w:b/>
          <w:bCs/>
          <w:color w:val="auto"/>
          <w:sz w:val="22"/>
          <w:szCs w:val="22"/>
        </w:rPr>
        <w:t>R-</w:t>
      </w:r>
      <w:r>
        <w:rPr>
          <w:rFonts w:ascii="Times New Roman" w:hAnsi="Times New Roman" w:eastAsia="Times New Roman" w:cs="Times New Roman"/>
          <w:color w:val="auto"/>
          <w:sz w:val="22"/>
          <w:szCs w:val="22"/>
        </w:rPr>
        <w:t xml:space="preserve"> : Khu Công nghệ cao Thành phố Thủ Đức</w:t>
      </w:r>
    </w:p>
    <w:p>
      <w:pPr>
        <w:spacing w:after="0" w:line="67" w:lineRule="exact"/>
        <w:rPr>
          <w:rFonts w:ascii="Times New Roman" w:hAnsi="Times New Roman" w:eastAsia="Times New Roman" w:cs="Times New Roman"/>
          <w:color w:val="auto"/>
          <w:sz w:val="22"/>
          <w:szCs w:val="22"/>
        </w:rPr>
      </w:pPr>
    </w:p>
    <w:p>
      <w:pPr>
        <w:numPr>
          <w:ilvl w:val="0"/>
          <w:numId w:val="2"/>
        </w:numPr>
        <w:tabs>
          <w:tab w:val="left" w:pos="360"/>
        </w:tabs>
        <w:spacing w:after="0"/>
        <w:ind w:left="360" w:hanging="360"/>
        <w:rPr>
          <w:rFonts w:ascii="Arial" w:hAnsi="Arial" w:eastAsia="Arial" w:cs="Arial"/>
          <w:color w:val="auto"/>
          <w:sz w:val="24"/>
          <w:szCs w:val="24"/>
        </w:rPr>
      </w:pPr>
      <w:r>
        <w:rPr>
          <w:rFonts w:ascii="Times New Roman" w:hAnsi="Times New Roman" w:eastAsia="Times New Roman" w:cs="Times New Roman"/>
          <w:b/>
          <w:bCs/>
          <w:color w:val="auto"/>
          <w:sz w:val="24"/>
          <w:szCs w:val="24"/>
        </w:rPr>
        <w:t>CÁC NGÀY NGHỈ LỄ TRONG HỌC KỲ 2:</w:t>
      </w:r>
    </w:p>
    <w:p>
      <w:pPr>
        <w:spacing w:after="0" w:line="55" w:lineRule="exact"/>
        <w:rPr>
          <w:rFonts w:ascii="Arial" w:hAnsi="Arial" w:eastAsia="Arial" w:cs="Arial"/>
          <w:color w:val="auto"/>
          <w:sz w:val="24"/>
          <w:szCs w:val="24"/>
        </w:rPr>
      </w:pPr>
    </w:p>
    <w:p>
      <w:pPr>
        <w:numPr>
          <w:ilvl w:val="1"/>
          <w:numId w:val="2"/>
        </w:numPr>
        <w:tabs>
          <w:tab w:val="left" w:pos="280"/>
        </w:tabs>
        <w:spacing w:after="0"/>
        <w:ind w:left="280" w:hanging="172"/>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Ngày hội truyền thống Hutech: 15/04/2023, 16/04/2023 (Thứ 7, Chủ nhật)</w:t>
      </w:r>
    </w:p>
    <w:p>
      <w:pPr>
        <w:spacing w:after="0" w:line="107" w:lineRule="exact"/>
        <w:rPr>
          <w:rFonts w:ascii="Times New Roman" w:hAnsi="Times New Roman" w:eastAsia="Times New Roman" w:cs="Times New Roman"/>
          <w:color w:val="auto"/>
          <w:sz w:val="22"/>
          <w:szCs w:val="22"/>
        </w:rPr>
      </w:pPr>
    </w:p>
    <w:p>
      <w:pPr>
        <w:numPr>
          <w:ilvl w:val="1"/>
          <w:numId w:val="2"/>
        </w:numPr>
        <w:tabs>
          <w:tab w:val="left" w:pos="280"/>
        </w:tabs>
        <w:spacing w:after="0"/>
        <w:ind w:left="280" w:hanging="172"/>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Giỗ tổ Hùng Vương: 29/04/2023 (Thứ 7)</w:t>
      </w:r>
    </w:p>
    <w:p>
      <w:pPr>
        <w:spacing w:after="0" w:line="107" w:lineRule="exact"/>
        <w:rPr>
          <w:rFonts w:ascii="Times New Roman" w:hAnsi="Times New Roman" w:eastAsia="Times New Roman" w:cs="Times New Roman"/>
          <w:color w:val="auto"/>
          <w:sz w:val="22"/>
          <w:szCs w:val="22"/>
        </w:rPr>
      </w:pPr>
    </w:p>
    <w:p>
      <w:pPr>
        <w:numPr>
          <w:ilvl w:val="1"/>
          <w:numId w:val="2"/>
        </w:numPr>
        <w:tabs>
          <w:tab w:val="left" w:pos="280"/>
        </w:tabs>
        <w:spacing w:after="0"/>
        <w:ind w:left="280" w:hanging="172"/>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Giải phóng miền Nam và Quốc tế lao động: 30/04/2023, 01/05/2023, 02/05/2023, 03/05/2023 (Chủ nhật, Thứ 2, Thứ 3, Thứ 4).</w:t>
      </w:r>
    </w:p>
    <w:p>
      <w:pPr>
        <w:spacing w:after="0" w:line="33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4"/>
          <w:szCs w:val="24"/>
        </w:rPr>
        <w:t>Xin chân thành cảm ơn Quý Thầy/ Cô.</w:t>
      </w:r>
    </w:p>
    <w:p>
      <w:pPr>
        <w:spacing w:after="0" w:line="286" w:lineRule="exact"/>
        <w:rPr>
          <w:color w:val="auto"/>
          <w:sz w:val="20"/>
          <w:szCs w:val="20"/>
        </w:rPr>
      </w:pPr>
    </w:p>
    <w:p>
      <w:pPr>
        <w:spacing w:after="0"/>
        <w:ind w:left="9220"/>
        <w:jc w:val="center"/>
        <w:rPr>
          <w:color w:val="auto"/>
          <w:sz w:val="20"/>
          <w:szCs w:val="20"/>
        </w:rPr>
      </w:pPr>
      <w:r>
        <w:rPr>
          <w:rFonts w:ascii="Times New Roman" w:hAnsi="Times New Roman" w:eastAsia="Times New Roman" w:cs="Times New Roman"/>
          <w:i/>
          <w:iCs/>
          <w:color w:val="auto"/>
          <w:sz w:val="23"/>
          <w:szCs w:val="23"/>
        </w:rPr>
        <w:t>TP. HCM, ngày 12 tháng 04 năm 2023</w:t>
      </w:r>
    </w:p>
    <w:p>
      <w:pPr>
        <w:spacing w:after="0"/>
        <w:ind w:left="9260"/>
        <w:jc w:val="center"/>
        <w:rPr>
          <w:color w:val="auto"/>
          <w:sz w:val="20"/>
          <w:szCs w:val="20"/>
        </w:rPr>
      </w:pPr>
      <w:r>
        <w:rPr>
          <w:rFonts w:ascii="Times New Roman" w:hAnsi="Times New Roman" w:eastAsia="Times New Roman" w:cs="Times New Roman"/>
          <w:b/>
          <w:bCs/>
          <w:color w:val="auto"/>
          <w:sz w:val="24"/>
          <w:szCs w:val="24"/>
        </w:rPr>
        <w:t>TRƯỞNG KHOA</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6858000</wp:posOffset>
            </wp:positionH>
            <wp:positionV relativeFrom="paragraph">
              <wp:posOffset>1905</wp:posOffset>
            </wp:positionV>
            <wp:extent cx="1590675" cy="837565"/>
            <wp:effectExtent l="0" t="0" r="9525"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5"/>
                    <a:srcRect/>
                    <a:stretch>
                      <a:fillRect/>
                    </a:stretch>
                  </pic:blipFill>
                  <pic:spPr>
                    <a:xfrm>
                      <a:off x="0" y="0"/>
                      <a:ext cx="1590675" cy="83756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0" w:lineRule="exact"/>
        <w:rPr>
          <w:color w:val="auto"/>
          <w:sz w:val="20"/>
          <w:szCs w:val="20"/>
        </w:rPr>
      </w:pPr>
    </w:p>
    <w:p>
      <w:pPr>
        <w:spacing w:after="0"/>
        <w:ind w:left="10860"/>
        <w:rPr>
          <w:color w:val="auto"/>
          <w:sz w:val="20"/>
          <w:szCs w:val="20"/>
        </w:rPr>
      </w:pPr>
      <w:r>
        <w:rPr>
          <w:rFonts w:ascii="Times New Roman" w:hAnsi="Times New Roman" w:eastAsia="Times New Roman" w:cs="Times New Roman"/>
          <w:b/>
          <w:bCs/>
          <w:color w:val="auto"/>
          <w:sz w:val="24"/>
          <w:szCs w:val="24"/>
        </w:rPr>
        <w:t>PGS.TS. Võ Đình Bảy</w:t>
      </w:r>
    </w:p>
    <w:p>
      <w:pPr>
        <w:spacing w:after="0" w:line="305" w:lineRule="exact"/>
        <w:rPr>
          <w:color w:val="auto"/>
          <w:sz w:val="20"/>
          <w:szCs w:val="20"/>
        </w:rPr>
      </w:pPr>
    </w:p>
    <w:p>
      <w:pPr>
        <w:tabs>
          <w:tab w:val="left" w:pos="340"/>
        </w:tabs>
        <w:spacing w:after="0"/>
        <w:rPr>
          <w:color w:val="auto"/>
          <w:sz w:val="20"/>
          <w:szCs w:val="20"/>
        </w:rPr>
      </w:pPr>
      <w:r>
        <w:rPr>
          <w:rFonts w:ascii="Arial" w:hAnsi="Arial" w:eastAsia="Arial" w:cs="Arial"/>
          <w:color w:val="auto"/>
          <w:sz w:val="22"/>
          <w:szCs w:val="22"/>
        </w:rPr>
        <w:t>•</w:t>
      </w:r>
      <w:r>
        <w:rPr>
          <w:color w:val="auto"/>
          <w:sz w:val="20"/>
          <w:szCs w:val="20"/>
        </w:rPr>
        <w:tab/>
      </w:r>
      <w:r>
        <w:rPr>
          <w:rFonts w:ascii="Times New Roman" w:hAnsi="Times New Roman" w:eastAsia="Times New Roman" w:cs="Times New Roman"/>
          <w:b/>
          <w:bCs/>
          <w:color w:val="auto"/>
          <w:sz w:val="22"/>
          <w:szCs w:val="22"/>
        </w:rPr>
        <w:t>GHI CHÚ</w:t>
      </w:r>
    </w:p>
    <w:p>
      <w:pPr>
        <w:spacing w:after="0" w:line="76" w:lineRule="exact"/>
        <w:rPr>
          <w:color w:val="auto"/>
          <w:sz w:val="20"/>
          <w:szCs w:val="20"/>
        </w:rPr>
      </w:pPr>
    </w:p>
    <w:p>
      <w:pPr>
        <w:tabs>
          <w:tab w:val="left" w:pos="340"/>
        </w:tabs>
        <w:spacing w:after="0"/>
        <w:rPr>
          <w:color w:val="auto"/>
          <w:sz w:val="20"/>
          <w:szCs w:val="20"/>
        </w:rPr>
      </w:pPr>
      <w:r>
        <w:rPr>
          <w:rFonts w:ascii="Times New Roman" w:hAnsi="Times New Roman" w:eastAsia="Times New Roman" w:cs="Times New Roman"/>
          <w:color w:val="auto"/>
          <w:sz w:val="22"/>
          <w:szCs w:val="22"/>
        </w:rPr>
        <w:t>1.</w:t>
      </w:r>
      <w:r>
        <w:rPr>
          <w:color w:val="auto"/>
          <w:sz w:val="20"/>
          <w:szCs w:val="20"/>
        </w:rPr>
        <w:tab/>
      </w:r>
      <w:r>
        <w:rPr>
          <w:rFonts w:ascii="Times New Roman" w:hAnsi="Times New Roman" w:eastAsia="Times New Roman" w:cs="Times New Roman"/>
          <w:b/>
          <w:bCs/>
          <w:color w:val="auto"/>
          <w:sz w:val="22"/>
          <w:szCs w:val="22"/>
        </w:rPr>
        <w:t>Điểm học phần</w:t>
      </w:r>
      <w:r>
        <w:rPr>
          <w:rFonts w:ascii="Times New Roman" w:hAnsi="Times New Roman" w:eastAsia="Times New Roman" w:cs="Times New Roman"/>
          <w:color w:val="auto"/>
          <w:sz w:val="22"/>
          <w:szCs w:val="22"/>
        </w:rPr>
        <w:t xml:space="preserve"> được qui định như sau:</w:t>
      </w:r>
    </w:p>
    <w:p>
      <w:pPr>
        <w:spacing w:after="0" w:line="216" w:lineRule="auto"/>
        <w:ind w:left="360"/>
        <w:rPr>
          <w:color w:val="auto"/>
          <w:sz w:val="20"/>
          <w:szCs w:val="20"/>
        </w:rPr>
      </w:pPr>
      <w:r>
        <w:rPr>
          <w:rFonts w:ascii="Wingdings" w:hAnsi="Wingdings" w:eastAsia="Wingdings" w:cs="Wingdings"/>
          <w:color w:val="auto"/>
          <w:sz w:val="36"/>
          <w:szCs w:val="36"/>
          <w:vertAlign w:val="superscript"/>
        </w:rPr>
        <w:t></w:t>
      </w:r>
      <w:r>
        <w:rPr>
          <w:rFonts w:ascii="Times New Roman" w:hAnsi="Times New Roman" w:eastAsia="Times New Roman" w:cs="Times New Roman"/>
          <w:color w:val="auto"/>
          <w:sz w:val="36"/>
          <w:szCs w:val="36"/>
          <w:vertAlign w:val="superscript"/>
        </w:rPr>
        <w:t xml:space="preserve"> </w:t>
      </w:r>
      <w:r>
        <w:rPr>
          <w:rFonts w:ascii="Times New Roman" w:hAnsi="Times New Roman" w:eastAsia="Times New Roman" w:cs="Times New Roman"/>
          <w:b/>
          <w:bCs/>
          <w:color w:val="auto"/>
          <w:sz w:val="36"/>
          <w:szCs w:val="36"/>
        </w:rPr>
        <w:t>Đối với các học phần chỉ có lý thuyết hoặc có cả lý thuyết và thực hành</w:t>
      </w:r>
      <w:r>
        <w:rPr>
          <w:rFonts w:ascii="Times New Roman" w:hAnsi="Times New Roman" w:eastAsia="Times New Roman" w:cs="Times New Roman"/>
          <w:color w:val="auto"/>
          <w:sz w:val="19"/>
          <w:szCs w:val="19"/>
        </w:rPr>
        <w:t>: Điểm học phần bao gồm:</w:t>
      </w:r>
    </w:p>
    <w:p>
      <w:pPr>
        <w:spacing w:after="0" w:line="1" w:lineRule="exact"/>
        <w:rPr>
          <w:color w:val="auto"/>
          <w:sz w:val="20"/>
          <w:szCs w:val="20"/>
        </w:rPr>
      </w:pPr>
    </w:p>
    <w:tbl>
      <w:tblPr>
        <w:tblStyle w:val="3"/>
        <w:tblW w:w="0" w:type="auto"/>
        <w:tblInd w:w="950" w:type="dxa"/>
        <w:tblLayout w:type="fixed"/>
        <w:tblCellMar>
          <w:top w:w="0" w:type="dxa"/>
          <w:left w:w="0" w:type="dxa"/>
          <w:bottom w:w="0" w:type="dxa"/>
          <w:right w:w="0" w:type="dxa"/>
        </w:tblCellMar>
      </w:tblPr>
      <w:tblGrid>
        <w:gridCol w:w="11460"/>
        <w:gridCol w:w="1360"/>
      </w:tblGrid>
      <w:tr>
        <w:trPr>
          <w:trHeight w:val="242" w:hRule="atLeast"/>
        </w:trPr>
        <w:tc>
          <w:tcPr>
            <w:tcW w:w="11460" w:type="dxa"/>
            <w:tcBorders>
              <w:top w:val="single" w:color="auto" w:sz="8" w:space="0"/>
              <w:left w:val="single" w:color="auto" w:sz="8" w:space="0"/>
              <w:bottom w:val="single" w:color="auto" w:sz="8" w:space="0"/>
              <w:right w:val="single" w:color="auto" w:sz="8" w:space="0"/>
            </w:tcBorders>
            <w:vAlign w:val="bottom"/>
          </w:tcPr>
          <w:p>
            <w:pPr>
              <w:spacing w:after="0" w:line="242" w:lineRule="exact"/>
              <w:ind w:left="5300"/>
              <w:rPr>
                <w:color w:val="auto"/>
                <w:sz w:val="20"/>
                <w:szCs w:val="20"/>
              </w:rPr>
            </w:pPr>
            <w:r>
              <w:rPr>
                <w:rFonts w:ascii="Times New Roman" w:hAnsi="Times New Roman" w:eastAsia="Times New Roman" w:cs="Times New Roman"/>
                <w:b/>
                <w:bCs/>
                <w:color w:val="auto"/>
                <w:sz w:val="22"/>
                <w:szCs w:val="22"/>
              </w:rPr>
              <w:t>Nội dung</w:t>
            </w:r>
          </w:p>
        </w:tc>
        <w:tc>
          <w:tcPr>
            <w:tcW w:w="1360" w:type="dxa"/>
            <w:tcBorders>
              <w:top w:val="single" w:color="auto" w:sz="8" w:space="0"/>
              <w:bottom w:val="single" w:color="auto" w:sz="8" w:space="0"/>
              <w:right w:val="single" w:color="auto" w:sz="8" w:space="0"/>
            </w:tcBorders>
            <w:vAlign w:val="bottom"/>
          </w:tcPr>
          <w:p>
            <w:pPr>
              <w:spacing w:after="0" w:line="242" w:lineRule="exact"/>
              <w:jc w:val="center"/>
              <w:rPr>
                <w:color w:val="auto"/>
                <w:sz w:val="20"/>
                <w:szCs w:val="20"/>
              </w:rPr>
            </w:pPr>
            <w:r>
              <w:rPr>
                <w:rFonts w:ascii="Times New Roman" w:hAnsi="Times New Roman" w:eastAsia="Times New Roman" w:cs="Times New Roman"/>
                <w:b/>
                <w:bCs/>
                <w:color w:val="auto"/>
                <w:sz w:val="22"/>
                <w:szCs w:val="22"/>
              </w:rPr>
              <w:t>Trọng số</w:t>
            </w:r>
          </w:p>
        </w:tc>
      </w:tr>
      <w:tr>
        <w:trPr>
          <w:trHeight w:val="240" w:hRule="atLeast"/>
        </w:trPr>
        <w:tc>
          <w:tcPr>
            <w:tcW w:w="11460" w:type="dxa"/>
            <w:tcBorders>
              <w:left w:val="single" w:color="auto" w:sz="8" w:space="0"/>
              <w:right w:val="single" w:color="auto" w:sz="8" w:space="0"/>
            </w:tcBorders>
            <w:vAlign w:val="bottom"/>
          </w:tcPr>
          <w:p>
            <w:pPr>
              <w:spacing w:after="0" w:line="240" w:lineRule="exact"/>
              <w:ind w:left="120"/>
              <w:rPr>
                <w:color w:val="auto"/>
                <w:sz w:val="20"/>
                <w:szCs w:val="20"/>
              </w:rPr>
            </w:pPr>
            <w:r>
              <w:rPr>
                <w:rFonts w:ascii="Times New Roman" w:hAnsi="Times New Roman" w:eastAsia="Times New Roman" w:cs="Times New Roman"/>
                <w:b/>
                <w:bCs/>
                <w:color w:val="auto"/>
                <w:sz w:val="22"/>
                <w:szCs w:val="22"/>
              </w:rPr>
              <w:t>Điểm quá trình:</w:t>
            </w:r>
            <w:r>
              <w:rPr>
                <w:rFonts w:ascii="Times New Roman" w:hAnsi="Times New Roman" w:eastAsia="Times New Roman" w:cs="Times New Roman"/>
                <w:color w:val="auto"/>
                <w:sz w:val="22"/>
                <w:szCs w:val="22"/>
              </w:rPr>
              <w:t xml:space="preserve"> Các hình thức đánh giá quá trình và trọng số của mỗi hình thức do giảng viên đề xuất, thông qua Bộ môn,</w:t>
            </w:r>
          </w:p>
        </w:tc>
        <w:tc>
          <w:tcPr>
            <w:tcW w:w="1360" w:type="dxa"/>
            <w:tcBorders>
              <w:right w:val="single" w:color="auto" w:sz="8" w:space="0"/>
            </w:tcBorders>
            <w:vAlign w:val="bottom"/>
          </w:tcPr>
          <w:p>
            <w:pPr>
              <w:spacing w:after="0"/>
              <w:rPr>
                <w:color w:val="auto"/>
                <w:sz w:val="20"/>
                <w:szCs w:val="20"/>
              </w:rPr>
            </w:pPr>
          </w:p>
        </w:tc>
      </w:tr>
      <w:tr>
        <w:trPr>
          <w:trHeight w:val="254" w:hRule="atLeast"/>
        </w:trPr>
        <w:tc>
          <w:tcPr>
            <w:tcW w:w="11460" w:type="dxa"/>
            <w:tcBorders>
              <w:left w:val="single" w:color="auto" w:sz="8" w:space="0"/>
              <w:right w:val="single" w:color="auto" w:sz="8" w:space="0"/>
            </w:tcBorders>
            <w:vAlign w:val="bottom"/>
          </w:tcPr>
          <w:p>
            <w:pPr>
              <w:spacing w:after="0"/>
              <w:ind w:left="120"/>
              <w:rPr>
                <w:color w:val="auto"/>
                <w:sz w:val="20"/>
                <w:szCs w:val="20"/>
              </w:rPr>
            </w:pPr>
            <w:r>
              <w:rPr>
                <w:rFonts w:ascii="Times New Roman" w:hAnsi="Times New Roman" w:eastAsia="Times New Roman" w:cs="Times New Roman"/>
                <w:color w:val="auto"/>
                <w:sz w:val="22"/>
                <w:szCs w:val="22"/>
              </w:rPr>
              <w:t>Trưởng khoa phê duyệt và được quy định trong đề cương chi tiết của học phần, bao gồm các thành phần như:</w:t>
            </w:r>
          </w:p>
        </w:tc>
        <w:tc>
          <w:tcPr>
            <w:tcW w:w="1360" w:type="dxa"/>
            <w:tcBorders>
              <w:right w:val="single" w:color="auto" w:sz="8" w:space="0"/>
            </w:tcBorders>
            <w:vAlign w:val="bottom"/>
          </w:tcPr>
          <w:p>
            <w:pPr>
              <w:spacing w:after="0"/>
              <w:ind w:right="350"/>
              <w:jc w:val="right"/>
              <w:rPr>
                <w:color w:val="auto"/>
                <w:sz w:val="20"/>
                <w:szCs w:val="20"/>
              </w:rPr>
            </w:pPr>
            <w:r>
              <w:rPr>
                <w:rFonts w:ascii="Times New Roman" w:hAnsi="Times New Roman" w:eastAsia="Times New Roman" w:cs="Times New Roman"/>
                <w:b/>
                <w:bCs/>
                <w:color w:val="auto"/>
                <w:sz w:val="22"/>
                <w:szCs w:val="22"/>
              </w:rPr>
              <w:t>50%</w:t>
            </w:r>
          </w:p>
        </w:tc>
      </w:tr>
      <w:tr>
        <w:trPr>
          <w:trHeight w:val="254" w:hRule="atLeast"/>
        </w:trPr>
        <w:tc>
          <w:tcPr>
            <w:tcW w:w="11460" w:type="dxa"/>
            <w:tcBorders>
              <w:left w:val="single" w:color="auto" w:sz="8" w:space="0"/>
              <w:bottom w:val="single" w:color="auto" w:sz="8" w:space="0"/>
              <w:right w:val="single" w:color="auto" w:sz="8" w:space="0"/>
            </w:tcBorders>
            <w:vAlign w:val="bottom"/>
          </w:tcPr>
          <w:p>
            <w:pPr>
              <w:spacing w:after="0"/>
              <w:ind w:left="640"/>
              <w:rPr>
                <w:color w:val="auto"/>
                <w:sz w:val="20"/>
                <w:szCs w:val="20"/>
              </w:rPr>
            </w:pPr>
            <w:r>
              <w:rPr>
                <w:rFonts w:ascii="Times New Roman" w:hAnsi="Times New Roman" w:eastAsia="Times New Roman" w:cs="Times New Roman"/>
                <w:b/>
                <w:bCs/>
                <w:color w:val="auto"/>
                <w:sz w:val="22"/>
                <w:szCs w:val="22"/>
              </w:rPr>
              <w:t>-</w:t>
            </w:r>
            <w:r>
              <w:rPr>
                <w:rFonts w:ascii="Times New Roman" w:hAnsi="Times New Roman" w:eastAsia="Times New Roman" w:cs="Times New Roman"/>
                <w:color w:val="auto"/>
                <w:sz w:val="22"/>
                <w:szCs w:val="22"/>
              </w:rPr>
              <w:t xml:space="preserve">   </w:t>
            </w:r>
            <w:r>
              <w:rPr>
                <w:rFonts w:ascii="Times New Roman" w:hAnsi="Times New Roman" w:eastAsia="Times New Roman" w:cs="Times New Roman"/>
                <w:i/>
                <w:iCs/>
                <w:color w:val="auto"/>
                <w:sz w:val="22"/>
                <w:szCs w:val="22"/>
              </w:rPr>
              <w:t>Điểm kiểm tra thường xuyên trong quá trình học tập;</w:t>
            </w:r>
          </w:p>
        </w:tc>
        <w:tc>
          <w:tcPr>
            <w:tcW w:w="1360" w:type="dxa"/>
            <w:tcBorders>
              <w:bottom w:val="single" w:color="auto" w:sz="8" w:space="0"/>
              <w:right w:val="single" w:color="auto" w:sz="8" w:space="0"/>
            </w:tcBorders>
            <w:vAlign w:val="bottom"/>
          </w:tcPr>
          <w:p>
            <w:pPr>
              <w:spacing w:after="0"/>
              <w:rPr>
                <w:color w:val="auto"/>
                <w:sz w:val="22"/>
                <w:szCs w:val="22"/>
              </w:rPr>
            </w:pPr>
          </w:p>
        </w:tc>
      </w:tr>
    </w:tbl>
    <w:p>
      <w:pPr>
        <w:sectPr>
          <w:type w:val="continuous"/>
          <w:pgSz w:w="16840" w:h="11906" w:orient="landscape"/>
          <w:pgMar w:top="719" w:right="1081" w:bottom="749" w:left="1080" w:header="0" w:footer="0" w:gutter="0"/>
          <w:cols w:equalWidth="0" w:num="1">
            <w:col w:w="14680"/>
          </w:cols>
        </w:sectPr>
      </w:pPr>
    </w:p>
    <w:p>
      <w:pPr>
        <w:spacing w:after="0" w:line="1" w:lineRule="exact"/>
        <w:rPr>
          <w:color w:val="auto"/>
          <w:sz w:val="20"/>
          <w:szCs w:val="20"/>
        </w:rPr>
      </w:pPr>
      <w:bookmarkStart w:id="2" w:name="page3"/>
      <w:bookmarkEnd w:id="2"/>
      <w:r>
        <w:rPr>
          <w:color w:val="auto"/>
          <w:sz w:val="20"/>
          <w:szCs w:val="20"/>
        </w:rPr>
        <w:drawing>
          <wp:anchor distT="0" distB="0" distL="114300" distR="114300" simplePos="0" relativeHeight="251659264" behindDoc="1" locked="0" layoutInCell="0" allowOverlap="1">
            <wp:simplePos x="0" y="0"/>
            <wp:positionH relativeFrom="page">
              <wp:posOffset>523875</wp:posOffset>
            </wp:positionH>
            <wp:positionV relativeFrom="page">
              <wp:posOffset>285750</wp:posOffset>
            </wp:positionV>
            <wp:extent cx="1752600" cy="390525"/>
            <wp:effectExtent l="0" t="0" r="0" b="158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1752600" cy="390525"/>
                    </a:xfrm>
                    <a:prstGeom prst="rect">
                      <a:avLst/>
                    </a:prstGeom>
                    <a:noFill/>
                  </pic:spPr>
                </pic:pic>
              </a:graphicData>
            </a:graphic>
          </wp:anchor>
        </w:drawing>
      </w:r>
    </w:p>
    <w:tbl>
      <w:tblPr>
        <w:tblStyle w:val="3"/>
        <w:tblW w:w="0" w:type="auto"/>
        <w:tblInd w:w="950" w:type="dxa"/>
        <w:tblLayout w:type="fixed"/>
        <w:tblCellMar>
          <w:top w:w="0" w:type="dxa"/>
          <w:left w:w="0" w:type="dxa"/>
          <w:bottom w:w="0" w:type="dxa"/>
          <w:right w:w="0" w:type="dxa"/>
        </w:tblCellMar>
      </w:tblPr>
      <w:tblGrid>
        <w:gridCol w:w="11460"/>
        <w:gridCol w:w="1340"/>
        <w:gridCol w:w="940"/>
        <w:gridCol w:w="20"/>
      </w:tblGrid>
      <w:tr>
        <w:trPr>
          <w:gridAfter w:val="1"/>
          <w:wAfter w:w="20" w:type="dxa"/>
          <w:trHeight w:val="230" w:hRule="atLeast"/>
        </w:trPr>
        <w:tc>
          <w:tcPr>
            <w:tcW w:w="11460" w:type="dxa"/>
            <w:vAlign w:val="bottom"/>
          </w:tcPr>
          <w:p>
            <w:pPr>
              <w:spacing w:after="0"/>
              <w:rPr>
                <w:color w:val="auto"/>
                <w:sz w:val="19"/>
                <w:szCs w:val="19"/>
              </w:rPr>
            </w:pPr>
          </w:p>
        </w:tc>
        <w:tc>
          <w:tcPr>
            <w:tcW w:w="2280" w:type="dxa"/>
            <w:gridSpan w:val="2"/>
            <w:vAlign w:val="bottom"/>
          </w:tcPr>
          <w:p>
            <w:pPr>
              <w:spacing w:after="0"/>
              <w:ind w:left="580"/>
              <w:rPr>
                <w:color w:val="auto"/>
                <w:sz w:val="20"/>
                <w:szCs w:val="20"/>
              </w:rPr>
            </w:pPr>
            <w:r>
              <w:rPr>
                <w:rFonts w:ascii="Times New Roman" w:hAnsi="Times New Roman" w:eastAsia="Times New Roman" w:cs="Times New Roman"/>
                <w:color w:val="auto"/>
                <w:w w:val="99"/>
                <w:sz w:val="20"/>
                <w:szCs w:val="20"/>
              </w:rPr>
              <w:t>BM01/QT02/ĐT-KT</w:t>
            </w:r>
          </w:p>
        </w:tc>
      </w:tr>
      <w:tr>
        <w:trPr>
          <w:trHeight w:val="460" w:hRule="atLeast"/>
        </w:trPr>
        <w:tc>
          <w:tcPr>
            <w:tcW w:w="11460" w:type="dxa"/>
            <w:tcBorders>
              <w:bottom w:val="single" w:color="auto" w:sz="8" w:space="0"/>
            </w:tcBorders>
            <w:vAlign w:val="bottom"/>
          </w:tcPr>
          <w:p>
            <w:pPr>
              <w:spacing w:after="0"/>
              <w:rPr>
                <w:color w:val="auto"/>
                <w:sz w:val="24"/>
                <w:szCs w:val="24"/>
              </w:rPr>
            </w:pPr>
          </w:p>
        </w:tc>
        <w:tc>
          <w:tcPr>
            <w:tcW w:w="1340" w:type="dxa"/>
            <w:tcBorders>
              <w:bottom w:val="single" w:color="auto" w:sz="8" w:space="0"/>
            </w:tcBorders>
            <w:vAlign w:val="bottom"/>
          </w:tcPr>
          <w:p>
            <w:pPr>
              <w:spacing w:after="0"/>
              <w:rPr>
                <w:color w:val="auto"/>
                <w:sz w:val="24"/>
                <w:szCs w:val="24"/>
              </w:rPr>
            </w:pPr>
          </w:p>
        </w:tc>
        <w:tc>
          <w:tcPr>
            <w:tcW w:w="960" w:type="dxa"/>
            <w:gridSpan w:val="2"/>
            <w:vAlign w:val="bottom"/>
          </w:tcPr>
          <w:p>
            <w:pPr>
              <w:spacing w:after="0"/>
              <w:rPr>
                <w:color w:val="auto"/>
                <w:sz w:val="24"/>
                <w:szCs w:val="24"/>
              </w:rPr>
            </w:pPr>
          </w:p>
        </w:tc>
      </w:tr>
      <w:tr>
        <w:trPr>
          <w:trHeight w:val="242" w:hRule="atLeast"/>
        </w:trPr>
        <w:tc>
          <w:tcPr>
            <w:tcW w:w="11460" w:type="dxa"/>
            <w:tcBorders>
              <w:left w:val="single" w:color="auto" w:sz="8" w:space="0"/>
              <w:right w:val="single" w:color="auto" w:sz="8" w:space="0"/>
            </w:tcBorders>
            <w:vAlign w:val="bottom"/>
          </w:tcPr>
          <w:p>
            <w:pPr>
              <w:spacing w:after="0" w:line="242" w:lineRule="exact"/>
              <w:ind w:left="640"/>
              <w:rPr>
                <w:color w:val="auto"/>
                <w:sz w:val="20"/>
                <w:szCs w:val="20"/>
              </w:rPr>
            </w:pPr>
            <w:r>
              <w:rPr>
                <w:rFonts w:ascii="Times New Roman" w:hAnsi="Times New Roman" w:eastAsia="Times New Roman" w:cs="Times New Roman"/>
                <w:b/>
                <w:bCs/>
                <w:color w:val="auto"/>
                <w:sz w:val="22"/>
                <w:szCs w:val="22"/>
              </w:rPr>
              <w:t>-</w:t>
            </w:r>
            <w:r>
              <w:rPr>
                <w:rFonts w:ascii="Times New Roman" w:hAnsi="Times New Roman" w:eastAsia="Times New Roman" w:cs="Times New Roman"/>
                <w:color w:val="auto"/>
                <w:sz w:val="22"/>
                <w:szCs w:val="22"/>
              </w:rPr>
              <w:t xml:space="preserve">   </w:t>
            </w:r>
            <w:r>
              <w:rPr>
                <w:rFonts w:ascii="Times New Roman" w:hAnsi="Times New Roman" w:eastAsia="Times New Roman" w:cs="Times New Roman"/>
                <w:i/>
                <w:iCs/>
                <w:color w:val="auto"/>
                <w:sz w:val="22"/>
                <w:szCs w:val="22"/>
              </w:rPr>
              <w:t>Điểm đánh giá phần thực hành;</w:t>
            </w:r>
          </w:p>
        </w:tc>
        <w:tc>
          <w:tcPr>
            <w:tcW w:w="1340" w:type="dxa"/>
            <w:tcBorders>
              <w:right w:val="single" w:color="auto" w:sz="8" w:space="0"/>
            </w:tcBorders>
            <w:vAlign w:val="bottom"/>
          </w:tcPr>
          <w:p>
            <w:pPr>
              <w:spacing w:after="0"/>
              <w:rPr>
                <w:color w:val="auto"/>
                <w:sz w:val="21"/>
                <w:szCs w:val="21"/>
              </w:rPr>
            </w:pPr>
          </w:p>
        </w:tc>
        <w:tc>
          <w:tcPr>
            <w:tcW w:w="960" w:type="dxa"/>
            <w:gridSpan w:val="2"/>
            <w:vAlign w:val="bottom"/>
          </w:tcPr>
          <w:p>
            <w:pPr>
              <w:spacing w:after="0"/>
              <w:rPr>
                <w:color w:val="auto"/>
                <w:sz w:val="21"/>
                <w:szCs w:val="21"/>
              </w:rPr>
            </w:pPr>
          </w:p>
        </w:tc>
      </w:tr>
      <w:tr>
        <w:trPr>
          <w:trHeight w:val="252" w:hRule="atLeast"/>
        </w:trPr>
        <w:tc>
          <w:tcPr>
            <w:tcW w:w="11460" w:type="dxa"/>
            <w:tcBorders>
              <w:left w:val="single" w:color="auto" w:sz="8" w:space="0"/>
              <w:right w:val="single" w:color="auto" w:sz="8" w:space="0"/>
            </w:tcBorders>
            <w:vAlign w:val="bottom"/>
          </w:tcPr>
          <w:p>
            <w:pPr>
              <w:spacing w:after="0"/>
              <w:ind w:left="640"/>
              <w:rPr>
                <w:color w:val="auto"/>
                <w:sz w:val="20"/>
                <w:szCs w:val="20"/>
              </w:rPr>
            </w:pPr>
            <w:r>
              <w:rPr>
                <w:rFonts w:ascii="Times New Roman" w:hAnsi="Times New Roman" w:eastAsia="Times New Roman" w:cs="Times New Roman"/>
                <w:b/>
                <w:bCs/>
                <w:color w:val="auto"/>
                <w:sz w:val="22"/>
                <w:szCs w:val="22"/>
              </w:rPr>
              <w:t>-</w:t>
            </w:r>
            <w:r>
              <w:rPr>
                <w:rFonts w:ascii="Times New Roman" w:hAnsi="Times New Roman" w:eastAsia="Times New Roman" w:cs="Times New Roman"/>
                <w:color w:val="auto"/>
                <w:sz w:val="22"/>
                <w:szCs w:val="22"/>
              </w:rPr>
              <w:t xml:space="preserve">   </w:t>
            </w:r>
            <w:r>
              <w:rPr>
                <w:rFonts w:ascii="Times New Roman" w:hAnsi="Times New Roman" w:eastAsia="Times New Roman" w:cs="Times New Roman"/>
                <w:i/>
                <w:iCs/>
                <w:color w:val="auto"/>
                <w:sz w:val="22"/>
                <w:szCs w:val="22"/>
              </w:rPr>
              <w:t>Điểm kiểm tra giữa học phần;</w:t>
            </w:r>
          </w:p>
        </w:tc>
        <w:tc>
          <w:tcPr>
            <w:tcW w:w="1340" w:type="dxa"/>
            <w:tcBorders>
              <w:right w:val="single" w:color="auto" w:sz="8" w:space="0"/>
            </w:tcBorders>
            <w:vAlign w:val="bottom"/>
          </w:tcPr>
          <w:p>
            <w:pPr>
              <w:spacing w:after="0"/>
              <w:rPr>
                <w:color w:val="auto"/>
                <w:sz w:val="21"/>
                <w:szCs w:val="21"/>
              </w:rPr>
            </w:pPr>
          </w:p>
        </w:tc>
        <w:tc>
          <w:tcPr>
            <w:tcW w:w="960" w:type="dxa"/>
            <w:gridSpan w:val="2"/>
            <w:vAlign w:val="bottom"/>
          </w:tcPr>
          <w:p>
            <w:pPr>
              <w:spacing w:after="0"/>
              <w:rPr>
                <w:color w:val="auto"/>
                <w:sz w:val="21"/>
                <w:szCs w:val="21"/>
              </w:rPr>
            </w:pPr>
          </w:p>
        </w:tc>
      </w:tr>
      <w:tr>
        <w:trPr>
          <w:trHeight w:val="252" w:hRule="atLeast"/>
        </w:trPr>
        <w:tc>
          <w:tcPr>
            <w:tcW w:w="11460" w:type="dxa"/>
            <w:tcBorders>
              <w:left w:val="single" w:color="auto" w:sz="8" w:space="0"/>
              <w:right w:val="single" w:color="auto" w:sz="8" w:space="0"/>
            </w:tcBorders>
            <w:vAlign w:val="bottom"/>
          </w:tcPr>
          <w:p>
            <w:pPr>
              <w:spacing w:after="0"/>
              <w:ind w:left="640"/>
              <w:rPr>
                <w:color w:val="auto"/>
                <w:sz w:val="20"/>
                <w:szCs w:val="20"/>
              </w:rPr>
            </w:pPr>
            <w:r>
              <w:rPr>
                <w:rFonts w:ascii="Times New Roman" w:hAnsi="Times New Roman" w:eastAsia="Times New Roman" w:cs="Times New Roman"/>
                <w:b/>
                <w:bCs/>
                <w:color w:val="auto"/>
                <w:sz w:val="22"/>
                <w:szCs w:val="22"/>
              </w:rPr>
              <w:t>-</w:t>
            </w:r>
            <w:r>
              <w:rPr>
                <w:rFonts w:ascii="Times New Roman" w:hAnsi="Times New Roman" w:eastAsia="Times New Roman" w:cs="Times New Roman"/>
                <w:color w:val="auto"/>
                <w:sz w:val="22"/>
                <w:szCs w:val="22"/>
              </w:rPr>
              <w:t xml:space="preserve">   </w:t>
            </w:r>
            <w:r>
              <w:rPr>
                <w:rFonts w:ascii="Times New Roman" w:hAnsi="Times New Roman" w:eastAsia="Times New Roman" w:cs="Times New Roman"/>
                <w:i/>
                <w:iCs/>
                <w:color w:val="auto"/>
                <w:sz w:val="22"/>
                <w:szCs w:val="22"/>
              </w:rPr>
              <w:t>Điểm tiểu luận.</w:t>
            </w:r>
          </w:p>
        </w:tc>
        <w:tc>
          <w:tcPr>
            <w:tcW w:w="1340" w:type="dxa"/>
            <w:tcBorders>
              <w:right w:val="single" w:color="auto" w:sz="8" w:space="0"/>
            </w:tcBorders>
            <w:vAlign w:val="bottom"/>
          </w:tcPr>
          <w:p>
            <w:pPr>
              <w:spacing w:after="0"/>
              <w:rPr>
                <w:color w:val="auto"/>
                <w:sz w:val="21"/>
                <w:szCs w:val="21"/>
              </w:rPr>
            </w:pPr>
          </w:p>
        </w:tc>
        <w:tc>
          <w:tcPr>
            <w:tcW w:w="960" w:type="dxa"/>
            <w:gridSpan w:val="2"/>
            <w:vAlign w:val="bottom"/>
          </w:tcPr>
          <w:p>
            <w:pPr>
              <w:spacing w:after="0"/>
              <w:rPr>
                <w:color w:val="auto"/>
                <w:sz w:val="21"/>
                <w:szCs w:val="21"/>
              </w:rPr>
            </w:pPr>
          </w:p>
        </w:tc>
      </w:tr>
      <w:tr>
        <w:trPr>
          <w:trHeight w:val="255" w:hRule="atLeast"/>
        </w:trPr>
        <w:tc>
          <w:tcPr>
            <w:tcW w:w="11460" w:type="dxa"/>
            <w:tcBorders>
              <w:left w:val="single" w:color="auto" w:sz="8" w:space="0"/>
              <w:bottom w:val="single" w:color="auto" w:sz="8" w:space="0"/>
              <w:right w:val="single" w:color="auto" w:sz="8" w:space="0"/>
            </w:tcBorders>
            <w:vAlign w:val="bottom"/>
          </w:tcPr>
          <w:p>
            <w:pPr>
              <w:spacing w:after="0"/>
              <w:ind w:left="120"/>
              <w:rPr>
                <w:color w:val="auto"/>
                <w:sz w:val="20"/>
                <w:szCs w:val="20"/>
              </w:rPr>
            </w:pPr>
            <w:r>
              <w:rPr>
                <w:rFonts w:ascii="Times New Roman" w:hAnsi="Times New Roman" w:eastAsia="Times New Roman" w:cs="Times New Roman"/>
                <w:i/>
                <w:iCs/>
                <w:color w:val="auto"/>
                <w:sz w:val="22"/>
                <w:szCs w:val="22"/>
              </w:rPr>
              <w:t>Các điểm đánh giá này phải có minh chứng bằng bài kiểm tra, tiểu luận, sản phẩm cụ thể và được quy đổi thành một con điểm.</w:t>
            </w:r>
          </w:p>
        </w:tc>
        <w:tc>
          <w:tcPr>
            <w:tcW w:w="1340" w:type="dxa"/>
            <w:tcBorders>
              <w:bottom w:val="single" w:color="auto" w:sz="8" w:space="0"/>
              <w:right w:val="single" w:color="auto" w:sz="8" w:space="0"/>
            </w:tcBorders>
            <w:vAlign w:val="bottom"/>
          </w:tcPr>
          <w:p>
            <w:pPr>
              <w:spacing w:after="0"/>
              <w:rPr>
                <w:color w:val="auto"/>
                <w:sz w:val="22"/>
                <w:szCs w:val="22"/>
              </w:rPr>
            </w:pPr>
          </w:p>
        </w:tc>
        <w:tc>
          <w:tcPr>
            <w:tcW w:w="960" w:type="dxa"/>
            <w:gridSpan w:val="2"/>
            <w:vAlign w:val="bottom"/>
          </w:tcPr>
          <w:p>
            <w:pPr>
              <w:spacing w:after="0"/>
              <w:rPr>
                <w:color w:val="auto"/>
                <w:sz w:val="22"/>
                <w:szCs w:val="22"/>
              </w:rPr>
            </w:pPr>
          </w:p>
        </w:tc>
      </w:tr>
      <w:tr>
        <w:trPr>
          <w:trHeight w:val="243" w:hRule="atLeast"/>
        </w:trPr>
        <w:tc>
          <w:tcPr>
            <w:tcW w:w="11460" w:type="dxa"/>
            <w:tcBorders>
              <w:left w:val="single" w:color="auto" w:sz="8" w:space="0"/>
              <w:bottom w:val="single" w:color="auto" w:sz="8" w:space="0"/>
              <w:right w:val="single" w:color="auto" w:sz="8" w:space="0"/>
            </w:tcBorders>
            <w:vAlign w:val="bottom"/>
          </w:tcPr>
          <w:p>
            <w:pPr>
              <w:spacing w:after="0" w:line="242" w:lineRule="exact"/>
              <w:ind w:left="120"/>
              <w:rPr>
                <w:color w:val="auto"/>
                <w:sz w:val="20"/>
                <w:szCs w:val="20"/>
              </w:rPr>
            </w:pPr>
            <w:r>
              <w:rPr>
                <w:rFonts w:ascii="Times New Roman" w:hAnsi="Times New Roman" w:eastAsia="Times New Roman" w:cs="Times New Roman"/>
                <w:b/>
                <w:bCs/>
                <w:color w:val="auto"/>
                <w:sz w:val="22"/>
                <w:szCs w:val="22"/>
              </w:rPr>
              <w:t>Điểm thi kết thúc học phần</w:t>
            </w:r>
          </w:p>
        </w:tc>
        <w:tc>
          <w:tcPr>
            <w:tcW w:w="1340" w:type="dxa"/>
            <w:tcBorders>
              <w:bottom w:val="single" w:color="auto" w:sz="8" w:space="0"/>
              <w:right w:val="single" w:color="auto" w:sz="8" w:space="0"/>
            </w:tcBorders>
            <w:vAlign w:val="bottom"/>
          </w:tcPr>
          <w:p>
            <w:pPr>
              <w:spacing w:after="0" w:line="242" w:lineRule="exact"/>
              <w:ind w:right="355"/>
              <w:jc w:val="right"/>
              <w:rPr>
                <w:color w:val="auto"/>
                <w:sz w:val="20"/>
                <w:szCs w:val="20"/>
              </w:rPr>
            </w:pPr>
            <w:r>
              <w:rPr>
                <w:rFonts w:ascii="Times New Roman" w:hAnsi="Times New Roman" w:eastAsia="Times New Roman" w:cs="Times New Roman"/>
                <w:b/>
                <w:bCs/>
                <w:color w:val="auto"/>
                <w:sz w:val="22"/>
                <w:szCs w:val="22"/>
              </w:rPr>
              <w:t>50%</w:t>
            </w:r>
          </w:p>
        </w:tc>
        <w:tc>
          <w:tcPr>
            <w:tcW w:w="960" w:type="dxa"/>
            <w:gridSpan w:val="2"/>
            <w:vAlign w:val="bottom"/>
          </w:tcPr>
          <w:p>
            <w:pPr>
              <w:spacing w:after="0"/>
              <w:rPr>
                <w:color w:val="auto"/>
                <w:sz w:val="21"/>
                <w:szCs w:val="21"/>
              </w:rPr>
            </w:pPr>
          </w:p>
        </w:tc>
      </w:tr>
    </w:tbl>
    <w:p>
      <w:pPr>
        <w:numPr>
          <w:ilvl w:val="0"/>
          <w:numId w:val="3"/>
        </w:numPr>
        <w:tabs>
          <w:tab w:val="left" w:pos="720"/>
        </w:tabs>
        <w:spacing w:after="0" w:line="181" w:lineRule="auto"/>
        <w:ind w:left="720" w:hanging="362"/>
        <w:rPr>
          <w:rFonts w:ascii="Wingdings" w:hAnsi="Wingdings" w:eastAsia="Wingdings" w:cs="Wingdings"/>
          <w:color w:val="auto"/>
          <w:sz w:val="35"/>
          <w:szCs w:val="35"/>
          <w:vertAlign w:val="superscript"/>
        </w:rPr>
      </w:pPr>
      <w:r>
        <w:rPr>
          <w:rFonts w:ascii="Times New Roman" w:hAnsi="Times New Roman" w:eastAsia="Times New Roman" w:cs="Times New Roman"/>
          <w:b/>
          <w:bCs/>
          <w:color w:val="auto"/>
          <w:sz w:val="19"/>
          <w:szCs w:val="19"/>
        </w:rPr>
        <w:t>Đối với các học phần thực hành:</w:t>
      </w:r>
      <w:r>
        <w:rPr>
          <w:rFonts w:ascii="Times New Roman" w:hAnsi="Times New Roman" w:eastAsia="Times New Roman" w:cs="Times New Roman"/>
          <w:color w:val="auto"/>
          <w:sz w:val="19"/>
          <w:szCs w:val="19"/>
        </w:rPr>
        <w:t xml:space="preserve"> Điểm học phần thực hành là điểm trung bình cộng của điểm các bài thực hành trong học kỳ.</w:t>
      </w:r>
    </w:p>
    <w:p>
      <w:pPr>
        <w:spacing w:after="0" w:line="59" w:lineRule="exact"/>
        <w:rPr>
          <w:rFonts w:ascii="Wingdings" w:hAnsi="Wingdings" w:eastAsia="Wingdings" w:cs="Wingdings"/>
          <w:color w:val="auto"/>
          <w:sz w:val="35"/>
          <w:szCs w:val="35"/>
          <w:vertAlign w:val="superscript"/>
        </w:rPr>
      </w:pPr>
    </w:p>
    <w:p>
      <w:pPr>
        <w:numPr>
          <w:ilvl w:val="0"/>
          <w:numId w:val="3"/>
        </w:numPr>
        <w:tabs>
          <w:tab w:val="left" w:pos="720"/>
        </w:tabs>
        <w:spacing w:after="0" w:line="180" w:lineRule="auto"/>
        <w:ind w:left="720" w:hanging="362"/>
        <w:rPr>
          <w:rFonts w:ascii="Wingdings" w:hAnsi="Wingdings" w:eastAsia="Wingdings" w:cs="Wingdings"/>
          <w:color w:val="auto"/>
          <w:sz w:val="28"/>
          <w:szCs w:val="28"/>
          <w:vertAlign w:val="superscript"/>
        </w:rPr>
      </w:pPr>
      <w:r>
        <w:rPr>
          <w:rFonts w:ascii="Times New Roman" w:hAnsi="Times New Roman" w:eastAsia="Times New Roman" w:cs="Times New Roman"/>
          <w:b/>
          <w:bCs/>
          <w:color w:val="auto"/>
          <w:sz w:val="17"/>
          <w:szCs w:val="17"/>
        </w:rPr>
        <w:t>Đối với các học phần đồ án, thực tập ngoài trường:</w:t>
      </w:r>
      <w:r>
        <w:rPr>
          <w:rFonts w:ascii="Times New Roman" w:hAnsi="Times New Roman" w:eastAsia="Times New Roman" w:cs="Times New Roman"/>
          <w:color w:val="auto"/>
          <w:sz w:val="17"/>
          <w:szCs w:val="17"/>
        </w:rPr>
        <w:t xml:space="preserve"> Điểm học phần là điểm đánh giá đồ án hoặc báo cáo thực tập.</w:t>
      </w:r>
    </w:p>
    <w:p>
      <w:pPr>
        <w:spacing w:after="0" w:line="4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2"/>
          <w:szCs w:val="22"/>
        </w:rPr>
        <w:t>Lưu ý:</w:t>
      </w:r>
    </w:p>
    <w:p>
      <w:pPr>
        <w:spacing w:after="0" w:line="38" w:lineRule="exact"/>
        <w:rPr>
          <w:color w:val="auto"/>
          <w:sz w:val="20"/>
          <w:szCs w:val="20"/>
        </w:rPr>
      </w:pPr>
    </w:p>
    <w:p>
      <w:pPr>
        <w:numPr>
          <w:ilvl w:val="1"/>
          <w:numId w:val="4"/>
        </w:numPr>
        <w:tabs>
          <w:tab w:val="left" w:pos="720"/>
        </w:tabs>
        <w:spacing w:after="0"/>
        <w:ind w:left="720" w:hanging="360"/>
        <w:rPr>
          <w:rFonts w:ascii="Times New Roman" w:hAnsi="Times New Roman" w:eastAsia="Times New Roman" w:cs="Times New Roman"/>
          <w:b/>
          <w:bCs/>
          <w:color w:val="auto"/>
          <w:sz w:val="22"/>
          <w:szCs w:val="22"/>
        </w:rPr>
      </w:pPr>
      <w:r>
        <w:rPr>
          <w:rFonts w:ascii="Times New Roman" w:hAnsi="Times New Roman" w:eastAsia="Times New Roman" w:cs="Times New Roman"/>
          <w:color w:val="auto"/>
          <w:sz w:val="22"/>
          <w:szCs w:val="22"/>
        </w:rPr>
        <w:t>Điểm quá trình, điểm thi kết thúc học phần, điểm các học phần thực hành, đồ án, thực tập được chấm theo thang điểm 10 (từ 0 đến 10), làm tròn đến 0,5.</w:t>
      </w:r>
    </w:p>
    <w:p>
      <w:pPr>
        <w:spacing w:after="0" w:line="10" w:lineRule="exact"/>
        <w:rPr>
          <w:rFonts w:ascii="Times New Roman" w:hAnsi="Times New Roman" w:eastAsia="Times New Roman" w:cs="Times New Roman"/>
          <w:b/>
          <w:bCs/>
          <w:color w:val="auto"/>
          <w:sz w:val="22"/>
          <w:szCs w:val="22"/>
        </w:rPr>
      </w:pPr>
    </w:p>
    <w:p>
      <w:pPr>
        <w:numPr>
          <w:ilvl w:val="1"/>
          <w:numId w:val="4"/>
        </w:numPr>
        <w:tabs>
          <w:tab w:val="left" w:pos="720"/>
        </w:tabs>
        <w:spacing w:after="0" w:line="237" w:lineRule="auto"/>
        <w:ind w:left="720" w:hanging="360"/>
        <w:jc w:val="both"/>
        <w:rPr>
          <w:rFonts w:ascii="Times New Roman" w:hAnsi="Times New Roman" w:eastAsia="Times New Roman" w:cs="Times New Roman"/>
          <w:b/>
          <w:bCs/>
          <w:color w:val="auto"/>
          <w:sz w:val="22"/>
          <w:szCs w:val="22"/>
        </w:rPr>
      </w:pPr>
      <w:r>
        <w:rPr>
          <w:rFonts w:ascii="Times New Roman" w:hAnsi="Times New Roman" w:eastAsia="Times New Roman" w:cs="Times New Roman"/>
          <w:color w:val="auto"/>
          <w:sz w:val="22"/>
          <w:szCs w:val="22"/>
        </w:rPr>
        <w:t>Giảng viên công bố cho sinh viên điểm quá trình trên lớp vào buổi học cuối cùng và nộp bảng điểm quá trình về văn phòng khoa vào tuần kết thúc học phần. Sinh viên có quyền khiếu nại về điểm quá trình trực tiếp với giảng viên khi công bố điểm trên lớp. Sau khi bảng điểm này đã được nộp cho Trường, sinh viên không còn quyền khiếu nại về điểm quá trình nữa.</w:t>
      </w:r>
    </w:p>
    <w:p>
      <w:pPr>
        <w:spacing w:after="0" w:line="49" w:lineRule="exact"/>
        <w:rPr>
          <w:rFonts w:ascii="Times New Roman" w:hAnsi="Times New Roman" w:eastAsia="Times New Roman" w:cs="Times New Roman"/>
          <w:b/>
          <w:bCs/>
          <w:color w:val="auto"/>
          <w:sz w:val="22"/>
          <w:szCs w:val="22"/>
        </w:rPr>
      </w:pPr>
    </w:p>
    <w:p>
      <w:pPr>
        <w:numPr>
          <w:ilvl w:val="0"/>
          <w:numId w:val="4"/>
        </w:numPr>
        <w:tabs>
          <w:tab w:val="left" w:pos="360"/>
        </w:tabs>
        <w:spacing w:after="0" w:line="236" w:lineRule="auto"/>
        <w:ind w:left="360" w:hanging="360"/>
        <w:rPr>
          <w:rFonts w:ascii="Times New Roman" w:hAnsi="Times New Roman" w:eastAsia="Times New Roman" w:cs="Times New Roman"/>
          <w:b/>
          <w:bCs/>
          <w:color w:val="auto"/>
          <w:sz w:val="22"/>
          <w:szCs w:val="22"/>
        </w:rPr>
      </w:pPr>
      <w:r>
        <w:rPr>
          <w:rFonts w:ascii="Times New Roman" w:hAnsi="Times New Roman" w:eastAsia="Times New Roman" w:cs="Times New Roman"/>
          <w:b/>
          <w:bCs/>
          <w:color w:val="auto"/>
          <w:sz w:val="22"/>
          <w:szCs w:val="22"/>
        </w:rPr>
        <w:t>GV nộp đề thi cuối kỳ về Văn phòng khoa trước khi kết thúc học phần 1 tuần (2 đề thi + 2 đáp án, đề thi ghi rõ thời gian làm bài và ghi chú được sử dụng tài liệu hay không).</w:t>
      </w:r>
    </w:p>
    <w:p>
      <w:pPr>
        <w:spacing w:after="0" w:line="309" w:lineRule="exact"/>
        <w:rPr>
          <w:color w:val="auto"/>
          <w:sz w:val="20"/>
          <w:szCs w:val="20"/>
        </w:rPr>
      </w:pPr>
    </w:p>
    <w:p>
      <w:pPr>
        <w:spacing w:after="0"/>
        <w:rPr>
          <w:color w:val="auto"/>
          <w:sz w:val="20"/>
          <w:szCs w:val="20"/>
        </w:rPr>
      </w:pPr>
      <w:r>
        <w:rPr>
          <w:rFonts w:ascii="Times New Roman" w:hAnsi="Times New Roman" w:eastAsia="Times New Roman" w:cs="Times New Roman"/>
          <w:i/>
          <w:iCs/>
          <w:color w:val="auto"/>
          <w:sz w:val="22"/>
          <w:szCs w:val="22"/>
        </w:rPr>
        <w:t>Văn phòng khoa Công nghệ Thông tin – E1-02.09</w:t>
      </w:r>
    </w:p>
    <w:p>
      <w:pPr>
        <w:spacing w:after="0" w:line="2" w:lineRule="exact"/>
        <w:rPr>
          <w:color w:val="auto"/>
          <w:sz w:val="20"/>
          <w:szCs w:val="20"/>
        </w:rPr>
      </w:pPr>
    </w:p>
    <w:p>
      <w:pPr>
        <w:spacing w:after="0"/>
        <w:rPr>
          <w:color w:val="auto"/>
          <w:sz w:val="20"/>
          <w:szCs w:val="20"/>
        </w:rPr>
      </w:pPr>
      <w:r>
        <w:rPr>
          <w:rFonts w:ascii="Times New Roman" w:hAnsi="Times New Roman" w:eastAsia="Times New Roman" w:cs="Times New Roman"/>
          <w:i/>
          <w:iCs/>
          <w:color w:val="auto"/>
          <w:sz w:val="22"/>
          <w:szCs w:val="22"/>
        </w:rPr>
        <w:t>Điện thoại liên hệ: 028 7101 2388</w:t>
      </w:r>
    </w:p>
    <w:p>
      <w:pPr>
        <w:spacing w:after="0"/>
        <w:rPr>
          <w:color w:val="auto"/>
          <w:sz w:val="20"/>
          <w:szCs w:val="20"/>
        </w:rPr>
      </w:pPr>
      <w:r>
        <w:rPr>
          <w:rFonts w:ascii="Times New Roman" w:hAnsi="Times New Roman" w:eastAsia="Times New Roman" w:cs="Times New Roman"/>
          <w:i/>
          <w:iCs/>
          <w:color w:val="auto"/>
          <w:sz w:val="22"/>
          <w:szCs w:val="22"/>
        </w:rPr>
        <w:t>Thư ký phụ trách:</w:t>
      </w:r>
    </w:p>
    <w:tbl>
      <w:tblPr>
        <w:tblStyle w:val="3"/>
        <w:tblW w:w="0" w:type="auto"/>
        <w:tblInd w:w="710" w:type="dxa"/>
        <w:tblLayout w:type="fixed"/>
        <w:tblCellMar>
          <w:top w:w="0" w:type="dxa"/>
          <w:left w:w="0" w:type="dxa"/>
          <w:bottom w:w="0" w:type="dxa"/>
          <w:right w:w="0" w:type="dxa"/>
        </w:tblCellMar>
      </w:tblPr>
      <w:tblGrid>
        <w:gridCol w:w="6540"/>
        <w:gridCol w:w="7120"/>
      </w:tblGrid>
      <w:tr>
        <w:trPr>
          <w:trHeight w:val="244" w:hRule="atLeast"/>
        </w:trPr>
        <w:tc>
          <w:tcPr>
            <w:tcW w:w="6540" w:type="dxa"/>
            <w:tcBorders>
              <w:top w:val="single" w:color="auto" w:sz="8" w:space="0"/>
              <w:left w:val="single" w:color="auto" w:sz="8" w:space="0"/>
              <w:bottom w:val="single" w:color="auto" w:sz="8" w:space="0"/>
              <w:right w:val="single" w:color="auto" w:sz="8" w:space="0"/>
            </w:tcBorders>
            <w:vAlign w:val="bottom"/>
          </w:tcPr>
          <w:p>
            <w:pPr>
              <w:spacing w:after="0" w:line="244" w:lineRule="exact"/>
              <w:ind w:left="2800"/>
              <w:rPr>
                <w:color w:val="auto"/>
                <w:sz w:val="20"/>
                <w:szCs w:val="20"/>
              </w:rPr>
            </w:pPr>
            <w:r>
              <w:rPr>
                <w:rFonts w:ascii="Times New Roman" w:hAnsi="Times New Roman" w:eastAsia="Times New Roman" w:cs="Times New Roman"/>
                <w:b/>
                <w:bCs/>
                <w:color w:val="auto"/>
                <w:sz w:val="22"/>
                <w:szCs w:val="22"/>
              </w:rPr>
              <w:t>Công việc</w:t>
            </w:r>
          </w:p>
        </w:tc>
        <w:tc>
          <w:tcPr>
            <w:tcW w:w="7120" w:type="dxa"/>
            <w:tcBorders>
              <w:top w:val="single" w:color="auto" w:sz="8" w:space="0"/>
              <w:bottom w:val="single" w:color="auto" w:sz="8" w:space="0"/>
              <w:right w:val="single" w:color="auto" w:sz="8" w:space="0"/>
            </w:tcBorders>
            <w:vAlign w:val="bottom"/>
          </w:tcPr>
          <w:p>
            <w:pPr>
              <w:spacing w:after="0" w:line="244" w:lineRule="exact"/>
              <w:ind w:left="3060"/>
              <w:rPr>
                <w:color w:val="auto"/>
                <w:sz w:val="20"/>
                <w:szCs w:val="20"/>
              </w:rPr>
            </w:pPr>
            <w:r>
              <w:rPr>
                <w:rFonts w:ascii="Times New Roman" w:hAnsi="Times New Roman" w:eastAsia="Times New Roman" w:cs="Times New Roman"/>
                <w:b/>
                <w:bCs/>
                <w:color w:val="auto"/>
                <w:sz w:val="22"/>
                <w:szCs w:val="22"/>
              </w:rPr>
              <w:t>Phụ trách</w:t>
            </w:r>
          </w:p>
        </w:tc>
      </w:tr>
      <w:tr>
        <w:trPr>
          <w:trHeight w:val="243" w:hRule="atLeast"/>
        </w:trPr>
        <w:tc>
          <w:tcPr>
            <w:tcW w:w="6540" w:type="dxa"/>
            <w:tcBorders>
              <w:left w:val="single" w:color="auto" w:sz="8" w:space="0"/>
              <w:bottom w:val="single" w:color="auto" w:sz="8" w:space="0"/>
              <w:right w:val="single" w:color="auto" w:sz="8" w:space="0"/>
            </w:tcBorders>
            <w:vAlign w:val="bottom"/>
          </w:tcPr>
          <w:p>
            <w:pPr>
              <w:spacing w:after="0" w:line="242" w:lineRule="exact"/>
              <w:ind w:left="120"/>
              <w:rPr>
                <w:color w:val="auto"/>
                <w:sz w:val="20"/>
                <w:szCs w:val="20"/>
              </w:rPr>
            </w:pPr>
            <w:r>
              <w:rPr>
                <w:rFonts w:ascii="Times New Roman" w:hAnsi="Times New Roman" w:eastAsia="Times New Roman" w:cs="Times New Roman"/>
                <w:i/>
                <w:iCs/>
                <w:color w:val="auto"/>
                <w:sz w:val="22"/>
                <w:szCs w:val="22"/>
              </w:rPr>
              <w:t>Thời khóa biểu, thù lao, lịch thi, hợp đồng giảng dạy, hồ sơ giảng viên</w:t>
            </w:r>
          </w:p>
        </w:tc>
        <w:tc>
          <w:tcPr>
            <w:tcW w:w="7120" w:type="dxa"/>
            <w:tcBorders>
              <w:bottom w:val="single" w:color="auto" w:sz="8" w:space="0"/>
              <w:right w:val="single" w:color="auto" w:sz="8" w:space="0"/>
            </w:tcBorders>
            <w:vAlign w:val="bottom"/>
          </w:tcPr>
          <w:p>
            <w:pPr>
              <w:spacing w:after="0" w:line="242" w:lineRule="exact"/>
              <w:ind w:left="100"/>
              <w:rPr>
                <w:color w:val="auto"/>
                <w:sz w:val="20"/>
                <w:szCs w:val="20"/>
              </w:rPr>
            </w:pPr>
            <w:r>
              <w:rPr>
                <w:rFonts w:ascii="Times New Roman" w:hAnsi="Times New Roman" w:eastAsia="Times New Roman" w:cs="Times New Roman"/>
                <w:i/>
                <w:iCs/>
                <w:color w:val="auto"/>
                <w:sz w:val="22"/>
                <w:szCs w:val="22"/>
              </w:rPr>
              <w:t>Hứa Thị Phượng Vân – ĐT: 0355 222 686 - Email:htp.van@hutech.edu.vn</w:t>
            </w:r>
          </w:p>
        </w:tc>
      </w:tr>
      <w:tr>
        <w:trPr>
          <w:trHeight w:val="242" w:hRule="atLeast"/>
        </w:trPr>
        <w:tc>
          <w:tcPr>
            <w:tcW w:w="6540" w:type="dxa"/>
            <w:tcBorders>
              <w:left w:val="single" w:color="auto" w:sz="8" w:space="0"/>
              <w:right w:val="single" w:color="auto" w:sz="8" w:space="0"/>
            </w:tcBorders>
            <w:vAlign w:val="bottom"/>
          </w:tcPr>
          <w:p>
            <w:pPr>
              <w:spacing w:after="0" w:line="242" w:lineRule="exact"/>
              <w:ind w:left="120"/>
              <w:rPr>
                <w:color w:val="auto"/>
                <w:sz w:val="20"/>
                <w:szCs w:val="20"/>
              </w:rPr>
            </w:pPr>
            <w:r>
              <w:rPr>
                <w:rFonts w:ascii="Times New Roman" w:hAnsi="Times New Roman" w:eastAsia="Times New Roman" w:cs="Times New Roman"/>
                <w:i/>
                <w:iCs/>
                <w:color w:val="auto"/>
                <w:sz w:val="22"/>
                <w:szCs w:val="22"/>
              </w:rPr>
              <w:t>Học vụ, điểm, đề cương, nhật ký giảng dạy</w:t>
            </w:r>
          </w:p>
        </w:tc>
        <w:tc>
          <w:tcPr>
            <w:tcW w:w="7120" w:type="dxa"/>
            <w:tcBorders>
              <w:right w:val="single" w:color="auto" w:sz="8" w:space="0"/>
            </w:tcBorders>
            <w:vAlign w:val="bottom"/>
          </w:tcPr>
          <w:p>
            <w:pPr>
              <w:spacing w:after="0" w:line="242" w:lineRule="exact"/>
              <w:ind w:left="100"/>
              <w:rPr>
                <w:color w:val="auto"/>
                <w:sz w:val="20"/>
                <w:szCs w:val="20"/>
              </w:rPr>
            </w:pPr>
            <w:r>
              <w:rPr>
                <w:rFonts w:ascii="Times New Roman" w:hAnsi="Times New Roman" w:eastAsia="Times New Roman" w:cs="Times New Roman"/>
                <w:i/>
                <w:iCs/>
                <w:color w:val="auto"/>
                <w:sz w:val="22"/>
                <w:szCs w:val="22"/>
              </w:rPr>
              <w:t>Võ Hồng Linh Ân – ĐT: 0348 913 380 – Email:vhl.an@hutech.edu.vn</w:t>
            </w:r>
          </w:p>
        </w:tc>
      </w:tr>
      <w:tr>
        <w:trPr>
          <w:trHeight w:val="254" w:hRule="atLeast"/>
        </w:trPr>
        <w:tc>
          <w:tcPr>
            <w:tcW w:w="6540" w:type="dxa"/>
            <w:tcBorders>
              <w:left w:val="single" w:color="auto" w:sz="8" w:space="0"/>
              <w:bottom w:val="single" w:color="auto" w:sz="8" w:space="0"/>
              <w:right w:val="single" w:color="auto" w:sz="8" w:space="0"/>
            </w:tcBorders>
            <w:vAlign w:val="bottom"/>
          </w:tcPr>
          <w:p>
            <w:pPr>
              <w:spacing w:after="0"/>
              <w:rPr>
                <w:color w:val="auto"/>
                <w:sz w:val="22"/>
                <w:szCs w:val="22"/>
              </w:rPr>
            </w:pPr>
          </w:p>
        </w:tc>
        <w:tc>
          <w:tcPr>
            <w:tcW w:w="7120" w:type="dxa"/>
            <w:tcBorders>
              <w:bottom w:val="single" w:color="auto" w:sz="8" w:space="0"/>
              <w:right w:val="single" w:color="auto" w:sz="8" w:space="0"/>
            </w:tcBorders>
            <w:vAlign w:val="bottom"/>
          </w:tcPr>
          <w:p>
            <w:pPr>
              <w:spacing w:after="0"/>
              <w:ind w:left="100"/>
              <w:rPr>
                <w:color w:val="auto"/>
                <w:sz w:val="20"/>
                <w:szCs w:val="20"/>
              </w:rPr>
            </w:pPr>
            <w:r>
              <w:rPr>
                <w:rFonts w:ascii="Times New Roman" w:hAnsi="Times New Roman" w:eastAsia="Times New Roman" w:cs="Times New Roman"/>
                <w:i/>
                <w:iCs/>
                <w:color w:val="auto"/>
                <w:sz w:val="22"/>
                <w:szCs w:val="22"/>
              </w:rPr>
              <w:t>Trương Thanh Phong – ĐT: 0813 880 150 – Email: tt.phong@hutech.edu.vn</w:t>
            </w:r>
          </w:p>
        </w:tc>
      </w:tr>
      <w:tr>
        <w:trPr>
          <w:trHeight w:val="244" w:hRule="atLeast"/>
        </w:trPr>
        <w:tc>
          <w:tcPr>
            <w:tcW w:w="6540" w:type="dxa"/>
            <w:tcBorders>
              <w:left w:val="single" w:color="auto" w:sz="8" w:space="0"/>
              <w:bottom w:val="single" w:color="auto" w:sz="8" w:space="0"/>
              <w:right w:val="single" w:color="auto" w:sz="8" w:space="0"/>
            </w:tcBorders>
            <w:vAlign w:val="bottom"/>
          </w:tcPr>
          <w:p>
            <w:pPr>
              <w:spacing w:after="0" w:line="242" w:lineRule="exact"/>
              <w:ind w:left="120"/>
              <w:rPr>
                <w:color w:val="auto"/>
                <w:sz w:val="20"/>
                <w:szCs w:val="20"/>
              </w:rPr>
            </w:pPr>
            <w:r>
              <w:rPr>
                <w:rFonts w:ascii="Times New Roman" w:hAnsi="Times New Roman" w:eastAsia="Times New Roman" w:cs="Times New Roman"/>
                <w:i/>
                <w:iCs/>
                <w:color w:val="auto"/>
                <w:sz w:val="22"/>
                <w:szCs w:val="22"/>
              </w:rPr>
              <w:t>Công tác sinh viên</w:t>
            </w:r>
          </w:p>
        </w:tc>
        <w:tc>
          <w:tcPr>
            <w:tcW w:w="7120" w:type="dxa"/>
            <w:tcBorders>
              <w:bottom w:val="single" w:color="auto" w:sz="8" w:space="0"/>
              <w:right w:val="single" w:color="auto" w:sz="8" w:space="0"/>
            </w:tcBorders>
            <w:vAlign w:val="bottom"/>
          </w:tcPr>
          <w:p>
            <w:pPr>
              <w:spacing w:after="0" w:line="242" w:lineRule="exact"/>
              <w:ind w:left="100"/>
              <w:rPr>
                <w:color w:val="auto"/>
                <w:sz w:val="20"/>
                <w:szCs w:val="20"/>
              </w:rPr>
            </w:pPr>
            <w:r>
              <w:rPr>
                <w:rFonts w:ascii="Times New Roman" w:hAnsi="Times New Roman" w:eastAsia="Times New Roman" w:cs="Times New Roman"/>
                <w:i/>
                <w:iCs/>
                <w:color w:val="auto"/>
                <w:sz w:val="22"/>
                <w:szCs w:val="22"/>
              </w:rPr>
              <w:t>Nguyễn Thanh Đăng – ĐT: 0969 685 815 – Email:nt.dang@hutech.edu.vn</w:t>
            </w:r>
          </w:p>
        </w:tc>
      </w:tr>
    </w:tbl>
    <w:p>
      <w:pPr>
        <w:spacing w:after="0" w:line="1" w:lineRule="exact"/>
        <w:rPr>
          <w:color w:val="auto"/>
          <w:sz w:val="20"/>
          <w:szCs w:val="20"/>
        </w:rPr>
      </w:pPr>
    </w:p>
    <w:sectPr>
      <w:pgSz w:w="16840" w:h="11906" w:orient="landscape"/>
      <w:pgMar w:top="719" w:right="1081" w:bottom="1440" w:left="1080" w:header="0" w:footer="0" w:gutter="0"/>
      <w:cols w:equalWidth="0" w:num="1">
        <w:col w:w="146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495CFF"/>
    <w:multiLevelType w:val="multilevel"/>
    <w:tmpl w:val="19495CFF"/>
    <w:lvl w:ilvl="0" w:tentative="0">
      <w:start w:val="1"/>
      <w:numFmt w:val="bullet"/>
      <w:lvlText w:val="•"/>
      <w:lvlJc w:val="left"/>
    </w:lvl>
    <w:lvl w:ilvl="1" w:tentative="0">
      <w:start w:val="1"/>
      <w:numFmt w:val="bullet"/>
      <w:lvlText w:val="+"/>
      <w:lvlJc w:val="left"/>
    </w:lvl>
  </w:abstractNum>
  <w:abstractNum w:abstractNumId="1">
    <w:nsid w:val="2AE8944A"/>
    <w:multiLevelType w:val="singleLevel"/>
    <w:tmpl w:val="2AE8944A"/>
    <w:lvl w:ilvl="0" w:tentative="0">
      <w:start w:val="1"/>
      <w:numFmt w:val="bullet"/>
      <w:lvlText w:val=""/>
      <w:lvlJc w:val="left"/>
    </w:lvl>
  </w:abstractNum>
  <w:abstractNum w:abstractNumId="2">
    <w:nsid w:val="625558EC"/>
    <w:multiLevelType w:val="multilevel"/>
    <w:tmpl w:val="625558EC"/>
    <w:lvl w:ilvl="0" w:tentative="0">
      <w:start w:val="1"/>
      <w:numFmt w:val="decimal"/>
      <w:lvlText w:val="%1."/>
      <w:lvlJc w:val="left"/>
    </w:lvl>
    <w:lvl w:ilvl="1" w:tentative="0">
      <w:start w:val="1"/>
      <w:numFmt w:val="bullet"/>
      <w:lvlText w:val="-"/>
      <w:lvlJc w:val="left"/>
    </w:lvl>
  </w:abstractNum>
  <w:abstractNum w:abstractNumId="3">
    <w:nsid w:val="74B0DC51"/>
    <w:multiLevelType w:val="singleLevel"/>
    <w:tmpl w:val="74B0DC51"/>
    <w:lvl w:ilvl="0" w:tentative="0">
      <w:start w:val="1"/>
      <w:numFmt w:val="bullet"/>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C0E342"/>
    <w:rsid w:val="3F6F0FA5"/>
    <w:rsid w:val="567FA2BD"/>
    <w:rsid w:val="65FEAE6C"/>
    <w:rsid w:val="6B787624"/>
    <w:rsid w:val="6F75D473"/>
    <w:rsid w:val="74BD10D1"/>
    <w:rsid w:val="777E3EF9"/>
    <w:rsid w:val="77EF11A5"/>
    <w:rsid w:val="77FBA65A"/>
    <w:rsid w:val="7F5F7A68"/>
    <w:rsid w:val="B7EF7159"/>
    <w:rsid w:val="CF9DD88C"/>
    <w:rsid w:val="D72F2EE1"/>
    <w:rsid w:val="E7976E69"/>
    <w:rsid w:val="EEE23B52"/>
    <w:rsid w:val="EFDC25B6"/>
    <w:rsid w:val="F7FF2245"/>
    <w:rsid w:val="FF7C4142"/>
    <w:rsid w:val="FFB954B3"/>
    <w:rsid w:val="FFBA4A58"/>
    <w:rsid w:val="FFCA2A33"/>
    <w:rsid w:val="FFDA55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0</TotalTime>
  <ScaleCrop>false</ScaleCrop>
  <LinksUpToDate>false</LinksUpToDate>
  <CharactersWithSpaces>3</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2023-11-15T18:42:00Z</dcterms:created>
  <dc:creator>Windows User</dc:creator>
  <cp:lastModifiedBy>Nguyễn Mai Trường Phát</cp:lastModifiedBy>
  <dcterms:modified xsi:type="dcterms:W3CDTF">2023-11-15T09:23:50Z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