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ED66" w14:textId="06622CE9" w:rsidR="003C68DE" w:rsidRPr="00F1246A" w:rsidRDefault="003C68DE" w:rsidP="00F92033">
      <w:pPr>
        <w:spacing w:after="0" w:line="360" w:lineRule="auto"/>
        <w:jc w:val="center"/>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CỘNG HÒA XÃ HỘI CHỦ NGHĨA VIỆT NAM</w:t>
      </w:r>
    </w:p>
    <w:p w14:paraId="0F8005AA" w14:textId="65A306AB" w:rsidR="003C68DE" w:rsidRPr="00F1246A" w:rsidRDefault="00F92033" w:rsidP="00F92033">
      <w:pPr>
        <w:spacing w:after="0" w:line="360" w:lineRule="auto"/>
        <w:jc w:val="center"/>
        <w:rPr>
          <w:rFonts w:ascii="Times New Roman" w:hAnsi="Times New Roman" w:cs="Times New Roman"/>
          <w:color w:val="000000" w:themeColor="text1"/>
          <w:sz w:val="26"/>
          <w:szCs w:val="26"/>
        </w:rPr>
      </w:pPr>
      <w:r w:rsidRPr="00F1246A">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3A43B692" wp14:editId="0068757E">
                <wp:simplePos x="0" y="0"/>
                <wp:positionH relativeFrom="column">
                  <wp:posOffset>1993265</wp:posOffset>
                </wp:positionH>
                <wp:positionV relativeFrom="paragraph">
                  <wp:posOffset>234315</wp:posOffset>
                </wp:positionV>
                <wp:extent cx="1828800" cy="0"/>
                <wp:effectExtent l="0" t="0" r="0" b="0"/>
                <wp:wrapNone/>
                <wp:docPr id="216050890" name="Straight Connector 6"/>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4E95AA"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6.95pt,18.45pt" to="300.9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XXHlw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" strokecolor="black [3200]" strokeweight=".5pt">
                <v:stroke joinstyle="miter"/>
              </v:line>
            </w:pict>
          </mc:Fallback>
        </mc:AlternateContent>
      </w:r>
      <w:r w:rsidR="003C68DE" w:rsidRPr="00F1246A">
        <w:rPr>
          <w:rFonts w:ascii="Times New Roman" w:hAnsi="Times New Roman" w:cs="Times New Roman"/>
          <w:b/>
          <w:bCs/>
          <w:color w:val="000000" w:themeColor="text1"/>
          <w:sz w:val="26"/>
          <w:szCs w:val="26"/>
        </w:rPr>
        <w:t>Độc lập - Tự do - Hạnh phúc</w:t>
      </w:r>
    </w:p>
    <w:p w14:paraId="3D6609C6" w14:textId="3C33ED92" w:rsidR="003C68DE" w:rsidRPr="00F1246A" w:rsidRDefault="003C68DE" w:rsidP="00F92033">
      <w:pPr>
        <w:spacing w:after="0" w:line="360" w:lineRule="auto"/>
        <w:jc w:val="center"/>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BÁO CÁO SÁNG KIẾN KINH NGHIỆM</w:t>
      </w:r>
    </w:p>
    <w:p w14:paraId="0E91C18E"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1. Tên sáng kiến:</w:t>
      </w:r>
    </w:p>
    <w:p w14:paraId="08BB2926"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CHUYỂN DỊCH TƯ DUY TỪ "NGƯỜI DÙNG" SANG "KIẾN TRÚC SƯ": QUY TRÌNH HUẤN LUYỆN HỆ SINH THÁI TRỢ LÝ ẢO (AI) CHUYÊN BIỆT ĐỂ PHÁT TRIỂN NĂNG LỰC SỐ TOÀN DIỆN TRONG DẠY HỌC TIN HỌC THCS</w:t>
      </w:r>
    </w:p>
    <w:p w14:paraId="0F265200" w14:textId="77777777"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2. CƠ SỞ ĐỀ XUẤT</w:t>
      </w:r>
    </w:p>
    <w:p w14:paraId="4C249082" w14:textId="77777777"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2.1. Sự cần thiết hình thành sáng kiến</w:t>
      </w:r>
    </w:p>
    <w:p w14:paraId="31C8A225" w14:textId="4DDFD7FB"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Đánh giá thực trạng trước đây khi chưa có sáng kiến</w:t>
      </w:r>
    </w:p>
    <w:p w14:paraId="790133E3"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Trong bối cảnh Chuyển đổi số giáo dục tại xã Kim Long, việc dạy và học Tin học đang tồn tại những "điểm nghẽn" về tư duy và phương pháp tiếp cận công nghệ:</w:t>
      </w:r>
    </w:p>
    <w:p w14:paraId="3E30927C" w14:textId="355D6D6C"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Về tư duy tiếp cận (Từ phía Giáo viên):</w:t>
      </w:r>
      <w:r w:rsidRPr="00F1246A">
        <w:rPr>
          <w:rFonts w:ascii="Times New Roman" w:hAnsi="Times New Roman" w:cs="Times New Roman"/>
          <w:color w:val="000000" w:themeColor="text1"/>
          <w:sz w:val="26"/>
          <w:szCs w:val="26"/>
        </w:rPr>
        <w:t xml:space="preserve"> Đa số giáo viên hiện nay đang dừng lại ở cấp độ "Người dùng thụ động" (Passive Consumers). Khi sử dụng các công cụ </w:t>
      </w:r>
      <w:r w:rsidR="00420693">
        <w:rPr>
          <w:rFonts w:ascii="Times New Roman" w:hAnsi="Times New Roman" w:cs="Times New Roman"/>
          <w:color w:val="000000" w:themeColor="text1"/>
          <w:sz w:val="26"/>
          <w:szCs w:val="26"/>
        </w:rPr>
        <w:t>AI Thông thường</w:t>
      </w:r>
      <w:r w:rsidRPr="00F1246A">
        <w:rPr>
          <w:rFonts w:ascii="Times New Roman" w:hAnsi="Times New Roman" w:cs="Times New Roman"/>
          <w:color w:val="000000" w:themeColor="text1"/>
          <w:sz w:val="26"/>
          <w:szCs w:val="26"/>
        </w:rPr>
        <w:t xml:space="preserve"> (như ChatGPT, Gemini miễn phí), chúng ta thường có thói quen đặt câu hỏi và chấp nhận ngay câu trả lời mà không qua kiểm chứng.</w:t>
      </w:r>
    </w:p>
    <w:p w14:paraId="6870852C"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i/>
          <w:iCs/>
          <w:color w:val="000000" w:themeColor="text1"/>
          <w:sz w:val="26"/>
          <w:szCs w:val="26"/>
        </w:rPr>
        <w:t>Hệ quả:</w:t>
      </w:r>
      <w:r w:rsidRPr="00F1246A">
        <w:rPr>
          <w:rFonts w:ascii="Times New Roman" w:hAnsi="Times New Roman" w:cs="Times New Roman"/>
          <w:color w:val="000000" w:themeColor="text1"/>
          <w:sz w:val="26"/>
          <w:szCs w:val="26"/>
        </w:rPr>
        <w:t xml:space="preserve"> Chúng ta nhận lại những nội dung thiếu chuẩn mực sư phạm, kiến thức sai lệch (hiện tượng "ảo giác AI") và đặc biệt là các Kế hoạch bài dạy được soạn thảo không tuân thủ thể thức hành chính hay cấu trúc của Công văn 5512.</w:t>
      </w:r>
    </w:p>
    <w:p w14:paraId="3FB1D8ED"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Về phương pháp dạy học (Từ phía Học sinh):</w:t>
      </w:r>
      <w:r w:rsidRPr="00F1246A">
        <w:rPr>
          <w:rFonts w:ascii="Times New Roman" w:hAnsi="Times New Roman" w:cs="Times New Roman"/>
          <w:color w:val="000000" w:themeColor="text1"/>
          <w:sz w:val="26"/>
          <w:szCs w:val="26"/>
        </w:rPr>
        <w:t xml:space="preserve"> Các tiết thực hành, đặc biệt là chủ đề Bảng tính điện tử (Excel/Sheets), thường diễn ra theo lối mòn: Giáo viên cung cấp bảng số liệu giả định khô khan, học sinh nhập liệu và gõ hàm tính toán một cách máy móc. Các em làm đúng thao tác nhưng hổng về tư duy dữ liệu: không hiểu ý nghĩa thực tế của con số, dẫn đến việc học mang tính đối phó.</w:t>
      </w:r>
    </w:p>
    <w:p w14:paraId="24DBE42D"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Về năng lực số:</w:t>
      </w:r>
      <w:r w:rsidRPr="00F1246A">
        <w:rPr>
          <w:rFonts w:ascii="Times New Roman" w:hAnsi="Times New Roman" w:cs="Times New Roman"/>
          <w:color w:val="000000" w:themeColor="text1"/>
          <w:sz w:val="26"/>
          <w:szCs w:val="26"/>
        </w:rPr>
        <w:t xml:space="preserve"> Học sinh có xu hướng lạm dụng AI để sao chép đáp án. Điều này đi ngược lại hoàn toàn với mục tiêu phát triển "Năng lực số toàn diện" (gồm tư duy dữ liệu, liêm chính học thuật) mà Thông tư 02/2025/TT-BGDĐT đang yêu cầu.</w:t>
      </w:r>
    </w:p>
    <w:p w14:paraId="42B3B7A9" w14:textId="77777777" w:rsidR="00FF267F" w:rsidRPr="00FF267F" w:rsidRDefault="00FF267F" w:rsidP="00FF267F">
      <w:pPr>
        <w:spacing w:after="0" w:line="312" w:lineRule="auto"/>
        <w:ind w:right="6"/>
        <w:jc w:val="both"/>
        <w:rPr>
          <w:rFonts w:ascii="Times New Roman" w:eastAsia="Times New Roman" w:hAnsi="Times New Roman" w:cs="Times New Roman"/>
          <w:color w:val="000000" w:themeColor="text1"/>
          <w:kern w:val="0"/>
          <w:sz w:val="26"/>
          <w:szCs w:val="26"/>
          <w:lang w:val="en-US"/>
          <w14:ligatures w14:val="none"/>
        </w:rPr>
      </w:pPr>
      <w:r w:rsidRPr="00FF267F">
        <w:rPr>
          <w:rFonts w:ascii="Times New Roman" w:eastAsia="Times New Roman" w:hAnsi="Times New Roman" w:cs="Times New Roman"/>
          <w:b/>
          <w:color w:val="000000" w:themeColor="text1"/>
          <w:kern w:val="0"/>
          <w:sz w:val="26"/>
          <w:szCs w:val="26"/>
          <w:lang w:val="en-US"/>
          <w14:ligatures w14:val="none"/>
        </w:rPr>
        <w:t>2.2. T</w:t>
      </w:r>
      <w:r w:rsidRPr="00FF267F">
        <w:rPr>
          <w:rFonts w:ascii="Times New Roman" w:eastAsia="Times New Roman" w:hAnsi="Times New Roman" w:cs="Times New Roman"/>
          <w:b/>
          <w:iCs/>
          <w:color w:val="000000" w:themeColor="text1"/>
          <w:kern w:val="0"/>
          <w:sz w:val="26"/>
          <w:szCs w:val="26"/>
          <w:lang w:val="en-US"/>
          <w14:ligatures w14:val="none"/>
        </w:rPr>
        <w:t>hực trạng trước khi áp dụng sáng kiến:</w:t>
      </w:r>
    </w:p>
    <w:p w14:paraId="22CD514A" w14:textId="11BB15F4"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Những khó khăn, vướng mắc</w:t>
      </w:r>
    </w:p>
    <w:p w14:paraId="39B44D8A" w14:textId="414089E6"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Quá trình giảng dạy thực tế phát sinh những "</w:t>
      </w:r>
      <w:r w:rsidR="00420693" w:rsidRPr="00420693">
        <w:rPr>
          <w:rFonts w:ascii="Times New Roman" w:hAnsi="Times New Roman" w:cs="Times New Roman"/>
          <w:color w:val="000000" w:themeColor="text1"/>
          <w:sz w:val="26"/>
          <w:szCs w:val="26"/>
        </w:rPr>
        <w:t>khó khăn, bất cập</w:t>
      </w:r>
      <w:r w:rsidRPr="00F1246A">
        <w:rPr>
          <w:rFonts w:ascii="Times New Roman" w:hAnsi="Times New Roman" w:cs="Times New Roman"/>
          <w:color w:val="000000" w:themeColor="text1"/>
          <w:sz w:val="26"/>
          <w:szCs w:val="26"/>
        </w:rPr>
        <w:t>" cụ thể cần tháo gỡ:</w:t>
      </w:r>
    </w:p>
    <w:p w14:paraId="550F6FD0" w14:textId="74E29A4C"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Áp lực kép về thời gian và chuẩn mực:</w:t>
      </w:r>
      <w:r w:rsidRPr="00F1246A">
        <w:rPr>
          <w:rFonts w:ascii="Times New Roman" w:hAnsi="Times New Roman" w:cs="Times New Roman"/>
          <w:color w:val="000000" w:themeColor="text1"/>
          <w:sz w:val="26"/>
          <w:szCs w:val="26"/>
        </w:rPr>
        <w:t xml:space="preserve"> Giáo viên mất trung bình 120 - 150 phút để soạn hoàn chỉnh một Kế hoạch bài dạy (KHBD) đảm bảo cấu trúc 4 hoạt động theo </w:t>
      </w:r>
      <w:r w:rsidRPr="00F1246A">
        <w:rPr>
          <w:rFonts w:ascii="Times New Roman" w:hAnsi="Times New Roman" w:cs="Times New Roman"/>
          <w:color w:val="000000" w:themeColor="text1"/>
          <w:sz w:val="26"/>
          <w:szCs w:val="26"/>
        </w:rPr>
        <w:lastRenderedPageBreak/>
        <w:t xml:space="preserve">Công văn 5512. Việc sử dụng </w:t>
      </w:r>
      <w:r w:rsidR="00420693">
        <w:rPr>
          <w:rFonts w:ascii="Times New Roman" w:hAnsi="Times New Roman" w:cs="Times New Roman"/>
          <w:color w:val="000000" w:themeColor="text1"/>
          <w:sz w:val="26"/>
          <w:szCs w:val="26"/>
        </w:rPr>
        <w:t>AI Thông thường</w:t>
      </w:r>
      <w:r w:rsidRPr="00F1246A">
        <w:rPr>
          <w:rFonts w:ascii="Times New Roman" w:hAnsi="Times New Roman" w:cs="Times New Roman"/>
          <w:color w:val="000000" w:themeColor="text1"/>
          <w:sz w:val="26"/>
          <w:szCs w:val="26"/>
        </w:rPr>
        <w:t xml:space="preserve"> để hỗ trợ thường tốn thêm thời gian "sửa lỗi" do AI không hiểu quy định của ngành giáo dục Việt Nam.</w:t>
      </w:r>
    </w:p>
    <w:p w14:paraId="4C415FBE"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Sự khan hiếm dữ liệu dạy học chất lượng:</w:t>
      </w:r>
      <w:r w:rsidRPr="00F1246A">
        <w:rPr>
          <w:rFonts w:ascii="Times New Roman" w:hAnsi="Times New Roman" w:cs="Times New Roman"/>
          <w:color w:val="000000" w:themeColor="text1"/>
          <w:sz w:val="26"/>
          <w:szCs w:val="26"/>
        </w:rPr>
        <w:t xml:space="preserve"> Để tạo ra một bài thực hành hấp dẫn (ví dụ: bộ dữ liệu 50 nhân vật với nhiều chỉ số phức tạp) nhằm kích thích hứng thú học sinh, giáo viên phải tốn rất nhiều công sức nhập liệu thủ công. Nếu dùng dữ liệu SGK thì quá đơn giản, không đủ để phân hóa học sinh giỏi.</w:t>
      </w:r>
    </w:p>
    <w:p w14:paraId="0302EC6B"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Thiếu công cụ kiểm soát và hỗ trợ cá nhân hóa:</w:t>
      </w:r>
      <w:r w:rsidRPr="00F1246A">
        <w:rPr>
          <w:rFonts w:ascii="Times New Roman" w:hAnsi="Times New Roman" w:cs="Times New Roman"/>
          <w:color w:val="000000" w:themeColor="text1"/>
          <w:sz w:val="26"/>
          <w:szCs w:val="26"/>
        </w:rPr>
        <w:t xml:space="preserve"> Trong một lớp học thực hành đông đúc, giáo viên không thể hỗ trợ kịp thời cho từng em khi gặp lỗi cú pháp (Syntax Error). Học sinh yếu thường nản chí, trong khi học sinh giỏi lại thiếu thử thách nâng cao.</w:t>
      </w:r>
    </w:p>
    <w:p w14:paraId="22348A08"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Rủi ro về tính chính xác:</w:t>
      </w:r>
      <w:r w:rsidRPr="00F1246A">
        <w:rPr>
          <w:rFonts w:ascii="Times New Roman" w:hAnsi="Times New Roman" w:cs="Times New Roman"/>
          <w:color w:val="000000" w:themeColor="text1"/>
          <w:sz w:val="26"/>
          <w:szCs w:val="26"/>
        </w:rPr>
        <w:t xml:space="preserve"> Nguy cơ học sinh tiếp cận kiến thức sai lệch từ Internet là rất lớn nếu không có một hệ thống "Trợ lý ảo chuyên biệt" (được nhà trường kiểm duyệt nguồn dữ liệu) để định hướng.</w:t>
      </w:r>
    </w:p>
    <w:p w14:paraId="54A0217C"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Kết luận:</w:t>
      </w:r>
      <w:r w:rsidRPr="00F1246A">
        <w:rPr>
          <w:rFonts w:ascii="Times New Roman" w:hAnsi="Times New Roman" w:cs="Times New Roman"/>
          <w:color w:val="000000" w:themeColor="text1"/>
          <w:sz w:val="26"/>
          <w:szCs w:val="26"/>
        </w:rPr>
        <w:t xml:space="preserve"> Việc chuyển dịch từ sử dụng AI tự phát sang huấn luyện AI chuyên biệt là yêu cầu cấp thiết để giải phóng sức lao động cho giáo viên, chuẩn hóa hồ sơ chuyên môn và nâng tầm tư duy cho học sinh.</w:t>
      </w:r>
    </w:p>
    <w:p w14:paraId="1E3174F4" w14:textId="70439019"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2.</w:t>
      </w:r>
      <w:r w:rsidR="00FF267F" w:rsidRPr="00F1246A">
        <w:rPr>
          <w:rFonts w:ascii="Times New Roman" w:hAnsi="Times New Roman" w:cs="Times New Roman"/>
          <w:b/>
          <w:bCs/>
          <w:color w:val="000000" w:themeColor="text1"/>
          <w:sz w:val="26"/>
          <w:szCs w:val="26"/>
        </w:rPr>
        <w:t>3</w:t>
      </w:r>
      <w:r w:rsidRPr="00F1246A">
        <w:rPr>
          <w:rFonts w:ascii="Times New Roman" w:hAnsi="Times New Roman" w:cs="Times New Roman"/>
          <w:b/>
          <w:bCs/>
          <w:color w:val="000000" w:themeColor="text1"/>
          <w:sz w:val="26"/>
          <w:szCs w:val="26"/>
        </w:rPr>
        <w:t>. Mục tiêu cần đạt được của sáng kiến</w:t>
      </w:r>
    </w:p>
    <w:p w14:paraId="6A60857C"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Sáng kiến không chỉ dừng lại ở việc giải quyết các khó khăn trước mắt mà hướng tới các mục tiêu chiến lược dài hạn trong chuyển đổi số giáo dục:</w:t>
      </w:r>
    </w:p>
    <w:p w14:paraId="13EDE5E1"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Thứ nhất: Chuyển dịch vị thế người thầy.</w:t>
      </w:r>
      <w:r w:rsidRPr="00F1246A">
        <w:rPr>
          <w:rFonts w:ascii="Times New Roman" w:hAnsi="Times New Roman" w:cs="Times New Roman"/>
          <w:color w:val="000000" w:themeColor="text1"/>
          <w:sz w:val="26"/>
          <w:szCs w:val="26"/>
        </w:rPr>
        <w:t xml:space="preserve"> Nâng cấp tư duy của giáo viên từ "Người dùng công nghệ thụ động" (User) sang "Kiến trúc sư hệ thống" (System Architect). Mục tiêu là giúp giáo viên làm chủ hoàn toàn quy trình huấn luyện AI, biết cách kiểm soát dữ liệu đầu vào để công nghệ phục vụ đúng ý đồ sư phạm, thay vì bị công nghệ dẫn dắt.</w:t>
      </w:r>
    </w:p>
    <w:p w14:paraId="28989792" w14:textId="1037BB98"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Thứ hai: Chuẩn hóa tuyệt đối hồ sơ chuyên môn (Tính Pháp lý).</w:t>
      </w:r>
      <w:r w:rsidRPr="00F1246A">
        <w:rPr>
          <w:rFonts w:ascii="Times New Roman" w:hAnsi="Times New Roman" w:cs="Times New Roman"/>
          <w:color w:val="000000" w:themeColor="text1"/>
          <w:sz w:val="26"/>
          <w:szCs w:val="26"/>
        </w:rPr>
        <w:t xml:space="preserve"> Xây dựng thành công quy trình kỹ thuật để tạo ra "Trợ lý ảo chuyên biệt" có khả năng soạn thảo Kế hoạch bài dạy (</w:t>
      </w:r>
      <w:r w:rsidR="00420693">
        <w:rPr>
          <w:rFonts w:ascii="Times New Roman" w:hAnsi="Times New Roman" w:cs="Times New Roman"/>
          <w:color w:val="000000" w:themeColor="text1"/>
          <w:sz w:val="26"/>
          <w:szCs w:val="26"/>
        </w:rPr>
        <w:t>Kế hoạch bài dạy</w:t>
      </w:r>
      <w:r w:rsidRPr="00F1246A">
        <w:rPr>
          <w:rFonts w:ascii="Times New Roman" w:hAnsi="Times New Roman" w:cs="Times New Roman"/>
          <w:color w:val="000000" w:themeColor="text1"/>
          <w:sz w:val="26"/>
          <w:szCs w:val="26"/>
        </w:rPr>
        <w:t>) và Phiếu học tập tuân thủ 100% cấu trúc của Công văn 5512 và các tiêu chí của Thông tư 02/2025, loại bỏ hoàn toàn rủi ro sai thể thức hành chính.</w:t>
      </w:r>
    </w:p>
    <w:p w14:paraId="00FB83AD"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Thứ ba: Đột phá về phương pháp dạy học (Tính Sư phạm).</w:t>
      </w:r>
      <w:r w:rsidRPr="00F1246A">
        <w:rPr>
          <w:rFonts w:ascii="Times New Roman" w:hAnsi="Times New Roman" w:cs="Times New Roman"/>
          <w:color w:val="000000" w:themeColor="text1"/>
          <w:sz w:val="26"/>
          <w:szCs w:val="26"/>
        </w:rPr>
        <w:t xml:space="preserve"> Thay thế phương pháp dạy thực hành nhập liệu khô khan bằng mô hình Gamification (Trò chơi hóa dữ liệu). Mục tiêu là biến các con số vô hồn trong bài Bảng tính điện tử thành các "dữ liệu sống", giúp học sinh hình thành tư duy phân tích dữ liệu – năng lực cốt lõi của công dân số.</w:t>
      </w:r>
    </w:p>
    <w:p w14:paraId="4BF729D6"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lastRenderedPageBreak/>
        <w:t>Thứ tư: Giải phóng sức lao động (Tính Kinh tế).</w:t>
      </w:r>
      <w:r w:rsidRPr="00F1246A">
        <w:rPr>
          <w:rFonts w:ascii="Times New Roman" w:hAnsi="Times New Roman" w:cs="Times New Roman"/>
          <w:color w:val="000000" w:themeColor="text1"/>
          <w:sz w:val="26"/>
          <w:szCs w:val="26"/>
        </w:rPr>
        <w:t xml:space="preserve"> Giảm tải 85% khối lượng công việc hành chính lặp lại (soạn bài, tạo đề, kiểm tra lỗi cú pháp) để giáo viên dành thời gian quý báu đó cho việc quan tâm, uốn nắn và cá nhân hóa lộ trình học tập cho từng học sinh yếu/giỏi.</w:t>
      </w:r>
    </w:p>
    <w:p w14:paraId="1C652BC3" w14:textId="704C92CE" w:rsidR="00D03864" w:rsidRPr="00F1246A" w:rsidRDefault="00D03864"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noProof/>
          <w:color w:val="000000" w:themeColor="text1"/>
          <w:sz w:val="26"/>
          <w:szCs w:val="26"/>
        </w:rPr>
        <w:drawing>
          <wp:inline distT="0" distB="0" distL="0" distR="0" wp14:anchorId="44A8E72A" wp14:editId="1EB919B1">
            <wp:extent cx="5716716" cy="3739661"/>
            <wp:effectExtent l="0" t="0" r="0" b="0"/>
            <wp:docPr id="1403647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3486" cy="3757173"/>
                    </a:xfrm>
                    <a:prstGeom prst="rect">
                      <a:avLst/>
                    </a:prstGeom>
                    <a:noFill/>
                    <a:ln>
                      <a:noFill/>
                    </a:ln>
                  </pic:spPr>
                </pic:pic>
              </a:graphicData>
            </a:graphic>
          </wp:inline>
        </w:drawing>
      </w:r>
    </w:p>
    <w:p w14:paraId="640CD41A" w14:textId="54946D12"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2.</w:t>
      </w:r>
      <w:r w:rsidR="00BD7E0E">
        <w:rPr>
          <w:rFonts w:ascii="Times New Roman" w:hAnsi="Times New Roman" w:cs="Times New Roman"/>
          <w:b/>
          <w:bCs/>
          <w:color w:val="000000" w:themeColor="text1"/>
          <w:sz w:val="26"/>
          <w:szCs w:val="26"/>
        </w:rPr>
        <w:t>4</w:t>
      </w:r>
      <w:r w:rsidRPr="00F1246A">
        <w:rPr>
          <w:rFonts w:ascii="Times New Roman" w:hAnsi="Times New Roman" w:cs="Times New Roman"/>
          <w:b/>
          <w:bCs/>
          <w:color w:val="000000" w:themeColor="text1"/>
          <w:sz w:val="26"/>
          <w:szCs w:val="26"/>
        </w:rPr>
        <w:t>. Căn cứ đề xuất</w:t>
      </w:r>
    </w:p>
    <w:p w14:paraId="5B31DB2F" w14:textId="44902081"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2.</w:t>
      </w:r>
      <w:r w:rsidR="00BD7E0E">
        <w:rPr>
          <w:rFonts w:ascii="Times New Roman" w:hAnsi="Times New Roman" w:cs="Times New Roman"/>
          <w:b/>
          <w:bCs/>
          <w:color w:val="000000" w:themeColor="text1"/>
          <w:sz w:val="26"/>
          <w:szCs w:val="26"/>
        </w:rPr>
        <w:t>4</w:t>
      </w:r>
      <w:r w:rsidRPr="00F1246A">
        <w:rPr>
          <w:rFonts w:ascii="Times New Roman" w:hAnsi="Times New Roman" w:cs="Times New Roman"/>
          <w:b/>
          <w:bCs/>
          <w:color w:val="000000" w:themeColor="text1"/>
          <w:sz w:val="26"/>
          <w:szCs w:val="26"/>
        </w:rPr>
        <w:t>.1. Căn cứ pháp lý</w:t>
      </w:r>
    </w:p>
    <w:p w14:paraId="22B28FF0"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Sáng kiến được xây dựng dựa trên sự nghiên cứu và bám sát các văn bản chỉ đạo nòng cốt của ngành:</w:t>
      </w:r>
    </w:p>
    <w:p w14:paraId="3748B950"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Thông tư số 02/2025/TT-BGDĐT</w:t>
      </w:r>
      <w:r w:rsidRPr="00F1246A">
        <w:rPr>
          <w:rFonts w:ascii="Times New Roman" w:hAnsi="Times New Roman" w:cs="Times New Roman"/>
          <w:color w:val="000000" w:themeColor="text1"/>
          <w:sz w:val="26"/>
          <w:szCs w:val="26"/>
        </w:rPr>
        <w:t xml:space="preserve"> của Bộ Giáo dục và Đào tạo quy định về Khung năng lực số cho người học. </w:t>
      </w:r>
      <w:r w:rsidRPr="00F1246A">
        <w:rPr>
          <w:rFonts w:ascii="Times New Roman" w:hAnsi="Times New Roman" w:cs="Times New Roman"/>
          <w:i/>
          <w:iCs/>
          <w:color w:val="000000" w:themeColor="text1"/>
          <w:sz w:val="26"/>
          <w:szCs w:val="26"/>
        </w:rPr>
        <w:t>Vận dụng:</w:t>
      </w:r>
      <w:r w:rsidRPr="00F1246A">
        <w:rPr>
          <w:rFonts w:ascii="Times New Roman" w:hAnsi="Times New Roman" w:cs="Times New Roman"/>
          <w:color w:val="000000" w:themeColor="text1"/>
          <w:sz w:val="26"/>
          <w:szCs w:val="26"/>
        </w:rPr>
        <w:t xml:space="preserve"> Đây là "kim chỉ nam" để tôi huấn luyện AI. Tôi nạp Thông tư này vào bộ nhớ AI để nó biết cách thiết kế các hoạt động dạy học nhằm phát triển cụ thể các chỉ số như: Năng lực dữ liệu (3.1), Năng lực an toàn số (4.2) cho học sinh.</w:t>
      </w:r>
    </w:p>
    <w:p w14:paraId="7BFA04B4"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Công văn số 5512/BGDĐT-GDTrH</w:t>
      </w:r>
      <w:r w:rsidRPr="00F1246A">
        <w:rPr>
          <w:rFonts w:ascii="Times New Roman" w:hAnsi="Times New Roman" w:cs="Times New Roman"/>
          <w:color w:val="000000" w:themeColor="text1"/>
          <w:sz w:val="26"/>
          <w:szCs w:val="26"/>
        </w:rPr>
        <w:t xml:space="preserve"> ngày 18/12/2020 về việc Xây dựng và tổ chức thực hiện kế hoạch giáo dục của nhà trường. </w:t>
      </w:r>
      <w:r w:rsidRPr="00F1246A">
        <w:rPr>
          <w:rFonts w:ascii="Times New Roman" w:hAnsi="Times New Roman" w:cs="Times New Roman"/>
          <w:i/>
          <w:iCs/>
          <w:color w:val="000000" w:themeColor="text1"/>
          <w:sz w:val="26"/>
          <w:szCs w:val="26"/>
        </w:rPr>
        <w:t>Vận dụng:</w:t>
      </w:r>
      <w:r w:rsidRPr="00F1246A">
        <w:rPr>
          <w:rFonts w:ascii="Times New Roman" w:hAnsi="Times New Roman" w:cs="Times New Roman"/>
          <w:color w:val="000000" w:themeColor="text1"/>
          <w:sz w:val="26"/>
          <w:szCs w:val="26"/>
        </w:rPr>
        <w:t xml:space="preserve"> Đây là "khuôn mẫu" kỹ thuật. AI được huấn luyện để hiểu rằng một Kế hoạch bài dạy hợp lệ bắt buộc phải có đủ chuỗi 4 hoạt động: Mở đầu - Hình thành kiến thức - Luyện tập - Vận dụng.</w:t>
      </w:r>
    </w:p>
    <w:p w14:paraId="41937B01"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Chương trình Giáo dục phổ thông 2018</w:t>
      </w:r>
      <w:r w:rsidRPr="00F1246A">
        <w:rPr>
          <w:rFonts w:ascii="Times New Roman" w:hAnsi="Times New Roman" w:cs="Times New Roman"/>
          <w:color w:val="000000" w:themeColor="text1"/>
          <w:sz w:val="26"/>
          <w:szCs w:val="26"/>
        </w:rPr>
        <w:t xml:space="preserve"> (Ban hành kèm theo Thông tư số 32/2018/TT-BGDĐT), cụ thể là Chương trình môn Tin học. </w:t>
      </w:r>
      <w:r w:rsidRPr="00F1246A">
        <w:rPr>
          <w:rFonts w:ascii="Times New Roman" w:hAnsi="Times New Roman" w:cs="Times New Roman"/>
          <w:i/>
          <w:iCs/>
          <w:color w:val="000000" w:themeColor="text1"/>
          <w:sz w:val="26"/>
          <w:szCs w:val="26"/>
        </w:rPr>
        <w:t>Vận dụng:</w:t>
      </w:r>
      <w:r w:rsidRPr="00F1246A">
        <w:rPr>
          <w:rFonts w:ascii="Times New Roman" w:hAnsi="Times New Roman" w:cs="Times New Roman"/>
          <w:color w:val="000000" w:themeColor="text1"/>
          <w:sz w:val="26"/>
          <w:szCs w:val="26"/>
        </w:rPr>
        <w:t xml:space="preserve"> Đảm bảo AI chỉ trích xuất </w:t>
      </w:r>
      <w:r w:rsidRPr="00F1246A">
        <w:rPr>
          <w:rFonts w:ascii="Times New Roman" w:hAnsi="Times New Roman" w:cs="Times New Roman"/>
          <w:color w:val="000000" w:themeColor="text1"/>
          <w:sz w:val="26"/>
          <w:szCs w:val="26"/>
        </w:rPr>
        <w:lastRenderedPageBreak/>
        <w:t>kiến thức chuẩn từ SGK và Yêu cầu cần đạt của chương trình, không đưa kiến thức ngoài luồng.</w:t>
      </w:r>
    </w:p>
    <w:p w14:paraId="51E2BAE4" w14:textId="326BE1DF"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2.</w:t>
      </w:r>
      <w:r w:rsidR="00BD7E0E">
        <w:rPr>
          <w:rFonts w:ascii="Times New Roman" w:hAnsi="Times New Roman" w:cs="Times New Roman"/>
          <w:b/>
          <w:bCs/>
          <w:color w:val="000000" w:themeColor="text1"/>
          <w:sz w:val="26"/>
          <w:szCs w:val="26"/>
        </w:rPr>
        <w:t>4</w:t>
      </w:r>
      <w:r w:rsidRPr="00F1246A">
        <w:rPr>
          <w:rFonts w:ascii="Times New Roman" w:hAnsi="Times New Roman" w:cs="Times New Roman"/>
          <w:b/>
          <w:bCs/>
          <w:color w:val="000000" w:themeColor="text1"/>
          <w:sz w:val="26"/>
          <w:szCs w:val="26"/>
        </w:rPr>
        <w:t>.2. Kinh nghiệm thực tiễn</w:t>
      </w:r>
    </w:p>
    <w:p w14:paraId="02289B64"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Sáng kiến đúc kết từ những bài học thực tế trong quá trình giảng dạy và chuyển đổi số tại địa phương:</w:t>
      </w:r>
    </w:p>
    <w:p w14:paraId="6ADE07A5" w14:textId="098A9BFC"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Bài học về "Rác vào - Rác ra" (Garbage In, Garbage Out):</w:t>
      </w:r>
      <w:r w:rsidRPr="00F1246A">
        <w:rPr>
          <w:rFonts w:ascii="Times New Roman" w:hAnsi="Times New Roman" w:cs="Times New Roman"/>
          <w:color w:val="000000" w:themeColor="text1"/>
          <w:sz w:val="26"/>
          <w:szCs w:val="26"/>
        </w:rPr>
        <w:t xml:space="preserve"> Thực tiễn cho thấy, nếu giáo viên sử dụng </w:t>
      </w:r>
      <w:r w:rsidR="00420693">
        <w:rPr>
          <w:rFonts w:ascii="Times New Roman" w:hAnsi="Times New Roman" w:cs="Times New Roman"/>
          <w:color w:val="000000" w:themeColor="text1"/>
          <w:sz w:val="26"/>
          <w:szCs w:val="26"/>
        </w:rPr>
        <w:t>AI Thông thường</w:t>
      </w:r>
      <w:r w:rsidRPr="00F1246A">
        <w:rPr>
          <w:rFonts w:ascii="Times New Roman" w:hAnsi="Times New Roman" w:cs="Times New Roman"/>
          <w:color w:val="000000" w:themeColor="text1"/>
          <w:sz w:val="26"/>
          <w:szCs w:val="26"/>
        </w:rPr>
        <w:t xml:space="preserve"> (không qua huấn luyện) thì kết quả nhận được chỉ là những thông tin hỗn tạp, thiếu kiểm chứng. Kinh nghiệm này dẫn đến quyết định tiên quyết của sáng kiến: Phải làm sạch dữ liệu nguồn (Input Engineering) trước khi đưa vào giảng dạy.</w:t>
      </w:r>
    </w:p>
    <w:p w14:paraId="62D8273F"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Nhu cầu "Học qua làm" (Learning by Doing) của học sinh:</w:t>
      </w:r>
      <w:r w:rsidRPr="00F1246A">
        <w:rPr>
          <w:rFonts w:ascii="Times New Roman" w:hAnsi="Times New Roman" w:cs="Times New Roman"/>
          <w:color w:val="000000" w:themeColor="text1"/>
          <w:sz w:val="26"/>
          <w:szCs w:val="26"/>
        </w:rPr>
        <w:t xml:space="preserve"> Quan sát thực tế cho thấy học sinh lớp 7 rất nhanh chán nản với các bài tập nhập liệu giả định (như "Bảng điểm lớp em", "Danh sách thu chi"). Ngược lại, các em cực kỳ hứng thú khi được tương tác với các nhân vật game hoặc giải quyết vấn đề thực tế. Đây là cơ sở để tôi đề xuất mô hình Gamification ("Biệt đội Siêu anh hùng") trong sáng kiến này.</w:t>
      </w:r>
    </w:p>
    <w:p w14:paraId="196698CB"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Xu thế "Cá nhân hóa" trong giáo dục hiện đại:</w:t>
      </w:r>
      <w:r w:rsidRPr="00F1246A">
        <w:rPr>
          <w:rFonts w:ascii="Times New Roman" w:hAnsi="Times New Roman" w:cs="Times New Roman"/>
          <w:color w:val="000000" w:themeColor="text1"/>
          <w:sz w:val="26"/>
          <w:szCs w:val="26"/>
        </w:rPr>
        <w:t xml:space="preserve"> Trong một lớp học sĩ số đông, giáo viên không thể "phân thân" để kèm cặp từng em. Kinh nghiệm thực tiễn cho thấy cần một "Trợ giảng ảo" (AI Assistant) để hỗ trợ phản hồi tức thì (Real-time feedback) cho học sinh, giúp các em không bị bỏ lại phía sau.</w:t>
      </w:r>
    </w:p>
    <w:p w14:paraId="285720E1" w14:textId="31951A93" w:rsidR="00D03864" w:rsidRPr="00F1246A" w:rsidRDefault="00D03864"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noProof/>
          <w:color w:val="000000" w:themeColor="text1"/>
          <w:sz w:val="26"/>
          <w:szCs w:val="26"/>
        </w:rPr>
        <w:drawing>
          <wp:inline distT="0" distB="0" distL="0" distR="0" wp14:anchorId="40295424" wp14:editId="4DAA2631">
            <wp:extent cx="5770245" cy="3698240"/>
            <wp:effectExtent l="0" t="0" r="1905" b="0"/>
            <wp:docPr id="438476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6788" cy="3715252"/>
                    </a:xfrm>
                    <a:prstGeom prst="rect">
                      <a:avLst/>
                    </a:prstGeom>
                    <a:noFill/>
                    <a:ln>
                      <a:noFill/>
                    </a:ln>
                  </pic:spPr>
                </pic:pic>
              </a:graphicData>
            </a:graphic>
          </wp:inline>
        </w:drawing>
      </w:r>
    </w:p>
    <w:p w14:paraId="100075B9" w14:textId="0C3E45DC"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lastRenderedPageBreak/>
        <w:t>3. TÓM TẮT NỘI DUNG SÁNG KIẾN</w:t>
      </w:r>
    </w:p>
    <w:p w14:paraId="7CB0E2BD" w14:textId="77777777"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3.1. Đối tượng và phạm vi áp dụng</w:t>
      </w:r>
    </w:p>
    <w:p w14:paraId="28F77721"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a) Đối tượng tác động (Con người)</w:t>
      </w:r>
    </w:p>
    <w:p w14:paraId="38A1FA3D" w14:textId="50770189"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Học sinh:</w:t>
      </w:r>
      <w:r w:rsidRPr="00F1246A">
        <w:rPr>
          <w:rFonts w:ascii="Times New Roman" w:hAnsi="Times New Roman" w:cs="Times New Roman"/>
          <w:color w:val="000000" w:themeColor="text1"/>
          <w:sz w:val="26"/>
          <w:szCs w:val="26"/>
        </w:rPr>
        <w:t xml:space="preserve"> Tập trung vào Học sinh khối 7 tại Trường THCS Kim Long. </w:t>
      </w:r>
      <w:r w:rsidRPr="00F1246A">
        <w:rPr>
          <w:rFonts w:ascii="Times New Roman" w:hAnsi="Times New Roman" w:cs="Times New Roman"/>
          <w:i/>
          <w:iCs/>
          <w:color w:val="000000" w:themeColor="text1"/>
          <w:sz w:val="26"/>
          <w:szCs w:val="26"/>
        </w:rPr>
        <w:t>Lý do chọn:</w:t>
      </w:r>
      <w:r w:rsidRPr="00F1246A">
        <w:rPr>
          <w:rFonts w:ascii="Times New Roman" w:hAnsi="Times New Roman" w:cs="Times New Roman"/>
          <w:color w:val="000000" w:themeColor="text1"/>
          <w:sz w:val="26"/>
          <w:szCs w:val="26"/>
        </w:rPr>
        <w:t xml:space="preserve"> Đây là giai đoạn học sinh bắt đầu tiếp cận sâu với Chủ đề E: Ứng dụng Tin học (Bảng tính điện tử). Đây là giai đoạn "bản lề" để hình thành tư duy dữ liệu. Nếu dạy theo lối cũ, học sinh rất dễ chán; nhưng nếu áp dụng AI và Gamification đúng cách, tư duy của các em sẽ </w:t>
      </w:r>
      <w:r w:rsidR="00420693" w:rsidRPr="00420693">
        <w:rPr>
          <w:rFonts w:ascii="Times New Roman" w:hAnsi="Times New Roman" w:cs="Times New Roman"/>
          <w:color w:val="000000" w:themeColor="text1"/>
          <w:sz w:val="26"/>
          <w:szCs w:val="26"/>
        </w:rPr>
        <w:t>được phát triển mạnh mẽ</w:t>
      </w:r>
      <w:r w:rsidRPr="00F1246A">
        <w:rPr>
          <w:rFonts w:ascii="Times New Roman" w:hAnsi="Times New Roman" w:cs="Times New Roman"/>
          <w:color w:val="000000" w:themeColor="text1"/>
          <w:sz w:val="26"/>
          <w:szCs w:val="26"/>
        </w:rPr>
        <w:t>.</w:t>
      </w:r>
    </w:p>
    <w:p w14:paraId="3909DA6A"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Giáo viên:</w:t>
      </w:r>
      <w:r w:rsidRPr="00F1246A">
        <w:rPr>
          <w:rFonts w:ascii="Times New Roman" w:hAnsi="Times New Roman" w:cs="Times New Roman"/>
          <w:color w:val="000000" w:themeColor="text1"/>
          <w:sz w:val="26"/>
          <w:szCs w:val="26"/>
        </w:rPr>
        <w:t xml:space="preserve"> Đội ngũ giáo viên bộ môn Tin học đang có nhu cầu chuyển đổi từ "dạy kỹ năng phần mềm" sang "dạy tư duy công nghệ" và mong muốn chuẩn hóa hồ sơ chuyên môn theo quy định mới.</w:t>
      </w:r>
    </w:p>
    <w:p w14:paraId="4A0CEFB2"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b) Phạm vi nội dung (Chuyên môn &amp; Công nghệ)</w:t>
      </w:r>
    </w:p>
    <w:p w14:paraId="6D545BAC"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Sáng kiến không áp dụng lan man mà tập trung giải quyết các vấn đề cốt lõi trong một phạm vi kỹ thuật cụ thể:</w:t>
      </w:r>
    </w:p>
    <w:p w14:paraId="584DD7C9"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Về kiến thức:</w:t>
      </w:r>
      <w:r w:rsidRPr="00F1246A">
        <w:rPr>
          <w:rFonts w:ascii="Times New Roman" w:hAnsi="Times New Roman" w:cs="Times New Roman"/>
          <w:color w:val="000000" w:themeColor="text1"/>
          <w:sz w:val="26"/>
          <w:szCs w:val="26"/>
        </w:rPr>
        <w:t xml:space="preserve"> Tập trung vào các bài học về Xử lý số liệu và Bảng tính điện tử (Cụ thể: Bài 8 - Công cụ hỗ trợ tính toán).</w:t>
      </w:r>
    </w:p>
    <w:p w14:paraId="3D5C0F10" w14:textId="72AB7633"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Về công nghệ:</w:t>
      </w:r>
      <w:r w:rsidRPr="00F1246A">
        <w:rPr>
          <w:rFonts w:ascii="Times New Roman" w:hAnsi="Times New Roman" w:cs="Times New Roman"/>
          <w:color w:val="000000" w:themeColor="text1"/>
          <w:sz w:val="26"/>
          <w:szCs w:val="26"/>
        </w:rPr>
        <w:t xml:space="preserve"> Không sử dụng các công cụ </w:t>
      </w:r>
      <w:r w:rsidR="00420693">
        <w:rPr>
          <w:rFonts w:ascii="Times New Roman" w:hAnsi="Times New Roman" w:cs="Times New Roman"/>
          <w:color w:val="000000" w:themeColor="text1"/>
          <w:sz w:val="26"/>
          <w:szCs w:val="26"/>
        </w:rPr>
        <w:t>AI Thông thường</w:t>
      </w:r>
      <w:r w:rsidRPr="00F1246A">
        <w:rPr>
          <w:rFonts w:ascii="Times New Roman" w:hAnsi="Times New Roman" w:cs="Times New Roman"/>
          <w:color w:val="000000" w:themeColor="text1"/>
          <w:sz w:val="26"/>
          <w:szCs w:val="26"/>
        </w:rPr>
        <w:t xml:space="preserve"> một cách tùy tiện. Phạm vi nghiên cứu là Quy trình kỹ thuật 3 bước (Nạp liệu </w:t>
      </w:r>
      <w:r w:rsidR="005C21CB" w:rsidRPr="00F1246A">
        <w:rPr>
          <w:rFonts w:ascii="Times New Roman" w:hAnsi="Times New Roman" w:cs="Times New Roman"/>
          <w:color w:val="000000" w:themeColor="text1"/>
          <w:sz w:val="26"/>
          <w:szCs w:val="26"/>
          <w:lang w:val="vi-VN"/>
        </w:rPr>
        <w:sym w:font="Wingdings" w:char="F0E0"/>
      </w:r>
      <w:r w:rsidRPr="00F1246A">
        <w:rPr>
          <w:rFonts w:ascii="Times New Roman" w:hAnsi="Times New Roman" w:cs="Times New Roman"/>
          <w:color w:val="000000" w:themeColor="text1"/>
          <w:sz w:val="26"/>
          <w:szCs w:val="26"/>
        </w:rPr>
        <w:t xml:space="preserve"> Tinh chỉnh </w:t>
      </w:r>
      <w:r w:rsidR="005C21CB" w:rsidRPr="00F1246A">
        <w:rPr>
          <w:rFonts w:ascii="Times New Roman" w:hAnsi="Times New Roman" w:cs="Times New Roman"/>
          <w:color w:val="000000" w:themeColor="text1"/>
          <w:sz w:val="26"/>
          <w:szCs w:val="26"/>
          <w:lang w:val="vi-VN"/>
        </w:rPr>
        <w:sym w:font="Wingdings" w:char="F0E0"/>
      </w:r>
      <w:r w:rsidRPr="00F1246A">
        <w:rPr>
          <w:rFonts w:ascii="Times New Roman" w:hAnsi="Times New Roman" w:cs="Times New Roman"/>
          <w:color w:val="000000" w:themeColor="text1"/>
          <w:sz w:val="26"/>
          <w:szCs w:val="26"/>
        </w:rPr>
        <w:t xml:space="preserve"> Ứng dụng) để huấn luyện các mô hình ngôn ngữ lớn (</w:t>
      </w:r>
      <w:r w:rsidR="00616D58">
        <w:rPr>
          <w:rFonts w:ascii="Times New Roman" w:hAnsi="Times New Roman" w:cs="Times New Roman"/>
          <w:color w:val="000000" w:themeColor="text1"/>
          <w:sz w:val="26"/>
          <w:szCs w:val="26"/>
        </w:rPr>
        <w:t>LLMs</w:t>
      </w:r>
      <w:r w:rsidR="00616D58">
        <w:rPr>
          <w:rFonts w:ascii="Times New Roman" w:hAnsi="Times New Roman" w:cs="Times New Roman"/>
          <w:color w:val="000000" w:themeColor="text1"/>
          <w:sz w:val="26"/>
          <w:szCs w:val="26"/>
          <w:lang w:val="vi-VN"/>
        </w:rPr>
        <w:t xml:space="preserve">: </w:t>
      </w:r>
      <w:r w:rsidR="00616D58" w:rsidRPr="00616D58">
        <w:rPr>
          <w:rFonts w:ascii="Times New Roman" w:hAnsi="Times New Roman" w:cs="Times New Roman"/>
          <w:color w:val="000000" w:themeColor="text1"/>
          <w:sz w:val="26"/>
          <w:szCs w:val="26"/>
        </w:rPr>
        <w:t>Large Language Models</w:t>
      </w:r>
      <w:r w:rsidRPr="00F1246A">
        <w:rPr>
          <w:rFonts w:ascii="Times New Roman" w:hAnsi="Times New Roman" w:cs="Times New Roman"/>
          <w:color w:val="000000" w:themeColor="text1"/>
          <w:sz w:val="26"/>
          <w:szCs w:val="26"/>
        </w:rPr>
        <w:t>) thành trợ lý chuyên biệt.</w:t>
      </w:r>
    </w:p>
    <w:p w14:paraId="0FBAB8E0"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Về pháp lý:</w:t>
      </w:r>
      <w:r w:rsidRPr="00F1246A">
        <w:rPr>
          <w:rFonts w:ascii="Times New Roman" w:hAnsi="Times New Roman" w:cs="Times New Roman"/>
          <w:color w:val="000000" w:themeColor="text1"/>
          <w:sz w:val="26"/>
          <w:szCs w:val="26"/>
        </w:rPr>
        <w:t xml:space="preserve"> Phạm vi áp dụng giới hạn trong khuôn khổ tuân thủ tuyệt đối cấu trúc Công văn 5512 và các tiêu chí năng lực của Thông tư 02/2025.</w:t>
      </w:r>
    </w:p>
    <w:p w14:paraId="1F32CF03" w14:textId="7B3C6A32" w:rsidR="00D03864" w:rsidRPr="00F1246A" w:rsidRDefault="00D03864"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noProof/>
          <w:color w:val="000000" w:themeColor="text1"/>
          <w:sz w:val="26"/>
          <w:szCs w:val="26"/>
        </w:rPr>
        <w:drawing>
          <wp:inline distT="0" distB="0" distL="0" distR="0" wp14:anchorId="57C304A3" wp14:editId="607F123B">
            <wp:extent cx="5701030" cy="2824480"/>
            <wp:effectExtent l="0" t="0" r="0" b="0"/>
            <wp:docPr id="1884544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058" cy="2832916"/>
                    </a:xfrm>
                    <a:prstGeom prst="rect">
                      <a:avLst/>
                    </a:prstGeom>
                    <a:noFill/>
                    <a:ln>
                      <a:noFill/>
                    </a:ln>
                  </pic:spPr>
                </pic:pic>
              </a:graphicData>
            </a:graphic>
          </wp:inline>
        </w:drawing>
      </w:r>
    </w:p>
    <w:p w14:paraId="0953179C"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lastRenderedPageBreak/>
        <w:t>c) Phạm vi không gian và thời gian</w:t>
      </w:r>
    </w:p>
    <w:p w14:paraId="53BD71EB"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Không gian:</w:t>
      </w:r>
      <w:r w:rsidRPr="00F1246A">
        <w:rPr>
          <w:rFonts w:ascii="Times New Roman" w:hAnsi="Times New Roman" w:cs="Times New Roman"/>
          <w:color w:val="000000" w:themeColor="text1"/>
          <w:sz w:val="26"/>
          <w:szCs w:val="26"/>
        </w:rPr>
        <w:t xml:space="preserve"> Triển khai thực nghiệm tại phòng máy thực hành Tin học của Trường THCS Kim Long (Xã Kim Long).</w:t>
      </w:r>
    </w:p>
    <w:p w14:paraId="25C831B2" w14:textId="7352A4D2" w:rsidR="003C68DE" w:rsidRPr="00F1246A" w:rsidRDefault="003C68DE"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Thời gian:</w:t>
      </w:r>
      <w:r w:rsidRPr="00F1246A">
        <w:rPr>
          <w:rFonts w:ascii="Times New Roman" w:hAnsi="Times New Roman" w:cs="Times New Roman"/>
          <w:color w:val="000000" w:themeColor="text1"/>
          <w:sz w:val="26"/>
          <w:szCs w:val="26"/>
        </w:rPr>
        <w:t xml:space="preserve"> Quy trình nghiên cứu và áp dụng được thực hiện khép kín từ tháng </w:t>
      </w:r>
      <w:r w:rsidR="00131F49" w:rsidRPr="00F1246A">
        <w:rPr>
          <w:rFonts w:ascii="Times New Roman" w:hAnsi="Times New Roman" w:cs="Times New Roman"/>
          <w:color w:val="000000" w:themeColor="text1"/>
          <w:sz w:val="26"/>
          <w:szCs w:val="26"/>
        </w:rPr>
        <w:t>8</w:t>
      </w:r>
      <w:r w:rsidRPr="00F1246A">
        <w:rPr>
          <w:rFonts w:ascii="Times New Roman" w:hAnsi="Times New Roman" w:cs="Times New Roman"/>
          <w:color w:val="000000" w:themeColor="text1"/>
          <w:sz w:val="26"/>
          <w:szCs w:val="26"/>
        </w:rPr>
        <w:t xml:space="preserve">/2025 đến tháng </w:t>
      </w:r>
      <w:r w:rsidR="00131F49" w:rsidRPr="00F1246A">
        <w:rPr>
          <w:rFonts w:ascii="Times New Roman" w:hAnsi="Times New Roman" w:cs="Times New Roman"/>
          <w:color w:val="000000" w:themeColor="text1"/>
          <w:sz w:val="26"/>
          <w:szCs w:val="26"/>
        </w:rPr>
        <w:t>0</w:t>
      </w:r>
      <w:r w:rsidRPr="00F1246A">
        <w:rPr>
          <w:rFonts w:ascii="Times New Roman" w:hAnsi="Times New Roman" w:cs="Times New Roman"/>
          <w:color w:val="000000" w:themeColor="text1"/>
          <w:sz w:val="26"/>
          <w:szCs w:val="26"/>
        </w:rPr>
        <w:t>1/</w:t>
      </w:r>
      <w:r w:rsidR="00131F49" w:rsidRPr="00F1246A">
        <w:rPr>
          <w:rFonts w:ascii="Times New Roman" w:hAnsi="Times New Roman" w:cs="Times New Roman"/>
          <w:color w:val="000000" w:themeColor="text1"/>
          <w:sz w:val="26"/>
          <w:szCs w:val="26"/>
        </w:rPr>
        <w:t>2026</w:t>
      </w:r>
      <w:r w:rsidRPr="00F1246A">
        <w:rPr>
          <w:rFonts w:ascii="Times New Roman" w:hAnsi="Times New Roman" w:cs="Times New Roman"/>
          <w:color w:val="000000" w:themeColor="text1"/>
          <w:sz w:val="26"/>
          <w:szCs w:val="26"/>
        </w:rPr>
        <w:t xml:space="preserve">. Giai đoạn "Huấn luyện AI" (Data Engineering): Tháng </w:t>
      </w:r>
      <w:r w:rsidR="00131F49" w:rsidRPr="00F1246A">
        <w:rPr>
          <w:rFonts w:ascii="Times New Roman" w:hAnsi="Times New Roman" w:cs="Times New Roman"/>
          <w:color w:val="000000" w:themeColor="text1"/>
          <w:sz w:val="26"/>
          <w:szCs w:val="26"/>
        </w:rPr>
        <w:t>8</w:t>
      </w:r>
      <w:r w:rsidR="00131F49" w:rsidRPr="00F1246A">
        <w:rPr>
          <w:rFonts w:ascii="Times New Roman" w:hAnsi="Times New Roman" w:cs="Times New Roman"/>
          <w:color w:val="000000" w:themeColor="text1"/>
          <w:sz w:val="26"/>
          <w:szCs w:val="26"/>
          <w:lang w:val="vi-VN"/>
        </w:rPr>
        <w:t>-9-10</w:t>
      </w:r>
      <w:r w:rsidRPr="00F1246A">
        <w:rPr>
          <w:rFonts w:ascii="Times New Roman" w:hAnsi="Times New Roman" w:cs="Times New Roman"/>
          <w:color w:val="000000" w:themeColor="text1"/>
          <w:sz w:val="26"/>
          <w:szCs w:val="26"/>
        </w:rPr>
        <w:t>. Giai đoạn "</w:t>
      </w:r>
      <w:r w:rsidR="007B0B8F">
        <w:rPr>
          <w:rFonts w:ascii="Times New Roman" w:hAnsi="Times New Roman" w:cs="Times New Roman"/>
          <w:color w:val="000000" w:themeColor="text1"/>
          <w:sz w:val="26"/>
          <w:szCs w:val="26"/>
        </w:rPr>
        <w:t>T</w:t>
      </w:r>
      <w:r w:rsidR="00420693" w:rsidRPr="00420693">
        <w:rPr>
          <w:rFonts w:ascii="Times New Roman" w:hAnsi="Times New Roman" w:cs="Times New Roman"/>
          <w:color w:val="000000" w:themeColor="text1"/>
          <w:sz w:val="26"/>
          <w:szCs w:val="26"/>
        </w:rPr>
        <w:t>hực hành gắn với thực tiễn</w:t>
      </w:r>
      <w:r w:rsidRPr="00F1246A">
        <w:rPr>
          <w:rFonts w:ascii="Times New Roman" w:hAnsi="Times New Roman" w:cs="Times New Roman"/>
          <w:color w:val="000000" w:themeColor="text1"/>
          <w:sz w:val="26"/>
          <w:szCs w:val="26"/>
        </w:rPr>
        <w:t>" (Dạy thực nghiệm và Đối chứng): Tháng</w:t>
      </w:r>
      <w:r w:rsidR="00131F49" w:rsidRPr="00F1246A">
        <w:rPr>
          <w:rFonts w:ascii="Times New Roman" w:hAnsi="Times New Roman" w:cs="Times New Roman"/>
          <w:color w:val="000000" w:themeColor="text1"/>
          <w:sz w:val="26"/>
          <w:szCs w:val="26"/>
          <w:lang w:val="vi-VN"/>
        </w:rPr>
        <w:t xml:space="preserve"> 11-12</w:t>
      </w:r>
      <w:r w:rsidRPr="00F1246A">
        <w:rPr>
          <w:rFonts w:ascii="Times New Roman" w:hAnsi="Times New Roman" w:cs="Times New Roman"/>
          <w:color w:val="000000" w:themeColor="text1"/>
          <w:sz w:val="26"/>
          <w:szCs w:val="26"/>
        </w:rPr>
        <w:t xml:space="preserve">. Giai đoạn "Đóng gói" (Tổng kết và nhân rộng): Tháng </w:t>
      </w:r>
      <w:r w:rsidR="00131F49" w:rsidRPr="00F1246A">
        <w:rPr>
          <w:rFonts w:ascii="Times New Roman" w:hAnsi="Times New Roman" w:cs="Times New Roman"/>
          <w:color w:val="000000" w:themeColor="text1"/>
          <w:sz w:val="26"/>
          <w:szCs w:val="26"/>
        </w:rPr>
        <w:t>01</w:t>
      </w:r>
      <w:r w:rsidRPr="00F1246A">
        <w:rPr>
          <w:rFonts w:ascii="Times New Roman" w:hAnsi="Times New Roman" w:cs="Times New Roman"/>
          <w:color w:val="000000" w:themeColor="text1"/>
          <w:sz w:val="26"/>
          <w:szCs w:val="26"/>
        </w:rPr>
        <w:t>.</w:t>
      </w:r>
    </w:p>
    <w:tbl>
      <w:tblPr>
        <w:tblStyle w:val="TableGrid"/>
        <w:tblW w:w="9095" w:type="dxa"/>
        <w:tblLook w:val="04A0" w:firstRow="1" w:lastRow="0" w:firstColumn="1" w:lastColumn="0" w:noHBand="0" w:noVBand="1"/>
      </w:tblPr>
      <w:tblGrid>
        <w:gridCol w:w="831"/>
        <w:gridCol w:w="1797"/>
        <w:gridCol w:w="3291"/>
        <w:gridCol w:w="3176"/>
      </w:tblGrid>
      <w:tr w:rsidR="00F1246A" w:rsidRPr="00F1246A" w14:paraId="536E86F5" w14:textId="77777777" w:rsidTr="00F06187">
        <w:trPr>
          <w:trHeight w:val="530"/>
        </w:trPr>
        <w:tc>
          <w:tcPr>
            <w:tcW w:w="831" w:type="dxa"/>
          </w:tcPr>
          <w:p w14:paraId="7955AD53" w14:textId="77777777" w:rsidR="00131F49" w:rsidRPr="00F1246A" w:rsidRDefault="00131F49" w:rsidP="00F06187">
            <w:pPr>
              <w:spacing w:line="312" w:lineRule="auto"/>
              <w:ind w:left="53"/>
              <w:jc w:val="center"/>
              <w:rPr>
                <w:rFonts w:ascii="Times New Roman" w:hAnsi="Times New Roman"/>
                <w:color w:val="000000" w:themeColor="text1"/>
                <w:sz w:val="26"/>
                <w:szCs w:val="26"/>
              </w:rPr>
            </w:pPr>
            <w:r w:rsidRPr="00F1246A">
              <w:rPr>
                <w:rFonts w:ascii="Times New Roman" w:hAnsi="Times New Roman"/>
                <w:b/>
                <w:color w:val="000000" w:themeColor="text1"/>
                <w:sz w:val="26"/>
                <w:szCs w:val="26"/>
              </w:rPr>
              <w:t>STT</w:t>
            </w:r>
          </w:p>
        </w:tc>
        <w:tc>
          <w:tcPr>
            <w:tcW w:w="1797" w:type="dxa"/>
          </w:tcPr>
          <w:p w14:paraId="66E73B91" w14:textId="77777777" w:rsidR="00131F49" w:rsidRPr="00F1246A" w:rsidRDefault="00131F49" w:rsidP="00F06187">
            <w:pPr>
              <w:spacing w:line="312" w:lineRule="auto"/>
              <w:ind w:left="89"/>
              <w:jc w:val="center"/>
              <w:rPr>
                <w:rFonts w:ascii="Times New Roman" w:hAnsi="Times New Roman"/>
                <w:color w:val="000000" w:themeColor="text1"/>
                <w:sz w:val="26"/>
                <w:szCs w:val="26"/>
              </w:rPr>
            </w:pPr>
            <w:r w:rsidRPr="00F1246A">
              <w:rPr>
                <w:rFonts w:ascii="Times New Roman" w:hAnsi="Times New Roman"/>
                <w:b/>
                <w:color w:val="000000" w:themeColor="text1"/>
                <w:sz w:val="26"/>
                <w:szCs w:val="26"/>
              </w:rPr>
              <w:t>Thời gian</w:t>
            </w:r>
          </w:p>
        </w:tc>
        <w:tc>
          <w:tcPr>
            <w:tcW w:w="3291" w:type="dxa"/>
          </w:tcPr>
          <w:p w14:paraId="4FE5119A" w14:textId="77777777" w:rsidR="00131F49" w:rsidRPr="00F1246A" w:rsidRDefault="00131F49" w:rsidP="00F06187">
            <w:pPr>
              <w:spacing w:line="312" w:lineRule="auto"/>
              <w:ind w:right="72"/>
              <w:jc w:val="center"/>
              <w:rPr>
                <w:rFonts w:ascii="Times New Roman" w:hAnsi="Times New Roman"/>
                <w:color w:val="000000" w:themeColor="text1"/>
                <w:sz w:val="26"/>
                <w:szCs w:val="26"/>
              </w:rPr>
            </w:pPr>
            <w:r w:rsidRPr="00F1246A">
              <w:rPr>
                <w:rFonts w:ascii="Times New Roman" w:hAnsi="Times New Roman"/>
                <w:b/>
                <w:color w:val="000000" w:themeColor="text1"/>
                <w:sz w:val="26"/>
                <w:szCs w:val="26"/>
              </w:rPr>
              <w:t>Nội dung công việc</w:t>
            </w:r>
          </w:p>
        </w:tc>
        <w:tc>
          <w:tcPr>
            <w:tcW w:w="3176" w:type="dxa"/>
          </w:tcPr>
          <w:p w14:paraId="21E11850" w14:textId="77777777" w:rsidR="00131F49" w:rsidRPr="00F1246A" w:rsidRDefault="00131F49" w:rsidP="00F06187">
            <w:pPr>
              <w:spacing w:line="312" w:lineRule="auto"/>
              <w:ind w:right="71"/>
              <w:jc w:val="center"/>
              <w:rPr>
                <w:rFonts w:ascii="Times New Roman" w:hAnsi="Times New Roman"/>
                <w:color w:val="000000" w:themeColor="text1"/>
                <w:sz w:val="26"/>
                <w:szCs w:val="26"/>
              </w:rPr>
            </w:pPr>
            <w:r w:rsidRPr="00F1246A">
              <w:rPr>
                <w:rFonts w:ascii="Times New Roman" w:hAnsi="Times New Roman"/>
                <w:b/>
                <w:color w:val="000000" w:themeColor="text1"/>
                <w:sz w:val="26"/>
                <w:szCs w:val="26"/>
              </w:rPr>
              <w:t>Sản phẩm</w:t>
            </w:r>
          </w:p>
        </w:tc>
      </w:tr>
      <w:tr w:rsidR="00F1246A" w:rsidRPr="00F1246A" w14:paraId="5DB2F05D" w14:textId="77777777" w:rsidTr="00F06187">
        <w:trPr>
          <w:trHeight w:val="948"/>
        </w:trPr>
        <w:tc>
          <w:tcPr>
            <w:tcW w:w="831" w:type="dxa"/>
          </w:tcPr>
          <w:p w14:paraId="523C534C" w14:textId="77777777" w:rsidR="00131F49" w:rsidRPr="00F1246A" w:rsidRDefault="00131F49" w:rsidP="00F06187">
            <w:pPr>
              <w:spacing w:line="312" w:lineRule="auto"/>
              <w:ind w:right="71"/>
              <w:jc w:val="center"/>
              <w:rPr>
                <w:rFonts w:ascii="Times New Roman" w:hAnsi="Times New Roman"/>
                <w:color w:val="000000" w:themeColor="text1"/>
                <w:sz w:val="26"/>
                <w:szCs w:val="26"/>
              </w:rPr>
            </w:pPr>
            <w:r w:rsidRPr="00F1246A">
              <w:rPr>
                <w:rFonts w:ascii="Times New Roman" w:hAnsi="Times New Roman"/>
                <w:color w:val="000000" w:themeColor="text1"/>
                <w:sz w:val="26"/>
                <w:szCs w:val="26"/>
              </w:rPr>
              <w:t>1</w:t>
            </w:r>
          </w:p>
        </w:tc>
        <w:tc>
          <w:tcPr>
            <w:tcW w:w="1797" w:type="dxa"/>
          </w:tcPr>
          <w:p w14:paraId="6F5472D5" w14:textId="7329E056" w:rsidR="00131F49" w:rsidRPr="00F1246A" w:rsidRDefault="00131F49" w:rsidP="00F06187">
            <w:pPr>
              <w:spacing w:line="312" w:lineRule="auto"/>
              <w:jc w:val="both"/>
              <w:rPr>
                <w:rFonts w:ascii="Times New Roman" w:hAnsi="Times New Roman"/>
                <w:color w:val="000000" w:themeColor="text1"/>
                <w:sz w:val="26"/>
                <w:szCs w:val="26"/>
                <w:lang w:val="vi-VN"/>
              </w:rPr>
            </w:pPr>
            <w:r w:rsidRPr="00F1246A">
              <w:rPr>
                <w:rFonts w:ascii="Times New Roman" w:hAnsi="Times New Roman"/>
                <w:color w:val="000000" w:themeColor="text1"/>
                <w:sz w:val="26"/>
                <w:szCs w:val="26"/>
              </w:rPr>
              <w:t xml:space="preserve">Tháng </w:t>
            </w:r>
            <w:r w:rsidRPr="00F1246A">
              <w:rPr>
                <w:rFonts w:ascii="Times New Roman" w:hAnsi="Times New Roman"/>
                <w:color w:val="000000" w:themeColor="text1"/>
                <w:sz w:val="26"/>
                <w:szCs w:val="26"/>
                <w:lang w:val="vi-VN"/>
              </w:rPr>
              <w:t>8</w:t>
            </w: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rPr>
              <w:t>2025</w:t>
            </w:r>
          </w:p>
        </w:tc>
        <w:tc>
          <w:tcPr>
            <w:tcW w:w="3291" w:type="dxa"/>
          </w:tcPr>
          <w:p w14:paraId="15C6489F" w14:textId="42469E55" w:rsidR="00131F49" w:rsidRPr="00F1246A" w:rsidRDefault="007B0B8F" w:rsidP="00F06187">
            <w:pPr>
              <w:spacing w:line="312" w:lineRule="auto"/>
              <w:ind w:right="73"/>
              <w:jc w:val="both"/>
              <w:rPr>
                <w:rFonts w:ascii="Times New Roman" w:hAnsi="Times New Roman"/>
                <w:color w:val="000000" w:themeColor="text1"/>
                <w:sz w:val="26"/>
                <w:szCs w:val="26"/>
              </w:rPr>
            </w:pPr>
            <w:r>
              <w:rPr>
                <w:rFonts w:ascii="Times New Roman" w:hAnsi="Times New Roman"/>
                <w:color w:val="000000" w:themeColor="text1"/>
                <w:sz w:val="26"/>
                <w:szCs w:val="26"/>
                <w:lang w:val="vi-VN"/>
              </w:rPr>
              <w:t xml:space="preserve">- </w:t>
            </w:r>
            <w:r w:rsidR="00131F49" w:rsidRPr="00F1246A">
              <w:rPr>
                <w:rFonts w:ascii="Times New Roman" w:hAnsi="Times New Roman"/>
                <w:color w:val="000000" w:themeColor="text1"/>
                <w:sz w:val="26"/>
                <w:szCs w:val="26"/>
              </w:rPr>
              <w:t xml:space="preserve">Tìm hiểu tài liệu, thực trạng và chọn đề tài, viết đề cương nghiên cứu. </w:t>
            </w:r>
          </w:p>
        </w:tc>
        <w:tc>
          <w:tcPr>
            <w:tcW w:w="3176" w:type="dxa"/>
          </w:tcPr>
          <w:p w14:paraId="72DCBD52" w14:textId="56BBC1A6" w:rsidR="00131F49" w:rsidRPr="00F1246A" w:rsidRDefault="007B0B8F" w:rsidP="00F06187">
            <w:pPr>
              <w:spacing w:line="312" w:lineRule="auto"/>
              <w:jc w:val="both"/>
              <w:rPr>
                <w:rFonts w:ascii="Times New Roman" w:hAnsi="Times New Roman"/>
                <w:color w:val="000000" w:themeColor="text1"/>
                <w:sz w:val="26"/>
                <w:szCs w:val="26"/>
                <w:lang w:val="en-US"/>
              </w:rPr>
            </w:pPr>
            <w:r>
              <w:rPr>
                <w:rFonts w:ascii="Times New Roman" w:hAnsi="Times New Roman"/>
                <w:color w:val="000000" w:themeColor="text1"/>
                <w:sz w:val="26"/>
                <w:szCs w:val="26"/>
                <w:lang w:val="vi-VN"/>
              </w:rPr>
              <w:t xml:space="preserve">- </w:t>
            </w:r>
            <w:r w:rsidR="00131F49" w:rsidRPr="00F1246A">
              <w:rPr>
                <w:rFonts w:ascii="Times New Roman" w:hAnsi="Times New Roman"/>
                <w:color w:val="000000" w:themeColor="text1"/>
                <w:sz w:val="26"/>
                <w:szCs w:val="26"/>
              </w:rPr>
              <w:t>Bản đề cương chi tiết của</w:t>
            </w:r>
            <w:r w:rsidR="00131F49" w:rsidRPr="00F1246A">
              <w:rPr>
                <w:rFonts w:ascii="Times New Roman" w:hAnsi="Times New Roman"/>
                <w:color w:val="000000" w:themeColor="text1"/>
                <w:sz w:val="26"/>
                <w:szCs w:val="26"/>
                <w:lang w:val="en-US"/>
              </w:rPr>
              <w:t xml:space="preserve"> sáng kiến</w:t>
            </w:r>
          </w:p>
          <w:p w14:paraId="1957F085"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rPr>
              <w:t xml:space="preserve"> </w:t>
            </w:r>
          </w:p>
        </w:tc>
      </w:tr>
      <w:tr w:rsidR="00F1246A" w:rsidRPr="00F1246A" w14:paraId="6BAEF781" w14:textId="77777777" w:rsidTr="000B1122">
        <w:trPr>
          <w:trHeight w:val="1266"/>
        </w:trPr>
        <w:tc>
          <w:tcPr>
            <w:tcW w:w="831" w:type="dxa"/>
          </w:tcPr>
          <w:p w14:paraId="34BBF5A7" w14:textId="77777777" w:rsidR="00131F49" w:rsidRPr="00F1246A" w:rsidRDefault="00131F49" w:rsidP="00F06187">
            <w:pPr>
              <w:spacing w:line="312" w:lineRule="auto"/>
              <w:ind w:right="71"/>
              <w:jc w:val="center"/>
              <w:rPr>
                <w:rFonts w:ascii="Times New Roman" w:hAnsi="Times New Roman"/>
                <w:color w:val="000000" w:themeColor="text1"/>
                <w:sz w:val="26"/>
                <w:szCs w:val="26"/>
              </w:rPr>
            </w:pPr>
            <w:r w:rsidRPr="00F1246A">
              <w:rPr>
                <w:rFonts w:ascii="Times New Roman" w:hAnsi="Times New Roman"/>
                <w:color w:val="000000" w:themeColor="text1"/>
                <w:sz w:val="26"/>
                <w:szCs w:val="26"/>
              </w:rPr>
              <w:t>2</w:t>
            </w:r>
          </w:p>
        </w:tc>
        <w:tc>
          <w:tcPr>
            <w:tcW w:w="1797" w:type="dxa"/>
          </w:tcPr>
          <w:p w14:paraId="0E82BF4C" w14:textId="33FFCF0D" w:rsidR="00131F49" w:rsidRPr="00F1246A" w:rsidRDefault="00131F49" w:rsidP="00F06187">
            <w:pPr>
              <w:spacing w:line="312" w:lineRule="auto"/>
              <w:jc w:val="both"/>
              <w:rPr>
                <w:rFonts w:ascii="Times New Roman" w:hAnsi="Times New Roman"/>
                <w:color w:val="000000" w:themeColor="text1"/>
                <w:sz w:val="26"/>
                <w:szCs w:val="26"/>
                <w:lang w:val="en-US"/>
              </w:rPr>
            </w:pPr>
            <w:r w:rsidRPr="00F1246A">
              <w:rPr>
                <w:rFonts w:ascii="Times New Roman" w:hAnsi="Times New Roman"/>
                <w:color w:val="000000" w:themeColor="text1"/>
                <w:sz w:val="26"/>
                <w:szCs w:val="26"/>
              </w:rPr>
              <w:t xml:space="preserve">Tháng </w:t>
            </w:r>
            <w:r w:rsidRPr="00F1246A">
              <w:rPr>
                <w:rFonts w:ascii="Times New Roman" w:hAnsi="Times New Roman"/>
                <w:color w:val="000000" w:themeColor="text1"/>
                <w:sz w:val="26"/>
                <w:szCs w:val="26"/>
                <w:lang w:val="en-US"/>
              </w:rPr>
              <w:t>9</w:t>
            </w:r>
            <w:r w:rsidRPr="00F1246A">
              <w:rPr>
                <w:rFonts w:ascii="Times New Roman" w:hAnsi="Times New Roman"/>
                <w:color w:val="000000" w:themeColor="text1"/>
                <w:sz w:val="26"/>
                <w:szCs w:val="26"/>
              </w:rPr>
              <w:t>/2025</w:t>
            </w:r>
          </w:p>
        </w:tc>
        <w:tc>
          <w:tcPr>
            <w:tcW w:w="3291" w:type="dxa"/>
          </w:tcPr>
          <w:p w14:paraId="48F180FA" w14:textId="2E3FF8DD"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Nghiên cứu lí luận của huấn</w:t>
            </w:r>
            <w:r w:rsidRPr="00F1246A">
              <w:rPr>
                <w:rFonts w:ascii="Times New Roman" w:hAnsi="Times New Roman"/>
                <w:color w:val="000000" w:themeColor="text1"/>
                <w:sz w:val="26"/>
                <w:szCs w:val="26"/>
                <w:lang w:val="vi-VN"/>
              </w:rPr>
              <w:t xml:space="preserve"> luyện AI</w:t>
            </w:r>
            <w:r w:rsidRPr="00F1246A">
              <w:rPr>
                <w:rFonts w:ascii="Times New Roman" w:hAnsi="Times New Roman"/>
                <w:bCs/>
                <w:color w:val="000000" w:themeColor="text1"/>
                <w:sz w:val="26"/>
                <w:szCs w:val="26"/>
              </w:rPr>
              <w:t xml:space="preserve"> trong dạy học</w:t>
            </w:r>
          </w:p>
          <w:p w14:paraId="73EDE3C3"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Khảo sát thực trạng, tổng hợp số liệu năm trước. </w:t>
            </w:r>
          </w:p>
          <w:p w14:paraId="0847B418"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Trao đổi với đồng nghiệp và đề xuất sáng kiến kinh nghiệm. </w:t>
            </w:r>
          </w:p>
        </w:tc>
        <w:tc>
          <w:tcPr>
            <w:tcW w:w="3176" w:type="dxa"/>
          </w:tcPr>
          <w:p w14:paraId="41D4A0C2"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Tập hợp lý thuyết của đề tài. </w:t>
            </w:r>
          </w:p>
          <w:p w14:paraId="15281A7B"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Xử lý số liệu khảo sát được. </w:t>
            </w:r>
          </w:p>
          <w:p w14:paraId="3E8C98A8" w14:textId="77777777" w:rsidR="00131F49" w:rsidRPr="00F1246A" w:rsidRDefault="00131F49" w:rsidP="00F06187">
            <w:pPr>
              <w:spacing w:line="312" w:lineRule="auto"/>
              <w:jc w:val="both"/>
              <w:rPr>
                <w:rFonts w:ascii="Times New Roman" w:hAnsi="Times New Roman"/>
                <w:color w:val="000000" w:themeColor="text1"/>
                <w:sz w:val="26"/>
                <w:szCs w:val="26"/>
                <w:lang w:val="en-US"/>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Tổng hợp ý kiến của đồng nghiệp. </w:t>
            </w:r>
          </w:p>
          <w:p w14:paraId="32C932CF" w14:textId="77777777" w:rsidR="00131F49" w:rsidRPr="00F1246A" w:rsidRDefault="00131F49" w:rsidP="00F06187">
            <w:pPr>
              <w:spacing w:line="312" w:lineRule="auto"/>
              <w:jc w:val="both"/>
              <w:rPr>
                <w:rFonts w:ascii="Times New Roman" w:hAnsi="Times New Roman"/>
                <w:color w:val="000000" w:themeColor="text1"/>
                <w:sz w:val="26"/>
                <w:szCs w:val="26"/>
                <w:lang w:val="en-US"/>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Hoàn thiện đề cương</w:t>
            </w:r>
          </w:p>
        </w:tc>
      </w:tr>
      <w:tr w:rsidR="00F1246A" w:rsidRPr="00F1246A" w14:paraId="6C4FD705" w14:textId="77777777" w:rsidTr="00F06187">
        <w:trPr>
          <w:trHeight w:val="790"/>
        </w:trPr>
        <w:tc>
          <w:tcPr>
            <w:tcW w:w="831" w:type="dxa"/>
          </w:tcPr>
          <w:p w14:paraId="3259F491" w14:textId="77777777" w:rsidR="00131F49" w:rsidRPr="00F1246A" w:rsidRDefault="00131F49" w:rsidP="00F06187">
            <w:pPr>
              <w:spacing w:line="312" w:lineRule="auto"/>
              <w:ind w:right="71"/>
              <w:jc w:val="center"/>
              <w:rPr>
                <w:rFonts w:ascii="Times New Roman" w:hAnsi="Times New Roman"/>
                <w:color w:val="000000" w:themeColor="text1"/>
                <w:sz w:val="26"/>
                <w:szCs w:val="26"/>
                <w:lang w:val="en-US"/>
              </w:rPr>
            </w:pPr>
            <w:r w:rsidRPr="00F1246A">
              <w:rPr>
                <w:rFonts w:ascii="Times New Roman" w:hAnsi="Times New Roman"/>
                <w:color w:val="000000" w:themeColor="text1"/>
                <w:sz w:val="26"/>
                <w:szCs w:val="26"/>
                <w:lang w:val="en-US"/>
              </w:rPr>
              <w:t>3</w:t>
            </w:r>
          </w:p>
        </w:tc>
        <w:tc>
          <w:tcPr>
            <w:tcW w:w="1797" w:type="dxa"/>
          </w:tcPr>
          <w:p w14:paraId="1724E95A" w14:textId="760ED8F6" w:rsidR="00131F49" w:rsidRPr="00F1246A" w:rsidRDefault="00131F49" w:rsidP="00F06187">
            <w:pPr>
              <w:spacing w:line="312" w:lineRule="auto"/>
              <w:jc w:val="both"/>
              <w:rPr>
                <w:rFonts w:ascii="Times New Roman" w:hAnsi="Times New Roman"/>
                <w:color w:val="000000" w:themeColor="text1"/>
                <w:sz w:val="26"/>
                <w:szCs w:val="26"/>
                <w:lang w:val="en-US"/>
              </w:rPr>
            </w:pPr>
            <w:r w:rsidRPr="00F1246A">
              <w:rPr>
                <w:rFonts w:ascii="Times New Roman" w:hAnsi="Times New Roman"/>
                <w:color w:val="000000" w:themeColor="text1"/>
                <w:sz w:val="26"/>
                <w:szCs w:val="26"/>
              </w:rPr>
              <w:t xml:space="preserve">Tháng </w:t>
            </w:r>
            <w:r w:rsidRPr="00F1246A">
              <w:rPr>
                <w:rFonts w:ascii="Times New Roman" w:hAnsi="Times New Roman"/>
                <w:color w:val="000000" w:themeColor="text1"/>
                <w:sz w:val="26"/>
                <w:szCs w:val="26"/>
                <w:lang w:val="en-US"/>
              </w:rPr>
              <w:t>10</w:t>
            </w:r>
            <w:r w:rsidRPr="00F1246A">
              <w:rPr>
                <w:rFonts w:ascii="Times New Roman" w:hAnsi="Times New Roman"/>
                <w:color w:val="000000" w:themeColor="text1"/>
                <w:sz w:val="26"/>
                <w:szCs w:val="26"/>
              </w:rPr>
              <w:t>/2025</w:t>
            </w:r>
          </w:p>
        </w:tc>
        <w:tc>
          <w:tcPr>
            <w:tcW w:w="3291" w:type="dxa"/>
          </w:tcPr>
          <w:p w14:paraId="7E18D983"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Viết sơ lược sáng kiến. </w:t>
            </w:r>
          </w:p>
          <w:p w14:paraId="1A5D8328"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Xin ý kiến của đồng nghiệp.  </w:t>
            </w:r>
          </w:p>
        </w:tc>
        <w:tc>
          <w:tcPr>
            <w:tcW w:w="3176" w:type="dxa"/>
          </w:tcPr>
          <w:p w14:paraId="107D6615"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Bản thảo sáng kiến. </w:t>
            </w:r>
          </w:p>
          <w:p w14:paraId="35C1F139" w14:textId="17A02076" w:rsidR="00131F49" w:rsidRPr="00F1246A" w:rsidRDefault="00131F49" w:rsidP="00F06187">
            <w:pPr>
              <w:spacing w:line="312" w:lineRule="auto"/>
              <w:jc w:val="both"/>
              <w:rPr>
                <w:rFonts w:ascii="Times New Roman" w:hAnsi="Times New Roman"/>
                <w:color w:val="000000" w:themeColor="text1"/>
                <w:sz w:val="26"/>
                <w:szCs w:val="26"/>
                <w:lang w:val="en-US"/>
              </w:rPr>
            </w:pPr>
            <w:r w:rsidRPr="00F1246A">
              <w:rPr>
                <w:rFonts w:ascii="Times New Roman" w:hAnsi="Times New Roman"/>
                <w:color w:val="000000" w:themeColor="text1"/>
                <w:sz w:val="26"/>
                <w:szCs w:val="26"/>
                <w:lang w:val="en-US"/>
              </w:rPr>
              <w:t>-</w:t>
            </w:r>
            <w:r w:rsidR="007B0B8F">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Tập hợp đóng góp của đồng nghiệp. </w:t>
            </w:r>
          </w:p>
        </w:tc>
      </w:tr>
      <w:tr w:rsidR="00F1246A" w:rsidRPr="00F1246A" w14:paraId="0EF0881D" w14:textId="77777777" w:rsidTr="00F06187">
        <w:trPr>
          <w:trHeight w:val="880"/>
        </w:trPr>
        <w:tc>
          <w:tcPr>
            <w:tcW w:w="831" w:type="dxa"/>
          </w:tcPr>
          <w:p w14:paraId="4DF8C750" w14:textId="77777777" w:rsidR="00131F49" w:rsidRPr="00F1246A" w:rsidRDefault="00131F49" w:rsidP="00F06187">
            <w:pPr>
              <w:spacing w:line="312" w:lineRule="auto"/>
              <w:ind w:right="71"/>
              <w:jc w:val="center"/>
              <w:rPr>
                <w:rFonts w:ascii="Times New Roman" w:hAnsi="Times New Roman"/>
                <w:color w:val="000000" w:themeColor="text1"/>
                <w:sz w:val="26"/>
                <w:szCs w:val="26"/>
                <w:lang w:val="en-US"/>
              </w:rPr>
            </w:pPr>
            <w:r w:rsidRPr="00F1246A">
              <w:rPr>
                <w:rFonts w:ascii="Times New Roman" w:hAnsi="Times New Roman"/>
                <w:color w:val="000000" w:themeColor="text1"/>
                <w:sz w:val="26"/>
                <w:szCs w:val="26"/>
                <w:lang w:val="en-US"/>
              </w:rPr>
              <w:t>4</w:t>
            </w:r>
          </w:p>
        </w:tc>
        <w:tc>
          <w:tcPr>
            <w:tcW w:w="1797" w:type="dxa"/>
          </w:tcPr>
          <w:p w14:paraId="5C032280" w14:textId="3324C8AA" w:rsidR="00131F49" w:rsidRPr="00F1246A" w:rsidRDefault="00131F49" w:rsidP="00C0449A">
            <w:pPr>
              <w:spacing w:line="312" w:lineRule="auto"/>
              <w:jc w:val="both"/>
              <w:rPr>
                <w:rFonts w:ascii="Times New Roman" w:hAnsi="Times New Roman"/>
                <w:color w:val="000000" w:themeColor="text1"/>
                <w:sz w:val="26"/>
                <w:szCs w:val="26"/>
                <w:lang w:val="vi-VN"/>
              </w:rPr>
            </w:pPr>
            <w:r w:rsidRPr="00F1246A">
              <w:rPr>
                <w:rFonts w:ascii="Times New Roman" w:hAnsi="Times New Roman"/>
                <w:color w:val="000000" w:themeColor="text1"/>
                <w:sz w:val="26"/>
                <w:szCs w:val="26"/>
              </w:rPr>
              <w:t>Tháng</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11</w:t>
            </w: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rPr>
              <w:t>2025</w:t>
            </w:r>
          </w:p>
        </w:tc>
        <w:tc>
          <w:tcPr>
            <w:tcW w:w="3291" w:type="dxa"/>
          </w:tcPr>
          <w:p w14:paraId="7F4F6B8D"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Thử nghiệm trên các lớp </w:t>
            </w:r>
          </w:p>
          <w:p w14:paraId="24DE055F"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Hoàn thành sáng kiến </w:t>
            </w:r>
          </w:p>
        </w:tc>
        <w:tc>
          <w:tcPr>
            <w:tcW w:w="3176" w:type="dxa"/>
          </w:tcPr>
          <w:p w14:paraId="7480DECE"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 Tiếp tục điều chỉnh, bổ sung và hoàn thiện sáng kiến</w:t>
            </w:r>
          </w:p>
        </w:tc>
      </w:tr>
      <w:tr w:rsidR="00F1246A" w:rsidRPr="00F1246A" w14:paraId="20E9AD6D" w14:textId="77777777" w:rsidTr="00F06187">
        <w:trPr>
          <w:trHeight w:val="1195"/>
        </w:trPr>
        <w:tc>
          <w:tcPr>
            <w:tcW w:w="831" w:type="dxa"/>
          </w:tcPr>
          <w:p w14:paraId="3CA27D01" w14:textId="77777777" w:rsidR="00131F49" w:rsidRPr="00F1246A" w:rsidRDefault="00131F49" w:rsidP="00F06187">
            <w:pPr>
              <w:spacing w:line="312" w:lineRule="auto"/>
              <w:ind w:right="71"/>
              <w:jc w:val="center"/>
              <w:rPr>
                <w:rFonts w:ascii="Times New Roman" w:hAnsi="Times New Roman"/>
                <w:color w:val="000000" w:themeColor="text1"/>
                <w:sz w:val="26"/>
                <w:szCs w:val="26"/>
                <w:lang w:val="en-US"/>
              </w:rPr>
            </w:pPr>
            <w:r w:rsidRPr="00F1246A">
              <w:rPr>
                <w:rFonts w:ascii="Times New Roman" w:hAnsi="Times New Roman"/>
                <w:color w:val="000000" w:themeColor="text1"/>
                <w:sz w:val="26"/>
                <w:szCs w:val="26"/>
                <w:lang w:val="en-US"/>
              </w:rPr>
              <w:t>5</w:t>
            </w:r>
          </w:p>
        </w:tc>
        <w:tc>
          <w:tcPr>
            <w:tcW w:w="1797" w:type="dxa"/>
          </w:tcPr>
          <w:p w14:paraId="40A2593E" w14:textId="16FDC122" w:rsidR="00131F49" w:rsidRPr="00F1246A" w:rsidRDefault="00131F49" w:rsidP="00F06187">
            <w:pPr>
              <w:spacing w:line="312" w:lineRule="auto"/>
              <w:jc w:val="both"/>
              <w:rPr>
                <w:rFonts w:ascii="Times New Roman" w:hAnsi="Times New Roman"/>
                <w:color w:val="000000" w:themeColor="text1"/>
                <w:sz w:val="26"/>
                <w:szCs w:val="26"/>
                <w:lang w:val="vi-VN"/>
              </w:rPr>
            </w:pPr>
            <w:r w:rsidRPr="00F1246A">
              <w:rPr>
                <w:rFonts w:ascii="Times New Roman" w:hAnsi="Times New Roman"/>
                <w:color w:val="000000" w:themeColor="text1"/>
                <w:sz w:val="26"/>
                <w:szCs w:val="26"/>
                <w:lang w:val="en-US"/>
              </w:rPr>
              <w:t>Tháng 12/2025</w:t>
            </w:r>
          </w:p>
        </w:tc>
        <w:tc>
          <w:tcPr>
            <w:tcW w:w="3291" w:type="dxa"/>
          </w:tcPr>
          <w:p w14:paraId="2F467D1C" w14:textId="1FCBB052" w:rsidR="00131F49" w:rsidRPr="00F1246A" w:rsidRDefault="007B0B8F" w:rsidP="00F06187">
            <w:pPr>
              <w:spacing w:line="312" w:lineRule="auto"/>
              <w:jc w:val="both"/>
              <w:rPr>
                <w:rFonts w:ascii="Times New Roman" w:hAnsi="Times New Roman"/>
                <w:color w:val="000000" w:themeColor="text1"/>
                <w:sz w:val="26"/>
                <w:szCs w:val="26"/>
                <w:lang w:val="en-US"/>
              </w:rPr>
            </w:pPr>
            <w:r>
              <w:rPr>
                <w:rFonts w:ascii="Times New Roman" w:hAnsi="Times New Roman"/>
                <w:color w:val="000000" w:themeColor="text1"/>
                <w:sz w:val="26"/>
                <w:szCs w:val="26"/>
                <w:lang w:val="vi-VN"/>
              </w:rPr>
              <w:t xml:space="preserve">- </w:t>
            </w:r>
            <w:r w:rsidR="00131F49" w:rsidRPr="00F1246A">
              <w:rPr>
                <w:rFonts w:ascii="Times New Roman" w:hAnsi="Times New Roman"/>
                <w:color w:val="000000" w:themeColor="text1"/>
                <w:sz w:val="26"/>
                <w:szCs w:val="26"/>
                <w:lang w:val="en-US"/>
              </w:rPr>
              <w:t>Áp dụng tại</w:t>
            </w:r>
            <w:r w:rsidR="00131F49" w:rsidRPr="00F1246A">
              <w:rPr>
                <w:rFonts w:ascii="Times New Roman" w:hAnsi="Times New Roman"/>
                <w:color w:val="000000" w:themeColor="text1"/>
                <w:sz w:val="26"/>
                <w:szCs w:val="26"/>
              </w:rPr>
              <w:t xml:space="preserve"> các lớp </w:t>
            </w:r>
          </w:p>
          <w:p w14:paraId="3E3A6FFE" w14:textId="77777777" w:rsidR="00131F49" w:rsidRPr="00F1246A" w:rsidRDefault="00131F49" w:rsidP="00F06187">
            <w:pPr>
              <w:spacing w:line="312" w:lineRule="auto"/>
              <w:ind w:right="36"/>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Hoàn thành sáng kiến </w:t>
            </w:r>
          </w:p>
          <w:p w14:paraId="62E72E6D" w14:textId="77777777" w:rsidR="00131F49" w:rsidRPr="00F1246A" w:rsidRDefault="00131F49" w:rsidP="00F06187">
            <w:pPr>
              <w:spacing w:line="312" w:lineRule="auto"/>
              <w:ind w:right="36"/>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Khảo sát tính cấp thiết, tính khả thi của </w:t>
            </w:r>
            <w:r w:rsidRPr="00F1246A">
              <w:rPr>
                <w:rFonts w:ascii="Times New Roman" w:hAnsi="Times New Roman"/>
                <w:color w:val="000000" w:themeColor="text1"/>
                <w:sz w:val="26"/>
                <w:szCs w:val="26"/>
                <w:lang w:val="en-US"/>
              </w:rPr>
              <w:t>sáng kiến</w:t>
            </w:r>
          </w:p>
        </w:tc>
        <w:tc>
          <w:tcPr>
            <w:tcW w:w="3176" w:type="dxa"/>
          </w:tcPr>
          <w:p w14:paraId="59ECEC8E" w14:textId="77777777" w:rsidR="00131F49" w:rsidRPr="00F1246A" w:rsidRDefault="00131F49" w:rsidP="00F06187">
            <w:pPr>
              <w:spacing w:line="312" w:lineRule="auto"/>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lang w:val="en-US"/>
              </w:rPr>
              <w:t>Nộp sáng kiến dự thi cấp trường.</w:t>
            </w:r>
          </w:p>
          <w:p w14:paraId="713BDF12" w14:textId="77777777" w:rsidR="00131F49" w:rsidRPr="00F1246A" w:rsidRDefault="00131F49" w:rsidP="00F06187">
            <w:pPr>
              <w:spacing w:line="312" w:lineRule="auto"/>
              <w:jc w:val="both"/>
              <w:rPr>
                <w:rFonts w:ascii="Times New Roman" w:hAnsi="Times New Roman"/>
                <w:color w:val="000000" w:themeColor="text1"/>
                <w:sz w:val="26"/>
                <w:szCs w:val="26"/>
                <w:lang w:val="en-US"/>
              </w:rPr>
            </w:pPr>
          </w:p>
        </w:tc>
      </w:tr>
      <w:tr w:rsidR="00F1246A" w:rsidRPr="00F1246A" w14:paraId="3C06D6A8" w14:textId="77777777" w:rsidTr="00F06187">
        <w:trPr>
          <w:trHeight w:val="975"/>
        </w:trPr>
        <w:tc>
          <w:tcPr>
            <w:tcW w:w="831" w:type="dxa"/>
          </w:tcPr>
          <w:p w14:paraId="3FAEFA0D" w14:textId="77777777" w:rsidR="00131F49" w:rsidRPr="00F1246A" w:rsidRDefault="00131F49" w:rsidP="00F06187">
            <w:pPr>
              <w:spacing w:line="312" w:lineRule="auto"/>
              <w:ind w:right="71"/>
              <w:jc w:val="center"/>
              <w:rPr>
                <w:rFonts w:ascii="Times New Roman" w:hAnsi="Times New Roman"/>
                <w:color w:val="000000" w:themeColor="text1"/>
                <w:sz w:val="26"/>
                <w:szCs w:val="26"/>
                <w:lang w:val="vi-VN"/>
              </w:rPr>
            </w:pPr>
            <w:r w:rsidRPr="00F1246A">
              <w:rPr>
                <w:rFonts w:ascii="Times New Roman" w:hAnsi="Times New Roman"/>
                <w:color w:val="000000" w:themeColor="text1"/>
                <w:sz w:val="26"/>
                <w:szCs w:val="26"/>
                <w:lang w:val="vi-VN"/>
              </w:rPr>
              <w:t>6</w:t>
            </w:r>
          </w:p>
        </w:tc>
        <w:tc>
          <w:tcPr>
            <w:tcW w:w="1797" w:type="dxa"/>
          </w:tcPr>
          <w:p w14:paraId="36BB9B31" w14:textId="0DB20345" w:rsidR="00131F49" w:rsidRPr="00F1246A" w:rsidRDefault="00131F49" w:rsidP="00F06187">
            <w:pPr>
              <w:spacing w:line="312" w:lineRule="auto"/>
              <w:jc w:val="both"/>
              <w:rPr>
                <w:rFonts w:ascii="Times New Roman" w:hAnsi="Times New Roman"/>
                <w:color w:val="000000" w:themeColor="text1"/>
                <w:sz w:val="26"/>
                <w:szCs w:val="26"/>
                <w:lang w:val="vi-VN"/>
              </w:rPr>
            </w:pPr>
            <w:r w:rsidRPr="00F1246A">
              <w:rPr>
                <w:rFonts w:ascii="Times New Roman" w:hAnsi="Times New Roman"/>
                <w:color w:val="000000" w:themeColor="text1"/>
                <w:sz w:val="26"/>
                <w:szCs w:val="26"/>
              </w:rPr>
              <w:t>Tháng 0</w:t>
            </w:r>
            <w:r w:rsidRPr="00F1246A">
              <w:rPr>
                <w:rFonts w:ascii="Times New Roman" w:hAnsi="Times New Roman"/>
                <w:color w:val="000000" w:themeColor="text1"/>
                <w:sz w:val="26"/>
                <w:szCs w:val="26"/>
                <w:lang w:val="en-US"/>
              </w:rPr>
              <w:t>1/</w:t>
            </w:r>
            <w:r w:rsidRPr="00F1246A">
              <w:rPr>
                <w:rFonts w:ascii="Times New Roman" w:hAnsi="Times New Roman"/>
                <w:color w:val="000000" w:themeColor="text1"/>
                <w:sz w:val="26"/>
                <w:szCs w:val="26"/>
              </w:rPr>
              <w:t>2026</w:t>
            </w:r>
          </w:p>
        </w:tc>
        <w:tc>
          <w:tcPr>
            <w:tcW w:w="3291" w:type="dxa"/>
          </w:tcPr>
          <w:p w14:paraId="563D71CE" w14:textId="77777777" w:rsidR="00131F49" w:rsidRPr="00F1246A" w:rsidRDefault="00131F49" w:rsidP="00F06187">
            <w:pPr>
              <w:spacing w:line="312" w:lineRule="auto"/>
              <w:ind w:right="36"/>
              <w:jc w:val="both"/>
              <w:rPr>
                <w:rFonts w:ascii="Times New Roman" w:hAnsi="Times New Roman"/>
                <w:color w:val="000000" w:themeColor="text1"/>
                <w:sz w:val="26"/>
                <w:szCs w:val="26"/>
              </w:rPr>
            </w:pPr>
            <w:r w:rsidRPr="00F1246A">
              <w:rPr>
                <w:rFonts w:ascii="Times New Roman" w:hAnsi="Times New Roman"/>
                <w:color w:val="000000" w:themeColor="text1"/>
                <w:sz w:val="26"/>
                <w:szCs w:val="26"/>
                <w:lang w:val="en-US"/>
              </w:rPr>
              <w:t>-</w:t>
            </w:r>
            <w:r w:rsidRPr="00F1246A">
              <w:rPr>
                <w:rFonts w:ascii="Times New Roman" w:hAnsi="Times New Roman"/>
                <w:color w:val="000000" w:themeColor="text1"/>
                <w:sz w:val="26"/>
                <w:szCs w:val="26"/>
                <w:lang w:val="vi-VN"/>
              </w:rPr>
              <w:t xml:space="preserve"> </w:t>
            </w:r>
            <w:r w:rsidRPr="00F1246A">
              <w:rPr>
                <w:rFonts w:ascii="Times New Roman" w:hAnsi="Times New Roman"/>
                <w:color w:val="000000" w:themeColor="text1"/>
                <w:sz w:val="26"/>
                <w:szCs w:val="26"/>
              </w:rPr>
              <w:t xml:space="preserve">Chỉnh sửa, bổ sung sáng kiến sau khi chấm cấp trường. </w:t>
            </w:r>
          </w:p>
        </w:tc>
        <w:tc>
          <w:tcPr>
            <w:tcW w:w="3176" w:type="dxa"/>
          </w:tcPr>
          <w:p w14:paraId="0E43BEDC" w14:textId="509BDB1E" w:rsidR="00131F49" w:rsidRPr="00F1246A" w:rsidRDefault="007B0B8F" w:rsidP="00F06187">
            <w:pPr>
              <w:spacing w:line="312" w:lineRule="auto"/>
              <w:jc w:val="both"/>
              <w:rPr>
                <w:rFonts w:ascii="Times New Roman" w:hAnsi="Times New Roman"/>
                <w:color w:val="000000" w:themeColor="text1"/>
                <w:sz w:val="26"/>
                <w:szCs w:val="26"/>
                <w:lang w:val="en-US"/>
              </w:rPr>
            </w:pPr>
            <w:r>
              <w:rPr>
                <w:rFonts w:ascii="Times New Roman" w:hAnsi="Times New Roman"/>
                <w:color w:val="000000" w:themeColor="text1"/>
                <w:sz w:val="26"/>
                <w:szCs w:val="26"/>
                <w:lang w:val="vi-VN"/>
              </w:rPr>
              <w:t xml:space="preserve">- </w:t>
            </w:r>
            <w:r w:rsidR="00131F49" w:rsidRPr="00F1246A">
              <w:rPr>
                <w:rFonts w:ascii="Times New Roman" w:hAnsi="Times New Roman"/>
                <w:color w:val="000000" w:themeColor="text1"/>
                <w:sz w:val="26"/>
                <w:szCs w:val="26"/>
              </w:rPr>
              <w:t xml:space="preserve">Hoàn thành sáng kiến nộp </w:t>
            </w:r>
            <w:r w:rsidR="00131F49" w:rsidRPr="00F1246A">
              <w:rPr>
                <w:rFonts w:ascii="Times New Roman" w:hAnsi="Times New Roman"/>
                <w:color w:val="000000" w:themeColor="text1"/>
                <w:sz w:val="26"/>
                <w:szCs w:val="26"/>
                <w:lang w:val="en-US"/>
              </w:rPr>
              <w:t>về xã</w:t>
            </w:r>
            <w:r w:rsidR="00131F49" w:rsidRPr="00F1246A">
              <w:rPr>
                <w:rFonts w:ascii="Times New Roman" w:hAnsi="Times New Roman"/>
                <w:color w:val="000000" w:themeColor="text1"/>
                <w:sz w:val="26"/>
                <w:szCs w:val="26"/>
                <w:lang w:val="vi-VN"/>
              </w:rPr>
              <w:t xml:space="preserve"> Kim Long</w:t>
            </w:r>
            <w:r w:rsidR="00131F49" w:rsidRPr="00F1246A">
              <w:rPr>
                <w:rFonts w:ascii="Times New Roman" w:hAnsi="Times New Roman"/>
                <w:color w:val="000000" w:themeColor="text1"/>
                <w:sz w:val="26"/>
                <w:szCs w:val="26"/>
                <w:lang w:val="en-US"/>
              </w:rPr>
              <w:t>.</w:t>
            </w:r>
          </w:p>
          <w:p w14:paraId="57FDBB49" w14:textId="77777777" w:rsidR="00131F49" w:rsidRPr="00F1246A" w:rsidRDefault="00131F49" w:rsidP="00F06187">
            <w:pPr>
              <w:spacing w:line="312" w:lineRule="auto"/>
              <w:jc w:val="both"/>
              <w:rPr>
                <w:rFonts w:ascii="Times New Roman" w:hAnsi="Times New Roman"/>
                <w:color w:val="000000" w:themeColor="text1"/>
                <w:sz w:val="26"/>
                <w:szCs w:val="26"/>
                <w:lang w:val="en-US"/>
              </w:rPr>
            </w:pPr>
          </w:p>
        </w:tc>
      </w:tr>
    </w:tbl>
    <w:p w14:paraId="0C272DAB" w14:textId="5C1139FF"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 xml:space="preserve">3.2. </w:t>
      </w:r>
      <w:r w:rsidR="00B174B5" w:rsidRPr="00F1246A">
        <w:rPr>
          <w:rFonts w:ascii="Times New Roman" w:eastAsia="Times New Roman" w:hAnsi="Times New Roman" w:cs="Times New Roman"/>
          <w:b/>
          <w:color w:val="000000" w:themeColor="text1"/>
          <w:kern w:val="0"/>
          <w:sz w:val="26"/>
          <w:szCs w:val="26"/>
          <w:lang w:val="en-US"/>
          <w14:ligatures w14:val="none"/>
        </w:rPr>
        <w:t>Các điểm mới của sáng kiến</w:t>
      </w:r>
    </w:p>
    <w:p w14:paraId="560FAED8"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Giải pháp không chỉ là việc đưa công nghệ vào lớp học, mà là việc tái cấu trúc lại quy trình dạy học thông qua quy trình "Huấn luyện AI", cụ thể như sau:</w:t>
      </w:r>
    </w:p>
    <w:p w14:paraId="32B37760" w14:textId="77777777"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3.2.1. Tổ chức lớp học</w:t>
      </w:r>
    </w:p>
    <w:p w14:paraId="29F76EB9" w14:textId="7DA0FFDE"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lastRenderedPageBreak/>
        <w:t xml:space="preserve">Chuyển đổi mô hình lớp học truyền thống (Thầy giảng - Trò ghi - Nhập liệu máy móc) sang mô hình "Phòng Lab Dữ liệu </w:t>
      </w:r>
      <w:r w:rsidR="007B0B8F">
        <w:rPr>
          <w:rFonts w:ascii="Times New Roman" w:hAnsi="Times New Roman" w:cs="Times New Roman"/>
          <w:color w:val="000000" w:themeColor="text1"/>
          <w:sz w:val="26"/>
          <w:szCs w:val="26"/>
        </w:rPr>
        <w:t>T</w:t>
      </w:r>
      <w:r w:rsidR="00420693" w:rsidRPr="00420693">
        <w:rPr>
          <w:rFonts w:ascii="Times New Roman" w:hAnsi="Times New Roman" w:cs="Times New Roman"/>
          <w:color w:val="000000" w:themeColor="text1"/>
          <w:sz w:val="26"/>
          <w:szCs w:val="26"/>
        </w:rPr>
        <w:t>hực hành gắn với thực tiễn</w:t>
      </w:r>
      <w:r w:rsidRPr="00F1246A">
        <w:rPr>
          <w:rFonts w:ascii="Times New Roman" w:hAnsi="Times New Roman" w:cs="Times New Roman"/>
          <w:color w:val="000000" w:themeColor="text1"/>
          <w:sz w:val="26"/>
          <w:szCs w:val="26"/>
        </w:rPr>
        <w:t>" với sự phân vai rõ ràng:</w:t>
      </w:r>
    </w:p>
    <w:p w14:paraId="145F88AD" w14:textId="7503ECA4"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Giáo viên (Vai trò Kiến trúc sư &amp; Quản lý dự án):</w:t>
      </w:r>
      <w:r w:rsidRPr="00F1246A">
        <w:rPr>
          <w:rFonts w:ascii="Times New Roman" w:hAnsi="Times New Roman" w:cs="Times New Roman"/>
          <w:color w:val="000000" w:themeColor="text1"/>
          <w:sz w:val="26"/>
          <w:szCs w:val="26"/>
        </w:rPr>
        <w:t xml:space="preserve"> </w:t>
      </w:r>
      <w:r w:rsidRPr="00F1246A">
        <w:rPr>
          <w:rFonts w:ascii="Times New Roman" w:hAnsi="Times New Roman" w:cs="Times New Roman"/>
          <w:i/>
          <w:iCs/>
          <w:color w:val="000000" w:themeColor="text1"/>
          <w:sz w:val="26"/>
          <w:szCs w:val="26"/>
        </w:rPr>
        <w:t>Trước giờ học (Giai đoạn Huấn luyện):</w:t>
      </w:r>
      <w:r w:rsidRPr="00F1246A">
        <w:rPr>
          <w:rFonts w:ascii="Times New Roman" w:hAnsi="Times New Roman" w:cs="Times New Roman"/>
          <w:color w:val="000000" w:themeColor="text1"/>
          <w:sz w:val="26"/>
          <w:szCs w:val="26"/>
        </w:rPr>
        <w:t xml:space="preserve"> Giáo viên không soạn bài thủ công. Thay vào đó, giáo viên thực hiện "Nạp dữ liệu pháp lý" (Upload SGK Tin học 7, Công văn 5512, Thông tư 02/2025) vào bộ nhớ ngữ cảnh của AI. </w:t>
      </w:r>
      <w:r w:rsidRPr="00F1246A">
        <w:rPr>
          <w:rFonts w:ascii="Times New Roman" w:hAnsi="Times New Roman" w:cs="Times New Roman"/>
          <w:i/>
          <w:iCs/>
          <w:color w:val="000000" w:themeColor="text1"/>
          <w:sz w:val="26"/>
          <w:szCs w:val="26"/>
        </w:rPr>
        <w:t>Trong giờ học:</w:t>
      </w:r>
      <w:r w:rsidRPr="00F1246A">
        <w:rPr>
          <w:rFonts w:ascii="Times New Roman" w:hAnsi="Times New Roman" w:cs="Times New Roman"/>
          <w:color w:val="000000" w:themeColor="text1"/>
          <w:sz w:val="26"/>
          <w:szCs w:val="26"/>
        </w:rPr>
        <w:t xml:space="preserve"> Giáo viên đóng vai trò người điều phối, sử dụng AI để tạo ra các tình huống/dữ liệu mới ngay tại lớp để thử thách học sinh.</w:t>
      </w:r>
    </w:p>
    <w:p w14:paraId="300B03AE" w14:textId="1F98CE60"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Trợ lý ảo AI (Vai trò Trợ giảng chuyên biệt):</w:t>
      </w:r>
      <w:r w:rsidRPr="00F1246A">
        <w:rPr>
          <w:rFonts w:ascii="Times New Roman" w:hAnsi="Times New Roman" w:cs="Times New Roman"/>
          <w:color w:val="000000" w:themeColor="text1"/>
          <w:sz w:val="26"/>
          <w:szCs w:val="26"/>
        </w:rPr>
        <w:t xml:space="preserve"> Được huấn luyện để hoạt động như một "Gia sư riêng" (Personal Tutor). </w:t>
      </w:r>
      <w:r w:rsidRPr="00F1246A">
        <w:rPr>
          <w:rFonts w:ascii="Times New Roman" w:hAnsi="Times New Roman" w:cs="Times New Roman"/>
          <w:i/>
          <w:iCs/>
          <w:color w:val="000000" w:themeColor="text1"/>
          <w:sz w:val="26"/>
          <w:szCs w:val="26"/>
        </w:rPr>
        <w:t>Nhiệm vụ:</w:t>
      </w:r>
      <w:r w:rsidRPr="00F1246A">
        <w:rPr>
          <w:rFonts w:ascii="Times New Roman" w:hAnsi="Times New Roman" w:cs="Times New Roman"/>
          <w:color w:val="000000" w:themeColor="text1"/>
          <w:sz w:val="26"/>
          <w:szCs w:val="26"/>
        </w:rPr>
        <w:t xml:space="preserve"> Cung cấp dữ liệu thô cho bài thực hành và đưa ra các gợi ý sửa lỗi (Debug) cho học sinh khi gặp lỗi hàm, nhưng tuyệt đối không đưa ra đáp án trực tiếp (do đã được lập trình prompt chặn).</w:t>
      </w:r>
    </w:p>
    <w:p w14:paraId="3198F1D8" w14:textId="4E707BE1" w:rsidR="003C68DE" w:rsidRPr="00F1246A" w:rsidRDefault="003C68DE"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Học sinh (Vai trò Chuyên gia phân tích):</w:t>
      </w:r>
      <w:r w:rsidRPr="00F1246A">
        <w:rPr>
          <w:rFonts w:ascii="Times New Roman" w:hAnsi="Times New Roman" w:cs="Times New Roman"/>
          <w:color w:val="000000" w:themeColor="text1"/>
          <w:sz w:val="26"/>
          <w:szCs w:val="26"/>
        </w:rPr>
        <w:t xml:space="preserve"> Không còn là người chép bài thụ động. Học sinh đóng vai trò là người xử lý dữ liệu, sử dụng các công cụ tính toán để giải quyết vấn đề mà giáo viên (và AI) đặt ra.</w:t>
      </w:r>
    </w:p>
    <w:p w14:paraId="37B70216" w14:textId="02D7D1C0" w:rsidR="00D03864" w:rsidRPr="00F1246A" w:rsidRDefault="00D03864"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noProof/>
          <w:color w:val="000000" w:themeColor="text1"/>
          <w:sz w:val="26"/>
          <w:szCs w:val="26"/>
        </w:rPr>
        <w:drawing>
          <wp:inline distT="0" distB="0" distL="0" distR="0" wp14:anchorId="2C96585E" wp14:editId="1EC8C8AC">
            <wp:extent cx="5702935" cy="3874477"/>
            <wp:effectExtent l="0" t="0" r="0" b="0"/>
            <wp:docPr id="129935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507" cy="3894568"/>
                    </a:xfrm>
                    <a:prstGeom prst="rect">
                      <a:avLst/>
                    </a:prstGeom>
                    <a:noFill/>
                    <a:ln>
                      <a:noFill/>
                    </a:ln>
                  </pic:spPr>
                </pic:pic>
              </a:graphicData>
            </a:graphic>
          </wp:inline>
        </w:drawing>
      </w:r>
    </w:p>
    <w:p w14:paraId="5382B7D2" w14:textId="4BEE136E"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3.2.2. Gắn lý thuyết với thực hành</w:t>
      </w:r>
    </w:p>
    <w:p w14:paraId="58D2D0A6"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Để khắc phục tình trạng học sinh học vẹt công thức nhưng không hiểu bản chất, tôi áp dụng mô hình Gamification (Trò chơi hóa dữ liệu) dựa trên nền tảng AI:</w:t>
      </w:r>
    </w:p>
    <w:p w14:paraId="2A9B5695" w14:textId="012C13A1"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lastRenderedPageBreak/>
        <w:t>Lý thuyết (Input):</w:t>
      </w:r>
      <w:r w:rsidRPr="00F1246A">
        <w:rPr>
          <w:rFonts w:ascii="Times New Roman" w:hAnsi="Times New Roman" w:cs="Times New Roman"/>
          <w:color w:val="000000" w:themeColor="text1"/>
          <w:sz w:val="26"/>
          <w:szCs w:val="26"/>
        </w:rPr>
        <w:t xml:space="preserve"> Học sinh được học cú pháp và ý nghĩa của 5 hàm cơ bản: SUM (Tổng), AVERAGE (Trung bình), MAX (Lớn nhất), MIN (Nhỏ nhất), COUNT (Đếm).</w:t>
      </w:r>
    </w:p>
    <w:p w14:paraId="245569A6" w14:textId="7CD993C8"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Thực hành (Output - Kịch bản "Tuyển trạch viên Siêu anh hùng"):</w:t>
      </w:r>
      <w:r w:rsidRPr="00F1246A">
        <w:rPr>
          <w:rFonts w:ascii="Times New Roman" w:hAnsi="Times New Roman" w:cs="Times New Roman"/>
          <w:color w:val="000000" w:themeColor="text1"/>
          <w:sz w:val="26"/>
          <w:szCs w:val="26"/>
        </w:rPr>
        <w:t xml:space="preserve"> Thay vì yêu cầu học sinh nhập bảng điểm lớp học giả định nhàm chán, tôi ra lệnh cho AI sinh ra một bộ dữ liệu phức tạp: "Danh sách 50 ứng viên Siêu anh hùng với các chỉ số Sức mạnh, Trí tuệ, Tốc độ ngẫu nhiên".</w:t>
      </w:r>
    </w:p>
    <w:p w14:paraId="7BC2BEC5" w14:textId="231FA474"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Gắn kết:</w:t>
      </w:r>
      <w:r w:rsidRPr="00F1246A">
        <w:rPr>
          <w:rFonts w:ascii="Times New Roman" w:hAnsi="Times New Roman" w:cs="Times New Roman"/>
          <w:color w:val="000000" w:themeColor="text1"/>
          <w:sz w:val="26"/>
          <w:szCs w:val="26"/>
        </w:rPr>
        <w:t xml:space="preserve"> Học sinh buộc phải vận dụng lý thuyết để giải quyết bài toán thực tế của trò chơi: Muốn tìm Đội trưởng mạnh nhất </w:t>
      </w:r>
      <w:r w:rsidR="005C21CB" w:rsidRPr="00F1246A">
        <w:rPr>
          <w:rFonts w:ascii="Times New Roman" w:hAnsi="Times New Roman" w:cs="Times New Roman"/>
          <w:color w:val="000000" w:themeColor="text1"/>
          <w:sz w:val="26"/>
          <w:szCs w:val="26"/>
          <w:lang w:val="vi-VN"/>
        </w:rPr>
        <w:sym w:font="Wingdings" w:char="F0E0"/>
      </w:r>
      <w:r w:rsidRPr="00F1246A">
        <w:rPr>
          <w:rFonts w:ascii="Times New Roman" w:hAnsi="Times New Roman" w:cs="Times New Roman"/>
          <w:color w:val="000000" w:themeColor="text1"/>
          <w:sz w:val="26"/>
          <w:szCs w:val="26"/>
        </w:rPr>
        <w:t xml:space="preserve"> Phải dùng MAX. Muốn biết sức mạnh tổng hợp của đội </w:t>
      </w:r>
      <w:r w:rsidR="005C21CB" w:rsidRPr="00F1246A">
        <w:rPr>
          <w:rFonts w:ascii="Times New Roman" w:hAnsi="Times New Roman" w:cs="Times New Roman"/>
          <w:color w:val="000000" w:themeColor="text1"/>
          <w:sz w:val="26"/>
          <w:szCs w:val="26"/>
          <w:lang w:val="vi-VN"/>
        </w:rPr>
        <w:sym w:font="Wingdings" w:char="F0E0"/>
      </w:r>
      <w:r w:rsidRPr="00F1246A">
        <w:rPr>
          <w:rFonts w:ascii="Times New Roman" w:hAnsi="Times New Roman" w:cs="Times New Roman"/>
          <w:color w:val="000000" w:themeColor="text1"/>
          <w:sz w:val="26"/>
          <w:szCs w:val="26"/>
        </w:rPr>
        <w:t xml:space="preserve"> Phải dùng SUM. Muốn báo cáo chất lượng quân sự trung bình </w:t>
      </w:r>
      <w:r w:rsidR="005C21CB" w:rsidRPr="00F1246A">
        <w:rPr>
          <w:rFonts w:ascii="Times New Roman" w:hAnsi="Times New Roman" w:cs="Times New Roman"/>
          <w:color w:val="000000" w:themeColor="text1"/>
          <w:sz w:val="26"/>
          <w:szCs w:val="26"/>
          <w:lang w:val="vi-VN"/>
        </w:rPr>
        <w:sym w:font="Wingdings" w:char="F0E0"/>
      </w:r>
      <w:r w:rsidRPr="00F1246A">
        <w:rPr>
          <w:rFonts w:ascii="Times New Roman" w:hAnsi="Times New Roman" w:cs="Times New Roman"/>
          <w:color w:val="000000" w:themeColor="text1"/>
          <w:sz w:val="26"/>
          <w:szCs w:val="26"/>
        </w:rPr>
        <w:t xml:space="preserve"> Phải dùng AVERAGE.</w:t>
      </w:r>
    </w:p>
    <w:p w14:paraId="791D97FB"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Hiệu quả:</w:t>
      </w:r>
      <w:r w:rsidRPr="00F1246A">
        <w:rPr>
          <w:rFonts w:ascii="Times New Roman" w:hAnsi="Times New Roman" w:cs="Times New Roman"/>
          <w:color w:val="000000" w:themeColor="text1"/>
          <w:sz w:val="26"/>
          <w:szCs w:val="26"/>
        </w:rPr>
        <w:t xml:space="preserve"> Lý thuyết được "nhúng" vào bối cảnh thực tế, giúp học sinh hiểu tại sao phải dùng hàm đó thay vì hàm khác.</w:t>
      </w:r>
    </w:p>
    <w:p w14:paraId="6DCF3D97" w14:textId="36AC9553" w:rsidR="00D03864" w:rsidRPr="00F1246A" w:rsidRDefault="00D03864"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noProof/>
          <w:color w:val="000000" w:themeColor="text1"/>
          <w:sz w:val="26"/>
          <w:szCs w:val="26"/>
          <w:lang w:val="vi-VN"/>
        </w:rPr>
        <w:drawing>
          <wp:inline distT="0" distB="0" distL="0" distR="0" wp14:anchorId="15E96620" wp14:editId="65B38D3C">
            <wp:extent cx="5760085" cy="3070860"/>
            <wp:effectExtent l="0" t="0" r="0" b="0"/>
            <wp:docPr id="1285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563" name=""/>
                    <pic:cNvPicPr/>
                  </pic:nvPicPr>
                  <pic:blipFill>
                    <a:blip r:embed="rId10"/>
                    <a:stretch>
                      <a:fillRect/>
                    </a:stretch>
                  </pic:blipFill>
                  <pic:spPr>
                    <a:xfrm>
                      <a:off x="0" y="0"/>
                      <a:ext cx="5760085" cy="3070860"/>
                    </a:xfrm>
                    <a:prstGeom prst="rect">
                      <a:avLst/>
                    </a:prstGeom>
                  </pic:spPr>
                </pic:pic>
              </a:graphicData>
            </a:graphic>
          </wp:inline>
        </w:drawing>
      </w:r>
    </w:p>
    <w:p w14:paraId="173E4631" w14:textId="618FD38E" w:rsidR="00FF267F" w:rsidRPr="00F1246A" w:rsidRDefault="00FF267F" w:rsidP="00FF267F">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3.2.3. Hiệu</w:t>
      </w:r>
      <w:r w:rsidRPr="00F1246A">
        <w:rPr>
          <w:rFonts w:ascii="Times New Roman" w:hAnsi="Times New Roman" w:cs="Times New Roman"/>
          <w:b/>
          <w:bCs/>
          <w:color w:val="000000" w:themeColor="text1"/>
          <w:sz w:val="26"/>
          <w:szCs w:val="26"/>
          <w:lang w:val="vi-VN"/>
        </w:rPr>
        <w:t xml:space="preserve"> quả của các đ</w:t>
      </w:r>
      <w:r w:rsidRPr="00F1246A">
        <w:rPr>
          <w:rFonts w:ascii="Times New Roman" w:hAnsi="Times New Roman" w:cs="Times New Roman"/>
          <w:b/>
          <w:bCs/>
          <w:color w:val="000000" w:themeColor="text1"/>
          <w:sz w:val="26"/>
          <w:szCs w:val="26"/>
        </w:rPr>
        <w:t>iểm mới của sáng kiến</w:t>
      </w:r>
    </w:p>
    <w:p w14:paraId="4B178F74" w14:textId="77777777" w:rsidR="00FF267F" w:rsidRPr="00F1246A" w:rsidRDefault="00FF267F" w:rsidP="00FF267F">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Tính mới của sáng kiến nằm ở sự chuyển dịch từ "Sử dụng tự phát" sang "Huấn luyện chuyên sâu", thể hiện qua bảng đối sánh sau:</w:t>
      </w:r>
    </w:p>
    <w:tbl>
      <w:tblPr>
        <w:tblStyle w:val="TableGrid"/>
        <w:tblW w:w="0" w:type="auto"/>
        <w:jc w:val="center"/>
        <w:tblLook w:val="04A0" w:firstRow="1" w:lastRow="0" w:firstColumn="1" w:lastColumn="0" w:noHBand="0" w:noVBand="1"/>
      </w:tblPr>
      <w:tblGrid>
        <w:gridCol w:w="1544"/>
        <w:gridCol w:w="3447"/>
        <w:gridCol w:w="4070"/>
      </w:tblGrid>
      <w:tr w:rsidR="00F1246A" w:rsidRPr="00F1246A" w14:paraId="7EA2E7E2" w14:textId="77777777" w:rsidTr="006D4AF1">
        <w:trPr>
          <w:jc w:val="center"/>
        </w:trPr>
        <w:tc>
          <w:tcPr>
            <w:tcW w:w="0" w:type="auto"/>
            <w:hideMark/>
          </w:tcPr>
          <w:p w14:paraId="61E7442F" w14:textId="77777777" w:rsidR="00FF267F" w:rsidRPr="00F1246A" w:rsidRDefault="00FF267F" w:rsidP="00662C5B">
            <w:pPr>
              <w:spacing w:line="360" w:lineRule="auto"/>
              <w:jc w:val="center"/>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Tiêu chí so sánh</w:t>
            </w:r>
          </w:p>
        </w:tc>
        <w:tc>
          <w:tcPr>
            <w:tcW w:w="0" w:type="auto"/>
            <w:hideMark/>
          </w:tcPr>
          <w:p w14:paraId="002FA043" w14:textId="77777777" w:rsidR="00FF267F" w:rsidRPr="00F1246A" w:rsidRDefault="00FF267F" w:rsidP="00662C5B">
            <w:pPr>
              <w:spacing w:line="360" w:lineRule="auto"/>
              <w:jc w:val="center"/>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Sử dụng AI Thông thường (Cách làm cũ)</w:t>
            </w:r>
          </w:p>
        </w:tc>
        <w:tc>
          <w:tcPr>
            <w:tcW w:w="0" w:type="auto"/>
            <w:hideMark/>
          </w:tcPr>
          <w:p w14:paraId="3E23CE02" w14:textId="77777777" w:rsidR="00FF267F" w:rsidRPr="00F1246A" w:rsidRDefault="00FF267F" w:rsidP="00662C5B">
            <w:pPr>
              <w:spacing w:line="360" w:lineRule="auto"/>
              <w:jc w:val="center"/>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Huấn luyện AI Chuyên biệt (Cách làm mới)</w:t>
            </w:r>
          </w:p>
        </w:tc>
      </w:tr>
      <w:tr w:rsidR="00F1246A" w:rsidRPr="00F1246A" w14:paraId="3A03A119" w14:textId="77777777" w:rsidTr="006D4AF1">
        <w:trPr>
          <w:jc w:val="center"/>
        </w:trPr>
        <w:tc>
          <w:tcPr>
            <w:tcW w:w="0" w:type="auto"/>
            <w:hideMark/>
          </w:tcPr>
          <w:p w14:paraId="4AA6CA6D"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Nguồn dữ liệu</w:t>
            </w:r>
          </w:p>
        </w:tc>
        <w:tc>
          <w:tcPr>
            <w:tcW w:w="0" w:type="auto"/>
            <w:hideMark/>
          </w:tcPr>
          <w:p w14:paraId="7BB0A537"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Hỗn tạp từ Internet, dễ sai lệch, gặp "ảo giác AI".</w:t>
            </w:r>
          </w:p>
        </w:tc>
        <w:tc>
          <w:tcPr>
            <w:tcW w:w="0" w:type="auto"/>
            <w:hideMark/>
          </w:tcPr>
          <w:p w14:paraId="42BF2538"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Dữ liệu sạch:</w:t>
            </w:r>
            <w:r w:rsidRPr="00F1246A">
              <w:rPr>
                <w:rFonts w:ascii="Times New Roman" w:hAnsi="Times New Roman" w:cs="Times New Roman"/>
                <w:color w:val="000000" w:themeColor="text1"/>
                <w:sz w:val="26"/>
                <w:szCs w:val="26"/>
              </w:rPr>
              <w:t xml:space="preserve"> Trích xuất chính xác từ SGK và Văn bản pháp quy đã nạp.</w:t>
            </w:r>
          </w:p>
        </w:tc>
      </w:tr>
      <w:tr w:rsidR="00F1246A" w:rsidRPr="00F1246A" w14:paraId="001413B4" w14:textId="77777777" w:rsidTr="006D4AF1">
        <w:trPr>
          <w:jc w:val="center"/>
        </w:trPr>
        <w:tc>
          <w:tcPr>
            <w:tcW w:w="0" w:type="auto"/>
            <w:hideMark/>
          </w:tcPr>
          <w:p w14:paraId="3848080F"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lastRenderedPageBreak/>
              <w:t>Tính pháp lý</w:t>
            </w:r>
          </w:p>
        </w:tc>
        <w:tc>
          <w:tcPr>
            <w:tcW w:w="0" w:type="auto"/>
            <w:hideMark/>
          </w:tcPr>
          <w:p w14:paraId="3E6A0855"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Thường xuyên sai thể thức hành chính, giáo viên phải sửa lại nhiều.</w:t>
            </w:r>
          </w:p>
        </w:tc>
        <w:tc>
          <w:tcPr>
            <w:tcW w:w="0" w:type="auto"/>
            <w:hideMark/>
          </w:tcPr>
          <w:p w14:paraId="04CE7967"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Tuân thủ tuyệt đối</w:t>
            </w:r>
            <w:r w:rsidRPr="00F1246A">
              <w:rPr>
                <w:rFonts w:ascii="Times New Roman" w:hAnsi="Times New Roman" w:cs="Times New Roman"/>
                <w:color w:val="000000" w:themeColor="text1"/>
                <w:sz w:val="26"/>
                <w:szCs w:val="26"/>
              </w:rPr>
              <w:t xml:space="preserve"> cấu trúc Công văn 5512 và Thông tư 02/2025.</w:t>
            </w:r>
          </w:p>
        </w:tc>
      </w:tr>
      <w:tr w:rsidR="00F1246A" w:rsidRPr="00F1246A" w14:paraId="3C54FF74" w14:textId="77777777" w:rsidTr="006D4AF1">
        <w:trPr>
          <w:jc w:val="center"/>
        </w:trPr>
        <w:tc>
          <w:tcPr>
            <w:tcW w:w="0" w:type="auto"/>
            <w:hideMark/>
          </w:tcPr>
          <w:p w14:paraId="1D44851C"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Tác động sư phạm</w:t>
            </w:r>
          </w:p>
        </w:tc>
        <w:tc>
          <w:tcPr>
            <w:tcW w:w="0" w:type="auto"/>
            <w:hideMark/>
          </w:tcPr>
          <w:p w14:paraId="68B336CC"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 xml:space="preserve">Cung cấp đáp án ngay lập tức </w:t>
            </w:r>
            <w:r w:rsidRPr="00F1246A">
              <w:rPr>
                <w:rFonts w:ascii="Times New Roman" w:hAnsi="Times New Roman" w:cs="Times New Roman"/>
                <w:color w:val="000000" w:themeColor="text1"/>
                <w:sz w:val="26"/>
                <w:szCs w:val="26"/>
                <w:lang w:val="vi-VN"/>
              </w:rPr>
              <w:sym w:font="Wingdings" w:char="F0E0"/>
            </w:r>
            <w:r w:rsidRPr="00F1246A">
              <w:rPr>
                <w:rFonts w:ascii="Times New Roman" w:hAnsi="Times New Roman" w:cs="Times New Roman"/>
                <w:color w:val="000000" w:themeColor="text1"/>
                <w:sz w:val="26"/>
                <w:szCs w:val="26"/>
              </w:rPr>
              <w:t xml:space="preserve"> Học sinh ỷ lại, sao chép.</w:t>
            </w:r>
          </w:p>
        </w:tc>
        <w:tc>
          <w:tcPr>
            <w:tcW w:w="0" w:type="auto"/>
            <w:hideMark/>
          </w:tcPr>
          <w:p w14:paraId="3E4A1D5B"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 xml:space="preserve">Đóng vai trò </w:t>
            </w:r>
            <w:r w:rsidRPr="00F1246A">
              <w:rPr>
                <w:rFonts w:ascii="Times New Roman" w:hAnsi="Times New Roman" w:cs="Times New Roman"/>
                <w:b/>
                <w:bCs/>
                <w:color w:val="000000" w:themeColor="text1"/>
                <w:sz w:val="26"/>
                <w:szCs w:val="26"/>
              </w:rPr>
              <w:t>Scaffolding (Giàn giáo)</w:t>
            </w:r>
            <w:r w:rsidRPr="00F1246A">
              <w:rPr>
                <w:rFonts w:ascii="Times New Roman" w:hAnsi="Times New Roman" w:cs="Times New Roman"/>
                <w:color w:val="000000" w:themeColor="text1"/>
                <w:sz w:val="26"/>
                <w:szCs w:val="26"/>
              </w:rPr>
              <w:t xml:space="preserve"> </w:t>
            </w:r>
            <w:r w:rsidRPr="00F1246A">
              <w:rPr>
                <w:rFonts w:ascii="Times New Roman" w:hAnsi="Times New Roman" w:cs="Times New Roman"/>
                <w:color w:val="000000" w:themeColor="text1"/>
                <w:sz w:val="26"/>
                <w:szCs w:val="26"/>
                <w:lang w:val="vi-VN"/>
              </w:rPr>
              <w:sym w:font="Wingdings" w:char="F0E0"/>
            </w:r>
            <w:r w:rsidRPr="00F1246A">
              <w:rPr>
                <w:rFonts w:ascii="Times New Roman" w:hAnsi="Times New Roman" w:cs="Times New Roman"/>
                <w:color w:val="000000" w:themeColor="text1"/>
                <w:sz w:val="26"/>
                <w:szCs w:val="26"/>
              </w:rPr>
              <w:t xml:space="preserve"> Chỉ gợi ý, kích thích tư duy.</w:t>
            </w:r>
          </w:p>
        </w:tc>
      </w:tr>
      <w:tr w:rsidR="00F1246A" w:rsidRPr="00F1246A" w14:paraId="1CD54FBD" w14:textId="77777777" w:rsidTr="006D4AF1">
        <w:trPr>
          <w:jc w:val="center"/>
        </w:trPr>
        <w:tc>
          <w:tcPr>
            <w:tcW w:w="0" w:type="auto"/>
            <w:hideMark/>
          </w:tcPr>
          <w:p w14:paraId="23D8E55A"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Phương pháp</w:t>
            </w:r>
          </w:p>
        </w:tc>
        <w:tc>
          <w:tcPr>
            <w:tcW w:w="0" w:type="auto"/>
            <w:hideMark/>
          </w:tcPr>
          <w:p w14:paraId="52E369DD"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Nhập liệu thủ công, thụ động.</w:t>
            </w:r>
          </w:p>
        </w:tc>
        <w:tc>
          <w:tcPr>
            <w:tcW w:w="0" w:type="auto"/>
            <w:hideMark/>
          </w:tcPr>
          <w:p w14:paraId="796117A7" w14:textId="77777777" w:rsidR="00FF267F" w:rsidRPr="00F1246A" w:rsidRDefault="00FF267F" w:rsidP="006D4AF1">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Gamification:</w:t>
            </w:r>
            <w:r w:rsidRPr="00F1246A">
              <w:rPr>
                <w:rFonts w:ascii="Times New Roman" w:hAnsi="Times New Roman" w:cs="Times New Roman"/>
                <w:color w:val="000000" w:themeColor="text1"/>
                <w:sz w:val="26"/>
                <w:szCs w:val="26"/>
              </w:rPr>
              <w:t xml:space="preserve"> Trò chơi hóa dữ liệu sinh động.</w:t>
            </w:r>
          </w:p>
        </w:tc>
      </w:tr>
    </w:tbl>
    <w:p w14:paraId="0457C56E" w14:textId="3E60D90E" w:rsidR="00FF267F" w:rsidRPr="00F1246A" w:rsidRDefault="00FF267F"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Kết luận điểm mới:</w:t>
      </w:r>
      <w:r w:rsidRPr="00F1246A">
        <w:rPr>
          <w:rFonts w:ascii="Times New Roman" w:hAnsi="Times New Roman" w:cs="Times New Roman"/>
          <w:color w:val="000000" w:themeColor="text1"/>
          <w:sz w:val="26"/>
          <w:szCs w:val="26"/>
        </w:rPr>
        <w:t xml:space="preserve"> Sáng kiến không chỉ ứng dụng công cụ mới mà còn kiến tạo một quy trình làm việc mới, giúp giáo viên kiểm soát hoàn toàn tính chính xác và tính pháp lý của công nghệ, điều mà các phương pháp trước đây chưa giải quyết được.</w:t>
      </w:r>
    </w:p>
    <w:p w14:paraId="2D7BFA81" w14:textId="0845F205" w:rsidR="00D03864" w:rsidRPr="00F1246A" w:rsidRDefault="00D03864"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noProof/>
          <w:color w:val="000000" w:themeColor="text1"/>
          <w:sz w:val="26"/>
          <w:szCs w:val="26"/>
        </w:rPr>
        <w:drawing>
          <wp:inline distT="0" distB="0" distL="0" distR="0" wp14:anchorId="7E626468" wp14:editId="1FB2EBA2">
            <wp:extent cx="5674995" cy="3821723"/>
            <wp:effectExtent l="0" t="0" r="1905" b="7620"/>
            <wp:docPr id="1405309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2565" cy="3840290"/>
                    </a:xfrm>
                    <a:prstGeom prst="rect">
                      <a:avLst/>
                    </a:prstGeom>
                    <a:noFill/>
                    <a:ln>
                      <a:noFill/>
                    </a:ln>
                  </pic:spPr>
                </pic:pic>
              </a:graphicData>
            </a:graphic>
          </wp:inline>
        </w:drawing>
      </w:r>
    </w:p>
    <w:p w14:paraId="5619038A" w14:textId="670E9B29" w:rsidR="00FF267F" w:rsidRPr="00F1246A" w:rsidRDefault="00FF267F"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eastAsia="Times New Roman" w:hAnsi="Times New Roman" w:cs="Times New Roman"/>
          <w:b/>
          <w:bCs/>
          <w:color w:val="000000" w:themeColor="text1"/>
          <w:kern w:val="0"/>
          <w:sz w:val="26"/>
          <w:szCs w:val="26"/>
          <w:lang w:val="en-US"/>
          <w14:ligatures w14:val="none"/>
        </w:rPr>
        <w:t>3</w:t>
      </w:r>
      <w:r w:rsidRPr="00F1246A">
        <w:rPr>
          <w:rFonts w:ascii="Times New Roman" w:eastAsia="Times New Roman" w:hAnsi="Times New Roman" w:cs="Times New Roman"/>
          <w:b/>
          <w:bCs/>
          <w:color w:val="000000" w:themeColor="text1"/>
          <w:kern w:val="0"/>
          <w:sz w:val="26"/>
          <w:szCs w:val="26"/>
          <w:lang w:val="vi-VN"/>
          <w14:ligatures w14:val="none"/>
        </w:rPr>
        <w:t>.</w:t>
      </w:r>
      <w:r w:rsidRPr="00F1246A">
        <w:rPr>
          <w:rFonts w:ascii="Times New Roman" w:eastAsia="Times New Roman" w:hAnsi="Times New Roman" w:cs="Times New Roman"/>
          <w:b/>
          <w:bCs/>
          <w:color w:val="000000" w:themeColor="text1"/>
          <w:kern w:val="0"/>
          <w:sz w:val="26"/>
          <w:szCs w:val="26"/>
          <w:lang w:val="en-US"/>
          <w14:ligatures w14:val="none"/>
        </w:rPr>
        <w:t>3. Các bước thực hiện</w:t>
      </w:r>
      <w:r w:rsidRPr="00F1246A">
        <w:rPr>
          <w:rFonts w:ascii="Times New Roman" w:eastAsia="Times New Roman" w:hAnsi="Times New Roman" w:cs="Times New Roman"/>
          <w:b/>
          <w:bCs/>
          <w:color w:val="000000" w:themeColor="text1"/>
          <w:kern w:val="0"/>
          <w:sz w:val="26"/>
          <w:szCs w:val="26"/>
          <w:lang w:val="vi-VN"/>
          <w14:ligatures w14:val="none"/>
        </w:rPr>
        <w:t xml:space="preserve"> huấn luyện AI</w:t>
      </w:r>
    </w:p>
    <w:p w14:paraId="7F5C614E" w14:textId="5332BDEF"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3.</w:t>
      </w:r>
      <w:r w:rsidR="00FF267F" w:rsidRPr="00F1246A">
        <w:rPr>
          <w:rFonts w:ascii="Times New Roman" w:hAnsi="Times New Roman" w:cs="Times New Roman"/>
          <w:b/>
          <w:bCs/>
          <w:color w:val="000000" w:themeColor="text1"/>
          <w:sz w:val="26"/>
          <w:szCs w:val="26"/>
        </w:rPr>
        <w:t>3</w:t>
      </w:r>
      <w:r w:rsidR="00FF267F" w:rsidRPr="00F1246A">
        <w:rPr>
          <w:rFonts w:ascii="Times New Roman" w:hAnsi="Times New Roman" w:cs="Times New Roman"/>
          <w:b/>
          <w:bCs/>
          <w:color w:val="000000" w:themeColor="text1"/>
          <w:sz w:val="26"/>
          <w:szCs w:val="26"/>
          <w:lang w:val="vi-VN"/>
        </w:rPr>
        <w:t>.1</w:t>
      </w:r>
      <w:r w:rsidRPr="00F1246A">
        <w:rPr>
          <w:rFonts w:ascii="Times New Roman" w:hAnsi="Times New Roman" w:cs="Times New Roman"/>
          <w:b/>
          <w:bCs/>
          <w:color w:val="000000" w:themeColor="text1"/>
          <w:sz w:val="26"/>
          <w:szCs w:val="26"/>
        </w:rPr>
        <w:t>. Hướng dẫn thực hành (Quy trình Kỹ thuật 3 bước kèm Bộ lệnh mẫu)</w:t>
      </w:r>
    </w:p>
    <w:p w14:paraId="160DE78C" w14:textId="4AAEA6AA"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Để đảm bảo tính khả thi và dễ dàng nhân rộng cho giáo viên các bộ môn khác, tôi đã công thức hóa quy trình huấn luyện thành bộ "Công thức Lệnh" (Prompt Template) như sau:</w:t>
      </w:r>
    </w:p>
    <w:p w14:paraId="2E78A33A"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Bước 1: Input Engineering (Kiến tạo kho tri thức nguồn):</w:t>
      </w:r>
      <w:r w:rsidRPr="00F1246A">
        <w:rPr>
          <w:rFonts w:ascii="Times New Roman" w:hAnsi="Times New Roman" w:cs="Times New Roman"/>
          <w:color w:val="000000" w:themeColor="text1"/>
          <w:sz w:val="26"/>
          <w:szCs w:val="26"/>
        </w:rPr>
        <w:t xml:space="preserve"> </w:t>
      </w:r>
      <w:r w:rsidRPr="00F1246A">
        <w:rPr>
          <w:rFonts w:ascii="Times New Roman" w:hAnsi="Times New Roman" w:cs="Times New Roman"/>
          <w:i/>
          <w:iCs/>
          <w:color w:val="000000" w:themeColor="text1"/>
          <w:sz w:val="26"/>
          <w:szCs w:val="26"/>
        </w:rPr>
        <w:t>Thao tác:</w:t>
      </w:r>
      <w:r w:rsidRPr="00F1246A">
        <w:rPr>
          <w:rFonts w:ascii="Times New Roman" w:hAnsi="Times New Roman" w:cs="Times New Roman"/>
          <w:color w:val="000000" w:themeColor="text1"/>
          <w:sz w:val="26"/>
          <w:szCs w:val="26"/>
        </w:rPr>
        <w:t xml:space="preserve"> Scan hoặc chuyển file PDF (CV 5512, TT 02/2025, SGK Tin học 7) sang dạng văn bản. Upload lên bộ nhớ AI. </w:t>
      </w:r>
      <w:r w:rsidRPr="00F1246A">
        <w:rPr>
          <w:rFonts w:ascii="Times New Roman" w:hAnsi="Times New Roman" w:cs="Times New Roman"/>
          <w:i/>
          <w:iCs/>
          <w:color w:val="000000" w:themeColor="text1"/>
          <w:sz w:val="26"/>
          <w:szCs w:val="26"/>
        </w:rPr>
        <w:t>Câu lệnh kích hoạt (Mẫu):</w:t>
      </w:r>
      <w:r w:rsidRPr="00F1246A">
        <w:rPr>
          <w:rFonts w:ascii="Times New Roman" w:hAnsi="Times New Roman" w:cs="Times New Roman"/>
          <w:color w:val="000000" w:themeColor="text1"/>
          <w:sz w:val="26"/>
          <w:szCs w:val="26"/>
        </w:rPr>
        <w:t xml:space="preserve"> "Tôi vừa gửi cho bạn 03 tài liệu nền tảng. Từ </w:t>
      </w:r>
      <w:r w:rsidRPr="00F1246A">
        <w:rPr>
          <w:rFonts w:ascii="Times New Roman" w:hAnsi="Times New Roman" w:cs="Times New Roman"/>
          <w:color w:val="000000" w:themeColor="text1"/>
          <w:sz w:val="26"/>
          <w:szCs w:val="26"/>
        </w:rPr>
        <w:lastRenderedPageBreak/>
        <w:t>giờ, bạn hãy đóng vai là Trợ lý Chuyên môn THCS Kim Long. Mọi câu trả lời của bạn BẮT BUỘC phải trích xuất hoặc tuân thủ quy định trong các tài liệu này. Nếu thông tin không có trong tài liệu, hãy trả lời là 'Không có cơ sở pháp lý'."</w:t>
      </w:r>
    </w:p>
    <w:p w14:paraId="651AB8D7" w14:textId="2EEC2405"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Bước 2: Cross-Checking Prompt (Kỹ thuật Đối sánh chéo):</w:t>
      </w:r>
      <w:r w:rsidRPr="00F1246A">
        <w:rPr>
          <w:rFonts w:ascii="Times New Roman" w:hAnsi="Times New Roman" w:cs="Times New Roman"/>
          <w:color w:val="000000" w:themeColor="text1"/>
          <w:sz w:val="26"/>
          <w:szCs w:val="26"/>
        </w:rPr>
        <w:t xml:space="preserve"> </w:t>
      </w:r>
      <w:r w:rsidRPr="00F1246A">
        <w:rPr>
          <w:rFonts w:ascii="Times New Roman" w:hAnsi="Times New Roman" w:cs="Times New Roman"/>
          <w:i/>
          <w:iCs/>
          <w:color w:val="000000" w:themeColor="text1"/>
          <w:sz w:val="26"/>
          <w:szCs w:val="26"/>
        </w:rPr>
        <w:t>Mục đích:</w:t>
      </w:r>
      <w:r w:rsidRPr="00F1246A">
        <w:rPr>
          <w:rFonts w:ascii="Times New Roman" w:hAnsi="Times New Roman" w:cs="Times New Roman"/>
          <w:color w:val="000000" w:themeColor="text1"/>
          <w:sz w:val="26"/>
          <w:szCs w:val="26"/>
        </w:rPr>
        <w:t xml:space="preserve"> Soạn </w:t>
      </w:r>
      <w:r w:rsidR="00420693">
        <w:rPr>
          <w:rFonts w:ascii="Times New Roman" w:hAnsi="Times New Roman" w:cs="Times New Roman"/>
          <w:color w:val="000000" w:themeColor="text1"/>
          <w:sz w:val="26"/>
          <w:szCs w:val="26"/>
        </w:rPr>
        <w:t>Kế hoạch bài dạy</w:t>
      </w:r>
      <w:r w:rsidRPr="00F1246A">
        <w:rPr>
          <w:rFonts w:ascii="Times New Roman" w:hAnsi="Times New Roman" w:cs="Times New Roman"/>
          <w:color w:val="000000" w:themeColor="text1"/>
          <w:sz w:val="26"/>
          <w:szCs w:val="26"/>
        </w:rPr>
        <w:t xml:space="preserve"> chuẩn không cần chỉnh sửa. </w:t>
      </w:r>
      <w:r w:rsidRPr="00F1246A">
        <w:rPr>
          <w:rFonts w:ascii="Times New Roman" w:hAnsi="Times New Roman" w:cs="Times New Roman"/>
          <w:i/>
          <w:iCs/>
          <w:color w:val="000000" w:themeColor="text1"/>
          <w:sz w:val="26"/>
          <w:szCs w:val="26"/>
        </w:rPr>
        <w:t>Câu lệnh thực hiện (Mẫu):</w:t>
      </w:r>
      <w:r w:rsidRPr="00F1246A">
        <w:rPr>
          <w:rFonts w:ascii="Times New Roman" w:hAnsi="Times New Roman" w:cs="Times New Roman"/>
          <w:color w:val="000000" w:themeColor="text1"/>
          <w:sz w:val="26"/>
          <w:szCs w:val="26"/>
        </w:rPr>
        <w:t xml:space="preserve"> "Hãy soạn cho tôi Hoạt động Luyện tập của Bài 8. Yêu cầu 1 (Cấu trúc): Tuân thủ 'Hoạt động 3' theo Công văn 5512 (Chuyển giao - Thực hiện - Báo cáo - Kết luận). Yêu cầu 2 (Năng lực số): Hãy tích hợp chỉ số '3.1. Dữ liệu và thông tin' theo Thông tư 02/2025 vào nhiệm vụ học sinh. Yêu cầu 3 (Giải trình): Cuối </w:t>
      </w:r>
      <w:r w:rsidR="00420693">
        <w:rPr>
          <w:rFonts w:ascii="Times New Roman" w:hAnsi="Times New Roman" w:cs="Times New Roman"/>
          <w:color w:val="000000" w:themeColor="text1"/>
          <w:sz w:val="26"/>
          <w:szCs w:val="26"/>
        </w:rPr>
        <w:t>Kế hoạch bài dạy</w:t>
      </w:r>
      <w:r w:rsidRPr="00F1246A">
        <w:rPr>
          <w:rFonts w:ascii="Times New Roman" w:hAnsi="Times New Roman" w:cs="Times New Roman"/>
          <w:color w:val="000000" w:themeColor="text1"/>
          <w:sz w:val="26"/>
          <w:szCs w:val="26"/>
        </w:rPr>
        <w:t>, hãy giải thích tại sao hoạt động này đáp ứng được các yêu cầu trên?"</w:t>
      </w:r>
    </w:p>
    <w:p w14:paraId="4D3208F7"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Bước 3: Triển khai Nhiệm vụ (Tạo dữ liệu Gamification):</w:t>
      </w:r>
      <w:r w:rsidRPr="00F1246A">
        <w:rPr>
          <w:rFonts w:ascii="Times New Roman" w:hAnsi="Times New Roman" w:cs="Times New Roman"/>
          <w:color w:val="000000" w:themeColor="text1"/>
          <w:sz w:val="26"/>
          <w:szCs w:val="26"/>
        </w:rPr>
        <w:t xml:space="preserve"> </w:t>
      </w:r>
      <w:r w:rsidRPr="00F1246A">
        <w:rPr>
          <w:rFonts w:ascii="Times New Roman" w:hAnsi="Times New Roman" w:cs="Times New Roman"/>
          <w:i/>
          <w:iCs/>
          <w:color w:val="000000" w:themeColor="text1"/>
          <w:sz w:val="26"/>
          <w:szCs w:val="26"/>
        </w:rPr>
        <w:t>Mục đích:</w:t>
      </w:r>
      <w:r w:rsidRPr="00F1246A">
        <w:rPr>
          <w:rFonts w:ascii="Times New Roman" w:hAnsi="Times New Roman" w:cs="Times New Roman"/>
          <w:color w:val="000000" w:themeColor="text1"/>
          <w:sz w:val="26"/>
          <w:szCs w:val="26"/>
        </w:rPr>
        <w:t xml:space="preserve"> Tạo đề bài thực hành hấp dẫn trong 30 giây. </w:t>
      </w:r>
      <w:r w:rsidRPr="00F1246A">
        <w:rPr>
          <w:rFonts w:ascii="Times New Roman" w:hAnsi="Times New Roman" w:cs="Times New Roman"/>
          <w:i/>
          <w:iCs/>
          <w:color w:val="000000" w:themeColor="text1"/>
          <w:sz w:val="26"/>
          <w:szCs w:val="26"/>
        </w:rPr>
        <w:t>Câu lệnh tạo dữ liệu (Mẫu):</w:t>
      </w:r>
      <w:r w:rsidRPr="00F1246A">
        <w:rPr>
          <w:rFonts w:ascii="Times New Roman" w:hAnsi="Times New Roman" w:cs="Times New Roman"/>
          <w:color w:val="000000" w:themeColor="text1"/>
          <w:sz w:val="26"/>
          <w:szCs w:val="26"/>
        </w:rPr>
        <w:t xml:space="preserve"> "Hãy tạo một bảng dữ liệu Excel (định dạng Markdown) gồm 50 dòng. Chủ đề: Biệt đội Siêu anh hùng. Cột: Tên, Sức mạnh (50-100), Tốc độ (50-100), Trí tuệ (50-100). Lưu ý: Số liệu phải ngẫu nhiên để học sinh dùng hàm MAX, MIN, AVERAGE tính toán."</w:t>
      </w:r>
    </w:p>
    <w:p w14:paraId="3338A159" w14:textId="1E929918" w:rsidR="00D03864" w:rsidRPr="00F1246A" w:rsidRDefault="00D03864"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noProof/>
          <w:color w:val="000000" w:themeColor="text1"/>
          <w:sz w:val="26"/>
          <w:szCs w:val="26"/>
        </w:rPr>
        <w:drawing>
          <wp:inline distT="0" distB="0" distL="0" distR="0" wp14:anchorId="7907E550" wp14:editId="37345DF6">
            <wp:extent cx="5763260" cy="4759960"/>
            <wp:effectExtent l="0" t="0" r="8890" b="2540"/>
            <wp:docPr id="194733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7336" cy="4829400"/>
                    </a:xfrm>
                    <a:prstGeom prst="rect">
                      <a:avLst/>
                    </a:prstGeom>
                    <a:noFill/>
                    <a:ln>
                      <a:noFill/>
                    </a:ln>
                  </pic:spPr>
                </pic:pic>
              </a:graphicData>
            </a:graphic>
          </wp:inline>
        </w:drawing>
      </w:r>
    </w:p>
    <w:p w14:paraId="062E24AE" w14:textId="7D8A9C2A" w:rsidR="00D03864" w:rsidRPr="00F1246A" w:rsidRDefault="00D03864" w:rsidP="00D03864">
      <w:pPr>
        <w:tabs>
          <w:tab w:val="left" w:pos="1172"/>
        </w:tabs>
        <w:rPr>
          <w:rFonts w:ascii="Times New Roman" w:hAnsi="Times New Roman" w:cs="Times New Roman"/>
          <w:b/>
          <w:bCs/>
          <w:color w:val="000000" w:themeColor="text1"/>
          <w:sz w:val="26"/>
          <w:szCs w:val="26"/>
          <w:lang w:val="vi-VN"/>
        </w:rPr>
      </w:pPr>
      <w:r w:rsidRPr="00F1246A">
        <w:rPr>
          <w:rFonts w:ascii="Times New Roman" w:hAnsi="Times New Roman" w:cs="Times New Roman"/>
          <w:b/>
          <w:bCs/>
          <w:color w:val="000000" w:themeColor="text1"/>
          <w:sz w:val="26"/>
          <w:szCs w:val="26"/>
        </w:rPr>
        <w:lastRenderedPageBreak/>
        <w:t>BƯỚC 1: INPUT ENGINEERING</w:t>
      </w:r>
    </w:p>
    <w:p w14:paraId="7DDA415A" w14:textId="77777777" w:rsidR="00D03864" w:rsidRPr="00F1246A" w:rsidRDefault="00D03864" w:rsidP="00D03864">
      <w:pPr>
        <w:tabs>
          <w:tab w:val="left" w:pos="1172"/>
        </w:tabs>
        <w:rPr>
          <w:rFonts w:ascii="Times New Roman" w:hAnsi="Times New Roman" w:cs="Times New Roman"/>
          <w:color w:val="000000" w:themeColor="text1"/>
          <w:sz w:val="26"/>
          <w:szCs w:val="26"/>
          <w:lang w:val="vi-VN"/>
        </w:rPr>
      </w:pPr>
      <w:r w:rsidRPr="00F1246A">
        <w:rPr>
          <w:rFonts w:ascii="Times New Roman" w:hAnsi="Times New Roman" w:cs="Times New Roman"/>
          <w:noProof/>
          <w:color w:val="000000" w:themeColor="text1"/>
          <w:sz w:val="26"/>
          <w:szCs w:val="26"/>
          <w:lang w:val="vi-VN"/>
        </w:rPr>
        <w:drawing>
          <wp:inline distT="0" distB="0" distL="0" distR="0" wp14:anchorId="509364B0" wp14:editId="414DEAF9">
            <wp:extent cx="5368290" cy="2413000"/>
            <wp:effectExtent l="0" t="0" r="3810" b="6350"/>
            <wp:docPr id="117317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94796" name=""/>
                    <pic:cNvPicPr/>
                  </pic:nvPicPr>
                  <pic:blipFill>
                    <a:blip r:embed="rId13"/>
                    <a:stretch>
                      <a:fillRect/>
                    </a:stretch>
                  </pic:blipFill>
                  <pic:spPr>
                    <a:xfrm>
                      <a:off x="0" y="0"/>
                      <a:ext cx="5373072" cy="2415149"/>
                    </a:xfrm>
                    <a:prstGeom prst="rect">
                      <a:avLst/>
                    </a:prstGeom>
                  </pic:spPr>
                </pic:pic>
              </a:graphicData>
            </a:graphic>
          </wp:inline>
        </w:drawing>
      </w:r>
    </w:p>
    <w:p w14:paraId="390A0E36" w14:textId="77777777" w:rsidR="00D03864" w:rsidRPr="00F1246A" w:rsidRDefault="00D03864" w:rsidP="00D03864">
      <w:pPr>
        <w:tabs>
          <w:tab w:val="left" w:pos="2788"/>
        </w:tabs>
        <w:rPr>
          <w:rFonts w:ascii="Times New Roman" w:hAnsi="Times New Roman" w:cs="Times New Roman"/>
          <w:i/>
          <w:iCs/>
          <w:color w:val="000000" w:themeColor="text1"/>
          <w:sz w:val="26"/>
          <w:szCs w:val="26"/>
          <w:lang w:val="vi-VN"/>
        </w:rPr>
      </w:pPr>
      <w:r w:rsidRPr="00F1246A">
        <w:rPr>
          <w:rFonts w:ascii="Times New Roman" w:hAnsi="Times New Roman" w:cs="Times New Roman"/>
          <w:i/>
          <w:iCs/>
          <w:color w:val="000000" w:themeColor="text1"/>
          <w:sz w:val="26"/>
          <w:szCs w:val="26"/>
        </w:rPr>
        <w:t>Giao diện nạp "Kho tri thức pháp lý" vào bộ nhớ AI (Input Engineering).</w:t>
      </w:r>
    </w:p>
    <w:p w14:paraId="31960963" w14:textId="77777777" w:rsidR="00D03864" w:rsidRPr="00F1246A" w:rsidRDefault="00D03864" w:rsidP="00D03864">
      <w:pPr>
        <w:tabs>
          <w:tab w:val="left" w:pos="2788"/>
        </w:tabs>
        <w:rPr>
          <w:rFonts w:ascii="Times New Roman" w:hAnsi="Times New Roman" w:cs="Times New Roman"/>
          <w:b/>
          <w:bCs/>
          <w:color w:val="000000" w:themeColor="text1"/>
          <w:sz w:val="26"/>
          <w:szCs w:val="26"/>
          <w:lang w:val="vi-VN"/>
        </w:rPr>
      </w:pPr>
      <w:r w:rsidRPr="00F1246A">
        <w:rPr>
          <w:rFonts w:ascii="Times New Roman" w:hAnsi="Times New Roman" w:cs="Times New Roman"/>
          <w:b/>
          <w:bCs/>
          <w:color w:val="000000" w:themeColor="text1"/>
          <w:sz w:val="26"/>
          <w:szCs w:val="26"/>
        </w:rPr>
        <w:t>BƯỚC 2: CROSS-CHECKING PROMPT (KỸ THUẬT ĐỐI SÁNH CHÉO):</w:t>
      </w:r>
    </w:p>
    <w:p w14:paraId="63F2F759" w14:textId="77777777" w:rsidR="00D03864" w:rsidRPr="00F1246A" w:rsidRDefault="00D03864" w:rsidP="00D03864">
      <w:pPr>
        <w:tabs>
          <w:tab w:val="left" w:pos="2788"/>
        </w:tabs>
        <w:rPr>
          <w:rFonts w:ascii="Times New Roman" w:hAnsi="Times New Roman" w:cs="Times New Roman"/>
          <w:color w:val="000000" w:themeColor="text1"/>
          <w:sz w:val="26"/>
          <w:szCs w:val="26"/>
          <w:lang w:val="vi-VN"/>
        </w:rPr>
      </w:pPr>
      <w:r w:rsidRPr="00F1246A">
        <w:rPr>
          <w:rFonts w:ascii="Times New Roman" w:hAnsi="Times New Roman" w:cs="Times New Roman"/>
          <w:noProof/>
          <w:color w:val="000000" w:themeColor="text1"/>
          <w:sz w:val="26"/>
          <w:szCs w:val="26"/>
          <w:lang w:val="vi-VN"/>
        </w:rPr>
        <w:drawing>
          <wp:inline distT="0" distB="0" distL="0" distR="0" wp14:anchorId="7D3128A8" wp14:editId="3D05F733">
            <wp:extent cx="5472430" cy="2011680"/>
            <wp:effectExtent l="0" t="0" r="0" b="7620"/>
            <wp:docPr id="116699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1067" name=""/>
                    <pic:cNvPicPr/>
                  </pic:nvPicPr>
                  <pic:blipFill>
                    <a:blip r:embed="rId14"/>
                    <a:stretch>
                      <a:fillRect/>
                    </a:stretch>
                  </pic:blipFill>
                  <pic:spPr>
                    <a:xfrm>
                      <a:off x="0" y="0"/>
                      <a:ext cx="5474560" cy="2012463"/>
                    </a:xfrm>
                    <a:prstGeom prst="rect">
                      <a:avLst/>
                    </a:prstGeom>
                  </pic:spPr>
                </pic:pic>
              </a:graphicData>
            </a:graphic>
          </wp:inline>
        </w:drawing>
      </w:r>
    </w:p>
    <w:p w14:paraId="7F5EE8E5" w14:textId="77777777" w:rsidR="00D03864" w:rsidRPr="00F1246A" w:rsidRDefault="00D03864" w:rsidP="00D03864">
      <w:pPr>
        <w:tabs>
          <w:tab w:val="left" w:pos="1385"/>
        </w:tabs>
        <w:rPr>
          <w:rFonts w:ascii="Times New Roman" w:hAnsi="Times New Roman" w:cs="Times New Roman"/>
          <w:color w:val="000000" w:themeColor="text1"/>
          <w:sz w:val="26"/>
          <w:szCs w:val="26"/>
          <w:lang w:val="vi-VN"/>
        </w:rPr>
      </w:pPr>
      <w:r w:rsidRPr="00F1246A">
        <w:rPr>
          <w:rFonts w:ascii="Times New Roman" w:hAnsi="Times New Roman" w:cs="Times New Roman"/>
          <w:color w:val="000000" w:themeColor="text1"/>
          <w:sz w:val="26"/>
          <w:szCs w:val="26"/>
          <w:lang w:val="vi-VN"/>
        </w:rPr>
        <w:tab/>
      </w:r>
      <w:r w:rsidRPr="00F1246A">
        <w:rPr>
          <w:rFonts w:ascii="Times New Roman" w:hAnsi="Times New Roman" w:cs="Times New Roman"/>
          <w:noProof/>
          <w:color w:val="000000" w:themeColor="text1"/>
          <w:sz w:val="26"/>
          <w:szCs w:val="26"/>
          <w:lang w:val="vi-VN"/>
        </w:rPr>
        <w:drawing>
          <wp:inline distT="0" distB="0" distL="0" distR="0" wp14:anchorId="1177A879" wp14:editId="1A320C1A">
            <wp:extent cx="5423535" cy="3200400"/>
            <wp:effectExtent l="0" t="0" r="5715" b="0"/>
            <wp:docPr id="204181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5685" name=""/>
                    <pic:cNvPicPr/>
                  </pic:nvPicPr>
                  <pic:blipFill>
                    <a:blip r:embed="rId15"/>
                    <a:stretch>
                      <a:fillRect/>
                    </a:stretch>
                  </pic:blipFill>
                  <pic:spPr>
                    <a:xfrm>
                      <a:off x="0" y="0"/>
                      <a:ext cx="5424923" cy="3201219"/>
                    </a:xfrm>
                    <a:prstGeom prst="rect">
                      <a:avLst/>
                    </a:prstGeom>
                  </pic:spPr>
                </pic:pic>
              </a:graphicData>
            </a:graphic>
          </wp:inline>
        </w:drawing>
      </w:r>
    </w:p>
    <w:p w14:paraId="76D16F93" w14:textId="51D4D269" w:rsidR="00D03864" w:rsidRPr="00F1246A" w:rsidRDefault="00D03864" w:rsidP="00D03864">
      <w:pPr>
        <w:rPr>
          <w:rFonts w:ascii="Times New Roman" w:hAnsi="Times New Roman" w:cs="Times New Roman"/>
          <w:b/>
          <w:bCs/>
          <w:color w:val="000000" w:themeColor="text1"/>
          <w:sz w:val="26"/>
          <w:szCs w:val="26"/>
          <w:lang w:val="vi-VN"/>
        </w:rPr>
      </w:pPr>
      <w:r w:rsidRPr="00F1246A">
        <w:rPr>
          <w:rFonts w:ascii="Times New Roman" w:hAnsi="Times New Roman" w:cs="Times New Roman"/>
          <w:b/>
          <w:bCs/>
          <w:color w:val="000000" w:themeColor="text1"/>
          <w:sz w:val="26"/>
          <w:szCs w:val="26"/>
        </w:rPr>
        <w:lastRenderedPageBreak/>
        <w:t>BƯỚC 3: TRIỂN KHAI NHIỆM VỤ (TẠO DỮ LIỆU GAMIFICATION):</w:t>
      </w:r>
    </w:p>
    <w:p w14:paraId="5BB25D27" w14:textId="77777777" w:rsidR="00D03864" w:rsidRPr="00F1246A" w:rsidRDefault="00D03864" w:rsidP="00D03864">
      <w:pPr>
        <w:tabs>
          <w:tab w:val="left" w:pos="3738"/>
        </w:tabs>
        <w:rPr>
          <w:rFonts w:ascii="Times New Roman" w:hAnsi="Times New Roman" w:cs="Times New Roman"/>
          <w:b/>
          <w:bCs/>
          <w:color w:val="000000" w:themeColor="text1"/>
          <w:sz w:val="26"/>
          <w:szCs w:val="26"/>
          <w:lang w:val="vi-VN"/>
        </w:rPr>
      </w:pPr>
      <w:r w:rsidRPr="00F1246A">
        <w:rPr>
          <w:rFonts w:ascii="Times New Roman" w:hAnsi="Times New Roman" w:cs="Times New Roman"/>
          <w:b/>
          <w:bCs/>
          <w:noProof/>
          <w:color w:val="000000" w:themeColor="text1"/>
          <w:sz w:val="26"/>
          <w:szCs w:val="26"/>
          <w:lang w:val="vi-VN"/>
        </w:rPr>
        <w:drawing>
          <wp:inline distT="0" distB="0" distL="0" distR="0" wp14:anchorId="72453653" wp14:editId="16F318CE">
            <wp:extent cx="5817870" cy="2286000"/>
            <wp:effectExtent l="0" t="0" r="0" b="0"/>
            <wp:docPr id="210025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24980" name=""/>
                    <pic:cNvPicPr/>
                  </pic:nvPicPr>
                  <pic:blipFill>
                    <a:blip r:embed="rId16"/>
                    <a:stretch>
                      <a:fillRect/>
                    </a:stretch>
                  </pic:blipFill>
                  <pic:spPr>
                    <a:xfrm>
                      <a:off x="0" y="0"/>
                      <a:ext cx="5850218" cy="2298710"/>
                    </a:xfrm>
                    <a:prstGeom prst="rect">
                      <a:avLst/>
                    </a:prstGeom>
                  </pic:spPr>
                </pic:pic>
              </a:graphicData>
            </a:graphic>
          </wp:inline>
        </w:drawing>
      </w:r>
    </w:p>
    <w:p w14:paraId="479C2969" w14:textId="77777777" w:rsidR="00D03864" w:rsidRPr="00F1246A" w:rsidRDefault="00D03864" w:rsidP="00D03864">
      <w:pPr>
        <w:tabs>
          <w:tab w:val="left" w:pos="3738"/>
        </w:tabs>
        <w:rPr>
          <w:rFonts w:ascii="Times New Roman" w:hAnsi="Times New Roman" w:cs="Times New Roman"/>
          <w:b/>
          <w:bCs/>
          <w:color w:val="000000" w:themeColor="text1"/>
          <w:sz w:val="26"/>
          <w:szCs w:val="26"/>
          <w:lang w:val="vi-VN"/>
        </w:rPr>
      </w:pPr>
      <w:r w:rsidRPr="00F1246A">
        <w:rPr>
          <w:rFonts w:ascii="Times New Roman" w:hAnsi="Times New Roman" w:cs="Times New Roman"/>
          <w:b/>
          <w:bCs/>
          <w:noProof/>
          <w:color w:val="000000" w:themeColor="text1"/>
          <w:sz w:val="26"/>
          <w:szCs w:val="26"/>
          <w:lang w:val="vi-VN"/>
        </w:rPr>
        <w:drawing>
          <wp:inline distT="0" distB="0" distL="0" distR="0" wp14:anchorId="546CF365" wp14:editId="378EB633">
            <wp:extent cx="5760085" cy="2270760"/>
            <wp:effectExtent l="0" t="0" r="0" b="0"/>
            <wp:docPr id="103215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86390" name=""/>
                    <pic:cNvPicPr/>
                  </pic:nvPicPr>
                  <pic:blipFill>
                    <a:blip r:embed="rId17"/>
                    <a:stretch>
                      <a:fillRect/>
                    </a:stretch>
                  </pic:blipFill>
                  <pic:spPr>
                    <a:xfrm>
                      <a:off x="0" y="0"/>
                      <a:ext cx="5760085" cy="2270760"/>
                    </a:xfrm>
                    <a:prstGeom prst="rect">
                      <a:avLst/>
                    </a:prstGeom>
                  </pic:spPr>
                </pic:pic>
              </a:graphicData>
            </a:graphic>
          </wp:inline>
        </w:drawing>
      </w:r>
    </w:p>
    <w:p w14:paraId="2C73E5B3" w14:textId="6E3968C7" w:rsidR="003C68DE" w:rsidRPr="00F1246A" w:rsidRDefault="003C68DE" w:rsidP="00D03864">
      <w:pPr>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4. PHẠM VI ẢNH HƯỞNG, HIỆU QUẢ ÁP DỤNG CỦA SÁNG KIẾN</w:t>
      </w:r>
    </w:p>
    <w:p w14:paraId="753FD0FA" w14:textId="77777777"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4.1. Hiệu quả áp dụng</w:t>
      </w:r>
    </w:p>
    <w:p w14:paraId="2C40F591"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Sáng kiến đã chứng minh được tính ưu việt vượt trội thông qua các chỉ số đo lường cụ thể sau quá trình thực nghiệm tại Trường THCS Kim Long:</w:t>
      </w:r>
    </w:p>
    <w:p w14:paraId="53198122" w14:textId="13F34D8B" w:rsidR="003C68DE" w:rsidRPr="00F1246A" w:rsidRDefault="005E196D" w:rsidP="00F92033">
      <w:pPr>
        <w:spacing w:after="0" w:line="360" w:lineRule="auto"/>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lang w:val="vi-VN"/>
        </w:rPr>
        <w:t>.1.1.</w:t>
      </w:r>
      <w:r w:rsidR="003C68DE" w:rsidRPr="00F1246A">
        <w:rPr>
          <w:rFonts w:ascii="Times New Roman" w:hAnsi="Times New Roman" w:cs="Times New Roman"/>
          <w:b/>
          <w:bCs/>
          <w:color w:val="000000" w:themeColor="text1"/>
          <w:sz w:val="26"/>
          <w:szCs w:val="26"/>
        </w:rPr>
        <w:t xml:space="preserve"> Hiệu quả về Kinh tế (Bài toán tối ưu nguồn lực)</w:t>
      </w:r>
    </w:p>
    <w:p w14:paraId="147BDDCE"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Sáng kiến không chỉ dừng lại ở định tính mà đem lại con số làm lợi thực tế, có thể đo lường được:</w:t>
      </w:r>
    </w:p>
    <w:p w14:paraId="6EF8E340" w14:textId="1EEEF6D3"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Công thức tính thời gian tiết kiệm:</w:t>
      </w:r>
      <w:r w:rsidRPr="00F1246A">
        <w:rPr>
          <w:rFonts w:ascii="Times New Roman" w:hAnsi="Times New Roman" w:cs="Times New Roman"/>
          <w:color w:val="000000" w:themeColor="text1"/>
          <w:sz w:val="26"/>
          <w:szCs w:val="26"/>
        </w:rPr>
        <w:t xml:space="preserve"> Thời gian soạn 01 bài dạy KHBD </w:t>
      </w:r>
      <w:r w:rsidR="007B0B8F">
        <w:rPr>
          <w:rFonts w:ascii="Times New Roman" w:hAnsi="Times New Roman" w:cs="Times New Roman"/>
          <w:color w:val="000000" w:themeColor="text1"/>
          <w:sz w:val="26"/>
          <w:szCs w:val="26"/>
        </w:rPr>
        <w:t>và</w:t>
      </w:r>
      <w:r w:rsidRPr="00F1246A">
        <w:rPr>
          <w:rFonts w:ascii="Times New Roman" w:hAnsi="Times New Roman" w:cs="Times New Roman"/>
          <w:color w:val="000000" w:themeColor="text1"/>
          <w:sz w:val="26"/>
          <w:szCs w:val="26"/>
        </w:rPr>
        <w:t xml:space="preserve"> </w:t>
      </w:r>
      <w:r w:rsidR="007B0B8F">
        <w:rPr>
          <w:rFonts w:ascii="Times New Roman" w:hAnsi="Times New Roman" w:cs="Times New Roman"/>
          <w:color w:val="000000" w:themeColor="text1"/>
          <w:sz w:val="26"/>
          <w:szCs w:val="26"/>
        </w:rPr>
        <w:t>p</w:t>
      </w:r>
      <w:r w:rsidRPr="00F1246A">
        <w:rPr>
          <w:rFonts w:ascii="Times New Roman" w:hAnsi="Times New Roman" w:cs="Times New Roman"/>
          <w:color w:val="000000" w:themeColor="text1"/>
          <w:sz w:val="26"/>
          <w:szCs w:val="26"/>
        </w:rPr>
        <w:t>hiếu học tập + Dữ liệu thực hành</w:t>
      </w:r>
      <w:r w:rsidR="007B0B8F">
        <w:rPr>
          <w:rFonts w:ascii="Times New Roman" w:hAnsi="Times New Roman" w:cs="Times New Roman"/>
          <w:color w:val="000000" w:themeColor="text1"/>
          <w:sz w:val="26"/>
          <w:szCs w:val="26"/>
          <w:lang w:val="vi-VN"/>
        </w:rPr>
        <w:t xml:space="preserve"> </w:t>
      </w:r>
      <w:r w:rsidRPr="00F1246A">
        <w:rPr>
          <w:rFonts w:ascii="Times New Roman" w:hAnsi="Times New Roman" w:cs="Times New Roman"/>
          <w:color w:val="000000" w:themeColor="text1"/>
          <w:sz w:val="26"/>
          <w:szCs w:val="26"/>
        </w:rPr>
        <w:t xml:space="preserve">theo cách cũ: 150 phút. Thời gian soạn theo quy trình Huấn luyện AI: 20 phút. </w:t>
      </w:r>
      <w:r w:rsidRPr="00F1246A">
        <w:rPr>
          <w:rFonts w:ascii="Times New Roman" w:hAnsi="Times New Roman" w:cs="Times New Roman"/>
          <w:i/>
          <w:iCs/>
          <w:color w:val="000000" w:themeColor="text1"/>
          <w:sz w:val="26"/>
          <w:szCs w:val="26"/>
        </w:rPr>
        <w:t>Tiết kiệm:</w:t>
      </w:r>
      <w:r w:rsidRPr="00F1246A">
        <w:rPr>
          <w:rFonts w:ascii="Times New Roman" w:hAnsi="Times New Roman" w:cs="Times New Roman"/>
          <w:color w:val="000000" w:themeColor="text1"/>
          <w:sz w:val="26"/>
          <w:szCs w:val="26"/>
        </w:rPr>
        <w:t xml:space="preserve"> 130 phút/bài.</w:t>
      </w:r>
    </w:p>
    <w:p w14:paraId="5D331006"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Quy đổi ra hiệu suất năm học:</w:t>
      </w:r>
      <w:r w:rsidRPr="00F1246A">
        <w:rPr>
          <w:rFonts w:ascii="Times New Roman" w:hAnsi="Times New Roman" w:cs="Times New Roman"/>
          <w:color w:val="000000" w:themeColor="text1"/>
          <w:sz w:val="26"/>
          <w:szCs w:val="26"/>
        </w:rPr>
        <w:t xml:space="preserve"> Trung bình 1 giáo viên dạy 2 khối lớp, soạn khoảng 35 tuần x 2 = 70 bài/năm. Tổng thời gian tiết kiệm: 70 bài x 130 phút = 9.100 phút = 151 giờ làm việc/năm. </w:t>
      </w:r>
      <w:r w:rsidRPr="00F1246A">
        <w:rPr>
          <w:rFonts w:ascii="Times New Roman" w:hAnsi="Times New Roman" w:cs="Times New Roman"/>
          <w:i/>
          <w:iCs/>
          <w:color w:val="000000" w:themeColor="text1"/>
          <w:sz w:val="26"/>
          <w:szCs w:val="26"/>
        </w:rPr>
        <w:t>Ý nghĩa:</w:t>
      </w:r>
      <w:r w:rsidRPr="00F1246A">
        <w:rPr>
          <w:rFonts w:ascii="Times New Roman" w:hAnsi="Times New Roman" w:cs="Times New Roman"/>
          <w:color w:val="000000" w:themeColor="text1"/>
          <w:sz w:val="26"/>
          <w:szCs w:val="26"/>
        </w:rPr>
        <w:t xml:space="preserve"> Tương đương với việc nhà trường có thêm 19 ngày công lao </w:t>
      </w:r>
      <w:r w:rsidRPr="00F1246A">
        <w:rPr>
          <w:rFonts w:ascii="Times New Roman" w:hAnsi="Times New Roman" w:cs="Times New Roman"/>
          <w:color w:val="000000" w:themeColor="text1"/>
          <w:sz w:val="26"/>
          <w:szCs w:val="26"/>
        </w:rPr>
        <w:lastRenderedPageBreak/>
        <w:t>động của một giáo viên để dành cho công tác bồi dưỡng học sinh giỏi và nghiên cứu khoa học, mà không tốn thêm chi phí trả lương.</w:t>
      </w:r>
    </w:p>
    <w:p w14:paraId="0AFAA71A" w14:textId="7E6CB054"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Giá trị làm lợi về tài chính:</w:t>
      </w:r>
      <w:r w:rsidRPr="00F1246A">
        <w:rPr>
          <w:rFonts w:ascii="Times New Roman" w:hAnsi="Times New Roman" w:cs="Times New Roman"/>
          <w:color w:val="000000" w:themeColor="text1"/>
          <w:sz w:val="26"/>
          <w:szCs w:val="26"/>
        </w:rPr>
        <w:t xml:space="preserve"> Tiết kiệm 100% chi phí mua các phần mềm tạo đề trắc nghiệm (trung bình 500.000đ/năm) và tài khoản thư viện </w:t>
      </w:r>
      <w:r w:rsidR="00420693">
        <w:rPr>
          <w:rFonts w:ascii="Times New Roman" w:hAnsi="Times New Roman" w:cs="Times New Roman"/>
          <w:color w:val="000000" w:themeColor="text1"/>
          <w:sz w:val="26"/>
          <w:szCs w:val="26"/>
        </w:rPr>
        <w:t>Kế hoạch bài dạy</w:t>
      </w:r>
      <w:r w:rsidRPr="00F1246A">
        <w:rPr>
          <w:rFonts w:ascii="Times New Roman" w:hAnsi="Times New Roman" w:cs="Times New Roman"/>
          <w:color w:val="000000" w:themeColor="text1"/>
          <w:sz w:val="26"/>
          <w:szCs w:val="26"/>
        </w:rPr>
        <w:t xml:space="preserve"> điện tử (300.000đ/năm).</w:t>
      </w:r>
    </w:p>
    <w:p w14:paraId="4CE939A8" w14:textId="70331AFF" w:rsidR="003C68DE" w:rsidRPr="00F1246A" w:rsidRDefault="005E196D" w:rsidP="00F92033">
      <w:pPr>
        <w:spacing w:after="0" w:line="360" w:lineRule="auto"/>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lang w:val="vi-VN"/>
        </w:rPr>
        <w:t>.1.2.</w:t>
      </w:r>
      <w:r w:rsidR="003C68DE" w:rsidRPr="00F1246A">
        <w:rPr>
          <w:rFonts w:ascii="Times New Roman" w:hAnsi="Times New Roman" w:cs="Times New Roman"/>
          <w:b/>
          <w:bCs/>
          <w:color w:val="000000" w:themeColor="text1"/>
          <w:sz w:val="26"/>
          <w:szCs w:val="26"/>
        </w:rPr>
        <w:t xml:space="preserve"> Hiệu quả về Xã hội - Giáo dục (Nâng cao chất lượng thực chất)</w:t>
      </w:r>
    </w:p>
    <w:p w14:paraId="2A55B820"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Sự chuyển biến về tư duy người học (Định tính):</w:t>
      </w:r>
      <w:r w:rsidRPr="00F1246A">
        <w:rPr>
          <w:rFonts w:ascii="Times New Roman" w:hAnsi="Times New Roman" w:cs="Times New Roman"/>
          <w:color w:val="000000" w:themeColor="text1"/>
          <w:sz w:val="26"/>
          <w:szCs w:val="26"/>
        </w:rPr>
        <w:t xml:space="preserve"> Chuyển từ trạng thái "Học vẹt" (nhập liệu máy móc) sang "Tư duy phân tích" (xử lý dữ liệu để giải quyết vấn đề). 100% học sinh lớp thực nghiệm hào hứng với mô hình Gamification "Siêu anh hùng", xóa bỏ tâm lý nhàm chán đối với môn Tin học.</w:t>
      </w:r>
    </w:p>
    <w:p w14:paraId="35857227" w14:textId="7DC8F7D4"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Kết quả học tập (Định lượng):</w:t>
      </w:r>
      <w:r w:rsidRPr="00F1246A">
        <w:rPr>
          <w:rFonts w:ascii="Times New Roman" w:hAnsi="Times New Roman" w:cs="Times New Roman"/>
          <w:color w:val="000000" w:themeColor="text1"/>
          <w:sz w:val="26"/>
          <w:szCs w:val="26"/>
        </w:rPr>
        <w:t xml:space="preserve"> Bảng so sánh kết quả kiểm tra định kỳ giữa Lớp Thực nghiệm (</w:t>
      </w:r>
      <w:r w:rsidR="00DE184C" w:rsidRPr="00F1246A">
        <w:rPr>
          <w:rFonts w:ascii="Times New Roman" w:hAnsi="Times New Roman" w:cs="Times New Roman"/>
          <w:color w:val="000000" w:themeColor="text1"/>
          <w:sz w:val="26"/>
          <w:szCs w:val="26"/>
        </w:rPr>
        <w:t>7A2</w:t>
      </w:r>
      <w:r w:rsidRPr="00F1246A">
        <w:rPr>
          <w:rFonts w:ascii="Times New Roman" w:hAnsi="Times New Roman" w:cs="Times New Roman"/>
          <w:color w:val="000000" w:themeColor="text1"/>
          <w:sz w:val="26"/>
          <w:szCs w:val="26"/>
        </w:rPr>
        <w:t xml:space="preserve"> - Áp dụng sáng kiến) và Lớp Đối chứng (</w:t>
      </w:r>
      <w:r w:rsidR="00DE184C" w:rsidRPr="00F1246A">
        <w:rPr>
          <w:rFonts w:ascii="Times New Roman" w:hAnsi="Times New Roman" w:cs="Times New Roman"/>
          <w:color w:val="000000" w:themeColor="text1"/>
          <w:sz w:val="26"/>
          <w:szCs w:val="26"/>
        </w:rPr>
        <w:t>7A5</w:t>
      </w:r>
      <w:r w:rsidRPr="00F1246A">
        <w:rPr>
          <w:rFonts w:ascii="Times New Roman" w:hAnsi="Times New Roman" w:cs="Times New Roman"/>
          <w:color w:val="000000" w:themeColor="text1"/>
          <w:sz w:val="26"/>
          <w:szCs w:val="26"/>
        </w:rPr>
        <w:t xml:space="preserve"> - Dạy truyền thống):</w:t>
      </w:r>
    </w:p>
    <w:tbl>
      <w:tblPr>
        <w:tblStyle w:val="TableGrid"/>
        <w:tblW w:w="9164" w:type="dxa"/>
        <w:tblLook w:val="04A0" w:firstRow="1" w:lastRow="0" w:firstColumn="1" w:lastColumn="0" w:noHBand="0" w:noVBand="1"/>
      </w:tblPr>
      <w:tblGrid>
        <w:gridCol w:w="2813"/>
        <w:gridCol w:w="2017"/>
        <w:gridCol w:w="2172"/>
        <w:gridCol w:w="2162"/>
      </w:tblGrid>
      <w:tr w:rsidR="00F1246A" w:rsidRPr="00F1246A" w14:paraId="3BA5094D" w14:textId="77777777" w:rsidTr="002E1343">
        <w:tc>
          <w:tcPr>
            <w:tcW w:w="0" w:type="auto"/>
            <w:hideMark/>
          </w:tcPr>
          <w:p w14:paraId="5B79036E" w14:textId="77777777" w:rsidR="003C68DE" w:rsidRPr="00F1246A" w:rsidRDefault="003C68DE" w:rsidP="002E1343">
            <w:pPr>
              <w:spacing w:line="360" w:lineRule="auto"/>
              <w:jc w:val="center"/>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Tiêu chí đánh giá</w:t>
            </w:r>
          </w:p>
        </w:tc>
        <w:tc>
          <w:tcPr>
            <w:tcW w:w="2017" w:type="dxa"/>
            <w:hideMark/>
          </w:tcPr>
          <w:p w14:paraId="4C8574D1" w14:textId="68A8F8CE" w:rsidR="003C68DE" w:rsidRPr="00F1246A" w:rsidRDefault="003C68DE" w:rsidP="002E1343">
            <w:pPr>
              <w:spacing w:line="360" w:lineRule="auto"/>
              <w:jc w:val="center"/>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Lớp Đối chứng (</w:t>
            </w:r>
            <w:r w:rsidR="00A36ECA" w:rsidRPr="00F1246A">
              <w:rPr>
                <w:rFonts w:ascii="Times New Roman" w:hAnsi="Times New Roman" w:cs="Times New Roman"/>
                <w:b/>
                <w:bCs/>
                <w:color w:val="000000" w:themeColor="text1"/>
                <w:sz w:val="26"/>
                <w:szCs w:val="26"/>
              </w:rPr>
              <w:t>7A4</w:t>
            </w:r>
            <w:r w:rsidRPr="00F1246A">
              <w:rPr>
                <w:rFonts w:ascii="Times New Roman" w:hAnsi="Times New Roman" w:cs="Times New Roman"/>
                <w:b/>
                <w:bCs/>
                <w:color w:val="000000" w:themeColor="text1"/>
                <w:sz w:val="26"/>
                <w:szCs w:val="26"/>
              </w:rPr>
              <w:t>)</w:t>
            </w:r>
          </w:p>
        </w:tc>
        <w:tc>
          <w:tcPr>
            <w:tcW w:w="0" w:type="auto"/>
            <w:hideMark/>
          </w:tcPr>
          <w:p w14:paraId="36DF584F" w14:textId="65E0DC75" w:rsidR="003C68DE" w:rsidRPr="00F1246A" w:rsidRDefault="003C68DE" w:rsidP="002E1343">
            <w:pPr>
              <w:spacing w:line="360" w:lineRule="auto"/>
              <w:jc w:val="center"/>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Lớp Thực nghiệm (</w:t>
            </w:r>
            <w:r w:rsidR="00DE184C" w:rsidRPr="00F1246A">
              <w:rPr>
                <w:rFonts w:ascii="Times New Roman" w:hAnsi="Times New Roman" w:cs="Times New Roman"/>
                <w:b/>
                <w:bCs/>
                <w:color w:val="000000" w:themeColor="text1"/>
                <w:sz w:val="26"/>
                <w:szCs w:val="26"/>
              </w:rPr>
              <w:t>7A2</w:t>
            </w:r>
            <w:r w:rsidRPr="00F1246A">
              <w:rPr>
                <w:rFonts w:ascii="Times New Roman" w:hAnsi="Times New Roman" w:cs="Times New Roman"/>
                <w:b/>
                <w:bCs/>
                <w:color w:val="000000" w:themeColor="text1"/>
                <w:sz w:val="26"/>
                <w:szCs w:val="26"/>
              </w:rPr>
              <w:t>)</w:t>
            </w:r>
          </w:p>
        </w:tc>
        <w:tc>
          <w:tcPr>
            <w:tcW w:w="0" w:type="auto"/>
            <w:hideMark/>
          </w:tcPr>
          <w:p w14:paraId="314B9522" w14:textId="77777777" w:rsidR="003C68DE" w:rsidRPr="00F1246A" w:rsidRDefault="003C68DE" w:rsidP="002E1343">
            <w:pPr>
              <w:spacing w:line="360" w:lineRule="auto"/>
              <w:jc w:val="center"/>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Mức độ tăng trưởng</w:t>
            </w:r>
          </w:p>
        </w:tc>
      </w:tr>
      <w:tr w:rsidR="00F1246A" w:rsidRPr="00F1246A" w14:paraId="76DA35B7" w14:textId="77777777" w:rsidTr="002E1343">
        <w:tc>
          <w:tcPr>
            <w:tcW w:w="0" w:type="auto"/>
            <w:hideMark/>
          </w:tcPr>
          <w:p w14:paraId="4562A18B"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Tỷ lệ hoàn thành bài tập Vận dụng cao</w:t>
            </w:r>
          </w:p>
        </w:tc>
        <w:tc>
          <w:tcPr>
            <w:tcW w:w="2017" w:type="dxa"/>
            <w:hideMark/>
          </w:tcPr>
          <w:p w14:paraId="73DC31C7"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65%</w:t>
            </w:r>
          </w:p>
        </w:tc>
        <w:tc>
          <w:tcPr>
            <w:tcW w:w="0" w:type="auto"/>
            <w:hideMark/>
          </w:tcPr>
          <w:p w14:paraId="616E88CA"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92%</w:t>
            </w:r>
          </w:p>
        </w:tc>
        <w:tc>
          <w:tcPr>
            <w:tcW w:w="0" w:type="auto"/>
            <w:hideMark/>
          </w:tcPr>
          <w:p w14:paraId="6882A3FE"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+ 27%</w:t>
            </w:r>
          </w:p>
        </w:tc>
      </w:tr>
      <w:tr w:rsidR="00F1246A" w:rsidRPr="00F1246A" w14:paraId="3D7A1854" w14:textId="77777777" w:rsidTr="002E1343">
        <w:tc>
          <w:tcPr>
            <w:tcW w:w="0" w:type="auto"/>
            <w:hideMark/>
          </w:tcPr>
          <w:p w14:paraId="2C4BA3A5"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Kỹ năng xử lý lỗi (Debug)</w:t>
            </w:r>
          </w:p>
        </w:tc>
        <w:tc>
          <w:tcPr>
            <w:tcW w:w="2017" w:type="dxa"/>
            <w:hideMark/>
          </w:tcPr>
          <w:p w14:paraId="6CD1B5A6"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Thụ động, chờ thầy sửa.</w:t>
            </w:r>
          </w:p>
        </w:tc>
        <w:tc>
          <w:tcPr>
            <w:tcW w:w="0" w:type="auto"/>
            <w:hideMark/>
          </w:tcPr>
          <w:p w14:paraId="443290CC"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Chủ động</w:t>
            </w:r>
            <w:r w:rsidRPr="00F1246A">
              <w:rPr>
                <w:rFonts w:ascii="Times New Roman" w:hAnsi="Times New Roman" w:cs="Times New Roman"/>
                <w:color w:val="000000" w:themeColor="text1"/>
                <w:sz w:val="26"/>
                <w:szCs w:val="26"/>
              </w:rPr>
              <w:t xml:space="preserve"> hỏi AI để tự sửa.</w:t>
            </w:r>
          </w:p>
        </w:tc>
        <w:tc>
          <w:tcPr>
            <w:tcW w:w="0" w:type="auto"/>
            <w:hideMark/>
          </w:tcPr>
          <w:p w14:paraId="62E9C6BC"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Hình thành năng lực tự học.</w:t>
            </w:r>
          </w:p>
        </w:tc>
      </w:tr>
      <w:tr w:rsidR="00F1246A" w:rsidRPr="00F1246A" w14:paraId="4246E938" w14:textId="77777777" w:rsidTr="002E1343">
        <w:tc>
          <w:tcPr>
            <w:tcW w:w="0" w:type="auto"/>
            <w:hideMark/>
          </w:tcPr>
          <w:p w14:paraId="100415ED"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Điểm trung bình bài thực hành</w:t>
            </w:r>
          </w:p>
        </w:tc>
        <w:tc>
          <w:tcPr>
            <w:tcW w:w="2017" w:type="dxa"/>
            <w:hideMark/>
          </w:tcPr>
          <w:p w14:paraId="07C9DC8C"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7.2</w:t>
            </w:r>
          </w:p>
        </w:tc>
        <w:tc>
          <w:tcPr>
            <w:tcW w:w="0" w:type="auto"/>
            <w:hideMark/>
          </w:tcPr>
          <w:p w14:paraId="661EAA38" w14:textId="31DB1022"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b/>
                <w:bCs/>
                <w:color w:val="000000" w:themeColor="text1"/>
                <w:sz w:val="26"/>
                <w:szCs w:val="26"/>
              </w:rPr>
              <w:t>8.6</w:t>
            </w:r>
          </w:p>
        </w:tc>
        <w:tc>
          <w:tcPr>
            <w:tcW w:w="0" w:type="auto"/>
            <w:hideMark/>
          </w:tcPr>
          <w:p w14:paraId="41750B7F" w14:textId="77777777" w:rsidR="003C68DE" w:rsidRPr="00F1246A" w:rsidRDefault="003C68DE" w:rsidP="00F92033">
            <w:pPr>
              <w:spacing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+ 1.4 điểm</w:t>
            </w:r>
          </w:p>
        </w:tc>
      </w:tr>
    </w:tbl>
    <w:p w14:paraId="356DDA44" w14:textId="1BE37B97" w:rsidR="003C68DE" w:rsidRPr="00820F7B" w:rsidRDefault="003C68DE"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color w:val="000000" w:themeColor="text1"/>
          <w:sz w:val="26"/>
          <w:szCs w:val="26"/>
        </w:rPr>
        <w:t>Chuẩn hóa pháp lý hồ sơ chuyên môn:</w:t>
      </w:r>
      <w:r w:rsidRPr="00F1246A">
        <w:rPr>
          <w:rFonts w:ascii="Times New Roman" w:hAnsi="Times New Roman" w:cs="Times New Roman"/>
          <w:color w:val="000000" w:themeColor="text1"/>
          <w:sz w:val="26"/>
          <w:szCs w:val="26"/>
        </w:rPr>
        <w:t xml:space="preserve"> Kế hoạch bài dạy và hồ sơ dạy học được tạo ra đảm bảo tuân thủ tuyệt đối cấu trúc Công văn 5512 và các yêu cầu của Thông tư 02/2025, loại bỏ hoàn toàn các sai sót về thể thức hành chính thường gặp khi sử dụng AI tự phát.</w:t>
      </w:r>
    </w:p>
    <w:p w14:paraId="03014B11" w14:textId="09F6125B" w:rsidR="00662C5B" w:rsidRDefault="00820F7B" w:rsidP="00F92033">
      <w:pPr>
        <w:spacing w:after="0" w:line="360" w:lineRule="auto"/>
        <w:jc w:val="both"/>
        <w:rPr>
          <w:rFonts w:ascii="Times New Roman" w:hAnsi="Times New Roman" w:cs="Times New Roman"/>
          <w:color w:val="000000" w:themeColor="text1"/>
          <w:sz w:val="26"/>
          <w:szCs w:val="26"/>
          <w:lang w:val="vi-VN"/>
        </w:rPr>
      </w:pPr>
      <w:r w:rsidRPr="00F1246A">
        <w:rPr>
          <w:rFonts w:ascii="Times New Roman" w:hAnsi="Times New Roman" w:cs="Times New Roman"/>
          <w:b/>
          <w:bCs/>
          <w:noProof/>
          <w:color w:val="000000" w:themeColor="text1"/>
          <w:sz w:val="26"/>
          <w:szCs w:val="26"/>
          <w:lang w:val="vi-VN"/>
        </w:rPr>
        <w:drawing>
          <wp:anchor distT="0" distB="0" distL="114300" distR="114300" simplePos="0" relativeHeight="251661312" behindDoc="0" locked="0" layoutInCell="1" allowOverlap="1" wp14:anchorId="6B0886A5" wp14:editId="3C082F5A">
            <wp:simplePos x="0" y="0"/>
            <wp:positionH relativeFrom="column">
              <wp:posOffset>2902585</wp:posOffset>
            </wp:positionH>
            <wp:positionV relativeFrom="paragraph">
              <wp:posOffset>8255</wp:posOffset>
            </wp:positionV>
            <wp:extent cx="2976880" cy="2204720"/>
            <wp:effectExtent l="0" t="0" r="0" b="5080"/>
            <wp:wrapNone/>
            <wp:docPr id="2536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3889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6880" cy="2204720"/>
                    </a:xfrm>
                    <a:prstGeom prst="rect">
                      <a:avLst/>
                    </a:prstGeom>
                  </pic:spPr>
                </pic:pic>
              </a:graphicData>
            </a:graphic>
            <wp14:sizeRelH relativeFrom="page">
              <wp14:pctWidth>0</wp14:pctWidth>
            </wp14:sizeRelH>
            <wp14:sizeRelV relativeFrom="page">
              <wp14:pctHeight>0</wp14:pctHeight>
            </wp14:sizeRelV>
          </wp:anchor>
        </w:drawing>
      </w:r>
      <w:r w:rsidRPr="00F1246A">
        <w:rPr>
          <w:noProof/>
          <w:color w:val="000000" w:themeColor="text1"/>
          <w:sz w:val="26"/>
          <w:szCs w:val="26"/>
        </w:rPr>
        <w:drawing>
          <wp:anchor distT="0" distB="0" distL="114300" distR="114300" simplePos="0" relativeHeight="251660288" behindDoc="0" locked="0" layoutInCell="1" allowOverlap="1" wp14:anchorId="300D13CE" wp14:editId="51492AEA">
            <wp:simplePos x="721360" y="4739640"/>
            <wp:positionH relativeFrom="margin">
              <wp:align>left</wp:align>
            </wp:positionH>
            <wp:positionV relativeFrom="paragraph">
              <wp:align>top</wp:align>
            </wp:positionV>
            <wp:extent cx="2794000" cy="2250440"/>
            <wp:effectExtent l="0" t="0" r="6350" b="16510"/>
            <wp:wrapSquare wrapText="bothSides"/>
            <wp:docPr id="273997841" name="Chart 1">
              <a:extLst xmlns:a="http://schemas.openxmlformats.org/drawingml/2006/main">
                <a:ext uri="{FF2B5EF4-FFF2-40B4-BE49-F238E27FC236}">
                  <a16:creationId xmlns:a16="http://schemas.microsoft.com/office/drawing/2014/main" id="{B47E3E07-CF3D-82C1-EAEF-D7EE995388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799D50A1" w14:textId="77777777" w:rsidR="00662C5B" w:rsidRPr="00662C5B" w:rsidRDefault="00662C5B" w:rsidP="00662C5B">
      <w:pPr>
        <w:rPr>
          <w:rFonts w:ascii="Times New Roman" w:hAnsi="Times New Roman" w:cs="Times New Roman"/>
          <w:sz w:val="26"/>
          <w:szCs w:val="26"/>
          <w:lang w:val="vi-VN"/>
        </w:rPr>
      </w:pPr>
    </w:p>
    <w:p w14:paraId="4C1FDACD" w14:textId="77777777" w:rsidR="00662C5B" w:rsidRPr="00662C5B" w:rsidRDefault="00662C5B" w:rsidP="00662C5B">
      <w:pPr>
        <w:rPr>
          <w:rFonts w:ascii="Times New Roman" w:hAnsi="Times New Roman" w:cs="Times New Roman"/>
          <w:sz w:val="26"/>
          <w:szCs w:val="26"/>
          <w:lang w:val="vi-VN"/>
        </w:rPr>
      </w:pPr>
    </w:p>
    <w:p w14:paraId="62338FB9" w14:textId="77777777" w:rsidR="00662C5B" w:rsidRPr="00662C5B" w:rsidRDefault="00662C5B" w:rsidP="00662C5B">
      <w:pPr>
        <w:rPr>
          <w:rFonts w:ascii="Times New Roman" w:hAnsi="Times New Roman" w:cs="Times New Roman"/>
          <w:sz w:val="26"/>
          <w:szCs w:val="26"/>
          <w:lang w:val="vi-VN"/>
        </w:rPr>
      </w:pPr>
    </w:p>
    <w:p w14:paraId="5BD17ED7" w14:textId="77777777" w:rsidR="00662C5B" w:rsidRPr="00662C5B" w:rsidRDefault="00662C5B" w:rsidP="00662C5B">
      <w:pPr>
        <w:rPr>
          <w:rFonts w:ascii="Times New Roman" w:hAnsi="Times New Roman" w:cs="Times New Roman"/>
          <w:sz w:val="26"/>
          <w:szCs w:val="26"/>
          <w:lang w:val="vi-VN"/>
        </w:rPr>
      </w:pPr>
    </w:p>
    <w:p w14:paraId="6EC62E84" w14:textId="77777777" w:rsidR="00662C5B" w:rsidRDefault="00662C5B" w:rsidP="00F92033">
      <w:pPr>
        <w:spacing w:after="0" w:line="360" w:lineRule="auto"/>
        <w:jc w:val="both"/>
        <w:rPr>
          <w:rFonts w:ascii="Times New Roman" w:hAnsi="Times New Roman" w:cs="Times New Roman"/>
          <w:color w:val="000000" w:themeColor="text1"/>
          <w:sz w:val="26"/>
          <w:szCs w:val="26"/>
          <w:lang w:val="vi-VN"/>
        </w:rPr>
      </w:pPr>
    </w:p>
    <w:p w14:paraId="525B4323" w14:textId="723878E5" w:rsidR="003C68DE" w:rsidRPr="00F1246A" w:rsidRDefault="00662C5B" w:rsidP="00F92033">
      <w:pPr>
        <w:spacing w:after="0" w:line="360" w:lineRule="auto"/>
        <w:jc w:val="both"/>
        <w:rPr>
          <w:rFonts w:ascii="Times New Roman" w:hAnsi="Times New Roman" w:cs="Times New Roman"/>
          <w:b/>
          <w:bCs/>
          <w:color w:val="000000" w:themeColor="text1"/>
          <w:sz w:val="26"/>
          <w:szCs w:val="26"/>
        </w:rPr>
      </w:pPr>
      <w:r>
        <w:rPr>
          <w:rFonts w:ascii="Times New Roman" w:hAnsi="Times New Roman" w:cs="Times New Roman"/>
          <w:color w:val="000000" w:themeColor="text1"/>
          <w:sz w:val="26"/>
          <w:szCs w:val="26"/>
          <w:lang w:val="vi-VN"/>
        </w:rPr>
        <w:lastRenderedPageBreak/>
        <w:br w:type="textWrapping" w:clear="all"/>
      </w:r>
      <w:r w:rsidR="003C68DE" w:rsidRPr="00F1246A">
        <w:rPr>
          <w:rFonts w:ascii="Times New Roman" w:hAnsi="Times New Roman" w:cs="Times New Roman"/>
          <w:b/>
          <w:bCs/>
          <w:color w:val="000000" w:themeColor="text1"/>
          <w:sz w:val="26"/>
          <w:szCs w:val="26"/>
        </w:rPr>
        <w:t>4.2. Phạm vi ảnh hưởng công nhận</w:t>
      </w:r>
    </w:p>
    <w:p w14:paraId="122B66CA" w14:textId="20842816" w:rsidR="003C68DE" w:rsidRPr="00F1246A" w:rsidRDefault="005E196D" w:rsidP="00F92033">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lang w:val="vi-VN"/>
        </w:rPr>
        <w:t>.2.1.</w:t>
      </w:r>
      <w:r w:rsidR="003C68DE" w:rsidRPr="00F1246A">
        <w:rPr>
          <w:rFonts w:ascii="Times New Roman" w:hAnsi="Times New Roman" w:cs="Times New Roman"/>
          <w:b/>
          <w:bCs/>
          <w:color w:val="000000" w:themeColor="text1"/>
          <w:sz w:val="26"/>
          <w:szCs w:val="26"/>
        </w:rPr>
        <w:t xml:space="preserve"> Phạm vi đã áp dụng</w:t>
      </w:r>
      <w:r w:rsidR="003C68DE" w:rsidRPr="00F1246A">
        <w:rPr>
          <w:rFonts w:ascii="Times New Roman" w:hAnsi="Times New Roman" w:cs="Times New Roman"/>
          <w:color w:val="000000" w:themeColor="text1"/>
          <w:sz w:val="26"/>
          <w:szCs w:val="26"/>
        </w:rPr>
        <w:t xml:space="preserve"> Sáng kiến đã được áp dụng thành công và trở thành mô hình điểm tại Trường THCS Kim Long trong năm học 2025-2026. Được Hội đồng khoa học nhà trường đánh giá Xuất sắc và chọn làm chuyên đề báo cáo cấp Xã.</w:t>
      </w:r>
    </w:p>
    <w:p w14:paraId="26131B64" w14:textId="281A0199" w:rsidR="003C68DE" w:rsidRPr="00F1246A" w:rsidRDefault="005E196D" w:rsidP="00F92033">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lang w:val="vi-VN"/>
        </w:rPr>
        <w:t>.2.2.</w:t>
      </w:r>
      <w:r w:rsidR="003C68DE" w:rsidRPr="00F1246A">
        <w:rPr>
          <w:rFonts w:ascii="Times New Roman" w:hAnsi="Times New Roman" w:cs="Times New Roman"/>
          <w:b/>
          <w:bCs/>
          <w:color w:val="000000" w:themeColor="text1"/>
          <w:sz w:val="26"/>
          <w:szCs w:val="26"/>
        </w:rPr>
        <w:t xml:space="preserve"> Khả năng lan tỏa và nhân rộng</w:t>
      </w:r>
      <w:r w:rsidR="003C68DE" w:rsidRPr="00F1246A">
        <w:rPr>
          <w:rFonts w:ascii="Times New Roman" w:hAnsi="Times New Roman" w:cs="Times New Roman"/>
          <w:color w:val="000000" w:themeColor="text1"/>
          <w:sz w:val="26"/>
          <w:szCs w:val="26"/>
        </w:rPr>
        <w:t xml:space="preserve"> </w:t>
      </w:r>
      <w:r w:rsidR="003C68DE" w:rsidRPr="00F1246A">
        <w:rPr>
          <w:rFonts w:ascii="Times New Roman" w:hAnsi="Times New Roman" w:cs="Times New Roman"/>
          <w:b/>
          <w:bCs/>
          <w:color w:val="000000" w:themeColor="text1"/>
          <w:sz w:val="26"/>
          <w:szCs w:val="26"/>
        </w:rPr>
        <w:t>Tính liên môn:</w:t>
      </w:r>
      <w:r w:rsidR="003C68DE" w:rsidRPr="00F1246A">
        <w:rPr>
          <w:rFonts w:ascii="Times New Roman" w:hAnsi="Times New Roman" w:cs="Times New Roman"/>
          <w:color w:val="000000" w:themeColor="text1"/>
          <w:sz w:val="26"/>
          <w:szCs w:val="26"/>
        </w:rPr>
        <w:t xml:space="preserve"> Quy trình kỹ thuật 3 bước (Nạp liệu pháp lý</w:t>
      </w:r>
      <w:r w:rsidR="007B0B8F">
        <w:rPr>
          <w:rFonts w:ascii="Times New Roman" w:hAnsi="Times New Roman" w:cs="Times New Roman"/>
          <w:color w:val="000000" w:themeColor="text1"/>
          <w:sz w:val="26"/>
          <w:szCs w:val="26"/>
          <w:lang w:val="vi-VN"/>
        </w:rPr>
        <w:t xml:space="preserve"> -</w:t>
      </w:r>
      <w:r w:rsidR="003C68DE" w:rsidRPr="00F1246A">
        <w:rPr>
          <w:rFonts w:ascii="Times New Roman" w:hAnsi="Times New Roman" w:cs="Times New Roman"/>
          <w:color w:val="000000" w:themeColor="text1"/>
          <w:sz w:val="26"/>
          <w:szCs w:val="26"/>
        </w:rPr>
        <w:t xml:space="preserve"> Tinh chỉnh</w:t>
      </w:r>
      <w:r w:rsidR="007B0B8F">
        <w:rPr>
          <w:rFonts w:ascii="Times New Roman" w:hAnsi="Times New Roman" w:cs="Times New Roman"/>
          <w:color w:val="000000" w:themeColor="text1"/>
          <w:sz w:val="26"/>
          <w:szCs w:val="26"/>
          <w:lang w:val="vi-VN"/>
        </w:rPr>
        <w:t xml:space="preserve"> -</w:t>
      </w:r>
      <w:r w:rsidR="003C68DE" w:rsidRPr="00F1246A">
        <w:rPr>
          <w:rFonts w:ascii="Times New Roman" w:hAnsi="Times New Roman" w:cs="Times New Roman"/>
          <w:color w:val="000000" w:themeColor="text1"/>
          <w:sz w:val="26"/>
          <w:szCs w:val="26"/>
        </w:rPr>
        <w:t xml:space="preserve"> Ứng dụng) là một công thức mang tính nguyên lý. Nó có thể chuyển giao ngay lập tức cho giáo viên các bộ môn khác (Ngữ Văn, Lịch Sử, Địa Lý, Toán...) để xây dựng trợ lý ảo chuyên biệt cho từng môn. </w:t>
      </w:r>
      <w:r w:rsidR="003C68DE" w:rsidRPr="00F1246A">
        <w:rPr>
          <w:rFonts w:ascii="Times New Roman" w:hAnsi="Times New Roman" w:cs="Times New Roman"/>
          <w:b/>
          <w:bCs/>
          <w:color w:val="000000" w:themeColor="text1"/>
          <w:sz w:val="26"/>
          <w:szCs w:val="26"/>
        </w:rPr>
        <w:t>Tính cộng đồng:</w:t>
      </w:r>
      <w:r w:rsidR="003C68DE" w:rsidRPr="00F1246A">
        <w:rPr>
          <w:rFonts w:ascii="Times New Roman" w:hAnsi="Times New Roman" w:cs="Times New Roman"/>
          <w:color w:val="000000" w:themeColor="text1"/>
          <w:sz w:val="26"/>
          <w:szCs w:val="26"/>
        </w:rPr>
        <w:t xml:space="preserve"> Sáng kiến góp phần xây dựng "Kho tri thức số dùng chung" (các file dữ liệu sạch đã số hóa) cho giáo viên toàn xã Kim Long, thúc đẩy công cuộc Chuyển đổi số đi vào chiều sâu.</w:t>
      </w:r>
    </w:p>
    <w:p w14:paraId="460E9429" w14:textId="77777777" w:rsidR="003C68DE" w:rsidRPr="00F1246A" w:rsidRDefault="003C68DE" w:rsidP="00F92033">
      <w:pPr>
        <w:spacing w:after="0" w:line="360" w:lineRule="auto"/>
        <w:jc w:val="both"/>
        <w:rPr>
          <w:rFonts w:ascii="Times New Roman" w:hAnsi="Times New Roman" w:cs="Times New Roman"/>
          <w:b/>
          <w:bCs/>
          <w:color w:val="000000" w:themeColor="text1"/>
          <w:sz w:val="26"/>
          <w:szCs w:val="26"/>
        </w:rPr>
      </w:pPr>
      <w:r w:rsidRPr="00F1246A">
        <w:rPr>
          <w:rFonts w:ascii="Times New Roman" w:hAnsi="Times New Roman" w:cs="Times New Roman"/>
          <w:b/>
          <w:bCs/>
          <w:color w:val="000000" w:themeColor="text1"/>
          <w:sz w:val="26"/>
          <w:szCs w:val="26"/>
        </w:rPr>
        <w:t>4.3. Kiến nghị đề xuất</w:t>
      </w:r>
    </w:p>
    <w:p w14:paraId="3856B1A7" w14:textId="77777777" w:rsidR="003C68DE" w:rsidRPr="00F1246A" w:rsidRDefault="003C68DE" w:rsidP="00F92033">
      <w:pPr>
        <w:spacing w:after="0" w:line="360" w:lineRule="auto"/>
        <w:jc w:val="both"/>
        <w:rPr>
          <w:rFonts w:ascii="Times New Roman" w:hAnsi="Times New Roman" w:cs="Times New Roman"/>
          <w:color w:val="000000" w:themeColor="text1"/>
          <w:sz w:val="26"/>
          <w:szCs w:val="26"/>
        </w:rPr>
      </w:pPr>
      <w:r w:rsidRPr="00F1246A">
        <w:rPr>
          <w:rFonts w:ascii="Times New Roman" w:hAnsi="Times New Roman" w:cs="Times New Roman"/>
          <w:color w:val="000000" w:themeColor="text1"/>
          <w:sz w:val="26"/>
          <w:szCs w:val="26"/>
        </w:rPr>
        <w:t>Để sáng kiến lan tỏa sâu rộng, tôi xin kiến nghị:</w:t>
      </w:r>
    </w:p>
    <w:p w14:paraId="70EA1574" w14:textId="02779BA1" w:rsidR="003C68DE" w:rsidRPr="00F1246A" w:rsidRDefault="005E196D" w:rsidP="00F92033">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lang w:val="vi-VN"/>
        </w:rPr>
        <w:t>.3.1.</w:t>
      </w:r>
      <w:r w:rsidR="003C68DE" w:rsidRPr="00F1246A">
        <w:rPr>
          <w:rFonts w:ascii="Times New Roman" w:hAnsi="Times New Roman" w:cs="Times New Roman"/>
          <w:b/>
          <w:bCs/>
          <w:color w:val="000000" w:themeColor="text1"/>
          <w:sz w:val="26"/>
          <w:szCs w:val="26"/>
        </w:rPr>
        <w:t xml:space="preserve"> Đối với UBND Xã Kim Long và Hội đồng Giáo dục Xã</w:t>
      </w:r>
      <w:r w:rsidR="003C68DE" w:rsidRPr="00F1246A">
        <w:rPr>
          <w:rFonts w:ascii="Times New Roman" w:hAnsi="Times New Roman" w:cs="Times New Roman"/>
          <w:color w:val="000000" w:themeColor="text1"/>
          <w:sz w:val="26"/>
          <w:szCs w:val="26"/>
        </w:rPr>
        <w:t xml:space="preserve"> Đưa nội dung "Kỹ năng Huấn luyện AI và An toàn số" vào chương trình bồi dưỡng thường xuyên tại địa phương. Xây dựng "Kho dữ liệu số dùng chung của Xã": Tập hợp các văn bản pháp quy, tài liệu địa phương đã được số hóa (Clean Data) để giáo viên các trường trên địa bàn có thể tải về và nạp vào AI ngay lập tức, giảm thiểu thời gian chuẩn bị dữ liệu đầu vào.</w:t>
      </w:r>
    </w:p>
    <w:p w14:paraId="5F45EF69" w14:textId="39DAD04B" w:rsidR="003C68DE" w:rsidRPr="00F1246A" w:rsidRDefault="005E196D" w:rsidP="002B13B3">
      <w:pPr>
        <w:spacing w:line="360"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4</w:t>
      </w:r>
      <w:r>
        <w:rPr>
          <w:rFonts w:ascii="Times New Roman" w:hAnsi="Times New Roman" w:cs="Times New Roman"/>
          <w:b/>
          <w:bCs/>
          <w:color w:val="000000" w:themeColor="text1"/>
          <w:sz w:val="26"/>
          <w:szCs w:val="26"/>
          <w:lang w:val="vi-VN"/>
        </w:rPr>
        <w:t>.3.2.</w:t>
      </w:r>
      <w:r w:rsidR="003C68DE" w:rsidRPr="00F1246A">
        <w:rPr>
          <w:rFonts w:ascii="Times New Roman" w:hAnsi="Times New Roman" w:cs="Times New Roman"/>
          <w:b/>
          <w:bCs/>
          <w:color w:val="000000" w:themeColor="text1"/>
          <w:sz w:val="26"/>
          <w:szCs w:val="26"/>
        </w:rPr>
        <w:t xml:space="preserve"> Đối với Ban Giám hiệu nhà trường</w:t>
      </w:r>
      <w:r w:rsidR="003C68DE" w:rsidRPr="00F1246A">
        <w:rPr>
          <w:rFonts w:ascii="Times New Roman" w:hAnsi="Times New Roman" w:cs="Times New Roman"/>
          <w:color w:val="000000" w:themeColor="text1"/>
          <w:sz w:val="26"/>
          <w:szCs w:val="26"/>
        </w:rPr>
        <w:t xml:space="preserve"> Thành lập "Nhóm Tiên phong Công nghệ (AI Task Force)": Gồm các giáo viên trẻ, giỏi CNTT (như tác giả) để hỗ trợ "cầm tay chỉ việc", hướng dẫn các giáo viên lớn tuổi cách viết câu lệnh (Prompt) đơn giản hóa. </w:t>
      </w:r>
      <w:r>
        <w:rPr>
          <w:rFonts w:ascii="Times New Roman" w:hAnsi="Times New Roman" w:cs="Times New Roman"/>
          <w:color w:val="000000" w:themeColor="text1"/>
          <w:sz w:val="26"/>
          <w:szCs w:val="26"/>
        </w:rPr>
        <w:t>Đ</w:t>
      </w:r>
      <w:r w:rsidR="003C68DE" w:rsidRPr="00F1246A">
        <w:rPr>
          <w:rFonts w:ascii="Times New Roman" w:hAnsi="Times New Roman" w:cs="Times New Roman"/>
          <w:color w:val="000000" w:themeColor="text1"/>
          <w:sz w:val="26"/>
          <w:szCs w:val="26"/>
        </w:rPr>
        <w:t>ường truyền Internet chuyên dụng cho phòng máy thực hành, đảm bảo học sinh có thể tương tác với các hệ thống AI thời gian thực mà không bị gián đoạn.</w:t>
      </w:r>
    </w:p>
    <w:p w14:paraId="18FE7B1E" w14:textId="367E07DD" w:rsidR="003C68DE" w:rsidRPr="00F1246A" w:rsidRDefault="003C68DE" w:rsidP="00F1246A">
      <w:pPr>
        <w:ind w:left="3600" w:firstLine="720"/>
        <w:rPr>
          <w:rFonts w:ascii="Times New Roman" w:hAnsi="Times New Roman" w:cs="Times New Roman"/>
          <w:color w:val="000000" w:themeColor="text1"/>
          <w:sz w:val="26"/>
          <w:szCs w:val="26"/>
          <w:lang w:val="vi-VN"/>
        </w:rPr>
      </w:pPr>
      <w:r w:rsidRPr="00F1246A">
        <w:rPr>
          <w:rFonts w:ascii="Times New Roman" w:hAnsi="Times New Roman" w:cs="Times New Roman"/>
          <w:i/>
          <w:iCs/>
          <w:color w:val="000000" w:themeColor="text1"/>
          <w:sz w:val="26"/>
          <w:szCs w:val="26"/>
        </w:rPr>
        <w:t xml:space="preserve">Kim Long, ngày </w:t>
      </w:r>
      <w:r w:rsidR="00D03864" w:rsidRPr="00F1246A">
        <w:rPr>
          <w:rFonts w:ascii="Times New Roman" w:hAnsi="Times New Roman" w:cs="Times New Roman"/>
          <w:i/>
          <w:iCs/>
          <w:color w:val="000000" w:themeColor="text1"/>
          <w:sz w:val="26"/>
          <w:szCs w:val="26"/>
        </w:rPr>
        <w:t>05</w:t>
      </w:r>
      <w:r w:rsidRPr="00F1246A">
        <w:rPr>
          <w:rFonts w:ascii="Times New Roman" w:hAnsi="Times New Roman" w:cs="Times New Roman"/>
          <w:i/>
          <w:iCs/>
          <w:color w:val="000000" w:themeColor="text1"/>
          <w:sz w:val="26"/>
          <w:szCs w:val="26"/>
        </w:rPr>
        <w:t xml:space="preserve"> tháng </w:t>
      </w:r>
      <w:r w:rsidR="00D03864" w:rsidRPr="00F1246A">
        <w:rPr>
          <w:rFonts w:ascii="Times New Roman" w:hAnsi="Times New Roman" w:cs="Times New Roman"/>
          <w:i/>
          <w:iCs/>
          <w:color w:val="000000" w:themeColor="text1"/>
          <w:sz w:val="26"/>
          <w:szCs w:val="26"/>
        </w:rPr>
        <w:t>01</w:t>
      </w:r>
      <w:r w:rsidRPr="00F1246A">
        <w:rPr>
          <w:rFonts w:ascii="Times New Roman" w:hAnsi="Times New Roman" w:cs="Times New Roman"/>
          <w:i/>
          <w:iCs/>
          <w:color w:val="000000" w:themeColor="text1"/>
          <w:sz w:val="26"/>
          <w:szCs w:val="26"/>
        </w:rPr>
        <w:t xml:space="preserve"> năm </w:t>
      </w:r>
      <w:r w:rsidR="00D03864" w:rsidRPr="00F1246A">
        <w:rPr>
          <w:rFonts w:ascii="Times New Roman" w:hAnsi="Times New Roman" w:cs="Times New Roman"/>
          <w:i/>
          <w:iCs/>
          <w:color w:val="000000" w:themeColor="text1"/>
          <w:sz w:val="26"/>
          <w:szCs w:val="26"/>
        </w:rPr>
        <w:t>2026</w:t>
      </w:r>
    </w:p>
    <w:p w14:paraId="1191C3E0" w14:textId="50BD1C69" w:rsidR="002E1343" w:rsidRPr="00820F7B" w:rsidRDefault="00D03864" w:rsidP="00297919">
      <w:pPr>
        <w:spacing w:after="0" w:line="360" w:lineRule="auto"/>
        <w:ind w:left="4320" w:firstLine="720"/>
        <w:jc w:val="both"/>
        <w:rPr>
          <w:rFonts w:ascii="Times New Roman" w:hAnsi="Times New Roman" w:cs="Times New Roman"/>
          <w:color w:val="000000" w:themeColor="text1"/>
          <w:sz w:val="26"/>
          <w:szCs w:val="26"/>
          <w:lang w:val="vi-VN"/>
        </w:rPr>
      </w:pPr>
      <w:r w:rsidRPr="00820F7B">
        <w:rPr>
          <w:rFonts w:ascii="Times New Roman" w:hAnsi="Times New Roman" w:cs="Times New Roman"/>
          <w:color w:val="000000" w:themeColor="text1"/>
          <w:sz w:val="26"/>
          <w:szCs w:val="26"/>
        </w:rPr>
        <w:t>T</w:t>
      </w:r>
      <w:r w:rsidR="003C68DE" w:rsidRPr="00820F7B">
        <w:rPr>
          <w:rFonts w:ascii="Times New Roman" w:hAnsi="Times New Roman" w:cs="Times New Roman"/>
          <w:color w:val="000000" w:themeColor="text1"/>
          <w:sz w:val="26"/>
          <w:szCs w:val="26"/>
        </w:rPr>
        <w:t xml:space="preserve">ác giả sáng kiến </w:t>
      </w:r>
      <w:r w:rsidR="002E1343" w:rsidRPr="00820F7B">
        <w:rPr>
          <w:rFonts w:ascii="Times New Roman" w:hAnsi="Times New Roman" w:cs="Times New Roman"/>
          <w:color w:val="000000" w:themeColor="text1"/>
          <w:sz w:val="26"/>
          <w:szCs w:val="26"/>
          <w:lang w:val="vi-VN"/>
        </w:rPr>
        <w:tab/>
      </w:r>
      <w:r w:rsidR="002E1343" w:rsidRPr="00820F7B">
        <w:rPr>
          <w:rFonts w:ascii="Times New Roman" w:hAnsi="Times New Roman" w:cs="Times New Roman"/>
          <w:color w:val="000000" w:themeColor="text1"/>
          <w:sz w:val="26"/>
          <w:szCs w:val="26"/>
          <w:lang w:val="vi-VN"/>
        </w:rPr>
        <w:tab/>
      </w:r>
      <w:r w:rsidR="002E1343" w:rsidRPr="00820F7B">
        <w:rPr>
          <w:rFonts w:ascii="Times New Roman" w:hAnsi="Times New Roman" w:cs="Times New Roman"/>
          <w:color w:val="000000" w:themeColor="text1"/>
          <w:sz w:val="26"/>
          <w:szCs w:val="26"/>
          <w:lang w:val="vi-VN"/>
        </w:rPr>
        <w:tab/>
      </w:r>
      <w:r w:rsidR="002E1343" w:rsidRPr="00820F7B">
        <w:rPr>
          <w:rFonts w:ascii="Times New Roman" w:hAnsi="Times New Roman" w:cs="Times New Roman"/>
          <w:color w:val="000000" w:themeColor="text1"/>
          <w:sz w:val="26"/>
          <w:szCs w:val="26"/>
          <w:lang w:val="vi-VN"/>
        </w:rPr>
        <w:tab/>
      </w:r>
      <w:r w:rsidR="002E1343" w:rsidRPr="00820F7B">
        <w:rPr>
          <w:rFonts w:ascii="Times New Roman" w:hAnsi="Times New Roman" w:cs="Times New Roman"/>
          <w:color w:val="000000" w:themeColor="text1"/>
          <w:sz w:val="26"/>
          <w:szCs w:val="26"/>
          <w:lang w:val="vi-VN"/>
        </w:rPr>
        <w:tab/>
      </w:r>
      <w:r w:rsidR="003110CE" w:rsidRPr="00820F7B">
        <w:rPr>
          <w:rFonts w:ascii="Times New Roman" w:hAnsi="Times New Roman" w:cs="Times New Roman"/>
          <w:color w:val="000000" w:themeColor="text1"/>
          <w:sz w:val="26"/>
          <w:szCs w:val="26"/>
          <w:lang w:val="vi-VN"/>
        </w:rPr>
        <w:tab/>
      </w:r>
      <w:r w:rsidR="002E1343" w:rsidRPr="00820F7B">
        <w:rPr>
          <w:rFonts w:ascii="Times New Roman" w:hAnsi="Times New Roman" w:cs="Times New Roman"/>
          <w:color w:val="000000" w:themeColor="text1"/>
          <w:sz w:val="26"/>
          <w:szCs w:val="26"/>
        </w:rPr>
        <w:t xml:space="preserve"> </w:t>
      </w:r>
    </w:p>
    <w:p w14:paraId="3F690143" w14:textId="77777777" w:rsidR="002E1343" w:rsidRPr="00820F7B" w:rsidRDefault="002E1343" w:rsidP="002E1343">
      <w:pPr>
        <w:spacing w:after="0" w:line="360" w:lineRule="auto"/>
        <w:ind w:left="2160" w:firstLine="720"/>
        <w:jc w:val="both"/>
        <w:rPr>
          <w:rFonts w:ascii="Times New Roman" w:hAnsi="Times New Roman" w:cs="Times New Roman"/>
          <w:i/>
          <w:iCs/>
          <w:color w:val="000000" w:themeColor="text1"/>
          <w:sz w:val="26"/>
          <w:szCs w:val="26"/>
          <w:lang w:val="vi-VN"/>
        </w:rPr>
      </w:pPr>
    </w:p>
    <w:p w14:paraId="3A624813" w14:textId="77777777" w:rsidR="002E1343" w:rsidRPr="00820F7B" w:rsidRDefault="002E1343" w:rsidP="002E1343">
      <w:pPr>
        <w:spacing w:after="0" w:line="360" w:lineRule="auto"/>
        <w:ind w:left="2160" w:firstLine="720"/>
        <w:jc w:val="both"/>
        <w:rPr>
          <w:rFonts w:ascii="Times New Roman" w:hAnsi="Times New Roman" w:cs="Times New Roman"/>
          <w:i/>
          <w:iCs/>
          <w:color w:val="000000" w:themeColor="text1"/>
          <w:sz w:val="26"/>
          <w:szCs w:val="26"/>
          <w:lang w:val="vi-VN"/>
        </w:rPr>
      </w:pPr>
    </w:p>
    <w:p w14:paraId="6773C77C" w14:textId="77777777" w:rsidR="002E1343" w:rsidRPr="00820F7B" w:rsidRDefault="002E1343" w:rsidP="002E1343">
      <w:pPr>
        <w:spacing w:after="0" w:line="360" w:lineRule="auto"/>
        <w:ind w:left="2160" w:firstLine="720"/>
        <w:jc w:val="both"/>
        <w:rPr>
          <w:rFonts w:ascii="Times New Roman" w:hAnsi="Times New Roman" w:cs="Times New Roman"/>
          <w:i/>
          <w:iCs/>
          <w:color w:val="000000" w:themeColor="text1"/>
          <w:sz w:val="26"/>
          <w:szCs w:val="26"/>
          <w:lang w:val="vi-VN"/>
        </w:rPr>
      </w:pPr>
    </w:p>
    <w:p w14:paraId="5FB8BDEE" w14:textId="77777777" w:rsidR="002E1343" w:rsidRPr="00820F7B" w:rsidRDefault="002E1343" w:rsidP="002E1343">
      <w:pPr>
        <w:spacing w:after="0" w:line="360" w:lineRule="auto"/>
        <w:ind w:left="2160" w:firstLine="720"/>
        <w:jc w:val="both"/>
        <w:rPr>
          <w:rFonts w:ascii="Times New Roman" w:hAnsi="Times New Roman" w:cs="Times New Roman"/>
          <w:color w:val="000000" w:themeColor="text1"/>
          <w:sz w:val="26"/>
          <w:szCs w:val="26"/>
          <w:lang w:val="vi-VN"/>
        </w:rPr>
      </w:pPr>
    </w:p>
    <w:p w14:paraId="47AB2046" w14:textId="25A813B1" w:rsidR="00DE684D" w:rsidRPr="00820F7B" w:rsidRDefault="002E1343" w:rsidP="00297919">
      <w:pPr>
        <w:spacing w:after="0" w:line="360" w:lineRule="auto"/>
        <w:ind w:left="4320" w:firstLine="720"/>
        <w:jc w:val="both"/>
        <w:rPr>
          <w:rFonts w:ascii="Times New Roman" w:hAnsi="Times New Roman" w:cs="Times New Roman"/>
          <w:color w:val="000000" w:themeColor="text1"/>
          <w:sz w:val="26"/>
          <w:szCs w:val="26"/>
          <w:lang w:val="vi-VN"/>
        </w:rPr>
      </w:pPr>
      <w:r w:rsidRPr="00820F7B">
        <w:rPr>
          <w:rFonts w:ascii="Times New Roman" w:hAnsi="Times New Roman" w:cs="Times New Roman"/>
          <w:color w:val="000000" w:themeColor="text1"/>
          <w:sz w:val="26"/>
          <w:szCs w:val="26"/>
        </w:rPr>
        <w:t>Trương Thái Hoà</w:t>
      </w:r>
      <w:r w:rsidRPr="00820F7B">
        <w:rPr>
          <w:rFonts w:ascii="Times New Roman" w:hAnsi="Times New Roman" w:cs="Times New Roman"/>
          <w:color w:val="000000" w:themeColor="text1"/>
          <w:sz w:val="26"/>
          <w:szCs w:val="26"/>
          <w:lang w:val="vi-VN"/>
        </w:rPr>
        <w:tab/>
      </w:r>
      <w:r w:rsidRPr="00820F7B">
        <w:rPr>
          <w:rFonts w:ascii="Times New Roman" w:hAnsi="Times New Roman" w:cs="Times New Roman"/>
          <w:color w:val="000000" w:themeColor="text1"/>
          <w:sz w:val="26"/>
          <w:szCs w:val="26"/>
          <w:lang w:val="vi-VN"/>
        </w:rPr>
        <w:tab/>
      </w:r>
      <w:r w:rsidR="003110CE" w:rsidRPr="00820F7B">
        <w:rPr>
          <w:rFonts w:ascii="Times New Roman" w:hAnsi="Times New Roman" w:cs="Times New Roman"/>
          <w:color w:val="000000" w:themeColor="text1"/>
          <w:sz w:val="26"/>
          <w:szCs w:val="26"/>
          <w:lang w:val="vi-VN"/>
        </w:rPr>
        <w:tab/>
      </w:r>
    </w:p>
    <w:p w14:paraId="4AB9C2E7" w14:textId="323C1B09" w:rsidR="00DE684D" w:rsidRPr="00F1246A" w:rsidRDefault="00DE684D">
      <w:pPr>
        <w:rPr>
          <w:rFonts w:ascii="Times New Roman" w:hAnsi="Times New Roman" w:cs="Times New Roman"/>
          <w:b/>
          <w:bCs/>
          <w:color w:val="000000" w:themeColor="text1"/>
          <w:sz w:val="26"/>
          <w:szCs w:val="26"/>
          <w:lang w:val="vi-VN"/>
        </w:rPr>
      </w:pPr>
    </w:p>
    <w:sectPr w:rsidR="00DE684D" w:rsidRPr="00F1246A" w:rsidSect="003110CE">
      <w:headerReference w:type="default" r:id="rId20"/>
      <w:pgSz w:w="11906" w:h="16838" w:code="9"/>
      <w:pgMar w:top="1134" w:right="1134" w:bottom="1134" w:left="1701" w:header="510" w:footer="51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A8F3" w14:textId="77777777" w:rsidR="000D4EE8" w:rsidRDefault="000D4EE8" w:rsidP="002E1343">
      <w:pPr>
        <w:spacing w:after="0" w:line="240" w:lineRule="auto"/>
      </w:pPr>
      <w:r>
        <w:separator/>
      </w:r>
    </w:p>
  </w:endnote>
  <w:endnote w:type="continuationSeparator" w:id="0">
    <w:p w14:paraId="16297A8A" w14:textId="77777777" w:rsidR="000D4EE8" w:rsidRDefault="000D4EE8" w:rsidP="002E1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408C6" w14:textId="77777777" w:rsidR="000D4EE8" w:rsidRDefault="000D4EE8" w:rsidP="002E1343">
      <w:pPr>
        <w:spacing w:after="0" w:line="240" w:lineRule="auto"/>
      </w:pPr>
      <w:r>
        <w:separator/>
      </w:r>
    </w:p>
  </w:footnote>
  <w:footnote w:type="continuationSeparator" w:id="0">
    <w:p w14:paraId="03421CE6" w14:textId="77777777" w:rsidR="000D4EE8" w:rsidRDefault="000D4EE8" w:rsidP="002E1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666153"/>
      <w:docPartObj>
        <w:docPartGallery w:val="Page Numbers (Top of Page)"/>
        <w:docPartUnique/>
      </w:docPartObj>
    </w:sdtPr>
    <w:sdtEndPr>
      <w:rPr>
        <w:rFonts w:ascii="Times New Roman" w:hAnsi="Times New Roman" w:cs="Times New Roman"/>
        <w:noProof/>
        <w:sz w:val="24"/>
        <w:szCs w:val="24"/>
      </w:rPr>
    </w:sdtEndPr>
    <w:sdtContent>
      <w:p w14:paraId="18C440BF" w14:textId="34C94AE2" w:rsidR="002E1343" w:rsidRPr="002E1343" w:rsidRDefault="002E1343">
        <w:pPr>
          <w:pStyle w:val="Header"/>
          <w:jc w:val="center"/>
          <w:rPr>
            <w:rFonts w:ascii="Times New Roman" w:hAnsi="Times New Roman" w:cs="Times New Roman"/>
            <w:sz w:val="24"/>
            <w:szCs w:val="24"/>
          </w:rPr>
        </w:pPr>
        <w:r w:rsidRPr="002E1343">
          <w:rPr>
            <w:rFonts w:ascii="Times New Roman" w:hAnsi="Times New Roman" w:cs="Times New Roman"/>
            <w:sz w:val="24"/>
            <w:szCs w:val="24"/>
          </w:rPr>
          <w:fldChar w:fldCharType="begin"/>
        </w:r>
        <w:r w:rsidRPr="002E1343">
          <w:rPr>
            <w:rFonts w:ascii="Times New Roman" w:hAnsi="Times New Roman" w:cs="Times New Roman"/>
            <w:sz w:val="24"/>
            <w:szCs w:val="24"/>
          </w:rPr>
          <w:instrText xml:space="preserve"> PAGE   \* MERGEFORMAT </w:instrText>
        </w:r>
        <w:r w:rsidRPr="002E1343">
          <w:rPr>
            <w:rFonts w:ascii="Times New Roman" w:hAnsi="Times New Roman" w:cs="Times New Roman"/>
            <w:sz w:val="24"/>
            <w:szCs w:val="24"/>
          </w:rPr>
          <w:fldChar w:fldCharType="separate"/>
        </w:r>
        <w:r w:rsidRPr="002E1343">
          <w:rPr>
            <w:rFonts w:ascii="Times New Roman" w:hAnsi="Times New Roman" w:cs="Times New Roman"/>
            <w:noProof/>
            <w:sz w:val="24"/>
            <w:szCs w:val="24"/>
          </w:rPr>
          <w:t>2</w:t>
        </w:r>
        <w:r w:rsidRPr="002E1343">
          <w:rPr>
            <w:rFonts w:ascii="Times New Roman" w:hAnsi="Times New Roman" w:cs="Times New Roman"/>
            <w:noProof/>
            <w:sz w:val="24"/>
            <w:szCs w:val="24"/>
          </w:rPr>
          <w:fldChar w:fldCharType="end"/>
        </w:r>
      </w:p>
    </w:sdtContent>
  </w:sdt>
  <w:p w14:paraId="31E3E7DC" w14:textId="77777777" w:rsidR="002E1343" w:rsidRDefault="002E13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DE"/>
    <w:rsid w:val="000B1122"/>
    <w:rsid w:val="000D12CA"/>
    <w:rsid w:val="000D1E5B"/>
    <w:rsid w:val="000D4EE8"/>
    <w:rsid w:val="00131F49"/>
    <w:rsid w:val="00184E81"/>
    <w:rsid w:val="00201D1E"/>
    <w:rsid w:val="00217A0B"/>
    <w:rsid w:val="00280E1F"/>
    <w:rsid w:val="002836CD"/>
    <w:rsid w:val="00297919"/>
    <w:rsid w:val="002B13B3"/>
    <w:rsid w:val="002D2326"/>
    <w:rsid w:val="002E1343"/>
    <w:rsid w:val="003110CE"/>
    <w:rsid w:val="003B61F8"/>
    <w:rsid w:val="003C68DE"/>
    <w:rsid w:val="00420693"/>
    <w:rsid w:val="004308E2"/>
    <w:rsid w:val="0048225D"/>
    <w:rsid w:val="00496EEE"/>
    <w:rsid w:val="004B2A62"/>
    <w:rsid w:val="004C1EC1"/>
    <w:rsid w:val="004F6AD7"/>
    <w:rsid w:val="00541D74"/>
    <w:rsid w:val="005C21CB"/>
    <w:rsid w:val="005E196D"/>
    <w:rsid w:val="00616D58"/>
    <w:rsid w:val="00662C5B"/>
    <w:rsid w:val="006D4BCF"/>
    <w:rsid w:val="00730EEE"/>
    <w:rsid w:val="007372B3"/>
    <w:rsid w:val="00753443"/>
    <w:rsid w:val="007B0B8F"/>
    <w:rsid w:val="007F249F"/>
    <w:rsid w:val="00820F7B"/>
    <w:rsid w:val="00866D6C"/>
    <w:rsid w:val="009348CD"/>
    <w:rsid w:val="00A36ECA"/>
    <w:rsid w:val="00A4083C"/>
    <w:rsid w:val="00A57561"/>
    <w:rsid w:val="00A9019A"/>
    <w:rsid w:val="00B174B5"/>
    <w:rsid w:val="00B870B8"/>
    <w:rsid w:val="00BA042E"/>
    <w:rsid w:val="00BD7E0E"/>
    <w:rsid w:val="00C0449A"/>
    <w:rsid w:val="00C86507"/>
    <w:rsid w:val="00D03864"/>
    <w:rsid w:val="00D64083"/>
    <w:rsid w:val="00DE184C"/>
    <w:rsid w:val="00DE684D"/>
    <w:rsid w:val="00E62159"/>
    <w:rsid w:val="00E9373F"/>
    <w:rsid w:val="00EB0EEE"/>
    <w:rsid w:val="00EE6E09"/>
    <w:rsid w:val="00F1246A"/>
    <w:rsid w:val="00F232C3"/>
    <w:rsid w:val="00F5370E"/>
    <w:rsid w:val="00F92033"/>
    <w:rsid w:val="00FB7C78"/>
    <w:rsid w:val="00FC0323"/>
    <w:rsid w:val="00FE69B9"/>
    <w:rsid w:val="00FF26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5B182"/>
  <w15:chartTrackingRefBased/>
  <w15:docId w15:val="{D7425BD3-38E9-4A45-AD69-754666B1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8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8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8DE"/>
    <w:rPr>
      <w:rFonts w:eastAsiaTheme="majorEastAsia" w:cstheme="majorBidi"/>
      <w:color w:val="272727" w:themeColor="text1" w:themeTint="D8"/>
    </w:rPr>
  </w:style>
  <w:style w:type="paragraph" w:styleId="Title">
    <w:name w:val="Title"/>
    <w:basedOn w:val="Normal"/>
    <w:next w:val="Normal"/>
    <w:link w:val="TitleChar"/>
    <w:uiPriority w:val="10"/>
    <w:qFormat/>
    <w:rsid w:val="003C6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8DE"/>
    <w:pPr>
      <w:spacing w:before="160"/>
      <w:jc w:val="center"/>
    </w:pPr>
    <w:rPr>
      <w:i/>
      <w:iCs/>
      <w:color w:val="404040" w:themeColor="text1" w:themeTint="BF"/>
    </w:rPr>
  </w:style>
  <w:style w:type="character" w:customStyle="1" w:styleId="QuoteChar">
    <w:name w:val="Quote Char"/>
    <w:basedOn w:val="DefaultParagraphFont"/>
    <w:link w:val="Quote"/>
    <w:uiPriority w:val="29"/>
    <w:rsid w:val="003C68DE"/>
    <w:rPr>
      <w:i/>
      <w:iCs/>
      <w:color w:val="404040" w:themeColor="text1" w:themeTint="BF"/>
    </w:rPr>
  </w:style>
  <w:style w:type="paragraph" w:styleId="ListParagraph">
    <w:name w:val="List Paragraph"/>
    <w:basedOn w:val="Normal"/>
    <w:uiPriority w:val="34"/>
    <w:qFormat/>
    <w:rsid w:val="003C68DE"/>
    <w:pPr>
      <w:ind w:left="720"/>
      <w:contextualSpacing/>
    </w:pPr>
  </w:style>
  <w:style w:type="character" w:styleId="IntenseEmphasis">
    <w:name w:val="Intense Emphasis"/>
    <w:basedOn w:val="DefaultParagraphFont"/>
    <w:uiPriority w:val="21"/>
    <w:qFormat/>
    <w:rsid w:val="003C68DE"/>
    <w:rPr>
      <w:i/>
      <w:iCs/>
      <w:color w:val="2F5496" w:themeColor="accent1" w:themeShade="BF"/>
    </w:rPr>
  </w:style>
  <w:style w:type="paragraph" w:styleId="IntenseQuote">
    <w:name w:val="Intense Quote"/>
    <w:basedOn w:val="Normal"/>
    <w:next w:val="Normal"/>
    <w:link w:val="IntenseQuoteChar"/>
    <w:uiPriority w:val="30"/>
    <w:qFormat/>
    <w:rsid w:val="003C6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8DE"/>
    <w:rPr>
      <w:i/>
      <w:iCs/>
      <w:color w:val="2F5496" w:themeColor="accent1" w:themeShade="BF"/>
    </w:rPr>
  </w:style>
  <w:style w:type="character" w:styleId="IntenseReference">
    <w:name w:val="Intense Reference"/>
    <w:basedOn w:val="DefaultParagraphFont"/>
    <w:uiPriority w:val="32"/>
    <w:qFormat/>
    <w:rsid w:val="003C68DE"/>
    <w:rPr>
      <w:b/>
      <w:bCs/>
      <w:smallCaps/>
      <w:color w:val="2F5496" w:themeColor="accent1" w:themeShade="BF"/>
      <w:spacing w:val="5"/>
    </w:rPr>
  </w:style>
  <w:style w:type="table" w:styleId="TableGrid">
    <w:name w:val="Table Grid"/>
    <w:basedOn w:val="TableNormal"/>
    <w:uiPriority w:val="39"/>
    <w:rsid w:val="003C6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13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343"/>
  </w:style>
  <w:style w:type="paragraph" w:styleId="Footer">
    <w:name w:val="footer"/>
    <w:basedOn w:val="Normal"/>
    <w:link w:val="FooterChar"/>
    <w:uiPriority w:val="99"/>
    <w:unhideWhenUsed/>
    <w:rsid w:val="002E13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chart" Target="charts/chart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r>
              <a:rPr lang="vi-VN">
                <a:latin typeface="+mj-lt"/>
              </a:rPr>
              <a:t>So sánh áp dụng sáng kiến</a:t>
            </a:r>
            <a:endParaRPr lang="en-ID">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j-lt"/>
              <a:ea typeface="+mn-ea"/>
              <a:cs typeface="+mn-cs"/>
            </a:defRPr>
          </a:pPr>
          <a:endParaRPr lang="en-ID"/>
        </a:p>
      </c:txPr>
    </c:title>
    <c:autoTitleDeleted val="0"/>
    <c:plotArea>
      <c:layout/>
      <c:barChart>
        <c:barDir val="col"/>
        <c:grouping val="clustered"/>
        <c:varyColors val="0"/>
        <c:ser>
          <c:idx val="0"/>
          <c:order val="0"/>
          <c:tx>
            <c:strRef>
              <c:f>Sheet1!$A$2</c:f>
              <c:strCache>
                <c:ptCount val="1"/>
                <c:pt idx="0">
                  <c:v>Tỷ lệ hoàn thành bài tập Vận dụng cao</c:v>
                </c:pt>
              </c:strCache>
            </c:strRef>
          </c:tx>
          <c:spPr>
            <a:solidFill>
              <a:schemeClr val="accent1"/>
            </a:solidFill>
            <a:ln>
              <a:noFill/>
            </a:ln>
            <a:effectLst/>
          </c:spPr>
          <c:invertIfNegative val="0"/>
          <c:cat>
            <c:strRef>
              <c:f>Sheet1!$B$1:$D$1</c:f>
              <c:strCache>
                <c:ptCount val="3"/>
                <c:pt idx="0">
                  <c:v>Lớp Đối chứng (7A4)</c:v>
                </c:pt>
                <c:pt idx="1">
                  <c:v>Lớp Thực nghiệm (7A2)</c:v>
                </c:pt>
                <c:pt idx="2">
                  <c:v>Mức độ tăng trưởng</c:v>
                </c:pt>
              </c:strCache>
            </c:strRef>
          </c:cat>
          <c:val>
            <c:numRef>
              <c:f>Sheet1!$B$2:$D$2</c:f>
              <c:numCache>
                <c:formatCode>0%</c:formatCode>
                <c:ptCount val="3"/>
                <c:pt idx="0">
                  <c:v>0.65</c:v>
                </c:pt>
                <c:pt idx="1">
                  <c:v>0.92</c:v>
                </c:pt>
                <c:pt idx="2">
                  <c:v>0.27</c:v>
                </c:pt>
              </c:numCache>
            </c:numRef>
          </c:val>
          <c:extLst>
            <c:ext xmlns:c16="http://schemas.microsoft.com/office/drawing/2014/chart" uri="{C3380CC4-5D6E-409C-BE32-E72D297353CC}">
              <c16:uniqueId val="{00000000-AED3-4C38-9DDC-5D3783D50E24}"/>
            </c:ext>
          </c:extLst>
        </c:ser>
        <c:ser>
          <c:idx val="1"/>
          <c:order val="1"/>
          <c:tx>
            <c:strRef>
              <c:f>Sheet1!$A$3</c:f>
              <c:strCache>
                <c:ptCount val="1"/>
                <c:pt idx="0">
                  <c:v>Điểm trung bình bài thực hành</c:v>
                </c:pt>
              </c:strCache>
            </c:strRef>
          </c:tx>
          <c:spPr>
            <a:solidFill>
              <a:schemeClr val="accent2"/>
            </a:solidFill>
            <a:ln>
              <a:noFill/>
            </a:ln>
            <a:effectLst/>
          </c:spPr>
          <c:invertIfNegative val="0"/>
          <c:cat>
            <c:strRef>
              <c:f>Sheet1!$B$1:$D$1</c:f>
              <c:strCache>
                <c:ptCount val="3"/>
                <c:pt idx="0">
                  <c:v>Lớp Đối chứng (7A4)</c:v>
                </c:pt>
                <c:pt idx="1">
                  <c:v>Lớp Thực nghiệm (7A2)</c:v>
                </c:pt>
                <c:pt idx="2">
                  <c:v>Mức độ tăng trưởng</c:v>
                </c:pt>
              </c:strCache>
            </c:strRef>
          </c:cat>
          <c:val>
            <c:numRef>
              <c:f>Sheet1!$B$3:$D$3</c:f>
              <c:numCache>
                <c:formatCode>General</c:formatCode>
                <c:ptCount val="3"/>
                <c:pt idx="0">
                  <c:v>7.2</c:v>
                </c:pt>
                <c:pt idx="1">
                  <c:v>8.6</c:v>
                </c:pt>
                <c:pt idx="2">
                  <c:v>1.4</c:v>
                </c:pt>
              </c:numCache>
            </c:numRef>
          </c:val>
          <c:extLst>
            <c:ext xmlns:c16="http://schemas.microsoft.com/office/drawing/2014/chart" uri="{C3380CC4-5D6E-409C-BE32-E72D297353CC}">
              <c16:uniqueId val="{00000001-AED3-4C38-9DDC-5D3783D50E24}"/>
            </c:ext>
          </c:extLst>
        </c:ser>
        <c:dLbls>
          <c:showLegendKey val="0"/>
          <c:showVal val="0"/>
          <c:showCatName val="0"/>
          <c:showSerName val="0"/>
          <c:showPercent val="0"/>
          <c:showBubbleSize val="0"/>
        </c:dLbls>
        <c:gapWidth val="219"/>
        <c:overlap val="-27"/>
        <c:axId val="8755551"/>
        <c:axId val="8753631"/>
      </c:barChart>
      <c:catAx>
        <c:axId val="8755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53631"/>
        <c:crosses val="autoZero"/>
        <c:auto val="1"/>
        <c:lblAlgn val="ctr"/>
        <c:lblOffset val="100"/>
        <c:noMultiLvlLbl val="0"/>
      </c:catAx>
      <c:valAx>
        <c:axId val="875363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555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14</Pages>
  <Words>2797</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Truong</dc:creator>
  <cp:keywords/>
  <dc:description/>
  <cp:lastModifiedBy>Hieu Truong</cp:lastModifiedBy>
  <cp:revision>34</cp:revision>
  <dcterms:created xsi:type="dcterms:W3CDTF">2025-11-30T13:51:00Z</dcterms:created>
  <dcterms:modified xsi:type="dcterms:W3CDTF">2026-01-11T07:22:00Z</dcterms:modified>
</cp:coreProperties>
</file>