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50D0">
      <w:pPr>
        <w:tabs>
          <w:tab w:val="left" w:pos="2640"/>
        </w:tabs>
        <w:spacing w:before="120" w:after="0" w:line="24" w:lineRule="atLeast"/>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ĐẠI HỌC NAM CẦN THƠ</w:t>
      </w:r>
    </w:p>
    <w:p w14:paraId="14A92151">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KHOA CÔNG NGHỆ THÔNG TIN</w:t>
      </w:r>
    </w:p>
    <w:p w14:paraId="376FED87">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br w:type="textWrapping"/>
      </w:r>
      <w:r>
        <w:rPr>
          <w:rFonts w:hint="default" w:ascii="Times New Roman" w:hAnsi="Times New Roman" w:eastAsia="Times New Roman" w:cs="Times New Roman"/>
          <w:sz w:val="26"/>
          <w:szCs w:val="26"/>
        </w:rPr>
        <w:drawing>
          <wp:inline distT="0" distB="0" distL="0" distR="0">
            <wp:extent cx="1584960" cy="1584960"/>
            <wp:effectExtent l="0" t="0" r="0" b="0"/>
            <wp:docPr id="2097561555" name="image1.png" descr="A red and green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97561555" name="image1.png" descr="A red and green logo&#10;&#10;AI-generated content may be incorrect."/>
                    <pic:cNvPicPr preferRelativeResize="0"/>
                  </pic:nvPicPr>
                  <pic:blipFill>
                    <a:blip r:embed="rId6"/>
                    <a:srcRect/>
                    <a:stretch>
                      <a:fillRect/>
                    </a:stretch>
                  </pic:blipFill>
                  <pic:spPr>
                    <a:xfrm>
                      <a:off x="0" y="0"/>
                      <a:ext cx="1584960" cy="1584960"/>
                    </a:xfrm>
                    <a:prstGeom prst="rect">
                      <a:avLst/>
                    </a:prstGeom>
                  </pic:spPr>
                </pic:pic>
              </a:graphicData>
            </a:graphic>
          </wp:inline>
        </w:drawing>
      </w:r>
    </w:p>
    <w:p w14:paraId="5BF82A5C">
      <w:pPr>
        <w:spacing w:before="120" w:after="0" w:line="24" w:lineRule="atLeast"/>
        <w:jc w:val="center"/>
        <w:rPr>
          <w:rFonts w:hint="default" w:ascii="Times New Roman" w:hAnsi="Times New Roman" w:eastAsia="Times New Roman" w:cs="Times New Roman"/>
          <w:b/>
          <w:sz w:val="26"/>
          <w:szCs w:val="26"/>
        </w:rPr>
      </w:pPr>
    </w:p>
    <w:p w14:paraId="334325C9">
      <w:pPr>
        <w:spacing w:before="120" w:after="0" w:line="24" w:lineRule="atLeast"/>
        <w:jc w:val="center"/>
        <w:rPr>
          <w:rFonts w:hint="default" w:ascii="Times New Roman" w:hAnsi="Times New Roman" w:eastAsia="Times New Roman" w:cs="Times New Roman"/>
          <w:b/>
          <w:sz w:val="26"/>
          <w:szCs w:val="26"/>
        </w:rPr>
      </w:pPr>
    </w:p>
    <w:p w14:paraId="65F14769">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Trương Thị Hồng Yến - 233938</w:t>
      </w:r>
    </w:p>
    <w:p w14:paraId="2B96E196">
      <w:pPr>
        <w:spacing w:before="120" w:after="0" w:line="24" w:lineRule="atLeast"/>
        <w:jc w:val="center"/>
        <w:rPr>
          <w:rFonts w:hint="default" w:ascii="Times New Roman" w:hAnsi="Times New Roman" w:eastAsia="Times New Roman" w:cs="Times New Roman"/>
          <w:b/>
          <w:sz w:val="26"/>
          <w:szCs w:val="26"/>
        </w:rPr>
      </w:pPr>
    </w:p>
    <w:p w14:paraId="0AA61EA2">
      <w:pPr>
        <w:spacing w:before="120" w:after="0" w:line="24" w:lineRule="atLeast"/>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LỚP: DH23TIN05</w:t>
      </w:r>
    </w:p>
    <w:p w14:paraId="40134BEF">
      <w:pPr>
        <w:jc w:val="center"/>
        <w:rPr>
          <w:rFonts w:hint="default" w:ascii="Times New Roman" w:hAnsi="Times New Roman" w:cs="Times New Roman"/>
          <w:b/>
          <w:bCs/>
          <w:sz w:val="26"/>
          <w:szCs w:val="26"/>
          <w:u w:val="none"/>
          <w:lang w:val="en-US"/>
        </w:rPr>
      </w:pPr>
      <w:r>
        <w:rPr>
          <w:rFonts w:hint="default" w:ascii="Times New Roman" w:hAnsi="Times New Roman" w:eastAsia="Times New Roman" w:cs="Times New Roman"/>
          <w:b/>
          <w:sz w:val="26"/>
          <w:szCs w:val="26"/>
          <w:u w:val="single"/>
        </w:rPr>
        <w:br w:type="textWrapping"/>
      </w:r>
      <w:r>
        <w:rPr>
          <w:rFonts w:hint="default" w:ascii="Times New Roman" w:hAnsi="Times New Roman" w:eastAsia="Times New Roman" w:cs="Times New Roman"/>
          <w:b/>
          <w:sz w:val="26"/>
          <w:szCs w:val="26"/>
          <w:u w:val="none"/>
          <w:lang w:val="en-US"/>
        </w:rPr>
        <w:t>HỆ THỐNG QUẢN LÝ CHI TIÊU CÁ NHÂN</w:t>
      </w:r>
    </w:p>
    <w:p w14:paraId="3D1BA67D">
      <w:pPr>
        <w:spacing w:before="120" w:after="0" w:line="24" w:lineRule="atLeast"/>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Personal Expense Management System</w:t>
      </w:r>
    </w:p>
    <w:p w14:paraId="0682D50E">
      <w:pPr>
        <w:spacing w:before="120" w:after="0" w:line="24" w:lineRule="atLeast"/>
        <w:jc w:val="center"/>
        <w:rPr>
          <w:rFonts w:hint="default" w:ascii="Times New Roman" w:hAnsi="Times New Roman" w:eastAsia="SimSun" w:cs="Times New Roman"/>
          <w:b/>
          <w:bCs/>
          <w:sz w:val="26"/>
          <w:szCs w:val="26"/>
        </w:rPr>
      </w:pPr>
    </w:p>
    <w:p w14:paraId="79222F27">
      <w:pPr>
        <w:spacing w:before="120" w:after="0" w:line="24" w:lineRule="atLeast"/>
        <w:jc w:val="center"/>
        <w:rPr>
          <w:rFonts w:hint="default" w:ascii="Times New Roman" w:hAnsi="Times New Roman" w:eastAsia="SimSun" w:cs="Times New Roman"/>
          <w:b/>
          <w:bCs/>
          <w:sz w:val="26"/>
          <w:szCs w:val="26"/>
        </w:rPr>
      </w:pPr>
    </w:p>
    <w:p w14:paraId="397D94B3">
      <w:pPr>
        <w:spacing w:before="120" w:after="0" w:line="24" w:lineRule="atLeast"/>
        <w:jc w:val="center"/>
        <w:rPr>
          <w:rFonts w:hint="default" w:ascii="Times New Roman" w:hAnsi="Times New Roman" w:eastAsia="SimSun" w:cs="Times New Roman"/>
          <w:b/>
          <w:bCs/>
          <w:sz w:val="26"/>
          <w:szCs w:val="26"/>
        </w:rPr>
      </w:pPr>
    </w:p>
    <w:p w14:paraId="090CAB4D">
      <w:pPr>
        <w:spacing w:before="120" w:after="0" w:line="24" w:lineRule="atLeast"/>
        <w:jc w:val="center"/>
        <w:rPr>
          <w:rFonts w:hint="default" w:ascii="Times New Roman" w:hAnsi="Times New Roman" w:eastAsia="SimSun" w:cs="Times New Roman"/>
          <w:b/>
          <w:bCs/>
          <w:sz w:val="26"/>
          <w:szCs w:val="26"/>
        </w:rPr>
      </w:pPr>
    </w:p>
    <w:p w14:paraId="018B4C9F">
      <w:pPr>
        <w:spacing w:before="120" w:after="0" w:line="24" w:lineRule="atLeast"/>
        <w:jc w:val="center"/>
        <w:rPr>
          <w:rFonts w:hint="default" w:ascii="Times New Roman" w:hAnsi="Times New Roman" w:eastAsia="SimSun" w:cs="Times New Roman"/>
          <w:b/>
          <w:bCs/>
          <w:sz w:val="26"/>
          <w:szCs w:val="26"/>
        </w:rPr>
      </w:pPr>
    </w:p>
    <w:p w14:paraId="0E834A5E">
      <w:pPr>
        <w:spacing w:before="120" w:after="0" w:line="24" w:lineRule="atLeast"/>
        <w:jc w:val="center"/>
        <w:rPr>
          <w:rFonts w:hint="default" w:ascii="Times New Roman" w:hAnsi="Times New Roman" w:eastAsia="SimSun" w:cs="Times New Roman"/>
          <w:b/>
          <w:bCs/>
          <w:sz w:val="26"/>
          <w:szCs w:val="26"/>
        </w:rPr>
      </w:pPr>
    </w:p>
    <w:p w14:paraId="77832CB0">
      <w:pPr>
        <w:spacing w:before="120" w:after="0" w:line="24" w:lineRule="atLeast"/>
        <w:jc w:val="center"/>
        <w:rPr>
          <w:rFonts w:hint="default" w:ascii="Times New Roman" w:hAnsi="Times New Roman" w:eastAsia="SimSun" w:cs="Times New Roman"/>
          <w:b/>
          <w:bCs/>
          <w:sz w:val="26"/>
          <w:szCs w:val="26"/>
        </w:rPr>
      </w:pPr>
    </w:p>
    <w:p w14:paraId="190D6255">
      <w:pPr>
        <w:spacing w:before="120" w:after="0" w:line="24" w:lineRule="atLeast"/>
        <w:jc w:val="center"/>
        <w:rPr>
          <w:rFonts w:hint="default" w:ascii="Times New Roman" w:hAnsi="Times New Roman" w:eastAsia="SimSun" w:cs="Times New Roman"/>
          <w:b/>
          <w:bCs/>
          <w:sz w:val="26"/>
          <w:szCs w:val="26"/>
        </w:rPr>
      </w:pPr>
    </w:p>
    <w:p w14:paraId="6E025325">
      <w:pPr>
        <w:spacing w:before="120" w:after="0" w:line="24" w:lineRule="atLeast"/>
        <w:jc w:val="center"/>
        <w:rPr>
          <w:rFonts w:hint="default" w:ascii="Times New Roman" w:hAnsi="Times New Roman" w:eastAsia="SimSun" w:cs="Times New Roman"/>
          <w:b/>
          <w:bCs/>
          <w:sz w:val="26"/>
          <w:szCs w:val="26"/>
        </w:rPr>
      </w:pPr>
    </w:p>
    <w:p w14:paraId="1AFD7D5C">
      <w:pPr>
        <w:spacing w:before="120" w:after="0" w:line="24" w:lineRule="atLeast"/>
        <w:jc w:val="center"/>
        <w:rPr>
          <w:rFonts w:hint="default" w:ascii="Times New Roman" w:hAnsi="Times New Roman" w:eastAsia="SimSun" w:cs="Times New Roman"/>
          <w:b/>
          <w:bCs/>
          <w:sz w:val="26"/>
          <w:szCs w:val="26"/>
        </w:rPr>
      </w:pPr>
    </w:p>
    <w:p w14:paraId="7EE6771C">
      <w:pPr>
        <w:spacing w:before="120" w:after="0" w:line="24" w:lineRule="atLeast"/>
        <w:jc w:val="center"/>
        <w:rPr>
          <w:rFonts w:hint="default" w:ascii="Times New Roman" w:hAnsi="Times New Roman" w:eastAsia="SimSun" w:cs="Times New Roman"/>
          <w:b/>
          <w:bCs/>
          <w:sz w:val="26"/>
          <w:szCs w:val="26"/>
        </w:rPr>
      </w:pPr>
    </w:p>
    <w:p w14:paraId="75CD286B">
      <w:pPr>
        <w:spacing w:before="120" w:after="0" w:line="24" w:lineRule="atLeast"/>
        <w:jc w:val="center"/>
        <w:rPr>
          <w:rFonts w:hint="default" w:ascii="Times New Roman" w:hAnsi="Times New Roman" w:eastAsia="SimSun" w:cs="Times New Roman"/>
          <w:b/>
          <w:bCs/>
          <w:sz w:val="26"/>
          <w:szCs w:val="26"/>
        </w:rPr>
      </w:pPr>
    </w:p>
    <w:p w14:paraId="0E00DDE9">
      <w:pPr>
        <w:spacing w:before="120" w:after="0" w:line="24" w:lineRule="atLeast"/>
        <w:jc w:val="center"/>
        <w:rPr>
          <w:rFonts w:hint="default" w:ascii="Times New Roman" w:hAnsi="Times New Roman" w:eastAsia="SimSun" w:cs="Times New Roman"/>
          <w:b/>
          <w:bCs/>
          <w:sz w:val="26"/>
          <w:szCs w:val="26"/>
        </w:rPr>
      </w:pPr>
    </w:p>
    <w:p w14:paraId="2E2F8A4E">
      <w:pPr>
        <w:spacing w:before="120" w:after="0" w:line="24" w:lineRule="atLeast"/>
        <w:jc w:val="center"/>
        <w:rPr>
          <w:rFonts w:hint="default" w:ascii="Times New Roman" w:hAnsi="Times New Roman" w:eastAsia="SimSun" w:cs="Times New Roman"/>
          <w:b/>
          <w:bCs/>
          <w:sz w:val="26"/>
          <w:szCs w:val="26"/>
        </w:rPr>
      </w:pPr>
    </w:p>
    <w:p w14:paraId="4BDFA56F">
      <w:pPr>
        <w:spacing w:before="120" w:after="0" w:line="24" w:lineRule="atLeast"/>
        <w:jc w:val="center"/>
        <w:rPr>
          <w:rFonts w:hint="default" w:ascii="Times New Roman" w:hAnsi="Times New Roman" w:eastAsia="SimSun" w:cs="Times New Roman"/>
          <w:b/>
          <w:bCs/>
          <w:sz w:val="26"/>
          <w:szCs w:val="26"/>
        </w:rPr>
      </w:pPr>
    </w:p>
    <w:p w14:paraId="091F713F">
      <w:pPr>
        <w:spacing w:before="120" w:after="0" w:line="24" w:lineRule="atLeast"/>
        <w:jc w:val="center"/>
        <w:rPr>
          <w:rFonts w:hint="default" w:ascii="Times New Roman" w:hAnsi="Times New Roman" w:eastAsia="SimSun" w:cs="Times New Roman"/>
          <w:b/>
          <w:bCs/>
          <w:sz w:val="26"/>
          <w:szCs w:val="26"/>
        </w:rPr>
      </w:pPr>
    </w:p>
    <w:p w14:paraId="11C143B1">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GIAI ĐOẠN 3: THIẾT KẾ MÔ HÌNH CHỨC NĂNG</w:t>
      </w:r>
    </w:p>
    <w:p w14:paraId="293797B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8"/>
          <w:szCs w:val="28"/>
        </w:rPr>
        <w:t>1. THIẾT KẾ MÔ HÌNH CHỨC NĂNG</w:t>
      </w:r>
    </w:p>
    <w:p w14:paraId="6FE13FE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1.</w:t>
      </w:r>
      <w:r>
        <w:rPr>
          <w:rFonts w:hint="default" w:ascii="Times New Roman" w:hAnsi="Times New Roman" w:cs="Times New Roman"/>
          <w:sz w:val="26"/>
          <w:szCs w:val="26"/>
        </w:rPr>
        <w:t xml:space="preserve"> Mục tiêu</w:t>
      </w:r>
    </w:p>
    <w:p w14:paraId="7661600A">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Giai đoạn này nhằm phân tích chi tiết các chức năng và sự tương tác của hệ thống quản lý chi tiêu cá nhân. Thông qua việc xây dựng sơ đồ luồng dữ liệu (DFD), nhóm xác định cách hệ thống tiếp nhận, xử lý, lưu trữ và cung cấp thông tin phục vụ nghiệp vụ quản lý thu nhập, chi tiêu và báo cáo cho người dùng.</w:t>
      </w:r>
      <w:r>
        <w:rPr>
          <w:rFonts w:hint="default" w:ascii="Times New Roman" w:hAnsi="Times New Roman" w:cs="Times New Roman"/>
          <w:sz w:val="26"/>
          <w:szCs w:val="26"/>
          <w:lang w:val="en-US"/>
        </w:rPr>
        <w:t>Sơ đồ dữ liệu (DFD - data flow diagarm)</w:t>
      </w:r>
    </w:p>
    <w:p w14:paraId="61D118CA">
      <w:pPr>
        <w:pStyle w:val="3"/>
        <w:keepNext w:val="0"/>
        <w:keepLines w:val="0"/>
        <w:widowControl/>
        <w:numPr>
          <w:numId w:val="0"/>
        </w:numPr>
        <w:suppressLineNumbers w:val="0"/>
        <w:outlineLvl w:val="1"/>
        <w:rPr>
          <w:rFonts w:hint="default" w:ascii="Times New Roman" w:hAnsi="Times New Roman" w:cs="Times New Roman"/>
          <w:sz w:val="26"/>
          <w:szCs w:val="26"/>
          <w:lang w:val="en-US"/>
        </w:rPr>
      </w:pPr>
      <w:r>
        <w:rPr>
          <w:rFonts w:hint="default" w:ascii="Times New Roman" w:hAnsi="Times New Roman" w:eastAsia="SimSun" w:cs="Times New Roman"/>
          <w:sz w:val="26"/>
          <w:szCs w:val="26"/>
        </w:rPr>
        <w:t>1.2. Sơ đồ luồng dữ liệu (DFD)</w:t>
      </w:r>
    </w:p>
    <w:p w14:paraId="03EE9F08">
      <w:pPr>
        <w:pStyle w:val="3"/>
        <w:keepNext w:val="0"/>
        <w:keepLines w:val="0"/>
        <w:widowControl/>
        <w:numPr>
          <w:numId w:val="0"/>
        </w:numPr>
        <w:suppressLineNumbers w:val="0"/>
        <w:outlineLvl w:val="1"/>
        <w:rPr>
          <w:rFonts w:hint="default" w:ascii="Times New Roman" w:hAnsi="Times New Roman" w:cs="Times New Roman"/>
          <w:sz w:val="26"/>
          <w:szCs w:val="26"/>
        </w:rPr>
      </w:pPr>
      <w:r>
        <w:rPr>
          <w:rFonts w:hint="default" w:ascii="Times New Roman" w:hAnsi="Times New Roman" w:cs="Times New Roman"/>
          <w:sz w:val="26"/>
          <w:szCs w:val="26"/>
          <w:lang w:val="en-US"/>
        </w:rPr>
        <w:t xml:space="preserve">1.2.1. DFD </w:t>
      </w:r>
      <w:r>
        <w:rPr>
          <w:rFonts w:hint="default" w:ascii="Times New Roman" w:hAnsi="Times New Roman" w:cs="Times New Roman"/>
          <w:sz w:val="26"/>
          <w:szCs w:val="26"/>
        </w:rPr>
        <w:t>Cấp 0 – Sơ đồ ngữ cảnh</w:t>
      </w:r>
    </w:p>
    <w:p w14:paraId="574EF69C">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040" cy="4669155"/>
            <wp:effectExtent l="0" t="0" r="0" b="9525"/>
            <wp:docPr id="1" name="Picture 1"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55)"/>
                    <pic:cNvPicPr>
                      <a:picLocks noChangeAspect="1"/>
                    </pic:cNvPicPr>
                  </pic:nvPicPr>
                  <pic:blipFill>
                    <a:blip r:embed="rId7"/>
                    <a:stretch>
                      <a:fillRect/>
                    </a:stretch>
                  </pic:blipFill>
                  <pic:spPr>
                    <a:xfrm>
                      <a:off x="0" y="0"/>
                      <a:ext cx="5273040" cy="4669155"/>
                    </a:xfrm>
                    <a:prstGeom prst="rect">
                      <a:avLst/>
                    </a:prstGeom>
                  </pic:spPr>
                </pic:pic>
              </a:graphicData>
            </a:graphic>
          </wp:inline>
        </w:drawing>
      </w:r>
    </w:p>
    <w:p w14:paraId="4562843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DFD cấp 0 mô tả hệ thống quản lý chi tiêu cá nhân như một tiến trình tổng thể tương tác với thực thể ngoài là Người dùng.</w:t>
      </w:r>
    </w:p>
    <w:p w14:paraId="0062500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cung cấp cho hệ thống các thông tin bao gồm:</w:t>
      </w:r>
    </w:p>
    <w:p w14:paraId="75A8C93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Thông tin thu nhập</w:t>
      </w:r>
    </w:p>
    <w:p w14:paraId="48587B3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Thông tin chi tiêu</w:t>
      </w:r>
    </w:p>
    <w:p w14:paraId="412E4EF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Thông tin danh mục chi tiêu</w:t>
      </w:r>
    </w:p>
    <w:p w14:paraId="20AC60F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Yêu cầu xem báo cáo</w:t>
      </w:r>
    </w:p>
    <w:p w14:paraId="4B95F56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tiếp nhận dữ liệu, xử lý và phản hồi lại cho người dùng các báo cáo thống kê về tình hình thu – chi cá nhân.</w:t>
      </w:r>
    </w:p>
    <w:p w14:paraId="28E3410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Sơ đồ cấp 0 giúp xác định phạm vi hệ thống và mối quan hệ giữa hệ thống với người dùng.</w:t>
      </w:r>
    </w:p>
    <w:p w14:paraId="6A63ED37">
      <w:pPr>
        <w:pStyle w:val="3"/>
        <w:keepNext w:val="0"/>
        <w:keepLines w:val="0"/>
        <w:widowControl/>
        <w:numPr>
          <w:numId w:val="0"/>
        </w:numPr>
        <w:suppressLineNumbers w:val="0"/>
        <w:ind w:leftChars="0"/>
        <w:outlineLvl w:val="1"/>
        <w:rPr>
          <w:rFonts w:hint="default" w:ascii="Times New Roman" w:hAnsi="Times New Roman" w:cs="Times New Roman"/>
          <w:sz w:val="26"/>
          <w:szCs w:val="26"/>
        </w:rPr>
      </w:pPr>
      <w:r>
        <w:rPr>
          <w:rFonts w:hint="default" w:ascii="Times New Roman" w:hAnsi="Times New Roman" w:cs="Times New Roman"/>
          <w:sz w:val="26"/>
          <w:szCs w:val="26"/>
          <w:lang w:val="en-US"/>
        </w:rPr>
        <w:t xml:space="preserve">1.2.2.  </w:t>
      </w:r>
      <w:r>
        <w:rPr>
          <w:rFonts w:hint="default" w:ascii="Times New Roman" w:hAnsi="Times New Roman" w:cs="Times New Roman"/>
          <w:sz w:val="26"/>
          <w:szCs w:val="26"/>
        </w:rPr>
        <w:t>DFD Cấp 1 – Phân rã chức năng hệ thống</w:t>
      </w:r>
    </w:p>
    <w:p w14:paraId="691F716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95620" cy="4900295"/>
            <wp:effectExtent l="0" t="0" r="12700" b="6985"/>
            <wp:docPr id="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56"/>
                    <pic:cNvPicPr>
                      <a:picLocks noChangeAspect="1"/>
                    </pic:cNvPicPr>
                  </pic:nvPicPr>
                  <pic:blipFill>
                    <a:blip r:embed="rId8"/>
                    <a:stretch>
                      <a:fillRect/>
                    </a:stretch>
                  </pic:blipFill>
                  <pic:spPr>
                    <a:xfrm>
                      <a:off x="0" y="0"/>
                      <a:ext cx="5595620" cy="4900295"/>
                    </a:xfrm>
                    <a:prstGeom prst="rect">
                      <a:avLst/>
                    </a:prstGeom>
                    <a:noFill/>
                    <a:ln w="9525">
                      <a:noFill/>
                    </a:ln>
                  </pic:spPr>
                </pic:pic>
              </a:graphicData>
            </a:graphic>
          </wp:inline>
        </w:drawing>
      </w:r>
    </w:p>
    <w:p w14:paraId="2E55C487">
      <w:pPr>
        <w:numPr>
          <w:ilvl w:val="0"/>
          <w:numId w:val="0"/>
        </w:numPr>
        <w:ind w:leftChars="0"/>
        <w:rPr>
          <w:rFonts w:hint="default" w:ascii="Times New Roman" w:hAnsi="Times New Roman" w:cs="Times New Roman"/>
          <w:sz w:val="26"/>
          <w:szCs w:val="26"/>
        </w:rPr>
      </w:pPr>
    </w:p>
    <w:p w14:paraId="4C103C5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DFD cấp 1 phân rã hệ thống quản lý chi tiêu cá nhân thành bốn tiến trình chính và ba kho dữ liệu:</w:t>
      </w:r>
    </w:p>
    <w:p w14:paraId="4234CF0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a)</w:t>
      </w:r>
      <w:r>
        <w:rPr>
          <w:rFonts w:hint="default" w:ascii="Times New Roman" w:hAnsi="Times New Roman" w:cs="Times New Roman"/>
          <w:sz w:val="26"/>
          <w:szCs w:val="26"/>
        </w:rPr>
        <w:t xml:space="preserve"> </w:t>
      </w:r>
      <w:r>
        <w:rPr>
          <w:rFonts w:hint="default" w:ascii="Times New Roman" w:hAnsi="Times New Roman" w:cs="Times New Roman"/>
          <w:sz w:val="26"/>
          <w:szCs w:val="26"/>
        </w:rPr>
        <w:t>Các tiến trình chức năng</w:t>
      </w:r>
    </w:p>
    <w:p w14:paraId="06B2707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eastAsia="SimSun" w:cs="Times New Roman"/>
          <w:b/>
          <w:bCs/>
          <w:sz w:val="26"/>
          <w:szCs w:val="26"/>
        </w:rPr>
        <w:t>1.2.2.1.</w:t>
      </w:r>
      <w:r>
        <w:rPr>
          <w:rStyle w:val="9"/>
          <w:rFonts w:hint="default" w:ascii="Times New Roman" w:hAnsi="Times New Roman" w:cs="Times New Roman"/>
          <w:sz w:val="26"/>
          <w:szCs w:val="26"/>
        </w:rPr>
        <w:t xml:space="preserve"> Nhập thu nhập:</w:t>
      </w:r>
      <w:r>
        <w:rPr>
          <w:rFonts w:hint="default" w:ascii="Times New Roman" w:hAnsi="Times New Roman" w:cs="Times New Roman"/>
          <w:sz w:val="26"/>
          <w:szCs w:val="26"/>
        </w:rPr>
        <w:t xml:space="preserve"> Cho phép người dùng nhập thông tin thu nhập (số tiền, ngày, nguồn thu).</w:t>
      </w:r>
    </w:p>
    <w:p w14:paraId="669A830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eastAsia="SimSun" w:cs="Times New Roman"/>
          <w:b/>
          <w:bCs/>
          <w:sz w:val="26"/>
          <w:szCs w:val="26"/>
        </w:rPr>
        <w:t>1.2.2.2.</w:t>
      </w:r>
      <w:r>
        <w:rPr>
          <w:rStyle w:val="9"/>
          <w:rFonts w:hint="default" w:ascii="Times New Roman" w:hAnsi="Times New Roman" w:cs="Times New Roman"/>
          <w:sz w:val="26"/>
          <w:szCs w:val="26"/>
        </w:rPr>
        <w:t xml:space="preserve"> Nhập chi tiêu:</w:t>
      </w:r>
      <w:r>
        <w:rPr>
          <w:rFonts w:hint="default" w:ascii="Times New Roman" w:hAnsi="Times New Roman" w:cs="Times New Roman"/>
          <w:sz w:val="26"/>
          <w:szCs w:val="26"/>
        </w:rPr>
        <w:t xml:space="preserve"> Cho phép người dùng nhập các khoản chi tiêu theo danh mục, số tiền và thời gian.</w:t>
      </w:r>
    </w:p>
    <w:p w14:paraId="7F2E121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eastAsia="SimSun" w:cs="Times New Roman"/>
          <w:b/>
          <w:bCs/>
          <w:sz w:val="26"/>
          <w:szCs w:val="26"/>
        </w:rPr>
        <w:t>1.2.2.3.</w:t>
      </w:r>
      <w:r>
        <w:rPr>
          <w:rStyle w:val="9"/>
          <w:rFonts w:hint="default" w:ascii="Times New Roman" w:hAnsi="Times New Roman" w:cs="Times New Roman"/>
          <w:sz w:val="26"/>
          <w:szCs w:val="26"/>
        </w:rPr>
        <w:t xml:space="preserve"> Quản lý danh mục:</w:t>
      </w:r>
      <w:r>
        <w:rPr>
          <w:rFonts w:hint="default" w:ascii="Times New Roman" w:hAnsi="Times New Roman" w:cs="Times New Roman"/>
          <w:sz w:val="26"/>
          <w:szCs w:val="26"/>
        </w:rPr>
        <w:t xml:space="preserve"> Cho phép người dùng thêm, sửa, xóa các danh mục chi tiêu.</w:t>
      </w:r>
    </w:p>
    <w:p w14:paraId="5CC58D1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eastAsia="SimSun" w:cs="Times New Roman"/>
          <w:b/>
          <w:bCs/>
          <w:sz w:val="26"/>
          <w:szCs w:val="26"/>
        </w:rPr>
        <w:t>1.2.2.4.</w:t>
      </w:r>
      <w:r>
        <w:rPr>
          <w:rFonts w:ascii="SimSun" w:hAnsi="SimSun" w:eastAsia="SimSun" w:cs="SimSun"/>
          <w:sz w:val="24"/>
          <w:szCs w:val="24"/>
        </w:rPr>
        <w:t xml:space="preserve"> </w:t>
      </w:r>
      <w:r>
        <w:rPr>
          <w:rStyle w:val="9"/>
          <w:rFonts w:hint="default" w:ascii="Times New Roman" w:hAnsi="Times New Roman" w:cs="Times New Roman"/>
          <w:sz w:val="26"/>
          <w:szCs w:val="26"/>
        </w:rPr>
        <w:t xml:space="preserve"> Xem báo cáo:</w:t>
      </w:r>
      <w:r>
        <w:rPr>
          <w:rFonts w:hint="default" w:ascii="Times New Roman" w:hAnsi="Times New Roman" w:cs="Times New Roman"/>
          <w:sz w:val="26"/>
          <w:szCs w:val="26"/>
        </w:rPr>
        <w:t xml:space="preserve"> Tổng hợp dữ liệu thu nhập và chi tiêu để hiển thị báo cáo, thống kê cho người dùng.</w:t>
      </w:r>
    </w:p>
    <w:p w14:paraId="5B8845C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b)</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kho dữ liệu</w:t>
      </w:r>
    </w:p>
    <w:p w14:paraId="3ECF4A0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D1 – Thu nhập:</w:t>
      </w:r>
      <w:r>
        <w:rPr>
          <w:rFonts w:hint="default" w:ascii="Times New Roman" w:hAnsi="Times New Roman" w:cs="Times New Roman"/>
          <w:sz w:val="26"/>
          <w:szCs w:val="26"/>
        </w:rPr>
        <w:t xml:space="preserve"> Lưu trữ thông tin các khoản thu nhập của người dùng.</w:t>
      </w:r>
    </w:p>
    <w:p w14:paraId="46D778D1">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D2 – Chi tiêu:</w:t>
      </w:r>
      <w:r>
        <w:rPr>
          <w:rFonts w:hint="default" w:ascii="Times New Roman" w:hAnsi="Times New Roman" w:cs="Times New Roman"/>
          <w:sz w:val="26"/>
          <w:szCs w:val="26"/>
        </w:rPr>
        <w:t xml:space="preserve"> Lưu trữ thông tin các khoản chi tiêu của người dùng.</w:t>
      </w:r>
    </w:p>
    <w:p w14:paraId="1CF14CEF">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D3 – Danh mục:</w:t>
      </w:r>
      <w:r>
        <w:rPr>
          <w:rFonts w:hint="default" w:ascii="Times New Roman" w:hAnsi="Times New Roman" w:cs="Times New Roman"/>
          <w:sz w:val="26"/>
          <w:szCs w:val="26"/>
        </w:rPr>
        <w:t xml:space="preserve"> Lưu trữ danh sách các danh mục chi tiêu.</w:t>
      </w:r>
    </w:p>
    <w:p w14:paraId="3B6C970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1.3.</w:t>
      </w:r>
      <w:r>
        <w:rPr>
          <w:rFonts w:hint="default" w:ascii="Times New Roman" w:hAnsi="Times New Roman" w:cs="Times New Roman"/>
          <w:sz w:val="26"/>
          <w:szCs w:val="26"/>
        </w:rPr>
        <w:t xml:space="preserve"> Phân tích chi tiết luồng dữ liệu theo nghiệp vụ</w:t>
      </w:r>
    </w:p>
    <w:p w14:paraId="726A9F8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1.3.1</w:t>
      </w:r>
      <w:r>
        <w:rPr>
          <w:rFonts w:ascii="SimSun" w:hAnsi="SimSun" w:eastAsia="SimSun" w:cs="SimSun"/>
          <w:sz w:val="24"/>
          <w:szCs w:val="24"/>
        </w:rPr>
        <w:t>.</w:t>
      </w:r>
      <w:r>
        <w:rPr>
          <w:rFonts w:hint="default" w:ascii="Times New Roman" w:hAnsi="Times New Roman" w:cs="Times New Roman"/>
          <w:sz w:val="26"/>
          <w:szCs w:val="26"/>
        </w:rPr>
        <w:t>Tiến trình 1.1 – Nhập thu nhập</w:t>
      </w:r>
    </w:p>
    <w:p w14:paraId="12E31C6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nhập thông tin thu nhập vào hệ thống. Dữ liệu được kiểm tra và lưu vào kho dữ liệu Thu nhập (D1). Thông tin này được sử dụng để tổng hợp khi người dùng xem báo cáo.</w:t>
      </w:r>
    </w:p>
    <w:p w14:paraId="766E9C2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1.3.2</w:t>
      </w:r>
      <w:r>
        <w:rPr>
          <w:rFonts w:ascii="SimSun" w:hAnsi="SimSun" w:eastAsia="SimSun" w:cs="SimSun"/>
          <w:sz w:val="24"/>
          <w:szCs w:val="24"/>
        </w:rPr>
        <w:t>.</w:t>
      </w:r>
      <w:r>
        <w:rPr>
          <w:rFonts w:hint="default" w:ascii="Times New Roman" w:hAnsi="Times New Roman" w:cs="Times New Roman"/>
          <w:sz w:val="26"/>
          <w:szCs w:val="26"/>
        </w:rPr>
        <w:t xml:space="preserve"> Tiến trình 1.2 – Nhập chi tiêu</w:t>
      </w:r>
    </w:p>
    <w:p w14:paraId="1247F3B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nhập các khoản chi tiêu kèm theo danh mục tương ứng. Hệ thống lưu trữ dữ liệu vào kho Chi tiêu (D2). Dữ liệu chi tiêu được sử dụng để thống kê và phân tích tình hình tài chính cá nhân.</w:t>
      </w:r>
    </w:p>
    <w:p w14:paraId="0F618C2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1.3.3.</w:t>
      </w:r>
      <w:r>
        <w:rPr>
          <w:rFonts w:hint="default" w:ascii="Times New Roman" w:hAnsi="Times New Roman" w:cs="Times New Roman"/>
          <w:sz w:val="26"/>
          <w:szCs w:val="26"/>
        </w:rPr>
        <w:t xml:space="preserve"> Tiến trình 1.3 – Quản lý danh mục</w:t>
      </w:r>
    </w:p>
    <w:p w14:paraId="25690E1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có thể thêm mới, chỉnh sửa hoặc xóa các danh mục chi tiêu. Hệ thống cập nhật các thay đổi và lưu vào kho dữ liệu Danh mục (D3). Danh mục này được sử dụng khi nhập chi tiêu.</w:t>
      </w:r>
    </w:p>
    <w:p w14:paraId="3F8DFD1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1.3.4.</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Tiến trình 1.4 – Xem báo cáo</w:t>
      </w:r>
    </w:p>
    <w:p w14:paraId="5B0DF6F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người dùng yêu cầu xem báo cáo, hệ thống truy xuất dữ liệu từ kho Thu nhập (D1) và kho Chi tiêu (D2), thực hiện tổng hợp và xử lý để tạo ra báo cáo thống kê. Kết quả báo cáo được hiển thị cho người dùng nhằm hỗ trợ theo dõi tình hình thu – chi cá nhân.</w:t>
      </w:r>
    </w:p>
    <w:p w14:paraId="31C5D60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Kết luận</w:t>
      </w:r>
    </w:p>
    <w:p w14:paraId="09B2F38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DFD cấp 0 và cấp 1 đã mô tả rõ cách thức hệ thống quản lý chi tiêu cá nhân tiếp nhận dữ liệu từ người dùng, xử lý nghiệp vụ, lưu trữ thông tin và cung cấp báo cáo. Việc thiết kế mô hình chức năng giúp làm rõ luồng dữ liệu trong hệ thống, là cơ sở cho việc thiết kế giao diện và xây dựng chương trình ở các giai đoạn tiếp theo.</w:t>
      </w:r>
    </w:p>
    <w:p w14:paraId="181A3BB9">
      <w:pPr>
        <w:pStyle w:val="3"/>
        <w:keepNext w:val="0"/>
        <w:keepLines w:val="0"/>
        <w:widowControl/>
        <w:suppressLineNumbers w:val="0"/>
        <w:rPr>
          <w:rFonts w:hint="default" w:ascii="Times New Roman" w:hAnsi="Times New Roman" w:cs="Times New Roman"/>
          <w:sz w:val="26"/>
          <w:szCs w:val="26"/>
        </w:rPr>
      </w:pPr>
    </w:p>
    <w:p w14:paraId="52BCDFF8">
      <w:pPr>
        <w:pStyle w:val="3"/>
        <w:keepNext w:val="0"/>
        <w:keepLines w:val="0"/>
        <w:widowControl/>
        <w:numPr>
          <w:numId w:val="0"/>
        </w:numPr>
        <w:suppressLineNumbers w:val="0"/>
        <w:ind w:leftChars="0"/>
        <w:outlineLvl w:val="1"/>
        <w:rPr>
          <w:rFonts w:hint="default" w:ascii="Times New Roman" w:hAnsi="Times New Roman" w:cs="Times New Roman"/>
          <w:sz w:val="26"/>
          <w:szCs w:val="26"/>
          <w:lang w:val="en-US"/>
        </w:rPr>
      </w:pPr>
      <w:r>
        <w:rPr>
          <w:rFonts w:hint="default" w:ascii="Times New Roman" w:hAnsi="Times New Roman" w:eastAsia="SimSun" w:cs="Times New Roman"/>
          <w:sz w:val="26"/>
          <w:szCs w:val="26"/>
        </w:rPr>
        <w:t>1.4.</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tích phân rã tiến trình 1.1 – Nhập thu nhập</w:t>
      </w:r>
      <w:r>
        <w:rPr>
          <w:rFonts w:hint="default" w:ascii="Times New Roman" w:hAnsi="Times New Roman" w:cs="Times New Roman"/>
          <w:sz w:val="26"/>
          <w:szCs w:val="26"/>
          <w:lang w:val="en-US"/>
        </w:rPr>
        <w:t xml:space="preserve"> </w:t>
      </w:r>
    </w:p>
    <w:p w14:paraId="015EF45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182235" cy="3176905"/>
            <wp:effectExtent l="0" t="0" r="14605" b="8255"/>
            <wp:docPr id="4" name="Picture 4"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57)"/>
                    <pic:cNvPicPr>
                      <a:picLocks noChangeAspect="1"/>
                    </pic:cNvPicPr>
                  </pic:nvPicPr>
                  <pic:blipFill>
                    <a:blip r:embed="rId9"/>
                    <a:srcRect l="1604" b="259"/>
                    <a:stretch>
                      <a:fillRect/>
                    </a:stretch>
                  </pic:blipFill>
                  <pic:spPr>
                    <a:xfrm>
                      <a:off x="0" y="0"/>
                      <a:ext cx="5182235" cy="3176905"/>
                    </a:xfrm>
                    <a:prstGeom prst="rect">
                      <a:avLst/>
                    </a:prstGeom>
                  </pic:spPr>
                </pic:pic>
              </a:graphicData>
            </a:graphic>
          </wp:inline>
        </w:drawing>
      </w:r>
    </w:p>
    <w:p w14:paraId="0D8E250C">
      <w:pPr>
        <w:jc w:val="cente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Hình</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1.1 – Nhập thu nhập</w:t>
      </w:r>
    </w:p>
    <w:p w14:paraId="5AC46C5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9"/>
          <w:rFonts w:hint="default" w:ascii="Times New Roman" w:hAnsi="Times New Roman" w:cs="Times New Roman"/>
          <w:sz w:val="26"/>
          <w:szCs w:val="26"/>
        </w:rPr>
        <w:t>1.1 – Nhập thu nhập</w:t>
      </w:r>
      <w:r>
        <w:rPr>
          <w:rFonts w:hint="default" w:ascii="Times New Roman" w:hAnsi="Times New Roman" w:cs="Times New Roman"/>
          <w:sz w:val="26"/>
          <w:szCs w:val="26"/>
        </w:rPr>
        <w:t xml:space="preserve"> được phân rã thành các tiến trình con nhằm mô tả chi tiết cách hệ thống tiếp nhận, xử lý và lưu trữ thông tin thu nhập từ người dùng. Quá trình này bao gồm các bước từ nhập dữ liệu ban đầu, lựa chọn nguồn thu, kiểm tra tính hợp lệ cho đến lưu dữ liệu vào hệ thống.</w:t>
      </w:r>
    </w:p>
    <w:p w14:paraId="29F0AC0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1.4.1.</w:t>
      </w:r>
      <w:r>
        <w:rPr>
          <w:rFonts w:ascii="SimSun" w:hAnsi="SimSun" w:eastAsia="SimSun" w:cs="SimSun"/>
          <w:sz w:val="24"/>
          <w:szCs w:val="24"/>
        </w:rPr>
        <w:t xml:space="preserve"> </w:t>
      </w:r>
      <w:r>
        <w:rPr>
          <w:rFonts w:hint="default" w:ascii="Times New Roman" w:hAnsi="Times New Roman" w:cs="Times New Roman"/>
          <w:sz w:val="26"/>
          <w:szCs w:val="26"/>
        </w:rPr>
        <w:t>Tiến trình 1.1.1 – Nhập thông tin thu nhập</w:t>
      </w:r>
    </w:p>
    <w:p w14:paraId="39FB45A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nhập các thông tin về thu nhập bao gồm: số tiền, ngày thu, ghi chú (nếu có). Hệ thống tiếp nhận dữ liệu thu nhập ban đầu từ người dùng và chuyển sang bước xử lý tiếp theo.</w:t>
      </w:r>
    </w:p>
    <w:p w14:paraId="252CF5D2">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(thông tin thu nhập) → Tiến trình 1.1.1</w:t>
      </w:r>
    </w:p>
    <w:p w14:paraId="147A3DF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1.4.2</w:t>
      </w:r>
      <w:r>
        <w:rPr>
          <w:rFonts w:ascii="SimSun" w:hAnsi="SimSun" w:eastAsia="SimSun" w:cs="SimSun"/>
          <w:sz w:val="24"/>
          <w:szCs w:val="24"/>
        </w:rPr>
        <w:t>.</w:t>
      </w:r>
      <w:r>
        <w:rPr>
          <w:rFonts w:hint="default" w:ascii="Times New Roman" w:hAnsi="Times New Roman" w:cs="Times New Roman"/>
          <w:sz w:val="26"/>
          <w:szCs w:val="26"/>
        </w:rPr>
        <w:t>Tiến trình 1.1.2 – Chọn nguồn thu</w:t>
      </w:r>
    </w:p>
    <w:p w14:paraId="6591EC4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khi nhập thông tin thu nhập, người dùng lựa chọn nguồn thu tương ứng (ví dụ: lương, thưởng, làm thêm…). Hệ thống ghi nhận nguồn thu đã chọn để phục vụ việc phân loại và thống kê sau này.</w:t>
      </w:r>
    </w:p>
    <w:p w14:paraId="47F9D2AE">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1.1.1 → (dữ liệu nhập) → Tiến trình 1.1.2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1.1.2 → (nguồn thu đã chọn) → Tiến trình 1.1.3</w:t>
      </w:r>
    </w:p>
    <w:p w14:paraId="2EC24BE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1.4.3.</w:t>
      </w:r>
      <w:r>
        <w:rPr>
          <w:rFonts w:hint="default" w:ascii="Times New Roman" w:hAnsi="Times New Roman" w:cs="Times New Roman"/>
          <w:sz w:val="26"/>
          <w:szCs w:val="26"/>
        </w:rPr>
        <w:t xml:space="preserve"> Tiến trình 1.1.3 – Kiểm tra dữ liệu</w:t>
      </w:r>
    </w:p>
    <w:p w14:paraId="05716B0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thực hiện kiểm tra tính hợp lệ của dữ liệu thu nhập, bao gồm:</w:t>
      </w:r>
    </w:p>
    <w:p w14:paraId="27F443B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số tiền có hợp lệ (lớn hơn 0).</w:t>
      </w:r>
    </w:p>
    <w:p w14:paraId="1ED331A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ngày thu có đúng định dạng.</w:t>
      </w:r>
    </w:p>
    <w:p w14:paraId="0A1D11C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nguồn thu đã được chọn hay chưa.</w:t>
      </w:r>
    </w:p>
    <w:p w14:paraId="29B8E2C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dữ liệu hợp lệ, hệ thống chuyển sang bước lưu dữ liệu. Trường hợp dữ liệu không hợp lệ, hệ thống yêu cầu người dùng nhập lại hoặc chỉnh sửa thông tin.</w:t>
      </w:r>
    </w:p>
    <w:p w14:paraId="46DD05D5">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1.1.2 → (nguồn thu đã chọn) → Tiến trình 1.1.3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1.1.3 → (dữ liệu hợp lệ) → Tiến trình 1.1.4</w:t>
      </w:r>
    </w:p>
    <w:p w14:paraId="28E68DE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1.4.4</w:t>
      </w:r>
      <w:r>
        <w:rPr>
          <w:rFonts w:ascii="SimSun" w:hAnsi="SimSun" w:eastAsia="SimSun" w:cs="SimSun"/>
          <w:sz w:val="24"/>
          <w:szCs w:val="24"/>
        </w:rPr>
        <w:t>.</w:t>
      </w:r>
      <w:r>
        <w:rPr>
          <w:rFonts w:hint="default" w:ascii="Times New Roman" w:hAnsi="Times New Roman" w:cs="Times New Roman"/>
          <w:sz w:val="26"/>
          <w:szCs w:val="26"/>
        </w:rPr>
        <w:t>Tiến trình 1.1.4 – Lưu thu nhập</w:t>
      </w:r>
    </w:p>
    <w:p w14:paraId="2F666D6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Sau khi dữ liệu được kiểm tra hợp lệ, hệ thống tiến hành lưu thông tin thu nhập vào kho dữ liệu </w:t>
      </w:r>
      <w:r>
        <w:rPr>
          <w:rStyle w:val="9"/>
          <w:rFonts w:hint="default" w:ascii="Times New Roman" w:hAnsi="Times New Roman" w:cs="Times New Roman"/>
          <w:sz w:val="26"/>
          <w:szCs w:val="26"/>
        </w:rPr>
        <w:t>Thu nhập</w:t>
      </w:r>
      <w:r>
        <w:rPr>
          <w:rFonts w:hint="default" w:ascii="Times New Roman" w:hAnsi="Times New Roman" w:cs="Times New Roman"/>
          <w:sz w:val="26"/>
          <w:szCs w:val="26"/>
        </w:rPr>
        <w:t>. Đồng thời, hệ thống gửi thông báo lưu thành công cho người dùng.</w:t>
      </w:r>
    </w:p>
    <w:p w14:paraId="7C0A62EF">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1.1.4 → (lưu thu nhập) → Kho dữ liệu Thu nhập</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1.1.4 → (thông báo lưu thành công) → Người dùng</w:t>
      </w:r>
    </w:p>
    <w:p w14:paraId="29A8052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Tổng kết tiến trình 1.1 – Nhập thu nhập</w:t>
      </w:r>
    </w:p>
    <w:p w14:paraId="05A199E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nhập thu nhập của hệ thống được thực hiện theo các bước tuần tự:</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nhập thông tin → chọn nguồn thu → hệ thống kiểm tra dữ liệu → lưu vào kho Thu nhập → phản hồi kết quả cho người dùng.</w:t>
      </w:r>
    </w:p>
    <w:p w14:paraId="72BBB2F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phân rã tiến trình 1.1 giúp làm rõ chi tiết các bước xử lý nghiệp vụ, đảm bảo dữ liệu thu nhập được nhập đúng, đầy đủ và phục vụ cho các chức năng thống kê, báo cáo ở các giai đoạn tiếp theo.</w:t>
      </w:r>
    </w:p>
    <w:p w14:paraId="6562E4C8">
      <w:pPr>
        <w:pStyle w:val="8"/>
        <w:keepNext w:val="0"/>
        <w:keepLines w:val="0"/>
        <w:widowControl/>
        <w:suppressLineNumbers w:val="0"/>
        <w:rPr>
          <w:rFonts w:hint="default" w:ascii="Times New Roman" w:hAnsi="Times New Roman" w:cs="Times New Roman"/>
          <w:sz w:val="26"/>
          <w:szCs w:val="26"/>
        </w:rPr>
      </w:pPr>
    </w:p>
    <w:p w14:paraId="18D19A3C">
      <w:pPr>
        <w:pStyle w:val="3"/>
        <w:keepNext w:val="0"/>
        <w:keepLines w:val="0"/>
        <w:widowControl/>
        <w:numPr>
          <w:numId w:val="0"/>
        </w:numPr>
        <w:suppressLineNumbers w:val="0"/>
        <w:ind w:leftChars="0"/>
        <w:outlineLvl w:val="1"/>
        <w:rPr>
          <w:rFonts w:hint="default" w:ascii="Times New Roman" w:hAnsi="Times New Roman" w:cs="Times New Roman"/>
          <w:sz w:val="26"/>
          <w:szCs w:val="26"/>
        </w:rPr>
      </w:pPr>
      <w:r>
        <w:rPr>
          <w:rFonts w:hint="default" w:ascii="Times New Roman" w:hAnsi="Times New Roman" w:eastAsia="SimSun" w:cs="Times New Roman"/>
          <w:sz w:val="26"/>
          <w:szCs w:val="26"/>
        </w:rPr>
        <w:t>1.5</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tích phân rã tiến trình 1.2 – Nhập chi tiêu</w:t>
      </w:r>
    </w:p>
    <w:p w14:paraId="1AF68C1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675" cy="5701665"/>
            <wp:effectExtent l="0" t="0" r="14605" b="13335"/>
            <wp:docPr id="5" name="Picture 5" descr="2026-02-1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6-02-14 (1)"/>
                    <pic:cNvPicPr>
                      <a:picLocks noChangeAspect="1"/>
                    </pic:cNvPicPr>
                  </pic:nvPicPr>
                  <pic:blipFill>
                    <a:blip r:embed="rId10"/>
                    <a:stretch>
                      <a:fillRect/>
                    </a:stretch>
                  </pic:blipFill>
                  <pic:spPr>
                    <a:xfrm>
                      <a:off x="0" y="0"/>
                      <a:ext cx="5273675" cy="5701665"/>
                    </a:xfrm>
                    <a:prstGeom prst="rect">
                      <a:avLst/>
                    </a:prstGeom>
                  </pic:spPr>
                </pic:pic>
              </a:graphicData>
            </a:graphic>
          </wp:inline>
        </w:drawing>
      </w:r>
    </w:p>
    <w:p w14:paraId="1DB6E806">
      <w:pPr>
        <w:jc w:val="center"/>
        <w:rPr>
          <w:rFonts w:hint="default" w:ascii="Times New Roman" w:hAnsi="Times New Roman" w:cs="Times New Roman"/>
          <w:sz w:val="26"/>
          <w:szCs w:val="26"/>
          <w:lang w:val="en-US"/>
        </w:rPr>
      </w:pPr>
      <w:r>
        <w:rPr>
          <w:rStyle w:val="9"/>
          <w:rFonts w:hint="default" w:ascii="Times New Roman" w:hAnsi="Times New Roman" w:cs="Times New Roman"/>
          <w:sz w:val="26"/>
          <w:szCs w:val="26"/>
          <w:lang w:val="en-US"/>
        </w:rPr>
        <w:t xml:space="preserve">Hình </w:t>
      </w:r>
      <w:r>
        <w:rPr>
          <w:rStyle w:val="9"/>
          <w:rFonts w:hint="default" w:ascii="Times New Roman" w:hAnsi="Times New Roman" w:cs="Times New Roman"/>
          <w:sz w:val="26"/>
          <w:szCs w:val="26"/>
        </w:rPr>
        <w:t>1.2 – Nhập chi tiêu</w:t>
      </w:r>
    </w:p>
    <w:p w14:paraId="13A5EB5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9"/>
          <w:rFonts w:hint="default" w:ascii="Times New Roman" w:hAnsi="Times New Roman" w:cs="Times New Roman"/>
          <w:sz w:val="26"/>
          <w:szCs w:val="26"/>
        </w:rPr>
        <w:t>1.2 – Nhập chi tiêu</w:t>
      </w:r>
      <w:r>
        <w:rPr>
          <w:rFonts w:hint="default" w:ascii="Times New Roman" w:hAnsi="Times New Roman" w:cs="Times New Roman"/>
          <w:sz w:val="26"/>
          <w:szCs w:val="26"/>
        </w:rPr>
        <w:t xml:space="preserve"> được phân rã thành các tiến trình con nhằm mô tả chi tiết quy trình tiếp nhận, xử lý và lưu trữ thông tin chi tiêu của người dùng trong hệ thống quản lý chi tiêu cá nhân. Quy trình này đảm bảo dữ liệu chi tiêu được nhập đúng, đầy đủ và phục vụ cho việc thống kê, báo cáo sau này.</w:t>
      </w:r>
    </w:p>
    <w:p w14:paraId="66169E4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1.5.1.</w:t>
      </w:r>
      <w:r>
        <w:rPr>
          <w:rFonts w:hint="default" w:ascii="Times New Roman" w:hAnsi="Times New Roman" w:cs="Times New Roman"/>
          <w:sz w:val="26"/>
          <w:szCs w:val="26"/>
        </w:rPr>
        <w:t xml:space="preserve"> Tiến trình 1.2.1 – Nhập thông tin chi tiêu</w:t>
      </w:r>
    </w:p>
    <w:p w14:paraId="0B98D74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nhập các thông tin chi tiêu bao gồm: số tiền chi, ngày chi, ghi chú (nếu có). Hệ thống tiếp nhận dữ liệu chi tiêu ban đầu từ người dùng và chuyển sang bước xử lý tiếp theo.</w:t>
      </w:r>
    </w:p>
    <w:p w14:paraId="2C072C04">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(thông tin chi tiêu) → Tiến trình 1.2.1</w:t>
      </w:r>
    </w:p>
    <w:p w14:paraId="01DE80F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1.5.2</w:t>
      </w:r>
      <w:r>
        <w:rPr>
          <w:rFonts w:ascii="SimSun" w:hAnsi="SimSun" w:eastAsia="SimSun" w:cs="SimSun"/>
          <w:sz w:val="24"/>
          <w:szCs w:val="24"/>
        </w:rPr>
        <w:t>.</w:t>
      </w:r>
      <w:r>
        <w:rPr>
          <w:rFonts w:hint="default" w:ascii="Times New Roman" w:hAnsi="Times New Roman" w:cs="Times New Roman"/>
          <w:sz w:val="26"/>
          <w:szCs w:val="26"/>
        </w:rPr>
        <w:t xml:space="preserve"> Tiến trình 1.2.2 – Chọn danh mục</w:t>
      </w:r>
    </w:p>
    <w:p w14:paraId="619CE69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khi nhập thông tin chi tiêu, người dùng lựa chọn danh mục chi tiêu tương ứng (ví dụ: ăn uống, đi lại, mua sắm, học tập…). Hệ thống ghi nhận danh mục đã chọn để phục vụ việc phân loại và thống kê chi tiêu.</w:t>
      </w:r>
    </w:p>
    <w:p w14:paraId="3A58A3BA">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1.2.1 → (dữ liệu nhập) → Tiến trình 1.2.2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1.2.2 → (danh mục đã chọn) → Tiến trình 1.2.3</w:t>
      </w:r>
    </w:p>
    <w:p w14:paraId="5B2639A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1.5.3</w:t>
      </w:r>
      <w:r>
        <w:rPr>
          <w:rFonts w:hint="default" w:ascii="Times New Roman" w:hAnsi="Times New Roman" w:cs="Times New Roman"/>
          <w:sz w:val="26"/>
          <w:szCs w:val="26"/>
        </w:rPr>
        <w:t>.</w:t>
      </w:r>
      <w:r>
        <w:rPr>
          <w:rFonts w:hint="default" w:ascii="Times New Roman" w:hAnsi="Times New Roman" w:cs="Times New Roman"/>
          <w:sz w:val="26"/>
          <w:szCs w:val="26"/>
        </w:rPr>
        <w:t xml:space="preserve"> Tiến trình 1.2.3 – Kiểm tra dữ liệu</w:t>
      </w:r>
    </w:p>
    <w:p w14:paraId="52DC923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kiểm tra tính hợp lệ của dữ liệu chi tiêu, bao gồm:</w:t>
      </w:r>
    </w:p>
    <w:p w14:paraId="61239B4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số tiền chi có hợp lệ (lớn hơn 0).</w:t>
      </w:r>
    </w:p>
    <w:p w14:paraId="0ABCFDB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ngày chi có đúng định dạng hay không.</w:t>
      </w:r>
    </w:p>
    <w:p w14:paraId="01EFECB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danh mục đã được chọn hay chưa.</w:t>
      </w:r>
    </w:p>
    <w:p w14:paraId="475E531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dữ liệu hợp lệ, hệ thống cho phép chuyển sang bước lưu chi tiêu. Nếu dữ liệu không hợp lệ, hệ thống yêu cầu người dùng chỉnh sửa hoặc nhập lại thông tin.</w:t>
      </w:r>
    </w:p>
    <w:p w14:paraId="348A1485">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1.2.2 → (danh mục đã chọn) → Tiến trình 1.2.3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1.2.3 → (dữ liệu hợp lệ) → Tiến trình 1.2.4</w:t>
      </w:r>
    </w:p>
    <w:p w14:paraId="5439976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1.5.4.</w:t>
      </w:r>
      <w:r>
        <w:rPr>
          <w:rFonts w:ascii="SimSun" w:hAnsi="SimSun" w:eastAsia="SimSun" w:cs="SimSun"/>
          <w:sz w:val="24"/>
          <w:szCs w:val="24"/>
        </w:rPr>
        <w:t xml:space="preserve"> </w:t>
      </w:r>
      <w:r>
        <w:rPr>
          <w:rFonts w:hint="default" w:ascii="Times New Roman" w:hAnsi="Times New Roman" w:cs="Times New Roman"/>
          <w:sz w:val="26"/>
          <w:szCs w:val="26"/>
        </w:rPr>
        <w:t xml:space="preserve"> Tiến trình 1.2.4 – Lưu chi tiêu</w:t>
      </w:r>
    </w:p>
    <w:p w14:paraId="28D4453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Sau khi dữ liệu được kiểm tra hợp lệ, hệ thống tiến hành lưu thông tin chi tiêu vào kho dữ liệu </w:t>
      </w:r>
      <w:r>
        <w:rPr>
          <w:rStyle w:val="9"/>
          <w:rFonts w:hint="default" w:ascii="Times New Roman" w:hAnsi="Times New Roman" w:cs="Times New Roman"/>
          <w:sz w:val="26"/>
          <w:szCs w:val="26"/>
        </w:rPr>
        <w:t>Chi tiêu</w:t>
      </w:r>
      <w:r>
        <w:rPr>
          <w:rFonts w:hint="default" w:ascii="Times New Roman" w:hAnsi="Times New Roman" w:cs="Times New Roman"/>
          <w:sz w:val="26"/>
          <w:szCs w:val="26"/>
        </w:rPr>
        <w:t>. Đồng thời, hệ thống gửi thông báo lưu thành công cho người dùng.</w:t>
      </w:r>
    </w:p>
    <w:p w14:paraId="15B4CD85">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1.2.4 → (lưu chi tiêu) → Kho dữ liệu Chi tiêu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1.2.4 → (thông báo lưu thành công) → Người dùng</w:t>
      </w:r>
    </w:p>
    <w:p w14:paraId="3045167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Tổng kết tiến trình 1.2 – Nhập chi tiêu</w:t>
      </w:r>
    </w:p>
    <w:p w14:paraId="4F47022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nhập chi tiêu trong hệ thống được thực hiện theo các bước:</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nhập thông tin chi tiêu → chọn danh mục → hệ thống kiểm tra dữ liệu → lưu vào kho Chi tiêu → phản hồi kết quả cho người dùng.</w:t>
      </w:r>
    </w:p>
    <w:p w14:paraId="1D21BB1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phân rã tiến trình 1.2 giúp làm rõ chi tiết nghiệp vụ nhập chi tiêu, đảm bảo dữ liệu chính xác, nhất quán và hỗ trợ hiệu quả cho chức năng thống kê, báo cáo của hệ thống.</w:t>
      </w:r>
    </w:p>
    <w:p w14:paraId="50C638F6">
      <w:pPr>
        <w:pStyle w:val="3"/>
        <w:keepNext w:val="0"/>
        <w:keepLines w:val="0"/>
        <w:widowControl/>
        <w:numPr>
          <w:numId w:val="0"/>
        </w:numPr>
        <w:suppressLineNumbers w:val="0"/>
        <w:ind w:leftChars="0"/>
        <w:outlineLvl w:val="1"/>
        <w:rPr>
          <w:rFonts w:hint="default" w:ascii="Times New Roman" w:hAnsi="Times New Roman" w:cs="Times New Roman"/>
          <w:sz w:val="26"/>
          <w:szCs w:val="26"/>
        </w:rPr>
      </w:pPr>
      <w:r>
        <w:rPr>
          <w:rFonts w:hint="default" w:ascii="Times New Roman" w:hAnsi="Times New Roman" w:eastAsia="SimSun" w:cs="Times New Roman"/>
          <w:sz w:val="26"/>
          <w:szCs w:val="26"/>
        </w:rPr>
        <w:t>1.6.</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tích phân rã tiến trình 1.3 – Quản lý danh mục</w:t>
      </w:r>
    </w:p>
    <w:p w14:paraId="3FC1B7C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0500" cy="4898390"/>
            <wp:effectExtent l="0" t="0" r="2540" b="8890"/>
            <wp:docPr id="6" name="Picture 6" descr="2026-02-1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6-02-14 (2)"/>
                    <pic:cNvPicPr>
                      <a:picLocks noChangeAspect="1"/>
                    </pic:cNvPicPr>
                  </pic:nvPicPr>
                  <pic:blipFill>
                    <a:blip r:embed="rId11"/>
                    <a:stretch>
                      <a:fillRect/>
                    </a:stretch>
                  </pic:blipFill>
                  <pic:spPr>
                    <a:xfrm>
                      <a:off x="0" y="0"/>
                      <a:ext cx="5270500" cy="4898390"/>
                    </a:xfrm>
                    <a:prstGeom prst="rect">
                      <a:avLst/>
                    </a:prstGeom>
                  </pic:spPr>
                </pic:pic>
              </a:graphicData>
            </a:graphic>
          </wp:inline>
        </w:drawing>
      </w:r>
    </w:p>
    <w:p w14:paraId="36D746BB">
      <w:pPr>
        <w:jc w:val="center"/>
        <w:rPr>
          <w:rFonts w:hint="default" w:ascii="Times New Roman" w:hAnsi="Times New Roman" w:cs="Times New Roman"/>
          <w:sz w:val="26"/>
          <w:szCs w:val="26"/>
          <w:lang w:val="en-US"/>
        </w:rPr>
      </w:pPr>
      <w:r>
        <w:rPr>
          <w:rStyle w:val="9"/>
          <w:rFonts w:hint="default" w:ascii="Times New Roman" w:hAnsi="Times New Roman" w:cs="Times New Roman"/>
          <w:sz w:val="26"/>
          <w:szCs w:val="26"/>
          <w:lang w:val="en-US"/>
        </w:rPr>
        <w:t xml:space="preserve">Hình </w:t>
      </w:r>
      <w:r>
        <w:rPr>
          <w:rStyle w:val="9"/>
          <w:rFonts w:hint="default" w:ascii="Times New Roman" w:hAnsi="Times New Roman" w:cs="Times New Roman"/>
          <w:sz w:val="26"/>
          <w:szCs w:val="26"/>
        </w:rPr>
        <w:t>1.3 – Quản lý danh mục</w:t>
      </w:r>
    </w:p>
    <w:p w14:paraId="5075B4C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9"/>
          <w:rFonts w:hint="default" w:ascii="Times New Roman" w:hAnsi="Times New Roman" w:cs="Times New Roman"/>
          <w:sz w:val="26"/>
          <w:szCs w:val="26"/>
        </w:rPr>
        <w:t>1.3 – Quản lý danh mục</w:t>
      </w:r>
      <w:r>
        <w:rPr>
          <w:rFonts w:hint="default" w:ascii="Times New Roman" w:hAnsi="Times New Roman" w:cs="Times New Roman"/>
          <w:sz w:val="26"/>
          <w:szCs w:val="26"/>
        </w:rPr>
        <w:t xml:space="preserve"> cho phép người dùng thực hiện các thao tác quản lý danh mục chi tiêu trong hệ thống bao gồm: thêm mới, chỉnh sửa, xóa và xem danh sách danh mục. Việc phân rã tiến trình giúp mô tả chi tiết cách hệ thống tiếp nhận yêu cầu từ người dùng, xử lý nghiệp vụ và cập nhật dữ liệu vào kho danh mục.</w:t>
      </w:r>
    </w:p>
    <w:p w14:paraId="08148D9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1.6.1.</w:t>
      </w:r>
      <w:r>
        <w:rPr>
          <w:rFonts w:hint="default" w:ascii="Times New Roman" w:hAnsi="Times New Roman" w:cs="Times New Roman"/>
          <w:sz w:val="26"/>
          <w:szCs w:val="26"/>
        </w:rPr>
        <w:t xml:space="preserve"> Tiến trình 1.3.1 – Thêm danh mục</w:t>
      </w:r>
    </w:p>
    <w:p w14:paraId="14894DA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w:t>
      </w:r>
      <w:r>
        <w:rPr>
          <w:rStyle w:val="9"/>
          <w:rFonts w:hint="default" w:ascii="Times New Roman" w:hAnsi="Times New Roman" w:cs="Times New Roman"/>
          <w:sz w:val="26"/>
          <w:szCs w:val="26"/>
        </w:rPr>
        <w:t>tên danh mục</w:t>
      </w:r>
      <w:r>
        <w:rPr>
          <w:rFonts w:hint="default" w:ascii="Times New Roman" w:hAnsi="Times New Roman" w:cs="Times New Roman"/>
          <w:sz w:val="26"/>
          <w:szCs w:val="26"/>
        </w:rPr>
        <w:t xml:space="preserve"> mới cần thêm. Hệ thống tiếp nhận thông tin, kiểm tra trùng lặp và lưu danh mục mới vào kho dữ liệu </w:t>
      </w:r>
      <w:r>
        <w:rPr>
          <w:rStyle w:val="9"/>
          <w:rFonts w:hint="default" w:ascii="Times New Roman" w:hAnsi="Times New Roman" w:cs="Times New Roman"/>
          <w:sz w:val="26"/>
          <w:szCs w:val="26"/>
        </w:rPr>
        <w:t>Danh mục</w:t>
      </w:r>
      <w:r>
        <w:rPr>
          <w:rFonts w:hint="default" w:ascii="Times New Roman" w:hAnsi="Times New Roman" w:cs="Times New Roman"/>
          <w:sz w:val="26"/>
          <w:szCs w:val="26"/>
        </w:rPr>
        <w:t>. Sau khi thêm thành công, hệ thống thông báo kết quả cho người dùng.</w:t>
      </w:r>
    </w:p>
    <w:p w14:paraId="2C0DCD96">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(tên danh mục) → Tiến trình 1.3.1</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1.3.1 → (danh mục mới) → Kho dữ liệu Danh mục</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1.3.1 → (thông báo thêm thành công) → Người dùng</w:t>
      </w:r>
    </w:p>
    <w:p w14:paraId="00144B3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1.6.2</w:t>
      </w:r>
      <w:r>
        <w:rPr>
          <w:rFonts w:ascii="SimSun" w:hAnsi="SimSun" w:eastAsia="SimSun" w:cs="SimSun"/>
          <w:sz w:val="24"/>
          <w:szCs w:val="24"/>
        </w:rPr>
        <w:t>.</w:t>
      </w:r>
      <w:r>
        <w:rPr>
          <w:rFonts w:hint="default" w:ascii="Times New Roman" w:hAnsi="Times New Roman" w:cs="Times New Roman"/>
          <w:sz w:val="26"/>
          <w:szCs w:val="26"/>
        </w:rPr>
        <w:t>Tiến trình 1.3.2 – Sửa danh mục</w:t>
      </w:r>
    </w:p>
    <w:p w14:paraId="45C0DEC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chọn </w:t>
      </w:r>
      <w:r>
        <w:rPr>
          <w:rStyle w:val="9"/>
          <w:rFonts w:hint="default" w:ascii="Times New Roman" w:hAnsi="Times New Roman" w:cs="Times New Roman"/>
          <w:sz w:val="26"/>
          <w:szCs w:val="26"/>
        </w:rPr>
        <w:t>ID danh mục</w:t>
      </w:r>
      <w:r>
        <w:rPr>
          <w:rFonts w:hint="default" w:ascii="Times New Roman" w:hAnsi="Times New Roman" w:cs="Times New Roman"/>
          <w:sz w:val="26"/>
          <w:szCs w:val="26"/>
        </w:rPr>
        <w:t xml:space="preserve"> và nhập thông tin chỉnh sửa (tên mới hoặc thông tin cập nhật). Hệ thống tiếp nhận yêu cầu, cập nhật thông tin danh mục tương ứng trong kho dữ liệu </w:t>
      </w:r>
      <w:r>
        <w:rPr>
          <w:rStyle w:val="9"/>
          <w:rFonts w:hint="default" w:ascii="Times New Roman" w:hAnsi="Times New Roman" w:cs="Times New Roman"/>
          <w:sz w:val="26"/>
          <w:szCs w:val="26"/>
        </w:rPr>
        <w:t>Danh mục</w:t>
      </w:r>
      <w:r>
        <w:rPr>
          <w:rFonts w:hint="default" w:ascii="Times New Roman" w:hAnsi="Times New Roman" w:cs="Times New Roman"/>
          <w:sz w:val="26"/>
          <w:szCs w:val="26"/>
        </w:rPr>
        <w:t>. Sau khi cập nhật thành công, hệ thống thông báo kết quả cho người dùng.</w:t>
      </w:r>
    </w:p>
    <w:p w14:paraId="5BA7181E">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(ID danh mục, thông tin chỉnh sửa) → Tiến trình 1.3.2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1.3.2 → (cập nhật danh mục) → Kho dữ liệu Danh mục</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1.3.2 → (thông báo cập nhật thành công) → Người dùng</w:t>
      </w:r>
    </w:p>
    <w:p w14:paraId="6E4FFDE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1.6.3.</w:t>
      </w:r>
      <w:r>
        <w:rPr>
          <w:rFonts w:hint="default" w:ascii="Times New Roman" w:hAnsi="Times New Roman" w:cs="Times New Roman"/>
          <w:sz w:val="26"/>
          <w:szCs w:val="26"/>
        </w:rPr>
        <w:t xml:space="preserve"> Tiến trình 1.3.3 – Xóa danh mục</w:t>
      </w:r>
    </w:p>
    <w:p w14:paraId="6C011C0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gửi yêu cầu xóa kèm theo </w:t>
      </w:r>
      <w:r>
        <w:rPr>
          <w:rStyle w:val="9"/>
          <w:rFonts w:hint="default" w:ascii="Times New Roman" w:hAnsi="Times New Roman" w:cs="Times New Roman"/>
          <w:sz w:val="26"/>
          <w:szCs w:val="26"/>
        </w:rPr>
        <w:t>ID danh mục</w:t>
      </w:r>
      <w:r>
        <w:rPr>
          <w:rFonts w:hint="default" w:ascii="Times New Roman" w:hAnsi="Times New Roman" w:cs="Times New Roman"/>
          <w:sz w:val="26"/>
          <w:szCs w:val="26"/>
        </w:rPr>
        <w:t xml:space="preserve">. Hệ thống kiểm tra sự tồn tại của danh mục và thực hiện thao tác xóa trong kho dữ liệu </w:t>
      </w:r>
      <w:r>
        <w:rPr>
          <w:rStyle w:val="9"/>
          <w:rFonts w:hint="default" w:ascii="Times New Roman" w:hAnsi="Times New Roman" w:cs="Times New Roman"/>
          <w:sz w:val="26"/>
          <w:szCs w:val="26"/>
        </w:rPr>
        <w:t>Danh mục</w:t>
      </w:r>
      <w:r>
        <w:rPr>
          <w:rFonts w:hint="default" w:ascii="Times New Roman" w:hAnsi="Times New Roman" w:cs="Times New Roman"/>
          <w:sz w:val="26"/>
          <w:szCs w:val="26"/>
        </w:rPr>
        <w:t>. Sau khi xóa thành công, hệ thống phản hồi kết quả cho người dùng.</w:t>
      </w:r>
    </w:p>
    <w:p w14:paraId="55F34409">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(ID danh mục) → Tiến trình 1.3.3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1.3.3 → (xóa danh mục) → Kho dữ liệu Danh mục</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1.3.3 → (thông báo xóa thành công) → Người dùng</w:t>
      </w:r>
    </w:p>
    <w:p w14:paraId="08909AF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1.6.4.</w:t>
      </w:r>
      <w:r>
        <w:rPr>
          <w:rFonts w:hint="default" w:ascii="Times New Roman" w:hAnsi="Times New Roman" w:cs="Times New Roman"/>
          <w:sz w:val="26"/>
          <w:szCs w:val="26"/>
        </w:rPr>
        <w:t xml:space="preserve"> Tiến trình 1.3.4 – Xem danh mục</w:t>
      </w:r>
    </w:p>
    <w:p w14:paraId="4F00A61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gửi yêu cầu xem danh sách danh mục. Hệ thống truy vấn dữ liệu từ kho </w:t>
      </w:r>
      <w:r>
        <w:rPr>
          <w:rStyle w:val="9"/>
          <w:rFonts w:hint="default" w:ascii="Times New Roman" w:hAnsi="Times New Roman" w:cs="Times New Roman"/>
          <w:sz w:val="26"/>
          <w:szCs w:val="26"/>
        </w:rPr>
        <w:t>Danh mục</w:t>
      </w:r>
      <w:r>
        <w:rPr>
          <w:rFonts w:hint="default" w:ascii="Times New Roman" w:hAnsi="Times New Roman" w:cs="Times New Roman"/>
          <w:sz w:val="26"/>
          <w:szCs w:val="26"/>
        </w:rPr>
        <w:t xml:space="preserve"> và trả về </w:t>
      </w:r>
      <w:r>
        <w:rPr>
          <w:rStyle w:val="9"/>
          <w:rFonts w:hint="default" w:ascii="Times New Roman" w:hAnsi="Times New Roman" w:cs="Times New Roman"/>
          <w:sz w:val="26"/>
          <w:szCs w:val="26"/>
        </w:rPr>
        <w:t>danh sách danh mục</w:t>
      </w:r>
      <w:r>
        <w:rPr>
          <w:rFonts w:hint="default" w:ascii="Times New Roman" w:hAnsi="Times New Roman" w:cs="Times New Roman"/>
          <w:sz w:val="26"/>
          <w:szCs w:val="26"/>
        </w:rPr>
        <w:t xml:space="preserve"> cho người dùng.</w:t>
      </w:r>
    </w:p>
    <w:p w14:paraId="3FBDC964">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(yêu cầu xem danh mục) → Tiến trình 1.3.4</w:t>
      </w:r>
      <w:r>
        <w:rPr>
          <w:rFonts w:hint="default" w:ascii="Times New Roman" w:hAnsi="Times New Roman" w:cs="Times New Roman"/>
          <w:sz w:val="26"/>
          <w:szCs w:val="26"/>
        </w:rPr>
        <w:br w:type="textWrapping"/>
      </w:r>
      <w:r>
        <w:rPr>
          <w:rFonts w:hint="default" w:ascii="Times New Roman" w:hAnsi="Times New Roman" w:cs="Times New Roman"/>
          <w:sz w:val="26"/>
          <w:szCs w:val="26"/>
        </w:rPr>
        <w:t>Kho dữ liệu Danh mục → (danh sách danh mục) → Tiến trình 1.3.4</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1.3.4 → (danh sách danh mục) → Người dùng</w:t>
      </w:r>
    </w:p>
    <w:p w14:paraId="699AA4A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Tổng kết tiến trình 1.3 – Quản lý danh mục</w:t>
      </w:r>
    </w:p>
    <w:p w14:paraId="04961D3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Tiến trình 1.3 bao gồm bốn chức năng con: thêm, sửa, xóa và xem danh mục. Các chức năng này cho phép người dùng quản lý linh hoạt danh mục chi tiêu, đảm bảo dữ liệu danh mục luôn được cập nhật và hỗ trợ hiệu quả cho các chức năng nhập chi tiêu và báo cáo thống kê của hệ thống.</w:t>
      </w:r>
    </w:p>
    <w:p w14:paraId="2E8D28A3">
      <w:pPr>
        <w:pStyle w:val="3"/>
        <w:keepNext w:val="0"/>
        <w:keepLines w:val="0"/>
        <w:widowControl/>
        <w:suppressLineNumbers w:val="0"/>
        <w:rPr>
          <w:rFonts w:hint="default" w:ascii="Times New Roman" w:hAnsi="Times New Roman" w:cs="Times New Roman"/>
          <w:sz w:val="26"/>
          <w:szCs w:val="26"/>
        </w:rPr>
      </w:pPr>
    </w:p>
    <w:p w14:paraId="02BAA7D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1.7. </w:t>
      </w:r>
      <w:r>
        <w:rPr>
          <w:rFonts w:hint="default" w:ascii="Times New Roman" w:hAnsi="Times New Roman" w:cs="Times New Roman"/>
          <w:sz w:val="26"/>
          <w:szCs w:val="26"/>
        </w:rPr>
        <w:t>Phân tích phân rã tiến trình 1.4 – Xem báo cáo</w:t>
      </w:r>
    </w:p>
    <w:p w14:paraId="188D7297">
      <w:pPr>
        <w:rPr>
          <w:rFonts w:hint="default"/>
          <w:lang w:val="en-US"/>
        </w:rPr>
      </w:pPr>
      <w:r>
        <w:rPr>
          <w:rFonts w:hint="default"/>
          <w:lang w:val="en-US"/>
        </w:rPr>
        <w:drawing>
          <wp:inline distT="0" distB="0" distL="114300" distR="114300">
            <wp:extent cx="5267960" cy="5104130"/>
            <wp:effectExtent l="0" t="0" r="5080" b="1270"/>
            <wp:docPr id="7" name="Picture 7" descr="Screensho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59)"/>
                    <pic:cNvPicPr>
                      <a:picLocks noChangeAspect="1"/>
                    </pic:cNvPicPr>
                  </pic:nvPicPr>
                  <pic:blipFill>
                    <a:blip r:embed="rId12"/>
                    <a:stretch>
                      <a:fillRect/>
                    </a:stretch>
                  </pic:blipFill>
                  <pic:spPr>
                    <a:xfrm>
                      <a:off x="0" y="0"/>
                      <a:ext cx="5267960" cy="5104130"/>
                    </a:xfrm>
                    <a:prstGeom prst="rect">
                      <a:avLst/>
                    </a:prstGeom>
                  </pic:spPr>
                </pic:pic>
              </a:graphicData>
            </a:graphic>
          </wp:inline>
        </w:drawing>
      </w:r>
    </w:p>
    <w:p w14:paraId="34526B09">
      <w:pPr>
        <w:jc w:val="center"/>
        <w:rPr>
          <w:rFonts w:hint="default"/>
          <w:lang w:val="en-US"/>
        </w:rPr>
      </w:pPr>
      <w:r>
        <w:rPr>
          <w:rStyle w:val="9"/>
          <w:rFonts w:hint="default" w:ascii="Times New Roman" w:hAnsi="Times New Roman" w:cs="Times New Roman"/>
          <w:sz w:val="26"/>
          <w:szCs w:val="26"/>
          <w:lang w:val="en-US"/>
        </w:rPr>
        <w:t xml:space="preserve">Hình </w:t>
      </w:r>
      <w:r>
        <w:rPr>
          <w:rStyle w:val="9"/>
          <w:rFonts w:hint="default" w:ascii="Times New Roman" w:hAnsi="Times New Roman" w:cs="Times New Roman"/>
          <w:sz w:val="26"/>
          <w:szCs w:val="26"/>
        </w:rPr>
        <w:t>1.4 – Xem báo cáo</w:t>
      </w:r>
    </w:p>
    <w:p w14:paraId="3C19307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Tiến trình </w:t>
      </w:r>
      <w:r>
        <w:rPr>
          <w:rStyle w:val="9"/>
          <w:rFonts w:hint="default" w:ascii="Times New Roman" w:hAnsi="Times New Roman" w:cs="Times New Roman"/>
          <w:sz w:val="26"/>
          <w:szCs w:val="26"/>
        </w:rPr>
        <w:t>1.4 – Xem báo cáo</w:t>
      </w:r>
      <w:r>
        <w:rPr>
          <w:rFonts w:hint="default" w:ascii="Times New Roman" w:hAnsi="Times New Roman" w:cs="Times New Roman"/>
          <w:sz w:val="26"/>
          <w:szCs w:val="26"/>
        </w:rPr>
        <w:t xml:space="preserve"> cho phép người dùng xem các báo cáo thống kê về tình hình thu nhập và chi tiêu theo khoảng thời gian mong muốn. Tiến trình này được phân rã thành các bước con nhằm mô tả chi tiết quá trình hệ thống tiếp nhận yêu cầu, truy xuất dữ liệu, xử lý và hiển thị báo cáo cho người dùng.</w:t>
      </w:r>
    </w:p>
    <w:p w14:paraId="3FD9D5C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.1. Tiến trình 1.4.1 – Chọn thời gian xem</w:t>
      </w:r>
    </w:p>
    <w:p w14:paraId="69CF7AA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gửi yêu cầu xem báo cáo và lựa chọn khoảng thời gian cần xem (ví dụ: theo ngày, tháng, năm hoặc khoảng thời gian tùy chọn). Hệ thống tiếp nhận thông tin thời gian đã chọn để làm điều kiện truy xuất dữ liệu.</w:t>
      </w:r>
    </w:p>
    <w:p w14:paraId="0906EFB3">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 (yêu cầu xem báo cáo, thời gian đã chọn) → Tiến trình 1.4.1</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1.4.1 → (thời gian đã chọn) → Tiến trình 1.4.2 và 1.4.3</w:t>
      </w:r>
    </w:p>
    <w:p w14:paraId="34B33ED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.2. Tiến trình 1.4.2 – Lấy dữ liệu thu nhập</w:t>
      </w:r>
    </w:p>
    <w:p w14:paraId="4B4D73C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Hệ thống truy xuất dữ liệu thu nhập từ kho dữ liệu </w:t>
      </w:r>
      <w:r>
        <w:rPr>
          <w:rStyle w:val="9"/>
          <w:rFonts w:hint="default" w:ascii="Times New Roman" w:hAnsi="Times New Roman" w:cs="Times New Roman"/>
          <w:sz w:val="26"/>
          <w:szCs w:val="26"/>
        </w:rPr>
        <w:t>Thu nhập</w:t>
      </w:r>
      <w:r>
        <w:rPr>
          <w:rFonts w:hint="default" w:ascii="Times New Roman" w:hAnsi="Times New Roman" w:cs="Times New Roman"/>
          <w:sz w:val="26"/>
          <w:szCs w:val="26"/>
        </w:rPr>
        <w:t xml:space="preserve"> theo khoảng thời gian đã chọn. Các khoản thu nhập tương ứng được tổng hợp để phục vụ cho việc tạo báo cáo.</w:t>
      </w:r>
    </w:p>
    <w:p w14:paraId="1754BB7C">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Kho dữ liệu Thu nhập → (dữ liệu thu nhập) → Tiến trình 1.4.2</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1.4.2 → (thu nhập theo thời gian) → Tiến trình 1.4.4</w:t>
      </w:r>
    </w:p>
    <w:p w14:paraId="57787FF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.3. Tiến trình 1.4.3 – Lấy dữ liệu chi tiêu</w:t>
      </w:r>
    </w:p>
    <w:p w14:paraId="02568B5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Hệ thống truy xuất dữ liệu chi tiêu từ kho dữ liệu </w:t>
      </w:r>
      <w:r>
        <w:rPr>
          <w:rStyle w:val="9"/>
          <w:rFonts w:hint="default" w:ascii="Times New Roman" w:hAnsi="Times New Roman" w:cs="Times New Roman"/>
          <w:sz w:val="26"/>
          <w:szCs w:val="26"/>
        </w:rPr>
        <w:t>Chi tiêu</w:t>
      </w:r>
      <w:r>
        <w:rPr>
          <w:rFonts w:hint="default" w:ascii="Times New Roman" w:hAnsi="Times New Roman" w:cs="Times New Roman"/>
          <w:sz w:val="26"/>
          <w:szCs w:val="26"/>
        </w:rPr>
        <w:t xml:space="preserve"> theo khoảng thời gian đã chọn. Các khoản chi tiêu tương ứng được tổng hợp để phục vụ cho việc tạo báo cáo.</w:t>
      </w:r>
    </w:p>
    <w:p w14:paraId="545988E8">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Kho dữ liệu Chi tiêu → (dữ liệu chi tiêu) → Tiến trình 1.4.3</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1.4.3 → (chi tiêu theo thời gian) → Tiến trình 1.4.4</w:t>
      </w:r>
    </w:p>
    <w:p w14:paraId="36683E6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.4. Tiến trình 1.4.4 – Tạo báo cáo thống kê</w:t>
      </w:r>
    </w:p>
    <w:p w14:paraId="7227777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tổng hợp dữ liệu thu nhập và chi tiêu theo thời gian đã chọn, thực hiện xử lý và tạo báo cáo thống kê (ví dụ: tổng thu, tổng chi, chênh lệch thu – chi, biểu đồ minh họa). Kết quả báo cáo được hiển thị cho người dùng.</w:t>
      </w:r>
    </w:p>
    <w:p w14:paraId="4AF319B5">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Luồng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Tiến trình 1.4.4 → (báo cáo thống kê) → Người dùng</w:t>
      </w:r>
    </w:p>
    <w:p w14:paraId="5E39190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Tổng kết tiến trình 1.4 – Xem báo cáo</w:t>
      </w:r>
    </w:p>
    <w:p w14:paraId="69B790A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xem báo cáo được thực hiện theo các bước:</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chọn thời gian xem → hệ thống lấy dữ liệu thu nhập và chi tiêu theo thời gian → tổng hợp và tạo báo cáo → hiển thị kết quả cho người dùng.</w:t>
      </w:r>
    </w:p>
    <w:p w14:paraId="7F60F7A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phân rã tiến trình 1.4 giúp mô tả rõ ràng quy trình xử lý báo cáo trong hệ thống, đảm bảo người dùng có thể theo dõi và đánh giá tình hình tài chính cá nhân một cách trực quan và chính xác.</w:t>
      </w:r>
    </w:p>
    <w:p w14:paraId="5ADECCDC">
      <w:pPr>
        <w:pStyle w:val="2"/>
        <w:keepNext w:val="0"/>
        <w:keepLines w:val="0"/>
        <w:widowControl/>
        <w:suppressLineNumbers w:val="0"/>
        <w:rPr>
          <w:rFonts w:hint="default" w:ascii="Times New Roman" w:hAnsi="Times New Roman" w:cs="Times New Roman"/>
          <w:sz w:val="26"/>
          <w:szCs w:val="26"/>
        </w:rPr>
      </w:pPr>
    </w:p>
    <w:p w14:paraId="31025AD4">
      <w:pPr>
        <w:pStyle w:val="2"/>
        <w:keepNext w:val="0"/>
        <w:keepLines w:val="0"/>
        <w:widowControl/>
        <w:suppressLineNumbers w:val="0"/>
        <w:rPr>
          <w:rFonts w:hint="default" w:ascii="Times New Roman" w:hAnsi="Times New Roman" w:cs="Times New Roman"/>
          <w:sz w:val="26"/>
          <w:szCs w:val="26"/>
        </w:rPr>
      </w:pPr>
    </w:p>
    <w:p w14:paraId="4C45140F">
      <w:pPr>
        <w:pStyle w:val="2"/>
        <w:keepNext w:val="0"/>
        <w:keepLines w:val="0"/>
        <w:widowControl/>
        <w:suppressLineNumbers w:val="0"/>
        <w:rPr>
          <w:rFonts w:hint="default" w:ascii="Times New Roman" w:hAnsi="Times New Roman" w:cs="Times New Roman"/>
          <w:sz w:val="26"/>
          <w:szCs w:val="26"/>
        </w:rPr>
      </w:pPr>
    </w:p>
    <w:p w14:paraId="5B15E634">
      <w:pPr>
        <w:pStyle w:val="2"/>
        <w:keepNext w:val="0"/>
        <w:keepLines w:val="0"/>
        <w:widowControl/>
        <w:suppressLineNumbers w:val="0"/>
        <w:rPr>
          <w:rFonts w:hint="default" w:ascii="Times New Roman" w:hAnsi="Times New Roman" w:cs="Times New Roman"/>
          <w:sz w:val="26"/>
          <w:szCs w:val="26"/>
        </w:rPr>
      </w:pPr>
    </w:p>
    <w:p w14:paraId="13E42946">
      <w:pPr>
        <w:pStyle w:val="2"/>
        <w:keepNext w:val="0"/>
        <w:keepLines w:val="0"/>
        <w:widowControl/>
        <w:suppressLineNumbers w:val="0"/>
        <w:rPr>
          <w:rFonts w:hint="default" w:ascii="Times New Roman" w:hAnsi="Times New Roman" w:cs="Times New Roman"/>
          <w:sz w:val="26"/>
          <w:szCs w:val="26"/>
        </w:rPr>
      </w:pPr>
    </w:p>
    <w:p w14:paraId="68B248D0">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w:t>
      </w:r>
      <w:r>
        <w:rPr>
          <w:rFonts w:hint="default" w:ascii="Times New Roman" w:hAnsi="Times New Roman" w:cs="Times New Roman"/>
          <w:sz w:val="26"/>
          <w:szCs w:val="26"/>
        </w:rPr>
        <w:t xml:space="preserve"> THIẾT KẾ CƠ SỞ DỮ LIỆU (DATABASE DESIGN)</w:t>
      </w:r>
    </w:p>
    <w:p w14:paraId="5561099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2.1</w:t>
      </w:r>
      <w:r>
        <w:rPr>
          <w:rFonts w:ascii="SimSun" w:hAnsi="SimSun" w:eastAsia="SimSun" w:cs="SimSun"/>
          <w:sz w:val="24"/>
          <w:szCs w:val="24"/>
        </w:rPr>
        <w:t>.</w:t>
      </w:r>
      <w:r>
        <w:rPr>
          <w:rFonts w:hint="default" w:ascii="Times New Roman" w:hAnsi="Times New Roman" w:cs="Times New Roman"/>
          <w:sz w:val="26"/>
          <w:szCs w:val="26"/>
        </w:rPr>
        <w:t xml:space="preserve"> Tổng quan cơ sở dữ liệu</w:t>
      </w:r>
    </w:p>
    <w:p w14:paraId="5A65414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Style w:val="9"/>
          <w:rFonts w:hint="default" w:ascii="Times New Roman" w:hAnsi="Times New Roman" w:cs="Times New Roman"/>
          <w:sz w:val="26"/>
          <w:szCs w:val="26"/>
        </w:rPr>
        <w:t>Quản lý Chi tiêu Cá nhân</w:t>
      </w:r>
      <w:r>
        <w:rPr>
          <w:rFonts w:hint="default" w:ascii="Times New Roman" w:hAnsi="Times New Roman" w:cs="Times New Roman"/>
          <w:sz w:val="26"/>
          <w:szCs w:val="26"/>
        </w:rPr>
        <w:t xml:space="preserve"> sử dụng cơ sở dữ liệu quan hệ được xây dựng trên Microsoft SQL Server nhằm lưu trữ và quản lý thông tin tài chính của người dùng một cách tập trung và an toàn.</w:t>
      </w:r>
    </w:p>
    <w:p w14:paraId="2855267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Mục tiêu của thiết kế cơ sở dữ liệu:</w:t>
      </w:r>
    </w:p>
    <w:p w14:paraId="522120F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Đảm bảo tính toàn vẹn dữ liệu</w:t>
      </w:r>
    </w:p>
    <w:p w14:paraId="3DEDCA5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Hạn chế dư thừa thông tin</w:t>
      </w:r>
    </w:p>
    <w:p w14:paraId="06A38B0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truy xuất nhanh chóng</w:t>
      </w:r>
    </w:p>
    <w:p w14:paraId="0861889F">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Dễ dàng mở rộng hệ thống trong tương lai</w:t>
      </w:r>
    </w:p>
    <w:p w14:paraId="25B96D8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Cơ sở dữ liệu được thiết kế theo mô hình chuẩn hóa, trong đó các thực thể được tách thành các bảng độc lập và liên kết với nhau thông qua khóa chính (Primary Key) và khóa ngoại (Foreign Key).</w:t>
      </w:r>
    </w:p>
    <w:p w14:paraId="7C0DE1A5">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675" cy="3277235"/>
            <wp:effectExtent l="0" t="0" r="14605" b="14605"/>
            <wp:docPr id="2" name="Picture 2" descr="2026-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6-03-01"/>
                    <pic:cNvPicPr>
                      <a:picLocks noChangeAspect="1"/>
                    </pic:cNvPicPr>
                  </pic:nvPicPr>
                  <pic:blipFill>
                    <a:blip r:embed="rId13"/>
                    <a:stretch>
                      <a:fillRect/>
                    </a:stretch>
                  </pic:blipFill>
                  <pic:spPr>
                    <a:xfrm>
                      <a:off x="0" y="0"/>
                      <a:ext cx="5273675" cy="3277235"/>
                    </a:xfrm>
                    <a:prstGeom prst="rect">
                      <a:avLst/>
                    </a:prstGeom>
                  </pic:spPr>
                </pic:pic>
              </a:graphicData>
            </a:graphic>
          </wp:inline>
        </w:drawing>
      </w:r>
    </w:p>
    <w:p w14:paraId="6BA7BC6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Hình 4.1 – Sơ đồ Database Diagram hệ thống</w:t>
      </w:r>
    </w:p>
    <w:p w14:paraId="7F22551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2.2.</w:t>
      </w:r>
      <w:r>
        <w:rPr>
          <w:rFonts w:hint="default" w:ascii="Times New Roman" w:hAnsi="Times New Roman" w:cs="Times New Roman"/>
          <w:sz w:val="26"/>
          <w:szCs w:val="26"/>
        </w:rPr>
        <w:t xml:space="preserve"> Danh sách các bảng dữ liệu</w:t>
      </w:r>
    </w:p>
    <w:p w14:paraId="0FF2ADD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gồm 4 bảng chính:</w:t>
      </w:r>
    </w:p>
    <w:p w14:paraId="2993E11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TaiKhoan</w:t>
      </w:r>
    </w:p>
    <w:p w14:paraId="5AC60E7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DanhMuc</w:t>
      </w:r>
    </w:p>
    <w:p w14:paraId="26E14B6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ChiTieu</w:t>
      </w:r>
    </w:p>
    <w:p w14:paraId="6222FEC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ThuNhap</w:t>
      </w:r>
    </w:p>
    <w:p w14:paraId="4D5449D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2.3.</w:t>
      </w:r>
      <w:r>
        <w:rPr>
          <w:rFonts w:hint="default" w:ascii="Times New Roman" w:hAnsi="Times New Roman" w:cs="Times New Roman"/>
          <w:sz w:val="26"/>
          <w:szCs w:val="26"/>
        </w:rPr>
        <w:t xml:space="preserve"> Mô tả chi tiết các bảng</w:t>
      </w:r>
    </w:p>
    <w:p w14:paraId="482036D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2.3.1.</w:t>
      </w:r>
      <w:r>
        <w:rPr>
          <w:rFonts w:hint="default" w:ascii="Times New Roman" w:hAnsi="Times New Roman" w:cs="Times New Roman"/>
          <w:sz w:val="26"/>
          <w:szCs w:val="26"/>
        </w:rPr>
        <w:t xml:space="preserve"> Bảng TaiKhoan</w:t>
      </w:r>
    </w:p>
    <w:p w14:paraId="1B1BBD1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Bảng dùng để lưu trữ thông tin người dùng đăng nhập hệ thống.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6"/>
        <w:gridCol w:w="1430"/>
        <w:gridCol w:w="2037"/>
      </w:tblGrid>
      <w:tr w14:paraId="524F4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B4D20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vAlign w:val="center"/>
          </w:tcPr>
          <w:p w14:paraId="260A335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vAlign w:val="center"/>
          </w:tcPr>
          <w:p w14:paraId="7165278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19EC1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85265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MaTaiKhoan</w:t>
            </w:r>
          </w:p>
        </w:tc>
        <w:tc>
          <w:tcPr>
            <w:tcW w:w="0" w:type="auto"/>
            <w:shd w:val="clear"/>
            <w:vAlign w:val="center"/>
          </w:tcPr>
          <w:p w14:paraId="3BA746E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1000F70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tài khoản (PK)</w:t>
            </w:r>
          </w:p>
        </w:tc>
      </w:tr>
      <w:tr w14:paraId="5E893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D7722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TenDangNhap</w:t>
            </w:r>
          </w:p>
        </w:tc>
        <w:tc>
          <w:tcPr>
            <w:tcW w:w="0" w:type="auto"/>
            <w:shd w:val="clear"/>
            <w:vAlign w:val="center"/>
          </w:tcPr>
          <w:p w14:paraId="1DFD82F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4906F4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Tên đăng nhập</w:t>
            </w:r>
          </w:p>
        </w:tc>
      </w:tr>
      <w:tr w14:paraId="5EA3B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850CE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MatKhau</w:t>
            </w:r>
          </w:p>
        </w:tc>
        <w:tc>
          <w:tcPr>
            <w:tcW w:w="0" w:type="auto"/>
            <w:shd w:val="clear"/>
            <w:vAlign w:val="center"/>
          </w:tcPr>
          <w:p w14:paraId="55B5BDD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6EEA4EB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Mật khẩu</w:t>
            </w:r>
          </w:p>
        </w:tc>
      </w:tr>
      <w:tr w14:paraId="27998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F5E27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HoTen</w:t>
            </w:r>
          </w:p>
        </w:tc>
        <w:tc>
          <w:tcPr>
            <w:tcW w:w="0" w:type="auto"/>
            <w:shd w:val="clear"/>
            <w:vAlign w:val="center"/>
          </w:tcPr>
          <w:p w14:paraId="6C5FB5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043DA53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Họ tên người dùng</w:t>
            </w:r>
          </w:p>
        </w:tc>
      </w:tr>
      <w:tr w14:paraId="27C3A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640BF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Email</w:t>
            </w:r>
          </w:p>
        </w:tc>
        <w:tc>
          <w:tcPr>
            <w:tcW w:w="0" w:type="auto"/>
            <w:shd w:val="clear"/>
            <w:vAlign w:val="center"/>
          </w:tcPr>
          <w:p w14:paraId="234241C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105011B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Email liên hệ</w:t>
            </w:r>
          </w:p>
        </w:tc>
      </w:tr>
    </w:tbl>
    <w:p w14:paraId="6D649D6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Khóa chính: MaTaiKhoan</w:t>
      </w:r>
    </w:p>
    <w:p w14:paraId="5D4AB9F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Bảng này quản lý thông tin người dùng và là trung tâm liên kết với các bảng chi tiêu và thu nhập.</w:t>
      </w:r>
    </w:p>
    <w:p w14:paraId="62DC524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2.3.2.</w:t>
      </w:r>
      <w:r>
        <w:rPr>
          <w:rFonts w:hint="default" w:ascii="Times New Roman" w:hAnsi="Times New Roman" w:cs="Times New Roman"/>
          <w:sz w:val="26"/>
          <w:szCs w:val="26"/>
        </w:rPr>
        <w:t xml:space="preserve"> Bảng DanhMuc</w:t>
      </w:r>
    </w:p>
    <w:p w14:paraId="3615C74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Bảng lưu thông tin phân loại thu nhập và chi tiêu.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1430"/>
        <w:gridCol w:w="2812"/>
      </w:tblGrid>
      <w:tr w14:paraId="5287D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EC558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vAlign w:val="center"/>
          </w:tcPr>
          <w:p w14:paraId="3006A5D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vAlign w:val="center"/>
          </w:tcPr>
          <w:p w14:paraId="2DED834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72B71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B6A6A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MaDanhMuc</w:t>
            </w:r>
          </w:p>
        </w:tc>
        <w:tc>
          <w:tcPr>
            <w:tcW w:w="0" w:type="auto"/>
            <w:shd w:val="clear"/>
            <w:vAlign w:val="center"/>
          </w:tcPr>
          <w:p w14:paraId="1CCD05C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06F904C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danh mục (PK)</w:t>
            </w:r>
          </w:p>
        </w:tc>
      </w:tr>
      <w:tr w14:paraId="54672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4BA78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TenDanhMuc</w:t>
            </w:r>
          </w:p>
        </w:tc>
        <w:tc>
          <w:tcPr>
            <w:tcW w:w="0" w:type="auto"/>
            <w:shd w:val="clear"/>
            <w:vAlign w:val="center"/>
          </w:tcPr>
          <w:p w14:paraId="6F83D8F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29B90C6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Tên danh mục</w:t>
            </w:r>
          </w:p>
        </w:tc>
      </w:tr>
      <w:tr w14:paraId="01E5E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FA08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Loai</w:t>
            </w:r>
          </w:p>
        </w:tc>
        <w:tc>
          <w:tcPr>
            <w:tcW w:w="0" w:type="auto"/>
            <w:shd w:val="clear"/>
            <w:vAlign w:val="center"/>
          </w:tcPr>
          <w:p w14:paraId="7FB2345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38DF78A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Loại (Thu nhập / Chi tiêu)</w:t>
            </w:r>
          </w:p>
        </w:tc>
      </w:tr>
    </w:tbl>
    <w:p w14:paraId="370C040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tách bảng DanhMuc giúp:</w:t>
      </w:r>
    </w:p>
    <w:p w14:paraId="3F78366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Giảm trùng lặp dữ liệu</w:t>
      </w:r>
    </w:p>
    <w:p w14:paraId="2398BCA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Dễ thêm danh mục mới</w:t>
      </w:r>
    </w:p>
    <w:p w14:paraId="3EC8955F">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Phân loại rõ ràng khi thống kê</w:t>
      </w:r>
    </w:p>
    <w:p w14:paraId="44F335E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2.3.3.</w:t>
      </w:r>
      <w:r>
        <w:rPr>
          <w:rFonts w:hint="default" w:ascii="Times New Roman" w:hAnsi="Times New Roman" w:cs="Times New Roman"/>
          <w:sz w:val="26"/>
          <w:szCs w:val="26"/>
        </w:rPr>
        <w:t xml:space="preserve"> Bảng ChiTieu</w:t>
      </w:r>
    </w:p>
    <w:p w14:paraId="38A5EDE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Bảng lưu thông tin các khoản chi tiêu của người dùng.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2"/>
        <w:gridCol w:w="1430"/>
        <w:gridCol w:w="2076"/>
      </w:tblGrid>
      <w:tr w14:paraId="38593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31CB686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vAlign w:val="center"/>
          </w:tcPr>
          <w:p w14:paraId="41A2D4D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vAlign w:val="center"/>
          </w:tcPr>
          <w:p w14:paraId="304F60D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7A73B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25D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MaChiTieu</w:t>
            </w:r>
          </w:p>
        </w:tc>
        <w:tc>
          <w:tcPr>
            <w:tcW w:w="0" w:type="auto"/>
            <w:shd w:val="clear"/>
            <w:vAlign w:val="center"/>
          </w:tcPr>
          <w:p w14:paraId="03D9BB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638D62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chi tiêu (PK)</w:t>
            </w:r>
          </w:p>
        </w:tc>
      </w:tr>
      <w:tr w14:paraId="47C31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4BE4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SoTien</w:t>
            </w:r>
          </w:p>
        </w:tc>
        <w:tc>
          <w:tcPr>
            <w:tcW w:w="0" w:type="auto"/>
            <w:shd w:val="clear"/>
            <w:vAlign w:val="center"/>
          </w:tcPr>
          <w:p w14:paraId="501183F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decimal</w:t>
            </w:r>
          </w:p>
        </w:tc>
        <w:tc>
          <w:tcPr>
            <w:tcW w:w="0" w:type="auto"/>
            <w:shd w:val="clear"/>
            <w:vAlign w:val="center"/>
          </w:tcPr>
          <w:p w14:paraId="58214A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Số tiền chi</w:t>
            </w:r>
          </w:p>
        </w:tc>
      </w:tr>
      <w:tr w14:paraId="0E23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DB120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Ngay</w:t>
            </w:r>
          </w:p>
        </w:tc>
        <w:tc>
          <w:tcPr>
            <w:tcW w:w="0" w:type="auto"/>
            <w:shd w:val="clear"/>
            <w:vAlign w:val="center"/>
          </w:tcPr>
          <w:p w14:paraId="2389B62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date</w:t>
            </w:r>
          </w:p>
        </w:tc>
        <w:tc>
          <w:tcPr>
            <w:tcW w:w="0" w:type="auto"/>
            <w:shd w:val="clear"/>
            <w:vAlign w:val="center"/>
          </w:tcPr>
          <w:p w14:paraId="1DC728F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Ngày chi</w:t>
            </w:r>
          </w:p>
        </w:tc>
      </w:tr>
      <w:tr w14:paraId="54F46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CDA4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GhiChu</w:t>
            </w:r>
          </w:p>
        </w:tc>
        <w:tc>
          <w:tcPr>
            <w:tcW w:w="0" w:type="auto"/>
            <w:shd w:val="clear"/>
            <w:vAlign w:val="center"/>
          </w:tcPr>
          <w:p w14:paraId="28EABC6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4B3E4DC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 chú</w:t>
            </w:r>
          </w:p>
        </w:tc>
      </w:tr>
      <w:tr w14:paraId="2E2AC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0E96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MaDanhMuc</w:t>
            </w:r>
          </w:p>
        </w:tc>
        <w:tc>
          <w:tcPr>
            <w:tcW w:w="0" w:type="auto"/>
            <w:shd w:val="clear"/>
            <w:vAlign w:val="center"/>
          </w:tcPr>
          <w:p w14:paraId="39D42E0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311174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danh mục (FK)</w:t>
            </w:r>
          </w:p>
        </w:tc>
      </w:tr>
      <w:tr w14:paraId="205D2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4D81E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MaTaiKhoan</w:t>
            </w:r>
          </w:p>
        </w:tc>
        <w:tc>
          <w:tcPr>
            <w:tcW w:w="0" w:type="auto"/>
            <w:shd w:val="clear"/>
            <w:vAlign w:val="center"/>
          </w:tcPr>
          <w:p w14:paraId="472B7D0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212DB0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tài khoản (FK)</w:t>
            </w:r>
          </w:p>
        </w:tc>
      </w:tr>
    </w:tbl>
    <w:p w14:paraId="11B3594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Khóa ngoại:</w:t>
      </w:r>
    </w:p>
    <w:p w14:paraId="20F8E996">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MaDanhMuc → DanhMuc(MaDanhMuc)</w:t>
      </w:r>
    </w:p>
    <w:p w14:paraId="1F36CDD6">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MaTaiKhoan → TaiKhoan(MaTaiKhoan)</w:t>
      </w:r>
    </w:p>
    <w:p w14:paraId="0EBDDC11">
      <w:pPr>
        <w:keepNext w:val="0"/>
        <w:keepLines w:val="0"/>
        <w:widowControl/>
        <w:suppressLineNumbers w:val="0"/>
        <w:rPr>
          <w:rFonts w:hint="default" w:ascii="Times New Roman" w:hAnsi="Times New Roman" w:cs="Times New Roman"/>
          <w:sz w:val="26"/>
          <w:szCs w:val="26"/>
        </w:rPr>
      </w:pPr>
    </w:p>
    <w:p w14:paraId="66F6A74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2.3.4.</w:t>
      </w:r>
      <w:r>
        <w:rPr>
          <w:rFonts w:hint="default" w:ascii="Times New Roman" w:hAnsi="Times New Roman" w:cs="Times New Roman"/>
          <w:sz w:val="26"/>
          <w:szCs w:val="26"/>
        </w:rPr>
        <w:t xml:space="preserve"> Bảng ThuNhap</w:t>
      </w:r>
    </w:p>
    <w:p w14:paraId="2230790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Bảng lưu thông tin các khoản thu nhập của người dùng.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2"/>
        <w:gridCol w:w="1430"/>
        <w:gridCol w:w="2076"/>
      </w:tblGrid>
      <w:tr w14:paraId="209BC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201FD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Tên cột</w:t>
            </w:r>
          </w:p>
        </w:tc>
        <w:tc>
          <w:tcPr>
            <w:tcW w:w="0" w:type="auto"/>
            <w:shd w:val="clear"/>
            <w:vAlign w:val="center"/>
          </w:tcPr>
          <w:p w14:paraId="3BEFCA1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Kiểu dữ liệu</w:t>
            </w:r>
          </w:p>
        </w:tc>
        <w:tc>
          <w:tcPr>
            <w:tcW w:w="0" w:type="auto"/>
            <w:shd w:val="clear"/>
            <w:vAlign w:val="center"/>
          </w:tcPr>
          <w:p w14:paraId="2FE299B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Mô tả</w:t>
            </w:r>
          </w:p>
        </w:tc>
      </w:tr>
      <w:tr w14:paraId="45F67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6BF2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MaThuNhap</w:t>
            </w:r>
          </w:p>
        </w:tc>
        <w:tc>
          <w:tcPr>
            <w:tcW w:w="0" w:type="auto"/>
            <w:shd w:val="clear"/>
            <w:vAlign w:val="center"/>
          </w:tcPr>
          <w:p w14:paraId="400A837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07701C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thu nhập (PK)</w:t>
            </w:r>
          </w:p>
        </w:tc>
      </w:tr>
      <w:tr w14:paraId="13B41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6FBB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SoTien</w:t>
            </w:r>
          </w:p>
        </w:tc>
        <w:tc>
          <w:tcPr>
            <w:tcW w:w="0" w:type="auto"/>
            <w:shd w:val="clear"/>
            <w:vAlign w:val="center"/>
          </w:tcPr>
          <w:p w14:paraId="53DD6C7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decimal</w:t>
            </w:r>
          </w:p>
        </w:tc>
        <w:tc>
          <w:tcPr>
            <w:tcW w:w="0" w:type="auto"/>
            <w:shd w:val="clear"/>
            <w:vAlign w:val="center"/>
          </w:tcPr>
          <w:p w14:paraId="7851721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Số tiền thu</w:t>
            </w:r>
          </w:p>
        </w:tc>
      </w:tr>
      <w:tr w14:paraId="4C319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39CF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Ngay</w:t>
            </w:r>
          </w:p>
        </w:tc>
        <w:tc>
          <w:tcPr>
            <w:tcW w:w="0" w:type="auto"/>
            <w:shd w:val="clear"/>
            <w:vAlign w:val="center"/>
          </w:tcPr>
          <w:p w14:paraId="4166A76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date</w:t>
            </w:r>
          </w:p>
        </w:tc>
        <w:tc>
          <w:tcPr>
            <w:tcW w:w="0" w:type="auto"/>
            <w:shd w:val="clear"/>
            <w:vAlign w:val="center"/>
          </w:tcPr>
          <w:p w14:paraId="1A19A8C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Ngày nhận</w:t>
            </w:r>
          </w:p>
        </w:tc>
      </w:tr>
      <w:tr w14:paraId="0A11E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EE438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GhiChu</w:t>
            </w:r>
          </w:p>
        </w:tc>
        <w:tc>
          <w:tcPr>
            <w:tcW w:w="0" w:type="auto"/>
            <w:shd w:val="clear"/>
            <w:vAlign w:val="center"/>
          </w:tcPr>
          <w:p w14:paraId="3E421C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nvarchar</w:t>
            </w:r>
          </w:p>
        </w:tc>
        <w:tc>
          <w:tcPr>
            <w:tcW w:w="0" w:type="auto"/>
            <w:shd w:val="clear"/>
            <w:vAlign w:val="center"/>
          </w:tcPr>
          <w:p w14:paraId="6735FAE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Ghi chú</w:t>
            </w:r>
          </w:p>
        </w:tc>
      </w:tr>
      <w:tr w14:paraId="7C2FC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CAE61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MaDanhMuc</w:t>
            </w:r>
          </w:p>
        </w:tc>
        <w:tc>
          <w:tcPr>
            <w:tcW w:w="0" w:type="auto"/>
            <w:shd w:val="clear"/>
            <w:vAlign w:val="center"/>
          </w:tcPr>
          <w:p w14:paraId="6AC701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1F827E6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danh mục (FK)</w:t>
            </w:r>
          </w:p>
        </w:tc>
      </w:tr>
      <w:tr w14:paraId="0E2BF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2BCA7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MaTaiKhoan</w:t>
            </w:r>
          </w:p>
        </w:tc>
        <w:tc>
          <w:tcPr>
            <w:tcW w:w="0" w:type="auto"/>
            <w:shd w:val="clear"/>
            <w:vAlign w:val="center"/>
          </w:tcPr>
          <w:p w14:paraId="327B8EF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int</w:t>
            </w:r>
          </w:p>
        </w:tc>
        <w:tc>
          <w:tcPr>
            <w:tcW w:w="0" w:type="auto"/>
            <w:shd w:val="clear"/>
            <w:vAlign w:val="center"/>
          </w:tcPr>
          <w:p w14:paraId="67589BA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Mã tài khoản (FK)</w:t>
            </w:r>
          </w:p>
        </w:tc>
      </w:tr>
    </w:tbl>
    <w:p w14:paraId="063F752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Khóa ngoại:</w:t>
      </w:r>
    </w:p>
    <w:p w14:paraId="1D905EAF">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MaDanhMuc → DanhMuc(MaDanhMuc)</w:t>
      </w:r>
    </w:p>
    <w:p w14:paraId="755F93F1">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MaTaiKhoan → TaiKhoan(MaTaiKhoan)</w:t>
      </w:r>
    </w:p>
    <w:p w14:paraId="5EAACE6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2.4.</w:t>
      </w:r>
      <w:r>
        <w:rPr>
          <w:rFonts w:hint="default" w:ascii="Times New Roman" w:hAnsi="Times New Roman" w:cs="Times New Roman"/>
          <w:sz w:val="26"/>
          <w:szCs w:val="26"/>
        </w:rPr>
        <w:t xml:space="preserve"> Quan hệ giữa các bảng</w:t>
      </w:r>
    </w:p>
    <w:p w14:paraId="1248638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bảng trong hệ thống có mối quan hệ như sau: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7"/>
        <w:gridCol w:w="653"/>
      </w:tblGrid>
      <w:tr w14:paraId="3F363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4883E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Quan hệ</w:t>
            </w:r>
          </w:p>
        </w:tc>
        <w:tc>
          <w:tcPr>
            <w:tcW w:w="0" w:type="auto"/>
            <w:shd w:val="clear"/>
            <w:vAlign w:val="center"/>
          </w:tcPr>
          <w:p w14:paraId="4D8B1EE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Loại</w:t>
            </w:r>
          </w:p>
        </w:tc>
      </w:tr>
      <w:tr w14:paraId="261DE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7EEA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TaiKhoan – ChiTieu</w:t>
            </w:r>
          </w:p>
        </w:tc>
        <w:tc>
          <w:tcPr>
            <w:tcW w:w="0" w:type="auto"/>
            <w:shd w:val="clear"/>
            <w:vAlign w:val="center"/>
          </w:tcPr>
          <w:p w14:paraId="0C8048B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r w14:paraId="4F2C3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2C171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TaiKhoan – ThuNhap</w:t>
            </w:r>
          </w:p>
        </w:tc>
        <w:tc>
          <w:tcPr>
            <w:tcW w:w="0" w:type="auto"/>
            <w:shd w:val="clear"/>
            <w:vAlign w:val="center"/>
          </w:tcPr>
          <w:p w14:paraId="25CCF2D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r w14:paraId="0577D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B0DC5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DanhMuc – ChiTieu</w:t>
            </w:r>
          </w:p>
        </w:tc>
        <w:tc>
          <w:tcPr>
            <w:tcW w:w="0" w:type="auto"/>
            <w:shd w:val="clear"/>
            <w:vAlign w:val="center"/>
          </w:tcPr>
          <w:p w14:paraId="3AC69C2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r w14:paraId="41695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7E77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DanhMuc – ThuNhap</w:t>
            </w:r>
          </w:p>
        </w:tc>
        <w:tc>
          <w:tcPr>
            <w:tcW w:w="0" w:type="auto"/>
            <w:shd w:val="clear"/>
            <w:vAlign w:val="center"/>
          </w:tcPr>
          <w:p w14:paraId="639B5F5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 – N</w:t>
            </w:r>
          </w:p>
        </w:tc>
      </w:tr>
    </w:tbl>
    <w:p w14:paraId="32AF3E8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Điều này đảm bảo:</w:t>
      </w:r>
    </w:p>
    <w:p w14:paraId="50FB459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Một tài khoản có thể có nhiều khoản chi tiêu</w:t>
      </w:r>
    </w:p>
    <w:p w14:paraId="3195A72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Một tài khoản có thể có nhiều khoản thu nhập</w:t>
      </w:r>
    </w:p>
    <w:p w14:paraId="714AFA0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Một danh mục có thể áp dụng cho nhiều khoản thu/chi</w:t>
      </w:r>
    </w:p>
    <w:p w14:paraId="7C8C4D3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Dữ liệu được tổ chức rõ ràng và dễ thống kê</w:t>
      </w:r>
    </w:p>
    <w:p w14:paraId="058F6EB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2.5.</w:t>
      </w:r>
      <w:r>
        <w:rPr>
          <w:rFonts w:hint="default" w:ascii="Times New Roman" w:hAnsi="Times New Roman" w:cs="Times New Roman"/>
          <w:sz w:val="26"/>
          <w:szCs w:val="26"/>
        </w:rPr>
        <w:t xml:space="preserve"> Chuẩn hóa dữ liệu</w:t>
      </w:r>
    </w:p>
    <w:p w14:paraId="1EDBE84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Cơ sở dữ liệu được thiết kế đạt mức chuẩn hóa cao (chuẩn 3NF), nhằm:</w:t>
      </w:r>
    </w:p>
    <w:p w14:paraId="2DA0EFB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Tránh trùng lặp dữ liệu</w:t>
      </w:r>
    </w:p>
    <w:p w14:paraId="0D231A2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Tăng tính nhất quán</w:t>
      </w:r>
    </w:p>
    <w:p w14:paraId="218E133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Dễ bảo trì hệ thống</w:t>
      </w:r>
    </w:p>
    <w:p w14:paraId="21C010D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tách bảng DanhMuc ra khỏi bảng ChiTieu và ThuNhap là bước chuẩn hóa quan trọng, giúp hệ thống linh hoạt khi thêm loại danh mục mới mà không ảnh hưởng cấu trúc dữ liệu.</w:t>
      </w:r>
    </w:p>
    <w:p w14:paraId="7B6898E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2.6.</w:t>
      </w:r>
      <w:r>
        <w:rPr>
          <w:rFonts w:hint="default" w:ascii="Times New Roman" w:hAnsi="Times New Roman" w:cs="Times New Roman"/>
          <w:sz w:val="26"/>
          <w:szCs w:val="26"/>
        </w:rPr>
        <w:t xml:space="preserve"> Kết luận</w:t>
      </w:r>
    </w:p>
    <w:p w14:paraId="60ACDC6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Thiết kế cơ sở dữ liệu đã đáp ứng đầy đủ yêu cầu nghiệp vụ của hệ thống quản lý chi tiêu cá nhân. Các bảng được liên kết hợp lý thông qua khóa chính và khóa ngoại, đảm bảo tính toàn vẹn dữ liệu và hỗ trợ hiệu quả cho các chức năng quản lý thu nhập, chi tiêu và thống kê báo cáo tài chính.</w:t>
      </w:r>
    </w:p>
    <w:p w14:paraId="5C4A07E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3.</w:t>
      </w:r>
      <w:r>
        <w:rPr>
          <w:rFonts w:hint="default" w:ascii="Times New Roman" w:hAnsi="Times New Roman" w:cs="Times New Roman"/>
          <w:sz w:val="26"/>
          <w:szCs w:val="26"/>
        </w:rPr>
        <w:t xml:space="preserve"> THIẾT KẾ GIAO DIỆN HỆ THỐNG (USER INTERFACE DESIGN)</w:t>
      </w:r>
    </w:p>
    <w:p w14:paraId="62B500B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3.1.</w:t>
      </w:r>
      <w:r>
        <w:rPr>
          <w:rFonts w:hint="default" w:ascii="Times New Roman" w:hAnsi="Times New Roman" w:cs="Times New Roman"/>
          <w:sz w:val="26"/>
          <w:szCs w:val="26"/>
        </w:rPr>
        <w:t xml:space="preserve"> Tổng quan giao diện</w:t>
      </w:r>
    </w:p>
    <w:p w14:paraId="7B7C455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giao diện được xây dựng dựa trên mô hình dữ liệu và các tiến trình đã phân tích trong sơ đồ DFD và thiết kế cơ sở dữ liệu ở các phần trước.</w:t>
      </w:r>
    </w:p>
    <w:p w14:paraId="7EBB965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hệ thống được xây dựng dưới dạng ứng dụng Windows Forms nhằm hỗ trợ người dùng quản lý tài chính cá nhân một cách trực quan và dễ sử dụng.</w:t>
      </w:r>
    </w:p>
    <w:p w14:paraId="7D60ABC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áp dụng cơ chế đăng nhập tài khoản để đảm bảo bảo mật dữ liệu cá nhân.</w:t>
      </w:r>
    </w:p>
    <w:p w14:paraId="3C6F071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3.2.</w:t>
      </w:r>
      <w:r>
        <w:rPr>
          <w:rFonts w:ascii="SimSun" w:hAnsi="SimSun" w:eastAsia="SimSun" w:cs="SimSun"/>
          <w:sz w:val="24"/>
          <w:szCs w:val="24"/>
        </w:rPr>
        <w:t xml:space="preserve"> </w:t>
      </w:r>
      <w:r>
        <w:rPr>
          <w:rFonts w:hint="default" w:ascii="Times New Roman" w:hAnsi="Times New Roman" w:cs="Times New Roman"/>
          <w:sz w:val="26"/>
          <w:szCs w:val="26"/>
        </w:rPr>
        <w:t>Các giao diện chính của hệ thống</w:t>
      </w:r>
    </w:p>
    <w:p w14:paraId="3F429D7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gồm các form chính sau:</w:t>
      </w:r>
    </w:p>
    <w:p w14:paraId="2C48B96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Form Đăng nhập / Đăng ký</w:t>
      </w:r>
    </w:p>
    <w:p w14:paraId="1B047F3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Form Trang chủ (Dashboard)</w:t>
      </w:r>
    </w:p>
    <w:p w14:paraId="275B9D0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Form Quản lý Danh mục</w:t>
      </w:r>
    </w:p>
    <w:p w14:paraId="3D2FB34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Form Quản lý Chi tiêu</w:t>
      </w:r>
    </w:p>
    <w:p w14:paraId="3FB6B65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Form Quản lý Thu nhập</w:t>
      </w:r>
    </w:p>
    <w:p w14:paraId="565565C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Form Thống kê – Báo cáo</w:t>
      </w:r>
    </w:p>
    <w:p w14:paraId="3D74DA8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3.3.</w:t>
      </w:r>
      <w:r>
        <w:rPr>
          <w:rFonts w:hint="default" w:ascii="Times New Roman" w:hAnsi="Times New Roman" w:cs="Times New Roman"/>
          <w:sz w:val="26"/>
          <w:szCs w:val="26"/>
        </w:rPr>
        <w:t xml:space="preserve"> Phân quyền người dùng</w:t>
      </w:r>
    </w:p>
    <w:p w14:paraId="62F241E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có thể mở rộng theo hướng:</w:t>
      </w:r>
    </w:p>
    <w:p w14:paraId="3CE08A7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Người dùng thường: quản lý dữ liệu cá nhân</w:t>
      </w:r>
    </w:p>
    <w:p w14:paraId="2B8FEDD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Quản trị viên (nếu phát triển nâng cao): quản lý toàn bộ tài khoản</w:t>
      </w:r>
    </w:p>
    <w:p w14:paraId="7583F78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sz w:val="26"/>
          <w:szCs w:val="26"/>
        </w:rPr>
        <w:t>3.4.</w:t>
      </w:r>
      <w:r>
        <w:rPr>
          <w:rFonts w:hint="default" w:ascii="Times New Roman" w:hAnsi="Times New Roman" w:cs="Times New Roman"/>
          <w:sz w:val="26"/>
          <w:szCs w:val="26"/>
        </w:rPr>
        <w:t xml:space="preserve"> Nguyên tắc thiết kế giao diện</w:t>
      </w:r>
    </w:p>
    <w:p w14:paraId="7237324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Bố cục rõ ràng, dễ nhìn</w:t>
      </w:r>
    </w:p>
    <w:p w14:paraId="13C09BFF">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Các chức năng được phân chia theo từng form riêng biệt</w:t>
      </w:r>
    </w:p>
    <w:p w14:paraId="6120DE5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Sử dụng DataGridView để hiển thị dữ liệu</w:t>
      </w:r>
    </w:p>
    <w:p w14:paraId="391E1B0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Có đầy đủ chức năng Thêm – Sửa – Xóa – Tìm kiếm</w:t>
      </w:r>
    </w:p>
    <w:p w14:paraId="6BA4FCE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thống kê theo ngày, tháng, năm</w:t>
      </w:r>
    </w:p>
    <w:p w14:paraId="1B5DC699">
      <w:pPr>
        <w:pStyle w:val="8"/>
        <w:keepNext w:val="0"/>
        <w:keepLines w:val="0"/>
        <w:widowControl/>
        <w:suppressLineNumbers w:val="0"/>
        <w:ind w:left="720"/>
        <w:rPr>
          <w:rFonts w:hint="default" w:ascii="Times New Roman" w:hAnsi="Times New Roman" w:cs="Times New Roman"/>
          <w:sz w:val="26"/>
          <w:szCs w:val="26"/>
        </w:rPr>
      </w:pPr>
    </w:p>
    <w:p w14:paraId="70FDA697">
      <w:pPr>
        <w:pStyle w:val="8"/>
        <w:keepNext w:val="0"/>
        <w:keepLines w:val="0"/>
        <w:widowControl/>
        <w:suppressLineNumbers w:val="0"/>
        <w:ind w:left="720"/>
        <w:rPr>
          <w:rFonts w:hint="default" w:ascii="Times New Roman" w:hAnsi="Times New Roman" w:cs="Times New Roman"/>
          <w:sz w:val="26"/>
          <w:szCs w:val="26"/>
        </w:rPr>
      </w:pPr>
    </w:p>
    <w:p w14:paraId="1DC4E65E">
      <w:pPr>
        <w:pStyle w:val="8"/>
        <w:keepNext w:val="0"/>
        <w:keepLines w:val="0"/>
        <w:widowControl/>
        <w:suppressLineNumbers w:val="0"/>
        <w:ind w:left="720"/>
        <w:rPr>
          <w:rFonts w:hint="default" w:ascii="Times New Roman" w:hAnsi="Times New Roman" w:cs="Times New Roman"/>
          <w:sz w:val="26"/>
          <w:szCs w:val="26"/>
        </w:rPr>
      </w:pPr>
    </w:p>
    <w:p w14:paraId="7FA15713">
      <w:pPr>
        <w:pStyle w:val="8"/>
        <w:keepNext w:val="0"/>
        <w:keepLines w:val="0"/>
        <w:widowControl/>
        <w:suppressLineNumbers w:val="0"/>
        <w:ind w:left="720"/>
        <w:rPr>
          <w:rFonts w:hint="default" w:ascii="Times New Roman" w:hAnsi="Times New Roman" w:cs="Times New Roman"/>
          <w:sz w:val="26"/>
          <w:szCs w:val="26"/>
        </w:rPr>
      </w:pPr>
    </w:p>
    <w:p w14:paraId="7D4FF82E">
      <w:pPr>
        <w:pStyle w:val="8"/>
        <w:keepNext w:val="0"/>
        <w:keepLines w:val="0"/>
        <w:widowControl/>
        <w:suppressLineNumbers w:val="0"/>
        <w:rPr>
          <w:rFonts w:hint="default" w:ascii="Times New Roman" w:hAnsi="Times New Roman" w:cs="Times New Roman"/>
          <w:sz w:val="26"/>
          <w:szCs w:val="26"/>
        </w:rPr>
      </w:pPr>
    </w:p>
    <w:p w14:paraId="065863E5">
      <w:pPr>
        <w:keepNext w:val="0"/>
        <w:keepLines w:val="0"/>
        <w:widowControl/>
        <w:suppressLineNumbers w:val="0"/>
        <w:jc w:val="left"/>
        <w:rPr>
          <w:rFonts w:hint="default" w:ascii="Times New Roman" w:hAnsi="Times New Roman" w:eastAsia="SimSun" w:cs="Times New Roman"/>
          <w:b/>
          <w:bCs/>
          <w:color w:val="000000"/>
          <w:kern w:val="0"/>
          <w:sz w:val="26"/>
          <w:szCs w:val="26"/>
          <w:lang w:val="en-US" w:eastAsia="zh-CN" w:bidi="ar"/>
          <w14:ligatures w14:val="standardContextual"/>
        </w:rPr>
      </w:pPr>
      <w:r>
        <w:rPr>
          <w:rFonts w:hint="default" w:cs="Times New Roman"/>
          <w:b/>
          <w:bCs/>
          <w:sz w:val="26"/>
          <w:szCs w:val="26"/>
          <w:lang w:val="en-US"/>
        </w:rPr>
        <w:t>3.5.</w:t>
      </w:r>
      <w:r>
        <w:rPr>
          <w:rFonts w:hint="default" w:cs="Times New Roman"/>
          <w:sz w:val="26"/>
          <w:szCs w:val="26"/>
          <w:lang w:val="en-US"/>
        </w:rPr>
        <w:t xml:space="preserve"> </w:t>
      </w:r>
      <w:r>
        <w:rPr>
          <w:rFonts w:hint="default" w:ascii="Times New Roman" w:hAnsi="Times New Roman" w:eastAsia="SimSun" w:cs="Times New Roman"/>
          <w:b/>
          <w:bCs/>
          <w:color w:val="000000"/>
          <w:kern w:val="0"/>
          <w:sz w:val="24"/>
          <w:szCs w:val="24"/>
          <w:lang w:val="en-US" w:eastAsia="zh-CN" w:bidi="ar"/>
          <w14:ligatures w14:val="standardContextual"/>
        </w:rPr>
        <w:t xml:space="preserve"> </w:t>
      </w:r>
      <w:r>
        <w:rPr>
          <w:rFonts w:hint="default" w:ascii="Times New Roman" w:hAnsi="Times New Roman" w:eastAsia="SimSun" w:cs="Times New Roman"/>
          <w:b/>
          <w:bCs/>
          <w:color w:val="000000"/>
          <w:kern w:val="0"/>
          <w:sz w:val="26"/>
          <w:szCs w:val="26"/>
          <w:lang w:val="en-US" w:eastAsia="zh-CN" w:bidi="ar"/>
          <w14:ligatures w14:val="standardContextual"/>
        </w:rPr>
        <w:t>Giao diện đăng nhập</w:t>
      </w:r>
    </w:p>
    <w:p w14:paraId="16D4AD82">
      <w:pPr>
        <w:pStyle w:val="8"/>
        <w:keepNext w:val="0"/>
        <w:keepLines w:val="0"/>
        <w:widowControl/>
        <w:suppressLineNumbers w:val="0"/>
      </w:pPr>
      <w:r>
        <w:drawing>
          <wp:inline distT="0" distB="0" distL="114300" distR="114300">
            <wp:extent cx="5224780" cy="3729990"/>
            <wp:effectExtent l="0" t="0" r="2540" b="3810"/>
            <wp:docPr id="10" name="Picture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5" descr="IMG_256"/>
                    <pic:cNvPicPr>
                      <a:picLocks noChangeAspect="1"/>
                    </pic:cNvPicPr>
                  </pic:nvPicPr>
                  <pic:blipFill>
                    <a:blip r:embed="rId14"/>
                    <a:stretch>
                      <a:fillRect/>
                    </a:stretch>
                  </pic:blipFill>
                  <pic:spPr>
                    <a:xfrm>
                      <a:off x="0" y="0"/>
                      <a:ext cx="5224780" cy="3729990"/>
                    </a:xfrm>
                    <a:prstGeom prst="rect">
                      <a:avLst/>
                    </a:prstGeom>
                    <a:noFill/>
                    <a:ln w="9525">
                      <a:noFill/>
                    </a:ln>
                  </pic:spPr>
                </pic:pic>
              </a:graphicData>
            </a:graphic>
          </wp:inline>
        </w:drawing>
      </w:r>
    </w:p>
    <w:p w14:paraId="283DFE07">
      <w:pPr>
        <w:keepNext w:val="0"/>
        <w:keepLines w:val="0"/>
        <w:widowControl/>
        <w:suppressLineNumbers w:val="0"/>
        <w:jc w:val="center"/>
        <w:rPr>
          <w:rFonts w:hint="default" w:ascii="Times New Roman" w:hAnsi="Times New Roman" w:eastAsia="SimSun" w:cs="Times New Roman"/>
          <w:b/>
          <w:bCs/>
          <w:color w:val="000000"/>
          <w:kern w:val="0"/>
          <w:sz w:val="26"/>
          <w:szCs w:val="26"/>
          <w:lang w:val="en-US" w:eastAsia="zh-CN" w:bidi="ar"/>
          <w14:ligatures w14:val="standardContextual"/>
        </w:rPr>
      </w:pPr>
      <w:r>
        <w:rPr>
          <w:rFonts w:hint="default" w:ascii="Times New Roman" w:hAnsi="Times New Roman" w:eastAsia="SimSun" w:cs="Times New Roman"/>
          <w:b/>
          <w:bCs/>
          <w:color w:val="000000"/>
          <w:kern w:val="0"/>
          <w:sz w:val="26"/>
          <w:szCs w:val="26"/>
          <w:lang w:val="en-US" w:eastAsia="zh-CN" w:bidi="ar"/>
          <w14:ligatures w14:val="standardContextual"/>
        </w:rPr>
        <w:t>Hình 3.5 – Giao diện đăng nhập</w:t>
      </w:r>
    </w:p>
    <w:p w14:paraId="58C64C3A">
      <w:pPr>
        <w:keepNext w:val="0"/>
        <w:keepLines w:val="0"/>
        <w:widowControl/>
        <w:suppressLineNumbers w:val="0"/>
        <w:jc w:val="both"/>
        <w:rPr>
          <w:rFonts w:hint="default" w:ascii="Times New Roman" w:hAnsi="Times New Roman" w:eastAsia="SimSun" w:cs="Times New Roman"/>
          <w:b/>
          <w:bCs/>
          <w:color w:val="000000"/>
          <w:kern w:val="0"/>
          <w:sz w:val="26"/>
          <w:szCs w:val="26"/>
          <w:lang w:val="en-US" w:eastAsia="zh-CN" w:bidi="ar"/>
          <w14:ligatures w14:val="standardContextual"/>
        </w:rPr>
      </w:pPr>
    </w:p>
    <w:p w14:paraId="5780075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ĐĂNG NHẬP HỆ THỐNG</w:t>
      </w:r>
    </w:p>
    <w:p w14:paraId="4E7626E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2.5.</w:t>
      </w:r>
      <w:r>
        <w:rPr>
          <w:rFonts w:hint="default" w:ascii="Times New Roman" w:hAnsi="Times New Roman" w:cs="Times New Roman"/>
          <w:sz w:val="26"/>
          <w:szCs w:val="26"/>
        </w:rPr>
        <w:t>1. Mục đích</w:t>
      </w:r>
    </w:p>
    <w:p w14:paraId="1AE2BCB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Form Đăng nhập là giao diện khởi động của hệ thống </w:t>
      </w:r>
      <w:r>
        <w:rPr>
          <w:rStyle w:val="9"/>
          <w:rFonts w:hint="default" w:ascii="Times New Roman" w:hAnsi="Times New Roman" w:cs="Times New Roman"/>
          <w:sz w:val="26"/>
          <w:szCs w:val="26"/>
        </w:rPr>
        <w:t>Quản lý chi tiêu cá nhân</w:t>
      </w:r>
      <w:r>
        <w:rPr>
          <w:rFonts w:hint="default" w:ascii="Times New Roman" w:hAnsi="Times New Roman" w:cs="Times New Roman"/>
          <w:sz w:val="26"/>
          <w:szCs w:val="26"/>
        </w:rPr>
        <w:t>, cho phép người dùng xác thực tài khoản trước khi truy cập các chức năng chính như quản lý thu – chi, thống kê và báo cáo.</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Chức năng này đảm bảo </w:t>
      </w:r>
      <w:r>
        <w:rPr>
          <w:rStyle w:val="9"/>
          <w:rFonts w:hint="default" w:ascii="Times New Roman" w:hAnsi="Times New Roman" w:cs="Times New Roman"/>
          <w:sz w:val="26"/>
          <w:szCs w:val="26"/>
        </w:rPr>
        <w:t>bảo mật và kiểm soát truy cập dữ liệu cá nhân</w:t>
      </w:r>
      <w:r>
        <w:rPr>
          <w:rFonts w:hint="default" w:ascii="Times New Roman" w:hAnsi="Times New Roman" w:cs="Times New Roman"/>
          <w:sz w:val="26"/>
          <w:szCs w:val="26"/>
        </w:rPr>
        <w:t>.</w:t>
      </w:r>
    </w:p>
    <w:p w14:paraId="0289B4E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3.5.</w:t>
      </w:r>
      <w:r>
        <w:rPr>
          <w:rFonts w:hint="default" w:ascii="Times New Roman" w:hAnsi="Times New Roman" w:cs="Times New Roman"/>
          <w:sz w:val="26"/>
          <w:szCs w:val="26"/>
        </w:rPr>
        <w:t>2. Thành phần giao diện</w:t>
      </w:r>
    </w:p>
    <w:p w14:paraId="42E364A6">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Tên đăng nhập (TextBox)</w:t>
      </w:r>
      <w:r>
        <w:rPr>
          <w:rFonts w:hint="default" w:ascii="Times New Roman" w:hAnsi="Times New Roman" w:cs="Times New Roman"/>
          <w:sz w:val="26"/>
          <w:szCs w:val="26"/>
        </w:rPr>
        <w:t xml:space="preserve"> – Nhập tài khoản</w:t>
      </w:r>
    </w:p>
    <w:p w14:paraId="29E3F63D">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Mật khẩu (TextBox – ẩn ký tự)</w:t>
      </w:r>
      <w:r>
        <w:rPr>
          <w:rFonts w:hint="default" w:ascii="Times New Roman" w:hAnsi="Times New Roman" w:cs="Times New Roman"/>
          <w:sz w:val="26"/>
          <w:szCs w:val="26"/>
        </w:rPr>
        <w:t xml:space="preserve"> – Nhập mật khẩu</w:t>
      </w:r>
    </w:p>
    <w:p w14:paraId="51330544">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Nút “Đăng nhập”</w:t>
      </w:r>
      <w:r>
        <w:rPr>
          <w:rFonts w:hint="default" w:ascii="Times New Roman" w:hAnsi="Times New Roman" w:cs="Times New Roman"/>
          <w:sz w:val="26"/>
          <w:szCs w:val="26"/>
        </w:rPr>
        <w:t xml:space="preserve"> – Thực hiện kiểm tra thông tin</w:t>
      </w:r>
    </w:p>
    <w:p w14:paraId="271E2E4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Nút “Thoát”</w:t>
      </w:r>
      <w:r>
        <w:rPr>
          <w:rFonts w:hint="default" w:ascii="Times New Roman" w:hAnsi="Times New Roman" w:cs="Times New Roman"/>
          <w:sz w:val="26"/>
          <w:szCs w:val="26"/>
        </w:rPr>
        <w:t xml:space="preserve"> – Đóng chương trình</w:t>
      </w:r>
    </w:p>
    <w:p w14:paraId="18F6EC6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w:t>
      </w:r>
      <w:r>
        <w:rPr>
          <w:rFonts w:hint="default" w:ascii="Times New Roman" w:hAnsi="Times New Roman" w:cs="Times New Roman"/>
          <w:sz w:val="26"/>
          <w:szCs w:val="26"/>
          <w:lang w:val="en-US"/>
        </w:rPr>
        <w:t>5.3.</w:t>
      </w:r>
      <w:r>
        <w:rPr>
          <w:rFonts w:hint="default" w:ascii="Times New Roman" w:hAnsi="Times New Roman" w:cs="Times New Roman"/>
          <w:sz w:val="26"/>
          <w:szCs w:val="26"/>
        </w:rPr>
        <w:t xml:space="preserve"> Nguyên lý hoạt động</w:t>
      </w:r>
    </w:p>
    <w:p w14:paraId="3365116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Người dùng nhập tên đăng nhập và mật khẩu.</w:t>
      </w:r>
    </w:p>
    <w:p w14:paraId="06B7140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6D69BAC4">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Không được để trống dữ liệu.</w:t>
      </w:r>
    </w:p>
    <w:p w14:paraId="0A0A9C69">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Đối chiếu thông tin với bảng </w:t>
      </w:r>
      <w:r>
        <w:rPr>
          <w:rStyle w:val="7"/>
          <w:rFonts w:hint="default" w:ascii="Times New Roman" w:hAnsi="Times New Roman" w:cs="Times New Roman"/>
          <w:sz w:val="26"/>
          <w:szCs w:val="26"/>
        </w:rPr>
        <w:t>TaiKhoan</w:t>
      </w:r>
      <w:r>
        <w:rPr>
          <w:rFonts w:hint="default" w:ascii="Times New Roman" w:hAnsi="Times New Roman" w:cs="Times New Roman"/>
          <w:sz w:val="26"/>
          <w:szCs w:val="26"/>
        </w:rPr>
        <w:t xml:space="preserve"> trong cơ sở dữ liệu.</w:t>
      </w:r>
    </w:p>
    <w:p w14:paraId="752AF06F">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Kết quả:</w:t>
      </w:r>
    </w:p>
    <w:p w14:paraId="24215A19">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Nếu đúng → Mở Form chính và vào hệ thống.</w:t>
      </w:r>
    </w:p>
    <w:p w14:paraId="7109CBCF">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Nếu sai → Thông báo lỗi và yêu cầu nhập lại.</w:t>
      </w:r>
    </w:p>
    <w:p w14:paraId="5F11C55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3.5.</w:t>
      </w:r>
      <w:r>
        <w:rPr>
          <w:rFonts w:hint="default" w:ascii="Times New Roman" w:hAnsi="Times New Roman" w:cs="Times New Roman"/>
          <w:sz w:val="26"/>
          <w:szCs w:val="26"/>
        </w:rPr>
        <w:t>4. Xử lý lỗi</w:t>
      </w:r>
    </w:p>
    <w:p w14:paraId="7EAF028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nhập tài khoản hoặc mật khẩu.</w:t>
      </w:r>
    </w:p>
    <w:p w14:paraId="47874F4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Sai thông tin đăng nhập.</w:t>
      </w:r>
    </w:p>
    <w:p w14:paraId="21C198C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757EF9B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7D6949C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3.5.</w:t>
      </w:r>
      <w:r>
        <w:rPr>
          <w:rFonts w:hint="default" w:ascii="Times New Roman" w:hAnsi="Times New Roman" w:cs="Times New Roman"/>
          <w:sz w:val="26"/>
          <w:szCs w:val="26"/>
        </w:rPr>
        <w:t>5. Vai trò trong hệ thống</w:t>
      </w:r>
    </w:p>
    <w:p w14:paraId="22F1B7F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Là cổng bảo mật của phần mềm.</w:t>
      </w:r>
    </w:p>
    <w:p w14:paraId="53E0717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Bảo vệ dữ liệu thu – chi cá nhân.</w:t>
      </w:r>
    </w:p>
    <w:p w14:paraId="7CA3BB9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Có thể mở rộng thêm: mã hóa mật khẩu, giới hạn số lần đăng nhập sai, phân quyền người dùng.</w:t>
      </w:r>
    </w:p>
    <w:p w14:paraId="7F115F6D">
      <w:pPr>
        <w:pStyle w:val="8"/>
        <w:keepNext w:val="0"/>
        <w:keepLines w:val="0"/>
        <w:widowControl/>
        <w:suppressLineNumbers w:val="0"/>
        <w:ind w:left="720"/>
        <w:rPr>
          <w:rFonts w:hint="default" w:ascii="Times New Roman" w:hAnsi="Times New Roman" w:cs="Times New Roman"/>
          <w:sz w:val="26"/>
          <w:szCs w:val="26"/>
        </w:rPr>
      </w:pPr>
    </w:p>
    <w:p w14:paraId="09F79D20">
      <w:pPr>
        <w:pStyle w:val="8"/>
        <w:keepNext w:val="0"/>
        <w:keepLines w:val="0"/>
        <w:widowControl/>
        <w:suppressLineNumbers w:val="0"/>
        <w:rPr>
          <w:rFonts w:hint="default" w:ascii="Times New Roman" w:hAnsi="Times New Roman" w:cs="Times New Roman"/>
          <w:b/>
          <w:bCs/>
          <w:sz w:val="26"/>
          <w:szCs w:val="26"/>
          <w:lang w:val="en-US"/>
        </w:rPr>
      </w:pPr>
    </w:p>
    <w:p w14:paraId="6381E4D0">
      <w:pPr>
        <w:pStyle w:val="8"/>
        <w:keepNext w:val="0"/>
        <w:keepLines w:val="0"/>
        <w:widowControl/>
        <w:suppressLineNumbers w:val="0"/>
        <w:rPr>
          <w:rFonts w:hint="default" w:ascii="Times New Roman" w:hAnsi="Times New Roman" w:cs="Times New Roman"/>
          <w:b/>
          <w:bCs/>
          <w:sz w:val="26"/>
          <w:szCs w:val="26"/>
          <w:lang w:val="en-US"/>
        </w:rPr>
      </w:pPr>
    </w:p>
    <w:p w14:paraId="60139F39">
      <w:pPr>
        <w:pStyle w:val="8"/>
        <w:keepNext w:val="0"/>
        <w:keepLines w:val="0"/>
        <w:widowControl/>
        <w:suppressLineNumbers w:val="0"/>
        <w:rPr>
          <w:rFonts w:hint="default" w:ascii="Times New Roman" w:hAnsi="Times New Roman" w:cs="Times New Roman"/>
          <w:b/>
          <w:bCs/>
          <w:sz w:val="26"/>
          <w:szCs w:val="26"/>
          <w:lang w:val="en-US"/>
        </w:rPr>
      </w:pPr>
    </w:p>
    <w:p w14:paraId="64C19927">
      <w:pPr>
        <w:pStyle w:val="8"/>
        <w:keepNext w:val="0"/>
        <w:keepLines w:val="0"/>
        <w:widowControl/>
        <w:suppressLineNumbers w:val="0"/>
        <w:rPr>
          <w:rFonts w:hint="default" w:ascii="Times New Roman" w:hAnsi="Times New Roman" w:cs="Times New Roman"/>
          <w:b/>
          <w:bCs/>
          <w:sz w:val="26"/>
          <w:szCs w:val="26"/>
          <w:lang w:val="en-US"/>
        </w:rPr>
      </w:pPr>
    </w:p>
    <w:p w14:paraId="5F851630">
      <w:pPr>
        <w:pStyle w:val="8"/>
        <w:keepNext w:val="0"/>
        <w:keepLines w:val="0"/>
        <w:widowControl/>
        <w:suppressLineNumbers w:val="0"/>
        <w:rPr>
          <w:rFonts w:hint="default" w:ascii="Times New Roman" w:hAnsi="Times New Roman" w:cs="Times New Roman"/>
          <w:b/>
          <w:bCs/>
          <w:sz w:val="26"/>
          <w:szCs w:val="26"/>
          <w:lang w:val="en-US"/>
        </w:rPr>
      </w:pPr>
    </w:p>
    <w:p w14:paraId="23B83EE6">
      <w:pPr>
        <w:pStyle w:val="8"/>
        <w:keepNext w:val="0"/>
        <w:keepLines w:val="0"/>
        <w:widowControl/>
        <w:suppressLineNumbers w:val="0"/>
        <w:rPr>
          <w:rFonts w:hint="default" w:ascii="Times New Roman" w:hAnsi="Times New Roman" w:cs="Times New Roman"/>
          <w:b/>
          <w:bCs/>
          <w:sz w:val="26"/>
          <w:szCs w:val="26"/>
          <w:lang w:val="en-US"/>
        </w:rPr>
      </w:pPr>
    </w:p>
    <w:p w14:paraId="335647A2">
      <w:pPr>
        <w:pStyle w:val="8"/>
        <w:keepNext w:val="0"/>
        <w:keepLines w:val="0"/>
        <w:widowControl/>
        <w:suppressLineNumbers w:val="0"/>
        <w:rPr>
          <w:rFonts w:hint="default" w:ascii="Times New Roman" w:hAnsi="Times New Roman" w:cs="Times New Roman"/>
          <w:b/>
          <w:bCs/>
          <w:sz w:val="26"/>
          <w:szCs w:val="26"/>
          <w:lang w:val="en-US"/>
        </w:rPr>
      </w:pPr>
    </w:p>
    <w:p w14:paraId="6C405AAC">
      <w:pPr>
        <w:pStyle w:val="8"/>
        <w:keepNext w:val="0"/>
        <w:keepLines w:val="0"/>
        <w:widowControl/>
        <w:suppressLineNumbers w:val="0"/>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3.6</w:t>
      </w:r>
      <w:r>
        <w:rPr>
          <w:rFonts w:hint="default" w:cs="Times New Roman"/>
          <w:b/>
          <w:bCs/>
          <w:sz w:val="26"/>
          <w:szCs w:val="26"/>
          <w:lang w:val="en-US"/>
        </w:rPr>
        <w:t>.</w:t>
      </w:r>
      <w:bookmarkStart w:id="0" w:name="_GoBack"/>
      <w:bookmarkEnd w:id="0"/>
      <w:r>
        <w:rPr>
          <w:rFonts w:hint="default" w:cs="Times New Roman"/>
          <w:b/>
          <w:bCs/>
          <w:sz w:val="26"/>
          <w:szCs w:val="26"/>
          <w:lang w:val="en-US"/>
        </w:rPr>
        <w:t xml:space="preserve"> </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ĐĂNG KÝ TÀI KHOẢN</w:t>
      </w:r>
    </w:p>
    <w:p w14:paraId="1AF0DD82">
      <w:pPr>
        <w:pStyle w:val="8"/>
        <w:keepNext w:val="0"/>
        <w:keepLines w:val="0"/>
        <w:widowControl/>
        <w:suppressLineNumbers w:val="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drawing>
          <wp:inline distT="0" distB="0" distL="114300" distR="114300">
            <wp:extent cx="5269865" cy="3935730"/>
            <wp:effectExtent l="0" t="0" r="3175" b="11430"/>
            <wp:docPr id="11" name="Picture 11" descr="2026-03-0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26-03-02 (2)"/>
                    <pic:cNvPicPr>
                      <a:picLocks noChangeAspect="1"/>
                    </pic:cNvPicPr>
                  </pic:nvPicPr>
                  <pic:blipFill>
                    <a:blip r:embed="rId15"/>
                    <a:stretch>
                      <a:fillRect/>
                    </a:stretch>
                  </pic:blipFill>
                  <pic:spPr>
                    <a:xfrm>
                      <a:off x="0" y="0"/>
                      <a:ext cx="5269865" cy="3935730"/>
                    </a:xfrm>
                    <a:prstGeom prst="rect">
                      <a:avLst/>
                    </a:prstGeom>
                  </pic:spPr>
                </pic:pic>
              </a:graphicData>
            </a:graphic>
          </wp:inline>
        </w:drawing>
      </w:r>
    </w:p>
    <w:p w14:paraId="18B07465">
      <w:pPr>
        <w:pStyle w:val="8"/>
        <w:keepNext w:val="0"/>
        <w:keepLines w:val="0"/>
        <w:widowControl/>
        <w:suppressLineNumbers w:val="0"/>
        <w:jc w:val="center"/>
        <w:rPr>
          <w:rFonts w:hint="default" w:ascii="Times New Roman" w:hAnsi="Times New Roman" w:eastAsia="SimSun" w:cs="Times New Roman"/>
          <w:b/>
          <w:bCs/>
          <w:sz w:val="26"/>
          <w:szCs w:val="26"/>
        </w:rPr>
      </w:pPr>
      <w:r>
        <w:rPr>
          <w:rFonts w:hint="default" w:cs="Times New Roman"/>
          <w:b/>
          <w:bCs/>
          <w:sz w:val="26"/>
          <w:szCs w:val="26"/>
          <w:lang w:val="en-US"/>
        </w:rPr>
        <w:t xml:space="preserve">Hình 3.6.  </w:t>
      </w:r>
      <w:r>
        <w:rPr>
          <w:rFonts w:hint="default" w:ascii="Times New Roman" w:hAnsi="Times New Roman" w:eastAsia="SimSun" w:cs="Times New Roman"/>
          <w:b/>
          <w:bCs/>
          <w:sz w:val="26"/>
          <w:szCs w:val="26"/>
        </w:rPr>
        <w:t>ĐĂNG KÝ TÀI KHOẢN</w:t>
      </w:r>
    </w:p>
    <w:p w14:paraId="3FAD4038">
      <w:pPr>
        <w:pStyle w:val="8"/>
        <w:keepNext w:val="0"/>
        <w:keepLines w:val="0"/>
        <w:widowControl/>
        <w:suppressLineNumbers w:val="0"/>
        <w:rPr>
          <w:rFonts w:hint="default" w:ascii="Times New Roman" w:hAnsi="Times New Roman" w:eastAsia="SimSun" w:cs="Times New Roman"/>
          <w:b/>
          <w:bCs/>
          <w:sz w:val="26"/>
          <w:szCs w:val="26"/>
          <w:lang w:val="en-US"/>
        </w:rPr>
      </w:pPr>
    </w:p>
    <w:p w14:paraId="2829725C">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ĐĂNG KÝ TÀI KHOẢN</w:t>
      </w:r>
    </w:p>
    <w:p w14:paraId="63D12F8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3.6.</w:t>
      </w:r>
      <w:r>
        <w:rPr>
          <w:rFonts w:hint="default" w:ascii="Times New Roman" w:hAnsi="Times New Roman" w:cs="Times New Roman"/>
          <w:sz w:val="26"/>
          <w:szCs w:val="26"/>
        </w:rPr>
        <w:t>1. Mục đích</w:t>
      </w:r>
    </w:p>
    <w:p w14:paraId="5CF9C4C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Form Đăng ký tài khoản cho phép người dùng tạo tài khoản mới để sử dụng hệ thống </w:t>
      </w:r>
      <w:r>
        <w:rPr>
          <w:rStyle w:val="9"/>
          <w:rFonts w:hint="default" w:ascii="Times New Roman" w:hAnsi="Times New Roman" w:cs="Times New Roman"/>
          <w:sz w:val="26"/>
          <w:szCs w:val="26"/>
        </w:rPr>
        <w:t>Quản lý chi tiêu cá nhân</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giúp mở rộng người dùng và đảm bảo mỗi cá nhân có một tài khoản riêng để quản lý dữ liệu thu – chi độc lập.</w:t>
      </w:r>
    </w:p>
    <w:p w14:paraId="4D3A35D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3.6.</w:t>
      </w:r>
      <w:r>
        <w:rPr>
          <w:rFonts w:hint="default" w:ascii="Times New Roman" w:hAnsi="Times New Roman" w:cs="Times New Roman"/>
          <w:sz w:val="26"/>
          <w:szCs w:val="26"/>
        </w:rPr>
        <w:t>2. Thành phần giao diện</w:t>
      </w:r>
    </w:p>
    <w:p w14:paraId="6DA1C5E0">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Tên đăng nhập (TextBox)</w:t>
      </w:r>
      <w:r>
        <w:rPr>
          <w:rFonts w:hint="default" w:ascii="Times New Roman" w:hAnsi="Times New Roman" w:cs="Times New Roman"/>
          <w:sz w:val="26"/>
          <w:szCs w:val="26"/>
        </w:rPr>
        <w:t xml:space="preserve"> – Nhập tài khoản mới</w:t>
      </w:r>
    </w:p>
    <w:p w14:paraId="73823421">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Mật khẩu (TextBox – ẩn ký tự)</w:t>
      </w:r>
      <w:r>
        <w:rPr>
          <w:rFonts w:hint="default" w:ascii="Times New Roman" w:hAnsi="Times New Roman" w:cs="Times New Roman"/>
          <w:sz w:val="26"/>
          <w:szCs w:val="26"/>
        </w:rPr>
        <w:t xml:space="preserve"> – Nhập mật khẩu</w:t>
      </w:r>
    </w:p>
    <w:p w14:paraId="5FD78BEE">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Nhập lại mật khẩu (TextBox – ẩn ký tự)</w:t>
      </w:r>
      <w:r>
        <w:rPr>
          <w:rFonts w:hint="default" w:ascii="Times New Roman" w:hAnsi="Times New Roman" w:cs="Times New Roman"/>
          <w:sz w:val="26"/>
          <w:szCs w:val="26"/>
        </w:rPr>
        <w:t xml:space="preserve"> – Xác nhận mật khẩu</w:t>
      </w:r>
    </w:p>
    <w:p w14:paraId="4EEE170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Nút “Tạo tài khoản”</w:t>
      </w:r>
      <w:r>
        <w:rPr>
          <w:rFonts w:hint="default" w:ascii="Times New Roman" w:hAnsi="Times New Roman" w:cs="Times New Roman"/>
          <w:sz w:val="26"/>
          <w:szCs w:val="26"/>
        </w:rPr>
        <w:t xml:space="preserve"> – Thực hiện đăng ký</w:t>
      </w:r>
    </w:p>
    <w:p w14:paraId="6C1D0959">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Nút “Hủy”</w:t>
      </w:r>
      <w:r>
        <w:rPr>
          <w:rFonts w:hint="default" w:ascii="Times New Roman" w:hAnsi="Times New Roman" w:cs="Times New Roman"/>
          <w:sz w:val="26"/>
          <w:szCs w:val="26"/>
        </w:rPr>
        <w:t xml:space="preserve"> – Thoát khỏi form đăng ký</w:t>
      </w:r>
    </w:p>
    <w:p w14:paraId="790405E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3.6.</w:t>
      </w:r>
      <w:r>
        <w:rPr>
          <w:rFonts w:hint="default" w:ascii="Times New Roman" w:hAnsi="Times New Roman" w:cs="Times New Roman"/>
          <w:sz w:val="26"/>
          <w:szCs w:val="26"/>
        </w:rPr>
        <w:t>3. Nguyên lý hoạt động</w:t>
      </w:r>
    </w:p>
    <w:p w14:paraId="1688B2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1: Nhập thông tin</w:t>
      </w:r>
    </w:p>
    <w:p w14:paraId="551EEC2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nhập:</w:t>
      </w:r>
    </w:p>
    <w:p w14:paraId="69C77EF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Tên đăng nhập</w:t>
      </w:r>
    </w:p>
    <w:p w14:paraId="03ECB9F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Mật khẩu</w:t>
      </w:r>
    </w:p>
    <w:p w14:paraId="487B47E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Xác nhận mật khẩu</w:t>
      </w:r>
    </w:p>
    <w:p w14:paraId="6D54D71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2: Kiểm tra dữ liệu</w:t>
      </w:r>
    </w:p>
    <w:p w14:paraId="0EA4364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5C1E027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được để trống bất kỳ trường nào</w:t>
      </w:r>
    </w:p>
    <w:p w14:paraId="740A0D4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Mật khẩu và nhập lại mật khẩu phải trùng nhau</w:t>
      </w:r>
    </w:p>
    <w:p w14:paraId="56D0517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Tên đăng nhập không được trùng với tài khoản đã tồn tại trong bảng </w:t>
      </w:r>
      <w:r>
        <w:rPr>
          <w:rStyle w:val="7"/>
          <w:rFonts w:hint="default" w:ascii="Times New Roman" w:hAnsi="Times New Roman" w:cs="Times New Roman"/>
          <w:sz w:val="26"/>
          <w:szCs w:val="26"/>
        </w:rPr>
        <w:t>TaiKhoan</w:t>
      </w:r>
    </w:p>
    <w:p w14:paraId="3911F6E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3: Xử lý kết quả</w:t>
      </w:r>
    </w:p>
    <w:p w14:paraId="1543D27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Nếu hợp lệ:</w:t>
      </w:r>
    </w:p>
    <w:p w14:paraId="0741A6F9">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Thêm dữ liệu vào cơ sở dữ liệu</w:t>
      </w:r>
    </w:p>
    <w:p w14:paraId="6539E8D5">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Thông báo đăng ký thành công</w:t>
      </w:r>
    </w:p>
    <w:p w14:paraId="7EEF0985">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Chuyển về Form đăng nhập</w:t>
      </w:r>
    </w:p>
    <w:p w14:paraId="77B05E3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Nếu không hợp lệ:</w:t>
      </w:r>
    </w:p>
    <w:p w14:paraId="527754D8">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Hiển thị thông báo lỗi</w:t>
      </w:r>
    </w:p>
    <w:p w14:paraId="6EC6933E">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Yêu cầu người dùng nhập lại</w:t>
      </w:r>
    </w:p>
    <w:p w14:paraId="3CE41DD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3.6.</w:t>
      </w:r>
      <w:r>
        <w:rPr>
          <w:rFonts w:hint="default" w:ascii="Times New Roman" w:hAnsi="Times New Roman" w:cs="Times New Roman"/>
          <w:sz w:val="26"/>
          <w:szCs w:val="26"/>
        </w:rPr>
        <w:t>4. Xử lý lỗi</w:t>
      </w:r>
    </w:p>
    <w:p w14:paraId="153A0FC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Thiếu thông tin nhập vào</w:t>
      </w:r>
    </w:p>
    <w:p w14:paraId="3DC5EC0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Mật khẩu không khớp</w:t>
      </w:r>
    </w:p>
    <w:p w14:paraId="4F45FC6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Tài khoản đã tồn tại</w:t>
      </w:r>
    </w:p>
    <w:p w14:paraId="4468E38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772E9EC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53D7640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3.6.</w:t>
      </w:r>
      <w:r>
        <w:rPr>
          <w:rFonts w:hint="default" w:ascii="Times New Roman" w:hAnsi="Times New Roman" w:cs="Times New Roman"/>
          <w:sz w:val="26"/>
          <w:szCs w:val="26"/>
        </w:rPr>
        <w:t>5. Vai trò trong hệ thống</w:t>
      </w:r>
    </w:p>
    <w:p w14:paraId="1878F08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Cho phép người dùng mới tham gia hệ thống</w:t>
      </w:r>
    </w:p>
    <w:p w14:paraId="10560E5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Đảm bảo mỗi người dùng có một tài khoản riêng biệt</w:t>
      </w:r>
    </w:p>
    <w:p w14:paraId="58067A3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bảo mật và quản lý dữ liệu cá nhân</w:t>
      </w:r>
    </w:p>
    <w:p w14:paraId="46618C9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mở rộng thêm:</w:t>
      </w:r>
    </w:p>
    <w:p w14:paraId="4C536EE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Mã hóa mật khẩu trước khi lưu</w:t>
      </w:r>
    </w:p>
    <w:p w14:paraId="69C904B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Yêu cầu mật khẩu có độ mạnh tối thiểu</w:t>
      </w:r>
    </w:p>
    <w:p w14:paraId="59B90BF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Thêm email hoặc câu hỏi bảo mật</w:t>
      </w:r>
    </w:p>
    <w:p w14:paraId="4F90334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3.6.</w:t>
      </w:r>
      <w:r>
        <w:rPr>
          <w:rFonts w:hint="default" w:ascii="Times New Roman" w:hAnsi="Times New Roman" w:cs="Times New Roman"/>
          <w:sz w:val="26"/>
          <w:szCs w:val="26"/>
        </w:rPr>
        <w:t>6. Kết luận</w:t>
      </w:r>
    </w:p>
    <w:p w14:paraId="1A3EAC3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Đăng ký tài khoản là bước khởi tạo người dùng trong hệ thống Quản lý chi tiêu cá nhân, đảm bảo tính riêng tư, bảo mật và quản lý dữ liệu độc lập cho từng cá nhân.</w:t>
      </w:r>
    </w:p>
    <w:p w14:paraId="4AE27BD0">
      <w:pPr>
        <w:pStyle w:val="8"/>
        <w:keepNext w:val="0"/>
        <w:keepLines w:val="0"/>
        <w:widowControl/>
        <w:suppressLineNumbers w:val="0"/>
        <w:rPr>
          <w:rFonts w:hint="default" w:ascii="Times New Roman" w:hAnsi="Times New Roman" w:cs="Times New Roman"/>
          <w:sz w:val="26"/>
          <w:szCs w:val="26"/>
        </w:rPr>
      </w:pPr>
    </w:p>
    <w:p w14:paraId="5F0E036E">
      <w:pPr>
        <w:pStyle w:val="8"/>
        <w:keepNext w:val="0"/>
        <w:keepLines w:val="0"/>
        <w:widowControl/>
        <w:suppressLineNumbers w:val="0"/>
        <w:rPr>
          <w:rFonts w:hint="default" w:cs="Times New Roman"/>
          <w:sz w:val="26"/>
          <w:szCs w:val="26"/>
          <w:lang w:val="en-US"/>
        </w:rPr>
      </w:pPr>
    </w:p>
    <w:p w14:paraId="6C3D7B8C">
      <w:pPr>
        <w:pStyle w:val="8"/>
        <w:keepNext w:val="0"/>
        <w:keepLines w:val="0"/>
        <w:widowControl/>
        <w:suppressLineNumbers w:val="0"/>
        <w:rPr>
          <w:rFonts w:hint="default" w:cs="Times New Roman"/>
          <w:sz w:val="26"/>
          <w:szCs w:val="26"/>
          <w:lang w:val="en-US"/>
        </w:rPr>
      </w:pPr>
    </w:p>
    <w:p w14:paraId="289F7F8E">
      <w:pPr>
        <w:pStyle w:val="8"/>
        <w:keepNext w:val="0"/>
        <w:keepLines w:val="0"/>
        <w:widowControl/>
        <w:suppressLineNumbers w:val="0"/>
        <w:rPr>
          <w:rFonts w:hint="default" w:cs="Times New Roman"/>
          <w:sz w:val="26"/>
          <w:szCs w:val="26"/>
          <w:lang w:val="en-US"/>
        </w:rPr>
      </w:pPr>
    </w:p>
    <w:p w14:paraId="7D9AD6C4">
      <w:pPr>
        <w:pStyle w:val="8"/>
        <w:keepNext w:val="0"/>
        <w:keepLines w:val="0"/>
        <w:widowControl/>
        <w:suppressLineNumbers w:val="0"/>
        <w:rPr>
          <w:rFonts w:hint="default" w:cs="Times New Roman"/>
          <w:sz w:val="26"/>
          <w:szCs w:val="26"/>
          <w:lang w:val="en-US"/>
        </w:rPr>
      </w:pPr>
    </w:p>
    <w:p w14:paraId="3D10E59C">
      <w:pPr>
        <w:pStyle w:val="8"/>
        <w:keepNext w:val="0"/>
        <w:keepLines w:val="0"/>
        <w:widowControl/>
        <w:suppressLineNumbers w:val="0"/>
        <w:rPr>
          <w:rFonts w:hint="default" w:cs="Times New Roman"/>
          <w:sz w:val="26"/>
          <w:szCs w:val="26"/>
          <w:lang w:val="en-US"/>
        </w:rPr>
      </w:pPr>
    </w:p>
    <w:p w14:paraId="07E18EC7">
      <w:pPr>
        <w:pStyle w:val="8"/>
        <w:keepNext w:val="0"/>
        <w:keepLines w:val="0"/>
        <w:widowControl/>
        <w:suppressLineNumbers w:val="0"/>
        <w:rPr>
          <w:rFonts w:hint="default" w:cs="Times New Roman"/>
          <w:sz w:val="26"/>
          <w:szCs w:val="26"/>
          <w:lang w:val="en-US"/>
        </w:rPr>
      </w:pPr>
    </w:p>
    <w:p w14:paraId="35368EBC">
      <w:pPr>
        <w:pStyle w:val="8"/>
        <w:keepNext w:val="0"/>
        <w:keepLines w:val="0"/>
        <w:widowControl/>
        <w:suppressLineNumbers w:val="0"/>
        <w:rPr>
          <w:rFonts w:hint="default" w:cs="Times New Roman"/>
          <w:sz w:val="26"/>
          <w:szCs w:val="26"/>
          <w:lang w:val="en-US"/>
        </w:rPr>
      </w:pPr>
    </w:p>
    <w:p w14:paraId="684D4F05">
      <w:pPr>
        <w:pStyle w:val="8"/>
        <w:keepNext w:val="0"/>
        <w:keepLines w:val="0"/>
        <w:widowControl/>
        <w:suppressLineNumbers w:val="0"/>
        <w:rPr>
          <w:rFonts w:hint="default" w:cs="Times New Roman"/>
          <w:sz w:val="26"/>
          <w:szCs w:val="26"/>
          <w:lang w:val="en-US"/>
        </w:rPr>
      </w:pPr>
    </w:p>
    <w:p w14:paraId="352CA931">
      <w:pPr>
        <w:pStyle w:val="8"/>
        <w:keepNext w:val="0"/>
        <w:keepLines w:val="0"/>
        <w:widowControl/>
        <w:suppressLineNumbers w:val="0"/>
        <w:rPr>
          <w:rFonts w:hint="default" w:cs="Times New Roman"/>
          <w:sz w:val="26"/>
          <w:szCs w:val="26"/>
          <w:lang w:val="en-US"/>
        </w:rPr>
      </w:pPr>
    </w:p>
    <w:p w14:paraId="6F5634BB">
      <w:pPr>
        <w:pStyle w:val="8"/>
        <w:keepNext w:val="0"/>
        <w:keepLines w:val="0"/>
        <w:widowControl/>
        <w:suppressLineNumbers w:val="0"/>
        <w:rPr>
          <w:rFonts w:hint="default" w:cs="Times New Roman"/>
          <w:sz w:val="26"/>
          <w:szCs w:val="26"/>
          <w:lang w:val="en-US"/>
        </w:rPr>
      </w:pPr>
    </w:p>
    <w:p w14:paraId="5AC7B3A2">
      <w:pPr>
        <w:pStyle w:val="8"/>
        <w:keepNext w:val="0"/>
        <w:keepLines w:val="0"/>
        <w:widowControl/>
        <w:suppressLineNumbers w:val="0"/>
        <w:rPr>
          <w:rFonts w:hint="default" w:cs="Times New Roman"/>
          <w:b/>
          <w:bCs/>
          <w:sz w:val="26"/>
          <w:szCs w:val="26"/>
          <w:lang w:val="en-US"/>
        </w:rPr>
      </w:pPr>
      <w:r>
        <w:rPr>
          <w:rFonts w:hint="default" w:cs="Times New Roman"/>
          <w:b/>
          <w:bCs/>
          <w:sz w:val="26"/>
          <w:szCs w:val="26"/>
          <w:lang w:val="en-US"/>
        </w:rPr>
        <w:t>3.7. Trang chủ</w:t>
      </w:r>
    </w:p>
    <w:p w14:paraId="667564DF">
      <w:pPr>
        <w:pStyle w:val="8"/>
        <w:keepNext w:val="0"/>
        <w:keepLines w:val="0"/>
        <w:widowControl/>
        <w:suppressLineNumbers w:val="0"/>
      </w:pPr>
      <w:r>
        <w:drawing>
          <wp:inline distT="0" distB="0" distL="114300" distR="114300">
            <wp:extent cx="5161280" cy="3933825"/>
            <wp:effectExtent l="0" t="0" r="5080" b="13335"/>
            <wp:docPr id="12" name="Picture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9" descr="IMG_256"/>
                    <pic:cNvPicPr>
                      <a:picLocks noChangeAspect="1"/>
                    </pic:cNvPicPr>
                  </pic:nvPicPr>
                  <pic:blipFill>
                    <a:blip r:embed="rId16"/>
                    <a:stretch>
                      <a:fillRect/>
                    </a:stretch>
                  </pic:blipFill>
                  <pic:spPr>
                    <a:xfrm>
                      <a:off x="0" y="0"/>
                      <a:ext cx="5161280" cy="3933825"/>
                    </a:xfrm>
                    <a:prstGeom prst="rect">
                      <a:avLst/>
                    </a:prstGeom>
                    <a:noFill/>
                    <a:ln w="9525">
                      <a:noFill/>
                    </a:ln>
                  </pic:spPr>
                </pic:pic>
              </a:graphicData>
            </a:graphic>
          </wp:inline>
        </w:drawing>
      </w:r>
    </w:p>
    <w:p w14:paraId="720935C1">
      <w:pPr>
        <w:pStyle w:val="8"/>
        <w:keepNext w:val="0"/>
        <w:keepLines w:val="0"/>
        <w:widowControl/>
        <w:suppressLineNumbers w:val="0"/>
        <w:jc w:val="center"/>
        <w:rPr>
          <w:rFonts w:hint="default"/>
          <w:b/>
          <w:bCs/>
          <w:lang w:val="en-US"/>
        </w:rPr>
      </w:pPr>
      <w:r>
        <w:rPr>
          <w:rFonts w:hint="default"/>
          <w:b/>
          <w:bCs/>
          <w:lang w:val="en-US"/>
        </w:rPr>
        <w:t>Hình 3.7. Trang chủ</w:t>
      </w:r>
    </w:p>
    <w:p w14:paraId="5D61900A">
      <w:pPr>
        <w:pStyle w:val="2"/>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CHỨC NĂNG:</w:t>
      </w:r>
      <w:r>
        <w:rPr>
          <w:rFonts w:hint="default" w:ascii="Times New Roman" w:hAnsi="Times New Roman" w:cs="Times New Roman"/>
          <w:sz w:val="26"/>
          <w:szCs w:val="26"/>
          <w:lang w:val="en-US"/>
        </w:rPr>
        <w:t xml:space="preserve"> </w:t>
      </w:r>
      <w:r>
        <w:rPr>
          <w:rFonts w:hint="default" w:ascii="Times New Roman" w:hAnsi="Times New Roman" w:cs="Times New Roman"/>
          <w:b/>
          <w:bCs/>
          <w:sz w:val="26"/>
          <w:szCs w:val="26"/>
          <w:lang w:val="en-US"/>
        </w:rPr>
        <w:t>TRANG CHỦ</w:t>
      </w:r>
    </w:p>
    <w:p w14:paraId="6768228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1. Mục đích</w:t>
      </w:r>
    </w:p>
    <w:p w14:paraId="31E73D6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Main là giao diện trung tâm của hệ thống sau khi người dùng đăng nhập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Form này cho phép người dùng:</w:t>
      </w:r>
    </w:p>
    <w:p w14:paraId="4D46A68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Truy cập các chức năng quản lý thu nhập và chi tiêu</w:t>
      </w:r>
    </w:p>
    <w:p w14:paraId="78D6210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Theo dõi tình hình tài chính tổng quát</w:t>
      </w:r>
    </w:p>
    <w:p w14:paraId="030F0DC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Xem tổng thu, tổng chi và số dư hiện tại</w:t>
      </w:r>
    </w:p>
    <w:p w14:paraId="009449A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Đây là màn hình điều hướng và tổng quan tài chính của người dùng.</w:t>
      </w:r>
    </w:p>
    <w:p w14:paraId="65C99C0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2. Cấu trúc giao diện</w:t>
      </w:r>
    </w:p>
    <w:p w14:paraId="12F010D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2.1 Thanh menu chức năng (bên trái)</w:t>
      </w:r>
    </w:p>
    <w:p w14:paraId="20926A7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Bao gồm các nút:</w:t>
      </w:r>
    </w:p>
    <w:p w14:paraId="3716C35A">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Thu Nhập</w:t>
      </w:r>
      <w:r>
        <w:rPr>
          <w:rFonts w:hint="default" w:ascii="Times New Roman" w:hAnsi="Times New Roman" w:cs="Times New Roman"/>
          <w:sz w:val="26"/>
          <w:szCs w:val="26"/>
        </w:rPr>
        <w:t xml:space="preserve"> – Quản lý các khoản thu</w:t>
      </w:r>
    </w:p>
    <w:p w14:paraId="52FC8F47">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Chi Tiêu</w:t>
      </w:r>
      <w:r>
        <w:rPr>
          <w:rFonts w:hint="default" w:ascii="Times New Roman" w:hAnsi="Times New Roman" w:cs="Times New Roman"/>
          <w:sz w:val="26"/>
          <w:szCs w:val="26"/>
        </w:rPr>
        <w:t xml:space="preserve"> – Quản lý các khoản chi</w:t>
      </w:r>
    </w:p>
    <w:p w14:paraId="23C819BD">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Danh Mục</w:t>
      </w:r>
      <w:r>
        <w:rPr>
          <w:rFonts w:hint="default" w:ascii="Times New Roman" w:hAnsi="Times New Roman" w:cs="Times New Roman"/>
          <w:sz w:val="26"/>
          <w:szCs w:val="26"/>
        </w:rPr>
        <w:t xml:space="preserve"> – Quản lý loại thu/chi</w:t>
      </w:r>
    </w:p>
    <w:p w14:paraId="2FB5222D">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Báo Cáo</w:t>
      </w:r>
      <w:r>
        <w:rPr>
          <w:rFonts w:hint="default" w:ascii="Times New Roman" w:hAnsi="Times New Roman" w:cs="Times New Roman"/>
          <w:sz w:val="26"/>
          <w:szCs w:val="26"/>
        </w:rPr>
        <w:t xml:space="preserve"> – Thống kê và tổng hợp dữ liệu</w:t>
      </w:r>
    </w:p>
    <w:p w14:paraId="7C6B0F44">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Đăng Xuất</w:t>
      </w:r>
      <w:r>
        <w:rPr>
          <w:rFonts w:hint="default" w:ascii="Times New Roman" w:hAnsi="Times New Roman" w:cs="Times New Roman"/>
          <w:sz w:val="26"/>
          <w:szCs w:val="26"/>
        </w:rPr>
        <w:t xml:space="preserve"> – Thoát khỏi tài khoản hiện tại</w:t>
      </w:r>
    </w:p>
    <w:p w14:paraId="3E3C65E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Thanh menu giúp người dùng di chuyển giữa các chức năng một cách thuận tiện.</w:t>
      </w:r>
    </w:p>
    <w:p w14:paraId="101F66B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2.2 Khu vực hiển thị tổng quan (bên phải)</w:t>
      </w:r>
    </w:p>
    <w:p w14:paraId="46221DA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Hiển thị 3 thông tin chính:</w:t>
      </w:r>
    </w:p>
    <w:p w14:paraId="432E5166">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Tổng thu</w:t>
      </w:r>
      <w:r>
        <w:rPr>
          <w:rFonts w:hint="default" w:ascii="Times New Roman" w:hAnsi="Times New Roman" w:cs="Times New Roman"/>
          <w:sz w:val="26"/>
          <w:szCs w:val="26"/>
        </w:rPr>
        <w:t xml:space="preserve"> – Tổng tất cả các khoản thu nhập</w:t>
      </w:r>
    </w:p>
    <w:p w14:paraId="28E107B4">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Tổng chi</w:t>
      </w:r>
      <w:r>
        <w:rPr>
          <w:rFonts w:hint="default" w:ascii="Times New Roman" w:hAnsi="Times New Roman" w:cs="Times New Roman"/>
          <w:sz w:val="26"/>
          <w:szCs w:val="26"/>
        </w:rPr>
        <w:t xml:space="preserve"> – Tổng tất cả các khoản chi tiêu</w:t>
      </w:r>
    </w:p>
    <w:p w14:paraId="2E346782">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Số dư</w:t>
      </w:r>
      <w:r>
        <w:rPr>
          <w:rFonts w:hint="default" w:ascii="Times New Roman" w:hAnsi="Times New Roman" w:cs="Times New Roman"/>
          <w:sz w:val="26"/>
          <w:szCs w:val="26"/>
        </w:rPr>
        <w:t xml:space="preserve"> – Chênh lệch giữa tổng thu và tổng chi</w:t>
      </w:r>
    </w:p>
    <w:p w14:paraId="41B8C78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Công thức tính:</w:t>
      </w:r>
    </w:p>
    <w:p w14:paraId="667DD170">
      <w:pPr>
        <w:pStyle w:val="8"/>
        <w:keepNext w:val="0"/>
        <w:keepLines w:val="0"/>
        <w:widowControl/>
        <w:suppressLineNumbers w:val="0"/>
        <w:ind w:left="720" w:right="720"/>
        <w:rPr>
          <w:rFonts w:hint="default" w:ascii="Times New Roman" w:hAnsi="Times New Roman" w:cs="Times New Roman"/>
          <w:sz w:val="26"/>
          <w:szCs w:val="26"/>
        </w:rPr>
      </w:pPr>
      <w:r>
        <w:rPr>
          <w:rFonts w:hint="default" w:ascii="Times New Roman" w:hAnsi="Times New Roman" w:eastAsia="SimSun" w:cs="Times New Roman"/>
          <w:sz w:val="26"/>
          <w:szCs w:val="26"/>
        </w:rPr>
        <w:t>Số dư = Tổng thu – Tổng chi</w:t>
      </w:r>
    </w:p>
    <w:p w14:paraId="232E7C5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giá trị được tự động cập nhật từ cơ sở dữ liệu.</w:t>
      </w:r>
    </w:p>
    <w:p w14:paraId="0AC591A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3. Nguyên lý hoạt động</w:t>
      </w:r>
    </w:p>
    <w:p w14:paraId="024BF04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Sau khi đăng nhập thành công, hệ thống tải dữ liệu của người dùng.</w:t>
      </w:r>
    </w:p>
    <w:p w14:paraId="1C6DF79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Truy vấn dữ liệu từ các bảng ThuNhap và ChiTieu.</w:t>
      </w:r>
    </w:p>
    <w:p w14:paraId="2203F03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Tính toán tổng thu, tổng chi và số dư.</w:t>
      </w:r>
    </w:p>
    <w:p w14:paraId="4D23916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Hiển thị kết quả lên giao diện.</w:t>
      </w:r>
    </w:p>
    <w:p w14:paraId="28DFD7F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người dùng thêm/sửa/xóa dữ liệu → hệ thống cập nhật lại số liệu tổng.</w:t>
      </w:r>
    </w:p>
    <w:p w14:paraId="47ABBF0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4. Chức năng của từng nút</w:t>
      </w:r>
    </w:p>
    <w:p w14:paraId="1762802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Thu Nhập</w:t>
      </w:r>
    </w:p>
    <w:p w14:paraId="65BC45F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Thêm, sửa, xóa các khoản thu.</w:t>
      </w:r>
    </w:p>
    <w:p w14:paraId="7A4DBA6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Lưu vào cơ sở dữ liệu.</w:t>
      </w:r>
    </w:p>
    <w:p w14:paraId="4005E0C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Chi Tiêu</w:t>
      </w:r>
    </w:p>
    <w:p w14:paraId="55E2F5D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Thêm, sửa, xóa các khoản chi.</w:t>
      </w:r>
    </w:p>
    <w:p w14:paraId="3B3D1AF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Phân loại theo danh mục.</w:t>
      </w:r>
    </w:p>
    <w:p w14:paraId="3A75D64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Danh Mục</w:t>
      </w:r>
    </w:p>
    <w:p w14:paraId="336312F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Quản lý loại thu và loại chi.</w:t>
      </w:r>
    </w:p>
    <w:p w14:paraId="5CD1A34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Giúp thống kê chính xác hơn.</w:t>
      </w:r>
    </w:p>
    <w:p w14:paraId="4088E8B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Báo Cáo</w:t>
      </w:r>
    </w:p>
    <w:p w14:paraId="1C88BCB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Thống kê theo thời gian (ngày/tháng/năm).</w:t>
      </w:r>
    </w:p>
    <w:p w14:paraId="20B91A8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đánh giá tình hình tài chính.</w:t>
      </w:r>
    </w:p>
    <w:p w14:paraId="37DDF33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Đăng Xuất</w:t>
      </w:r>
    </w:p>
    <w:p w14:paraId="1E14B1E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Đóng Form Main.</w:t>
      </w:r>
    </w:p>
    <w:p w14:paraId="54E88E1F">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Quay lại màn hình đăng nhập.</w:t>
      </w:r>
    </w:p>
    <w:p w14:paraId="27B4107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Kết thúc phiên làm việc.</w:t>
      </w:r>
    </w:p>
    <w:p w14:paraId="194FDE7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5. Vai trò trong hệ thống</w:t>
      </w:r>
    </w:p>
    <w:p w14:paraId="3D00CDC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Main đóng vai trò:</w:t>
      </w:r>
    </w:p>
    <w:p w14:paraId="0E0C3A5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Trung tâm điều khiển toàn bộ hệ thống</w:t>
      </w:r>
    </w:p>
    <w:p w14:paraId="72A4B9C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Cung cấp cái nhìn tổng quan tài chính</w:t>
      </w:r>
    </w:p>
    <w:p w14:paraId="31AD4F4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người dùng ra quyết định chi tiêu hợp lý</w:t>
      </w:r>
    </w:p>
    <w:p w14:paraId="5EA39A8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3.7.</w:t>
      </w:r>
      <w:r>
        <w:rPr>
          <w:rFonts w:hint="default" w:ascii="Times New Roman" w:hAnsi="Times New Roman" w:cs="Times New Roman"/>
          <w:sz w:val="26"/>
          <w:szCs w:val="26"/>
        </w:rPr>
        <w:t>6. Kết luận</w:t>
      </w:r>
    </w:p>
    <w:p w14:paraId="495E847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Main là thành phần quan trọng nhất của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Nó giúp người dùng theo dõi tình hình tài chính một cách trực quan, dễ sử dụng và thuận tiện trong quản lý thu – chi hàng ngày.</w:t>
      </w:r>
    </w:p>
    <w:p w14:paraId="75FB77A1">
      <w:pPr>
        <w:pStyle w:val="8"/>
        <w:keepNext w:val="0"/>
        <w:keepLines w:val="0"/>
        <w:widowControl/>
        <w:suppressLineNumbers w:val="0"/>
        <w:rPr>
          <w:rFonts w:hint="default" w:ascii="Times New Roman" w:hAnsi="Times New Roman" w:cs="Times New Roman"/>
          <w:sz w:val="26"/>
          <w:szCs w:val="26"/>
        </w:rPr>
      </w:pPr>
    </w:p>
    <w:p w14:paraId="550F4EB4">
      <w:pPr>
        <w:pStyle w:val="8"/>
        <w:keepNext w:val="0"/>
        <w:keepLines w:val="0"/>
        <w:widowControl/>
        <w:suppressLineNumbers w:val="0"/>
        <w:rPr>
          <w:rFonts w:hint="default" w:ascii="Times New Roman" w:hAnsi="Times New Roman" w:cs="Times New Roman"/>
          <w:sz w:val="26"/>
          <w:szCs w:val="26"/>
          <w:lang w:val="en-US"/>
        </w:rPr>
      </w:pPr>
    </w:p>
    <w:p w14:paraId="666DCED3">
      <w:pPr>
        <w:pStyle w:val="8"/>
        <w:keepNext w:val="0"/>
        <w:keepLines w:val="0"/>
        <w:widowControl/>
        <w:suppressLineNumbers w:val="0"/>
        <w:rPr>
          <w:rFonts w:hint="default" w:cs="Times New Roman"/>
          <w:b/>
          <w:bCs/>
          <w:sz w:val="26"/>
          <w:szCs w:val="26"/>
          <w:lang w:val="en-US"/>
        </w:rPr>
      </w:pPr>
      <w:r>
        <w:rPr>
          <w:rFonts w:hint="default" w:cs="Times New Roman"/>
          <w:b/>
          <w:bCs/>
          <w:sz w:val="26"/>
          <w:szCs w:val="26"/>
          <w:lang w:val="en-US"/>
        </w:rPr>
        <w:t>3.8. Thu Nhập</w:t>
      </w:r>
    </w:p>
    <w:p w14:paraId="586848A6">
      <w:pPr>
        <w:pStyle w:val="8"/>
        <w:keepNext w:val="0"/>
        <w:keepLines w:val="0"/>
        <w:widowControl/>
        <w:suppressLineNumbers w:val="0"/>
      </w:pPr>
      <w:r>
        <w:drawing>
          <wp:inline distT="0" distB="0" distL="114300" distR="114300">
            <wp:extent cx="5281930" cy="4105910"/>
            <wp:effectExtent l="0" t="0" r="6350" b="8890"/>
            <wp:docPr id="13" name="Picture 1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8" descr="IMG_256"/>
                    <pic:cNvPicPr>
                      <a:picLocks noChangeAspect="1"/>
                    </pic:cNvPicPr>
                  </pic:nvPicPr>
                  <pic:blipFill>
                    <a:blip r:embed="rId17"/>
                    <a:stretch>
                      <a:fillRect/>
                    </a:stretch>
                  </pic:blipFill>
                  <pic:spPr>
                    <a:xfrm>
                      <a:off x="0" y="0"/>
                      <a:ext cx="5281930" cy="4105910"/>
                    </a:xfrm>
                    <a:prstGeom prst="rect">
                      <a:avLst/>
                    </a:prstGeom>
                    <a:noFill/>
                    <a:ln w="9525">
                      <a:noFill/>
                    </a:ln>
                  </pic:spPr>
                </pic:pic>
              </a:graphicData>
            </a:graphic>
          </wp:inline>
        </w:drawing>
      </w:r>
    </w:p>
    <w:p w14:paraId="5F7284FB">
      <w:pPr>
        <w:pStyle w:val="8"/>
        <w:keepNext w:val="0"/>
        <w:keepLines w:val="0"/>
        <w:widowControl/>
        <w:suppressLineNumbers w:val="0"/>
        <w:jc w:val="center"/>
        <w:rPr>
          <w:rFonts w:hint="default" w:cs="Times New Roman"/>
          <w:b/>
          <w:bCs/>
          <w:sz w:val="26"/>
          <w:szCs w:val="26"/>
          <w:lang w:val="en-US"/>
        </w:rPr>
      </w:pPr>
      <w:r>
        <w:rPr>
          <w:rFonts w:hint="default" w:cs="Times New Roman"/>
          <w:b/>
          <w:bCs/>
          <w:sz w:val="26"/>
          <w:szCs w:val="26"/>
          <w:lang w:val="en-US"/>
        </w:rPr>
        <w:t>Hình 3.8. Trang chủ</w:t>
      </w:r>
    </w:p>
    <w:p w14:paraId="6EFD8E21">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QUẢN LÝ THU NHẬP</w:t>
      </w:r>
    </w:p>
    <w:p w14:paraId="0A63D8A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1. Mục đích</w:t>
      </w:r>
    </w:p>
    <w:p w14:paraId="0AB1D00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Quản lý Thu nhập cho phép người dùng nhập, chỉnh sửa và xóa các khoản tiền thu vào trong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giúp theo dõi nguồn thu và làm cơ sở tính toán tổng thu, số dư tài chính.</w:t>
      </w:r>
    </w:p>
    <w:p w14:paraId="2FB87AF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2. Thành phần giao diện</w:t>
      </w:r>
    </w:p>
    <w:p w14:paraId="2588DD1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2.1 Khu vực nhập thông tin</w:t>
      </w:r>
    </w:p>
    <w:p w14:paraId="3D1D779F">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Số tiền (TextBox)</w:t>
      </w:r>
      <w:r>
        <w:rPr>
          <w:rFonts w:hint="default" w:ascii="Times New Roman" w:hAnsi="Times New Roman" w:cs="Times New Roman"/>
          <w:sz w:val="26"/>
          <w:szCs w:val="26"/>
        </w:rPr>
        <w:t xml:space="preserve"> – Nhập số tiền thu</w:t>
      </w:r>
    </w:p>
    <w:p w14:paraId="75C5320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Danh mục (ComboBox)</w:t>
      </w:r>
      <w:r>
        <w:rPr>
          <w:rFonts w:hint="default" w:ascii="Times New Roman" w:hAnsi="Times New Roman" w:cs="Times New Roman"/>
          <w:sz w:val="26"/>
          <w:szCs w:val="26"/>
        </w:rPr>
        <w:t xml:space="preserve"> – Chọn loại thu nhập (Lương, Thưởng, Kinh doanh, Khác…)</w:t>
      </w:r>
    </w:p>
    <w:p w14:paraId="7FE9DEAE">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Ngày (DateTimePicker)</w:t>
      </w:r>
      <w:r>
        <w:rPr>
          <w:rFonts w:hint="default" w:ascii="Times New Roman" w:hAnsi="Times New Roman" w:cs="Times New Roman"/>
          <w:sz w:val="26"/>
          <w:szCs w:val="26"/>
        </w:rPr>
        <w:t xml:space="preserve"> – Chọn ngày phát sinh khoản thu</w:t>
      </w:r>
    </w:p>
    <w:p w14:paraId="62B70B05">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Ghi chú (TextBox)</w:t>
      </w:r>
      <w:r>
        <w:rPr>
          <w:rFonts w:hint="default" w:ascii="Times New Roman" w:hAnsi="Times New Roman" w:cs="Times New Roman"/>
          <w:sz w:val="26"/>
          <w:szCs w:val="26"/>
        </w:rPr>
        <w:t xml:space="preserve"> – Nhập thông tin mô tả thêm</w:t>
      </w:r>
    </w:p>
    <w:p w14:paraId="73064D8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2.2 Nút chức năng</w:t>
      </w:r>
    </w:p>
    <w:p w14:paraId="7614A890">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Thêm</w:t>
      </w:r>
      <w:r>
        <w:rPr>
          <w:rFonts w:hint="default" w:ascii="Times New Roman" w:hAnsi="Times New Roman" w:cs="Times New Roman"/>
          <w:sz w:val="26"/>
          <w:szCs w:val="26"/>
        </w:rPr>
        <w:t xml:space="preserve"> – Lưu khoản thu mới</w:t>
      </w:r>
    </w:p>
    <w:p w14:paraId="646ADCF6">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Sửa</w:t>
      </w:r>
      <w:r>
        <w:rPr>
          <w:rFonts w:hint="default" w:ascii="Times New Roman" w:hAnsi="Times New Roman" w:cs="Times New Roman"/>
          <w:sz w:val="26"/>
          <w:szCs w:val="26"/>
        </w:rPr>
        <w:t xml:space="preserve"> – Cập nhật khoản thu đã chọn</w:t>
      </w:r>
    </w:p>
    <w:p w14:paraId="3486B426">
      <w:pPr>
        <w:pStyle w:val="8"/>
        <w:keepNext w:val="0"/>
        <w:keepLines w:val="0"/>
        <w:widowControl/>
        <w:suppressLineNumbers w:val="0"/>
        <w:ind w:firstLine="783" w:firstLineChars="300"/>
        <w:rPr>
          <w:rFonts w:hint="default" w:ascii="Times New Roman" w:hAnsi="Times New Roman" w:cs="Times New Roman"/>
          <w:sz w:val="26"/>
          <w:szCs w:val="26"/>
        </w:rPr>
      </w:pPr>
      <w:r>
        <w:rPr>
          <w:rStyle w:val="9"/>
          <w:rFonts w:hint="default" w:ascii="Times New Roman" w:hAnsi="Times New Roman" w:cs="Times New Roman"/>
          <w:sz w:val="26"/>
          <w:szCs w:val="26"/>
        </w:rPr>
        <w:t>Xóa</w:t>
      </w:r>
      <w:r>
        <w:rPr>
          <w:rFonts w:hint="default" w:ascii="Times New Roman" w:hAnsi="Times New Roman" w:cs="Times New Roman"/>
          <w:sz w:val="26"/>
          <w:szCs w:val="26"/>
        </w:rPr>
        <w:t xml:space="preserve"> – Xóa khoản thu khỏi hệ thống</w:t>
      </w:r>
    </w:p>
    <w:p w14:paraId="0D90043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2.3 Khu vực hiển thị dữ liệu</w:t>
      </w:r>
    </w:p>
    <w:p w14:paraId="72031ED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khoản thu đã lưu.</w:t>
      </w:r>
    </w:p>
    <w:p w14:paraId="1D8018EF">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3. Nguyên lý hoạt động</w:t>
      </w:r>
    </w:p>
    <w:p w14:paraId="0BA5876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3.1 Thêm khoản thu</w:t>
      </w:r>
    </w:p>
    <w:p w14:paraId="63F368A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Người dùng nhập đầy đủ thông tin.</w:t>
      </w:r>
    </w:p>
    <w:p w14:paraId="027D61C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7D06BA55">
      <w:pPr>
        <w:pStyle w:val="8"/>
        <w:keepNext w:val="0"/>
        <w:keepLines w:val="0"/>
        <w:widowControl/>
        <w:suppressLineNumbers w:val="0"/>
        <w:ind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Không để trống số tiền</w:t>
      </w:r>
    </w:p>
    <w:p w14:paraId="54287A39">
      <w:pPr>
        <w:pStyle w:val="8"/>
        <w:keepNext w:val="0"/>
        <w:keepLines w:val="0"/>
        <w:widowControl/>
        <w:suppressLineNumbers w:val="0"/>
        <w:ind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Số tiền phải là số hợp lệ (&gt; 0)</w:t>
      </w:r>
    </w:p>
    <w:p w14:paraId="3E16C77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Lưu dữ liệu vào bảng </w:t>
      </w:r>
      <w:r>
        <w:rPr>
          <w:rStyle w:val="7"/>
          <w:rFonts w:hint="default" w:ascii="Times New Roman" w:hAnsi="Times New Roman" w:cs="Times New Roman"/>
          <w:sz w:val="26"/>
          <w:szCs w:val="26"/>
        </w:rPr>
        <w:t>ThuNhap</w:t>
      </w:r>
      <w:r>
        <w:rPr>
          <w:rFonts w:hint="default" w:ascii="Times New Roman" w:hAnsi="Times New Roman" w:cs="Times New Roman"/>
          <w:sz w:val="26"/>
          <w:szCs w:val="26"/>
        </w:rPr>
        <w:t xml:space="preserve"> trong cơ sở dữ liệu.</w:t>
      </w:r>
    </w:p>
    <w:p w14:paraId="25492363">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danh sách và tổng thu trên Form Main.</w:t>
      </w:r>
    </w:p>
    <w:p w14:paraId="731E0F7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3.2 Sửa khoản thu</w:t>
      </w:r>
    </w:p>
    <w:p w14:paraId="08443D5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Chọn dòng cần chỉnh sửa trong bảng dữ liệu.</w:t>
      </w:r>
    </w:p>
    <w:p w14:paraId="13636CF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Thay đổi thông tin.</w:t>
      </w:r>
    </w:p>
    <w:p w14:paraId="532B168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Nhấn “Sửa” để cập nhật cơ sở dữ liệu.</w:t>
      </w:r>
    </w:p>
    <w:p w14:paraId="2226390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Tự động làm mới danh sách.</w:t>
      </w:r>
    </w:p>
    <w:p w14:paraId="26577F1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3.3 Xóa khoản thu</w:t>
      </w:r>
    </w:p>
    <w:p w14:paraId="040A7BA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Chọn khoản thu cần xóa.</w:t>
      </w:r>
    </w:p>
    <w:p w14:paraId="10BAA99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Xác nhận thao tác xóa.</w:t>
      </w:r>
    </w:p>
    <w:p w14:paraId="4B4F477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Xóa dữ liệu khỏi cơ sở dữ liệu.</w:t>
      </w:r>
    </w:p>
    <w:p w14:paraId="3FD3A69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tổng thu.</w:t>
      </w:r>
    </w:p>
    <w:p w14:paraId="730638E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4. Xử lý lỗi</w:t>
      </w:r>
    </w:p>
    <w:p w14:paraId="372B357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nhập số tiền</w:t>
      </w:r>
    </w:p>
    <w:p w14:paraId="662F5DD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Nhập sai định dạng tiền</w:t>
      </w:r>
    </w:p>
    <w:p w14:paraId="2BE0AE5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chọn danh mục</w:t>
      </w:r>
    </w:p>
    <w:p w14:paraId="50E6FC4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700341D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lỗi đều hiển thị bằng MessageBox.</w:t>
      </w:r>
    </w:p>
    <w:p w14:paraId="778BA0D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5. Vai trò trong hệ thống</w:t>
      </w:r>
    </w:p>
    <w:p w14:paraId="45DBCE1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Ghi nhận nguồn tiền vào</w:t>
      </w:r>
    </w:p>
    <w:p w14:paraId="1B2A607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Là cơ sở tính </w:t>
      </w:r>
      <w:r>
        <w:rPr>
          <w:rStyle w:val="9"/>
          <w:rFonts w:hint="default" w:ascii="Times New Roman" w:hAnsi="Times New Roman" w:cs="Times New Roman"/>
          <w:sz w:val="26"/>
          <w:szCs w:val="26"/>
        </w:rPr>
        <w:t>Tổng thu</w:t>
      </w:r>
    </w:p>
    <w:p w14:paraId="642B4FC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Ảnh hưởng trực tiếp đến </w:t>
      </w:r>
      <w:r>
        <w:rPr>
          <w:rStyle w:val="9"/>
          <w:rFonts w:hint="default" w:ascii="Times New Roman" w:hAnsi="Times New Roman" w:cs="Times New Roman"/>
          <w:sz w:val="26"/>
          <w:szCs w:val="26"/>
        </w:rPr>
        <w:t>Số dư tài chính</w:t>
      </w:r>
    </w:p>
    <w:p w14:paraId="71C9252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3.8.</w:t>
      </w:r>
      <w:r>
        <w:rPr>
          <w:rFonts w:hint="default" w:ascii="Times New Roman" w:hAnsi="Times New Roman" w:cs="Times New Roman"/>
          <w:sz w:val="26"/>
          <w:szCs w:val="26"/>
        </w:rPr>
        <w:t>6. Kết luận</w:t>
      </w:r>
    </w:p>
    <w:p w14:paraId="1AFA75C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Quản lý Thu nhập giúp người dùng kiểm soát các nguồn thu một cách rõ ràng, chính xác và thuận tiện. Đây là một trong hai chức năng cốt lõi (Thu – Chi) của hệ thống Quản lý chi tiêu cá nhân.</w:t>
      </w:r>
    </w:p>
    <w:p w14:paraId="60849E90">
      <w:pPr>
        <w:pStyle w:val="8"/>
        <w:keepNext w:val="0"/>
        <w:keepLines w:val="0"/>
        <w:widowControl/>
        <w:suppressLineNumbers w:val="0"/>
        <w:rPr>
          <w:rFonts w:hint="default" w:ascii="Times New Roman" w:hAnsi="Times New Roman" w:cs="Times New Roman"/>
          <w:sz w:val="26"/>
          <w:szCs w:val="26"/>
        </w:rPr>
      </w:pPr>
    </w:p>
    <w:p w14:paraId="5E4B28E0">
      <w:pPr>
        <w:pStyle w:val="8"/>
        <w:keepNext w:val="0"/>
        <w:keepLines w:val="0"/>
        <w:widowControl/>
        <w:suppressLineNumbers w:val="0"/>
        <w:rPr>
          <w:rFonts w:hint="default" w:cs="Times New Roman"/>
          <w:b/>
          <w:bCs/>
          <w:sz w:val="26"/>
          <w:szCs w:val="26"/>
          <w:lang w:val="en-US"/>
        </w:rPr>
      </w:pPr>
    </w:p>
    <w:p w14:paraId="16AF4E90">
      <w:pPr>
        <w:pStyle w:val="8"/>
        <w:keepNext w:val="0"/>
        <w:keepLines w:val="0"/>
        <w:widowControl/>
        <w:suppressLineNumbers w:val="0"/>
        <w:rPr>
          <w:rFonts w:hint="default" w:cs="Times New Roman"/>
          <w:b/>
          <w:bCs/>
          <w:sz w:val="26"/>
          <w:szCs w:val="26"/>
          <w:lang w:val="en-US"/>
        </w:rPr>
      </w:pPr>
    </w:p>
    <w:p w14:paraId="26272897">
      <w:pPr>
        <w:pStyle w:val="8"/>
        <w:keepNext w:val="0"/>
        <w:keepLines w:val="0"/>
        <w:widowControl/>
        <w:suppressLineNumbers w:val="0"/>
        <w:rPr>
          <w:rFonts w:hint="default" w:cs="Times New Roman"/>
          <w:b/>
          <w:bCs/>
          <w:sz w:val="26"/>
          <w:szCs w:val="26"/>
          <w:lang w:val="en-US"/>
        </w:rPr>
      </w:pPr>
    </w:p>
    <w:p w14:paraId="3BE9ACCF">
      <w:pPr>
        <w:pStyle w:val="8"/>
        <w:keepNext w:val="0"/>
        <w:keepLines w:val="0"/>
        <w:widowControl/>
        <w:suppressLineNumbers w:val="0"/>
        <w:rPr>
          <w:rFonts w:hint="default" w:cs="Times New Roman"/>
          <w:b/>
          <w:bCs/>
          <w:sz w:val="26"/>
          <w:szCs w:val="26"/>
          <w:lang w:val="en-US"/>
        </w:rPr>
      </w:pPr>
    </w:p>
    <w:p w14:paraId="2E121E8C">
      <w:pPr>
        <w:pStyle w:val="8"/>
        <w:keepNext w:val="0"/>
        <w:keepLines w:val="0"/>
        <w:widowControl/>
        <w:suppressLineNumbers w:val="0"/>
        <w:rPr>
          <w:rFonts w:hint="default" w:cs="Times New Roman"/>
          <w:b/>
          <w:bCs/>
          <w:sz w:val="26"/>
          <w:szCs w:val="26"/>
          <w:lang w:val="en-US"/>
        </w:rPr>
      </w:pPr>
    </w:p>
    <w:p w14:paraId="3D0115B9">
      <w:pPr>
        <w:pStyle w:val="8"/>
        <w:keepNext w:val="0"/>
        <w:keepLines w:val="0"/>
        <w:widowControl/>
        <w:suppressLineNumbers w:val="0"/>
        <w:rPr>
          <w:rFonts w:hint="default" w:cs="Times New Roman"/>
          <w:b/>
          <w:bCs/>
          <w:sz w:val="26"/>
          <w:szCs w:val="26"/>
          <w:lang w:val="en-US"/>
        </w:rPr>
      </w:pPr>
    </w:p>
    <w:p w14:paraId="3494983A">
      <w:pPr>
        <w:pStyle w:val="8"/>
        <w:keepNext w:val="0"/>
        <w:keepLines w:val="0"/>
        <w:widowControl/>
        <w:suppressLineNumbers w:val="0"/>
        <w:rPr>
          <w:rFonts w:hint="default" w:cs="Times New Roman"/>
          <w:b/>
          <w:bCs/>
          <w:sz w:val="26"/>
          <w:szCs w:val="26"/>
          <w:lang w:val="en-US"/>
        </w:rPr>
      </w:pPr>
    </w:p>
    <w:p w14:paraId="343CC80B">
      <w:pPr>
        <w:pStyle w:val="8"/>
        <w:keepNext w:val="0"/>
        <w:keepLines w:val="0"/>
        <w:widowControl/>
        <w:suppressLineNumbers w:val="0"/>
        <w:rPr>
          <w:rFonts w:hint="default" w:cs="Times New Roman"/>
          <w:b/>
          <w:bCs/>
          <w:sz w:val="26"/>
          <w:szCs w:val="26"/>
          <w:lang w:val="en-US"/>
        </w:rPr>
      </w:pPr>
    </w:p>
    <w:p w14:paraId="0415528C">
      <w:pPr>
        <w:pStyle w:val="8"/>
        <w:keepNext w:val="0"/>
        <w:keepLines w:val="0"/>
        <w:widowControl/>
        <w:suppressLineNumbers w:val="0"/>
        <w:rPr>
          <w:rFonts w:hint="default" w:cs="Times New Roman"/>
          <w:b/>
          <w:bCs/>
          <w:sz w:val="26"/>
          <w:szCs w:val="26"/>
          <w:lang w:val="en-US"/>
        </w:rPr>
      </w:pPr>
    </w:p>
    <w:p w14:paraId="741BB42E">
      <w:pPr>
        <w:pStyle w:val="8"/>
        <w:keepNext w:val="0"/>
        <w:keepLines w:val="0"/>
        <w:widowControl/>
        <w:suppressLineNumbers w:val="0"/>
        <w:rPr>
          <w:rFonts w:hint="default" w:cs="Times New Roman"/>
          <w:b/>
          <w:bCs/>
          <w:sz w:val="26"/>
          <w:szCs w:val="26"/>
          <w:lang w:val="en-US"/>
        </w:rPr>
      </w:pPr>
      <w:r>
        <w:rPr>
          <w:rFonts w:hint="default" w:cs="Times New Roman"/>
          <w:b/>
          <w:bCs/>
          <w:sz w:val="26"/>
          <w:szCs w:val="26"/>
          <w:lang w:val="en-US"/>
        </w:rPr>
        <w:t>3.9. Quản lý chi tiêu</w:t>
      </w:r>
    </w:p>
    <w:p w14:paraId="32D31FA8">
      <w:pPr>
        <w:pStyle w:val="8"/>
        <w:keepNext w:val="0"/>
        <w:keepLines w:val="0"/>
        <w:widowControl/>
        <w:suppressLineNumbers w:val="0"/>
      </w:pPr>
      <w:r>
        <w:drawing>
          <wp:inline distT="0" distB="0" distL="114300" distR="114300">
            <wp:extent cx="5207635" cy="3956050"/>
            <wp:effectExtent l="0" t="0" r="4445" b="6350"/>
            <wp:docPr id="14" name="Picture 1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8" descr="IMG_256"/>
                    <pic:cNvPicPr>
                      <a:picLocks noChangeAspect="1"/>
                    </pic:cNvPicPr>
                  </pic:nvPicPr>
                  <pic:blipFill>
                    <a:blip r:embed="rId18"/>
                    <a:stretch>
                      <a:fillRect/>
                    </a:stretch>
                  </pic:blipFill>
                  <pic:spPr>
                    <a:xfrm>
                      <a:off x="0" y="0"/>
                      <a:ext cx="5207635" cy="3956050"/>
                    </a:xfrm>
                    <a:prstGeom prst="rect">
                      <a:avLst/>
                    </a:prstGeom>
                    <a:noFill/>
                    <a:ln w="9525">
                      <a:noFill/>
                    </a:ln>
                  </pic:spPr>
                </pic:pic>
              </a:graphicData>
            </a:graphic>
          </wp:inline>
        </w:drawing>
      </w:r>
    </w:p>
    <w:p w14:paraId="532CC1AA">
      <w:pPr>
        <w:pStyle w:val="8"/>
        <w:keepNext w:val="0"/>
        <w:keepLines w:val="0"/>
        <w:widowControl/>
        <w:suppressLineNumbers w:val="0"/>
        <w:jc w:val="center"/>
        <w:rPr>
          <w:rFonts w:hint="default" w:cs="Times New Roman"/>
          <w:b/>
          <w:bCs/>
          <w:sz w:val="26"/>
          <w:szCs w:val="26"/>
          <w:lang w:val="en-US"/>
        </w:rPr>
      </w:pPr>
      <w:r>
        <w:rPr>
          <w:rFonts w:hint="default" w:cs="Times New Roman"/>
          <w:b/>
          <w:bCs/>
          <w:sz w:val="26"/>
          <w:szCs w:val="26"/>
          <w:lang w:val="en-US"/>
        </w:rPr>
        <w:t>Hình 3.9. Quản lý chi tiêu</w:t>
      </w:r>
    </w:p>
    <w:p w14:paraId="29722DB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QUẢN LÝ CHI TIÊU</w:t>
      </w:r>
    </w:p>
    <w:p w14:paraId="3DE062A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1. Mục đích</w:t>
      </w:r>
    </w:p>
    <w:p w14:paraId="7B91D6E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Quản lý Chi tiêu cho phép người dùng nhập, chỉnh sửa và xóa các khoản tiền chi ra trong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giúp theo dõi các khoản chi hàng ngày và kiểm soát tình hình tài chính.</w:t>
      </w:r>
    </w:p>
    <w:p w14:paraId="6CC389A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2. Thành phần giao diện</w:t>
      </w:r>
    </w:p>
    <w:p w14:paraId="3083F67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2.1 Khu vực nhập thông tin</w:t>
      </w:r>
    </w:p>
    <w:p w14:paraId="462A547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Số tiền (TextBox)</w:t>
      </w:r>
      <w:r>
        <w:rPr>
          <w:rFonts w:hint="default" w:ascii="Times New Roman" w:hAnsi="Times New Roman" w:cs="Times New Roman"/>
          <w:sz w:val="26"/>
          <w:szCs w:val="26"/>
        </w:rPr>
        <w:t xml:space="preserve"> – Nhập số tiền đã chi</w:t>
      </w:r>
    </w:p>
    <w:p w14:paraId="17B29A95">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Danh mục (ComboBox)</w:t>
      </w:r>
      <w:r>
        <w:rPr>
          <w:rFonts w:hint="default" w:ascii="Times New Roman" w:hAnsi="Times New Roman" w:cs="Times New Roman"/>
          <w:sz w:val="26"/>
          <w:szCs w:val="26"/>
        </w:rPr>
        <w:t xml:space="preserve"> – Chọn loại chi tiêu (Ăn uống, Đi lại, Mua sắm, Hóa đơn, Khác…)</w:t>
      </w:r>
    </w:p>
    <w:p w14:paraId="1440E67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Ngày (DateTimePicker)</w:t>
      </w:r>
      <w:r>
        <w:rPr>
          <w:rFonts w:hint="default" w:ascii="Times New Roman" w:hAnsi="Times New Roman" w:cs="Times New Roman"/>
          <w:sz w:val="26"/>
          <w:szCs w:val="26"/>
        </w:rPr>
        <w:t xml:space="preserve"> – Chọn ngày phát sinh khoản chi</w:t>
      </w:r>
    </w:p>
    <w:p w14:paraId="4A14461E">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Ghi chú (TextBox)</w:t>
      </w:r>
      <w:r>
        <w:rPr>
          <w:rFonts w:hint="default" w:ascii="Times New Roman" w:hAnsi="Times New Roman" w:cs="Times New Roman"/>
          <w:sz w:val="26"/>
          <w:szCs w:val="26"/>
        </w:rPr>
        <w:t xml:space="preserve"> – Nhập thông tin mô tả thêm</w:t>
      </w:r>
    </w:p>
    <w:p w14:paraId="387D2B3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2.2 Nút chức năng</w:t>
      </w:r>
    </w:p>
    <w:p w14:paraId="32015F2A">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Thêm</w:t>
      </w:r>
      <w:r>
        <w:rPr>
          <w:rFonts w:hint="default" w:ascii="Times New Roman" w:hAnsi="Times New Roman" w:cs="Times New Roman"/>
          <w:sz w:val="26"/>
          <w:szCs w:val="26"/>
        </w:rPr>
        <w:t xml:space="preserve"> – Lưu khoản chi mới</w:t>
      </w:r>
    </w:p>
    <w:p w14:paraId="17519488">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Sửa</w:t>
      </w:r>
      <w:r>
        <w:rPr>
          <w:rFonts w:hint="default" w:ascii="Times New Roman" w:hAnsi="Times New Roman" w:cs="Times New Roman"/>
          <w:sz w:val="26"/>
          <w:szCs w:val="26"/>
        </w:rPr>
        <w:t xml:space="preserve"> – Cập nhật khoản chi đã chọn</w:t>
      </w:r>
    </w:p>
    <w:p w14:paraId="565109E1">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Xóa</w:t>
      </w:r>
      <w:r>
        <w:rPr>
          <w:rFonts w:hint="default" w:ascii="Times New Roman" w:hAnsi="Times New Roman" w:cs="Times New Roman"/>
          <w:sz w:val="26"/>
          <w:szCs w:val="26"/>
        </w:rPr>
        <w:t xml:space="preserve"> – Xóa khoản chi khỏi hệ thống</w:t>
      </w:r>
    </w:p>
    <w:p w14:paraId="0322359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2.3 Khu vực hiển thị dữ liệu</w:t>
      </w:r>
    </w:p>
    <w:p w14:paraId="6BDECF9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khoản chi đã lưu.</w:t>
      </w:r>
    </w:p>
    <w:p w14:paraId="719FACD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3. Nguyên lý hoạt động</w:t>
      </w:r>
    </w:p>
    <w:p w14:paraId="69948FE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3.1 Thêm khoản chi</w:t>
      </w:r>
    </w:p>
    <w:p w14:paraId="47C1E1B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Người dùng nhập đầy đủ thông tin.</w:t>
      </w:r>
    </w:p>
    <w:p w14:paraId="3322F46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61ED3505">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Không để trống số tiền</w:t>
      </w:r>
    </w:p>
    <w:p w14:paraId="3FCD32C0">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Số tiền phải là số hợp lệ (&gt; 0)</w:t>
      </w:r>
    </w:p>
    <w:p w14:paraId="7CD896B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Lưu dữ liệu vào bảng </w:t>
      </w:r>
      <w:r>
        <w:rPr>
          <w:rStyle w:val="7"/>
          <w:rFonts w:hint="default" w:ascii="Times New Roman" w:hAnsi="Times New Roman" w:cs="Times New Roman"/>
          <w:sz w:val="26"/>
          <w:szCs w:val="26"/>
        </w:rPr>
        <w:t>ChiTieu</w:t>
      </w:r>
      <w:r>
        <w:rPr>
          <w:rFonts w:hint="default" w:ascii="Times New Roman" w:hAnsi="Times New Roman" w:cs="Times New Roman"/>
          <w:sz w:val="26"/>
          <w:szCs w:val="26"/>
        </w:rPr>
        <w:t xml:space="preserve"> trong cơ sở dữ liệu.</w:t>
      </w:r>
    </w:p>
    <w:p w14:paraId="0EE6DCF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danh sách và tổng chi trên Form Main.</w:t>
      </w:r>
    </w:p>
    <w:p w14:paraId="578B5CE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3.2 Sửa khoản chi</w:t>
      </w:r>
    </w:p>
    <w:p w14:paraId="79CF3D6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Chọn dòng cần chỉnh sửa trong danh sách.</w:t>
      </w:r>
    </w:p>
    <w:p w14:paraId="0C78A85C">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Thay đổi thông tin.</w:t>
      </w:r>
    </w:p>
    <w:p w14:paraId="033248A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Nhấn “Sửa” để cập nhật dữ liệu.</w:t>
      </w:r>
    </w:p>
    <w:p w14:paraId="1225027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Làm mới danh sách và cập nhật lại tổng chi.</w:t>
      </w:r>
    </w:p>
    <w:p w14:paraId="598145B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3.3 Xóa khoản chi</w:t>
      </w:r>
    </w:p>
    <w:p w14:paraId="34AB328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Chọn khoản chi cần xóa.</w:t>
      </w:r>
    </w:p>
    <w:p w14:paraId="75B2B4F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Xác nhận thao tác xóa.</w:t>
      </w:r>
    </w:p>
    <w:p w14:paraId="494C16B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Xóa khỏi cơ sở dữ liệu.</w:t>
      </w:r>
    </w:p>
    <w:p w14:paraId="6ABA135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Cập nhật lại tổng chi và số dư.</w:t>
      </w:r>
    </w:p>
    <w:p w14:paraId="33A68AA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4. Xử lý lỗi</w:t>
      </w:r>
    </w:p>
    <w:p w14:paraId="491AC2E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nhập số tiền</w:t>
      </w:r>
    </w:p>
    <w:p w14:paraId="35C0BE9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Nhập sai định dạng tiền</w:t>
      </w:r>
    </w:p>
    <w:p w14:paraId="60CDAE6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chọn danh mục</w:t>
      </w:r>
    </w:p>
    <w:p w14:paraId="6E17B81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39A9C42A">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254608B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5. Vai trò trong hệ thống</w:t>
      </w:r>
    </w:p>
    <w:p w14:paraId="2EF5A29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Ghi nhận các khoản tiền chi ra</w:t>
      </w:r>
    </w:p>
    <w:p w14:paraId="3779EA2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Là cơ sở tính </w:t>
      </w:r>
      <w:r>
        <w:rPr>
          <w:rStyle w:val="9"/>
          <w:rFonts w:hint="default" w:ascii="Times New Roman" w:hAnsi="Times New Roman" w:cs="Times New Roman"/>
          <w:sz w:val="26"/>
          <w:szCs w:val="26"/>
        </w:rPr>
        <w:t>Tổng chi</w:t>
      </w:r>
    </w:p>
    <w:p w14:paraId="7E4082C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Ảnh hưởng trực tiếp đến </w:t>
      </w:r>
      <w:r>
        <w:rPr>
          <w:rStyle w:val="9"/>
          <w:rFonts w:hint="default" w:ascii="Times New Roman" w:hAnsi="Times New Roman" w:cs="Times New Roman"/>
          <w:sz w:val="26"/>
          <w:szCs w:val="26"/>
        </w:rPr>
        <w:t>Số dư tài chính</w:t>
      </w:r>
    </w:p>
    <w:p w14:paraId="09F091F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3.9.</w:t>
      </w:r>
      <w:r>
        <w:rPr>
          <w:rFonts w:hint="default" w:ascii="Times New Roman" w:hAnsi="Times New Roman" w:cs="Times New Roman"/>
          <w:sz w:val="26"/>
          <w:szCs w:val="26"/>
        </w:rPr>
        <w:t>6. Kết luận</w:t>
      </w:r>
    </w:p>
    <w:p w14:paraId="6D8B9E0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Quản lý Chi tiêu giúp người dùng kiểm soát các khoản chi một cách rõ ràng và chính xác, góp phần cân đối tài chính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chức năng cốt lõi cùng với Quản lý Thu nhập trong hệ thống Quản lý chi tiêu cá nhân.</w:t>
      </w:r>
    </w:p>
    <w:p w14:paraId="74610991">
      <w:pPr>
        <w:pStyle w:val="8"/>
        <w:keepNext w:val="0"/>
        <w:keepLines w:val="0"/>
        <w:widowControl/>
        <w:suppressLineNumbers w:val="0"/>
        <w:rPr>
          <w:rFonts w:hint="default" w:ascii="Times New Roman" w:hAnsi="Times New Roman" w:cs="Times New Roman"/>
          <w:sz w:val="26"/>
          <w:szCs w:val="26"/>
        </w:rPr>
      </w:pPr>
    </w:p>
    <w:p w14:paraId="2B4FB44E">
      <w:pPr>
        <w:pStyle w:val="8"/>
        <w:keepNext w:val="0"/>
        <w:keepLines w:val="0"/>
        <w:widowControl/>
        <w:suppressLineNumbers w:val="0"/>
        <w:rPr>
          <w:rFonts w:hint="default" w:cs="Times New Roman"/>
          <w:sz w:val="26"/>
          <w:szCs w:val="26"/>
          <w:lang w:val="en-US"/>
        </w:rPr>
      </w:pPr>
    </w:p>
    <w:p w14:paraId="0F2E7F6A">
      <w:pPr>
        <w:pStyle w:val="8"/>
        <w:keepNext w:val="0"/>
        <w:keepLines w:val="0"/>
        <w:widowControl/>
        <w:suppressLineNumbers w:val="0"/>
        <w:rPr>
          <w:rFonts w:hint="default" w:cs="Times New Roman"/>
          <w:sz w:val="26"/>
          <w:szCs w:val="26"/>
          <w:lang w:val="en-US"/>
        </w:rPr>
      </w:pPr>
    </w:p>
    <w:p w14:paraId="7D140E07">
      <w:pPr>
        <w:pStyle w:val="8"/>
        <w:keepNext w:val="0"/>
        <w:keepLines w:val="0"/>
        <w:widowControl/>
        <w:suppressLineNumbers w:val="0"/>
        <w:rPr>
          <w:rFonts w:hint="default" w:cs="Times New Roman"/>
          <w:sz w:val="26"/>
          <w:szCs w:val="26"/>
          <w:lang w:val="en-US"/>
        </w:rPr>
      </w:pPr>
    </w:p>
    <w:p w14:paraId="15F405CC">
      <w:pPr>
        <w:pStyle w:val="8"/>
        <w:keepNext w:val="0"/>
        <w:keepLines w:val="0"/>
        <w:widowControl/>
        <w:suppressLineNumbers w:val="0"/>
        <w:rPr>
          <w:rFonts w:hint="default" w:cs="Times New Roman"/>
          <w:sz w:val="26"/>
          <w:szCs w:val="26"/>
          <w:lang w:val="en-US"/>
        </w:rPr>
      </w:pPr>
    </w:p>
    <w:p w14:paraId="20EEEF44">
      <w:pPr>
        <w:pStyle w:val="8"/>
        <w:keepNext w:val="0"/>
        <w:keepLines w:val="0"/>
        <w:widowControl/>
        <w:suppressLineNumbers w:val="0"/>
        <w:rPr>
          <w:rFonts w:hint="default" w:cs="Times New Roman"/>
          <w:sz w:val="26"/>
          <w:szCs w:val="26"/>
          <w:lang w:val="en-US"/>
        </w:rPr>
      </w:pPr>
    </w:p>
    <w:p w14:paraId="6047803B">
      <w:pPr>
        <w:pStyle w:val="8"/>
        <w:keepNext w:val="0"/>
        <w:keepLines w:val="0"/>
        <w:widowControl/>
        <w:suppressLineNumbers w:val="0"/>
        <w:rPr>
          <w:rFonts w:hint="default" w:cs="Times New Roman"/>
          <w:sz w:val="26"/>
          <w:szCs w:val="26"/>
          <w:lang w:val="en-US"/>
        </w:rPr>
      </w:pPr>
    </w:p>
    <w:p w14:paraId="4B76D5D6">
      <w:pPr>
        <w:pStyle w:val="8"/>
        <w:keepNext w:val="0"/>
        <w:keepLines w:val="0"/>
        <w:widowControl/>
        <w:suppressLineNumbers w:val="0"/>
        <w:rPr>
          <w:rFonts w:hint="default" w:cs="Times New Roman"/>
          <w:sz w:val="26"/>
          <w:szCs w:val="26"/>
          <w:lang w:val="en-US"/>
        </w:rPr>
      </w:pPr>
    </w:p>
    <w:p w14:paraId="257A0F51">
      <w:pPr>
        <w:pStyle w:val="8"/>
        <w:keepNext w:val="0"/>
        <w:keepLines w:val="0"/>
        <w:widowControl/>
        <w:suppressLineNumbers w:val="0"/>
        <w:rPr>
          <w:rFonts w:hint="default" w:cs="Times New Roman"/>
          <w:sz w:val="26"/>
          <w:szCs w:val="26"/>
          <w:lang w:val="en-US"/>
        </w:rPr>
      </w:pPr>
    </w:p>
    <w:p w14:paraId="4F8D68D9">
      <w:pPr>
        <w:pStyle w:val="8"/>
        <w:keepNext w:val="0"/>
        <w:keepLines w:val="0"/>
        <w:widowControl/>
        <w:suppressLineNumbers w:val="0"/>
        <w:rPr>
          <w:rFonts w:hint="default" w:cs="Times New Roman"/>
          <w:sz w:val="26"/>
          <w:szCs w:val="26"/>
          <w:lang w:val="en-US"/>
        </w:rPr>
      </w:pPr>
    </w:p>
    <w:p w14:paraId="03CF0E33">
      <w:pPr>
        <w:pStyle w:val="8"/>
        <w:keepNext w:val="0"/>
        <w:keepLines w:val="0"/>
        <w:widowControl/>
        <w:suppressLineNumbers w:val="0"/>
        <w:rPr>
          <w:rFonts w:hint="default" w:cs="Times New Roman"/>
          <w:sz w:val="26"/>
          <w:szCs w:val="26"/>
          <w:lang w:val="en-US"/>
        </w:rPr>
      </w:pPr>
    </w:p>
    <w:p w14:paraId="3F409C9E">
      <w:pPr>
        <w:pStyle w:val="8"/>
        <w:keepNext w:val="0"/>
        <w:keepLines w:val="0"/>
        <w:widowControl/>
        <w:suppressLineNumbers w:val="0"/>
        <w:rPr>
          <w:rFonts w:hint="default" w:cs="Times New Roman"/>
          <w:b/>
          <w:bCs/>
          <w:sz w:val="26"/>
          <w:szCs w:val="26"/>
          <w:lang w:val="en-US"/>
        </w:rPr>
      </w:pPr>
      <w:r>
        <w:rPr>
          <w:rFonts w:hint="default" w:cs="Times New Roman"/>
          <w:b/>
          <w:bCs/>
          <w:sz w:val="26"/>
          <w:szCs w:val="26"/>
          <w:lang w:val="en-US"/>
        </w:rPr>
        <w:t>3.10. Quản lý danh mục</w:t>
      </w:r>
    </w:p>
    <w:p w14:paraId="156EF2BF">
      <w:pPr>
        <w:pStyle w:val="8"/>
        <w:keepNext w:val="0"/>
        <w:keepLines w:val="0"/>
        <w:widowControl/>
        <w:suppressLineNumbers w:val="0"/>
      </w:pPr>
      <w:r>
        <w:drawing>
          <wp:inline distT="0" distB="0" distL="114300" distR="114300">
            <wp:extent cx="5166360" cy="3899535"/>
            <wp:effectExtent l="0" t="0" r="0" b="1905"/>
            <wp:docPr id="15" name="Picture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8" descr="IMG_256"/>
                    <pic:cNvPicPr>
                      <a:picLocks noChangeAspect="1"/>
                    </pic:cNvPicPr>
                  </pic:nvPicPr>
                  <pic:blipFill>
                    <a:blip r:embed="rId19"/>
                    <a:stretch>
                      <a:fillRect/>
                    </a:stretch>
                  </pic:blipFill>
                  <pic:spPr>
                    <a:xfrm>
                      <a:off x="0" y="0"/>
                      <a:ext cx="5166360" cy="3899535"/>
                    </a:xfrm>
                    <a:prstGeom prst="rect">
                      <a:avLst/>
                    </a:prstGeom>
                    <a:noFill/>
                    <a:ln w="9525">
                      <a:noFill/>
                    </a:ln>
                  </pic:spPr>
                </pic:pic>
              </a:graphicData>
            </a:graphic>
          </wp:inline>
        </w:drawing>
      </w:r>
    </w:p>
    <w:p w14:paraId="4AFDC152">
      <w:pPr>
        <w:pStyle w:val="8"/>
        <w:keepNext w:val="0"/>
        <w:keepLines w:val="0"/>
        <w:widowControl/>
        <w:suppressLineNumbers w:val="0"/>
        <w:jc w:val="center"/>
        <w:rPr>
          <w:rFonts w:hint="default" w:cs="Times New Roman"/>
          <w:b/>
          <w:bCs/>
          <w:sz w:val="26"/>
          <w:szCs w:val="26"/>
          <w:lang w:val="en-US"/>
        </w:rPr>
      </w:pPr>
      <w:r>
        <w:rPr>
          <w:rFonts w:hint="default" w:cs="Times New Roman"/>
          <w:b/>
          <w:bCs/>
          <w:sz w:val="26"/>
          <w:szCs w:val="26"/>
          <w:lang w:val="en-US"/>
        </w:rPr>
        <w:t>Hình 3.10. Quản lý danh mục</w:t>
      </w:r>
    </w:p>
    <w:p w14:paraId="0987803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QUẢN LÝ DANH MỤC</w:t>
      </w:r>
    </w:p>
    <w:p w14:paraId="1C91374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1. Mục đích</w:t>
      </w:r>
    </w:p>
    <w:p w14:paraId="1C35722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Form Quản lý Danh mục cho phép người dùng tạo và quản lý các loại </w:t>
      </w:r>
      <w:r>
        <w:rPr>
          <w:rStyle w:val="9"/>
          <w:rFonts w:hint="default" w:ascii="Times New Roman" w:hAnsi="Times New Roman" w:cs="Times New Roman"/>
          <w:sz w:val="26"/>
          <w:szCs w:val="26"/>
        </w:rPr>
        <w:t>thu nhập</w:t>
      </w:r>
      <w:r>
        <w:rPr>
          <w:rFonts w:hint="default" w:ascii="Times New Roman" w:hAnsi="Times New Roman" w:cs="Times New Roman"/>
          <w:sz w:val="26"/>
          <w:szCs w:val="26"/>
        </w:rPr>
        <w:t xml:space="preserve"> và </w:t>
      </w:r>
      <w:r>
        <w:rPr>
          <w:rStyle w:val="9"/>
          <w:rFonts w:hint="default" w:ascii="Times New Roman" w:hAnsi="Times New Roman" w:cs="Times New Roman"/>
          <w:sz w:val="26"/>
          <w:szCs w:val="26"/>
        </w:rPr>
        <w:t>chi tiêu</w:t>
      </w:r>
      <w:r>
        <w:rPr>
          <w:rFonts w:hint="default" w:ascii="Times New Roman" w:hAnsi="Times New Roman" w:cs="Times New Roman"/>
          <w:sz w:val="26"/>
          <w:szCs w:val="26"/>
        </w:rPr>
        <w:t xml:space="preserve"> trong hệ thống Quản lý chi tiêu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Danh mục giúp phân loại các khoản thu – chi rõ ràng, phục vụ cho việc thống kê và báo cáo chính xác.</w:t>
      </w:r>
    </w:p>
    <w:p w14:paraId="144D7E6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2. Thành phần giao diện</w:t>
      </w:r>
    </w:p>
    <w:p w14:paraId="0596998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2.1 Khu vực nhập thông tin</w:t>
      </w:r>
    </w:p>
    <w:p w14:paraId="4B592C56">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Tên danh mục (TextBox)</w:t>
      </w:r>
      <w:r>
        <w:rPr>
          <w:rFonts w:hint="default" w:ascii="Times New Roman" w:hAnsi="Times New Roman" w:cs="Times New Roman"/>
          <w:sz w:val="26"/>
          <w:szCs w:val="26"/>
        </w:rPr>
        <w:t xml:space="preserve"> – Nhập tên loại thu/chi</w:t>
      </w:r>
    </w:p>
    <w:p w14:paraId="422F149E">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Loại (ComboBox)</w:t>
      </w:r>
      <w:r>
        <w:rPr>
          <w:rFonts w:hint="default" w:ascii="Times New Roman" w:hAnsi="Times New Roman" w:cs="Times New Roman"/>
          <w:sz w:val="26"/>
          <w:szCs w:val="26"/>
        </w:rPr>
        <w:t xml:space="preserve"> – Chọn loại danh mục:</w:t>
      </w:r>
    </w:p>
    <w:p w14:paraId="6D34C845">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Thu nhập</w:t>
      </w:r>
    </w:p>
    <w:p w14:paraId="1253A2D9">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Chi tiêu</w:t>
      </w:r>
    </w:p>
    <w:p w14:paraId="09826460">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Mô tả (TextBox)</w:t>
      </w:r>
      <w:r>
        <w:rPr>
          <w:rFonts w:hint="default" w:ascii="Times New Roman" w:hAnsi="Times New Roman" w:cs="Times New Roman"/>
          <w:sz w:val="26"/>
          <w:szCs w:val="26"/>
        </w:rPr>
        <w:t xml:space="preserve"> – Nhập thông tin mô tả thêm</w:t>
      </w:r>
    </w:p>
    <w:p w14:paraId="5BA5DD9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2.2 Nút chức năng</w:t>
      </w:r>
    </w:p>
    <w:p w14:paraId="4E237D0E">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Thêm</w:t>
      </w:r>
      <w:r>
        <w:rPr>
          <w:rFonts w:hint="default" w:ascii="Times New Roman" w:hAnsi="Times New Roman" w:cs="Times New Roman"/>
          <w:sz w:val="26"/>
          <w:szCs w:val="26"/>
        </w:rPr>
        <w:t xml:space="preserve"> – Tạo danh mục mới</w:t>
      </w:r>
    </w:p>
    <w:p w14:paraId="63C5E50C">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Sửa</w:t>
      </w:r>
      <w:r>
        <w:rPr>
          <w:rFonts w:hint="default" w:ascii="Times New Roman" w:hAnsi="Times New Roman" w:cs="Times New Roman"/>
          <w:sz w:val="26"/>
          <w:szCs w:val="26"/>
        </w:rPr>
        <w:t xml:space="preserve"> – Cập nhật danh mục đã chọn</w:t>
      </w:r>
    </w:p>
    <w:p w14:paraId="328002E3">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Xóa</w:t>
      </w:r>
      <w:r>
        <w:rPr>
          <w:rFonts w:hint="default" w:ascii="Times New Roman" w:hAnsi="Times New Roman" w:cs="Times New Roman"/>
          <w:sz w:val="26"/>
          <w:szCs w:val="26"/>
        </w:rPr>
        <w:t xml:space="preserve"> – Xóa danh mục khỏi hệ thống</w:t>
      </w:r>
    </w:p>
    <w:p w14:paraId="0836D7C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2.3 Khu vực hiển thị dữ liệu</w:t>
      </w:r>
    </w:p>
    <w:p w14:paraId="52342B9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danh mục đã tạo.</w:t>
      </w:r>
    </w:p>
    <w:p w14:paraId="6503F46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3. Nguyên lý hoạt động</w:t>
      </w:r>
    </w:p>
    <w:p w14:paraId="541115C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3.1 Thêm danh mục</w:t>
      </w:r>
    </w:p>
    <w:p w14:paraId="1CFFE19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Nhập tên danh mục và chọn loại.</w:t>
      </w:r>
    </w:p>
    <w:p w14:paraId="62588F1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w:t>
      </w:r>
    </w:p>
    <w:p w14:paraId="223E0DF0">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Không để trống tên danh mục</w:t>
      </w:r>
    </w:p>
    <w:p w14:paraId="6F53F5BF">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Không trùng tên trong cùng loại</w:t>
      </w:r>
    </w:p>
    <w:p w14:paraId="7146D00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Lưu vào bảng </w:t>
      </w:r>
      <w:r>
        <w:rPr>
          <w:rStyle w:val="7"/>
          <w:rFonts w:hint="default" w:ascii="Times New Roman" w:hAnsi="Times New Roman" w:cs="Times New Roman"/>
          <w:sz w:val="26"/>
          <w:szCs w:val="26"/>
        </w:rPr>
        <w:t>DanhMuc</w:t>
      </w:r>
      <w:r>
        <w:rPr>
          <w:rFonts w:hint="default" w:ascii="Times New Roman" w:hAnsi="Times New Roman" w:cs="Times New Roman"/>
          <w:sz w:val="26"/>
          <w:szCs w:val="26"/>
        </w:rPr>
        <w:t xml:space="preserve"> trong cơ sở dữ liệu.</w:t>
      </w:r>
    </w:p>
    <w:p w14:paraId="094BCC6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Làm mới danh sách hiển thị.</w:t>
      </w:r>
    </w:p>
    <w:p w14:paraId="3C32B4C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3.2 Sửa danh mục</w:t>
      </w:r>
    </w:p>
    <w:p w14:paraId="083B11F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Chọn danh mục cần chỉnh sửa.</w:t>
      </w:r>
    </w:p>
    <w:p w14:paraId="6329DF1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Thay đổi thông tin.</w:t>
      </w:r>
    </w:p>
    <w:p w14:paraId="506CE3E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Cập nhật dữ liệu trong cơ sở dữ liệu.</w:t>
      </w:r>
    </w:p>
    <w:p w14:paraId="05AD85D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3.3 Xóa danh mục</w:t>
      </w:r>
    </w:p>
    <w:p w14:paraId="4DAD5C2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Chọn danh mục cần xóa.</w:t>
      </w:r>
    </w:p>
    <w:p w14:paraId="74EC45C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ràng buộc:</w:t>
      </w:r>
    </w:p>
    <w:p w14:paraId="3F2D413D">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Nếu danh mục đã được sử dụng trong bảng ThuNhap hoặc ChiTieu thì không cho xóa.</w:t>
      </w:r>
    </w:p>
    <w:p w14:paraId="5E02CC2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Nếu hợp lệ → Xóa khỏi cơ sở dữ liệu.</w:t>
      </w:r>
    </w:p>
    <w:p w14:paraId="7A2665D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4. Xử lý lỗi</w:t>
      </w:r>
    </w:p>
    <w:p w14:paraId="4F80B061">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nhập tên danh mục</w:t>
      </w:r>
    </w:p>
    <w:p w14:paraId="0C94D40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Trùng tên danh mục</w:t>
      </w:r>
    </w:p>
    <w:p w14:paraId="62A666B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Xóa danh mục đang được sử dụng</w:t>
      </w:r>
    </w:p>
    <w:p w14:paraId="7BE26634">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62C93237">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66066AB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5. Vai trò trong hệ thống</w:t>
      </w:r>
    </w:p>
    <w:p w14:paraId="6D6B50F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Giúp phân loại thu – chi rõ ràng</w:t>
      </w:r>
    </w:p>
    <w:p w14:paraId="415C853A">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thống kê theo từng nhóm</w:t>
      </w:r>
    </w:p>
    <w:p w14:paraId="2C3FCB02">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Tăng tính khoa học và dễ quản lý dữ liệu</w:t>
      </w:r>
    </w:p>
    <w:p w14:paraId="024C39C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3.10.</w:t>
      </w:r>
      <w:r>
        <w:rPr>
          <w:rFonts w:hint="default" w:ascii="Times New Roman" w:hAnsi="Times New Roman" w:cs="Times New Roman"/>
          <w:sz w:val="26"/>
          <w:szCs w:val="26"/>
        </w:rPr>
        <w:t>6. Kết luận</w:t>
      </w:r>
    </w:p>
    <w:p w14:paraId="06FC3CA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Quản lý Danh mục giúp hệ thống tổ chức dữ liệu thu – chi một cách logic và hiệu quả.</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chức năng hỗ trợ quan trọng giúp nâng cao tính chính xác của báo cáo và thống kê tài chính cá nhân.</w:t>
      </w:r>
    </w:p>
    <w:p w14:paraId="5B4DB0F3">
      <w:pPr>
        <w:pStyle w:val="8"/>
        <w:keepNext w:val="0"/>
        <w:keepLines w:val="0"/>
        <w:widowControl/>
        <w:suppressLineNumbers w:val="0"/>
        <w:rPr>
          <w:rFonts w:hint="default" w:ascii="Times New Roman" w:hAnsi="Times New Roman" w:cs="Times New Roman"/>
          <w:sz w:val="26"/>
          <w:szCs w:val="26"/>
        </w:rPr>
      </w:pPr>
    </w:p>
    <w:p w14:paraId="02764D65">
      <w:pPr>
        <w:pStyle w:val="8"/>
        <w:keepNext w:val="0"/>
        <w:keepLines w:val="0"/>
        <w:widowControl/>
        <w:suppressLineNumbers w:val="0"/>
        <w:rPr>
          <w:rFonts w:hint="default" w:cs="Times New Roman"/>
          <w:b/>
          <w:bCs/>
          <w:sz w:val="26"/>
          <w:szCs w:val="26"/>
          <w:lang w:val="en-US"/>
        </w:rPr>
      </w:pPr>
    </w:p>
    <w:p w14:paraId="3113CEE5">
      <w:pPr>
        <w:pStyle w:val="8"/>
        <w:keepNext w:val="0"/>
        <w:keepLines w:val="0"/>
        <w:widowControl/>
        <w:suppressLineNumbers w:val="0"/>
        <w:rPr>
          <w:rFonts w:hint="default" w:cs="Times New Roman"/>
          <w:b/>
          <w:bCs/>
          <w:sz w:val="26"/>
          <w:szCs w:val="26"/>
          <w:lang w:val="en-US"/>
        </w:rPr>
      </w:pPr>
    </w:p>
    <w:p w14:paraId="3187DA56">
      <w:pPr>
        <w:pStyle w:val="8"/>
        <w:keepNext w:val="0"/>
        <w:keepLines w:val="0"/>
        <w:widowControl/>
        <w:suppressLineNumbers w:val="0"/>
        <w:rPr>
          <w:rFonts w:hint="default" w:cs="Times New Roman"/>
          <w:b/>
          <w:bCs/>
          <w:sz w:val="26"/>
          <w:szCs w:val="26"/>
          <w:lang w:val="en-US"/>
        </w:rPr>
      </w:pPr>
    </w:p>
    <w:p w14:paraId="42052D88">
      <w:pPr>
        <w:pStyle w:val="8"/>
        <w:keepNext w:val="0"/>
        <w:keepLines w:val="0"/>
        <w:widowControl/>
        <w:suppressLineNumbers w:val="0"/>
        <w:rPr>
          <w:rFonts w:hint="default" w:cs="Times New Roman"/>
          <w:b/>
          <w:bCs/>
          <w:sz w:val="26"/>
          <w:szCs w:val="26"/>
          <w:lang w:val="en-US"/>
        </w:rPr>
      </w:pPr>
    </w:p>
    <w:p w14:paraId="4F22DC0D">
      <w:pPr>
        <w:pStyle w:val="8"/>
        <w:keepNext w:val="0"/>
        <w:keepLines w:val="0"/>
        <w:widowControl/>
        <w:suppressLineNumbers w:val="0"/>
        <w:rPr>
          <w:rFonts w:hint="default" w:cs="Times New Roman"/>
          <w:b/>
          <w:bCs/>
          <w:sz w:val="26"/>
          <w:szCs w:val="26"/>
          <w:lang w:val="en-US"/>
        </w:rPr>
      </w:pPr>
    </w:p>
    <w:p w14:paraId="2A457180">
      <w:pPr>
        <w:pStyle w:val="8"/>
        <w:keepNext w:val="0"/>
        <w:keepLines w:val="0"/>
        <w:widowControl/>
        <w:suppressLineNumbers w:val="0"/>
        <w:rPr>
          <w:rFonts w:hint="default" w:cs="Times New Roman"/>
          <w:b/>
          <w:bCs/>
          <w:sz w:val="26"/>
          <w:szCs w:val="26"/>
          <w:lang w:val="en-US"/>
        </w:rPr>
      </w:pPr>
    </w:p>
    <w:p w14:paraId="5696879E">
      <w:pPr>
        <w:pStyle w:val="8"/>
        <w:keepNext w:val="0"/>
        <w:keepLines w:val="0"/>
        <w:widowControl/>
        <w:suppressLineNumbers w:val="0"/>
        <w:rPr>
          <w:rFonts w:hint="default" w:cs="Times New Roman"/>
          <w:b/>
          <w:bCs/>
          <w:sz w:val="26"/>
          <w:szCs w:val="26"/>
          <w:lang w:val="en-US"/>
        </w:rPr>
      </w:pPr>
    </w:p>
    <w:p w14:paraId="40621F5F">
      <w:pPr>
        <w:pStyle w:val="8"/>
        <w:keepNext w:val="0"/>
        <w:keepLines w:val="0"/>
        <w:widowControl/>
        <w:suppressLineNumbers w:val="0"/>
        <w:rPr>
          <w:rFonts w:hint="default" w:cs="Times New Roman"/>
          <w:b/>
          <w:bCs/>
          <w:sz w:val="26"/>
          <w:szCs w:val="26"/>
          <w:lang w:val="en-US"/>
        </w:rPr>
      </w:pPr>
    </w:p>
    <w:p w14:paraId="43ED8B9C">
      <w:pPr>
        <w:pStyle w:val="8"/>
        <w:keepNext w:val="0"/>
        <w:keepLines w:val="0"/>
        <w:widowControl/>
        <w:suppressLineNumbers w:val="0"/>
        <w:rPr>
          <w:rFonts w:hint="default" w:cs="Times New Roman"/>
          <w:b/>
          <w:bCs/>
          <w:sz w:val="26"/>
          <w:szCs w:val="26"/>
          <w:lang w:val="en-US"/>
        </w:rPr>
      </w:pPr>
    </w:p>
    <w:p w14:paraId="0A34C4BD">
      <w:pPr>
        <w:pStyle w:val="8"/>
        <w:keepNext w:val="0"/>
        <w:keepLines w:val="0"/>
        <w:widowControl/>
        <w:suppressLineNumbers w:val="0"/>
        <w:rPr>
          <w:rFonts w:hint="default" w:cs="Times New Roman"/>
          <w:b/>
          <w:bCs/>
          <w:sz w:val="26"/>
          <w:szCs w:val="26"/>
          <w:lang w:val="en-US"/>
        </w:rPr>
      </w:pPr>
    </w:p>
    <w:p w14:paraId="70721451">
      <w:pPr>
        <w:pStyle w:val="8"/>
        <w:keepNext w:val="0"/>
        <w:keepLines w:val="0"/>
        <w:widowControl/>
        <w:suppressLineNumbers w:val="0"/>
        <w:rPr>
          <w:rFonts w:hint="default" w:cs="Times New Roman"/>
          <w:b/>
          <w:bCs/>
          <w:sz w:val="26"/>
          <w:szCs w:val="26"/>
          <w:lang w:val="en-US"/>
        </w:rPr>
      </w:pPr>
      <w:r>
        <w:rPr>
          <w:rFonts w:hint="default" w:cs="Times New Roman"/>
          <w:b/>
          <w:bCs/>
          <w:sz w:val="26"/>
          <w:szCs w:val="26"/>
          <w:lang w:val="en-US"/>
        </w:rPr>
        <w:t>3.11. Báo cáo</w:t>
      </w:r>
    </w:p>
    <w:p w14:paraId="70ED52B3">
      <w:pPr>
        <w:pStyle w:val="8"/>
        <w:keepNext w:val="0"/>
        <w:keepLines w:val="0"/>
        <w:widowControl/>
        <w:suppressLineNumbers w:val="0"/>
      </w:pPr>
      <w:r>
        <w:drawing>
          <wp:inline distT="0" distB="0" distL="114300" distR="114300">
            <wp:extent cx="5137785" cy="3923030"/>
            <wp:effectExtent l="0" t="0" r="13335" b="8890"/>
            <wp:docPr id="16" name="Picture 1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9" descr="IMG_256"/>
                    <pic:cNvPicPr>
                      <a:picLocks noChangeAspect="1"/>
                    </pic:cNvPicPr>
                  </pic:nvPicPr>
                  <pic:blipFill>
                    <a:blip r:embed="rId20"/>
                    <a:stretch>
                      <a:fillRect/>
                    </a:stretch>
                  </pic:blipFill>
                  <pic:spPr>
                    <a:xfrm>
                      <a:off x="0" y="0"/>
                      <a:ext cx="5137785" cy="3923030"/>
                    </a:xfrm>
                    <a:prstGeom prst="rect">
                      <a:avLst/>
                    </a:prstGeom>
                    <a:noFill/>
                    <a:ln w="9525">
                      <a:noFill/>
                    </a:ln>
                  </pic:spPr>
                </pic:pic>
              </a:graphicData>
            </a:graphic>
          </wp:inline>
        </w:drawing>
      </w:r>
    </w:p>
    <w:p w14:paraId="5FF97BFF">
      <w:pPr>
        <w:pStyle w:val="8"/>
        <w:keepNext w:val="0"/>
        <w:keepLines w:val="0"/>
        <w:widowControl/>
        <w:suppressLineNumbers w:val="0"/>
        <w:jc w:val="center"/>
        <w:rPr>
          <w:rFonts w:hint="default" w:cs="Times New Roman"/>
          <w:b/>
          <w:bCs/>
          <w:sz w:val="26"/>
          <w:szCs w:val="26"/>
          <w:lang w:val="en-US"/>
        </w:rPr>
      </w:pPr>
      <w:r>
        <w:rPr>
          <w:rFonts w:hint="default" w:cs="Times New Roman"/>
          <w:b/>
          <w:bCs/>
          <w:sz w:val="26"/>
          <w:szCs w:val="26"/>
          <w:lang w:val="en-US"/>
        </w:rPr>
        <w:t>Hình 3.11. Báo cáo</w:t>
      </w:r>
    </w:p>
    <w:p w14:paraId="1A491CA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BÁO CÁO TỔNG HỢP</w:t>
      </w:r>
    </w:p>
    <w:p w14:paraId="5EBD86D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1. Mục đích</w:t>
      </w:r>
    </w:p>
    <w:p w14:paraId="57C1AEB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Báo cáo tổng hợp giúp người dùng thống kê tình hình tài chính theo khoảng thời gian lựa chọn.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Chức năng này hỗ trợ đánh giá mức thu – chi và số dư để đưa ra kế hoạch chi tiêu hợp lý.</w:t>
      </w:r>
    </w:p>
    <w:p w14:paraId="43676F8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2. Thành phần giao diện</w:t>
      </w:r>
    </w:p>
    <w:p w14:paraId="5DCBFDB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2.1 Bộ lọc thời gian</w:t>
      </w:r>
    </w:p>
    <w:p w14:paraId="200B3589">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Từ ngày (DateTimePicker)</w:t>
      </w:r>
      <w:r>
        <w:rPr>
          <w:rFonts w:hint="default" w:ascii="Times New Roman" w:hAnsi="Times New Roman" w:cs="Times New Roman"/>
          <w:sz w:val="26"/>
          <w:szCs w:val="26"/>
        </w:rPr>
        <w:t xml:space="preserve"> – Chọn ngày bắt đầu thống kê</w:t>
      </w:r>
    </w:p>
    <w:p w14:paraId="349F6969">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Đến ngày (DateTimePicker)</w:t>
      </w:r>
      <w:r>
        <w:rPr>
          <w:rFonts w:hint="default" w:ascii="Times New Roman" w:hAnsi="Times New Roman" w:cs="Times New Roman"/>
          <w:sz w:val="26"/>
          <w:szCs w:val="26"/>
        </w:rPr>
        <w:t xml:space="preserve"> – Chọn ngày kết thúc thống kê</w:t>
      </w:r>
    </w:p>
    <w:p w14:paraId="76806200">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Nút “Xem báo cáo”</w:t>
      </w:r>
      <w:r>
        <w:rPr>
          <w:rFonts w:hint="default" w:ascii="Times New Roman" w:hAnsi="Times New Roman" w:cs="Times New Roman"/>
          <w:sz w:val="26"/>
          <w:szCs w:val="26"/>
        </w:rPr>
        <w:t xml:space="preserve"> – Thực hiện truy vấn và hiển thị kết quả</w:t>
      </w:r>
    </w:p>
    <w:p w14:paraId="3A29A29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2.2 Khu vực hiển thị tổng hợp</w:t>
      </w:r>
    </w:p>
    <w:p w14:paraId="79F6732C">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Tổng thu</w:t>
      </w:r>
      <w:r>
        <w:rPr>
          <w:rFonts w:hint="default" w:ascii="Times New Roman" w:hAnsi="Times New Roman" w:cs="Times New Roman"/>
          <w:sz w:val="26"/>
          <w:szCs w:val="26"/>
        </w:rPr>
        <w:t xml:space="preserve"> – Tổng các khoản thu trong khoảng thời gian đã chọn</w:t>
      </w:r>
    </w:p>
    <w:p w14:paraId="30D3883B">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Tổng chi</w:t>
      </w:r>
      <w:r>
        <w:rPr>
          <w:rFonts w:hint="default" w:ascii="Times New Roman" w:hAnsi="Times New Roman" w:cs="Times New Roman"/>
          <w:sz w:val="26"/>
          <w:szCs w:val="26"/>
        </w:rPr>
        <w:t xml:space="preserve"> – Tổng các khoản chi trong khoảng thời gian đã chọn</w:t>
      </w:r>
    </w:p>
    <w:p w14:paraId="7DFBEDA0">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Số dư</w:t>
      </w:r>
      <w:r>
        <w:rPr>
          <w:rFonts w:hint="default" w:ascii="Times New Roman" w:hAnsi="Times New Roman" w:cs="Times New Roman"/>
          <w:sz w:val="26"/>
          <w:szCs w:val="26"/>
        </w:rPr>
        <w:t xml:space="preserve"> – Chênh lệch giữa tổng thu và tổng chi</w:t>
      </w:r>
    </w:p>
    <w:p w14:paraId="547D273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Công thức tính:</w:t>
      </w:r>
    </w:p>
    <w:p w14:paraId="085522F2">
      <w:pPr>
        <w:pStyle w:val="8"/>
        <w:keepNext w:val="0"/>
        <w:keepLines w:val="0"/>
        <w:widowControl/>
        <w:suppressLineNumbers w:val="0"/>
        <w:ind w:left="720" w:right="720"/>
        <w:rPr>
          <w:rFonts w:hint="default" w:ascii="Times New Roman" w:hAnsi="Times New Roman" w:cs="Times New Roman"/>
          <w:sz w:val="26"/>
          <w:szCs w:val="26"/>
        </w:rPr>
      </w:pPr>
      <w:r>
        <w:rPr>
          <w:rFonts w:hint="default" w:ascii="Times New Roman" w:hAnsi="Times New Roman" w:eastAsia="SimSun" w:cs="Times New Roman"/>
          <w:sz w:val="26"/>
          <w:szCs w:val="26"/>
        </w:rPr>
        <w:t>Số dư = Tổng thu – Tổng chi</w:t>
      </w:r>
    </w:p>
    <w:p w14:paraId="0D80228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2.3 Khu vực hiển thị chi tiết</w:t>
      </w:r>
    </w:p>
    <w:p w14:paraId="63E7ABC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DataGridView hiển thị danh sách các khoản thu và chi trong khoảng thời gian lọc.</w:t>
      </w:r>
    </w:p>
    <w:p w14:paraId="5B56D0B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3. Nguyên lý hoạt động</w:t>
      </w:r>
    </w:p>
    <w:p w14:paraId="52733327">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Người dùng chọn khoảng thời gian.</w:t>
      </w:r>
    </w:p>
    <w:p w14:paraId="4998281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Nhấn “Xem báo cáo”.</w:t>
      </w:r>
    </w:p>
    <w:p w14:paraId="41E4243D">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Hệ thống:</w:t>
      </w:r>
    </w:p>
    <w:p w14:paraId="12777A76">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Truy vấn bảng </w:t>
      </w:r>
      <w:r>
        <w:rPr>
          <w:rStyle w:val="7"/>
          <w:rFonts w:hint="default" w:ascii="Times New Roman" w:hAnsi="Times New Roman" w:cs="Times New Roman"/>
          <w:sz w:val="26"/>
          <w:szCs w:val="26"/>
        </w:rPr>
        <w:t>ThuNhap</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ChiTieu</w:t>
      </w:r>
      <w:r>
        <w:rPr>
          <w:rFonts w:hint="default" w:ascii="Times New Roman" w:hAnsi="Times New Roman" w:cs="Times New Roman"/>
          <w:sz w:val="26"/>
          <w:szCs w:val="26"/>
        </w:rPr>
        <w:t xml:space="preserve"> theo điều kiện ngày.</w:t>
      </w:r>
    </w:p>
    <w:p w14:paraId="162604D4">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Tính tổng thu và tổng chi.</w:t>
      </w:r>
    </w:p>
    <w:p w14:paraId="09A8288F">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Tính số dư.</w:t>
      </w:r>
    </w:p>
    <w:p w14:paraId="3DF7EEE0">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Hiển thị kết quả lên giao diện.</w:t>
      </w:r>
    </w:p>
    <w:p w14:paraId="102C768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không có dữ liệu → hiển thị giá trị 0.</w:t>
      </w:r>
    </w:p>
    <w:p w14:paraId="39E0AE7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4. Xử lý lỗi</w:t>
      </w:r>
    </w:p>
    <w:p w14:paraId="6E6ADC28">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Ngày bắt đầu lớn hơn ngày kết thúc</w:t>
      </w:r>
    </w:p>
    <w:p w14:paraId="47671D75">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có dữ liệu trong khoảng thời gian</w:t>
      </w:r>
    </w:p>
    <w:p w14:paraId="7D55AA9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Lỗi kết nối cơ sở dữ liệu</w:t>
      </w:r>
    </w:p>
    <w:p w14:paraId="315A613B">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Tất cả lỗi đều được thông báo bằng MessageBox.</w:t>
      </w:r>
    </w:p>
    <w:p w14:paraId="05C2B45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5. Vai trò trong hệ thống</w:t>
      </w:r>
    </w:p>
    <w:p w14:paraId="608E4716">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Giúp người dùng theo dõi tài chính theo thời gian</w:t>
      </w:r>
    </w:p>
    <w:p w14:paraId="0B9FB33B">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Hỗ trợ phân tích xu hướng chi tiêu</w:t>
      </w:r>
    </w:p>
    <w:p w14:paraId="4832D5F9">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Là công cụ đánh giá hiệu quả quản lý tài chính cá nhân</w:t>
      </w:r>
    </w:p>
    <w:p w14:paraId="6B4070A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3.11.</w:t>
      </w:r>
      <w:r>
        <w:rPr>
          <w:rFonts w:hint="default" w:ascii="Times New Roman" w:hAnsi="Times New Roman" w:cs="Times New Roman"/>
          <w:sz w:val="26"/>
          <w:szCs w:val="26"/>
        </w:rPr>
        <w:t>6. Kết luận</w:t>
      </w:r>
    </w:p>
    <w:p w14:paraId="5598F49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Báo cáo tổng hợp giúp người dùng có cái nhìn tổng quan về tình hình thu – chi trong một khoảng thời gian cụ thể.</w:t>
      </w:r>
      <w:r>
        <w:rPr>
          <w:rFonts w:hint="default" w:ascii="Times New Roman" w:hAnsi="Times New Roman" w:cs="Times New Roman"/>
          <w:sz w:val="26"/>
          <w:szCs w:val="26"/>
        </w:rPr>
        <w:br w:type="textWrapping"/>
      </w:r>
      <w:r>
        <w:rPr>
          <w:rFonts w:hint="default" w:ascii="Times New Roman" w:hAnsi="Times New Roman" w:cs="Times New Roman"/>
          <w:sz w:val="26"/>
          <w:szCs w:val="26"/>
        </w:rPr>
        <w:t>Đây là chức năng hỗ trợ quan trọng giúp hệ thống Quản lý chi tiêu cá nhân trở nên hoàn chỉnh và chuyên nghiệp.</w:t>
      </w:r>
    </w:p>
    <w:p w14:paraId="376F7FAD">
      <w:pPr>
        <w:pStyle w:val="8"/>
        <w:keepNext w:val="0"/>
        <w:keepLines w:val="0"/>
        <w:widowControl/>
        <w:suppressLineNumbers w:val="0"/>
        <w:jc w:val="both"/>
        <w:rPr>
          <w:rFonts w:hint="default" w:cs="Times New Roman"/>
          <w:b/>
          <w:bCs/>
          <w:sz w:val="26"/>
          <w:szCs w:val="26"/>
          <w:lang w:val="en-US"/>
        </w:rPr>
      </w:pPr>
    </w:p>
    <w:p w14:paraId="68C67D14">
      <w:pPr>
        <w:pStyle w:val="8"/>
        <w:keepNext w:val="0"/>
        <w:keepLines w:val="0"/>
        <w:widowControl/>
        <w:suppressLineNumbers w:val="0"/>
      </w:pPr>
    </w:p>
    <w:p w14:paraId="2E9943B1">
      <w:pPr>
        <w:pStyle w:val="8"/>
        <w:keepNext w:val="0"/>
        <w:keepLines w:val="0"/>
        <w:widowControl/>
        <w:suppressLineNumbers w:val="0"/>
        <w:rPr>
          <w:rFonts w:hint="default" w:cs="Times New Roman"/>
          <w:b/>
          <w:bCs/>
          <w:sz w:val="26"/>
          <w:szCs w:val="26"/>
          <w:lang w:val="en-US"/>
        </w:rPr>
      </w:pPr>
    </w:p>
    <w:p w14:paraId="496D985E">
      <w:pPr>
        <w:pStyle w:val="8"/>
        <w:keepNext w:val="0"/>
        <w:keepLines w:val="0"/>
        <w:widowControl/>
        <w:suppressLineNumbers w:val="0"/>
        <w:rPr>
          <w:rFonts w:hint="default" w:ascii="Times New Roman" w:hAnsi="Times New Roman" w:cs="Times New Roman"/>
          <w:b/>
          <w:bCs/>
          <w:sz w:val="26"/>
          <w:szCs w:val="26"/>
        </w:rPr>
      </w:pPr>
    </w:p>
    <w:p w14:paraId="27BA1A40">
      <w:pPr>
        <w:pStyle w:val="8"/>
        <w:keepNext w:val="0"/>
        <w:keepLines w:val="0"/>
        <w:widowControl/>
        <w:suppressLineNumbers w:val="0"/>
        <w:rPr>
          <w:rFonts w:hint="default" w:ascii="Times New Roman" w:hAnsi="Times New Roman" w:cs="Times New Roman"/>
          <w:sz w:val="26"/>
          <w:szCs w:val="26"/>
          <w:lang w:val="en-US"/>
        </w:rPr>
      </w:pPr>
    </w:p>
    <w:p w14:paraId="0B926F39">
      <w:pPr>
        <w:pStyle w:val="8"/>
        <w:keepNext w:val="0"/>
        <w:keepLines w:val="0"/>
        <w:widowControl/>
        <w:suppressLineNumbers w:val="0"/>
        <w:jc w:val="both"/>
        <w:rPr>
          <w:rFonts w:hint="default" w:ascii="Times New Roman" w:hAnsi="Times New Roman" w:cs="Times New Roman"/>
          <w:b/>
          <w:bCs/>
          <w:sz w:val="26"/>
          <w:szCs w:val="26"/>
          <w:lang w:val="en-US"/>
        </w:rPr>
      </w:pPr>
    </w:p>
    <w:p w14:paraId="6F4F2148">
      <w:pPr>
        <w:pStyle w:val="8"/>
        <w:keepNext w:val="0"/>
        <w:keepLines w:val="0"/>
        <w:widowControl/>
        <w:suppressLineNumbers w:val="0"/>
        <w:rPr>
          <w:rFonts w:hint="default" w:ascii="Times New Roman" w:hAnsi="Times New Roman" w:cs="Times New Roman"/>
          <w:sz w:val="26"/>
          <w:szCs w:val="26"/>
        </w:rPr>
      </w:pPr>
    </w:p>
    <w:p w14:paraId="13A62408">
      <w:pPr>
        <w:pStyle w:val="8"/>
        <w:keepNext w:val="0"/>
        <w:keepLines w:val="0"/>
        <w:widowControl/>
        <w:suppressLineNumbers w:val="0"/>
        <w:rPr>
          <w:rFonts w:hint="default" w:ascii="Times New Roman" w:hAnsi="Times New Roman" w:cs="Times New Roman"/>
          <w:b/>
          <w:bCs/>
          <w:sz w:val="26"/>
          <w:szCs w:val="26"/>
          <w:lang w:val="en-US"/>
        </w:rPr>
      </w:pPr>
    </w:p>
    <w:p w14:paraId="64883E7B">
      <w:pPr>
        <w:keepNext w:val="0"/>
        <w:keepLines w:val="0"/>
        <w:widowControl/>
        <w:suppressLineNumbers w:val="0"/>
        <w:rPr>
          <w:rFonts w:hint="default" w:ascii="Times New Roman" w:hAnsi="Times New Roman" w:cs="Times New Roman"/>
          <w:sz w:val="26"/>
          <w:szCs w:val="26"/>
        </w:rPr>
      </w:pPr>
    </w:p>
    <w:p w14:paraId="1AEC3D6E">
      <w:pPr>
        <w:keepNext w:val="0"/>
        <w:keepLines w:val="0"/>
        <w:widowControl/>
        <w:suppressLineNumbers w:val="0"/>
        <w:jc w:val="left"/>
        <w:rPr>
          <w:rFonts w:hint="default" w:ascii="Times New Roman" w:hAnsi="Times New Roman" w:eastAsia="SimSun" w:cs="Times New Roman"/>
          <w:b/>
          <w:bCs/>
          <w:color w:val="000000"/>
          <w:kern w:val="0"/>
          <w:sz w:val="26"/>
          <w:szCs w:val="26"/>
          <w:lang w:val="en-US" w:eastAsia="zh-CN" w:bidi="ar"/>
          <w14:ligatures w14:val="standardContextual"/>
        </w:rPr>
      </w:pPr>
    </w:p>
    <w:p w14:paraId="27B1342A">
      <w:pPr>
        <w:pStyle w:val="8"/>
        <w:keepNext w:val="0"/>
        <w:keepLines w:val="0"/>
        <w:widowControl/>
        <w:suppressLineNumbers w:val="0"/>
        <w:rPr>
          <w:rFonts w:hint="default" w:ascii="Times New Roman" w:hAnsi="Times New Roman" w:cs="Times New Roman"/>
          <w:sz w:val="26"/>
          <w:szCs w:val="26"/>
          <w:lang w:val="en-US"/>
        </w:rPr>
      </w:pPr>
    </w:p>
    <w:p w14:paraId="7FB7ECB4">
      <w:pPr>
        <w:pStyle w:val="8"/>
        <w:keepNext w:val="0"/>
        <w:keepLines w:val="0"/>
        <w:widowControl/>
        <w:suppressLineNumbers w:val="0"/>
        <w:rPr>
          <w:rFonts w:hint="default" w:ascii="Times New Roman" w:hAnsi="Times New Roman" w:cs="Times New Roman"/>
          <w:sz w:val="26"/>
          <w:szCs w:val="26"/>
        </w:rPr>
      </w:pPr>
    </w:p>
    <w:p w14:paraId="6D89E29E">
      <w:pPr>
        <w:keepNext w:val="0"/>
        <w:keepLines w:val="0"/>
        <w:widowControl/>
        <w:suppressLineNumbers w:val="0"/>
        <w:rPr>
          <w:rFonts w:hint="default" w:ascii="Times New Roman" w:hAnsi="Times New Roman" w:cs="Times New Roman"/>
          <w:sz w:val="26"/>
          <w:szCs w:val="26"/>
        </w:rPr>
      </w:pPr>
    </w:p>
    <w:p w14:paraId="2FC2420B">
      <w:pPr>
        <w:pStyle w:val="8"/>
        <w:keepNext w:val="0"/>
        <w:keepLines w:val="0"/>
        <w:widowControl/>
        <w:suppressLineNumbers w:val="0"/>
        <w:rPr>
          <w:rFonts w:hint="default" w:ascii="Times New Roman" w:hAnsi="Times New Roman" w:cs="Times New Roman"/>
          <w:sz w:val="26"/>
          <w:szCs w:val="26"/>
        </w:rPr>
      </w:pPr>
    </w:p>
    <w:p w14:paraId="6C8572FC">
      <w:pPr>
        <w:keepNext w:val="0"/>
        <w:keepLines w:val="0"/>
        <w:widowControl/>
        <w:suppressLineNumbers w:val="0"/>
        <w:rPr>
          <w:rFonts w:hint="default" w:ascii="Times New Roman" w:hAnsi="Times New Roman" w:cs="Times New Roman"/>
          <w:sz w:val="26"/>
          <w:szCs w:val="26"/>
        </w:rPr>
      </w:pPr>
    </w:p>
    <w:sectPr>
      <w:pgSz w:w="11906" w:h="16838"/>
      <w:pgMar w:top="1440" w:right="1800" w:bottom="1440" w:left="1800" w:header="720" w:footer="720" w:gutter="0"/>
      <w:pgBorders w:display="firstPage">
        <w:top w:val="twistedLines1" w:color="auto" w:sz="31" w:space="31"/>
        <w:left w:val="twistedLines1" w:color="auto" w:sz="31" w:space="31"/>
        <w:bottom w:val="twistedLines1" w:color="auto" w:sz="31" w:space="31"/>
        <w:right w:val="twistedLines1" w:color="auto" w:sz="31" w:space="31"/>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Pristina">
    <w:panose1 w:val="03060402040406080204"/>
    <w:charset w:val="00"/>
    <w:family w:val="auto"/>
    <w:pitch w:val="default"/>
    <w:sig w:usb0="00000003" w:usb1="00000000" w:usb2="00000000" w:usb3="00000000" w:csb0="20000001" w:csb1="00000000"/>
  </w:font>
  <w:font w:name="Tw Cen MT Condensed Extra Bold">
    <w:panose1 w:val="020B0803020202020204"/>
    <w:charset w:val="00"/>
    <w:family w:val="auto"/>
    <w:pitch w:val="default"/>
    <w:sig w:usb0="00000003" w:usb1="00000000" w:usb2="00000000" w:usb3="00000000" w:csb0="20000003" w:csb1="00000000"/>
  </w:font>
  <w:font w:name="Segoe UI Variable Display Semibold">
    <w:panose1 w:val="00000000000000000000"/>
    <w:charset w:val="00"/>
    <w:family w:val="auto"/>
    <w:pitch w:val="default"/>
    <w:sig w:usb0="A00002FF" w:usb1="0000000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Segoe UI Variable Display Semilight">
    <w:panose1 w:val="00000000000000000000"/>
    <w:charset w:val="00"/>
    <w:family w:val="auto"/>
    <w:pitch w:val="default"/>
    <w:sig w:usb0="A00002FF" w:usb1="0000000B" w:usb2="00000000" w:usb3="00000000" w:csb0="2000019F" w:csb1="00000000"/>
  </w:font>
  <w:font w:name="Tempus Sans ITC">
    <w:panose1 w:val="04020404030D07020202"/>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8B636B"/>
    <w:rsid w:val="168B636B"/>
    <w:rsid w:val="228D6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1524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2026-02-14T09:31:00Z</dcterms:created>
  <dc:creator>Trương Thị Hồng Yến</dc:creator>
  <cp:lastModifiedBy>Trương Thị Hồng Yến</cp:lastModifiedBy>
  <dcterms:modified xsi:type="dcterms:W3CDTF">2026-03-01T20:14:12Z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2AF208442F0942F8A1AA3324FE88164B_11</vt:lpwstr>
  </property>
</Properties>
</file>