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9ED91" w14:textId="26399F75" w:rsidR="00B756CB" w:rsidRPr="00EE5623" w:rsidRDefault="004D0E11">
      <w:pPr>
        <w:rPr>
          <w:rFonts w:asciiTheme="majorHAnsi" w:hAnsiTheme="majorHAnsi" w:cstheme="majorHAnsi"/>
        </w:rPr>
      </w:pPr>
      <w:r w:rsidRPr="00EE5623">
        <w:rPr>
          <w:rFonts w:asciiTheme="majorHAnsi" w:hAnsiTheme="majorHAnsi" w:cstheme="majorHAnsi"/>
        </w:rPr>
        <w:t>tên: Nguyễn Trường Thịnh</w:t>
      </w:r>
    </w:p>
    <w:p w14:paraId="24FD41E7" w14:textId="1209B61A" w:rsidR="004D0E11" w:rsidRPr="00EE5623" w:rsidRDefault="004D0E11">
      <w:pPr>
        <w:rPr>
          <w:rFonts w:asciiTheme="majorHAnsi" w:hAnsiTheme="majorHAnsi" w:cstheme="majorHAnsi"/>
        </w:rPr>
      </w:pPr>
      <w:r w:rsidRPr="00EE5623">
        <w:rPr>
          <w:rFonts w:asciiTheme="majorHAnsi" w:hAnsiTheme="majorHAnsi" w:cstheme="majorHAnsi"/>
        </w:rPr>
        <w:t>Lớp CNPM2</w:t>
      </w:r>
    </w:p>
    <w:p w14:paraId="5EB25DBA" w14:textId="405F3080" w:rsidR="00602C66" w:rsidRPr="00EE5623" w:rsidRDefault="004D0E11">
      <w:pPr>
        <w:rPr>
          <w:rFonts w:asciiTheme="majorHAnsi" w:hAnsiTheme="majorHAnsi" w:cstheme="majorHAnsi"/>
        </w:rPr>
      </w:pPr>
      <w:r w:rsidRPr="00EE5623">
        <w:rPr>
          <w:rFonts w:asciiTheme="majorHAnsi" w:hAnsiTheme="majorHAnsi" w:cstheme="majorHAnsi"/>
        </w:rPr>
        <w:t xml:space="preserve">MSSV 1150080157 </w:t>
      </w:r>
    </w:p>
    <w:p w14:paraId="737E8BD5" w14:textId="265F1372" w:rsidR="00602C66" w:rsidRPr="00EE5623" w:rsidRDefault="00602C66">
      <w:pPr>
        <w:rPr>
          <w:rFonts w:asciiTheme="majorHAnsi" w:hAnsiTheme="majorHAnsi" w:cstheme="majorHAnsi"/>
        </w:rPr>
      </w:pPr>
      <w:r w:rsidRPr="00EE5623">
        <w:rPr>
          <w:rFonts w:asciiTheme="majorHAnsi" w:hAnsiTheme="majorHAnsi" w:cstheme="majorHAnsi"/>
        </w:rPr>
        <w:t xml:space="preserve">Link video: </w:t>
      </w:r>
      <w:hyperlink r:id="rId5" w:history="1">
        <w:r w:rsidR="007F30BC" w:rsidRPr="007F30BC">
          <w:rPr>
            <w:rStyle w:val="Siuktni"/>
            <w:rFonts w:asciiTheme="majorHAnsi" w:hAnsiTheme="majorHAnsi" w:cstheme="majorHAnsi"/>
          </w:rPr>
          <w:t>LAB 5 THỰC HÀNH AN TOÀN HỆ THỐNG THÔNG TINTHIẾT LẬP MÔ HÌNHTƯỜNG LỬA pfSense</w:t>
        </w:r>
      </w:hyperlink>
    </w:p>
    <w:p w14:paraId="16AE4EE0" w14:textId="77777777" w:rsidR="00EE5623" w:rsidRPr="00EE5623" w:rsidRDefault="00EE5623" w:rsidP="00EE5623">
      <w:pPr>
        <w:rPr>
          <w:rFonts w:asciiTheme="majorHAnsi" w:hAnsiTheme="majorHAnsi" w:cstheme="majorHAnsi"/>
        </w:rPr>
      </w:pPr>
      <w:r w:rsidRPr="00EE5623">
        <w:rPr>
          <w:rFonts w:asciiTheme="majorHAnsi" w:hAnsiTheme="majorHAnsi" w:cstheme="majorHAnsi"/>
        </w:rPr>
        <w:t>1. Phân biệt vai trò của NAT và firewall rule trong mô hình.</w:t>
      </w:r>
      <w:r w:rsidRPr="00EE5623">
        <w:rPr>
          <w:rFonts w:asciiTheme="majorHAnsi" w:hAnsiTheme="majorHAnsi" w:cstheme="majorHAnsi"/>
        </w:rPr>
        <w:br/>
        <w:t>NAT chuyển đổi địa chỉ IP, giúp máy trong mạng nội bộ ra Internet hoặc chuyển tiếp kết nối vào máy chủ. Firewall rule quyết định cho phép hay chặn lưu lượng. Có NAT vẫn cần rule cho phép phù hợp.</w:t>
      </w:r>
    </w:p>
    <w:p w14:paraId="381499CD" w14:textId="77777777" w:rsidR="00EE5623" w:rsidRPr="00EE5623" w:rsidRDefault="00EE5623" w:rsidP="00EE5623">
      <w:pPr>
        <w:rPr>
          <w:rFonts w:asciiTheme="majorHAnsi" w:hAnsiTheme="majorHAnsi" w:cstheme="majorHAnsi"/>
        </w:rPr>
      </w:pPr>
      <w:r w:rsidRPr="00EE5623">
        <w:rPr>
          <w:rFonts w:asciiTheme="majorHAnsi" w:hAnsiTheme="majorHAnsi" w:cstheme="majorHAnsi"/>
        </w:rPr>
        <w:t>2. Vì sao nên tách máy chủ Web/Mail/FTP vào DMZ thay vì đặt trong LAN?</w:t>
      </w:r>
      <w:r w:rsidRPr="00EE5623">
        <w:rPr>
          <w:rFonts w:asciiTheme="majorHAnsi" w:hAnsiTheme="majorHAnsi" w:cstheme="majorHAnsi"/>
        </w:rPr>
        <w:br/>
        <w:t>Các máy chủ này thường nhận kết nối từ bên ngoài nên dễ bị tấn công. Đặt trong DMZ và hạn chế truy cập từ DMZ vào LAN giúp giảm nguy cơ kẻ tấn công lan sang mạng nội bộ khi máy chủ bị xâm nhập.</w:t>
      </w:r>
    </w:p>
    <w:p w14:paraId="095D30AE" w14:textId="77777777" w:rsidR="00EE5623" w:rsidRPr="00EE5623" w:rsidRDefault="00EE5623" w:rsidP="00EE5623">
      <w:pPr>
        <w:rPr>
          <w:rFonts w:asciiTheme="majorHAnsi" w:hAnsiTheme="majorHAnsi" w:cstheme="majorHAnsi"/>
        </w:rPr>
      </w:pPr>
      <w:r w:rsidRPr="00EE5623">
        <w:rPr>
          <w:rFonts w:asciiTheme="majorHAnsi" w:hAnsiTheme="majorHAnsi" w:cstheme="majorHAnsi"/>
        </w:rPr>
        <w:t>3. Nếu rule Block nằm dưới một rule Pass tổng quát thì kết quả có thể như thế nào?</w:t>
      </w:r>
      <w:r w:rsidRPr="00EE5623">
        <w:rPr>
          <w:rFonts w:asciiTheme="majorHAnsi" w:hAnsiTheme="majorHAnsi" w:cstheme="majorHAnsi"/>
        </w:rPr>
        <w:br/>
        <w:t>Với các rule trên cùng tab interface, pfSense xét từ trên xuống và áp dụng rule khớp đầu tiên. Nếu lưu lượng đã khớp rule Pass phía trên thì được phép đi qua, khiến rule Block phía dưới không có tác dụng với lưu lượng đó.</w:t>
      </w:r>
    </w:p>
    <w:p w14:paraId="57214991" w14:textId="77777777" w:rsidR="00EE5623" w:rsidRPr="00EE5623" w:rsidRDefault="00EE5623" w:rsidP="00EE5623">
      <w:pPr>
        <w:rPr>
          <w:rFonts w:asciiTheme="majorHAnsi" w:hAnsiTheme="majorHAnsi" w:cstheme="majorHAnsi"/>
        </w:rPr>
      </w:pPr>
      <w:r w:rsidRPr="00EE5623">
        <w:rPr>
          <w:rFonts w:asciiTheme="majorHAnsi" w:hAnsiTheme="majorHAnsi" w:cstheme="majorHAnsi"/>
        </w:rPr>
        <w:t>4. Muốn chặn ping nhưng vẫn cho truy cập web, cần cấu hình các rule nào?</w:t>
      </w:r>
      <w:r w:rsidRPr="00EE5623">
        <w:rPr>
          <w:rFonts w:asciiTheme="majorHAnsi" w:hAnsiTheme="majorHAnsi" w:cstheme="majorHAnsi"/>
        </w:rPr>
        <w:br/>
        <w:t>Trên tab LAN, cấu hình theo thứ tự:</w:t>
      </w:r>
    </w:p>
    <w:p w14:paraId="33102F05" w14:textId="77777777" w:rsidR="00EE5623" w:rsidRPr="00EE5623" w:rsidRDefault="00EE5623" w:rsidP="00EE5623">
      <w:pPr>
        <w:numPr>
          <w:ilvl w:val="0"/>
          <w:numId w:val="4"/>
        </w:numPr>
        <w:rPr>
          <w:rFonts w:asciiTheme="majorHAnsi" w:hAnsiTheme="majorHAnsi" w:cstheme="majorHAnsi"/>
        </w:rPr>
      </w:pPr>
      <w:r w:rsidRPr="00EE5623">
        <w:rPr>
          <w:rFonts w:asciiTheme="majorHAnsi" w:hAnsiTheme="majorHAnsi" w:cstheme="majorHAnsi"/>
        </w:rPr>
        <w:t>Block ICMP: nguồn LAN net, đích Any.</w:t>
      </w:r>
    </w:p>
    <w:p w14:paraId="0EE8A983" w14:textId="77777777" w:rsidR="00EE5623" w:rsidRPr="00EE5623" w:rsidRDefault="00EE5623" w:rsidP="00EE5623">
      <w:pPr>
        <w:numPr>
          <w:ilvl w:val="0"/>
          <w:numId w:val="4"/>
        </w:numPr>
        <w:rPr>
          <w:rFonts w:asciiTheme="majorHAnsi" w:hAnsiTheme="majorHAnsi" w:cstheme="majorHAnsi"/>
        </w:rPr>
      </w:pPr>
      <w:r w:rsidRPr="00EE5623">
        <w:rPr>
          <w:rFonts w:asciiTheme="majorHAnsi" w:hAnsiTheme="majorHAnsi" w:cstheme="majorHAnsi"/>
        </w:rPr>
        <w:t>Pass TCP/UDP port 53: cho phép DNS.</w:t>
      </w:r>
    </w:p>
    <w:p w14:paraId="0EBBC023" w14:textId="77777777" w:rsidR="00EE5623" w:rsidRPr="00EE5623" w:rsidRDefault="00EE5623" w:rsidP="00EE5623">
      <w:pPr>
        <w:numPr>
          <w:ilvl w:val="0"/>
          <w:numId w:val="4"/>
        </w:numPr>
        <w:rPr>
          <w:rFonts w:asciiTheme="majorHAnsi" w:hAnsiTheme="majorHAnsi" w:cstheme="majorHAnsi"/>
        </w:rPr>
      </w:pPr>
      <w:r w:rsidRPr="00EE5623">
        <w:rPr>
          <w:rFonts w:asciiTheme="majorHAnsi" w:hAnsiTheme="majorHAnsi" w:cstheme="majorHAnsi"/>
        </w:rPr>
        <w:t>Pass TCP port 80 và 443: cho phép HTTP/HTTPS.</w:t>
      </w:r>
    </w:p>
    <w:p w14:paraId="53C6C55F" w14:textId="77777777" w:rsidR="00EE5623" w:rsidRPr="00EE5623" w:rsidRDefault="00EE5623" w:rsidP="00EE5623">
      <w:pPr>
        <w:rPr>
          <w:rFonts w:asciiTheme="majorHAnsi" w:hAnsiTheme="majorHAnsi" w:cstheme="majorHAnsi"/>
        </w:rPr>
      </w:pPr>
      <w:r w:rsidRPr="00EE5623">
        <w:rPr>
          <w:rFonts w:asciiTheme="majorHAnsi" w:hAnsiTheme="majorHAnsi" w:cstheme="majorHAnsi"/>
        </w:rPr>
        <w:t>Tắt các rule Pass tổng quát, Apply Changes và Reset States trước khi kiểm thử.</w:t>
      </w:r>
    </w:p>
    <w:p w14:paraId="0B8EB25E" w14:textId="77777777" w:rsidR="00EE5623" w:rsidRPr="00EE5623" w:rsidRDefault="00EE5623" w:rsidP="00EE5623">
      <w:pPr>
        <w:rPr>
          <w:rFonts w:asciiTheme="majorHAnsi" w:hAnsiTheme="majorHAnsi" w:cstheme="majorHAnsi"/>
        </w:rPr>
      </w:pPr>
      <w:r w:rsidRPr="00EE5623">
        <w:rPr>
          <w:rFonts w:asciiTheme="majorHAnsi" w:hAnsiTheme="majorHAnsi" w:cstheme="majorHAnsi"/>
        </w:rPr>
        <w:t>5. Logging của firewall giúp ích gì trong xử lý sự cố?</w:t>
      </w:r>
      <w:r w:rsidRPr="00EE5623">
        <w:rPr>
          <w:rFonts w:asciiTheme="majorHAnsi" w:hAnsiTheme="majorHAnsi" w:cstheme="majorHAnsi"/>
        </w:rPr>
        <w:br/>
        <w:t>Logging ghi lại thông tin lưu lượng như IP nguồn, IP đích, cổng, giao thức và rule xử lý. Nhờ đó có thể xác định gói tin bị chặn ở đâu, phát hiện cấu hình sai và đối chiếu với kết quả kiểm thử.</w:t>
      </w:r>
    </w:p>
    <w:p w14:paraId="7C5D865A" w14:textId="77777777" w:rsidR="00EE5623" w:rsidRPr="00EE5623" w:rsidRDefault="00EE5623" w:rsidP="00EE5623">
      <w:pPr>
        <w:rPr>
          <w:rFonts w:asciiTheme="majorHAnsi" w:hAnsiTheme="majorHAnsi" w:cstheme="majorHAnsi"/>
        </w:rPr>
      </w:pPr>
      <w:r w:rsidRPr="00EE5623">
        <w:rPr>
          <w:rFonts w:asciiTheme="majorHAnsi" w:hAnsiTheme="majorHAnsi" w:cstheme="majorHAnsi"/>
        </w:rPr>
        <w:t>6. Nêu ít nhất ba biện pháp hardening cho pfSense trong mô hình này.</w:t>
      </w:r>
    </w:p>
    <w:p w14:paraId="2AF83278" w14:textId="77777777" w:rsidR="00EE5623" w:rsidRPr="00EE5623" w:rsidRDefault="00EE5623" w:rsidP="00EE5623">
      <w:pPr>
        <w:numPr>
          <w:ilvl w:val="0"/>
          <w:numId w:val="3"/>
        </w:numPr>
        <w:rPr>
          <w:rFonts w:asciiTheme="majorHAnsi" w:hAnsiTheme="majorHAnsi" w:cstheme="majorHAnsi"/>
        </w:rPr>
      </w:pPr>
      <w:r w:rsidRPr="00EE5623">
        <w:rPr>
          <w:rFonts w:asciiTheme="majorHAnsi" w:hAnsiTheme="majorHAnsi" w:cstheme="majorHAnsi"/>
        </w:rPr>
        <w:t>Đặt mật khẩu quản trị mạnh, riêng biệt và thay mật khẩu mặc định.</w:t>
      </w:r>
    </w:p>
    <w:p w14:paraId="0EB4DE2B" w14:textId="77777777" w:rsidR="00EE5623" w:rsidRPr="00EE5623" w:rsidRDefault="00EE5623" w:rsidP="00EE5623">
      <w:pPr>
        <w:numPr>
          <w:ilvl w:val="0"/>
          <w:numId w:val="3"/>
        </w:numPr>
        <w:rPr>
          <w:rFonts w:asciiTheme="majorHAnsi" w:hAnsiTheme="majorHAnsi" w:cstheme="majorHAnsi"/>
        </w:rPr>
      </w:pPr>
      <w:r w:rsidRPr="00EE5623">
        <w:rPr>
          <w:rFonts w:asciiTheme="majorHAnsi" w:hAnsiTheme="majorHAnsi" w:cstheme="majorHAnsi"/>
        </w:rPr>
        <w:t>Chỉ cho phép quản trị bằng HTTPS từ máy hoặc mạng quản trị; hạn chế truy cập từ WAN.</w:t>
      </w:r>
    </w:p>
    <w:p w14:paraId="4BBBD06B" w14:textId="77777777" w:rsidR="00EE5623" w:rsidRPr="00EE5623" w:rsidRDefault="00EE5623" w:rsidP="00EE5623">
      <w:pPr>
        <w:numPr>
          <w:ilvl w:val="0"/>
          <w:numId w:val="3"/>
        </w:numPr>
        <w:rPr>
          <w:rFonts w:asciiTheme="majorHAnsi" w:hAnsiTheme="majorHAnsi" w:cstheme="majorHAnsi"/>
        </w:rPr>
      </w:pPr>
      <w:r w:rsidRPr="00EE5623">
        <w:rPr>
          <w:rFonts w:asciiTheme="majorHAnsi" w:hAnsiTheme="majorHAnsi" w:cstheme="majorHAnsi"/>
        </w:rPr>
        <w:t>Chỉ mở các giao thức, cổng và địa chỉ cần thiết; tắt rule cho phép quá rộng.</w:t>
      </w:r>
    </w:p>
    <w:p w14:paraId="7F376691" w14:textId="77777777" w:rsidR="00EE5623" w:rsidRPr="00EE5623" w:rsidRDefault="00EE5623" w:rsidP="00EE5623">
      <w:pPr>
        <w:numPr>
          <w:ilvl w:val="0"/>
          <w:numId w:val="3"/>
        </w:numPr>
        <w:rPr>
          <w:rFonts w:asciiTheme="majorHAnsi" w:hAnsiTheme="majorHAnsi" w:cstheme="majorHAnsi"/>
        </w:rPr>
      </w:pPr>
      <w:r w:rsidRPr="00EE5623">
        <w:rPr>
          <w:rFonts w:asciiTheme="majorHAnsi" w:hAnsiTheme="majorHAnsi" w:cstheme="majorHAnsi"/>
        </w:rPr>
        <w:t>Chặn DMZ truy cập LAN, chỉ mở ngoại lệ khi cần.</w:t>
      </w:r>
    </w:p>
    <w:p w14:paraId="0B66D6BE" w14:textId="77777777" w:rsidR="00EE5623" w:rsidRPr="00EE5623" w:rsidRDefault="00EE5623" w:rsidP="00EE5623">
      <w:pPr>
        <w:numPr>
          <w:ilvl w:val="0"/>
          <w:numId w:val="3"/>
        </w:numPr>
        <w:rPr>
          <w:rFonts w:asciiTheme="majorHAnsi" w:hAnsiTheme="majorHAnsi" w:cstheme="majorHAnsi"/>
        </w:rPr>
      </w:pPr>
      <w:r w:rsidRPr="00EE5623">
        <w:rPr>
          <w:rFonts w:asciiTheme="majorHAnsi" w:hAnsiTheme="majorHAnsi" w:cstheme="majorHAnsi"/>
        </w:rPr>
        <w:lastRenderedPageBreak/>
        <w:t>Bật log cho các rule quan trọng, sao lưu cấu hình và cập nhật bản vá khi triển khai thực tế.</w:t>
      </w:r>
    </w:p>
    <w:p w14:paraId="0E935FD0" w14:textId="77777777" w:rsidR="00EE5623" w:rsidRPr="00EE5623" w:rsidRDefault="00EE5623">
      <w:pPr>
        <w:rPr>
          <w:rFonts w:asciiTheme="majorHAnsi" w:hAnsiTheme="majorHAnsi" w:cstheme="majorHAnsi"/>
        </w:rPr>
      </w:pPr>
    </w:p>
    <w:sectPr w:rsidR="00EE5623" w:rsidRPr="00EE56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D7A02"/>
    <w:multiLevelType w:val="multilevel"/>
    <w:tmpl w:val="C06C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035FA"/>
    <w:multiLevelType w:val="multilevel"/>
    <w:tmpl w:val="E36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A4C90"/>
    <w:multiLevelType w:val="multilevel"/>
    <w:tmpl w:val="F6D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45155"/>
    <w:multiLevelType w:val="multilevel"/>
    <w:tmpl w:val="07BC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496615">
    <w:abstractNumId w:val="0"/>
  </w:num>
  <w:num w:numId="2" w16cid:durableId="652568388">
    <w:abstractNumId w:val="1"/>
  </w:num>
  <w:num w:numId="3" w16cid:durableId="1611354637">
    <w:abstractNumId w:val="3"/>
  </w:num>
  <w:num w:numId="4" w16cid:durableId="2124642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E11"/>
    <w:rsid w:val="00017084"/>
    <w:rsid w:val="003370F9"/>
    <w:rsid w:val="004D0E11"/>
    <w:rsid w:val="00602C66"/>
    <w:rsid w:val="00684B74"/>
    <w:rsid w:val="00735164"/>
    <w:rsid w:val="007F30BC"/>
    <w:rsid w:val="00816706"/>
    <w:rsid w:val="00A57C58"/>
    <w:rsid w:val="00A74FB5"/>
    <w:rsid w:val="00B756CB"/>
    <w:rsid w:val="00D967F1"/>
    <w:rsid w:val="00EE562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86CA"/>
  <w15:chartTrackingRefBased/>
  <w15:docId w15:val="{39107976-8F61-4B73-9A94-CAFB99DE8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D0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D0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D0E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D0E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D0E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D0E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D0E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D0E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D0E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D0E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D0E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D0E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D0E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D0E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D0E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D0E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D0E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D0E11"/>
    <w:rPr>
      <w:rFonts w:eastAsiaTheme="majorEastAsia" w:cstheme="majorBidi"/>
      <w:color w:val="272727" w:themeColor="text1" w:themeTint="D8"/>
    </w:rPr>
  </w:style>
  <w:style w:type="paragraph" w:styleId="Tiu">
    <w:name w:val="Title"/>
    <w:basedOn w:val="Binhthng"/>
    <w:next w:val="Binhthng"/>
    <w:link w:val="TiuChar"/>
    <w:uiPriority w:val="10"/>
    <w:qFormat/>
    <w:rsid w:val="004D0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D0E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D0E1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D0E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D0E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D0E11"/>
    <w:rPr>
      <w:i/>
      <w:iCs/>
      <w:color w:val="404040" w:themeColor="text1" w:themeTint="BF"/>
    </w:rPr>
  </w:style>
  <w:style w:type="paragraph" w:styleId="oancuaDanhsach">
    <w:name w:val="List Paragraph"/>
    <w:basedOn w:val="Binhthng"/>
    <w:uiPriority w:val="34"/>
    <w:qFormat/>
    <w:rsid w:val="004D0E11"/>
    <w:pPr>
      <w:ind w:left="720"/>
      <w:contextualSpacing/>
    </w:pPr>
  </w:style>
  <w:style w:type="character" w:styleId="NhnmnhThm">
    <w:name w:val="Intense Emphasis"/>
    <w:basedOn w:val="Phngmcinhcuaoanvn"/>
    <w:uiPriority w:val="21"/>
    <w:qFormat/>
    <w:rsid w:val="004D0E11"/>
    <w:rPr>
      <w:i/>
      <w:iCs/>
      <w:color w:val="0F4761" w:themeColor="accent1" w:themeShade="BF"/>
    </w:rPr>
  </w:style>
  <w:style w:type="paragraph" w:styleId="Nhaykepm">
    <w:name w:val="Intense Quote"/>
    <w:basedOn w:val="Binhthng"/>
    <w:next w:val="Binhthng"/>
    <w:link w:val="NhaykepmChar"/>
    <w:uiPriority w:val="30"/>
    <w:qFormat/>
    <w:rsid w:val="004D0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D0E11"/>
    <w:rPr>
      <w:i/>
      <w:iCs/>
      <w:color w:val="0F4761" w:themeColor="accent1" w:themeShade="BF"/>
    </w:rPr>
  </w:style>
  <w:style w:type="character" w:styleId="ThamchiuNhnmnh">
    <w:name w:val="Intense Reference"/>
    <w:basedOn w:val="Phngmcinhcuaoanvn"/>
    <w:uiPriority w:val="32"/>
    <w:qFormat/>
    <w:rsid w:val="004D0E11"/>
    <w:rPr>
      <w:b/>
      <w:bCs/>
      <w:smallCaps/>
      <w:color w:val="0F4761" w:themeColor="accent1" w:themeShade="BF"/>
      <w:spacing w:val="5"/>
    </w:rPr>
  </w:style>
  <w:style w:type="character" w:styleId="Siuktni">
    <w:name w:val="Hyperlink"/>
    <w:basedOn w:val="Phngmcinhcuaoanvn"/>
    <w:uiPriority w:val="99"/>
    <w:unhideWhenUsed/>
    <w:rsid w:val="007F30BC"/>
    <w:rPr>
      <w:color w:val="467886" w:themeColor="hyperlink"/>
      <w:u w:val="single"/>
    </w:rPr>
  </w:style>
  <w:style w:type="character" w:styleId="cpChagiiquyt">
    <w:name w:val="Unresolved Mention"/>
    <w:basedOn w:val="Phngmcinhcuaoanvn"/>
    <w:uiPriority w:val="99"/>
    <w:semiHidden/>
    <w:unhideWhenUsed/>
    <w:rsid w:val="007F3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502767">
      <w:bodyDiv w:val="1"/>
      <w:marLeft w:val="0"/>
      <w:marRight w:val="0"/>
      <w:marTop w:val="0"/>
      <w:marBottom w:val="0"/>
      <w:divBdr>
        <w:top w:val="none" w:sz="0" w:space="0" w:color="auto"/>
        <w:left w:val="none" w:sz="0" w:space="0" w:color="auto"/>
        <w:bottom w:val="none" w:sz="0" w:space="0" w:color="auto"/>
        <w:right w:val="none" w:sz="0" w:space="0" w:color="auto"/>
      </w:divBdr>
    </w:div>
    <w:div w:id="1907759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fpk1mhmuO94"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583</TotalTime>
  <Pages>2</Pages>
  <Words>301</Words>
  <Characters>1721</Characters>
  <Application>Microsoft Office Word</Application>
  <DocSecurity>0</DocSecurity>
  <Lines>14</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dc:creator>
  <cp:keywords/>
  <dc:description/>
  <cp:lastModifiedBy>Thịnh Nguyễn</cp:lastModifiedBy>
  <cp:revision>2</cp:revision>
  <dcterms:created xsi:type="dcterms:W3CDTF">2026-10-06T07:24:00Z</dcterms:created>
  <dcterms:modified xsi:type="dcterms:W3CDTF">2026-10-06T11:59:00Z</dcterms:modified>
</cp:coreProperties>
</file>