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8013" w14:textId="77777777" w:rsidR="00DE4C00" w:rsidRPr="00DE4C00" w:rsidRDefault="00DE4C00" w:rsidP="00DE4C0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E4C00">
        <w:rPr>
          <w:rFonts w:ascii="Times New Roman" w:hAnsi="Times New Roman" w:cs="Times New Roman"/>
          <w:b/>
          <w:bCs/>
          <w:sz w:val="44"/>
          <w:szCs w:val="44"/>
        </w:rPr>
        <w:t>Bảng phân công nhiệm vụ</w:t>
      </w:r>
    </w:p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3788"/>
        <w:gridCol w:w="2307"/>
      </w:tblGrid>
      <w:tr w:rsidR="00DE4C00" w:rsidRPr="00DE4C00" w14:paraId="07070753" w14:textId="77777777" w:rsidTr="00DE4C00">
        <w:trPr>
          <w:trHeight w:val="39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32628" w14:textId="77777777" w:rsidR="00DE4C00" w:rsidRPr="00DE4C00" w:rsidRDefault="00DE4C00" w:rsidP="00DE4C00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E4C00">
              <w:rPr>
                <w:rFonts w:ascii="Times New Roman" w:hAnsi="Times New Roman" w:cs="Times New Roman"/>
                <w:b/>
                <w:bCs/>
                <w:color w:val="C00000"/>
              </w:rPr>
              <w:t>Họ và tên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7B8A6B" w14:textId="77777777" w:rsidR="00DE4C00" w:rsidRPr="00DE4C00" w:rsidRDefault="00DE4C00" w:rsidP="00DE4C00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E4C00">
              <w:rPr>
                <w:rFonts w:ascii="Times New Roman" w:hAnsi="Times New Roman" w:cs="Times New Roman"/>
                <w:b/>
                <w:bCs/>
                <w:color w:val="C00000"/>
              </w:rPr>
              <w:t>Nhiệm vụ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7A2C6C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E4C00">
              <w:rPr>
                <w:rFonts w:ascii="Times New Roman" w:hAnsi="Times New Roman" w:cs="Times New Roman"/>
                <w:b/>
                <w:bCs/>
                <w:color w:val="C00000"/>
              </w:rPr>
              <w:t>Tiền độ hoàn thành </w:t>
            </w:r>
          </w:p>
        </w:tc>
      </w:tr>
      <w:tr w:rsidR="00DE4C00" w:rsidRPr="00DE4C00" w14:paraId="66B4026B" w14:textId="77777777" w:rsidTr="00DE4C00">
        <w:trPr>
          <w:trHeight w:val="132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B0B7B2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Vũ Chí Nguyên</w:t>
            </w:r>
          </w:p>
          <w:p w14:paraId="1D83F884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Nguyễn Thị Hồng Hòa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E1930D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I. Funtional Requirement</w:t>
            </w:r>
          </w:p>
          <w:p w14:paraId="6AD35547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II.Non-functional Requirements</w:t>
            </w:r>
          </w:p>
          <w:p w14:paraId="487B72DD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25BAE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  <w:tr w:rsidR="00DE4C00" w:rsidRPr="00DE4C00" w14:paraId="5735D2AD" w14:textId="77777777" w:rsidTr="00DE4C00">
        <w:trPr>
          <w:trHeight w:val="42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CDA567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Bùi Đình Hải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F34CA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III.Sơ đồ DFD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A8F116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  <w:tr w:rsidR="00DE4C00" w:rsidRPr="00DE4C00" w14:paraId="2C448D6B" w14:textId="77777777" w:rsidTr="00DE4C00">
        <w:trPr>
          <w:trHeight w:val="63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01016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Trương Thị Tú Quyên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602A5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IV.Sơ đồ UseCase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047EF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  <w:tr w:rsidR="00DE4C00" w:rsidRPr="00DE4C00" w14:paraId="695294BA" w14:textId="77777777" w:rsidTr="00DE4C00">
        <w:trPr>
          <w:trHeight w:val="85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2036F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Nguyễn Thị Hồng Hòa</w:t>
            </w:r>
          </w:p>
          <w:p w14:paraId="4B7A90B1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DA833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V.Sơ đồ lớp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A7474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  <w:tr w:rsidR="00DE4C00" w:rsidRPr="00DE4C00" w14:paraId="05B80768" w14:textId="77777777" w:rsidTr="00DE4C00">
        <w:trPr>
          <w:trHeight w:val="1407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096E3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Nguyễn Thị Hồng Hòa</w:t>
            </w:r>
          </w:p>
          <w:p w14:paraId="1D494AD9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Trương Thị Tú Quyên</w:t>
            </w:r>
          </w:p>
          <w:p w14:paraId="1FC92C25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Bùi Đình Hải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AF3B98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VI.Design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DF9E0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  <w:tr w:rsidR="00DE4C00" w:rsidRPr="00DE4C00" w14:paraId="223928C8" w14:textId="77777777" w:rsidTr="00DE4C00">
        <w:trPr>
          <w:trHeight w:val="810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0CC2B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Trần Quốc Tuấn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5479E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VI.Design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B94282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0%</w:t>
            </w:r>
          </w:p>
        </w:tc>
      </w:tr>
      <w:tr w:rsidR="00DE4C00" w:rsidRPr="00DE4C00" w14:paraId="2CE9168E" w14:textId="77777777" w:rsidTr="00DE4C00">
        <w:trPr>
          <w:trHeight w:val="1125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E32F0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Nguyễn Thị Hồng Hòa</w:t>
            </w:r>
          </w:p>
          <w:p w14:paraId="3854D018" w14:textId="77777777" w:rsidR="00DE4C00" w:rsidRPr="00DE4C00" w:rsidRDefault="00DE4C00" w:rsidP="00DE4C00">
            <w:pPr>
              <w:rPr>
                <w:rFonts w:ascii="Times New Roman" w:hAnsi="Times New Roman" w:cs="Times New Roman"/>
                <w:b/>
                <w:bCs/>
              </w:rPr>
            </w:pPr>
            <w:r w:rsidRPr="00DE4C00">
              <w:rPr>
                <w:rFonts w:ascii="Times New Roman" w:hAnsi="Times New Roman" w:cs="Times New Roman"/>
                <w:b/>
                <w:bCs/>
              </w:rPr>
              <w:t>Trương Thị Tú Quyên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FF752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Xem nội dung của những phần khác, góp ý và bổ sung để tạo ra bản final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FCD05" w14:textId="77777777" w:rsidR="00DE4C00" w:rsidRPr="00DE4C00" w:rsidRDefault="00DE4C00" w:rsidP="00DE4C00">
            <w:pPr>
              <w:rPr>
                <w:rFonts w:ascii="Times New Roman" w:hAnsi="Times New Roman" w:cs="Times New Roman"/>
              </w:rPr>
            </w:pPr>
            <w:r w:rsidRPr="00DE4C00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51301FB" w14:textId="77777777" w:rsidR="00DE4C00" w:rsidRPr="00DE4C00" w:rsidRDefault="00DE4C00" w:rsidP="00DE4C00">
      <w:pPr>
        <w:rPr>
          <w:rFonts w:ascii="Times New Roman" w:hAnsi="Times New Roman" w:cs="Times New Roman"/>
        </w:rPr>
      </w:pPr>
      <w:r w:rsidRPr="00DE4C00">
        <w:rPr>
          <w:rFonts w:ascii="Times New Roman" w:hAnsi="Times New Roman" w:cs="Times New Roman"/>
        </w:rPr>
        <w:t> </w:t>
      </w:r>
    </w:p>
    <w:p w14:paraId="453FBD18" w14:textId="77777777" w:rsidR="00DE4C00" w:rsidRPr="00DE4C00" w:rsidRDefault="00DE4C00" w:rsidP="00DE4C00">
      <w:pPr>
        <w:rPr>
          <w:rFonts w:ascii="Times New Roman" w:hAnsi="Times New Roman" w:cs="Times New Roman"/>
        </w:rPr>
      </w:pPr>
      <w:r w:rsidRPr="00DE4C00">
        <w:rPr>
          <w:rFonts w:ascii="Times New Roman" w:hAnsi="Times New Roman" w:cs="Times New Roman"/>
        </w:rPr>
        <w:t> </w:t>
      </w:r>
    </w:p>
    <w:p w14:paraId="3E593C05" w14:textId="77777777" w:rsidR="00DE4C00" w:rsidRPr="00DE4C00" w:rsidRDefault="00DE4C00">
      <w:pPr>
        <w:rPr>
          <w:rFonts w:ascii="Times New Roman" w:hAnsi="Times New Roman" w:cs="Times New Roman"/>
        </w:rPr>
      </w:pPr>
    </w:p>
    <w:sectPr w:rsidR="00DE4C00" w:rsidRPr="00DE4C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00"/>
    <w:rsid w:val="00DE4C00"/>
    <w:rsid w:val="00F9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4B7B"/>
  <w15:chartTrackingRefBased/>
  <w15:docId w15:val="{B1DA7FC6-FDD3-411B-B32D-CA3A41F0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Hồng Hòa Nguyễn Thị Hồng Hòa</dc:creator>
  <cp:keywords/>
  <dc:description/>
  <cp:lastModifiedBy>Nguyễn Thị Hồng Hòa Nguyễn Thị Hồng Hòa</cp:lastModifiedBy>
  <cp:revision>1</cp:revision>
  <dcterms:created xsi:type="dcterms:W3CDTF">2026-01-05T15:28:00Z</dcterms:created>
  <dcterms:modified xsi:type="dcterms:W3CDTF">2026-01-05T15:30:00Z</dcterms:modified>
</cp:coreProperties>
</file>