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6C8ED" w14:textId="3FC5FF38" w:rsidR="00050C22" w:rsidRPr="00050C22" w:rsidRDefault="00050C22" w:rsidP="00050C22">
      <w:pPr>
        <w:jc w:val="both"/>
        <w:rPr>
          <w:rFonts w:ascii="Times New Roman" w:hAnsi="Times New Roman" w:cs="Times New Roman"/>
          <w:b/>
          <w:bCs/>
        </w:rPr>
      </w:pPr>
      <w:r>
        <w:rPr>
          <w:rFonts w:ascii="Times New Roman" w:hAnsi="Times New Roman" w:cs="Times New Roman"/>
          <w:b/>
          <w:bCs/>
        </w:rPr>
        <w:t xml:space="preserve">1. </w:t>
      </w:r>
      <w:r w:rsidRPr="00050C22">
        <w:rPr>
          <w:rFonts w:ascii="Times New Roman" w:hAnsi="Times New Roman" w:cs="Times New Roman"/>
          <w:b/>
          <w:bCs/>
        </w:rPr>
        <w:t>Thực trạng quản lý thư viện</w:t>
      </w:r>
    </w:p>
    <w:p w14:paraId="45472D6D" w14:textId="053742E5" w:rsidR="00050C22" w:rsidRPr="00050C22" w:rsidRDefault="00050C22" w:rsidP="00050C22">
      <w:pPr>
        <w:jc w:val="both"/>
        <w:rPr>
          <w:rFonts w:ascii="Times New Roman" w:hAnsi="Times New Roman" w:cs="Times New Roman"/>
        </w:rPr>
      </w:pPr>
      <w:r>
        <w:rPr>
          <w:rFonts w:ascii="Times New Roman" w:hAnsi="Times New Roman" w:cs="Times New Roman"/>
        </w:rPr>
        <w:t xml:space="preserve">Qua </w:t>
      </w:r>
      <w:r w:rsidRPr="00050C22">
        <w:rPr>
          <w:rFonts w:ascii="Times New Roman" w:hAnsi="Times New Roman" w:cs="Times New Roman"/>
        </w:rPr>
        <w:t>quá trình tìm hiểu hoạt động của thư viện, nhóm nhận thấy công việc quản lý hiện nay vẫn còn phụ thuộc khá nhiều vào phương pháp thủ công. Một số thông tin được ghi chép trên giấy, trong khi các dữ liệu khác được lưu bằng những file Excel riêng biệt. Điều này khiến việc quản lý và kiểm soát thông tin chưa thực sự thuận tiện.</w:t>
      </w:r>
    </w:p>
    <w:p w14:paraId="56A675DA" w14:textId="77777777" w:rsidR="00050C22" w:rsidRPr="00050C22" w:rsidRDefault="00050C22" w:rsidP="00050C22">
      <w:pPr>
        <w:jc w:val="both"/>
        <w:rPr>
          <w:rFonts w:ascii="Times New Roman" w:hAnsi="Times New Roman" w:cs="Times New Roman"/>
        </w:rPr>
      </w:pPr>
      <w:r w:rsidRPr="00050C22">
        <w:rPr>
          <w:rFonts w:ascii="Times New Roman" w:hAnsi="Times New Roman" w:cs="Times New Roman"/>
        </w:rPr>
        <w:t>Khi cần tìm thông tin về một cuốn sách hoặc một độc giả, thủ thư phải kiểm tra qua nhiều nguồn dữ liệu khác nhau. Việc cập nhật thông tin cũng chưa được thực hiện đồng bộ, nên đôi khi khó xác định chính xác số lượng sách hiện có hoặc tình trạng của từng cuốn sách.</w:t>
      </w:r>
    </w:p>
    <w:p w14:paraId="4B04226F" w14:textId="77777777" w:rsidR="00050C22" w:rsidRPr="00050C22" w:rsidRDefault="00050C22" w:rsidP="00050C22">
      <w:pPr>
        <w:jc w:val="both"/>
        <w:rPr>
          <w:rFonts w:ascii="Times New Roman" w:hAnsi="Times New Roman" w:cs="Times New Roman"/>
        </w:rPr>
      </w:pPr>
      <w:r w:rsidRPr="00050C22">
        <w:rPr>
          <w:rFonts w:ascii="Times New Roman" w:hAnsi="Times New Roman" w:cs="Times New Roman"/>
        </w:rPr>
        <w:t>Bên cạnh đó, hoạt động mượn và trả sách vẫn cần nhiều thao tác ghi chép. Thông tin về ngày mượn, ngày trả và tình trạng sách phải được theo dõi thủ công. Khi số lượng độc giả và sách tăng lên, việc kiểm tra sách quá hạn hoặc xác định tiền phạt có thể mất nhiều thời gian và dễ xảy ra nhầm lẫn.</w:t>
      </w:r>
    </w:p>
    <w:p w14:paraId="78A9C7EC" w14:textId="77777777" w:rsidR="00050C22" w:rsidRPr="00050C22" w:rsidRDefault="00050C22" w:rsidP="00050C22">
      <w:pPr>
        <w:jc w:val="both"/>
        <w:rPr>
          <w:rFonts w:ascii="Times New Roman" w:hAnsi="Times New Roman" w:cs="Times New Roman"/>
        </w:rPr>
      </w:pPr>
      <w:r w:rsidRPr="00050C22">
        <w:rPr>
          <w:rFonts w:ascii="Times New Roman" w:hAnsi="Times New Roman" w:cs="Times New Roman"/>
        </w:rPr>
        <w:t>Việc quản lý tài liệu cũng gặp không ít khó khăn. Thủ thư cần thường xuyên kiểm tra để biết sách nào đang có trong thư viện, sách nào đang được mượn, sách bị mất hoặc bị hư hỏng. Nếu không có một hệ thống quản lý thống nhất, việc kiểm kê và theo dõi sự thay đổi của số lượng sách sẽ trở nên phức tạp.</w:t>
      </w:r>
    </w:p>
    <w:p w14:paraId="2467B381" w14:textId="77777777" w:rsidR="00050C22" w:rsidRPr="00050C22" w:rsidRDefault="00050C22" w:rsidP="00050C22">
      <w:pPr>
        <w:jc w:val="both"/>
        <w:rPr>
          <w:rFonts w:ascii="Times New Roman" w:hAnsi="Times New Roman" w:cs="Times New Roman"/>
        </w:rPr>
      </w:pPr>
      <w:r w:rsidRPr="00050C22">
        <w:rPr>
          <w:rFonts w:ascii="Times New Roman" w:hAnsi="Times New Roman" w:cs="Times New Roman"/>
        </w:rPr>
        <w:t>Đối với độc giả, việc sử dụng thư viện cũng còn một số bất tiện. Phần lớn các thao tác liên quan đến việc mượn và quản lý sách đều phải thực hiện trực tiếp tại thư viện. Độc giả chưa có nhiều công cụ để chủ động kiểm tra những cuốn sách mình đang mượn, theo dõi lịch sử mượn sách, gia hạn hoặc đăng ký mượn trước khi đến thư viện.</w:t>
      </w:r>
    </w:p>
    <w:p w14:paraId="395E1EA0" w14:textId="77777777" w:rsidR="00050C22" w:rsidRPr="00050C22" w:rsidRDefault="00050C22" w:rsidP="00050C22">
      <w:pPr>
        <w:jc w:val="both"/>
        <w:rPr>
          <w:rFonts w:ascii="Times New Roman" w:hAnsi="Times New Roman" w:cs="Times New Roman"/>
        </w:rPr>
      </w:pPr>
      <w:r w:rsidRPr="00050C22">
        <w:rPr>
          <w:rFonts w:ascii="Times New Roman" w:hAnsi="Times New Roman" w:cs="Times New Roman"/>
        </w:rPr>
        <w:t>Ngoài ra, việc lập các báo cáo thống kê cũng chưa thuận tiện. Các thông tin như số lượng sách, số lượt mượn – trả, sách được mượn nhiều hay các khoản tiền phạt cần được tổng hợp từ dữ liệu có sẵn, làm cho quá trình báo cáo mất thêm thời gian và công sức.</w:t>
      </w:r>
    </w:p>
    <w:p w14:paraId="6AC9B3E4" w14:textId="3C9F0871" w:rsidR="00050C22" w:rsidRPr="00050C22" w:rsidRDefault="00050C22" w:rsidP="00050C22">
      <w:pPr>
        <w:jc w:val="both"/>
        <w:rPr>
          <w:rFonts w:ascii="Times New Roman" w:hAnsi="Times New Roman" w:cs="Times New Roman"/>
        </w:rPr>
      </w:pPr>
      <w:r w:rsidRPr="00050C22">
        <w:rPr>
          <w:rFonts w:ascii="Times New Roman" w:hAnsi="Times New Roman" w:cs="Times New Roman"/>
        </w:rPr>
        <w:t>Từ thực trạng trên, nhóm nhận thấy cần có một hệ thống quản lý thư viện được xây dựng và quản lý trên nền tảng website. Hệ thống không chỉ giúp thủ thư quản lý tập trung thông tin về sách, độc giả và hoạt động mượn – trả mà còn giúp giảm bớt các công việc thủ công. Đồng thời, độc giả có thể dễ dàng tra cứu và sử dụng các chức năng của thư viện thuận tiện hơn. Đây là cơ sở để nhóm lựa chọn đề tài “Website Quản lý Thư viện” nhằm góp phần cải thiện hiệu quả quản lý và nâng cao trải nghiệm của người sử dụng thư viện.</w:t>
      </w:r>
    </w:p>
    <w:p w14:paraId="2B491217" w14:textId="61C192B6" w:rsidR="00526F41" w:rsidRDefault="00050C22" w:rsidP="00050C22">
      <w:pPr>
        <w:jc w:val="both"/>
        <w:rPr>
          <w:rFonts w:ascii="Times New Roman" w:hAnsi="Times New Roman" w:cs="Times New Roman"/>
          <w:b/>
          <w:bCs/>
        </w:rPr>
      </w:pPr>
      <w:r>
        <w:rPr>
          <w:rFonts w:ascii="Times New Roman" w:hAnsi="Times New Roman" w:cs="Times New Roman"/>
          <w:b/>
          <w:bCs/>
        </w:rPr>
        <w:t>2. Vấn đề và nhu cầu người dùng</w:t>
      </w:r>
    </w:p>
    <w:p w14:paraId="233AE19B" w14:textId="52C78BA5" w:rsidR="00050C22" w:rsidRPr="00050C22" w:rsidRDefault="00050C22" w:rsidP="00050C22">
      <w:pPr>
        <w:jc w:val="both"/>
        <w:rPr>
          <w:rFonts w:ascii="Times New Roman" w:hAnsi="Times New Roman" w:cs="Times New Roman"/>
        </w:rPr>
      </w:pPr>
      <w:r>
        <w:rPr>
          <w:rFonts w:ascii="Times New Roman" w:hAnsi="Times New Roman" w:cs="Times New Roman"/>
        </w:rPr>
        <w:t xml:space="preserve">Qua tìm hiểu, </w:t>
      </w:r>
      <w:r w:rsidRPr="00050C22">
        <w:rPr>
          <w:rFonts w:ascii="Times New Roman" w:hAnsi="Times New Roman" w:cs="Times New Roman"/>
        </w:rPr>
        <w:t>vấn đề chính là việc quản lý thông tin và các nghiệp vụ thư viện chưa được tập trung trên một hệ thống thống nhất. Các công việc như quản lý sách, quản lý độc giả, mượn – trả, theo dõi quá hạn và lập báo cáo còn phụ thuộc nhiều vào thao tác thủ công. Điều này làm tăng thời gian xử lý và có thể dẫn đến sai sót trong quá trình quản lý.</w:t>
      </w:r>
      <w:r w:rsidR="00804FA4">
        <w:rPr>
          <w:rFonts w:ascii="Times New Roman" w:hAnsi="Times New Roman" w:cs="Times New Roman"/>
        </w:rPr>
        <w:t xml:space="preserve"> N</w:t>
      </w:r>
      <w:r w:rsidRPr="00050C22">
        <w:rPr>
          <w:rFonts w:ascii="Times New Roman" w:hAnsi="Times New Roman" w:cs="Times New Roman"/>
        </w:rPr>
        <w:t>hu cầu của thủ thư và độc giả cũng có những điểm khác nhau. Thủ thư cần một công cụ giúp quản lý dữ liệu chính xác, dễ cập nhật và dễ theo dõi, trong khi độc giả mong muốn có thể tìm kiếm sách và kiểm tra thông tin mượn sách một cách nhanh chóng, thuận tiện.</w:t>
      </w:r>
    </w:p>
    <w:p w14:paraId="24EDC90F" w14:textId="77777777" w:rsidR="00050C22" w:rsidRPr="00050C22" w:rsidRDefault="00050C22" w:rsidP="00050C22">
      <w:pPr>
        <w:jc w:val="both"/>
        <w:rPr>
          <w:rFonts w:ascii="Times New Roman" w:hAnsi="Times New Roman" w:cs="Times New Roman"/>
        </w:rPr>
      </w:pPr>
      <w:r w:rsidRPr="00050C22">
        <w:rPr>
          <w:rFonts w:ascii="Times New Roman" w:hAnsi="Times New Roman" w:cs="Times New Roman"/>
        </w:rPr>
        <w:t>Qua đó, nhóm xác định một số nhu cầu chính của người dùng như sau:</w:t>
      </w:r>
    </w:p>
    <w:p w14:paraId="5146FE71" w14:textId="77777777" w:rsidR="00050C22" w:rsidRPr="00050C22" w:rsidRDefault="00050C22" w:rsidP="00050C22">
      <w:pPr>
        <w:numPr>
          <w:ilvl w:val="0"/>
          <w:numId w:val="1"/>
        </w:numPr>
        <w:jc w:val="both"/>
        <w:rPr>
          <w:rFonts w:ascii="Times New Roman" w:hAnsi="Times New Roman" w:cs="Times New Roman"/>
        </w:rPr>
      </w:pPr>
      <w:r w:rsidRPr="00050C22">
        <w:rPr>
          <w:rFonts w:ascii="Times New Roman" w:hAnsi="Times New Roman" w:cs="Times New Roman"/>
        </w:rPr>
        <w:lastRenderedPageBreak/>
        <w:t>Đối với thủ thư: Cần quản lý thông tin sách, thể loại, tác giả và số lượng sách; quản lý thông tin độc giả; thực hiện và theo dõi quá trình mượn – trả sách; kiểm tra sách quá hạn; cập nhật tình trạng sách và quản lý các khoản phí phạt.</w:t>
      </w:r>
    </w:p>
    <w:p w14:paraId="2B9C2585" w14:textId="77777777" w:rsidR="00050C22" w:rsidRPr="00050C22" w:rsidRDefault="00050C22" w:rsidP="00050C22">
      <w:pPr>
        <w:numPr>
          <w:ilvl w:val="0"/>
          <w:numId w:val="1"/>
        </w:numPr>
        <w:jc w:val="both"/>
        <w:rPr>
          <w:rFonts w:ascii="Times New Roman" w:hAnsi="Times New Roman" w:cs="Times New Roman"/>
        </w:rPr>
      </w:pPr>
      <w:r w:rsidRPr="00050C22">
        <w:rPr>
          <w:rFonts w:ascii="Times New Roman" w:hAnsi="Times New Roman" w:cs="Times New Roman"/>
        </w:rPr>
        <w:t>Đối với độc giả: Cần có chức năng đăng nhập và quản lý thông tin cá nhân; tìm kiếm và xem thông tin sách; kiểm tra tình trạng sách; theo dõi các sách đang mượn và lịch sử mượn – trả; đồng thời có thể thực hiện các yêu cầu như gia hạn hoặc đặt trước sách nếu hệ thống hỗ trợ.</w:t>
      </w:r>
    </w:p>
    <w:p w14:paraId="20582B72" w14:textId="77777777" w:rsidR="00050C22" w:rsidRDefault="00050C22" w:rsidP="00050C22">
      <w:pPr>
        <w:numPr>
          <w:ilvl w:val="0"/>
          <w:numId w:val="1"/>
        </w:numPr>
        <w:jc w:val="both"/>
        <w:rPr>
          <w:rFonts w:ascii="Times New Roman" w:hAnsi="Times New Roman" w:cs="Times New Roman"/>
        </w:rPr>
      </w:pPr>
      <w:r w:rsidRPr="00050C22">
        <w:rPr>
          <w:rFonts w:ascii="Times New Roman" w:hAnsi="Times New Roman" w:cs="Times New Roman"/>
        </w:rPr>
        <w:t>Đối với việc quản lý: Cần có hệ thống dữ liệu được lưu trữ tập trung, hạn chế việc nhập liệu trùng lặp và giúp thông tin được cập nhật kịp thời. Hệ thống cũng cần hỗ trợ thống kê, báo cáo để người quản lý dễ dàng theo dõi tình hình hoạt động của thư viện.</w:t>
      </w:r>
    </w:p>
    <w:p w14:paraId="41EA5399" w14:textId="51479291" w:rsidR="00050C22" w:rsidRPr="00050C22" w:rsidRDefault="00050C22" w:rsidP="00050C22">
      <w:pPr>
        <w:ind w:left="360"/>
        <w:jc w:val="both"/>
        <w:rPr>
          <w:rFonts w:ascii="Times New Roman" w:hAnsi="Times New Roman" w:cs="Times New Roman"/>
        </w:rPr>
      </w:pPr>
      <w:r w:rsidRPr="00050C22">
        <w:rPr>
          <w:rFonts w:ascii="Times New Roman" w:hAnsi="Times New Roman" w:cs="Times New Roman"/>
        </w:rPr>
        <w:t xml:space="preserve">Từ những vấn đề và nhu cầu trên, nhóm định hướng xây dựng một website có giao diện đơn giản, dễ sử dụng và phù hợp với người dùng. Việc xác định rõ các vấn đề và nhu cầu thực tế là cơ sở quan trọng để nhóm tiến hành </w:t>
      </w:r>
      <w:r>
        <w:rPr>
          <w:rFonts w:ascii="Times New Roman" w:hAnsi="Times New Roman" w:cs="Times New Roman"/>
        </w:rPr>
        <w:t>phân tích và thiết kế hệ thống.</w:t>
      </w:r>
    </w:p>
    <w:sectPr w:rsidR="00050C22" w:rsidRPr="00050C22" w:rsidSect="0074031D">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90FB4"/>
    <w:multiLevelType w:val="multilevel"/>
    <w:tmpl w:val="5A6C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380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C22"/>
    <w:rsid w:val="00050C22"/>
    <w:rsid w:val="00214F74"/>
    <w:rsid w:val="00275B8F"/>
    <w:rsid w:val="00526F41"/>
    <w:rsid w:val="005815E7"/>
    <w:rsid w:val="0074031D"/>
    <w:rsid w:val="00804FA4"/>
    <w:rsid w:val="00BE443E"/>
    <w:rsid w:val="00C60909"/>
    <w:rsid w:val="00D27A0A"/>
    <w:rsid w:val="00D9277D"/>
    <w:rsid w:val="00E56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52A60"/>
  <w15:chartTrackingRefBased/>
  <w15:docId w15:val="{30D08E9B-DABC-445D-9145-63D7ECBE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C22"/>
    <w:rPr>
      <w:rFonts w:eastAsiaTheme="majorEastAsia" w:cstheme="majorBidi"/>
      <w:color w:val="272727" w:themeColor="text1" w:themeTint="D8"/>
    </w:rPr>
  </w:style>
  <w:style w:type="paragraph" w:styleId="Title">
    <w:name w:val="Title"/>
    <w:basedOn w:val="Normal"/>
    <w:next w:val="Normal"/>
    <w:link w:val="TitleChar"/>
    <w:uiPriority w:val="10"/>
    <w:qFormat/>
    <w:rsid w:val="00050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C22"/>
    <w:pPr>
      <w:spacing w:before="160"/>
      <w:jc w:val="center"/>
    </w:pPr>
    <w:rPr>
      <w:i/>
      <w:iCs/>
      <w:color w:val="404040" w:themeColor="text1" w:themeTint="BF"/>
    </w:rPr>
  </w:style>
  <w:style w:type="character" w:customStyle="1" w:styleId="QuoteChar">
    <w:name w:val="Quote Char"/>
    <w:basedOn w:val="DefaultParagraphFont"/>
    <w:link w:val="Quote"/>
    <w:uiPriority w:val="29"/>
    <w:rsid w:val="00050C22"/>
    <w:rPr>
      <w:i/>
      <w:iCs/>
      <w:color w:val="404040" w:themeColor="text1" w:themeTint="BF"/>
    </w:rPr>
  </w:style>
  <w:style w:type="paragraph" w:styleId="ListParagraph">
    <w:name w:val="List Paragraph"/>
    <w:basedOn w:val="Normal"/>
    <w:uiPriority w:val="34"/>
    <w:qFormat/>
    <w:rsid w:val="00050C22"/>
    <w:pPr>
      <w:ind w:left="720"/>
      <w:contextualSpacing/>
    </w:pPr>
  </w:style>
  <w:style w:type="character" w:styleId="IntenseEmphasis">
    <w:name w:val="Intense Emphasis"/>
    <w:basedOn w:val="DefaultParagraphFont"/>
    <w:uiPriority w:val="21"/>
    <w:qFormat/>
    <w:rsid w:val="00050C22"/>
    <w:rPr>
      <w:i/>
      <w:iCs/>
      <w:color w:val="0F4761" w:themeColor="accent1" w:themeShade="BF"/>
    </w:rPr>
  </w:style>
  <w:style w:type="paragraph" w:styleId="IntenseQuote">
    <w:name w:val="Intense Quote"/>
    <w:basedOn w:val="Normal"/>
    <w:next w:val="Normal"/>
    <w:link w:val="IntenseQuoteChar"/>
    <w:uiPriority w:val="30"/>
    <w:qFormat/>
    <w:rsid w:val="00050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C22"/>
    <w:rPr>
      <w:i/>
      <w:iCs/>
      <w:color w:val="0F4761" w:themeColor="accent1" w:themeShade="BF"/>
    </w:rPr>
  </w:style>
  <w:style w:type="character" w:styleId="IntenseReference">
    <w:name w:val="Intense Reference"/>
    <w:basedOn w:val="DefaultParagraphFont"/>
    <w:uiPriority w:val="32"/>
    <w:qFormat/>
    <w:rsid w:val="00050C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604</Words>
  <Characters>3447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Vân</dc:creator>
  <cp:keywords/>
  <dc:description/>
  <cp:lastModifiedBy>Anh Vân</cp:lastModifiedBy>
  <cp:revision>1</cp:revision>
  <dcterms:created xsi:type="dcterms:W3CDTF">2026-08-14T03:30:00Z</dcterms:created>
  <dcterms:modified xsi:type="dcterms:W3CDTF">2026-08-14T03:45:00Z</dcterms:modified>
</cp:coreProperties>
</file>