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CBFE" w14:textId="77777777" w:rsidR="0019663A" w:rsidRDefault="0019663A">
      <w:pPr>
        <w:jc w:val="center"/>
        <w:rPr>
          <w:rFonts w:ascii="Times New Roman" w:hAnsi="Times New Roman" w:cs="Times New Roman"/>
          <w:b/>
          <w:bCs/>
          <w:caps/>
          <w:color w:val="17365D" w:themeColor="text2" w:themeShade="BF"/>
          <w:sz w:val="36"/>
          <w:szCs w:val="36"/>
        </w:rPr>
      </w:pPr>
    </w:p>
    <w:p w14:paraId="5B3E998D" w14:textId="77777777" w:rsidR="0019663A" w:rsidRDefault="0019663A">
      <w:pPr>
        <w:jc w:val="center"/>
        <w:rPr>
          <w:rFonts w:ascii="Times New Roman" w:hAnsi="Times New Roman" w:cs="Times New Roman"/>
          <w:b/>
          <w:bCs/>
          <w:caps/>
          <w:color w:val="17365D" w:themeColor="text2" w:themeShade="BF"/>
          <w:sz w:val="36"/>
          <w:szCs w:val="36"/>
        </w:rPr>
      </w:pPr>
    </w:p>
    <w:p w14:paraId="071D20F3" w14:textId="77777777" w:rsidR="0019663A" w:rsidRDefault="0019663A">
      <w:pPr>
        <w:jc w:val="center"/>
        <w:rPr>
          <w:rFonts w:ascii="Times New Roman" w:hAnsi="Times New Roman" w:cs="Times New Roman"/>
          <w:b/>
          <w:bCs/>
          <w:caps/>
          <w:color w:val="17365D" w:themeColor="text2" w:themeShade="BF"/>
          <w:sz w:val="36"/>
          <w:szCs w:val="36"/>
        </w:rPr>
      </w:pPr>
    </w:p>
    <w:p w14:paraId="3CAAE856" w14:textId="77777777" w:rsidR="0019663A" w:rsidRDefault="0019663A">
      <w:pPr>
        <w:jc w:val="center"/>
        <w:rPr>
          <w:rFonts w:ascii="Times New Roman" w:hAnsi="Times New Roman" w:cs="Times New Roman"/>
          <w:b/>
          <w:bCs/>
          <w:caps/>
          <w:color w:val="17365D" w:themeColor="text2" w:themeShade="BF"/>
          <w:sz w:val="36"/>
          <w:szCs w:val="36"/>
        </w:rPr>
      </w:pPr>
    </w:p>
    <w:p w14:paraId="2E87F5F0" w14:textId="77777777" w:rsidR="0019663A" w:rsidRDefault="0019663A">
      <w:pPr>
        <w:jc w:val="center"/>
        <w:rPr>
          <w:rFonts w:ascii="Times New Roman" w:hAnsi="Times New Roman" w:cs="Times New Roman"/>
          <w:b/>
          <w:bCs/>
          <w:caps/>
          <w:color w:val="17365D" w:themeColor="text2" w:themeShade="BF"/>
          <w:sz w:val="36"/>
          <w:szCs w:val="36"/>
        </w:rPr>
      </w:pPr>
    </w:p>
    <w:p w14:paraId="6CE939CD" w14:textId="77777777" w:rsidR="0019663A" w:rsidRDefault="0019663A">
      <w:pPr>
        <w:jc w:val="center"/>
        <w:rPr>
          <w:rFonts w:ascii="Times New Roman" w:hAnsi="Times New Roman" w:cs="Times New Roman"/>
          <w:b/>
          <w:bCs/>
          <w:caps/>
          <w:color w:val="17365D" w:themeColor="text2" w:themeShade="BF"/>
          <w:sz w:val="36"/>
          <w:szCs w:val="36"/>
        </w:rPr>
      </w:pPr>
    </w:p>
    <w:p w14:paraId="2E3B323D" w14:textId="77777777" w:rsidR="0019663A" w:rsidRDefault="0019663A">
      <w:pPr>
        <w:jc w:val="center"/>
        <w:rPr>
          <w:rFonts w:ascii="Times New Roman" w:hAnsi="Times New Roman" w:cs="Times New Roman"/>
          <w:b/>
          <w:bCs/>
          <w:caps/>
          <w:color w:val="17365D" w:themeColor="text2" w:themeShade="BF"/>
          <w:sz w:val="36"/>
          <w:szCs w:val="36"/>
        </w:rPr>
      </w:pPr>
    </w:p>
    <w:p w14:paraId="001A681B" w14:textId="77777777" w:rsidR="0019663A" w:rsidRDefault="0019663A">
      <w:pPr>
        <w:jc w:val="center"/>
        <w:rPr>
          <w:rFonts w:ascii="Times New Roman" w:hAnsi="Times New Roman" w:cs="Times New Roman"/>
          <w:b/>
          <w:bCs/>
          <w:caps/>
          <w:color w:val="17365D" w:themeColor="text2" w:themeShade="BF"/>
          <w:sz w:val="36"/>
          <w:szCs w:val="36"/>
        </w:rPr>
      </w:pPr>
    </w:p>
    <w:p w14:paraId="1C956F5F" w14:textId="30030D1A" w:rsidR="00A157E3" w:rsidRPr="0019663A" w:rsidRDefault="0019663A">
      <w:pPr>
        <w:jc w:val="center"/>
        <w:rPr>
          <w:rFonts w:ascii="Times New Roman" w:hAnsi="Times New Roman" w:cs="Times New Roman"/>
          <w:b/>
          <w:bCs/>
          <w:caps/>
          <w:color w:val="17365D" w:themeColor="text2" w:themeShade="BF"/>
          <w:sz w:val="36"/>
          <w:szCs w:val="36"/>
        </w:rPr>
      </w:pPr>
      <w:r w:rsidRPr="0019663A">
        <w:rPr>
          <w:rFonts w:ascii="Times New Roman" w:hAnsi="Times New Roman" w:cs="Times New Roman"/>
          <w:b/>
          <w:bCs/>
          <w:caps/>
          <w:color w:val="17365D" w:themeColor="text2" w:themeShade="BF"/>
          <w:sz w:val="36"/>
          <w:szCs w:val="36"/>
        </w:rPr>
        <w:t>Triển khai hệ thống ERP Odoo cho chuỗi cửa hàng bán lẻ Winmart</w:t>
      </w:r>
    </w:p>
    <w:p w14:paraId="2BDE404B" w14:textId="77777777" w:rsidR="00A157E3" w:rsidRPr="00E62814" w:rsidRDefault="00000000">
      <w:pPr>
        <w:jc w:val="center"/>
        <w:rPr>
          <w:rFonts w:ascii="Times New Roman" w:hAnsi="Times New Roman" w:cs="Times New Roman"/>
          <w:sz w:val="24"/>
          <w:szCs w:val="24"/>
        </w:rPr>
      </w:pPr>
      <w:r w:rsidRPr="00E62814">
        <w:rPr>
          <w:rFonts w:ascii="Times New Roman" w:hAnsi="Times New Roman" w:cs="Times New Roman"/>
          <w:b/>
          <w:sz w:val="24"/>
          <w:szCs w:val="24"/>
        </w:rPr>
        <w:t>Odoo ERP Business Analysis &amp; Functional Specification</w:t>
      </w:r>
    </w:p>
    <w:p w14:paraId="3DB144C4" w14:textId="19A48590" w:rsidR="0019663A" w:rsidRPr="0054584E" w:rsidRDefault="00000000" w:rsidP="0054584E">
      <w:pPr>
        <w:jc w:val="center"/>
        <w:rPr>
          <w:rFonts w:ascii="Times New Roman" w:hAnsi="Times New Roman" w:cs="Times New Roman"/>
          <w:sz w:val="24"/>
          <w:szCs w:val="24"/>
        </w:rPr>
      </w:pPr>
      <w:r w:rsidRPr="00E62814">
        <w:rPr>
          <w:rFonts w:ascii="Times New Roman" w:hAnsi="Times New Roman" w:cs="Times New Roman"/>
          <w:sz w:val="24"/>
          <w:szCs w:val="24"/>
        </w:rPr>
        <w:t>(Phân tích nghiệp vụ &amp; Đặc tả chức năng giải pháp Odoo ERP)</w:t>
      </w:r>
    </w:p>
    <w:p w14:paraId="525DAAD9" w14:textId="686CE451" w:rsidR="0054584E" w:rsidRPr="0054584E" w:rsidRDefault="0054584E" w:rsidP="0054584E">
      <w:pPr>
        <w:jc w:val="both"/>
        <w:rPr>
          <w:rFonts w:ascii="Times New Roman" w:hAnsi="Times New Roman" w:cs="Times New Roman"/>
          <w:b/>
          <w:sz w:val="32"/>
          <w:szCs w:val="32"/>
        </w:rPr>
      </w:pPr>
      <w:r w:rsidRPr="0054584E">
        <w:rPr>
          <w:rFonts w:ascii="Times New Roman" w:hAnsi="Times New Roman" w:cs="Times New Roman"/>
          <w:b/>
          <w:sz w:val="32"/>
          <w:szCs w:val="32"/>
        </w:rPr>
        <w:t>Mã dự án (Project Code) ODOO-RETAIL-01</w:t>
      </w:r>
    </w:p>
    <w:p w14:paraId="611D7B93" w14:textId="41AE558E" w:rsidR="0054584E" w:rsidRPr="0054584E" w:rsidRDefault="0054584E" w:rsidP="0054584E">
      <w:pPr>
        <w:jc w:val="both"/>
        <w:rPr>
          <w:rFonts w:ascii="Times New Roman" w:hAnsi="Times New Roman" w:cs="Times New Roman"/>
          <w:b/>
          <w:sz w:val="32"/>
          <w:szCs w:val="32"/>
        </w:rPr>
      </w:pPr>
      <w:r w:rsidRPr="0054584E">
        <w:rPr>
          <w:rFonts w:ascii="Times New Roman" w:hAnsi="Times New Roman" w:cs="Times New Roman"/>
          <w:b/>
          <w:sz w:val="32"/>
          <w:szCs w:val="32"/>
        </w:rPr>
        <w:t xml:space="preserve">Tên dự án </w:t>
      </w:r>
      <w:r w:rsidRPr="0054584E">
        <w:rPr>
          <w:rFonts w:ascii="Times New Roman" w:hAnsi="Times New Roman" w:cs="Times New Roman"/>
          <w:b/>
          <w:sz w:val="32"/>
          <w:szCs w:val="32"/>
        </w:rPr>
        <w:t xml:space="preserve">: </w:t>
      </w:r>
      <w:r w:rsidRPr="0054584E">
        <w:rPr>
          <w:rFonts w:ascii="Times New Roman" w:hAnsi="Times New Roman" w:cs="Times New Roman"/>
          <w:b/>
          <w:sz w:val="32"/>
          <w:szCs w:val="32"/>
        </w:rPr>
        <w:t xml:space="preserve">Triển khai hệ thống ERP Odoo cho </w:t>
      </w:r>
      <w:r>
        <w:rPr>
          <w:rFonts w:ascii="Times New Roman" w:hAnsi="Times New Roman" w:cs="Times New Roman"/>
          <w:b/>
          <w:sz w:val="32"/>
          <w:szCs w:val="32"/>
        </w:rPr>
        <w:t>HIM COFFEE</w:t>
      </w:r>
    </w:p>
    <w:p w14:paraId="6E8C5BA4" w14:textId="0FF62184" w:rsidR="0054584E" w:rsidRPr="0054584E" w:rsidRDefault="0054584E" w:rsidP="0054584E">
      <w:pPr>
        <w:jc w:val="both"/>
        <w:rPr>
          <w:rFonts w:ascii="Times New Roman" w:hAnsi="Times New Roman" w:cs="Times New Roman"/>
          <w:b/>
          <w:sz w:val="32"/>
          <w:szCs w:val="32"/>
        </w:rPr>
      </w:pPr>
      <w:r>
        <w:rPr>
          <w:rFonts w:ascii="Times New Roman" w:hAnsi="Times New Roman" w:cs="Times New Roman"/>
          <w:b/>
          <w:sz w:val="32"/>
          <w:szCs w:val="32"/>
        </w:rPr>
        <w:t xml:space="preserve">Người Phụ Trách </w:t>
      </w:r>
      <w:r w:rsidRPr="0054584E">
        <w:rPr>
          <w:rFonts w:ascii="Times New Roman" w:hAnsi="Times New Roman" w:cs="Times New Roman"/>
          <w:b/>
          <w:sz w:val="32"/>
          <w:szCs w:val="32"/>
        </w:rPr>
        <w:t>:</w:t>
      </w:r>
      <w:r w:rsidRPr="0054584E">
        <w:rPr>
          <w:rFonts w:ascii="Times New Roman" w:hAnsi="Times New Roman" w:cs="Times New Roman"/>
          <w:b/>
          <w:sz w:val="32"/>
          <w:szCs w:val="32"/>
        </w:rPr>
        <w:t xml:space="preserve"> </w:t>
      </w:r>
      <w:r>
        <w:rPr>
          <w:rFonts w:ascii="Times New Roman" w:hAnsi="Times New Roman" w:cs="Times New Roman"/>
          <w:b/>
          <w:sz w:val="32"/>
          <w:szCs w:val="32"/>
        </w:rPr>
        <w:t>Trương Văn Tình</w:t>
      </w:r>
    </w:p>
    <w:p w14:paraId="462CD3F9" w14:textId="3DA5B699" w:rsidR="0019663A" w:rsidRPr="0054584E" w:rsidRDefault="0054584E" w:rsidP="0054584E">
      <w:pPr>
        <w:jc w:val="both"/>
        <w:rPr>
          <w:rFonts w:ascii="Times New Roman" w:hAnsi="Times New Roman" w:cs="Times New Roman"/>
          <w:b/>
          <w:sz w:val="32"/>
          <w:szCs w:val="32"/>
        </w:rPr>
      </w:pPr>
      <w:r w:rsidRPr="0054584E">
        <w:rPr>
          <w:rFonts w:ascii="Times New Roman" w:hAnsi="Times New Roman" w:cs="Times New Roman"/>
          <w:b/>
          <w:sz w:val="32"/>
          <w:szCs w:val="32"/>
        </w:rPr>
        <w:t xml:space="preserve">Phiên bản Odoo sử dụng : Odoo </w:t>
      </w:r>
      <w:r w:rsidRPr="0054584E">
        <w:rPr>
          <w:rFonts w:ascii="Times New Roman" w:hAnsi="Times New Roman" w:cs="Times New Roman"/>
          <w:b/>
          <w:sz w:val="32"/>
          <w:szCs w:val="32"/>
        </w:rPr>
        <w:t>19</w:t>
      </w:r>
      <w:r w:rsidRPr="0054584E">
        <w:rPr>
          <w:rFonts w:ascii="Times New Roman" w:hAnsi="Times New Roman" w:cs="Times New Roman"/>
          <w:b/>
          <w:sz w:val="32"/>
          <w:szCs w:val="32"/>
        </w:rPr>
        <w:t xml:space="preserve"> Community </w:t>
      </w:r>
    </w:p>
    <w:p w14:paraId="0E54ED77" w14:textId="77777777" w:rsidR="0019663A" w:rsidRDefault="0019663A">
      <w:pPr>
        <w:jc w:val="center"/>
        <w:rPr>
          <w:rFonts w:ascii="Times New Roman" w:hAnsi="Times New Roman" w:cs="Times New Roman"/>
          <w:b/>
          <w:sz w:val="24"/>
          <w:szCs w:val="24"/>
        </w:rPr>
      </w:pPr>
    </w:p>
    <w:p w14:paraId="425322BB" w14:textId="77777777" w:rsidR="0019663A" w:rsidRDefault="0019663A">
      <w:pPr>
        <w:jc w:val="center"/>
        <w:rPr>
          <w:rFonts w:ascii="Times New Roman" w:hAnsi="Times New Roman" w:cs="Times New Roman"/>
          <w:b/>
          <w:sz w:val="24"/>
          <w:szCs w:val="24"/>
        </w:rPr>
      </w:pPr>
    </w:p>
    <w:p w14:paraId="4E387E32" w14:textId="77777777" w:rsidR="0019663A" w:rsidRDefault="0019663A" w:rsidP="0054584E">
      <w:pPr>
        <w:rPr>
          <w:rFonts w:ascii="Times New Roman" w:hAnsi="Times New Roman" w:cs="Times New Roman"/>
          <w:b/>
          <w:sz w:val="24"/>
          <w:szCs w:val="24"/>
        </w:rPr>
      </w:pPr>
    </w:p>
    <w:p w14:paraId="29103FDF" w14:textId="77777777" w:rsidR="0054584E" w:rsidRDefault="0054584E" w:rsidP="0054584E">
      <w:pPr>
        <w:rPr>
          <w:rFonts w:ascii="Times New Roman" w:hAnsi="Times New Roman" w:cs="Times New Roman"/>
          <w:b/>
          <w:caps/>
          <w:sz w:val="24"/>
          <w:szCs w:val="24"/>
        </w:rPr>
      </w:pPr>
    </w:p>
    <w:p w14:paraId="16245215" w14:textId="77777777" w:rsidR="0019663A" w:rsidRDefault="0019663A">
      <w:pPr>
        <w:jc w:val="center"/>
        <w:rPr>
          <w:rFonts w:ascii="Times New Roman" w:hAnsi="Times New Roman" w:cs="Times New Roman"/>
          <w:b/>
          <w:caps/>
          <w:sz w:val="24"/>
          <w:szCs w:val="24"/>
        </w:rPr>
      </w:pPr>
    </w:p>
    <w:p w14:paraId="2EC30A31" w14:textId="77777777" w:rsidR="0019663A" w:rsidRDefault="0019663A">
      <w:pPr>
        <w:jc w:val="center"/>
        <w:rPr>
          <w:rFonts w:ascii="Times New Roman" w:hAnsi="Times New Roman" w:cs="Times New Roman"/>
          <w:b/>
          <w:caps/>
          <w:sz w:val="24"/>
          <w:szCs w:val="24"/>
        </w:rPr>
      </w:pPr>
    </w:p>
    <w:p w14:paraId="1B79F56F" w14:textId="77777777" w:rsidR="0019663A" w:rsidRDefault="0019663A">
      <w:pPr>
        <w:jc w:val="center"/>
        <w:rPr>
          <w:rFonts w:ascii="Times New Roman" w:hAnsi="Times New Roman" w:cs="Times New Roman"/>
          <w:b/>
          <w:caps/>
          <w:sz w:val="24"/>
          <w:szCs w:val="24"/>
        </w:rPr>
      </w:pPr>
    </w:p>
    <w:p w14:paraId="0D5C2A87" w14:textId="3D965864" w:rsidR="00F674BF" w:rsidRPr="0019663A" w:rsidRDefault="00DC1425">
      <w:pPr>
        <w:jc w:val="center"/>
        <w:rPr>
          <w:rFonts w:ascii="Times New Roman" w:hAnsi="Times New Roman" w:cs="Times New Roman"/>
          <w:b/>
          <w:caps/>
          <w:sz w:val="24"/>
          <w:szCs w:val="24"/>
        </w:rPr>
      </w:pPr>
      <w:r w:rsidRPr="0019663A">
        <w:rPr>
          <w:rFonts w:ascii="Times New Roman" w:hAnsi="Times New Roman" w:cs="Times New Roman"/>
          <w:b/>
          <w:caps/>
          <w:sz w:val="24"/>
          <w:szCs w:val="24"/>
        </w:rPr>
        <w:lastRenderedPageBreak/>
        <w:t>Các Module Sử d</w:t>
      </w:r>
      <w:r w:rsidR="00F674BF" w:rsidRPr="0019663A">
        <w:rPr>
          <w:rFonts w:ascii="Times New Roman" w:hAnsi="Times New Roman" w:cs="Times New Roman"/>
          <w:b/>
          <w:caps/>
          <w:sz w:val="24"/>
          <w:szCs w:val="24"/>
        </w:rPr>
        <w:t>ụng trong đề tài</w:t>
      </w:r>
    </w:p>
    <w:p w14:paraId="3C6853C2" w14:textId="1D699E90" w:rsidR="00F674BF" w:rsidRPr="00E62814" w:rsidRDefault="00F674BF" w:rsidP="00F674BF">
      <w:pPr>
        <w:rPr>
          <w:rFonts w:ascii="Times New Roman" w:hAnsi="Times New Roman" w:cs="Times New Roman"/>
          <w:sz w:val="24"/>
          <w:szCs w:val="24"/>
        </w:rPr>
      </w:pPr>
      <w:r>
        <w:rPr>
          <w:rFonts w:ascii="Times New Roman" w:hAnsi="Times New Roman" w:cs="Times New Roman"/>
          <w:b/>
          <w:sz w:val="24"/>
          <w:szCs w:val="24"/>
        </w:rPr>
        <w:t xml:space="preserve">Các module được tích hợp sẵn trong Odoo 19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6"/>
        <w:gridCol w:w="3457"/>
        <w:gridCol w:w="4399"/>
      </w:tblGrid>
      <w:tr w:rsidR="00F674BF" w14:paraId="28ED1633" w14:textId="77777777" w:rsidTr="0019663A">
        <w:trPr>
          <w:trHeight w:val="499"/>
          <w:jc w:val="center"/>
        </w:trPr>
        <w:tc>
          <w:tcPr>
            <w:tcW w:w="2356" w:type="dxa"/>
            <w:shd w:val="clear" w:color="auto" w:fill="1F4E78"/>
          </w:tcPr>
          <w:p w14:paraId="23D83085" w14:textId="77777777" w:rsidR="00F674BF" w:rsidRDefault="00F674BF" w:rsidP="002D56CE">
            <w:pPr>
              <w:spacing w:before="80" w:after="80"/>
            </w:pPr>
            <w:r>
              <w:rPr>
                <w:rFonts w:ascii="Calibri" w:hAnsi="Calibri"/>
                <w:b/>
                <w:color w:val="FFFFFF"/>
                <w:sz w:val="22"/>
              </w:rPr>
              <w:t>Nhóm</w:t>
            </w:r>
          </w:p>
        </w:tc>
        <w:tc>
          <w:tcPr>
            <w:tcW w:w="3457" w:type="dxa"/>
            <w:shd w:val="clear" w:color="auto" w:fill="1F4E78"/>
          </w:tcPr>
          <w:p w14:paraId="37CA2FFD" w14:textId="77777777" w:rsidR="00F674BF" w:rsidRDefault="00F674BF" w:rsidP="002D56CE">
            <w:pPr>
              <w:spacing w:before="80" w:after="80"/>
            </w:pPr>
            <w:r>
              <w:rPr>
                <w:rFonts w:ascii="Calibri" w:hAnsi="Calibri"/>
                <w:b/>
                <w:color w:val="FFFFFF"/>
                <w:sz w:val="22"/>
              </w:rPr>
              <w:t>Module Odoo</w:t>
            </w:r>
          </w:p>
        </w:tc>
        <w:tc>
          <w:tcPr>
            <w:tcW w:w="4399" w:type="dxa"/>
            <w:shd w:val="clear" w:color="auto" w:fill="1F4E78"/>
          </w:tcPr>
          <w:p w14:paraId="629FD64C" w14:textId="77777777" w:rsidR="00F674BF" w:rsidRDefault="00F674BF" w:rsidP="002D56CE">
            <w:pPr>
              <w:spacing w:before="80" w:after="80"/>
            </w:pPr>
            <w:r>
              <w:rPr>
                <w:rFonts w:ascii="Calibri" w:hAnsi="Calibri"/>
                <w:b/>
                <w:color w:val="FFFFFF"/>
                <w:sz w:val="22"/>
              </w:rPr>
              <w:t>Vai trò trong đồ án</w:t>
            </w:r>
          </w:p>
        </w:tc>
      </w:tr>
      <w:tr w:rsidR="00F674BF" w14:paraId="11253352" w14:textId="77777777" w:rsidTr="0019663A">
        <w:trPr>
          <w:trHeight w:val="805"/>
          <w:jc w:val="center"/>
        </w:trPr>
        <w:tc>
          <w:tcPr>
            <w:tcW w:w="2356" w:type="dxa"/>
          </w:tcPr>
          <w:p w14:paraId="2A796E48" w14:textId="77777777" w:rsidR="00F674BF" w:rsidRDefault="00F674BF" w:rsidP="002D56CE">
            <w:pPr>
              <w:spacing w:before="80" w:after="80"/>
            </w:pPr>
            <w:r>
              <w:rPr>
                <w:rFonts w:ascii="Calibri" w:hAnsi="Calibri"/>
                <w:color w:val="333333"/>
                <w:sz w:val="21"/>
              </w:rPr>
              <w:t>Bán hàng</w:t>
            </w:r>
          </w:p>
        </w:tc>
        <w:tc>
          <w:tcPr>
            <w:tcW w:w="3457" w:type="dxa"/>
          </w:tcPr>
          <w:p w14:paraId="0F888C23" w14:textId="77777777" w:rsidR="00F674BF" w:rsidRDefault="00F674BF" w:rsidP="002D56CE">
            <w:pPr>
              <w:spacing w:before="80" w:after="80"/>
            </w:pPr>
            <w:r>
              <w:rPr>
                <w:rFonts w:ascii="Calibri" w:hAnsi="Calibri"/>
                <w:b/>
                <w:color w:val="0F4C81"/>
                <w:sz w:val="21"/>
              </w:rPr>
              <w:t>sale_management (Sales, kéo theo sale)</w:t>
            </w:r>
          </w:p>
        </w:tc>
        <w:tc>
          <w:tcPr>
            <w:tcW w:w="4399" w:type="dxa"/>
          </w:tcPr>
          <w:p w14:paraId="0474D53D" w14:textId="77777777" w:rsidR="00F674BF" w:rsidRDefault="00F674BF" w:rsidP="002D56CE">
            <w:pPr>
              <w:spacing w:before="80" w:after="80"/>
            </w:pPr>
            <w:r>
              <w:rPr>
                <w:rFonts w:ascii="Calibri" w:hAnsi="Calibri"/>
                <w:color w:val="333333"/>
                <w:sz w:val="21"/>
              </w:rPr>
              <w:t>Đơn bán, kênh bán Online, nhận đơn từ website</w:t>
            </w:r>
          </w:p>
        </w:tc>
      </w:tr>
      <w:tr w:rsidR="00F674BF" w14:paraId="70C56592" w14:textId="77777777" w:rsidTr="0019663A">
        <w:trPr>
          <w:trHeight w:val="790"/>
          <w:jc w:val="center"/>
        </w:trPr>
        <w:tc>
          <w:tcPr>
            <w:tcW w:w="2356" w:type="dxa"/>
            <w:shd w:val="clear" w:color="auto" w:fill="F2F5F8"/>
          </w:tcPr>
          <w:p w14:paraId="5B2E8011" w14:textId="77777777" w:rsidR="00F674BF" w:rsidRDefault="00F674BF" w:rsidP="002D56CE">
            <w:pPr>
              <w:spacing w:before="80" w:after="80"/>
            </w:pPr>
            <w:r>
              <w:rPr>
                <w:rFonts w:ascii="Calibri" w:hAnsi="Calibri"/>
                <w:color w:val="333333"/>
                <w:sz w:val="21"/>
              </w:rPr>
              <w:t>Kho</w:t>
            </w:r>
          </w:p>
        </w:tc>
        <w:tc>
          <w:tcPr>
            <w:tcW w:w="3457" w:type="dxa"/>
            <w:shd w:val="clear" w:color="auto" w:fill="F2F5F8"/>
          </w:tcPr>
          <w:p w14:paraId="21F3FD9F" w14:textId="77777777" w:rsidR="00F674BF" w:rsidRDefault="00F674BF" w:rsidP="002D56CE">
            <w:pPr>
              <w:spacing w:before="80" w:after="80"/>
            </w:pPr>
            <w:r>
              <w:rPr>
                <w:rFonts w:ascii="Calibri" w:hAnsi="Calibri"/>
                <w:b/>
                <w:color w:val="0F4C81"/>
                <w:sz w:val="21"/>
              </w:rPr>
              <w:t>stock (Inventory)</w:t>
            </w:r>
          </w:p>
        </w:tc>
        <w:tc>
          <w:tcPr>
            <w:tcW w:w="4399" w:type="dxa"/>
            <w:shd w:val="clear" w:color="auto" w:fill="F2F5F8"/>
          </w:tcPr>
          <w:p w14:paraId="28557064" w14:textId="77777777" w:rsidR="00F674BF" w:rsidRDefault="00F674BF" w:rsidP="002D56CE">
            <w:pPr>
              <w:spacing w:before="80" w:after="80"/>
            </w:pPr>
            <w:r>
              <w:rPr>
                <w:rFonts w:ascii="Calibri" w:hAnsi="Calibri"/>
                <w:color w:val="333333"/>
                <w:sz w:val="21"/>
              </w:rPr>
              <w:t>Phiếu giao hàng, tồn kho nguyên liệu, quy tắc cảnh báo sắp hết</w:t>
            </w:r>
          </w:p>
        </w:tc>
      </w:tr>
      <w:tr w:rsidR="00F674BF" w14:paraId="386A992E" w14:textId="77777777" w:rsidTr="0019663A">
        <w:trPr>
          <w:trHeight w:val="805"/>
          <w:jc w:val="center"/>
        </w:trPr>
        <w:tc>
          <w:tcPr>
            <w:tcW w:w="2356" w:type="dxa"/>
          </w:tcPr>
          <w:p w14:paraId="5FD6898C" w14:textId="77777777" w:rsidR="00F674BF" w:rsidRDefault="00F674BF" w:rsidP="002D56CE">
            <w:pPr>
              <w:spacing w:before="80" w:after="80"/>
            </w:pPr>
            <w:r>
              <w:rPr>
                <w:rFonts w:ascii="Calibri" w:hAnsi="Calibri"/>
                <w:color w:val="333333"/>
                <w:sz w:val="21"/>
              </w:rPr>
              <w:t>Sản xuất</w:t>
            </w:r>
          </w:p>
        </w:tc>
        <w:tc>
          <w:tcPr>
            <w:tcW w:w="3457" w:type="dxa"/>
          </w:tcPr>
          <w:p w14:paraId="4467B546" w14:textId="77777777" w:rsidR="00F674BF" w:rsidRDefault="00F674BF" w:rsidP="002D56CE">
            <w:pPr>
              <w:spacing w:before="80" w:after="80"/>
            </w:pPr>
            <w:r>
              <w:rPr>
                <w:rFonts w:ascii="Calibri" w:hAnsi="Calibri"/>
                <w:b/>
                <w:color w:val="0F4C81"/>
                <w:sz w:val="21"/>
              </w:rPr>
              <w:t>mrp (Manufacturing)</w:t>
            </w:r>
          </w:p>
        </w:tc>
        <w:tc>
          <w:tcPr>
            <w:tcW w:w="4399" w:type="dxa"/>
          </w:tcPr>
          <w:p w14:paraId="59A20A1B" w14:textId="77777777" w:rsidR="00F674BF" w:rsidRDefault="00F674BF" w:rsidP="002D56CE">
            <w:pPr>
              <w:spacing w:before="80" w:after="80"/>
            </w:pPr>
            <w:r>
              <w:rPr>
                <w:rFonts w:ascii="Calibri" w:hAnsi="Calibri"/>
                <w:color w:val="333333"/>
                <w:sz w:val="21"/>
              </w:rPr>
              <w:t>Công thức đồ uống (BoM loại Kit), tự trừ kho nguyên liệu</w:t>
            </w:r>
          </w:p>
        </w:tc>
      </w:tr>
      <w:tr w:rsidR="00F674BF" w14:paraId="72A8936F" w14:textId="77777777" w:rsidTr="0019663A">
        <w:trPr>
          <w:trHeight w:val="790"/>
          <w:jc w:val="center"/>
        </w:trPr>
        <w:tc>
          <w:tcPr>
            <w:tcW w:w="2356" w:type="dxa"/>
            <w:shd w:val="clear" w:color="auto" w:fill="F2F5F8"/>
          </w:tcPr>
          <w:p w14:paraId="6C835EB6" w14:textId="77777777" w:rsidR="00F674BF" w:rsidRDefault="00F674BF" w:rsidP="002D56CE">
            <w:pPr>
              <w:spacing w:before="80" w:after="80"/>
            </w:pPr>
            <w:r>
              <w:rPr>
                <w:rFonts w:ascii="Calibri" w:hAnsi="Calibri"/>
                <w:color w:val="333333"/>
                <w:sz w:val="21"/>
              </w:rPr>
              <w:t>Mua hàng</w:t>
            </w:r>
          </w:p>
        </w:tc>
        <w:tc>
          <w:tcPr>
            <w:tcW w:w="3457" w:type="dxa"/>
            <w:shd w:val="clear" w:color="auto" w:fill="F2F5F8"/>
          </w:tcPr>
          <w:p w14:paraId="06D566A1" w14:textId="77777777" w:rsidR="00F674BF" w:rsidRDefault="00F674BF" w:rsidP="002D56CE">
            <w:pPr>
              <w:spacing w:before="80" w:after="80"/>
            </w:pPr>
            <w:r>
              <w:rPr>
                <w:rFonts w:ascii="Calibri" w:hAnsi="Calibri"/>
                <w:b/>
                <w:color w:val="0F4C81"/>
                <w:sz w:val="21"/>
              </w:rPr>
              <w:t>purchase</w:t>
            </w:r>
          </w:p>
        </w:tc>
        <w:tc>
          <w:tcPr>
            <w:tcW w:w="4399" w:type="dxa"/>
            <w:shd w:val="clear" w:color="auto" w:fill="F2F5F8"/>
          </w:tcPr>
          <w:p w14:paraId="43CEE15D" w14:textId="77777777" w:rsidR="00F674BF" w:rsidRDefault="00F674BF" w:rsidP="002D56CE">
            <w:pPr>
              <w:spacing w:before="80" w:after="80"/>
            </w:pPr>
            <w:r>
              <w:rPr>
                <w:rFonts w:ascii="Calibri" w:hAnsi="Calibri"/>
                <w:color w:val="333333"/>
                <w:sz w:val="21"/>
              </w:rPr>
              <w:t>Đề nghị mua hàng khi nguyên liệu dưới mức tối thiểu</w:t>
            </w:r>
          </w:p>
        </w:tc>
      </w:tr>
      <w:tr w:rsidR="00F674BF" w14:paraId="09CADD51" w14:textId="77777777" w:rsidTr="0019663A">
        <w:trPr>
          <w:trHeight w:val="805"/>
          <w:jc w:val="center"/>
        </w:trPr>
        <w:tc>
          <w:tcPr>
            <w:tcW w:w="2356" w:type="dxa"/>
          </w:tcPr>
          <w:p w14:paraId="482D03AF" w14:textId="77777777" w:rsidR="00F674BF" w:rsidRDefault="00F674BF" w:rsidP="002D56CE">
            <w:pPr>
              <w:spacing w:before="80" w:after="80"/>
            </w:pPr>
            <w:r>
              <w:rPr>
                <w:rFonts w:ascii="Calibri" w:hAnsi="Calibri"/>
                <w:color w:val="333333"/>
                <w:sz w:val="21"/>
              </w:rPr>
              <w:t>Hóa đơn và kế toán</w:t>
            </w:r>
          </w:p>
        </w:tc>
        <w:tc>
          <w:tcPr>
            <w:tcW w:w="3457" w:type="dxa"/>
          </w:tcPr>
          <w:p w14:paraId="01F31BE2" w14:textId="77777777" w:rsidR="00F674BF" w:rsidRDefault="00F674BF" w:rsidP="002D56CE">
            <w:pPr>
              <w:spacing w:before="80" w:after="80"/>
            </w:pPr>
            <w:r>
              <w:rPr>
                <w:rFonts w:ascii="Calibri" w:hAnsi="Calibri"/>
                <w:b/>
                <w:color w:val="0F4C81"/>
                <w:sz w:val="21"/>
              </w:rPr>
              <w:t>account (Invoicing)</w:t>
            </w:r>
          </w:p>
        </w:tc>
        <w:tc>
          <w:tcPr>
            <w:tcW w:w="4399" w:type="dxa"/>
          </w:tcPr>
          <w:p w14:paraId="66814F44" w14:textId="77777777" w:rsidR="00F674BF" w:rsidRDefault="00F674BF" w:rsidP="002D56CE">
            <w:pPr>
              <w:spacing w:before="80" w:after="80"/>
            </w:pPr>
            <w:r>
              <w:rPr>
                <w:rFonts w:ascii="Calibri" w:hAnsi="Calibri"/>
                <w:color w:val="333333"/>
                <w:sz w:val="21"/>
              </w:rPr>
              <w:t>Hóa đơn, VAT đã gồm trong giá, sổ nhật ký, điều khoản thanh toán</w:t>
            </w:r>
          </w:p>
        </w:tc>
      </w:tr>
      <w:tr w:rsidR="00F674BF" w14:paraId="1EE4DCF6" w14:textId="77777777" w:rsidTr="0019663A">
        <w:trPr>
          <w:trHeight w:val="805"/>
          <w:jc w:val="center"/>
        </w:trPr>
        <w:tc>
          <w:tcPr>
            <w:tcW w:w="2356" w:type="dxa"/>
            <w:shd w:val="clear" w:color="auto" w:fill="F2F5F8"/>
          </w:tcPr>
          <w:p w14:paraId="46992F56" w14:textId="77777777" w:rsidR="00F674BF" w:rsidRDefault="00F674BF" w:rsidP="002D56CE">
            <w:pPr>
              <w:spacing w:before="80" w:after="80"/>
            </w:pPr>
            <w:r>
              <w:rPr>
                <w:rFonts w:ascii="Calibri" w:hAnsi="Calibri"/>
                <w:color w:val="333333"/>
                <w:sz w:val="21"/>
              </w:rPr>
              <w:t>Địa phương hóa</w:t>
            </w:r>
          </w:p>
        </w:tc>
        <w:tc>
          <w:tcPr>
            <w:tcW w:w="3457" w:type="dxa"/>
            <w:shd w:val="clear" w:color="auto" w:fill="F2F5F8"/>
          </w:tcPr>
          <w:p w14:paraId="7DB9D7F2" w14:textId="77777777" w:rsidR="00F674BF" w:rsidRDefault="00F674BF" w:rsidP="002D56CE">
            <w:pPr>
              <w:spacing w:before="80" w:after="80"/>
            </w:pPr>
            <w:r>
              <w:rPr>
                <w:rFonts w:ascii="Calibri" w:hAnsi="Calibri"/>
                <w:b/>
                <w:color w:val="0F4C81"/>
                <w:sz w:val="21"/>
              </w:rPr>
              <w:t>l10n_vn (Vietnam - Accounting)</w:t>
            </w:r>
          </w:p>
        </w:tc>
        <w:tc>
          <w:tcPr>
            <w:tcW w:w="4399" w:type="dxa"/>
            <w:shd w:val="clear" w:color="auto" w:fill="F2F5F8"/>
          </w:tcPr>
          <w:p w14:paraId="5D9E59B8" w14:textId="77777777" w:rsidR="00F674BF" w:rsidRDefault="00F674BF" w:rsidP="002D56CE">
            <w:pPr>
              <w:spacing w:before="80" w:after="80"/>
            </w:pPr>
            <w:r>
              <w:rPr>
                <w:rFonts w:ascii="Calibri" w:hAnsi="Calibri"/>
                <w:color w:val="333333"/>
                <w:sz w:val="21"/>
              </w:rPr>
              <w:t>Bảng tài khoản và thuế Việt Nam, hỗ trợ mã QR VietQR</w:t>
            </w:r>
          </w:p>
        </w:tc>
      </w:tr>
      <w:tr w:rsidR="00F674BF" w14:paraId="451611E2" w14:textId="77777777" w:rsidTr="0019663A">
        <w:trPr>
          <w:trHeight w:val="483"/>
          <w:jc w:val="center"/>
        </w:trPr>
        <w:tc>
          <w:tcPr>
            <w:tcW w:w="2356" w:type="dxa"/>
          </w:tcPr>
          <w:p w14:paraId="4CFD792C" w14:textId="77777777" w:rsidR="00F674BF" w:rsidRDefault="00F674BF" w:rsidP="002D56CE">
            <w:pPr>
              <w:spacing w:before="80" w:after="80"/>
            </w:pPr>
            <w:r>
              <w:rPr>
                <w:rFonts w:ascii="Calibri" w:hAnsi="Calibri"/>
                <w:color w:val="333333"/>
                <w:sz w:val="21"/>
              </w:rPr>
              <w:t>Thanh toán QR</w:t>
            </w:r>
          </w:p>
        </w:tc>
        <w:tc>
          <w:tcPr>
            <w:tcW w:w="3457" w:type="dxa"/>
          </w:tcPr>
          <w:p w14:paraId="331E627B" w14:textId="77777777" w:rsidR="00F674BF" w:rsidRDefault="00F674BF" w:rsidP="002D56CE">
            <w:pPr>
              <w:spacing w:before="80" w:after="80"/>
            </w:pPr>
            <w:r>
              <w:rPr>
                <w:rFonts w:ascii="Calibri" w:hAnsi="Calibri"/>
                <w:b/>
                <w:color w:val="0F4C81"/>
                <w:sz w:val="21"/>
              </w:rPr>
              <w:t>account_qr_code_emv</w:t>
            </w:r>
          </w:p>
        </w:tc>
        <w:tc>
          <w:tcPr>
            <w:tcW w:w="4399" w:type="dxa"/>
          </w:tcPr>
          <w:p w14:paraId="2FB4C5D4" w14:textId="77777777" w:rsidR="00F674BF" w:rsidRDefault="00F674BF" w:rsidP="002D56CE">
            <w:pPr>
              <w:spacing w:before="80" w:after="80"/>
            </w:pPr>
            <w:r>
              <w:rPr>
                <w:rFonts w:ascii="Calibri" w:hAnsi="Calibri"/>
                <w:color w:val="333333"/>
                <w:sz w:val="21"/>
              </w:rPr>
              <w:t>Tạo mã QR ngân hàng chuẩn EMV</w:t>
            </w:r>
          </w:p>
        </w:tc>
      </w:tr>
      <w:tr w:rsidR="00F674BF" w14:paraId="0A44D9C4" w14:textId="77777777" w:rsidTr="0019663A">
        <w:trPr>
          <w:trHeight w:val="790"/>
          <w:jc w:val="center"/>
        </w:trPr>
        <w:tc>
          <w:tcPr>
            <w:tcW w:w="2356" w:type="dxa"/>
            <w:shd w:val="clear" w:color="auto" w:fill="F2F5F8"/>
          </w:tcPr>
          <w:p w14:paraId="7AB8E9F5" w14:textId="77777777" w:rsidR="00F674BF" w:rsidRDefault="00F674BF" w:rsidP="002D56CE">
            <w:pPr>
              <w:spacing w:before="80" w:after="80"/>
            </w:pPr>
            <w:r>
              <w:rPr>
                <w:rFonts w:ascii="Calibri" w:hAnsi="Calibri"/>
                <w:color w:val="333333"/>
                <w:sz w:val="21"/>
              </w:rPr>
              <w:t>Điểm bán hàng</w:t>
            </w:r>
          </w:p>
        </w:tc>
        <w:tc>
          <w:tcPr>
            <w:tcW w:w="3457" w:type="dxa"/>
            <w:shd w:val="clear" w:color="auto" w:fill="F2F5F8"/>
          </w:tcPr>
          <w:p w14:paraId="22F45A8F" w14:textId="77777777" w:rsidR="00F674BF" w:rsidRDefault="00F674BF" w:rsidP="002D56CE">
            <w:pPr>
              <w:spacing w:before="80" w:after="80"/>
            </w:pPr>
            <w:r>
              <w:rPr>
                <w:rFonts w:ascii="Calibri" w:hAnsi="Calibri"/>
                <w:b/>
                <w:color w:val="0F4C81"/>
                <w:sz w:val="21"/>
              </w:rPr>
              <w:t>point_of_sale, pos_restaurant (Restaurant)</w:t>
            </w:r>
          </w:p>
        </w:tc>
        <w:tc>
          <w:tcPr>
            <w:tcW w:w="4399" w:type="dxa"/>
            <w:shd w:val="clear" w:color="auto" w:fill="F2F5F8"/>
          </w:tcPr>
          <w:p w14:paraId="1342F1D9" w14:textId="77777777" w:rsidR="00F674BF" w:rsidRDefault="00F674BF" w:rsidP="002D56CE">
            <w:pPr>
              <w:spacing w:before="80" w:after="80"/>
            </w:pPr>
            <w:r>
              <w:rPr>
                <w:rFonts w:ascii="Calibri" w:hAnsi="Calibri"/>
                <w:color w:val="333333"/>
                <w:sz w:val="21"/>
              </w:rPr>
              <w:t>Bán tại quầy, chế độ nhà hàng</w:t>
            </w:r>
          </w:p>
        </w:tc>
      </w:tr>
      <w:tr w:rsidR="00F674BF" w14:paraId="78C1D8ED" w14:textId="77777777" w:rsidTr="0019663A">
        <w:trPr>
          <w:trHeight w:val="805"/>
          <w:jc w:val="center"/>
        </w:trPr>
        <w:tc>
          <w:tcPr>
            <w:tcW w:w="2356" w:type="dxa"/>
          </w:tcPr>
          <w:p w14:paraId="0E62F612" w14:textId="77777777" w:rsidR="00F674BF" w:rsidRDefault="00F674BF" w:rsidP="002D56CE">
            <w:pPr>
              <w:spacing w:before="80" w:after="80"/>
            </w:pPr>
            <w:r>
              <w:rPr>
                <w:rFonts w:ascii="Calibri" w:hAnsi="Calibri"/>
                <w:color w:val="333333"/>
                <w:sz w:val="21"/>
              </w:rPr>
              <w:t>Nhân sự</w:t>
            </w:r>
          </w:p>
        </w:tc>
        <w:tc>
          <w:tcPr>
            <w:tcW w:w="3457" w:type="dxa"/>
          </w:tcPr>
          <w:p w14:paraId="0586B70E" w14:textId="77777777" w:rsidR="00F674BF" w:rsidRDefault="00F674BF" w:rsidP="002D56CE">
            <w:pPr>
              <w:spacing w:before="80" w:after="80"/>
            </w:pPr>
            <w:r>
              <w:rPr>
                <w:rFonts w:ascii="Calibri" w:hAnsi="Calibri"/>
                <w:b/>
                <w:color w:val="0F4C81"/>
                <w:sz w:val="21"/>
              </w:rPr>
              <w:t>hr (Employees), hr_attendance (Attendances)</w:t>
            </w:r>
          </w:p>
        </w:tc>
        <w:tc>
          <w:tcPr>
            <w:tcW w:w="4399" w:type="dxa"/>
          </w:tcPr>
          <w:p w14:paraId="1C295580" w14:textId="77777777" w:rsidR="00F674BF" w:rsidRDefault="00F674BF" w:rsidP="002D56CE">
            <w:pPr>
              <w:spacing w:before="80" w:after="80"/>
            </w:pPr>
            <w:r>
              <w:rPr>
                <w:rFonts w:ascii="Calibri" w:hAnsi="Calibri"/>
                <w:color w:val="333333"/>
                <w:sz w:val="21"/>
              </w:rPr>
              <w:t>Hồ sơ nhân viên, phòng ban, chấm công kiosk</w:t>
            </w:r>
          </w:p>
        </w:tc>
      </w:tr>
    </w:tbl>
    <w:p w14:paraId="5C11AEF2" w14:textId="22DDCAF2" w:rsidR="0019663A" w:rsidRPr="0019663A" w:rsidRDefault="0019663A" w:rsidP="0019663A">
      <w:pPr>
        <w:rPr>
          <w:rFonts w:ascii="Times New Roman" w:hAnsi="Times New Roman" w:cs="Times New Roman"/>
          <w:b/>
          <w:bCs/>
          <w:sz w:val="24"/>
          <w:szCs w:val="24"/>
        </w:rPr>
      </w:pPr>
      <w:r w:rsidRPr="0019663A">
        <w:rPr>
          <w:rFonts w:ascii="Times New Roman" w:hAnsi="Times New Roman" w:cs="Times New Roman"/>
          <w:b/>
          <w:bCs/>
          <w:sz w:val="24"/>
          <w:szCs w:val="24"/>
        </w:rPr>
        <w:t>Các Module được bổ sung</w:t>
      </w:r>
    </w:p>
    <w:tbl>
      <w:tblPr>
        <w:tblW w:w="10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9"/>
        <w:gridCol w:w="5005"/>
        <w:gridCol w:w="2649"/>
      </w:tblGrid>
      <w:tr w:rsidR="0019663A" w14:paraId="2C36C277" w14:textId="77777777" w:rsidTr="0019663A">
        <w:trPr>
          <w:trHeight w:val="491"/>
          <w:jc w:val="center"/>
        </w:trPr>
        <w:tc>
          <w:tcPr>
            <w:tcW w:w="2649" w:type="dxa"/>
            <w:shd w:val="clear" w:color="auto" w:fill="1F4E78"/>
          </w:tcPr>
          <w:p w14:paraId="0434AD88" w14:textId="77777777" w:rsidR="0019663A" w:rsidRDefault="0019663A" w:rsidP="002D56CE">
            <w:pPr>
              <w:spacing w:before="80" w:after="80"/>
            </w:pPr>
            <w:r>
              <w:rPr>
                <w:rFonts w:ascii="Calibri" w:hAnsi="Calibri"/>
                <w:b/>
                <w:color w:val="FFFFFF"/>
                <w:sz w:val="22"/>
              </w:rPr>
              <w:t>Module</w:t>
            </w:r>
          </w:p>
        </w:tc>
        <w:tc>
          <w:tcPr>
            <w:tcW w:w="5005" w:type="dxa"/>
            <w:shd w:val="clear" w:color="auto" w:fill="1F4E78"/>
          </w:tcPr>
          <w:p w14:paraId="73F1DF7E" w14:textId="77777777" w:rsidR="0019663A" w:rsidRDefault="0019663A" w:rsidP="002D56CE">
            <w:pPr>
              <w:spacing w:before="80" w:after="80"/>
            </w:pPr>
            <w:r>
              <w:rPr>
                <w:rFonts w:ascii="Calibri" w:hAnsi="Calibri"/>
                <w:b/>
                <w:color w:val="FFFFFF"/>
                <w:sz w:val="22"/>
              </w:rPr>
              <w:t>Chức năng chính</w:t>
            </w:r>
          </w:p>
        </w:tc>
        <w:tc>
          <w:tcPr>
            <w:tcW w:w="2649" w:type="dxa"/>
            <w:shd w:val="clear" w:color="auto" w:fill="1F4E78"/>
          </w:tcPr>
          <w:p w14:paraId="2117E19B" w14:textId="77777777" w:rsidR="0019663A" w:rsidRDefault="0019663A" w:rsidP="002D56CE">
            <w:pPr>
              <w:spacing w:before="80" w:after="80"/>
            </w:pPr>
            <w:r>
              <w:rPr>
                <w:rFonts w:ascii="Calibri" w:hAnsi="Calibri"/>
                <w:b/>
                <w:color w:val="FFFFFF"/>
                <w:sz w:val="22"/>
              </w:rPr>
              <w:t>Phụ thuộc</w:t>
            </w:r>
          </w:p>
        </w:tc>
      </w:tr>
      <w:tr w:rsidR="0019663A" w14:paraId="7BD67465" w14:textId="77777777" w:rsidTr="0019663A">
        <w:trPr>
          <w:trHeight w:val="1729"/>
          <w:jc w:val="center"/>
        </w:trPr>
        <w:tc>
          <w:tcPr>
            <w:tcW w:w="2649" w:type="dxa"/>
          </w:tcPr>
          <w:p w14:paraId="4BCF09D3" w14:textId="77777777" w:rsidR="0019663A" w:rsidRDefault="0019663A" w:rsidP="002D56CE">
            <w:pPr>
              <w:spacing w:before="80" w:after="80"/>
            </w:pPr>
            <w:r>
              <w:rPr>
                <w:rFonts w:ascii="Calibri" w:hAnsi="Calibri"/>
                <w:b/>
                <w:color w:val="0F4C81"/>
                <w:sz w:val="21"/>
              </w:rPr>
              <w:t>him_shop</w:t>
            </w:r>
          </w:p>
        </w:tc>
        <w:tc>
          <w:tcPr>
            <w:tcW w:w="5005" w:type="dxa"/>
          </w:tcPr>
          <w:p w14:paraId="60B8BF23" w14:textId="77777777" w:rsidR="0019663A" w:rsidRDefault="0019663A" w:rsidP="002D56CE">
            <w:pPr>
              <w:spacing w:before="80" w:after="80"/>
            </w:pPr>
            <w:r>
              <w:rPr>
                <w:rFonts w:ascii="Calibri" w:hAnsi="Calibri"/>
                <w:color w:val="333333"/>
                <w:sz w:val="21"/>
              </w:rPr>
              <w:t>Website đặt hàng /him (trang chủ, chi tiết món, giỏ hàng, đặt hàng COD, thành công, tra đơn); tính giá ở máy chủ (size L, topping, mã HIMNEW); máy in ảo (him.bar.printer, him.bar.ticket); màn hình Bar /him/bar</w:t>
            </w:r>
          </w:p>
        </w:tc>
        <w:tc>
          <w:tcPr>
            <w:tcW w:w="2649" w:type="dxa"/>
          </w:tcPr>
          <w:p w14:paraId="2A89999A" w14:textId="77777777" w:rsidR="0019663A" w:rsidRDefault="0019663A" w:rsidP="002D56CE">
            <w:pPr>
              <w:spacing w:before="80" w:after="80"/>
            </w:pPr>
            <w:r>
              <w:rPr>
                <w:rFonts w:ascii="Calibri" w:hAnsi="Calibri"/>
                <w:b/>
                <w:color w:val="0F4C81"/>
                <w:sz w:val="21"/>
              </w:rPr>
              <w:t>sale</w:t>
            </w:r>
          </w:p>
        </w:tc>
      </w:tr>
      <w:tr w:rsidR="0019663A" w14:paraId="02A2209B" w14:textId="77777777" w:rsidTr="0019663A">
        <w:trPr>
          <w:trHeight w:val="777"/>
          <w:jc w:val="center"/>
        </w:trPr>
        <w:tc>
          <w:tcPr>
            <w:tcW w:w="2649" w:type="dxa"/>
            <w:shd w:val="clear" w:color="auto" w:fill="F2F5F8"/>
          </w:tcPr>
          <w:p w14:paraId="6D3C4385" w14:textId="77777777" w:rsidR="0019663A" w:rsidRDefault="0019663A" w:rsidP="002D56CE">
            <w:pPr>
              <w:spacing w:before="80" w:after="80"/>
            </w:pPr>
            <w:r>
              <w:rPr>
                <w:rFonts w:ascii="Calibri" w:hAnsi="Calibri"/>
                <w:b/>
                <w:color w:val="0F4C81"/>
                <w:sz w:val="21"/>
              </w:rPr>
              <w:t>him_shop_pos</w:t>
            </w:r>
          </w:p>
        </w:tc>
        <w:tc>
          <w:tcPr>
            <w:tcW w:w="5005" w:type="dxa"/>
            <w:shd w:val="clear" w:color="auto" w:fill="F2F5F8"/>
          </w:tcPr>
          <w:p w14:paraId="3BF736D5" w14:textId="77777777" w:rsidR="0019663A" w:rsidRDefault="0019663A" w:rsidP="002D56CE">
            <w:pPr>
              <w:spacing w:before="80" w:after="80"/>
            </w:pPr>
            <w:r>
              <w:rPr>
                <w:rFonts w:ascii="Calibri" w:hAnsi="Calibri"/>
                <w:color w:val="333333"/>
                <w:sz w:val="21"/>
              </w:rPr>
              <w:t>Cầu nối POS: đơn POS tạo phiếu xuống Bar, chỉ gửi phần món mới</w:t>
            </w:r>
          </w:p>
        </w:tc>
        <w:tc>
          <w:tcPr>
            <w:tcW w:w="2649" w:type="dxa"/>
            <w:shd w:val="clear" w:color="auto" w:fill="F2F5F8"/>
          </w:tcPr>
          <w:p w14:paraId="15FF6A6A" w14:textId="77777777" w:rsidR="0019663A" w:rsidRDefault="0019663A" w:rsidP="002D56CE">
            <w:pPr>
              <w:spacing w:before="80" w:after="80"/>
            </w:pPr>
            <w:r>
              <w:rPr>
                <w:rFonts w:ascii="Calibri" w:hAnsi="Calibri"/>
                <w:b/>
                <w:color w:val="0F4C81"/>
                <w:sz w:val="21"/>
              </w:rPr>
              <w:t>him_shop, point_of_sale</w:t>
            </w:r>
          </w:p>
        </w:tc>
      </w:tr>
      <w:tr w:rsidR="0019663A" w14:paraId="19837F51" w14:textId="77777777" w:rsidTr="0019663A">
        <w:trPr>
          <w:trHeight w:val="793"/>
          <w:jc w:val="center"/>
        </w:trPr>
        <w:tc>
          <w:tcPr>
            <w:tcW w:w="2649" w:type="dxa"/>
          </w:tcPr>
          <w:p w14:paraId="20C98159" w14:textId="77777777" w:rsidR="0019663A" w:rsidRDefault="0019663A" w:rsidP="002D56CE">
            <w:pPr>
              <w:spacing w:before="80" w:after="80"/>
            </w:pPr>
            <w:r>
              <w:rPr>
                <w:rFonts w:ascii="Calibri" w:hAnsi="Calibri"/>
                <w:b/>
                <w:color w:val="0F4C81"/>
                <w:sz w:val="21"/>
              </w:rPr>
              <w:t>him_shop_pos_button</w:t>
            </w:r>
          </w:p>
        </w:tc>
        <w:tc>
          <w:tcPr>
            <w:tcW w:w="5005" w:type="dxa"/>
          </w:tcPr>
          <w:p w14:paraId="6D73FF29" w14:textId="77777777" w:rsidR="0019663A" w:rsidRDefault="0019663A" w:rsidP="002D56CE">
            <w:pPr>
              <w:spacing w:before="80" w:after="80"/>
            </w:pPr>
            <w:r>
              <w:rPr>
                <w:rFonts w:ascii="Calibri" w:hAnsi="Calibri"/>
                <w:color w:val="333333"/>
                <w:sz w:val="21"/>
              </w:rPr>
              <w:t>Nút Gửi Bar trên giao diện POS</w:t>
            </w:r>
          </w:p>
        </w:tc>
        <w:tc>
          <w:tcPr>
            <w:tcW w:w="2649" w:type="dxa"/>
          </w:tcPr>
          <w:p w14:paraId="1610B1D9" w14:textId="77777777" w:rsidR="0019663A" w:rsidRDefault="0019663A" w:rsidP="002D56CE">
            <w:pPr>
              <w:spacing w:before="80" w:after="80"/>
            </w:pPr>
            <w:r>
              <w:rPr>
                <w:rFonts w:ascii="Calibri" w:hAnsi="Calibri"/>
                <w:b/>
                <w:color w:val="0F4C81"/>
                <w:sz w:val="21"/>
              </w:rPr>
              <w:t>point_of_sale, him_shop_pos</w:t>
            </w:r>
          </w:p>
        </w:tc>
      </w:tr>
      <w:tr w:rsidR="0019663A" w14:paraId="06739FAE" w14:textId="77777777" w:rsidTr="0019663A">
        <w:trPr>
          <w:trHeight w:val="777"/>
          <w:jc w:val="center"/>
        </w:trPr>
        <w:tc>
          <w:tcPr>
            <w:tcW w:w="2649" w:type="dxa"/>
            <w:shd w:val="clear" w:color="auto" w:fill="F2F5F8"/>
          </w:tcPr>
          <w:p w14:paraId="64B803B7" w14:textId="77777777" w:rsidR="0019663A" w:rsidRDefault="0019663A" w:rsidP="002D56CE">
            <w:pPr>
              <w:spacing w:before="80" w:after="80"/>
            </w:pPr>
            <w:r>
              <w:rPr>
                <w:rFonts w:ascii="Calibri" w:hAnsi="Calibri"/>
                <w:b/>
                <w:color w:val="0F4C81"/>
                <w:sz w:val="21"/>
              </w:rPr>
              <w:t>simple_payroll</w:t>
            </w:r>
          </w:p>
        </w:tc>
        <w:tc>
          <w:tcPr>
            <w:tcW w:w="5005" w:type="dxa"/>
            <w:shd w:val="clear" w:color="auto" w:fill="F2F5F8"/>
          </w:tcPr>
          <w:p w14:paraId="027373A7" w14:textId="77777777" w:rsidR="0019663A" w:rsidRDefault="0019663A" w:rsidP="002D56CE">
            <w:pPr>
              <w:spacing w:before="80" w:after="80"/>
            </w:pPr>
            <w:r>
              <w:rPr>
                <w:rFonts w:ascii="Calibri" w:hAnsi="Calibri"/>
                <w:color w:val="333333"/>
                <w:sz w:val="21"/>
              </w:rPr>
              <w:t>Tính lương: cấu hình, hồ sơ lương, đợt tính lương, phiếu lương (bảo hiểm, thuế TNCN)</w:t>
            </w:r>
          </w:p>
        </w:tc>
        <w:tc>
          <w:tcPr>
            <w:tcW w:w="2649" w:type="dxa"/>
            <w:shd w:val="clear" w:color="auto" w:fill="F2F5F8"/>
          </w:tcPr>
          <w:p w14:paraId="22287DED" w14:textId="77777777" w:rsidR="0019663A" w:rsidRDefault="0019663A" w:rsidP="002D56CE">
            <w:pPr>
              <w:spacing w:before="80" w:after="80"/>
            </w:pPr>
            <w:r>
              <w:rPr>
                <w:rFonts w:ascii="Calibri" w:hAnsi="Calibri"/>
                <w:b/>
                <w:color w:val="0F4C81"/>
                <w:sz w:val="21"/>
              </w:rPr>
              <w:t>hr</w:t>
            </w:r>
          </w:p>
        </w:tc>
      </w:tr>
    </w:tbl>
    <w:p w14:paraId="3BF369F5" w14:textId="77777777" w:rsidR="0019663A" w:rsidRPr="00E62814" w:rsidRDefault="0019663A">
      <w:pPr>
        <w:jc w:val="center"/>
        <w:rPr>
          <w:rFonts w:ascii="Times New Roman" w:hAnsi="Times New Roman" w:cs="Times New Roman"/>
          <w:sz w:val="24"/>
          <w:szCs w:val="24"/>
        </w:rPr>
      </w:pPr>
    </w:p>
    <w:p w14:paraId="49E65CA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br w:type="page"/>
      </w:r>
    </w:p>
    <w:p w14:paraId="257DFD44"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Document Control (Quản lý tài liệu)</w:t>
      </w:r>
    </w:p>
    <w:tbl>
      <w:tblPr>
        <w:tblStyle w:val="TableGrid"/>
        <w:tblW w:w="0" w:type="auto"/>
        <w:jc w:val="center"/>
        <w:tblLook w:val="04A0" w:firstRow="1" w:lastRow="0" w:firstColumn="1" w:lastColumn="0" w:noHBand="0" w:noVBand="1"/>
      </w:tblPr>
      <w:tblGrid>
        <w:gridCol w:w="5107"/>
        <w:gridCol w:w="5107"/>
      </w:tblGrid>
      <w:tr w:rsidR="00A157E3" w:rsidRPr="00E62814" w14:paraId="00C25878" w14:textId="77777777">
        <w:trPr>
          <w:tblHeader/>
          <w:jc w:val="center"/>
        </w:trPr>
        <w:tc>
          <w:tcPr>
            <w:tcW w:w="5112" w:type="dxa"/>
            <w:shd w:val="clear" w:color="auto" w:fill="1F4E78"/>
            <w:vAlign w:val="center"/>
          </w:tcPr>
          <w:p w14:paraId="6D69D7D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Trường</w:t>
            </w:r>
          </w:p>
        </w:tc>
        <w:tc>
          <w:tcPr>
            <w:tcW w:w="5112" w:type="dxa"/>
            <w:shd w:val="clear" w:color="auto" w:fill="1F4E78"/>
            <w:vAlign w:val="center"/>
          </w:tcPr>
          <w:p w14:paraId="10895D0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Giá trị</w:t>
            </w:r>
          </w:p>
        </w:tc>
      </w:tr>
      <w:tr w:rsidR="00A157E3" w:rsidRPr="00E62814" w14:paraId="26F9D8C5" w14:textId="77777777">
        <w:trPr>
          <w:jc w:val="center"/>
        </w:trPr>
        <w:tc>
          <w:tcPr>
            <w:tcW w:w="5112" w:type="dxa"/>
            <w:vAlign w:val="center"/>
          </w:tcPr>
          <w:p w14:paraId="3AC8AA4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Document Name</w:t>
            </w:r>
          </w:p>
        </w:tc>
        <w:tc>
          <w:tcPr>
            <w:tcW w:w="5112" w:type="dxa"/>
            <w:vAlign w:val="center"/>
          </w:tcPr>
          <w:p w14:paraId="3F39C9A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HIM Coffee – Odoo ERP Business Analysis &amp; Functional Specification</w:t>
            </w:r>
          </w:p>
        </w:tc>
      </w:tr>
      <w:tr w:rsidR="00A157E3" w:rsidRPr="00E62814" w14:paraId="65D504AB" w14:textId="77777777">
        <w:trPr>
          <w:jc w:val="center"/>
        </w:trPr>
        <w:tc>
          <w:tcPr>
            <w:tcW w:w="5112" w:type="dxa"/>
            <w:vAlign w:val="center"/>
          </w:tcPr>
          <w:p w14:paraId="59FDD3E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Version</w:t>
            </w:r>
          </w:p>
        </w:tc>
        <w:tc>
          <w:tcPr>
            <w:tcW w:w="5112" w:type="dxa"/>
            <w:vAlign w:val="center"/>
          </w:tcPr>
          <w:p w14:paraId="79B6688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1.0 – Draft for Review</w:t>
            </w:r>
          </w:p>
        </w:tc>
      </w:tr>
      <w:tr w:rsidR="00A157E3" w:rsidRPr="00E62814" w14:paraId="7A034B76" w14:textId="77777777">
        <w:trPr>
          <w:jc w:val="center"/>
        </w:trPr>
        <w:tc>
          <w:tcPr>
            <w:tcW w:w="5112" w:type="dxa"/>
            <w:vAlign w:val="center"/>
          </w:tcPr>
          <w:p w14:paraId="3820F74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Purpose</w:t>
            </w:r>
          </w:p>
        </w:tc>
        <w:tc>
          <w:tcPr>
            <w:tcW w:w="5112" w:type="dxa"/>
            <w:vAlign w:val="center"/>
          </w:tcPr>
          <w:p w14:paraId="63BA38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Tài liệu mô tả nghiệp vụ, yêu cầu, quy trình TO-BE, solution mapping và kiểm thử UAT</w:t>
            </w:r>
          </w:p>
        </w:tc>
      </w:tr>
      <w:tr w:rsidR="00A157E3" w:rsidRPr="00E62814" w14:paraId="47555238" w14:textId="77777777">
        <w:trPr>
          <w:jc w:val="center"/>
        </w:trPr>
        <w:tc>
          <w:tcPr>
            <w:tcW w:w="5112" w:type="dxa"/>
            <w:vAlign w:val="center"/>
          </w:tcPr>
          <w:p w14:paraId="6B72EA8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Scope</w:t>
            </w:r>
          </w:p>
        </w:tc>
        <w:tc>
          <w:tcPr>
            <w:tcW w:w="5112" w:type="dxa"/>
            <w:vAlign w:val="center"/>
          </w:tcPr>
          <w:p w14:paraId="329CE0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 Inventory, Purchase, Accounting, Employees, Attendance, Payroll, CRM/Sales và các tích hợp liên quan</w:t>
            </w:r>
          </w:p>
        </w:tc>
      </w:tr>
      <w:tr w:rsidR="00A157E3" w:rsidRPr="00E62814" w14:paraId="58599B45" w14:textId="77777777">
        <w:trPr>
          <w:jc w:val="center"/>
        </w:trPr>
        <w:tc>
          <w:tcPr>
            <w:tcW w:w="5112" w:type="dxa"/>
            <w:vAlign w:val="center"/>
          </w:tcPr>
          <w:p w14:paraId="2F40184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Primary Audience</w:t>
            </w:r>
          </w:p>
        </w:tc>
        <w:tc>
          <w:tcPr>
            <w:tcW w:w="5112" w:type="dxa"/>
            <w:vAlign w:val="center"/>
          </w:tcPr>
          <w:p w14:paraId="48F0C8F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Business Owner, Store Manager, BA, Odoo Functional Consultant, Developer, QA, Accountant, HR</w:t>
            </w:r>
          </w:p>
        </w:tc>
      </w:tr>
      <w:tr w:rsidR="00A157E3" w:rsidRPr="00E62814" w14:paraId="6E7A3D66" w14:textId="77777777">
        <w:trPr>
          <w:jc w:val="center"/>
        </w:trPr>
        <w:tc>
          <w:tcPr>
            <w:tcW w:w="5112" w:type="dxa"/>
            <w:vAlign w:val="center"/>
          </w:tcPr>
          <w:p w14:paraId="00A6781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Status</w:t>
            </w:r>
          </w:p>
        </w:tc>
        <w:tc>
          <w:tcPr>
            <w:tcW w:w="5112" w:type="dxa"/>
            <w:vAlign w:val="center"/>
          </w:tcPr>
          <w:p w14:paraId="0D5AC6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Review / Validation</w:t>
            </w:r>
          </w:p>
        </w:tc>
      </w:tr>
      <w:tr w:rsidR="00A157E3" w:rsidRPr="00E62814" w14:paraId="4ACD7EAB" w14:textId="77777777">
        <w:trPr>
          <w:jc w:val="center"/>
        </w:trPr>
        <w:tc>
          <w:tcPr>
            <w:tcW w:w="5112" w:type="dxa"/>
            <w:vAlign w:val="center"/>
          </w:tcPr>
          <w:p w14:paraId="6292718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Important Note</w:t>
            </w:r>
          </w:p>
        </w:tc>
        <w:tc>
          <w:tcPr>
            <w:tcW w:w="5112" w:type="dxa"/>
            <w:vAlign w:val="center"/>
          </w:tcPr>
          <w:p w14:paraId="271AD0E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Các điểm chưa xác nhận với HIM được đánh dấu Assumption / Proposed / Open Question</w:t>
            </w:r>
          </w:p>
        </w:tc>
      </w:tr>
    </w:tbl>
    <w:p w14:paraId="488141E8" w14:textId="77777777" w:rsidR="00A157E3" w:rsidRPr="00E62814" w:rsidRDefault="00A157E3">
      <w:pPr>
        <w:rPr>
          <w:rFonts w:ascii="Times New Roman" w:hAnsi="Times New Roman" w:cs="Times New Roman"/>
          <w:sz w:val="24"/>
          <w:szCs w:val="24"/>
        </w:rPr>
      </w:pPr>
    </w:p>
    <w:p w14:paraId="21CA4EAE"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Document Principles (Nguyên tắc xây dựng)</w:t>
      </w:r>
    </w:p>
    <w:p w14:paraId="6939242D"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Business-first: bắt đầu từ hoạt động kinh doanh, sau đó mới ánh xạ sang Odoo.</w:t>
      </w:r>
    </w:p>
    <w:p w14:paraId="502DD0AD"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Standard-first: ưu tiên Odoo Standard trước khi đề xuất Studio, Automation hoặc Custom Module.</w:t>
      </w:r>
    </w:p>
    <w:p w14:paraId="08AB6022"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Fact / Assumption / Proposed Solution phải được phân biệt rõ.</w:t>
      </w:r>
    </w:p>
    <w:p w14:paraId="31939F51"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AS-IS không được tự ý coi là sự thật nếu chưa xác nhận với người dùng nghiệp vụ.</w:t>
      </w:r>
    </w:p>
    <w:p w14:paraId="0753AB4A"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TO-BE là quy trình đề xuất nhằm chuẩn hóa vận hành và tạo dữ liệu quản trị.</w:t>
      </w:r>
    </w:p>
    <w:p w14:paraId="2FDEE696"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Requirement phải truy vết được từ Business Requirement → Functional Requirement → Rule → Use Case → Odoo Solution → UAT.</w:t>
      </w:r>
    </w:p>
    <w:p w14:paraId="1540E4E2"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Executive Summary (Tóm tắt điều hành)</w:t>
      </w:r>
    </w:p>
    <w:p w14:paraId="75996427"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Mục tiêu của tài liệu là mô tả một giải pháp Odoo ERP có khả năng hỗ trợ toàn bộ chuỗi vận hành của HIM Coffee, thay vì chỉ tập trung vào CRM. CRM được xem là một thành phần hỗ trợ, đặc biệt cho khách hàng doanh nghiệp/B2B; các quy trình vận hành cốt lõi nằm ở Restaurant POS, Inventory, Purchase, Accounting và nhóm Employees/Attendance/Payroll.</w:t>
      </w:r>
    </w:p>
    <w:p w14:paraId="18A412E6"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Mô hình vận hành được phân tích theo nguyên tắc mỗi cơ sở có kho riêng và không giả định tồn tại kho trung tâm. Vì vậy, mọi bài toán replenishment (bổ sung hàng), internal transfer (điều chuyển nội bộ), purchase (mua hàng) và online order đều phải xác định rõ cơ sở/kho chịu trách nhiệm.</w:t>
      </w:r>
    </w:p>
    <w:p w14:paraId="6975B6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ERP Value Chain (Chuỗi giá trị tổng thể)</w:t>
      </w:r>
    </w:p>
    <w:p w14:paraId="25450801" w14:textId="3C977E8E" w:rsidR="00A157E3" w:rsidRPr="00E62814" w:rsidRDefault="005B5184" w:rsidP="005B5184">
      <w:pPr>
        <w:jc w:val="center"/>
        <w:rPr>
          <w:rFonts w:ascii="Times New Roman" w:hAnsi="Times New Roman" w:cs="Times New Roman"/>
          <w:sz w:val="24"/>
          <w:szCs w:val="24"/>
        </w:rPr>
      </w:pPr>
      <w:r w:rsidRPr="00E62814">
        <w:rPr>
          <w:rFonts w:ascii="Times New Roman" w:hAnsi="Times New Roman" w:cs="Times New Roman"/>
          <w:noProof/>
          <w:sz w:val="24"/>
          <w:szCs w:val="24"/>
        </w:rPr>
        <w:lastRenderedPageBreak/>
        <w:drawing>
          <wp:inline distT="0" distB="0" distL="0" distR="0" wp14:anchorId="1ADED6DF" wp14:editId="6D661E99">
            <wp:extent cx="2857500" cy="4574214"/>
            <wp:effectExtent l="0" t="0" r="0" b="0"/>
            <wp:docPr id="199313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5397" name=""/>
                    <pic:cNvPicPr/>
                  </pic:nvPicPr>
                  <pic:blipFill>
                    <a:blip r:embed="rId8"/>
                    <a:stretch>
                      <a:fillRect/>
                    </a:stretch>
                  </pic:blipFill>
                  <pic:spPr>
                    <a:xfrm>
                      <a:off x="0" y="0"/>
                      <a:ext cx="2862214" cy="4581760"/>
                    </a:xfrm>
                    <a:prstGeom prst="rect">
                      <a:avLst/>
                    </a:prstGeom>
                  </pic:spPr>
                </pic:pic>
              </a:graphicData>
            </a:graphic>
          </wp:inline>
        </w:drawing>
      </w:r>
    </w:p>
    <w:p w14:paraId="6450C822"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 Tổng quan dự án</w:t>
      </w:r>
    </w:p>
    <w:p w14:paraId="0A1A9BEB"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1.1. Bối cảnh dự án</w:t>
      </w:r>
    </w:p>
    <w:p w14:paraId="39DC3880"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HIM Coffee được phân tích dưới góc nhìn chuỗi cửa hàng F&amp;B. Bài toán ERP không chỉ là tạo đơn hàng mà phải liên kết bán hàng, pha chế, tồn kho nguyên liệu, mua hàng, điều chuyển giữa các cơ sở, doanh thu, chi phí, nhân sự và báo cáo.</w:t>
      </w:r>
    </w:p>
    <w:p w14:paraId="50704DD5"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1.2. Mục tiêu nghiệp vụ</w:t>
      </w:r>
    </w:p>
    <w:tbl>
      <w:tblPr>
        <w:tblStyle w:val="TableGrid"/>
        <w:tblW w:w="0" w:type="auto"/>
        <w:jc w:val="center"/>
        <w:tblLook w:val="04A0" w:firstRow="1" w:lastRow="0" w:firstColumn="1" w:lastColumn="0" w:noHBand="0" w:noVBand="1"/>
      </w:tblPr>
      <w:tblGrid>
        <w:gridCol w:w="3404"/>
        <w:gridCol w:w="3405"/>
        <w:gridCol w:w="3405"/>
      </w:tblGrid>
      <w:tr w:rsidR="00A157E3" w:rsidRPr="00E62814" w14:paraId="7C0BEA52" w14:textId="77777777">
        <w:trPr>
          <w:tblHeader/>
          <w:jc w:val="center"/>
        </w:trPr>
        <w:tc>
          <w:tcPr>
            <w:tcW w:w="3408" w:type="dxa"/>
            <w:shd w:val="clear" w:color="auto" w:fill="1F4E78"/>
            <w:vAlign w:val="center"/>
          </w:tcPr>
          <w:p w14:paraId="7F66BB3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ID</w:t>
            </w:r>
          </w:p>
        </w:tc>
        <w:tc>
          <w:tcPr>
            <w:tcW w:w="3408" w:type="dxa"/>
            <w:shd w:val="clear" w:color="auto" w:fill="1F4E78"/>
            <w:vAlign w:val="center"/>
          </w:tcPr>
          <w:p w14:paraId="2329413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Mục tiêu</w:t>
            </w:r>
          </w:p>
        </w:tc>
        <w:tc>
          <w:tcPr>
            <w:tcW w:w="3408" w:type="dxa"/>
            <w:shd w:val="clear" w:color="auto" w:fill="1F4E78"/>
            <w:vAlign w:val="center"/>
          </w:tcPr>
          <w:p w14:paraId="00B6B3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Kết quả mong đợi</w:t>
            </w:r>
          </w:p>
        </w:tc>
      </w:tr>
      <w:tr w:rsidR="00A157E3" w:rsidRPr="00E62814" w14:paraId="310F8DE3" w14:textId="77777777">
        <w:trPr>
          <w:jc w:val="center"/>
        </w:trPr>
        <w:tc>
          <w:tcPr>
            <w:tcW w:w="3408" w:type="dxa"/>
            <w:vAlign w:val="center"/>
          </w:tcPr>
          <w:p w14:paraId="70294F7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OBJ-001</w:t>
            </w:r>
          </w:p>
        </w:tc>
        <w:tc>
          <w:tcPr>
            <w:tcW w:w="3408" w:type="dxa"/>
            <w:vAlign w:val="center"/>
          </w:tcPr>
          <w:p w14:paraId="7BD966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Chuẩn hóa bán hàng tại bàn</w:t>
            </w:r>
          </w:p>
        </w:tc>
        <w:tc>
          <w:tcPr>
            <w:tcW w:w="3408" w:type="dxa"/>
            <w:vAlign w:val="center"/>
          </w:tcPr>
          <w:p w14:paraId="5E42504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được gắn bàn, chuyển đến khu vực chuẩn bị, thanh toán và đóng bàn.</w:t>
            </w:r>
          </w:p>
        </w:tc>
      </w:tr>
      <w:tr w:rsidR="00A157E3" w:rsidRPr="00E62814" w14:paraId="4A2F4FEC" w14:textId="77777777">
        <w:trPr>
          <w:jc w:val="center"/>
        </w:trPr>
        <w:tc>
          <w:tcPr>
            <w:tcW w:w="3408" w:type="dxa"/>
            <w:vAlign w:val="center"/>
          </w:tcPr>
          <w:p w14:paraId="3CC3173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OBJ-002</w:t>
            </w:r>
          </w:p>
        </w:tc>
        <w:tc>
          <w:tcPr>
            <w:tcW w:w="3408" w:type="dxa"/>
            <w:vAlign w:val="center"/>
          </w:tcPr>
          <w:p w14:paraId="235EFD2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soát tồn kho theo cơ sở</w:t>
            </w:r>
          </w:p>
        </w:tc>
        <w:tc>
          <w:tcPr>
            <w:tcW w:w="3408" w:type="dxa"/>
            <w:vAlign w:val="center"/>
          </w:tcPr>
          <w:p w14:paraId="0E22053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Biết On Hand, Reserved, Available, Incoming theo từng kho.</w:t>
            </w:r>
          </w:p>
        </w:tc>
      </w:tr>
      <w:tr w:rsidR="00A157E3" w:rsidRPr="00E62814" w14:paraId="64127BE1" w14:textId="77777777">
        <w:trPr>
          <w:jc w:val="center"/>
        </w:trPr>
        <w:tc>
          <w:tcPr>
            <w:tcW w:w="3408" w:type="dxa"/>
            <w:vAlign w:val="center"/>
          </w:tcPr>
          <w:p w14:paraId="1419E0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OBJ-003</w:t>
            </w:r>
          </w:p>
        </w:tc>
        <w:tc>
          <w:tcPr>
            <w:tcW w:w="3408" w:type="dxa"/>
            <w:vAlign w:val="center"/>
          </w:tcPr>
          <w:p w14:paraId="3FB38D4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Chuẩn hóa replenishment</w:t>
            </w:r>
          </w:p>
        </w:tc>
        <w:tc>
          <w:tcPr>
            <w:tcW w:w="3408" w:type="dxa"/>
            <w:vAlign w:val="center"/>
          </w:tcPr>
          <w:p w14:paraId="6640EEB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Thiếu hàng phải xác định nguồn: điều chuyển hoặc mua.</w:t>
            </w:r>
          </w:p>
        </w:tc>
      </w:tr>
      <w:tr w:rsidR="00A157E3" w:rsidRPr="00E62814" w14:paraId="7C518A4E" w14:textId="77777777">
        <w:trPr>
          <w:jc w:val="center"/>
        </w:trPr>
        <w:tc>
          <w:tcPr>
            <w:tcW w:w="3408" w:type="dxa"/>
            <w:vAlign w:val="center"/>
          </w:tcPr>
          <w:p w14:paraId="342756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OBJ-004</w:t>
            </w:r>
          </w:p>
        </w:tc>
        <w:tc>
          <w:tcPr>
            <w:tcW w:w="3408" w:type="dxa"/>
            <w:vAlign w:val="center"/>
          </w:tcPr>
          <w:p w14:paraId="643539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soát mua hàng</w:t>
            </w:r>
          </w:p>
        </w:tc>
        <w:tc>
          <w:tcPr>
            <w:tcW w:w="3408" w:type="dxa"/>
            <w:vAlign w:val="center"/>
          </w:tcPr>
          <w:p w14:paraId="68E38AD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Theo dõi RFQ → PO → Receipt → Bill → Payment.</w:t>
            </w:r>
          </w:p>
        </w:tc>
      </w:tr>
      <w:tr w:rsidR="00A157E3" w:rsidRPr="00E62814" w14:paraId="17B33DA5" w14:textId="77777777">
        <w:trPr>
          <w:jc w:val="center"/>
        </w:trPr>
        <w:tc>
          <w:tcPr>
            <w:tcW w:w="3408" w:type="dxa"/>
            <w:vAlign w:val="center"/>
          </w:tcPr>
          <w:p w14:paraId="5F33C1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OBJ-005</w:t>
            </w:r>
          </w:p>
        </w:tc>
        <w:tc>
          <w:tcPr>
            <w:tcW w:w="3408" w:type="dxa"/>
            <w:vAlign w:val="center"/>
          </w:tcPr>
          <w:p w14:paraId="5F8E879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doanh thu</w:t>
            </w:r>
          </w:p>
        </w:tc>
        <w:tc>
          <w:tcPr>
            <w:tcW w:w="3408" w:type="dxa"/>
            <w:vAlign w:val="center"/>
          </w:tcPr>
          <w:p w14:paraId="79F3C4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Doanh thu theo ngày, cơ sở, POS, sản phẩm và phương thức thanh toán.</w:t>
            </w:r>
          </w:p>
        </w:tc>
      </w:tr>
      <w:tr w:rsidR="00A157E3" w:rsidRPr="00E62814" w14:paraId="5A9929EC" w14:textId="77777777">
        <w:trPr>
          <w:jc w:val="center"/>
        </w:trPr>
        <w:tc>
          <w:tcPr>
            <w:tcW w:w="3408" w:type="dxa"/>
            <w:vAlign w:val="center"/>
          </w:tcPr>
          <w:p w14:paraId="5250B05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t>OBJ-006</w:t>
            </w:r>
          </w:p>
        </w:tc>
        <w:tc>
          <w:tcPr>
            <w:tcW w:w="3408" w:type="dxa"/>
            <w:vAlign w:val="center"/>
          </w:tcPr>
          <w:p w14:paraId="7C89EB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nhân sự</w:t>
            </w:r>
          </w:p>
        </w:tc>
        <w:tc>
          <w:tcPr>
            <w:tcW w:w="3408" w:type="dxa"/>
            <w:vAlign w:val="center"/>
          </w:tcPr>
          <w:p w14:paraId="5227C40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Hồ sơ, ca, chấm công, nghỉ phép, OT và payroll.</w:t>
            </w:r>
          </w:p>
        </w:tc>
      </w:tr>
      <w:tr w:rsidR="00A157E3" w:rsidRPr="00E62814" w14:paraId="4B4817F2" w14:textId="77777777">
        <w:trPr>
          <w:jc w:val="center"/>
        </w:trPr>
        <w:tc>
          <w:tcPr>
            <w:tcW w:w="3408" w:type="dxa"/>
            <w:vAlign w:val="center"/>
          </w:tcPr>
          <w:p w14:paraId="40EA1E9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OBJ-007</w:t>
            </w:r>
          </w:p>
        </w:tc>
        <w:tc>
          <w:tcPr>
            <w:tcW w:w="3408" w:type="dxa"/>
            <w:vAlign w:val="center"/>
          </w:tcPr>
          <w:p w14:paraId="70A4A1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trị khách hàng</w:t>
            </w:r>
          </w:p>
        </w:tc>
        <w:tc>
          <w:tcPr>
            <w:tcW w:w="3408" w:type="dxa"/>
            <w:vAlign w:val="center"/>
          </w:tcPr>
          <w:p w14:paraId="76D7AE5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Lưu lịch sử mua và quản lý B2B opportunity khi cần.</w:t>
            </w:r>
          </w:p>
        </w:tc>
      </w:tr>
      <w:tr w:rsidR="00A157E3" w:rsidRPr="00E62814" w14:paraId="2E696F98" w14:textId="77777777">
        <w:trPr>
          <w:jc w:val="center"/>
        </w:trPr>
        <w:tc>
          <w:tcPr>
            <w:tcW w:w="3408" w:type="dxa"/>
            <w:vAlign w:val="center"/>
          </w:tcPr>
          <w:p w14:paraId="27CB7EC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OBJ-008</w:t>
            </w:r>
          </w:p>
        </w:tc>
        <w:tc>
          <w:tcPr>
            <w:tcW w:w="3408" w:type="dxa"/>
            <w:vAlign w:val="center"/>
          </w:tcPr>
          <w:p w14:paraId="44CA4B7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dữ liệu quản trị</w:t>
            </w:r>
          </w:p>
        </w:tc>
        <w:tc>
          <w:tcPr>
            <w:tcW w:w="3408" w:type="dxa"/>
            <w:vAlign w:val="center"/>
          </w:tcPr>
          <w:p w14:paraId="1FBCF0A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Dashboard phản ánh doanh thu, COGS, tồn kho, payroll và lợi nhuận.</w:t>
            </w:r>
          </w:p>
        </w:tc>
      </w:tr>
    </w:tbl>
    <w:p w14:paraId="1DEAD8C9" w14:textId="77777777" w:rsidR="00A157E3" w:rsidRPr="00E62814" w:rsidRDefault="00A157E3">
      <w:pPr>
        <w:rPr>
          <w:rFonts w:ascii="Times New Roman" w:hAnsi="Times New Roman" w:cs="Times New Roman"/>
          <w:sz w:val="24"/>
          <w:szCs w:val="24"/>
        </w:rPr>
      </w:pPr>
    </w:p>
    <w:p w14:paraId="558B6432"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2. Bối cảnh nghiệp vụ</w:t>
      </w:r>
    </w:p>
    <w:p w14:paraId="5F8FAF7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2.1. Mô hình kinh doanh</w:t>
      </w:r>
    </w:p>
    <w:p w14:paraId="264AAE17"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Mô hình cốt lõi là bán đồ uống/thực phẩm tại cửa hàng, với Restaurant POS là điểm phát sinh giao dịch. Ngoài giao dịch tại cửa hàng, hệ thống có thể cần hỗ trợ online/app hoặc các kênh ngoài; phần online được xem là một luồng cần xác nhận về tích hợp và quy tắc phân bổ cơ sở.</w:t>
      </w:r>
    </w:p>
    <w:p w14:paraId="1A055DA2"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2.2. Mô hình vận hành</w:t>
      </w:r>
    </w:p>
    <w:tbl>
      <w:tblPr>
        <w:tblStyle w:val="TableGrid"/>
        <w:tblW w:w="0" w:type="auto"/>
        <w:jc w:val="center"/>
        <w:tblLook w:val="04A0" w:firstRow="1" w:lastRow="0" w:firstColumn="1" w:lastColumn="0" w:noHBand="0" w:noVBand="1"/>
      </w:tblPr>
      <w:tblGrid>
        <w:gridCol w:w="3403"/>
        <w:gridCol w:w="3406"/>
        <w:gridCol w:w="3405"/>
      </w:tblGrid>
      <w:tr w:rsidR="00A157E3" w:rsidRPr="00E62814" w14:paraId="02DB2B74" w14:textId="77777777">
        <w:trPr>
          <w:tblHeader/>
          <w:jc w:val="center"/>
        </w:trPr>
        <w:tc>
          <w:tcPr>
            <w:tcW w:w="3408" w:type="dxa"/>
            <w:shd w:val="clear" w:color="auto" w:fill="1F4E78"/>
            <w:vAlign w:val="center"/>
          </w:tcPr>
          <w:p w14:paraId="5AE5C8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Area</w:t>
            </w:r>
          </w:p>
        </w:tc>
        <w:tc>
          <w:tcPr>
            <w:tcW w:w="3408" w:type="dxa"/>
            <w:shd w:val="clear" w:color="auto" w:fill="1F4E78"/>
            <w:vAlign w:val="center"/>
          </w:tcPr>
          <w:p w14:paraId="3C5AD57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Đặc điểm phân tích</w:t>
            </w:r>
          </w:p>
        </w:tc>
        <w:tc>
          <w:tcPr>
            <w:tcW w:w="3408" w:type="dxa"/>
            <w:shd w:val="clear" w:color="auto" w:fill="1F4E78"/>
            <w:vAlign w:val="center"/>
          </w:tcPr>
          <w:p w14:paraId="03BCF3A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Hệ quả ERP</w:t>
            </w:r>
          </w:p>
        </w:tc>
      </w:tr>
      <w:tr w:rsidR="00A157E3" w:rsidRPr="00E62814" w14:paraId="551A40D3" w14:textId="77777777">
        <w:trPr>
          <w:jc w:val="center"/>
        </w:trPr>
        <w:tc>
          <w:tcPr>
            <w:tcW w:w="3408" w:type="dxa"/>
            <w:vAlign w:val="center"/>
          </w:tcPr>
          <w:p w14:paraId="2D1EAA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Store</w:t>
            </w:r>
          </w:p>
        </w:tc>
        <w:tc>
          <w:tcPr>
            <w:tcW w:w="3408" w:type="dxa"/>
            <w:vAlign w:val="center"/>
          </w:tcPr>
          <w:p w14:paraId="0C9113C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Nhiều cơ sở</w:t>
            </w:r>
          </w:p>
        </w:tc>
        <w:tc>
          <w:tcPr>
            <w:tcW w:w="3408" w:type="dxa"/>
            <w:vAlign w:val="center"/>
          </w:tcPr>
          <w:p w14:paraId="34AFBE0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Mỗi cơ sở cần định danh rõ.</w:t>
            </w:r>
          </w:p>
        </w:tc>
      </w:tr>
      <w:tr w:rsidR="00A157E3" w:rsidRPr="00E62814" w14:paraId="23EDD991" w14:textId="77777777">
        <w:trPr>
          <w:jc w:val="center"/>
        </w:trPr>
        <w:tc>
          <w:tcPr>
            <w:tcW w:w="3408" w:type="dxa"/>
            <w:vAlign w:val="center"/>
          </w:tcPr>
          <w:p w14:paraId="6B35CB8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w:t>
            </w:r>
          </w:p>
        </w:tc>
        <w:tc>
          <w:tcPr>
            <w:tcW w:w="3408" w:type="dxa"/>
            <w:vAlign w:val="center"/>
          </w:tcPr>
          <w:p w14:paraId="09CDAA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Kho độc lập theo cơ sở</w:t>
            </w:r>
          </w:p>
        </w:tc>
        <w:tc>
          <w:tcPr>
            <w:tcW w:w="3408" w:type="dxa"/>
            <w:vAlign w:val="center"/>
          </w:tcPr>
          <w:p w14:paraId="32167E0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 phải phân biệt theo warehouse/location.</w:t>
            </w:r>
          </w:p>
        </w:tc>
      </w:tr>
      <w:tr w:rsidR="00A157E3" w:rsidRPr="00E62814" w14:paraId="1FD4C436" w14:textId="77777777">
        <w:trPr>
          <w:jc w:val="center"/>
        </w:trPr>
        <w:tc>
          <w:tcPr>
            <w:tcW w:w="3408" w:type="dxa"/>
            <w:vAlign w:val="center"/>
          </w:tcPr>
          <w:p w14:paraId="76C04F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3408" w:type="dxa"/>
            <w:vAlign w:val="center"/>
          </w:tcPr>
          <w:p w14:paraId="4AAEABE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Restaurant/table service</w:t>
            </w:r>
          </w:p>
        </w:tc>
        <w:tc>
          <w:tcPr>
            <w:tcW w:w="3408" w:type="dxa"/>
            <w:vAlign w:val="center"/>
          </w:tcPr>
          <w:p w14:paraId="2A0513C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dùng logic retail checkout thuần túy cho quy trình bàn.</w:t>
            </w:r>
          </w:p>
        </w:tc>
      </w:tr>
      <w:tr w:rsidR="00A157E3" w:rsidRPr="00E62814" w14:paraId="3EDA2626" w14:textId="77777777">
        <w:trPr>
          <w:jc w:val="center"/>
        </w:trPr>
        <w:tc>
          <w:tcPr>
            <w:tcW w:w="3408" w:type="dxa"/>
            <w:vAlign w:val="center"/>
          </w:tcPr>
          <w:p w14:paraId="40781C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Preparation</w:t>
            </w:r>
          </w:p>
        </w:tc>
        <w:tc>
          <w:tcPr>
            <w:tcW w:w="3408" w:type="dxa"/>
            <w:vAlign w:val="center"/>
          </w:tcPr>
          <w:p w14:paraId="5AE31A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Bar/khu vực pha chế</w:t>
            </w:r>
          </w:p>
        </w:tc>
        <w:tc>
          <w:tcPr>
            <w:tcW w:w="3408" w:type="dxa"/>
            <w:vAlign w:val="center"/>
          </w:tcPr>
          <w:p w14:paraId="558DE01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cần truyền thông tin sản phẩm và bàn.</w:t>
            </w:r>
          </w:p>
        </w:tc>
      </w:tr>
      <w:tr w:rsidR="00A157E3" w:rsidRPr="00E62814" w14:paraId="6961F275" w14:textId="77777777">
        <w:trPr>
          <w:jc w:val="center"/>
        </w:trPr>
        <w:tc>
          <w:tcPr>
            <w:tcW w:w="3408" w:type="dxa"/>
            <w:vAlign w:val="center"/>
          </w:tcPr>
          <w:p w14:paraId="51F653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Procurement</w:t>
            </w:r>
          </w:p>
        </w:tc>
        <w:tc>
          <w:tcPr>
            <w:tcW w:w="3408" w:type="dxa"/>
            <w:vAlign w:val="center"/>
          </w:tcPr>
          <w:p w14:paraId="71E2AB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Nguyên liệu cần replenishment</w:t>
            </w:r>
          </w:p>
        </w:tc>
        <w:tc>
          <w:tcPr>
            <w:tcW w:w="3408" w:type="dxa"/>
            <w:vAlign w:val="center"/>
          </w:tcPr>
          <w:p w14:paraId="1FE32DD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Phải xác định internal transfer hay vendor purchase.</w:t>
            </w:r>
          </w:p>
        </w:tc>
      </w:tr>
      <w:tr w:rsidR="00A157E3" w:rsidRPr="00E62814" w14:paraId="27AF12CC" w14:textId="77777777">
        <w:trPr>
          <w:jc w:val="center"/>
        </w:trPr>
        <w:tc>
          <w:tcPr>
            <w:tcW w:w="3408" w:type="dxa"/>
            <w:vAlign w:val="center"/>
          </w:tcPr>
          <w:p w14:paraId="6D9F67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Finance</w:t>
            </w:r>
          </w:p>
        </w:tc>
        <w:tc>
          <w:tcPr>
            <w:tcW w:w="3408" w:type="dxa"/>
            <w:vAlign w:val="center"/>
          </w:tcPr>
          <w:p w14:paraId="17540EB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Revenue/COGS/OPEX</w:t>
            </w:r>
          </w:p>
        </w:tc>
        <w:tc>
          <w:tcPr>
            <w:tcW w:w="3408" w:type="dxa"/>
            <w:vAlign w:val="center"/>
          </w:tcPr>
          <w:p w14:paraId="0EC49C5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Cần liên kết POS, inventory, purchase, payroll và accounting.</w:t>
            </w:r>
          </w:p>
        </w:tc>
      </w:tr>
      <w:tr w:rsidR="00A157E3" w:rsidRPr="00E62814" w14:paraId="7C31259E" w14:textId="77777777">
        <w:trPr>
          <w:jc w:val="center"/>
        </w:trPr>
        <w:tc>
          <w:tcPr>
            <w:tcW w:w="3408" w:type="dxa"/>
            <w:vAlign w:val="center"/>
          </w:tcPr>
          <w:p w14:paraId="0270D7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HR</w:t>
            </w:r>
          </w:p>
        </w:tc>
        <w:tc>
          <w:tcPr>
            <w:tcW w:w="3408" w:type="dxa"/>
            <w:vAlign w:val="center"/>
          </w:tcPr>
          <w:p w14:paraId="3E0371B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Nhân viên theo cơ sở/ca</w:t>
            </w:r>
          </w:p>
        </w:tc>
        <w:tc>
          <w:tcPr>
            <w:tcW w:w="3408" w:type="dxa"/>
            <w:vAlign w:val="center"/>
          </w:tcPr>
          <w:p w14:paraId="252E4C4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Cần master employee + schedule + attendance.</w:t>
            </w:r>
          </w:p>
        </w:tc>
      </w:tr>
    </w:tbl>
    <w:p w14:paraId="047D18D6" w14:textId="77777777" w:rsidR="00A157E3" w:rsidRPr="00E62814" w:rsidRDefault="00A157E3">
      <w:pPr>
        <w:rPr>
          <w:rFonts w:ascii="Times New Roman" w:hAnsi="Times New Roman" w:cs="Times New Roman"/>
          <w:sz w:val="24"/>
          <w:szCs w:val="24"/>
        </w:rPr>
      </w:pPr>
    </w:p>
    <w:p w14:paraId="4E2E75B9"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2.3. Các giả định vận hành chính</w:t>
      </w:r>
    </w:p>
    <w:p w14:paraId="67672BF2"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FACT: Mỗi cơ sở có kho riêng; không thiết kế luồng mặc định dựa trên kho trung tâm.</w:t>
      </w:r>
    </w:p>
    <w:p w14:paraId="7C0DD8C6"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FACT: Restaurant POS phù hợp với nghiệp vụ bàn của quán cà phê; không đồng nhất với Retail/Supermarket POS.</w:t>
      </w:r>
    </w:p>
    <w:p w14:paraId="3A42196B"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ASSUMPTION: Bar có thể nhận order qua preparation screen hoặc phương thức tương đương; cần xác nhận cách HIM đang vận hành.</w:t>
      </w:r>
    </w:p>
    <w:p w14:paraId="14D5F085"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ASSUMPTION: Các quy tắc discount, loyalty, refund, split bill, transfer table chưa được coi là policy chính thức nếu chưa được xác nhận.</w:t>
      </w:r>
    </w:p>
    <w:p w14:paraId="6E78DF34"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PROPOSED: Thiết lập branch/warehouse rõ ràng để mọi giao dịch có owner về mặt vận hành và báo cáo.</w:t>
      </w:r>
    </w:p>
    <w:p w14:paraId="2E17B345"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3. Phân tích các bên liên quan</w:t>
      </w:r>
    </w:p>
    <w:tbl>
      <w:tblPr>
        <w:tblStyle w:val="TableGrid"/>
        <w:tblW w:w="0" w:type="auto"/>
        <w:jc w:val="center"/>
        <w:tblLook w:val="04A0" w:firstRow="1" w:lastRow="0" w:firstColumn="1" w:lastColumn="0" w:noHBand="0" w:noVBand="1"/>
      </w:tblPr>
      <w:tblGrid>
        <w:gridCol w:w="2555"/>
        <w:gridCol w:w="2551"/>
        <w:gridCol w:w="2553"/>
        <w:gridCol w:w="2555"/>
      </w:tblGrid>
      <w:tr w:rsidR="00A157E3" w:rsidRPr="00E62814" w14:paraId="78AEA815" w14:textId="77777777">
        <w:trPr>
          <w:tblHeader/>
          <w:jc w:val="center"/>
        </w:trPr>
        <w:tc>
          <w:tcPr>
            <w:tcW w:w="2556" w:type="dxa"/>
            <w:shd w:val="clear" w:color="auto" w:fill="1F4E78"/>
            <w:vAlign w:val="center"/>
          </w:tcPr>
          <w:p w14:paraId="5E452EC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Stakeholder</w:t>
            </w:r>
          </w:p>
        </w:tc>
        <w:tc>
          <w:tcPr>
            <w:tcW w:w="2556" w:type="dxa"/>
            <w:shd w:val="clear" w:color="auto" w:fill="1F4E78"/>
            <w:vAlign w:val="center"/>
          </w:tcPr>
          <w:p w14:paraId="1F1FE0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Mục tiêu</w:t>
            </w:r>
          </w:p>
        </w:tc>
        <w:tc>
          <w:tcPr>
            <w:tcW w:w="2556" w:type="dxa"/>
            <w:shd w:val="clear" w:color="auto" w:fill="1F4E78"/>
            <w:vAlign w:val="center"/>
          </w:tcPr>
          <w:p w14:paraId="24FD43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Thông tin cần</w:t>
            </w:r>
          </w:p>
        </w:tc>
        <w:tc>
          <w:tcPr>
            <w:tcW w:w="2556" w:type="dxa"/>
            <w:shd w:val="clear" w:color="auto" w:fill="1F4E78"/>
            <w:vAlign w:val="center"/>
          </w:tcPr>
          <w:p w14:paraId="230E5A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Quyền/Trách nhiệm</w:t>
            </w:r>
          </w:p>
        </w:tc>
      </w:tr>
      <w:tr w:rsidR="00A157E3" w:rsidRPr="00E62814" w14:paraId="3554EEF5" w14:textId="77777777">
        <w:trPr>
          <w:jc w:val="center"/>
        </w:trPr>
        <w:tc>
          <w:tcPr>
            <w:tcW w:w="2556" w:type="dxa"/>
            <w:vAlign w:val="center"/>
          </w:tcPr>
          <w:p w14:paraId="5F7334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Owner/Director</w:t>
            </w:r>
          </w:p>
        </w:tc>
        <w:tc>
          <w:tcPr>
            <w:tcW w:w="2556" w:type="dxa"/>
            <w:vAlign w:val="center"/>
          </w:tcPr>
          <w:p w14:paraId="61A66B0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soát hiệu quả kinh doanh</w:t>
            </w:r>
          </w:p>
        </w:tc>
        <w:tc>
          <w:tcPr>
            <w:tcW w:w="2556" w:type="dxa"/>
            <w:vAlign w:val="center"/>
          </w:tcPr>
          <w:p w14:paraId="4865F2D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COGS, Profit, branch comparison</w:t>
            </w:r>
          </w:p>
        </w:tc>
        <w:tc>
          <w:tcPr>
            <w:tcW w:w="2556" w:type="dxa"/>
            <w:vAlign w:val="center"/>
          </w:tcPr>
          <w:p w14:paraId="0A212A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Xem dashboard, phê duyệt policy</w:t>
            </w:r>
          </w:p>
        </w:tc>
      </w:tr>
      <w:tr w:rsidR="00A157E3" w:rsidRPr="00E62814" w14:paraId="5976F1F6" w14:textId="77777777">
        <w:trPr>
          <w:jc w:val="center"/>
        </w:trPr>
        <w:tc>
          <w:tcPr>
            <w:tcW w:w="2556" w:type="dxa"/>
            <w:vAlign w:val="center"/>
          </w:tcPr>
          <w:p w14:paraId="1660063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Store Manager</w:t>
            </w:r>
          </w:p>
        </w:tc>
        <w:tc>
          <w:tcPr>
            <w:tcW w:w="2556" w:type="dxa"/>
            <w:vAlign w:val="center"/>
          </w:tcPr>
          <w:p w14:paraId="7CDC5F2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Điều hành cơ sở</w:t>
            </w:r>
          </w:p>
        </w:tc>
        <w:tc>
          <w:tcPr>
            <w:tcW w:w="2556" w:type="dxa"/>
            <w:vAlign w:val="center"/>
          </w:tcPr>
          <w:p w14:paraId="2D3C155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Sales, stock, staff, exceptions</w:t>
            </w:r>
          </w:p>
        </w:tc>
        <w:tc>
          <w:tcPr>
            <w:tcW w:w="2556" w:type="dxa"/>
            <w:vAlign w:val="center"/>
          </w:tcPr>
          <w:p w14:paraId="750B9C4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Duyệt transfer/adjustment theo policy</w:t>
            </w:r>
          </w:p>
        </w:tc>
      </w:tr>
      <w:tr w:rsidR="00A157E3" w:rsidRPr="00E62814" w14:paraId="00904880" w14:textId="77777777">
        <w:trPr>
          <w:jc w:val="center"/>
        </w:trPr>
        <w:tc>
          <w:tcPr>
            <w:tcW w:w="2556" w:type="dxa"/>
            <w:vAlign w:val="center"/>
          </w:tcPr>
          <w:p w14:paraId="432D3D9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Cashier/Service</w:t>
            </w:r>
          </w:p>
        </w:tc>
        <w:tc>
          <w:tcPr>
            <w:tcW w:w="2556" w:type="dxa"/>
            <w:vAlign w:val="center"/>
          </w:tcPr>
          <w:p w14:paraId="39A1824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Xử lý bán hàng</w:t>
            </w:r>
          </w:p>
        </w:tc>
        <w:tc>
          <w:tcPr>
            <w:tcW w:w="2556" w:type="dxa"/>
            <w:vAlign w:val="center"/>
          </w:tcPr>
          <w:p w14:paraId="0410D51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Table, order, payment</w:t>
            </w:r>
          </w:p>
        </w:tc>
        <w:tc>
          <w:tcPr>
            <w:tcW w:w="2556" w:type="dxa"/>
            <w:vAlign w:val="center"/>
          </w:tcPr>
          <w:p w14:paraId="14CC66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Create/update order trong quyền hạn</w:t>
            </w:r>
          </w:p>
        </w:tc>
      </w:tr>
      <w:tr w:rsidR="00A157E3" w:rsidRPr="00E62814" w14:paraId="534619FD" w14:textId="77777777">
        <w:trPr>
          <w:jc w:val="center"/>
        </w:trPr>
        <w:tc>
          <w:tcPr>
            <w:tcW w:w="2556" w:type="dxa"/>
            <w:vAlign w:val="center"/>
          </w:tcPr>
          <w:p w14:paraId="3A3A064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Barista/Preparation</w:t>
            </w:r>
          </w:p>
        </w:tc>
        <w:tc>
          <w:tcPr>
            <w:tcW w:w="2556" w:type="dxa"/>
            <w:vAlign w:val="center"/>
          </w:tcPr>
          <w:p w14:paraId="5F10B3D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Chuẩn bị sản phẩm</w:t>
            </w:r>
          </w:p>
        </w:tc>
        <w:tc>
          <w:tcPr>
            <w:tcW w:w="2556" w:type="dxa"/>
            <w:vAlign w:val="center"/>
          </w:tcPr>
          <w:p w14:paraId="1ECFBAF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table, item, status</w:t>
            </w:r>
          </w:p>
        </w:tc>
        <w:tc>
          <w:tcPr>
            <w:tcW w:w="2556" w:type="dxa"/>
            <w:vAlign w:val="center"/>
          </w:tcPr>
          <w:p w14:paraId="22452FC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Nhận và hoàn thành preparation</w:t>
            </w:r>
          </w:p>
        </w:tc>
      </w:tr>
      <w:tr w:rsidR="00A157E3" w:rsidRPr="00E62814" w14:paraId="24EBD9C3" w14:textId="77777777">
        <w:trPr>
          <w:jc w:val="center"/>
        </w:trPr>
        <w:tc>
          <w:tcPr>
            <w:tcW w:w="2556" w:type="dxa"/>
            <w:vAlign w:val="center"/>
          </w:tcPr>
          <w:p w14:paraId="435FEA0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 Staff</w:t>
            </w:r>
          </w:p>
        </w:tc>
        <w:tc>
          <w:tcPr>
            <w:tcW w:w="2556" w:type="dxa"/>
            <w:vAlign w:val="center"/>
          </w:tcPr>
          <w:p w14:paraId="51A3118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stock</w:t>
            </w:r>
          </w:p>
        </w:tc>
        <w:tc>
          <w:tcPr>
            <w:tcW w:w="2556" w:type="dxa"/>
            <w:vAlign w:val="center"/>
          </w:tcPr>
          <w:p w14:paraId="77E5085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On Hand, transfer, receipt</w:t>
            </w:r>
          </w:p>
        </w:tc>
        <w:tc>
          <w:tcPr>
            <w:tcW w:w="2556" w:type="dxa"/>
            <w:vAlign w:val="center"/>
          </w:tcPr>
          <w:p w14:paraId="287ED63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Picking/receiving</w:t>
            </w:r>
          </w:p>
        </w:tc>
      </w:tr>
      <w:tr w:rsidR="00A157E3" w:rsidRPr="00E62814" w14:paraId="4098EF27" w14:textId="77777777">
        <w:trPr>
          <w:jc w:val="center"/>
        </w:trPr>
        <w:tc>
          <w:tcPr>
            <w:tcW w:w="2556" w:type="dxa"/>
            <w:vAlign w:val="center"/>
          </w:tcPr>
          <w:p w14:paraId="070DDE0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Purchasing</w:t>
            </w:r>
          </w:p>
        </w:tc>
        <w:tc>
          <w:tcPr>
            <w:tcW w:w="2556" w:type="dxa"/>
            <w:vAlign w:val="center"/>
          </w:tcPr>
          <w:p w14:paraId="3A0B009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Mua nguyên liệu</w:t>
            </w:r>
          </w:p>
        </w:tc>
        <w:tc>
          <w:tcPr>
            <w:tcW w:w="2556" w:type="dxa"/>
            <w:vAlign w:val="center"/>
          </w:tcPr>
          <w:p w14:paraId="53218E9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RFQ, vendor, PO</w:t>
            </w:r>
          </w:p>
        </w:tc>
        <w:tc>
          <w:tcPr>
            <w:tcW w:w="2556" w:type="dxa"/>
            <w:vAlign w:val="center"/>
          </w:tcPr>
          <w:p w14:paraId="496847D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Tạo/điều phối PO</w:t>
            </w:r>
          </w:p>
        </w:tc>
      </w:tr>
      <w:tr w:rsidR="00A157E3" w:rsidRPr="00E62814" w14:paraId="44AFBB4F" w14:textId="77777777">
        <w:trPr>
          <w:jc w:val="center"/>
        </w:trPr>
        <w:tc>
          <w:tcPr>
            <w:tcW w:w="2556" w:type="dxa"/>
            <w:vAlign w:val="center"/>
          </w:tcPr>
          <w:p w14:paraId="461B822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Accountant</w:t>
            </w:r>
          </w:p>
        </w:tc>
        <w:tc>
          <w:tcPr>
            <w:tcW w:w="2556" w:type="dxa"/>
            <w:vAlign w:val="center"/>
          </w:tcPr>
          <w:p w14:paraId="285D34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Đối soát tài chính</w:t>
            </w:r>
          </w:p>
        </w:tc>
        <w:tc>
          <w:tcPr>
            <w:tcW w:w="2556" w:type="dxa"/>
            <w:vAlign w:val="center"/>
          </w:tcPr>
          <w:p w14:paraId="1AACBD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Payments, bills, journals</w:t>
            </w:r>
          </w:p>
        </w:tc>
        <w:tc>
          <w:tcPr>
            <w:tcW w:w="2556" w:type="dxa"/>
            <w:vAlign w:val="center"/>
          </w:tcPr>
          <w:p w14:paraId="6FF27CE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Reconcile, reporting</w:t>
            </w:r>
          </w:p>
        </w:tc>
      </w:tr>
      <w:tr w:rsidR="00A157E3" w:rsidRPr="00E62814" w14:paraId="5F1DF3F4" w14:textId="77777777">
        <w:trPr>
          <w:jc w:val="center"/>
        </w:trPr>
        <w:tc>
          <w:tcPr>
            <w:tcW w:w="2556" w:type="dxa"/>
            <w:vAlign w:val="center"/>
          </w:tcPr>
          <w:p w14:paraId="24B1A17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HR</w:t>
            </w:r>
          </w:p>
        </w:tc>
        <w:tc>
          <w:tcPr>
            <w:tcW w:w="2556" w:type="dxa"/>
            <w:vAlign w:val="center"/>
          </w:tcPr>
          <w:p w14:paraId="4D8CFF7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nhân sự</w:t>
            </w:r>
          </w:p>
        </w:tc>
        <w:tc>
          <w:tcPr>
            <w:tcW w:w="2556" w:type="dxa"/>
            <w:vAlign w:val="center"/>
          </w:tcPr>
          <w:p w14:paraId="353073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contract, attendance</w:t>
            </w:r>
          </w:p>
        </w:tc>
        <w:tc>
          <w:tcPr>
            <w:tcW w:w="2556" w:type="dxa"/>
            <w:vAlign w:val="center"/>
          </w:tcPr>
          <w:p w14:paraId="1EC74E9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Master data, payroll input</w:t>
            </w:r>
          </w:p>
        </w:tc>
      </w:tr>
      <w:tr w:rsidR="00A157E3" w:rsidRPr="00E62814" w14:paraId="7059AF28" w14:textId="77777777">
        <w:trPr>
          <w:jc w:val="center"/>
        </w:trPr>
        <w:tc>
          <w:tcPr>
            <w:tcW w:w="2556" w:type="dxa"/>
            <w:vAlign w:val="center"/>
          </w:tcPr>
          <w:p w14:paraId="1B24CB5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CRM/Sales</w:t>
            </w:r>
          </w:p>
        </w:tc>
        <w:tc>
          <w:tcPr>
            <w:tcW w:w="2556" w:type="dxa"/>
            <w:vAlign w:val="center"/>
          </w:tcPr>
          <w:p w14:paraId="6D9940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Khách B2B</w:t>
            </w:r>
          </w:p>
        </w:tc>
        <w:tc>
          <w:tcPr>
            <w:tcW w:w="2556" w:type="dxa"/>
            <w:vAlign w:val="center"/>
          </w:tcPr>
          <w:p w14:paraId="2B5569B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Lead, opportunity, quotation</w:t>
            </w:r>
          </w:p>
        </w:tc>
        <w:tc>
          <w:tcPr>
            <w:tcW w:w="2556" w:type="dxa"/>
            <w:vAlign w:val="center"/>
          </w:tcPr>
          <w:p w14:paraId="06C5E11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Follow-up corporate customers</w:t>
            </w:r>
          </w:p>
        </w:tc>
      </w:tr>
      <w:tr w:rsidR="00A157E3" w:rsidRPr="00E62814" w14:paraId="249F6644" w14:textId="77777777">
        <w:trPr>
          <w:jc w:val="center"/>
        </w:trPr>
        <w:tc>
          <w:tcPr>
            <w:tcW w:w="2556" w:type="dxa"/>
            <w:vAlign w:val="center"/>
          </w:tcPr>
          <w:p w14:paraId="3BA196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System Admin</w:t>
            </w:r>
          </w:p>
        </w:tc>
        <w:tc>
          <w:tcPr>
            <w:tcW w:w="2556" w:type="dxa"/>
            <w:vAlign w:val="center"/>
          </w:tcPr>
          <w:p w14:paraId="4112E30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Hệ thống</w:t>
            </w:r>
          </w:p>
        </w:tc>
        <w:tc>
          <w:tcPr>
            <w:tcW w:w="2556" w:type="dxa"/>
            <w:vAlign w:val="center"/>
          </w:tcPr>
          <w:p w14:paraId="0C9C4A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Users, roles, configuration</w:t>
            </w:r>
          </w:p>
        </w:tc>
        <w:tc>
          <w:tcPr>
            <w:tcW w:w="2556" w:type="dxa"/>
            <w:vAlign w:val="center"/>
          </w:tcPr>
          <w:p w14:paraId="62E5CA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Access/configuration</w:t>
            </w:r>
          </w:p>
        </w:tc>
      </w:tr>
    </w:tbl>
    <w:p w14:paraId="1222FB9F" w14:textId="77777777" w:rsidR="00A157E3" w:rsidRPr="00E62814" w:rsidRDefault="00A157E3">
      <w:pPr>
        <w:rPr>
          <w:rFonts w:ascii="Times New Roman" w:hAnsi="Times New Roman" w:cs="Times New Roman"/>
          <w:sz w:val="24"/>
          <w:szCs w:val="24"/>
        </w:rPr>
      </w:pPr>
    </w:p>
    <w:p w14:paraId="631BD016"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4. Phạm vi dự án</w:t>
      </w:r>
    </w:p>
    <w:p w14:paraId="3D0AC737"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4.1. Phạm vi thực hiện</w:t>
      </w:r>
    </w:p>
    <w:tbl>
      <w:tblPr>
        <w:tblStyle w:val="TableGrid"/>
        <w:tblW w:w="0" w:type="auto"/>
        <w:jc w:val="center"/>
        <w:tblLook w:val="04A0" w:firstRow="1" w:lastRow="0" w:firstColumn="1" w:lastColumn="0" w:noHBand="0" w:noVBand="1"/>
      </w:tblPr>
      <w:tblGrid>
        <w:gridCol w:w="5106"/>
        <w:gridCol w:w="5108"/>
      </w:tblGrid>
      <w:tr w:rsidR="00A157E3" w:rsidRPr="00E62814" w14:paraId="3D28DFCD" w14:textId="77777777">
        <w:trPr>
          <w:tblHeader/>
          <w:jc w:val="center"/>
        </w:trPr>
        <w:tc>
          <w:tcPr>
            <w:tcW w:w="5112" w:type="dxa"/>
            <w:shd w:val="clear" w:color="auto" w:fill="1F4E78"/>
            <w:vAlign w:val="center"/>
          </w:tcPr>
          <w:p w14:paraId="6189600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Domain</w:t>
            </w:r>
          </w:p>
        </w:tc>
        <w:tc>
          <w:tcPr>
            <w:tcW w:w="5112" w:type="dxa"/>
            <w:shd w:val="clear" w:color="auto" w:fill="1F4E78"/>
            <w:vAlign w:val="center"/>
          </w:tcPr>
          <w:p w14:paraId="6E3688B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In Scope</w:t>
            </w:r>
          </w:p>
        </w:tc>
      </w:tr>
      <w:tr w:rsidR="00A157E3" w:rsidRPr="00E62814" w14:paraId="1412FDE2" w14:textId="77777777">
        <w:trPr>
          <w:jc w:val="center"/>
        </w:trPr>
        <w:tc>
          <w:tcPr>
            <w:tcW w:w="5112" w:type="dxa"/>
            <w:vAlign w:val="center"/>
          </w:tcPr>
          <w:p w14:paraId="641EA2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Restaurant POS</w:t>
            </w:r>
          </w:p>
        </w:tc>
        <w:tc>
          <w:tcPr>
            <w:tcW w:w="5112" w:type="dxa"/>
            <w:vAlign w:val="center"/>
          </w:tcPr>
          <w:p w14:paraId="0641597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Bàn, order, product, preparation flow, payment, close order</w:t>
            </w:r>
          </w:p>
        </w:tc>
      </w:tr>
      <w:tr w:rsidR="00A157E3" w:rsidRPr="00E62814" w14:paraId="7467E3F9" w14:textId="77777777">
        <w:trPr>
          <w:jc w:val="center"/>
        </w:trPr>
        <w:tc>
          <w:tcPr>
            <w:tcW w:w="5112" w:type="dxa"/>
            <w:vAlign w:val="center"/>
          </w:tcPr>
          <w:p w14:paraId="37A2890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5112" w:type="dxa"/>
            <w:vAlign w:val="center"/>
          </w:tcPr>
          <w:p w14:paraId="7170187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Warehouses, locations, stock, replenishment, internal transfer, receiving</w:t>
            </w:r>
          </w:p>
        </w:tc>
      </w:tr>
      <w:tr w:rsidR="00A157E3" w:rsidRPr="00E62814" w14:paraId="070C449E" w14:textId="77777777">
        <w:trPr>
          <w:jc w:val="center"/>
        </w:trPr>
        <w:tc>
          <w:tcPr>
            <w:tcW w:w="5112" w:type="dxa"/>
            <w:vAlign w:val="center"/>
          </w:tcPr>
          <w:p w14:paraId="50A1B7C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w:t>
            </w:r>
          </w:p>
        </w:tc>
        <w:tc>
          <w:tcPr>
            <w:tcW w:w="5112" w:type="dxa"/>
            <w:vAlign w:val="center"/>
          </w:tcPr>
          <w:p w14:paraId="67140B8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RFQ, PO, receipt, vendor bill handoff</w:t>
            </w:r>
          </w:p>
        </w:tc>
      </w:tr>
      <w:tr w:rsidR="00A157E3" w:rsidRPr="00E62814" w14:paraId="019157AB" w14:textId="77777777">
        <w:trPr>
          <w:jc w:val="center"/>
        </w:trPr>
        <w:tc>
          <w:tcPr>
            <w:tcW w:w="5112" w:type="dxa"/>
            <w:vAlign w:val="center"/>
          </w:tcPr>
          <w:p w14:paraId="7CB128C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w:t>
            </w:r>
          </w:p>
        </w:tc>
        <w:tc>
          <w:tcPr>
            <w:tcW w:w="5112" w:type="dxa"/>
            <w:vAlign w:val="center"/>
          </w:tcPr>
          <w:p w14:paraId="337744A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Revenue/payment integration, vendor bill, COGS concept, OPEX, payroll accounting</w:t>
            </w:r>
          </w:p>
        </w:tc>
      </w:tr>
      <w:tr w:rsidR="00A157E3" w:rsidRPr="00E62814" w14:paraId="232258F5" w14:textId="77777777">
        <w:trPr>
          <w:jc w:val="center"/>
        </w:trPr>
        <w:tc>
          <w:tcPr>
            <w:tcW w:w="5112" w:type="dxa"/>
            <w:vAlign w:val="center"/>
          </w:tcPr>
          <w:p w14:paraId="3FDCF9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Employees</w:t>
            </w:r>
          </w:p>
        </w:tc>
        <w:tc>
          <w:tcPr>
            <w:tcW w:w="5112" w:type="dxa"/>
            <w:vAlign w:val="center"/>
          </w:tcPr>
          <w:p w14:paraId="1B6C41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master, branch, department, job</w:t>
            </w:r>
          </w:p>
        </w:tc>
      </w:tr>
      <w:tr w:rsidR="00A157E3" w:rsidRPr="00E62814" w14:paraId="6E089A9E" w14:textId="77777777">
        <w:trPr>
          <w:jc w:val="center"/>
        </w:trPr>
        <w:tc>
          <w:tcPr>
            <w:tcW w:w="5112" w:type="dxa"/>
            <w:vAlign w:val="center"/>
          </w:tcPr>
          <w:p w14:paraId="77BB876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w:t>
            </w:r>
          </w:p>
        </w:tc>
        <w:tc>
          <w:tcPr>
            <w:tcW w:w="5112" w:type="dxa"/>
            <w:vAlign w:val="center"/>
          </w:tcPr>
          <w:p w14:paraId="7046FA9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Check-in/out, work hours, overtime input</w:t>
            </w:r>
          </w:p>
        </w:tc>
      </w:tr>
      <w:tr w:rsidR="00A157E3" w:rsidRPr="00E62814" w14:paraId="5B46E7B7" w14:textId="77777777">
        <w:trPr>
          <w:jc w:val="center"/>
        </w:trPr>
        <w:tc>
          <w:tcPr>
            <w:tcW w:w="5112" w:type="dxa"/>
            <w:vAlign w:val="center"/>
          </w:tcPr>
          <w:p w14:paraId="5B2093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5112" w:type="dxa"/>
            <w:vAlign w:val="center"/>
          </w:tcPr>
          <w:p w14:paraId="0BD73CD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Salary structure, allowance, deduction, gross/net calculation framework</w:t>
            </w:r>
          </w:p>
        </w:tc>
      </w:tr>
      <w:tr w:rsidR="00A157E3" w:rsidRPr="00E62814" w14:paraId="2CC0E08A" w14:textId="77777777">
        <w:trPr>
          <w:jc w:val="center"/>
        </w:trPr>
        <w:tc>
          <w:tcPr>
            <w:tcW w:w="5112" w:type="dxa"/>
            <w:vAlign w:val="center"/>
          </w:tcPr>
          <w:p w14:paraId="4A3433D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w:t>
            </w:r>
          </w:p>
        </w:tc>
        <w:tc>
          <w:tcPr>
            <w:tcW w:w="5112" w:type="dxa"/>
            <w:vAlign w:val="center"/>
          </w:tcPr>
          <w:p w14:paraId="4FB6A4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B2B leads/opportunities, activities, quotation linkage</w:t>
            </w:r>
          </w:p>
        </w:tc>
      </w:tr>
      <w:tr w:rsidR="00A157E3" w:rsidRPr="00E62814" w14:paraId="5936B8D0" w14:textId="77777777">
        <w:trPr>
          <w:jc w:val="center"/>
        </w:trPr>
        <w:tc>
          <w:tcPr>
            <w:tcW w:w="5112" w:type="dxa"/>
            <w:vAlign w:val="center"/>
          </w:tcPr>
          <w:p w14:paraId="7E72E91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Reporting</w:t>
            </w:r>
          </w:p>
        </w:tc>
        <w:tc>
          <w:tcPr>
            <w:tcW w:w="5112" w:type="dxa"/>
            <w:vAlign w:val="center"/>
          </w:tcPr>
          <w:p w14:paraId="19652B3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stock, payroll, COGS/profit, operational KPI</w:t>
            </w:r>
          </w:p>
        </w:tc>
      </w:tr>
    </w:tbl>
    <w:p w14:paraId="235CDE61" w14:textId="77777777" w:rsidR="00A157E3" w:rsidRPr="00E62814" w:rsidRDefault="00A157E3">
      <w:pPr>
        <w:rPr>
          <w:rFonts w:ascii="Times New Roman" w:hAnsi="Times New Roman" w:cs="Times New Roman"/>
          <w:sz w:val="24"/>
          <w:szCs w:val="24"/>
        </w:rPr>
      </w:pPr>
    </w:p>
    <w:p w14:paraId="3CCBE869"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4.2. Ngoài phạm vi / Cần xác nhận</w:t>
      </w:r>
    </w:p>
    <w:p w14:paraId="759FCE52"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Native mobile application development cho khách hàng.</w:t>
      </w:r>
    </w:p>
    <w:p w14:paraId="0EBB1940"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Third-party delivery rider management nếu chưa có integration specification.</w:t>
      </w:r>
    </w:p>
    <w:p w14:paraId="3AC470A9"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lastRenderedPageBreak/>
        <w:t>Advanced manufacturing nếu thực tế HIM không có production process phù hợp.</w:t>
      </w:r>
    </w:p>
    <w:p w14:paraId="1D22D704"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Exact Vietnamese tax/insurance legal parameters trong payroll nếu chưa chốt thời điểm áp dụng và legal basis.</w:t>
      </w:r>
    </w:p>
    <w:p w14:paraId="5C9F8334"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Exact loyalty/discount percentages nếu chưa có business policy.</w:t>
      </w:r>
    </w:p>
    <w:p w14:paraId="6E79380E"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5. Quy trình hiện tại (AS-IS)</w:t>
      </w:r>
    </w:p>
    <w:p w14:paraId="3B686CF1"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Phần AS-IS trong tài liệu BA phải phân biệt quy trình đã xác nhận với các điểm cần khảo sát. Vì tài liệu hiện tại chưa có biên bản phỏng vấn đầy đủ của từng bộ phận, các flow dưới đây được ghi nhận ở mức working model và phải được HIM validate trước khi triển khai.</w:t>
      </w:r>
    </w:p>
    <w:p w14:paraId="30283D22"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5.1. Quy trình bán hàng tại bàn – Mô hình cần xác nhận</w:t>
      </w:r>
    </w:p>
    <w:p w14:paraId="12BE043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quy trình hiện tại cần xác nhận</w:t>
      </w:r>
    </w:p>
    <w:p w14:paraId="7A00DD4E" w14:textId="18CB9D75" w:rsidR="00A157E3" w:rsidRPr="00E62814" w:rsidRDefault="005B5184" w:rsidP="005B5184">
      <w:pPr>
        <w:jc w:val="center"/>
        <w:rPr>
          <w:rFonts w:ascii="Times New Roman" w:hAnsi="Times New Roman" w:cs="Times New Roman"/>
          <w:sz w:val="24"/>
          <w:szCs w:val="24"/>
        </w:rPr>
      </w:pPr>
      <w:r w:rsidRPr="00E62814">
        <w:rPr>
          <w:rFonts w:ascii="Times New Roman" w:hAnsi="Times New Roman" w:cs="Times New Roman"/>
          <w:noProof/>
          <w:sz w:val="24"/>
          <w:szCs w:val="24"/>
        </w:rPr>
        <w:drawing>
          <wp:inline distT="0" distB="0" distL="0" distR="0" wp14:anchorId="56646187" wp14:editId="5811FE71">
            <wp:extent cx="1805940" cy="5232101"/>
            <wp:effectExtent l="0" t="0" r="3810" b="6985"/>
            <wp:docPr id="55822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28700" name=""/>
                    <pic:cNvPicPr/>
                  </pic:nvPicPr>
                  <pic:blipFill>
                    <a:blip r:embed="rId9"/>
                    <a:stretch>
                      <a:fillRect/>
                    </a:stretch>
                  </pic:blipFill>
                  <pic:spPr>
                    <a:xfrm>
                      <a:off x="0" y="0"/>
                      <a:ext cx="1811859" cy="5249250"/>
                    </a:xfrm>
                    <a:prstGeom prst="rect">
                      <a:avLst/>
                    </a:prstGeom>
                  </pic:spPr>
                </pic:pic>
              </a:graphicData>
            </a:graphic>
          </wp:inline>
        </w:drawing>
      </w:r>
    </w:p>
    <w:p w14:paraId="0E36F26C"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5.2. Quy trình tồn kho – Mô hình cần xác nhận</w:t>
      </w:r>
    </w:p>
    <w:p w14:paraId="6CFEE11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quy trình hiện tại cần xác nhận</w:t>
      </w:r>
    </w:p>
    <w:p w14:paraId="4A32620C" w14:textId="2B0251E6" w:rsidR="00A157E3" w:rsidRPr="00E62814" w:rsidRDefault="005B5184" w:rsidP="005B5184">
      <w:pPr>
        <w:jc w:val="center"/>
        <w:rPr>
          <w:rFonts w:ascii="Times New Roman" w:hAnsi="Times New Roman" w:cs="Times New Roman"/>
          <w:sz w:val="24"/>
          <w:szCs w:val="24"/>
        </w:rPr>
      </w:pPr>
      <w:r w:rsidRPr="00E62814">
        <w:rPr>
          <w:rFonts w:ascii="Times New Roman" w:hAnsi="Times New Roman" w:cs="Times New Roman"/>
          <w:noProof/>
          <w:sz w:val="24"/>
          <w:szCs w:val="24"/>
        </w:rPr>
        <w:lastRenderedPageBreak/>
        <w:drawing>
          <wp:inline distT="0" distB="0" distL="0" distR="0" wp14:anchorId="130CB867" wp14:editId="420A637E">
            <wp:extent cx="2294499" cy="5143500"/>
            <wp:effectExtent l="0" t="0" r="0" b="0"/>
            <wp:docPr id="15269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4933" name=""/>
                    <pic:cNvPicPr/>
                  </pic:nvPicPr>
                  <pic:blipFill>
                    <a:blip r:embed="rId10"/>
                    <a:stretch>
                      <a:fillRect/>
                    </a:stretch>
                  </pic:blipFill>
                  <pic:spPr>
                    <a:xfrm>
                      <a:off x="0" y="0"/>
                      <a:ext cx="2301257" cy="5158649"/>
                    </a:xfrm>
                    <a:prstGeom prst="rect">
                      <a:avLst/>
                    </a:prstGeom>
                  </pic:spPr>
                </pic:pic>
              </a:graphicData>
            </a:graphic>
          </wp:inline>
        </w:drawing>
      </w:r>
    </w:p>
    <w:p w14:paraId="09E85196"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5.3. Các vấn đề cần xác nhận</w:t>
      </w:r>
    </w:p>
    <w:tbl>
      <w:tblPr>
        <w:tblStyle w:val="TableGrid"/>
        <w:tblW w:w="0" w:type="auto"/>
        <w:jc w:val="center"/>
        <w:tblLook w:val="04A0" w:firstRow="1" w:lastRow="0" w:firstColumn="1" w:lastColumn="0" w:noHBand="0" w:noVBand="1"/>
      </w:tblPr>
      <w:tblGrid>
        <w:gridCol w:w="2552"/>
        <w:gridCol w:w="2554"/>
        <w:gridCol w:w="2554"/>
        <w:gridCol w:w="2554"/>
      </w:tblGrid>
      <w:tr w:rsidR="00A157E3" w:rsidRPr="00E62814" w14:paraId="4ADB7A83" w14:textId="77777777">
        <w:trPr>
          <w:tblHeader/>
          <w:jc w:val="center"/>
        </w:trPr>
        <w:tc>
          <w:tcPr>
            <w:tcW w:w="2556" w:type="dxa"/>
            <w:shd w:val="clear" w:color="auto" w:fill="1F4E78"/>
            <w:vAlign w:val="center"/>
          </w:tcPr>
          <w:p w14:paraId="308E983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ID</w:t>
            </w:r>
          </w:p>
        </w:tc>
        <w:tc>
          <w:tcPr>
            <w:tcW w:w="2556" w:type="dxa"/>
            <w:shd w:val="clear" w:color="auto" w:fill="1F4E78"/>
            <w:vAlign w:val="center"/>
          </w:tcPr>
          <w:p w14:paraId="6971928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Potential Pain Point</w:t>
            </w:r>
          </w:p>
        </w:tc>
        <w:tc>
          <w:tcPr>
            <w:tcW w:w="2556" w:type="dxa"/>
            <w:shd w:val="clear" w:color="auto" w:fill="1F4E78"/>
            <w:vAlign w:val="center"/>
          </w:tcPr>
          <w:p w14:paraId="451003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Business Impact</w:t>
            </w:r>
          </w:p>
        </w:tc>
        <w:tc>
          <w:tcPr>
            <w:tcW w:w="2556" w:type="dxa"/>
            <w:shd w:val="clear" w:color="auto" w:fill="1F4E78"/>
            <w:vAlign w:val="center"/>
          </w:tcPr>
          <w:p w14:paraId="12686A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Validation</w:t>
            </w:r>
          </w:p>
        </w:tc>
      </w:tr>
      <w:tr w:rsidR="00A157E3" w:rsidRPr="00E62814" w14:paraId="7BA6B22D" w14:textId="77777777">
        <w:trPr>
          <w:jc w:val="center"/>
        </w:trPr>
        <w:tc>
          <w:tcPr>
            <w:tcW w:w="2556" w:type="dxa"/>
            <w:vAlign w:val="center"/>
          </w:tcPr>
          <w:p w14:paraId="60F7E10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PP-001</w:t>
            </w:r>
          </w:p>
        </w:tc>
        <w:tc>
          <w:tcPr>
            <w:tcW w:w="2556" w:type="dxa"/>
            <w:vAlign w:val="center"/>
          </w:tcPr>
          <w:p w14:paraId="2081E4C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Order/bàn chưa có trạng thái thống nhất</w:t>
            </w:r>
          </w:p>
        </w:tc>
        <w:tc>
          <w:tcPr>
            <w:tcW w:w="2556" w:type="dxa"/>
            <w:vAlign w:val="center"/>
          </w:tcPr>
          <w:p w14:paraId="32316D9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Khó biết order đang ở đâu</w:t>
            </w:r>
          </w:p>
        </w:tc>
        <w:tc>
          <w:tcPr>
            <w:tcW w:w="2556" w:type="dxa"/>
            <w:vAlign w:val="center"/>
          </w:tcPr>
          <w:p w14:paraId="2D4643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Interview Store</w:t>
            </w:r>
          </w:p>
        </w:tc>
      </w:tr>
      <w:tr w:rsidR="00A157E3" w:rsidRPr="00E62814" w14:paraId="40443805" w14:textId="77777777">
        <w:trPr>
          <w:jc w:val="center"/>
        </w:trPr>
        <w:tc>
          <w:tcPr>
            <w:tcW w:w="2556" w:type="dxa"/>
            <w:vAlign w:val="center"/>
          </w:tcPr>
          <w:p w14:paraId="450E65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PP-002</w:t>
            </w:r>
          </w:p>
        </w:tc>
        <w:tc>
          <w:tcPr>
            <w:tcW w:w="2556" w:type="dxa"/>
            <w:vAlign w:val="center"/>
          </w:tcPr>
          <w:p w14:paraId="545220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Tồn kho không đồng nhất giữa cơ sở</w:t>
            </w:r>
          </w:p>
        </w:tc>
        <w:tc>
          <w:tcPr>
            <w:tcW w:w="2556" w:type="dxa"/>
            <w:vAlign w:val="center"/>
          </w:tcPr>
          <w:p w14:paraId="6DB3F34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Khó ra quyết định replenishment</w:t>
            </w:r>
          </w:p>
        </w:tc>
        <w:tc>
          <w:tcPr>
            <w:tcW w:w="2556" w:type="dxa"/>
            <w:vAlign w:val="center"/>
          </w:tcPr>
          <w:p w14:paraId="2B88F5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 count</w:t>
            </w:r>
          </w:p>
        </w:tc>
      </w:tr>
      <w:tr w:rsidR="00A157E3" w:rsidRPr="00E62814" w14:paraId="038503FE" w14:textId="77777777">
        <w:trPr>
          <w:jc w:val="center"/>
        </w:trPr>
        <w:tc>
          <w:tcPr>
            <w:tcW w:w="2556" w:type="dxa"/>
            <w:vAlign w:val="center"/>
          </w:tcPr>
          <w:p w14:paraId="1425EE7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PP-003</w:t>
            </w:r>
          </w:p>
        </w:tc>
        <w:tc>
          <w:tcPr>
            <w:tcW w:w="2556" w:type="dxa"/>
            <w:vAlign w:val="center"/>
          </w:tcPr>
          <w:p w14:paraId="0E38F14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Điều chuyển không có approval rõ</w:t>
            </w:r>
          </w:p>
        </w:tc>
        <w:tc>
          <w:tcPr>
            <w:tcW w:w="2556" w:type="dxa"/>
            <w:vAlign w:val="center"/>
          </w:tcPr>
          <w:p w14:paraId="398C887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Rủi ro thiếu hàng tại kho nguồn</w:t>
            </w:r>
          </w:p>
        </w:tc>
        <w:tc>
          <w:tcPr>
            <w:tcW w:w="2556" w:type="dxa"/>
            <w:vAlign w:val="center"/>
          </w:tcPr>
          <w:p w14:paraId="5F5CBB2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Interview Manager</w:t>
            </w:r>
          </w:p>
        </w:tc>
      </w:tr>
      <w:tr w:rsidR="00A157E3" w:rsidRPr="00E62814" w14:paraId="0E6DBB45" w14:textId="77777777">
        <w:trPr>
          <w:jc w:val="center"/>
        </w:trPr>
        <w:tc>
          <w:tcPr>
            <w:tcW w:w="2556" w:type="dxa"/>
            <w:vAlign w:val="center"/>
          </w:tcPr>
          <w:p w14:paraId="20F6D09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PP-004</w:t>
            </w:r>
          </w:p>
        </w:tc>
        <w:tc>
          <w:tcPr>
            <w:tcW w:w="2556" w:type="dxa"/>
            <w:vAlign w:val="center"/>
          </w:tcPr>
          <w:p w14:paraId="37ABDB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Doanh thu và payment cần đối soát</w:t>
            </w:r>
          </w:p>
        </w:tc>
        <w:tc>
          <w:tcPr>
            <w:tcW w:w="2556" w:type="dxa"/>
            <w:vAlign w:val="center"/>
          </w:tcPr>
          <w:p w14:paraId="56FDCC7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Sai lệch cash/payment</w:t>
            </w:r>
          </w:p>
        </w:tc>
        <w:tc>
          <w:tcPr>
            <w:tcW w:w="2556" w:type="dxa"/>
            <w:vAlign w:val="center"/>
          </w:tcPr>
          <w:p w14:paraId="619AE5C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 workshop</w:t>
            </w:r>
          </w:p>
        </w:tc>
      </w:tr>
      <w:tr w:rsidR="00A157E3" w:rsidRPr="00E62814" w14:paraId="020483D9" w14:textId="77777777">
        <w:trPr>
          <w:jc w:val="center"/>
        </w:trPr>
        <w:tc>
          <w:tcPr>
            <w:tcW w:w="2556" w:type="dxa"/>
            <w:vAlign w:val="center"/>
          </w:tcPr>
          <w:p w14:paraId="22B5ED7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PP-005</w:t>
            </w:r>
          </w:p>
        </w:tc>
        <w:tc>
          <w:tcPr>
            <w:tcW w:w="2556" w:type="dxa"/>
            <w:vAlign w:val="center"/>
          </w:tcPr>
          <w:p w14:paraId="38644FF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Chấm công/payroll thủ công</w:t>
            </w:r>
          </w:p>
        </w:tc>
        <w:tc>
          <w:tcPr>
            <w:tcW w:w="2556" w:type="dxa"/>
            <w:vAlign w:val="center"/>
          </w:tcPr>
          <w:p w14:paraId="7B5D819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Sai giờ, OT, lương</w:t>
            </w:r>
          </w:p>
        </w:tc>
        <w:tc>
          <w:tcPr>
            <w:tcW w:w="2556" w:type="dxa"/>
            <w:vAlign w:val="center"/>
          </w:tcPr>
          <w:p w14:paraId="4D4242A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HR workshop</w:t>
            </w:r>
          </w:p>
        </w:tc>
      </w:tr>
      <w:tr w:rsidR="00A157E3" w:rsidRPr="00E62814" w14:paraId="74136BC0" w14:textId="77777777">
        <w:trPr>
          <w:jc w:val="center"/>
        </w:trPr>
        <w:tc>
          <w:tcPr>
            <w:tcW w:w="2556" w:type="dxa"/>
            <w:vAlign w:val="center"/>
          </w:tcPr>
          <w:p w14:paraId="0242DAA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PP-006</w:t>
            </w:r>
          </w:p>
        </w:tc>
        <w:tc>
          <w:tcPr>
            <w:tcW w:w="2556" w:type="dxa"/>
            <w:vAlign w:val="center"/>
          </w:tcPr>
          <w:p w14:paraId="59C9E7D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 chưa liên kết consumption</w:t>
            </w:r>
          </w:p>
        </w:tc>
        <w:tc>
          <w:tcPr>
            <w:tcW w:w="2556" w:type="dxa"/>
            <w:vAlign w:val="center"/>
          </w:tcPr>
          <w:p w14:paraId="31D0316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Khó tính gross margin</w:t>
            </w:r>
          </w:p>
        </w:tc>
        <w:tc>
          <w:tcPr>
            <w:tcW w:w="2556" w:type="dxa"/>
            <w:vAlign w:val="center"/>
          </w:tcPr>
          <w:p w14:paraId="1B03990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 + Inventory</w:t>
            </w:r>
          </w:p>
        </w:tc>
      </w:tr>
      <w:tr w:rsidR="00A157E3" w:rsidRPr="00E62814" w14:paraId="6BC4F2BD" w14:textId="77777777">
        <w:trPr>
          <w:jc w:val="center"/>
        </w:trPr>
        <w:tc>
          <w:tcPr>
            <w:tcW w:w="2556" w:type="dxa"/>
            <w:vAlign w:val="center"/>
          </w:tcPr>
          <w:p w14:paraId="2819916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PP-007</w:t>
            </w:r>
          </w:p>
        </w:tc>
        <w:tc>
          <w:tcPr>
            <w:tcW w:w="2556" w:type="dxa"/>
            <w:vAlign w:val="center"/>
          </w:tcPr>
          <w:p w14:paraId="77EBB83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B2B customer follow-up rời rạc</w:t>
            </w:r>
          </w:p>
        </w:tc>
        <w:tc>
          <w:tcPr>
            <w:tcW w:w="2556" w:type="dxa"/>
            <w:vAlign w:val="center"/>
          </w:tcPr>
          <w:p w14:paraId="2906FE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Mất cơ hội corporate</w:t>
            </w:r>
          </w:p>
        </w:tc>
        <w:tc>
          <w:tcPr>
            <w:tcW w:w="2556" w:type="dxa"/>
            <w:vAlign w:val="center"/>
          </w:tcPr>
          <w:p w14:paraId="0C6723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CRM/Sales workshop</w:t>
            </w:r>
          </w:p>
        </w:tc>
      </w:tr>
    </w:tbl>
    <w:p w14:paraId="7DA126D5" w14:textId="77777777" w:rsidR="00A157E3" w:rsidRPr="00E62814" w:rsidRDefault="00A157E3">
      <w:pPr>
        <w:rPr>
          <w:rFonts w:ascii="Times New Roman" w:hAnsi="Times New Roman" w:cs="Times New Roman"/>
          <w:sz w:val="24"/>
          <w:szCs w:val="24"/>
        </w:rPr>
      </w:pPr>
    </w:p>
    <w:p w14:paraId="2A5BA20E"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6. Vấn đề và phân tích nguyên nhân</w:t>
      </w:r>
    </w:p>
    <w:tbl>
      <w:tblPr>
        <w:tblStyle w:val="TableGrid"/>
        <w:tblW w:w="0" w:type="auto"/>
        <w:jc w:val="center"/>
        <w:tblLook w:val="04A0" w:firstRow="1" w:lastRow="0" w:firstColumn="1" w:lastColumn="0" w:noHBand="0" w:noVBand="1"/>
      </w:tblPr>
      <w:tblGrid>
        <w:gridCol w:w="2553"/>
        <w:gridCol w:w="2554"/>
        <w:gridCol w:w="2553"/>
        <w:gridCol w:w="2554"/>
      </w:tblGrid>
      <w:tr w:rsidR="00A157E3" w:rsidRPr="00E62814" w14:paraId="220BD691" w14:textId="77777777">
        <w:trPr>
          <w:tblHeader/>
          <w:jc w:val="center"/>
        </w:trPr>
        <w:tc>
          <w:tcPr>
            <w:tcW w:w="2556" w:type="dxa"/>
            <w:shd w:val="clear" w:color="auto" w:fill="1F4E78"/>
            <w:vAlign w:val="center"/>
          </w:tcPr>
          <w:p w14:paraId="1864C37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Problem</w:t>
            </w:r>
          </w:p>
        </w:tc>
        <w:tc>
          <w:tcPr>
            <w:tcW w:w="2556" w:type="dxa"/>
            <w:shd w:val="clear" w:color="auto" w:fill="1F4E78"/>
            <w:vAlign w:val="center"/>
          </w:tcPr>
          <w:p w14:paraId="6CAC42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Likely Root Cause</w:t>
            </w:r>
          </w:p>
        </w:tc>
        <w:tc>
          <w:tcPr>
            <w:tcW w:w="2556" w:type="dxa"/>
            <w:shd w:val="clear" w:color="auto" w:fill="1F4E78"/>
            <w:vAlign w:val="center"/>
          </w:tcPr>
          <w:p w14:paraId="276F4D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Effect</w:t>
            </w:r>
          </w:p>
        </w:tc>
        <w:tc>
          <w:tcPr>
            <w:tcW w:w="2556" w:type="dxa"/>
            <w:shd w:val="clear" w:color="auto" w:fill="1F4E78"/>
            <w:vAlign w:val="center"/>
          </w:tcPr>
          <w:p w14:paraId="7405EA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ERP Response</w:t>
            </w:r>
          </w:p>
        </w:tc>
      </w:tr>
      <w:tr w:rsidR="00A157E3" w:rsidRPr="00E62814" w14:paraId="1819E764" w14:textId="77777777">
        <w:trPr>
          <w:jc w:val="center"/>
        </w:trPr>
        <w:tc>
          <w:tcPr>
            <w:tcW w:w="2556" w:type="dxa"/>
            <w:vAlign w:val="center"/>
          </w:tcPr>
          <w:p w14:paraId="3B33343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biết order đang ở trạng thái nào</w:t>
            </w:r>
          </w:p>
        </w:tc>
        <w:tc>
          <w:tcPr>
            <w:tcW w:w="2556" w:type="dxa"/>
            <w:vAlign w:val="center"/>
          </w:tcPr>
          <w:p w14:paraId="366817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Thiếu workflow chuẩn</w:t>
            </w:r>
          </w:p>
        </w:tc>
        <w:tc>
          <w:tcPr>
            <w:tcW w:w="2556" w:type="dxa"/>
            <w:vAlign w:val="center"/>
          </w:tcPr>
          <w:p w14:paraId="5268AEB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Chậm phục vụ</w:t>
            </w:r>
          </w:p>
        </w:tc>
        <w:tc>
          <w:tcPr>
            <w:tcW w:w="2556" w:type="dxa"/>
            <w:vAlign w:val="center"/>
          </w:tcPr>
          <w:p w14:paraId="150266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 + preparation flow</w:t>
            </w:r>
          </w:p>
        </w:tc>
      </w:tr>
      <w:tr w:rsidR="00A157E3" w:rsidRPr="00E62814" w14:paraId="4AF94F23" w14:textId="77777777">
        <w:trPr>
          <w:jc w:val="center"/>
        </w:trPr>
        <w:tc>
          <w:tcPr>
            <w:tcW w:w="2556" w:type="dxa"/>
            <w:vAlign w:val="center"/>
          </w:tcPr>
          <w:p w14:paraId="34CEB30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Thiếu nguyên liệu nhưng không biết lấy ở đâu</w:t>
            </w:r>
          </w:p>
        </w:tc>
        <w:tc>
          <w:tcPr>
            <w:tcW w:w="2556" w:type="dxa"/>
            <w:vAlign w:val="center"/>
          </w:tcPr>
          <w:p w14:paraId="78B618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có source decision</w:t>
            </w:r>
          </w:p>
        </w:tc>
        <w:tc>
          <w:tcPr>
            <w:tcW w:w="2556" w:type="dxa"/>
            <w:vAlign w:val="center"/>
          </w:tcPr>
          <w:p w14:paraId="7CDFC94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Stockout</w:t>
            </w:r>
          </w:p>
        </w:tc>
        <w:tc>
          <w:tcPr>
            <w:tcW w:w="2556" w:type="dxa"/>
            <w:vAlign w:val="center"/>
          </w:tcPr>
          <w:p w14:paraId="303A631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 replenishment logic</w:t>
            </w:r>
          </w:p>
        </w:tc>
      </w:tr>
      <w:tr w:rsidR="00A157E3" w:rsidRPr="00E62814" w14:paraId="48FD8A18" w14:textId="77777777">
        <w:trPr>
          <w:jc w:val="center"/>
        </w:trPr>
        <w:tc>
          <w:tcPr>
            <w:tcW w:w="2556" w:type="dxa"/>
            <w:vAlign w:val="center"/>
          </w:tcPr>
          <w:p w14:paraId="595DD8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Điều chuyển gây thiếu kho nguồn</w:t>
            </w:r>
          </w:p>
        </w:tc>
        <w:tc>
          <w:tcPr>
            <w:tcW w:w="2556" w:type="dxa"/>
            <w:vAlign w:val="center"/>
          </w:tcPr>
          <w:p w14:paraId="0042622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xét Available/Safety Stock</w:t>
            </w:r>
          </w:p>
        </w:tc>
        <w:tc>
          <w:tcPr>
            <w:tcW w:w="2556" w:type="dxa"/>
            <w:vAlign w:val="center"/>
          </w:tcPr>
          <w:p w14:paraId="0DBBF0A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Rủi ro vận hành</w:t>
            </w:r>
          </w:p>
        </w:tc>
        <w:tc>
          <w:tcPr>
            <w:tcW w:w="2556" w:type="dxa"/>
            <w:vAlign w:val="center"/>
          </w:tcPr>
          <w:p w14:paraId="7E0CB8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Approval + source check</w:t>
            </w:r>
          </w:p>
        </w:tc>
      </w:tr>
      <w:tr w:rsidR="00A157E3" w:rsidRPr="00E62814" w14:paraId="401448D4" w14:textId="77777777">
        <w:trPr>
          <w:jc w:val="center"/>
        </w:trPr>
        <w:tc>
          <w:tcPr>
            <w:tcW w:w="2556" w:type="dxa"/>
            <w:vAlign w:val="center"/>
          </w:tcPr>
          <w:p w14:paraId="41A78FC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Doanh thu khó đối soát</w:t>
            </w:r>
          </w:p>
        </w:tc>
        <w:tc>
          <w:tcPr>
            <w:tcW w:w="2556" w:type="dxa"/>
            <w:vAlign w:val="center"/>
          </w:tcPr>
          <w:p w14:paraId="54430BE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tách khỏi order</w:t>
            </w:r>
          </w:p>
        </w:tc>
        <w:tc>
          <w:tcPr>
            <w:tcW w:w="2556" w:type="dxa"/>
            <w:vAlign w:val="center"/>
          </w:tcPr>
          <w:p w14:paraId="2B2C4B2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Sai số cuối ngày</w:t>
            </w:r>
          </w:p>
        </w:tc>
        <w:tc>
          <w:tcPr>
            <w:tcW w:w="2556" w:type="dxa"/>
            <w:vAlign w:val="center"/>
          </w:tcPr>
          <w:p w14:paraId="5D4BCD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 payment + reconciliation</w:t>
            </w:r>
          </w:p>
        </w:tc>
      </w:tr>
      <w:tr w:rsidR="00A157E3" w:rsidRPr="00E62814" w14:paraId="6A98A812" w14:textId="77777777">
        <w:trPr>
          <w:jc w:val="center"/>
        </w:trPr>
        <w:tc>
          <w:tcPr>
            <w:tcW w:w="2556" w:type="dxa"/>
            <w:vAlign w:val="center"/>
          </w:tcPr>
          <w:p w14:paraId="653AC7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Lợi nhuận không rõ</w:t>
            </w:r>
          </w:p>
        </w:tc>
        <w:tc>
          <w:tcPr>
            <w:tcW w:w="2556" w:type="dxa"/>
            <w:vAlign w:val="center"/>
          </w:tcPr>
          <w:p w14:paraId="1AFFB0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Thiếu COGS/OPEX linkage</w:t>
            </w:r>
          </w:p>
        </w:tc>
        <w:tc>
          <w:tcPr>
            <w:tcW w:w="2556" w:type="dxa"/>
            <w:vAlign w:val="center"/>
          </w:tcPr>
          <w:p w14:paraId="5E1C430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trị kém</w:t>
            </w:r>
          </w:p>
        </w:tc>
        <w:tc>
          <w:tcPr>
            <w:tcW w:w="2556" w:type="dxa"/>
            <w:vAlign w:val="center"/>
          </w:tcPr>
          <w:p w14:paraId="7D45674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 COGS + OPEX model</w:t>
            </w:r>
          </w:p>
        </w:tc>
      </w:tr>
      <w:tr w:rsidR="00A157E3" w:rsidRPr="00E62814" w14:paraId="595D9AEB" w14:textId="77777777">
        <w:trPr>
          <w:jc w:val="center"/>
        </w:trPr>
        <w:tc>
          <w:tcPr>
            <w:tcW w:w="2556" w:type="dxa"/>
            <w:vAlign w:val="center"/>
          </w:tcPr>
          <w:p w14:paraId="7D74B63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Lương phụ thuộc bảng tay</w:t>
            </w:r>
          </w:p>
        </w:tc>
        <w:tc>
          <w:tcPr>
            <w:tcW w:w="2556" w:type="dxa"/>
            <w:vAlign w:val="center"/>
          </w:tcPr>
          <w:p w14:paraId="0180647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 không liên kết</w:t>
            </w:r>
          </w:p>
        </w:tc>
        <w:tc>
          <w:tcPr>
            <w:tcW w:w="2556" w:type="dxa"/>
            <w:vAlign w:val="center"/>
          </w:tcPr>
          <w:p w14:paraId="359AA0C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Sai payroll</w:t>
            </w:r>
          </w:p>
        </w:tc>
        <w:tc>
          <w:tcPr>
            <w:tcW w:w="2556" w:type="dxa"/>
            <w:vAlign w:val="center"/>
          </w:tcPr>
          <w:p w14:paraId="081644E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 + Payroll</w:t>
            </w:r>
          </w:p>
        </w:tc>
      </w:tr>
    </w:tbl>
    <w:p w14:paraId="770D1D22" w14:textId="77777777" w:rsidR="00A157E3" w:rsidRPr="00E62814" w:rsidRDefault="00A157E3">
      <w:pPr>
        <w:rPr>
          <w:rFonts w:ascii="Times New Roman" w:hAnsi="Times New Roman" w:cs="Times New Roman"/>
          <w:sz w:val="24"/>
          <w:szCs w:val="24"/>
        </w:rPr>
      </w:pPr>
    </w:p>
    <w:p w14:paraId="4D23938B"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7. Yêu cầu nghiệp vụ</w:t>
      </w:r>
    </w:p>
    <w:tbl>
      <w:tblPr>
        <w:tblStyle w:val="TableGrid"/>
        <w:tblW w:w="0" w:type="auto"/>
        <w:jc w:val="center"/>
        <w:tblLook w:val="04A0" w:firstRow="1" w:lastRow="0" w:firstColumn="1" w:lastColumn="0" w:noHBand="0" w:noVBand="1"/>
      </w:tblPr>
      <w:tblGrid>
        <w:gridCol w:w="2553"/>
        <w:gridCol w:w="2554"/>
        <w:gridCol w:w="2554"/>
        <w:gridCol w:w="2553"/>
      </w:tblGrid>
      <w:tr w:rsidR="00A157E3" w:rsidRPr="00E62814" w14:paraId="6BD0CDD4" w14:textId="77777777">
        <w:trPr>
          <w:tblHeader/>
          <w:jc w:val="center"/>
        </w:trPr>
        <w:tc>
          <w:tcPr>
            <w:tcW w:w="2556" w:type="dxa"/>
            <w:shd w:val="clear" w:color="auto" w:fill="1F4E78"/>
            <w:vAlign w:val="center"/>
          </w:tcPr>
          <w:p w14:paraId="68E00E7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ID</w:t>
            </w:r>
          </w:p>
        </w:tc>
        <w:tc>
          <w:tcPr>
            <w:tcW w:w="2556" w:type="dxa"/>
            <w:shd w:val="clear" w:color="auto" w:fill="1F4E78"/>
            <w:vAlign w:val="center"/>
          </w:tcPr>
          <w:p w14:paraId="7696E1C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Requirement</w:t>
            </w:r>
          </w:p>
        </w:tc>
        <w:tc>
          <w:tcPr>
            <w:tcW w:w="2556" w:type="dxa"/>
            <w:shd w:val="clear" w:color="auto" w:fill="1F4E78"/>
            <w:vAlign w:val="center"/>
          </w:tcPr>
          <w:p w14:paraId="1561BD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Description</w:t>
            </w:r>
          </w:p>
        </w:tc>
        <w:tc>
          <w:tcPr>
            <w:tcW w:w="2556" w:type="dxa"/>
            <w:shd w:val="clear" w:color="auto" w:fill="1F4E78"/>
            <w:vAlign w:val="center"/>
          </w:tcPr>
          <w:p w14:paraId="61AE03B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Priority</w:t>
            </w:r>
          </w:p>
        </w:tc>
      </w:tr>
      <w:tr w:rsidR="00A157E3" w:rsidRPr="00E62814" w14:paraId="1CC9644A" w14:textId="77777777">
        <w:trPr>
          <w:jc w:val="center"/>
        </w:trPr>
        <w:tc>
          <w:tcPr>
            <w:tcW w:w="2556" w:type="dxa"/>
            <w:vAlign w:val="center"/>
          </w:tcPr>
          <w:p w14:paraId="44753C1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BR-POS-001</w:t>
            </w:r>
          </w:p>
        </w:tc>
        <w:tc>
          <w:tcPr>
            <w:tcW w:w="2556" w:type="dxa"/>
            <w:vAlign w:val="center"/>
          </w:tcPr>
          <w:p w14:paraId="60903FB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order theo bàn</w:t>
            </w:r>
          </w:p>
        </w:tc>
        <w:tc>
          <w:tcPr>
            <w:tcW w:w="2556" w:type="dxa"/>
            <w:vAlign w:val="center"/>
          </w:tcPr>
          <w:p w14:paraId="18E909C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Hệ thống phải quản lý order gắn với bàn để nhân viên biết khách đang ngồi đâu và order nào thuộc bàn nào.</w:t>
            </w:r>
          </w:p>
        </w:tc>
        <w:tc>
          <w:tcPr>
            <w:tcW w:w="2556" w:type="dxa"/>
            <w:vAlign w:val="center"/>
          </w:tcPr>
          <w:p w14:paraId="3F28D6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0F965271" w14:textId="77777777">
        <w:trPr>
          <w:jc w:val="center"/>
        </w:trPr>
        <w:tc>
          <w:tcPr>
            <w:tcW w:w="2556" w:type="dxa"/>
            <w:vAlign w:val="center"/>
          </w:tcPr>
          <w:p w14:paraId="751934D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BR-POS-002</w:t>
            </w:r>
          </w:p>
        </w:tc>
        <w:tc>
          <w:tcPr>
            <w:tcW w:w="2556" w:type="dxa"/>
            <w:vAlign w:val="center"/>
          </w:tcPr>
          <w:p w14:paraId="630CDA4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Preparation visibility</w:t>
            </w:r>
          </w:p>
        </w:tc>
        <w:tc>
          <w:tcPr>
            <w:tcW w:w="2556" w:type="dxa"/>
            <w:vAlign w:val="center"/>
          </w:tcPr>
          <w:p w14:paraId="7F1F66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Khu vực chuẩn bị phải nhận được thông tin item/order cần làm.</w:t>
            </w:r>
          </w:p>
        </w:tc>
        <w:tc>
          <w:tcPr>
            <w:tcW w:w="2556" w:type="dxa"/>
            <w:vAlign w:val="center"/>
          </w:tcPr>
          <w:p w14:paraId="72AA6FF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077D1D41" w14:textId="77777777">
        <w:trPr>
          <w:jc w:val="center"/>
        </w:trPr>
        <w:tc>
          <w:tcPr>
            <w:tcW w:w="2556" w:type="dxa"/>
            <w:vAlign w:val="center"/>
          </w:tcPr>
          <w:p w14:paraId="14E5685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BR-POS-003</w:t>
            </w:r>
          </w:p>
        </w:tc>
        <w:tc>
          <w:tcPr>
            <w:tcW w:w="2556" w:type="dxa"/>
            <w:vAlign w:val="center"/>
          </w:tcPr>
          <w:p w14:paraId="3FE04FF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control</w:t>
            </w:r>
          </w:p>
        </w:tc>
        <w:tc>
          <w:tcPr>
            <w:tcW w:w="2556" w:type="dxa"/>
            <w:vAlign w:val="center"/>
          </w:tcPr>
          <w:p w14:paraId="1B6843F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Giao dịch phải được thanh toán và đóng đúng trạng thái.</w:t>
            </w:r>
          </w:p>
        </w:tc>
        <w:tc>
          <w:tcPr>
            <w:tcW w:w="2556" w:type="dxa"/>
            <w:vAlign w:val="center"/>
          </w:tcPr>
          <w:p w14:paraId="0A0546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608CBFF8" w14:textId="77777777">
        <w:trPr>
          <w:jc w:val="center"/>
        </w:trPr>
        <w:tc>
          <w:tcPr>
            <w:tcW w:w="2556" w:type="dxa"/>
            <w:vAlign w:val="center"/>
          </w:tcPr>
          <w:p w14:paraId="65D7EF3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BR-INV-001</w:t>
            </w:r>
          </w:p>
        </w:tc>
        <w:tc>
          <w:tcPr>
            <w:tcW w:w="2556" w:type="dxa"/>
            <w:vAlign w:val="center"/>
          </w:tcPr>
          <w:p w14:paraId="280148C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 by branch</w:t>
            </w:r>
          </w:p>
        </w:tc>
        <w:tc>
          <w:tcPr>
            <w:tcW w:w="2556" w:type="dxa"/>
            <w:vAlign w:val="center"/>
          </w:tcPr>
          <w:p w14:paraId="5451E9C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Tồn kho phải được theo dõi theo từng cơ sở/kho.</w:t>
            </w:r>
          </w:p>
        </w:tc>
        <w:tc>
          <w:tcPr>
            <w:tcW w:w="2556" w:type="dxa"/>
            <w:vAlign w:val="center"/>
          </w:tcPr>
          <w:p w14:paraId="6582A8A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44CF48F9" w14:textId="77777777">
        <w:trPr>
          <w:jc w:val="center"/>
        </w:trPr>
        <w:tc>
          <w:tcPr>
            <w:tcW w:w="2556" w:type="dxa"/>
            <w:vAlign w:val="center"/>
          </w:tcPr>
          <w:p w14:paraId="12AD7AD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BR-INV-002</w:t>
            </w:r>
          </w:p>
        </w:tc>
        <w:tc>
          <w:tcPr>
            <w:tcW w:w="2556" w:type="dxa"/>
            <w:vAlign w:val="center"/>
          </w:tcPr>
          <w:p w14:paraId="244F4E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Source-based replenishment</w:t>
            </w:r>
          </w:p>
        </w:tc>
        <w:tc>
          <w:tcPr>
            <w:tcW w:w="2556" w:type="dxa"/>
            <w:vAlign w:val="center"/>
          </w:tcPr>
          <w:p w14:paraId="1173D8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Thiếu hàng phải kiểm tra nguồn nội bộ và nguồn mua.</w:t>
            </w:r>
          </w:p>
        </w:tc>
        <w:tc>
          <w:tcPr>
            <w:tcW w:w="2556" w:type="dxa"/>
            <w:vAlign w:val="center"/>
          </w:tcPr>
          <w:p w14:paraId="24434C3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5ACEF5D5" w14:textId="77777777">
        <w:trPr>
          <w:jc w:val="center"/>
        </w:trPr>
        <w:tc>
          <w:tcPr>
            <w:tcW w:w="2556" w:type="dxa"/>
            <w:vAlign w:val="center"/>
          </w:tcPr>
          <w:p w14:paraId="5F2F49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BR-INV-003</w:t>
            </w:r>
          </w:p>
        </w:tc>
        <w:tc>
          <w:tcPr>
            <w:tcW w:w="2556" w:type="dxa"/>
            <w:vAlign w:val="center"/>
          </w:tcPr>
          <w:p w14:paraId="341EEEA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 control</w:t>
            </w:r>
          </w:p>
        </w:tc>
        <w:tc>
          <w:tcPr>
            <w:tcW w:w="2556" w:type="dxa"/>
            <w:vAlign w:val="center"/>
          </w:tcPr>
          <w:p w14:paraId="21B70D8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Điều chuyển phải có trạng thái và trách nhiệm rõ.</w:t>
            </w:r>
          </w:p>
        </w:tc>
        <w:tc>
          <w:tcPr>
            <w:tcW w:w="2556" w:type="dxa"/>
            <w:vAlign w:val="center"/>
          </w:tcPr>
          <w:p w14:paraId="068FEEF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442E9736" w14:textId="77777777">
        <w:trPr>
          <w:jc w:val="center"/>
        </w:trPr>
        <w:tc>
          <w:tcPr>
            <w:tcW w:w="2556" w:type="dxa"/>
            <w:vAlign w:val="center"/>
          </w:tcPr>
          <w:p w14:paraId="50B9DB7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BR-PUR-001</w:t>
            </w:r>
          </w:p>
        </w:tc>
        <w:tc>
          <w:tcPr>
            <w:tcW w:w="2556" w:type="dxa"/>
            <w:vAlign w:val="center"/>
          </w:tcPr>
          <w:p w14:paraId="05267F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 lifecycle</w:t>
            </w:r>
          </w:p>
        </w:tc>
        <w:tc>
          <w:tcPr>
            <w:tcW w:w="2556" w:type="dxa"/>
            <w:vAlign w:val="center"/>
          </w:tcPr>
          <w:p w14:paraId="30EDFF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Theo dõi từ nhu cầu đến PO, receipt và bill.</w:t>
            </w:r>
          </w:p>
        </w:tc>
        <w:tc>
          <w:tcPr>
            <w:tcW w:w="2556" w:type="dxa"/>
            <w:vAlign w:val="center"/>
          </w:tcPr>
          <w:p w14:paraId="357AD44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54C43509" w14:textId="77777777">
        <w:trPr>
          <w:jc w:val="center"/>
        </w:trPr>
        <w:tc>
          <w:tcPr>
            <w:tcW w:w="2556" w:type="dxa"/>
            <w:vAlign w:val="center"/>
          </w:tcPr>
          <w:p w14:paraId="4A6BD04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BR-ACC-001</w:t>
            </w:r>
          </w:p>
        </w:tc>
        <w:tc>
          <w:tcPr>
            <w:tcW w:w="2556" w:type="dxa"/>
            <w:vAlign w:val="center"/>
          </w:tcPr>
          <w:p w14:paraId="25220F9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control</w:t>
            </w:r>
          </w:p>
        </w:tc>
        <w:tc>
          <w:tcPr>
            <w:tcW w:w="2556" w:type="dxa"/>
            <w:vAlign w:val="center"/>
          </w:tcPr>
          <w:p w14:paraId="26BC8E2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Doanh thu phải đối soát theo giao dịch và payment.</w:t>
            </w:r>
          </w:p>
        </w:tc>
        <w:tc>
          <w:tcPr>
            <w:tcW w:w="2556" w:type="dxa"/>
            <w:vAlign w:val="center"/>
          </w:tcPr>
          <w:p w14:paraId="2AA69C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58B76C70" w14:textId="77777777">
        <w:trPr>
          <w:jc w:val="center"/>
        </w:trPr>
        <w:tc>
          <w:tcPr>
            <w:tcW w:w="2556" w:type="dxa"/>
            <w:vAlign w:val="center"/>
          </w:tcPr>
          <w:p w14:paraId="06337D8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BR-ACC-002</w:t>
            </w:r>
          </w:p>
        </w:tc>
        <w:tc>
          <w:tcPr>
            <w:tcW w:w="2556" w:type="dxa"/>
            <w:vAlign w:val="center"/>
          </w:tcPr>
          <w:p w14:paraId="0064578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Profit visibility</w:t>
            </w:r>
          </w:p>
        </w:tc>
        <w:tc>
          <w:tcPr>
            <w:tcW w:w="2556" w:type="dxa"/>
            <w:vAlign w:val="center"/>
          </w:tcPr>
          <w:p w14:paraId="247F811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thể xác định gross profit và operating profit theo phạm vi báo cáo.</w:t>
            </w:r>
          </w:p>
        </w:tc>
        <w:tc>
          <w:tcPr>
            <w:tcW w:w="2556" w:type="dxa"/>
            <w:vAlign w:val="center"/>
          </w:tcPr>
          <w:p w14:paraId="4A87D9B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Should</w:t>
            </w:r>
          </w:p>
        </w:tc>
      </w:tr>
      <w:tr w:rsidR="00A157E3" w:rsidRPr="00E62814" w14:paraId="034383CB" w14:textId="77777777">
        <w:trPr>
          <w:jc w:val="center"/>
        </w:trPr>
        <w:tc>
          <w:tcPr>
            <w:tcW w:w="2556" w:type="dxa"/>
            <w:vAlign w:val="center"/>
          </w:tcPr>
          <w:p w14:paraId="0FC7D85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t>BR-HR-001</w:t>
            </w:r>
          </w:p>
        </w:tc>
        <w:tc>
          <w:tcPr>
            <w:tcW w:w="2556" w:type="dxa"/>
            <w:vAlign w:val="center"/>
          </w:tcPr>
          <w:p w14:paraId="00C21D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master</w:t>
            </w:r>
          </w:p>
        </w:tc>
        <w:tc>
          <w:tcPr>
            <w:tcW w:w="2556" w:type="dxa"/>
            <w:vAlign w:val="center"/>
          </w:tcPr>
          <w:p w14:paraId="31F09A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nhân viên theo cơ sở và vị trí.</w:t>
            </w:r>
          </w:p>
        </w:tc>
        <w:tc>
          <w:tcPr>
            <w:tcW w:w="2556" w:type="dxa"/>
            <w:vAlign w:val="center"/>
          </w:tcPr>
          <w:p w14:paraId="76750B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1DB27666" w14:textId="77777777">
        <w:trPr>
          <w:jc w:val="center"/>
        </w:trPr>
        <w:tc>
          <w:tcPr>
            <w:tcW w:w="2556" w:type="dxa"/>
            <w:vAlign w:val="center"/>
          </w:tcPr>
          <w:p w14:paraId="5023A6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BR-HR-002</w:t>
            </w:r>
          </w:p>
        </w:tc>
        <w:tc>
          <w:tcPr>
            <w:tcW w:w="2556" w:type="dxa"/>
            <w:vAlign w:val="center"/>
          </w:tcPr>
          <w:p w14:paraId="02C814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w:t>
            </w:r>
          </w:p>
        </w:tc>
        <w:tc>
          <w:tcPr>
            <w:tcW w:w="2556" w:type="dxa"/>
            <w:vAlign w:val="center"/>
          </w:tcPr>
          <w:p w14:paraId="50D169E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Ghi nhận giờ làm và dữ liệu OT.</w:t>
            </w:r>
          </w:p>
        </w:tc>
        <w:tc>
          <w:tcPr>
            <w:tcW w:w="2556" w:type="dxa"/>
            <w:vAlign w:val="center"/>
          </w:tcPr>
          <w:p w14:paraId="0CD9E1A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773AD131" w14:textId="77777777">
        <w:trPr>
          <w:jc w:val="center"/>
        </w:trPr>
        <w:tc>
          <w:tcPr>
            <w:tcW w:w="2556" w:type="dxa"/>
            <w:vAlign w:val="center"/>
          </w:tcPr>
          <w:p w14:paraId="6274D9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BR-HR-003</w:t>
            </w:r>
          </w:p>
        </w:tc>
        <w:tc>
          <w:tcPr>
            <w:tcW w:w="2556" w:type="dxa"/>
            <w:vAlign w:val="center"/>
          </w:tcPr>
          <w:p w14:paraId="37C5470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2556" w:type="dxa"/>
            <w:vAlign w:val="center"/>
          </w:tcPr>
          <w:p w14:paraId="2642554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Tính lương dựa trên dữ liệu được phê duyệt.</w:t>
            </w:r>
          </w:p>
        </w:tc>
        <w:tc>
          <w:tcPr>
            <w:tcW w:w="2556" w:type="dxa"/>
            <w:vAlign w:val="center"/>
          </w:tcPr>
          <w:p w14:paraId="59CF0D3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r w:rsidR="00A157E3" w:rsidRPr="00E62814" w14:paraId="1E36DDE6" w14:textId="77777777">
        <w:trPr>
          <w:jc w:val="center"/>
        </w:trPr>
        <w:tc>
          <w:tcPr>
            <w:tcW w:w="2556" w:type="dxa"/>
            <w:vAlign w:val="center"/>
          </w:tcPr>
          <w:p w14:paraId="267839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BR-CRM-001</w:t>
            </w:r>
          </w:p>
        </w:tc>
        <w:tc>
          <w:tcPr>
            <w:tcW w:w="2556" w:type="dxa"/>
            <w:vAlign w:val="center"/>
          </w:tcPr>
          <w:p w14:paraId="6D3B9D4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Corporate CRM</w:t>
            </w:r>
          </w:p>
        </w:tc>
        <w:tc>
          <w:tcPr>
            <w:tcW w:w="2556" w:type="dxa"/>
            <w:vAlign w:val="center"/>
          </w:tcPr>
          <w:p w14:paraId="230DD09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lead/opportunity B2B khi có nhu cầu.</w:t>
            </w:r>
          </w:p>
        </w:tc>
        <w:tc>
          <w:tcPr>
            <w:tcW w:w="2556" w:type="dxa"/>
            <w:vAlign w:val="center"/>
          </w:tcPr>
          <w:p w14:paraId="6407E70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Should</w:t>
            </w:r>
          </w:p>
        </w:tc>
      </w:tr>
      <w:tr w:rsidR="00A157E3" w:rsidRPr="00E62814" w14:paraId="05316A1C" w14:textId="77777777">
        <w:trPr>
          <w:jc w:val="center"/>
        </w:trPr>
        <w:tc>
          <w:tcPr>
            <w:tcW w:w="2556" w:type="dxa"/>
            <w:vAlign w:val="center"/>
          </w:tcPr>
          <w:p w14:paraId="39EB78A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BR-RPT-001</w:t>
            </w:r>
          </w:p>
        </w:tc>
        <w:tc>
          <w:tcPr>
            <w:tcW w:w="2556" w:type="dxa"/>
            <w:vAlign w:val="center"/>
          </w:tcPr>
          <w:p w14:paraId="1981609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Management dashboard</w:t>
            </w:r>
          </w:p>
        </w:tc>
        <w:tc>
          <w:tcPr>
            <w:tcW w:w="2556" w:type="dxa"/>
            <w:vAlign w:val="center"/>
          </w:tcPr>
          <w:p w14:paraId="136234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xem KPI vận hành và tài chính.</w:t>
            </w:r>
          </w:p>
        </w:tc>
        <w:tc>
          <w:tcPr>
            <w:tcW w:w="2556" w:type="dxa"/>
            <w:vAlign w:val="center"/>
          </w:tcPr>
          <w:p w14:paraId="39802C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w:t>
            </w:r>
          </w:p>
        </w:tc>
      </w:tr>
    </w:tbl>
    <w:p w14:paraId="53C0749C" w14:textId="77777777" w:rsidR="00A157E3" w:rsidRPr="00E62814" w:rsidRDefault="00A157E3">
      <w:pPr>
        <w:rPr>
          <w:rFonts w:ascii="Times New Roman" w:hAnsi="Times New Roman" w:cs="Times New Roman"/>
          <w:sz w:val="24"/>
          <w:szCs w:val="24"/>
        </w:rPr>
      </w:pPr>
    </w:p>
    <w:p w14:paraId="1946669B"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8. Yêu cầu chức năng</w:t>
      </w:r>
    </w:p>
    <w:tbl>
      <w:tblPr>
        <w:tblStyle w:val="TableGrid"/>
        <w:tblW w:w="0" w:type="auto"/>
        <w:jc w:val="center"/>
        <w:tblLook w:val="04A0" w:firstRow="1" w:lastRow="0" w:firstColumn="1" w:lastColumn="0" w:noHBand="0" w:noVBand="1"/>
      </w:tblPr>
      <w:tblGrid>
        <w:gridCol w:w="1257"/>
        <w:gridCol w:w="1621"/>
        <w:gridCol w:w="3742"/>
        <w:gridCol w:w="2336"/>
        <w:gridCol w:w="1258"/>
      </w:tblGrid>
      <w:tr w:rsidR="00A157E3" w:rsidRPr="00E62814" w14:paraId="3B4CC3B8" w14:textId="77777777">
        <w:trPr>
          <w:tblHeader/>
          <w:jc w:val="center"/>
        </w:trPr>
        <w:tc>
          <w:tcPr>
            <w:tcW w:w="2045" w:type="dxa"/>
            <w:shd w:val="clear" w:color="auto" w:fill="1F4E78"/>
            <w:vAlign w:val="center"/>
          </w:tcPr>
          <w:p w14:paraId="3CDB0B4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ID</w:t>
            </w:r>
          </w:p>
        </w:tc>
        <w:tc>
          <w:tcPr>
            <w:tcW w:w="2045" w:type="dxa"/>
            <w:shd w:val="clear" w:color="auto" w:fill="1F4E78"/>
            <w:vAlign w:val="center"/>
          </w:tcPr>
          <w:p w14:paraId="3A4D24E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Function</w:t>
            </w:r>
          </w:p>
        </w:tc>
        <w:tc>
          <w:tcPr>
            <w:tcW w:w="2045" w:type="dxa"/>
            <w:shd w:val="clear" w:color="auto" w:fill="1F4E78"/>
            <w:vAlign w:val="center"/>
          </w:tcPr>
          <w:p w14:paraId="3C8E420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Description</w:t>
            </w:r>
          </w:p>
        </w:tc>
        <w:tc>
          <w:tcPr>
            <w:tcW w:w="2045" w:type="dxa"/>
            <w:shd w:val="clear" w:color="auto" w:fill="1F4E78"/>
            <w:vAlign w:val="center"/>
          </w:tcPr>
          <w:p w14:paraId="3889088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Module</w:t>
            </w:r>
          </w:p>
        </w:tc>
        <w:tc>
          <w:tcPr>
            <w:tcW w:w="2045" w:type="dxa"/>
            <w:shd w:val="clear" w:color="auto" w:fill="1F4E78"/>
            <w:vAlign w:val="center"/>
          </w:tcPr>
          <w:p w14:paraId="7C17E22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BR</w:t>
            </w:r>
          </w:p>
        </w:tc>
      </w:tr>
      <w:tr w:rsidR="00A157E3" w:rsidRPr="00E62814" w14:paraId="636B15B9" w14:textId="77777777">
        <w:trPr>
          <w:jc w:val="center"/>
        </w:trPr>
        <w:tc>
          <w:tcPr>
            <w:tcW w:w="2045" w:type="dxa"/>
            <w:vAlign w:val="center"/>
          </w:tcPr>
          <w:p w14:paraId="0AFD4EE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FR-POS-001</w:t>
            </w:r>
          </w:p>
        </w:tc>
        <w:tc>
          <w:tcPr>
            <w:tcW w:w="2045" w:type="dxa"/>
            <w:vAlign w:val="center"/>
          </w:tcPr>
          <w:p w14:paraId="32C98ED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Open Table</w:t>
            </w:r>
          </w:p>
        </w:tc>
        <w:tc>
          <w:tcPr>
            <w:tcW w:w="2045" w:type="dxa"/>
            <w:vAlign w:val="center"/>
          </w:tcPr>
          <w:p w14:paraId="7979EFD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User có thể mở bàn và tạo order.</w:t>
            </w:r>
          </w:p>
        </w:tc>
        <w:tc>
          <w:tcPr>
            <w:tcW w:w="2045" w:type="dxa"/>
            <w:vAlign w:val="center"/>
          </w:tcPr>
          <w:p w14:paraId="55F4446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2045" w:type="dxa"/>
            <w:vAlign w:val="center"/>
          </w:tcPr>
          <w:p w14:paraId="16F22B1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BR-POS-001</w:t>
            </w:r>
          </w:p>
        </w:tc>
      </w:tr>
      <w:tr w:rsidR="00A157E3" w:rsidRPr="00E62814" w14:paraId="57812814" w14:textId="77777777">
        <w:trPr>
          <w:jc w:val="center"/>
        </w:trPr>
        <w:tc>
          <w:tcPr>
            <w:tcW w:w="2045" w:type="dxa"/>
            <w:vAlign w:val="center"/>
          </w:tcPr>
          <w:p w14:paraId="1E2D3F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FR-POS-002</w:t>
            </w:r>
          </w:p>
        </w:tc>
        <w:tc>
          <w:tcPr>
            <w:tcW w:w="2045" w:type="dxa"/>
            <w:vAlign w:val="center"/>
          </w:tcPr>
          <w:p w14:paraId="48E1AEA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Add Item</w:t>
            </w:r>
          </w:p>
        </w:tc>
        <w:tc>
          <w:tcPr>
            <w:tcW w:w="2045" w:type="dxa"/>
            <w:vAlign w:val="center"/>
          </w:tcPr>
          <w:p w14:paraId="14F551E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User thêm product và quantity vào order.</w:t>
            </w:r>
          </w:p>
        </w:tc>
        <w:tc>
          <w:tcPr>
            <w:tcW w:w="2045" w:type="dxa"/>
            <w:vAlign w:val="center"/>
          </w:tcPr>
          <w:p w14:paraId="22539E4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2045" w:type="dxa"/>
            <w:vAlign w:val="center"/>
          </w:tcPr>
          <w:p w14:paraId="7CEAD1D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BR-POS-001</w:t>
            </w:r>
          </w:p>
        </w:tc>
      </w:tr>
      <w:tr w:rsidR="00A157E3" w:rsidRPr="00E62814" w14:paraId="45CAA2AD" w14:textId="77777777">
        <w:trPr>
          <w:jc w:val="center"/>
        </w:trPr>
        <w:tc>
          <w:tcPr>
            <w:tcW w:w="2045" w:type="dxa"/>
            <w:vAlign w:val="center"/>
          </w:tcPr>
          <w:p w14:paraId="10EB749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FR-POS-003</w:t>
            </w:r>
          </w:p>
        </w:tc>
        <w:tc>
          <w:tcPr>
            <w:tcW w:w="2045" w:type="dxa"/>
            <w:vAlign w:val="center"/>
          </w:tcPr>
          <w:p w14:paraId="33E478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Send Preparation</w:t>
            </w:r>
          </w:p>
        </w:tc>
        <w:tc>
          <w:tcPr>
            <w:tcW w:w="2045" w:type="dxa"/>
            <w:vAlign w:val="center"/>
          </w:tcPr>
          <w:p w14:paraId="5EFD45A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Order/item được gửi tới preparation workflow.</w:t>
            </w:r>
          </w:p>
        </w:tc>
        <w:tc>
          <w:tcPr>
            <w:tcW w:w="2045" w:type="dxa"/>
            <w:vAlign w:val="center"/>
          </w:tcPr>
          <w:p w14:paraId="3565ADD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2045" w:type="dxa"/>
            <w:vAlign w:val="center"/>
          </w:tcPr>
          <w:p w14:paraId="18CB2E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BR-POS-002</w:t>
            </w:r>
          </w:p>
        </w:tc>
      </w:tr>
      <w:tr w:rsidR="00A157E3" w:rsidRPr="00E62814" w14:paraId="39BA0D81" w14:textId="77777777">
        <w:trPr>
          <w:jc w:val="center"/>
        </w:trPr>
        <w:tc>
          <w:tcPr>
            <w:tcW w:w="2045" w:type="dxa"/>
            <w:vAlign w:val="center"/>
          </w:tcPr>
          <w:p w14:paraId="09CF9C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FR-POS-004</w:t>
            </w:r>
          </w:p>
        </w:tc>
        <w:tc>
          <w:tcPr>
            <w:tcW w:w="2045" w:type="dxa"/>
            <w:vAlign w:val="center"/>
          </w:tcPr>
          <w:p w14:paraId="7CA219A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Preparation Status</w:t>
            </w:r>
          </w:p>
        </w:tc>
        <w:tc>
          <w:tcPr>
            <w:tcW w:w="2045" w:type="dxa"/>
            <w:vAlign w:val="center"/>
          </w:tcPr>
          <w:p w14:paraId="71BE01D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Theo dõi New/Preparing/Ready hoặc trạng thái tương đương theo Odoo config.</w:t>
            </w:r>
          </w:p>
        </w:tc>
        <w:tc>
          <w:tcPr>
            <w:tcW w:w="2045" w:type="dxa"/>
            <w:vAlign w:val="center"/>
          </w:tcPr>
          <w:p w14:paraId="2159728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2045" w:type="dxa"/>
            <w:vAlign w:val="center"/>
          </w:tcPr>
          <w:p w14:paraId="7F8C057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BR-POS-002</w:t>
            </w:r>
          </w:p>
        </w:tc>
      </w:tr>
      <w:tr w:rsidR="00A157E3" w:rsidRPr="00E62814" w14:paraId="2A4F03BA" w14:textId="77777777">
        <w:trPr>
          <w:jc w:val="center"/>
        </w:trPr>
        <w:tc>
          <w:tcPr>
            <w:tcW w:w="2045" w:type="dxa"/>
            <w:vAlign w:val="center"/>
          </w:tcPr>
          <w:p w14:paraId="31A4EA1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FR-POS-005</w:t>
            </w:r>
          </w:p>
        </w:tc>
        <w:tc>
          <w:tcPr>
            <w:tcW w:w="2045" w:type="dxa"/>
            <w:vAlign w:val="center"/>
          </w:tcPr>
          <w:p w14:paraId="1EB5B1E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w:t>
            </w:r>
          </w:p>
        </w:tc>
        <w:tc>
          <w:tcPr>
            <w:tcW w:w="2045" w:type="dxa"/>
            <w:vAlign w:val="center"/>
          </w:tcPr>
          <w:p w14:paraId="3B7799B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User chọn payment method và xác nhận thanh toán.</w:t>
            </w:r>
          </w:p>
        </w:tc>
        <w:tc>
          <w:tcPr>
            <w:tcW w:w="2045" w:type="dxa"/>
            <w:vAlign w:val="center"/>
          </w:tcPr>
          <w:p w14:paraId="765068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POS/Accounting</w:t>
            </w:r>
          </w:p>
        </w:tc>
        <w:tc>
          <w:tcPr>
            <w:tcW w:w="2045" w:type="dxa"/>
            <w:vAlign w:val="center"/>
          </w:tcPr>
          <w:p w14:paraId="05C9D0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BR-POS-003</w:t>
            </w:r>
          </w:p>
        </w:tc>
      </w:tr>
      <w:tr w:rsidR="00A157E3" w:rsidRPr="00E62814" w14:paraId="04F656AD" w14:textId="77777777">
        <w:trPr>
          <w:jc w:val="center"/>
        </w:trPr>
        <w:tc>
          <w:tcPr>
            <w:tcW w:w="2045" w:type="dxa"/>
            <w:vAlign w:val="center"/>
          </w:tcPr>
          <w:p w14:paraId="344ECD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FR-POS-006</w:t>
            </w:r>
          </w:p>
        </w:tc>
        <w:tc>
          <w:tcPr>
            <w:tcW w:w="2045" w:type="dxa"/>
            <w:vAlign w:val="center"/>
          </w:tcPr>
          <w:p w14:paraId="4E33C2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Close Order</w:t>
            </w:r>
          </w:p>
        </w:tc>
        <w:tc>
          <w:tcPr>
            <w:tcW w:w="2045" w:type="dxa"/>
            <w:vAlign w:val="center"/>
          </w:tcPr>
          <w:p w14:paraId="32BD665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được đóng sau khi hoàn tất payment.</w:t>
            </w:r>
          </w:p>
        </w:tc>
        <w:tc>
          <w:tcPr>
            <w:tcW w:w="2045" w:type="dxa"/>
            <w:vAlign w:val="center"/>
          </w:tcPr>
          <w:p w14:paraId="270CBE2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2045" w:type="dxa"/>
            <w:vAlign w:val="center"/>
          </w:tcPr>
          <w:p w14:paraId="2EE792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BR-POS-003</w:t>
            </w:r>
          </w:p>
        </w:tc>
      </w:tr>
      <w:tr w:rsidR="00A157E3" w:rsidRPr="00E62814" w14:paraId="519E3CCE" w14:textId="77777777">
        <w:trPr>
          <w:jc w:val="center"/>
        </w:trPr>
        <w:tc>
          <w:tcPr>
            <w:tcW w:w="2045" w:type="dxa"/>
            <w:vAlign w:val="center"/>
          </w:tcPr>
          <w:p w14:paraId="7967ECC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FR-INV-001</w:t>
            </w:r>
          </w:p>
        </w:tc>
        <w:tc>
          <w:tcPr>
            <w:tcW w:w="2045" w:type="dxa"/>
            <w:vAlign w:val="center"/>
          </w:tcPr>
          <w:p w14:paraId="22F3AED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 Master</w:t>
            </w:r>
          </w:p>
        </w:tc>
        <w:tc>
          <w:tcPr>
            <w:tcW w:w="2045" w:type="dxa"/>
            <w:vAlign w:val="center"/>
          </w:tcPr>
          <w:p w14:paraId="798838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warehouse/location theo cơ sở.</w:t>
            </w:r>
          </w:p>
        </w:tc>
        <w:tc>
          <w:tcPr>
            <w:tcW w:w="2045" w:type="dxa"/>
            <w:vAlign w:val="center"/>
          </w:tcPr>
          <w:p w14:paraId="79D9C23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045" w:type="dxa"/>
            <w:vAlign w:val="center"/>
          </w:tcPr>
          <w:p w14:paraId="31FCFD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BR-INV-001</w:t>
            </w:r>
          </w:p>
        </w:tc>
      </w:tr>
      <w:tr w:rsidR="00A157E3" w:rsidRPr="00E62814" w14:paraId="22E9630F" w14:textId="77777777">
        <w:trPr>
          <w:jc w:val="center"/>
        </w:trPr>
        <w:tc>
          <w:tcPr>
            <w:tcW w:w="2045" w:type="dxa"/>
            <w:vAlign w:val="center"/>
          </w:tcPr>
          <w:p w14:paraId="3E8F97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FR-INV-002</w:t>
            </w:r>
          </w:p>
        </w:tc>
        <w:tc>
          <w:tcPr>
            <w:tcW w:w="2045" w:type="dxa"/>
            <w:vAlign w:val="center"/>
          </w:tcPr>
          <w:p w14:paraId="25A7B2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 Visibility</w:t>
            </w:r>
          </w:p>
        </w:tc>
        <w:tc>
          <w:tcPr>
            <w:tcW w:w="2045" w:type="dxa"/>
            <w:vAlign w:val="center"/>
          </w:tcPr>
          <w:p w14:paraId="2D7A9CB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Xem On Hand/Reserved/Available/Incoming.</w:t>
            </w:r>
          </w:p>
        </w:tc>
        <w:tc>
          <w:tcPr>
            <w:tcW w:w="2045" w:type="dxa"/>
            <w:vAlign w:val="center"/>
          </w:tcPr>
          <w:p w14:paraId="53DA5D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045" w:type="dxa"/>
            <w:vAlign w:val="center"/>
          </w:tcPr>
          <w:p w14:paraId="7B31071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BR-INV-001</w:t>
            </w:r>
          </w:p>
        </w:tc>
      </w:tr>
      <w:tr w:rsidR="00A157E3" w:rsidRPr="00E62814" w14:paraId="493E7FA0" w14:textId="77777777">
        <w:trPr>
          <w:jc w:val="center"/>
        </w:trPr>
        <w:tc>
          <w:tcPr>
            <w:tcW w:w="2045" w:type="dxa"/>
            <w:vAlign w:val="center"/>
          </w:tcPr>
          <w:p w14:paraId="6E89F35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FR-INV-003</w:t>
            </w:r>
          </w:p>
        </w:tc>
        <w:tc>
          <w:tcPr>
            <w:tcW w:w="2045" w:type="dxa"/>
            <w:vAlign w:val="center"/>
          </w:tcPr>
          <w:p w14:paraId="3D4A2A7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 Request</w:t>
            </w:r>
          </w:p>
        </w:tc>
        <w:tc>
          <w:tcPr>
            <w:tcW w:w="2045" w:type="dxa"/>
            <w:vAlign w:val="center"/>
          </w:tcPr>
          <w:p w14:paraId="614C4F2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yêu cầu điều chuyển từ source tới destination.</w:t>
            </w:r>
          </w:p>
        </w:tc>
        <w:tc>
          <w:tcPr>
            <w:tcW w:w="2045" w:type="dxa"/>
            <w:vAlign w:val="center"/>
          </w:tcPr>
          <w:p w14:paraId="47866EC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045" w:type="dxa"/>
            <w:vAlign w:val="center"/>
          </w:tcPr>
          <w:p w14:paraId="0B54A4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BR-INV-003</w:t>
            </w:r>
          </w:p>
        </w:tc>
      </w:tr>
      <w:tr w:rsidR="00A157E3" w:rsidRPr="00E62814" w14:paraId="6797900F" w14:textId="77777777">
        <w:trPr>
          <w:jc w:val="center"/>
        </w:trPr>
        <w:tc>
          <w:tcPr>
            <w:tcW w:w="2045" w:type="dxa"/>
            <w:vAlign w:val="center"/>
          </w:tcPr>
          <w:p w14:paraId="7DB303D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FR-INV-004</w:t>
            </w:r>
          </w:p>
        </w:tc>
        <w:tc>
          <w:tcPr>
            <w:tcW w:w="2045" w:type="dxa"/>
            <w:vAlign w:val="center"/>
          </w:tcPr>
          <w:p w14:paraId="57A79D2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Source Validation</w:t>
            </w:r>
          </w:p>
        </w:tc>
        <w:tc>
          <w:tcPr>
            <w:tcW w:w="2045" w:type="dxa"/>
            <w:vAlign w:val="center"/>
          </w:tcPr>
          <w:p w14:paraId="5444F52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tra stock source trước khi approve.</w:t>
            </w:r>
          </w:p>
        </w:tc>
        <w:tc>
          <w:tcPr>
            <w:tcW w:w="2045" w:type="dxa"/>
            <w:vAlign w:val="center"/>
          </w:tcPr>
          <w:p w14:paraId="747DA90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045" w:type="dxa"/>
            <w:vAlign w:val="center"/>
          </w:tcPr>
          <w:p w14:paraId="13CAD6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BR-INV-002</w:t>
            </w:r>
          </w:p>
        </w:tc>
      </w:tr>
      <w:tr w:rsidR="00A157E3" w:rsidRPr="00E62814" w14:paraId="0CA565BB" w14:textId="77777777">
        <w:trPr>
          <w:jc w:val="center"/>
        </w:trPr>
        <w:tc>
          <w:tcPr>
            <w:tcW w:w="2045" w:type="dxa"/>
            <w:vAlign w:val="center"/>
          </w:tcPr>
          <w:p w14:paraId="3C7E7F8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FR-INV-005</w:t>
            </w:r>
          </w:p>
        </w:tc>
        <w:tc>
          <w:tcPr>
            <w:tcW w:w="2045" w:type="dxa"/>
            <w:vAlign w:val="center"/>
          </w:tcPr>
          <w:p w14:paraId="5BEFC72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Receive Transfer</w:t>
            </w:r>
          </w:p>
        </w:tc>
        <w:tc>
          <w:tcPr>
            <w:tcW w:w="2045" w:type="dxa"/>
            <w:vAlign w:val="center"/>
          </w:tcPr>
          <w:p w14:paraId="18B7B3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Kho đích xác nhận receipt.</w:t>
            </w:r>
          </w:p>
        </w:tc>
        <w:tc>
          <w:tcPr>
            <w:tcW w:w="2045" w:type="dxa"/>
            <w:vAlign w:val="center"/>
          </w:tcPr>
          <w:p w14:paraId="5A6E264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045" w:type="dxa"/>
            <w:vAlign w:val="center"/>
          </w:tcPr>
          <w:p w14:paraId="4EBEE6B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BR-INV-003</w:t>
            </w:r>
          </w:p>
        </w:tc>
      </w:tr>
      <w:tr w:rsidR="00A157E3" w:rsidRPr="00E62814" w14:paraId="27806026" w14:textId="77777777">
        <w:trPr>
          <w:jc w:val="center"/>
        </w:trPr>
        <w:tc>
          <w:tcPr>
            <w:tcW w:w="2045" w:type="dxa"/>
            <w:vAlign w:val="center"/>
          </w:tcPr>
          <w:p w14:paraId="403C5E5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FR-PUR-001</w:t>
            </w:r>
          </w:p>
        </w:tc>
        <w:tc>
          <w:tcPr>
            <w:tcW w:w="2045" w:type="dxa"/>
            <w:vAlign w:val="center"/>
          </w:tcPr>
          <w:p w14:paraId="66FC44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RFQ/PO</w:t>
            </w:r>
          </w:p>
        </w:tc>
        <w:tc>
          <w:tcPr>
            <w:tcW w:w="2045" w:type="dxa"/>
            <w:vAlign w:val="center"/>
          </w:tcPr>
          <w:p w14:paraId="76E205E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RFQ/PO cho vendor.</w:t>
            </w:r>
          </w:p>
        </w:tc>
        <w:tc>
          <w:tcPr>
            <w:tcW w:w="2045" w:type="dxa"/>
            <w:vAlign w:val="center"/>
          </w:tcPr>
          <w:p w14:paraId="5809E70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w:t>
            </w:r>
          </w:p>
        </w:tc>
        <w:tc>
          <w:tcPr>
            <w:tcW w:w="2045" w:type="dxa"/>
            <w:vAlign w:val="center"/>
          </w:tcPr>
          <w:p w14:paraId="0EEFFB1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BR-PUR-001</w:t>
            </w:r>
          </w:p>
        </w:tc>
      </w:tr>
      <w:tr w:rsidR="00A157E3" w:rsidRPr="00E62814" w14:paraId="729FB4CD" w14:textId="77777777">
        <w:trPr>
          <w:jc w:val="center"/>
        </w:trPr>
        <w:tc>
          <w:tcPr>
            <w:tcW w:w="2045" w:type="dxa"/>
            <w:vAlign w:val="center"/>
          </w:tcPr>
          <w:p w14:paraId="02F54D8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FR-PUR-002</w:t>
            </w:r>
          </w:p>
        </w:tc>
        <w:tc>
          <w:tcPr>
            <w:tcW w:w="2045" w:type="dxa"/>
            <w:vAlign w:val="center"/>
          </w:tcPr>
          <w:p w14:paraId="17ABDE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Receipt</w:t>
            </w:r>
          </w:p>
        </w:tc>
        <w:tc>
          <w:tcPr>
            <w:tcW w:w="2045" w:type="dxa"/>
            <w:vAlign w:val="center"/>
          </w:tcPr>
          <w:p w14:paraId="37879A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Nhập hàng và cập nhật stock.</w:t>
            </w:r>
          </w:p>
        </w:tc>
        <w:tc>
          <w:tcPr>
            <w:tcW w:w="2045" w:type="dxa"/>
            <w:vAlign w:val="center"/>
          </w:tcPr>
          <w:p w14:paraId="683A635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Inventory/Purchase</w:t>
            </w:r>
          </w:p>
        </w:tc>
        <w:tc>
          <w:tcPr>
            <w:tcW w:w="2045" w:type="dxa"/>
            <w:vAlign w:val="center"/>
          </w:tcPr>
          <w:p w14:paraId="2300D9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BR-PUR-001</w:t>
            </w:r>
          </w:p>
        </w:tc>
      </w:tr>
      <w:tr w:rsidR="00A157E3" w:rsidRPr="00E62814" w14:paraId="57F7B288" w14:textId="77777777">
        <w:trPr>
          <w:jc w:val="center"/>
        </w:trPr>
        <w:tc>
          <w:tcPr>
            <w:tcW w:w="2045" w:type="dxa"/>
            <w:vAlign w:val="center"/>
          </w:tcPr>
          <w:p w14:paraId="73E80B8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FR-PUR-003</w:t>
            </w:r>
          </w:p>
        </w:tc>
        <w:tc>
          <w:tcPr>
            <w:tcW w:w="2045" w:type="dxa"/>
            <w:vAlign w:val="center"/>
          </w:tcPr>
          <w:p w14:paraId="280EA8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Bill</w:t>
            </w:r>
          </w:p>
        </w:tc>
        <w:tc>
          <w:tcPr>
            <w:tcW w:w="2045" w:type="dxa"/>
            <w:vAlign w:val="center"/>
          </w:tcPr>
          <w:p w14:paraId="555AD08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Liên kết receipt/PO với vendor bill process.</w:t>
            </w:r>
          </w:p>
        </w:tc>
        <w:tc>
          <w:tcPr>
            <w:tcW w:w="2045" w:type="dxa"/>
            <w:vAlign w:val="center"/>
          </w:tcPr>
          <w:p w14:paraId="17FFE8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w:t>
            </w:r>
          </w:p>
        </w:tc>
        <w:tc>
          <w:tcPr>
            <w:tcW w:w="2045" w:type="dxa"/>
            <w:vAlign w:val="center"/>
          </w:tcPr>
          <w:p w14:paraId="4F7BB5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BR-PUR-001</w:t>
            </w:r>
          </w:p>
        </w:tc>
      </w:tr>
      <w:tr w:rsidR="00A157E3" w:rsidRPr="00E62814" w14:paraId="36B68030" w14:textId="77777777">
        <w:trPr>
          <w:jc w:val="center"/>
        </w:trPr>
        <w:tc>
          <w:tcPr>
            <w:tcW w:w="2045" w:type="dxa"/>
            <w:vAlign w:val="center"/>
          </w:tcPr>
          <w:p w14:paraId="5488DEF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FR-HR-001</w:t>
            </w:r>
          </w:p>
        </w:tc>
        <w:tc>
          <w:tcPr>
            <w:tcW w:w="2045" w:type="dxa"/>
            <w:vAlign w:val="center"/>
          </w:tcPr>
          <w:p w14:paraId="21DDFE6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Master</w:t>
            </w:r>
          </w:p>
        </w:tc>
        <w:tc>
          <w:tcPr>
            <w:tcW w:w="2045" w:type="dxa"/>
            <w:vAlign w:val="center"/>
          </w:tcPr>
          <w:p w14:paraId="5C764F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Quản lý thông tin nhân viên.</w:t>
            </w:r>
          </w:p>
        </w:tc>
        <w:tc>
          <w:tcPr>
            <w:tcW w:w="2045" w:type="dxa"/>
            <w:vAlign w:val="center"/>
          </w:tcPr>
          <w:p w14:paraId="41D59C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Employees</w:t>
            </w:r>
          </w:p>
        </w:tc>
        <w:tc>
          <w:tcPr>
            <w:tcW w:w="2045" w:type="dxa"/>
            <w:vAlign w:val="center"/>
          </w:tcPr>
          <w:p w14:paraId="3AED252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BR-HR-001</w:t>
            </w:r>
          </w:p>
        </w:tc>
      </w:tr>
      <w:tr w:rsidR="00A157E3" w:rsidRPr="00E62814" w14:paraId="5913C38C" w14:textId="77777777">
        <w:trPr>
          <w:jc w:val="center"/>
        </w:trPr>
        <w:tc>
          <w:tcPr>
            <w:tcW w:w="2045" w:type="dxa"/>
            <w:vAlign w:val="center"/>
          </w:tcPr>
          <w:p w14:paraId="12608E6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t>FR-HR-002</w:t>
            </w:r>
          </w:p>
        </w:tc>
        <w:tc>
          <w:tcPr>
            <w:tcW w:w="2045" w:type="dxa"/>
            <w:vAlign w:val="center"/>
          </w:tcPr>
          <w:p w14:paraId="1D44AF0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w:t>
            </w:r>
          </w:p>
        </w:tc>
        <w:tc>
          <w:tcPr>
            <w:tcW w:w="2045" w:type="dxa"/>
            <w:vAlign w:val="center"/>
          </w:tcPr>
          <w:p w14:paraId="6EFBB20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Check-in/out và tổng hợp giờ.</w:t>
            </w:r>
          </w:p>
        </w:tc>
        <w:tc>
          <w:tcPr>
            <w:tcW w:w="2045" w:type="dxa"/>
            <w:vAlign w:val="center"/>
          </w:tcPr>
          <w:p w14:paraId="48E994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Attendances</w:t>
            </w:r>
          </w:p>
        </w:tc>
        <w:tc>
          <w:tcPr>
            <w:tcW w:w="2045" w:type="dxa"/>
            <w:vAlign w:val="center"/>
          </w:tcPr>
          <w:p w14:paraId="43F2EA4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BR-HR-002</w:t>
            </w:r>
          </w:p>
        </w:tc>
      </w:tr>
      <w:tr w:rsidR="00A157E3" w:rsidRPr="00E62814" w14:paraId="3EA108ED" w14:textId="77777777">
        <w:trPr>
          <w:jc w:val="center"/>
        </w:trPr>
        <w:tc>
          <w:tcPr>
            <w:tcW w:w="2045" w:type="dxa"/>
            <w:vAlign w:val="center"/>
          </w:tcPr>
          <w:p w14:paraId="6641AC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FR-HR-003</w:t>
            </w:r>
          </w:p>
        </w:tc>
        <w:tc>
          <w:tcPr>
            <w:tcW w:w="2045" w:type="dxa"/>
            <w:vAlign w:val="center"/>
          </w:tcPr>
          <w:p w14:paraId="0081826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Inputs</w:t>
            </w:r>
          </w:p>
        </w:tc>
        <w:tc>
          <w:tcPr>
            <w:tcW w:w="2045" w:type="dxa"/>
            <w:vAlign w:val="center"/>
          </w:tcPr>
          <w:p w14:paraId="0374A6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Tập hợp salary, OT, allowance, deduction.</w:t>
            </w:r>
          </w:p>
        </w:tc>
        <w:tc>
          <w:tcPr>
            <w:tcW w:w="2045" w:type="dxa"/>
            <w:vAlign w:val="center"/>
          </w:tcPr>
          <w:p w14:paraId="2D1D902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2045" w:type="dxa"/>
            <w:vAlign w:val="center"/>
          </w:tcPr>
          <w:p w14:paraId="622EF60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BR-HR-003</w:t>
            </w:r>
          </w:p>
        </w:tc>
      </w:tr>
      <w:tr w:rsidR="00A157E3" w:rsidRPr="00E62814" w14:paraId="4B0799CD" w14:textId="77777777">
        <w:trPr>
          <w:jc w:val="center"/>
        </w:trPr>
        <w:tc>
          <w:tcPr>
            <w:tcW w:w="2045" w:type="dxa"/>
            <w:vAlign w:val="center"/>
          </w:tcPr>
          <w:p w14:paraId="42E04B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FR-HR-004</w:t>
            </w:r>
          </w:p>
        </w:tc>
        <w:tc>
          <w:tcPr>
            <w:tcW w:w="2045" w:type="dxa"/>
            <w:vAlign w:val="center"/>
          </w:tcPr>
          <w:p w14:paraId="31CAEFA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Payslip</w:t>
            </w:r>
          </w:p>
        </w:tc>
        <w:tc>
          <w:tcPr>
            <w:tcW w:w="2045" w:type="dxa"/>
            <w:vAlign w:val="center"/>
          </w:tcPr>
          <w:p w14:paraId="515853A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payslip và xác nhận theo approval flow.</w:t>
            </w:r>
          </w:p>
        </w:tc>
        <w:tc>
          <w:tcPr>
            <w:tcW w:w="2045" w:type="dxa"/>
            <w:vAlign w:val="center"/>
          </w:tcPr>
          <w:p w14:paraId="448ED94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2045" w:type="dxa"/>
            <w:vAlign w:val="center"/>
          </w:tcPr>
          <w:p w14:paraId="37336DC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BR-HR-003</w:t>
            </w:r>
          </w:p>
        </w:tc>
      </w:tr>
      <w:tr w:rsidR="00A157E3" w:rsidRPr="00E62814" w14:paraId="3742E762" w14:textId="77777777">
        <w:trPr>
          <w:jc w:val="center"/>
        </w:trPr>
        <w:tc>
          <w:tcPr>
            <w:tcW w:w="2045" w:type="dxa"/>
            <w:vAlign w:val="center"/>
          </w:tcPr>
          <w:p w14:paraId="7DA428E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FR-ACC-001</w:t>
            </w:r>
          </w:p>
        </w:tc>
        <w:tc>
          <w:tcPr>
            <w:tcW w:w="2045" w:type="dxa"/>
            <w:vAlign w:val="center"/>
          </w:tcPr>
          <w:p w14:paraId="1DC1570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Report</w:t>
            </w:r>
          </w:p>
        </w:tc>
        <w:tc>
          <w:tcPr>
            <w:tcW w:w="2045" w:type="dxa"/>
            <w:vAlign w:val="center"/>
          </w:tcPr>
          <w:p w14:paraId="1D342A7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Báo cáo gross/net sales theo branch/date.</w:t>
            </w:r>
          </w:p>
        </w:tc>
        <w:tc>
          <w:tcPr>
            <w:tcW w:w="2045" w:type="dxa"/>
            <w:vAlign w:val="center"/>
          </w:tcPr>
          <w:p w14:paraId="754DF4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Accounting/POS</w:t>
            </w:r>
          </w:p>
        </w:tc>
        <w:tc>
          <w:tcPr>
            <w:tcW w:w="2045" w:type="dxa"/>
            <w:vAlign w:val="center"/>
          </w:tcPr>
          <w:p w14:paraId="4AA1ABA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BR-ACC-001</w:t>
            </w:r>
          </w:p>
        </w:tc>
      </w:tr>
      <w:tr w:rsidR="00A157E3" w:rsidRPr="00E62814" w14:paraId="0767EA36" w14:textId="77777777">
        <w:trPr>
          <w:jc w:val="center"/>
        </w:trPr>
        <w:tc>
          <w:tcPr>
            <w:tcW w:w="2045" w:type="dxa"/>
            <w:vAlign w:val="center"/>
          </w:tcPr>
          <w:p w14:paraId="1CB3598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FR-ACC-002</w:t>
            </w:r>
          </w:p>
        </w:tc>
        <w:tc>
          <w:tcPr>
            <w:tcW w:w="2045" w:type="dxa"/>
            <w:vAlign w:val="center"/>
          </w:tcPr>
          <w:p w14:paraId="277EF32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 Report</w:t>
            </w:r>
          </w:p>
        </w:tc>
        <w:tc>
          <w:tcPr>
            <w:tcW w:w="2045" w:type="dxa"/>
            <w:vAlign w:val="center"/>
          </w:tcPr>
          <w:p w14:paraId="4C42E7D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Theo dõi cost/consumption theo product hoặc branch khi dữ liệu đủ.</w:t>
            </w:r>
          </w:p>
        </w:tc>
        <w:tc>
          <w:tcPr>
            <w:tcW w:w="2045" w:type="dxa"/>
            <w:vAlign w:val="center"/>
          </w:tcPr>
          <w:p w14:paraId="3DC5510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Accounting/Inventory</w:t>
            </w:r>
          </w:p>
        </w:tc>
        <w:tc>
          <w:tcPr>
            <w:tcW w:w="2045" w:type="dxa"/>
            <w:vAlign w:val="center"/>
          </w:tcPr>
          <w:p w14:paraId="55C1D07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BR-ACC-002</w:t>
            </w:r>
          </w:p>
        </w:tc>
      </w:tr>
      <w:tr w:rsidR="00A157E3" w:rsidRPr="00E62814" w14:paraId="01A331F0" w14:textId="77777777">
        <w:trPr>
          <w:jc w:val="center"/>
        </w:trPr>
        <w:tc>
          <w:tcPr>
            <w:tcW w:w="2045" w:type="dxa"/>
            <w:vAlign w:val="center"/>
          </w:tcPr>
          <w:p w14:paraId="3890BFD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FR-CRM-001</w:t>
            </w:r>
          </w:p>
        </w:tc>
        <w:tc>
          <w:tcPr>
            <w:tcW w:w="2045" w:type="dxa"/>
            <w:vAlign w:val="center"/>
          </w:tcPr>
          <w:p w14:paraId="241C1A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B2B Opportunity</w:t>
            </w:r>
          </w:p>
        </w:tc>
        <w:tc>
          <w:tcPr>
            <w:tcW w:w="2045" w:type="dxa"/>
            <w:vAlign w:val="center"/>
          </w:tcPr>
          <w:p w14:paraId="652916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opportunity và stage pipeline.</w:t>
            </w:r>
          </w:p>
        </w:tc>
        <w:tc>
          <w:tcPr>
            <w:tcW w:w="2045" w:type="dxa"/>
            <w:vAlign w:val="center"/>
          </w:tcPr>
          <w:p w14:paraId="7440892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w:t>
            </w:r>
          </w:p>
        </w:tc>
        <w:tc>
          <w:tcPr>
            <w:tcW w:w="2045" w:type="dxa"/>
            <w:vAlign w:val="center"/>
          </w:tcPr>
          <w:p w14:paraId="6ADB7EF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BR-CRM-001</w:t>
            </w:r>
          </w:p>
        </w:tc>
      </w:tr>
      <w:tr w:rsidR="00A157E3" w:rsidRPr="00E62814" w14:paraId="0EC6577C" w14:textId="77777777">
        <w:trPr>
          <w:jc w:val="center"/>
        </w:trPr>
        <w:tc>
          <w:tcPr>
            <w:tcW w:w="2045" w:type="dxa"/>
            <w:vAlign w:val="center"/>
          </w:tcPr>
          <w:p w14:paraId="6CBF74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FR-RPT-001</w:t>
            </w:r>
          </w:p>
        </w:tc>
        <w:tc>
          <w:tcPr>
            <w:tcW w:w="2045" w:type="dxa"/>
            <w:vAlign w:val="center"/>
          </w:tcPr>
          <w:p w14:paraId="07D48CA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Dashboard</w:t>
            </w:r>
          </w:p>
        </w:tc>
        <w:tc>
          <w:tcPr>
            <w:tcW w:w="2045" w:type="dxa"/>
            <w:vAlign w:val="center"/>
          </w:tcPr>
          <w:p w14:paraId="0024342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Dashboard KPI cho owner/manager.</w:t>
            </w:r>
          </w:p>
        </w:tc>
        <w:tc>
          <w:tcPr>
            <w:tcW w:w="2045" w:type="dxa"/>
            <w:vAlign w:val="center"/>
          </w:tcPr>
          <w:p w14:paraId="07F1044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Reporting</w:t>
            </w:r>
          </w:p>
        </w:tc>
        <w:tc>
          <w:tcPr>
            <w:tcW w:w="2045" w:type="dxa"/>
            <w:vAlign w:val="center"/>
          </w:tcPr>
          <w:p w14:paraId="443DB7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BR-RPT-001</w:t>
            </w:r>
          </w:p>
        </w:tc>
      </w:tr>
    </w:tbl>
    <w:p w14:paraId="6A16EA6A" w14:textId="77777777" w:rsidR="00A157E3" w:rsidRPr="00E62814" w:rsidRDefault="00A157E3">
      <w:pPr>
        <w:rPr>
          <w:rFonts w:ascii="Times New Roman" w:hAnsi="Times New Roman" w:cs="Times New Roman"/>
          <w:sz w:val="24"/>
          <w:szCs w:val="24"/>
        </w:rPr>
      </w:pPr>
    </w:p>
    <w:p w14:paraId="0C2BD175"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9. Yêu cầu phi chức năng</w:t>
      </w:r>
    </w:p>
    <w:tbl>
      <w:tblPr>
        <w:tblStyle w:val="TableGrid"/>
        <w:tblW w:w="0" w:type="auto"/>
        <w:jc w:val="center"/>
        <w:tblLook w:val="04A0" w:firstRow="1" w:lastRow="0" w:firstColumn="1" w:lastColumn="0" w:noHBand="0" w:noVBand="1"/>
      </w:tblPr>
      <w:tblGrid>
        <w:gridCol w:w="3403"/>
        <w:gridCol w:w="3405"/>
        <w:gridCol w:w="3406"/>
      </w:tblGrid>
      <w:tr w:rsidR="00A157E3" w:rsidRPr="00E62814" w14:paraId="13770B74" w14:textId="77777777">
        <w:trPr>
          <w:tblHeader/>
          <w:jc w:val="center"/>
        </w:trPr>
        <w:tc>
          <w:tcPr>
            <w:tcW w:w="3408" w:type="dxa"/>
            <w:shd w:val="clear" w:color="auto" w:fill="1F4E78"/>
            <w:vAlign w:val="center"/>
          </w:tcPr>
          <w:p w14:paraId="080F2D0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ID</w:t>
            </w:r>
          </w:p>
        </w:tc>
        <w:tc>
          <w:tcPr>
            <w:tcW w:w="3408" w:type="dxa"/>
            <w:shd w:val="clear" w:color="auto" w:fill="1F4E78"/>
            <w:vAlign w:val="center"/>
          </w:tcPr>
          <w:p w14:paraId="493F2FD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Category</w:t>
            </w:r>
          </w:p>
        </w:tc>
        <w:tc>
          <w:tcPr>
            <w:tcW w:w="3408" w:type="dxa"/>
            <w:shd w:val="clear" w:color="auto" w:fill="1F4E78"/>
            <w:vAlign w:val="center"/>
          </w:tcPr>
          <w:p w14:paraId="181C5F0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Requirement</w:t>
            </w:r>
          </w:p>
        </w:tc>
      </w:tr>
      <w:tr w:rsidR="00A157E3" w:rsidRPr="00E62814" w14:paraId="36A278D8" w14:textId="77777777">
        <w:trPr>
          <w:jc w:val="center"/>
        </w:trPr>
        <w:tc>
          <w:tcPr>
            <w:tcW w:w="3408" w:type="dxa"/>
            <w:vAlign w:val="center"/>
          </w:tcPr>
          <w:p w14:paraId="58FF2E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NFR-001</w:t>
            </w:r>
          </w:p>
        </w:tc>
        <w:tc>
          <w:tcPr>
            <w:tcW w:w="3408" w:type="dxa"/>
            <w:vAlign w:val="center"/>
          </w:tcPr>
          <w:p w14:paraId="50A9565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Security</w:t>
            </w:r>
          </w:p>
        </w:tc>
        <w:tc>
          <w:tcPr>
            <w:tcW w:w="3408" w:type="dxa"/>
            <w:vAlign w:val="center"/>
          </w:tcPr>
          <w:p w14:paraId="0B61811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User chỉ truy cập chức năng/dữ liệu theo role.</w:t>
            </w:r>
          </w:p>
        </w:tc>
      </w:tr>
      <w:tr w:rsidR="00A157E3" w:rsidRPr="00E62814" w14:paraId="6E6957C2" w14:textId="77777777">
        <w:trPr>
          <w:jc w:val="center"/>
        </w:trPr>
        <w:tc>
          <w:tcPr>
            <w:tcW w:w="3408" w:type="dxa"/>
            <w:vAlign w:val="center"/>
          </w:tcPr>
          <w:p w14:paraId="1202CB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NFR-002</w:t>
            </w:r>
          </w:p>
        </w:tc>
        <w:tc>
          <w:tcPr>
            <w:tcW w:w="3408" w:type="dxa"/>
            <w:vAlign w:val="center"/>
          </w:tcPr>
          <w:p w14:paraId="104080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 Isolation</w:t>
            </w:r>
          </w:p>
        </w:tc>
        <w:tc>
          <w:tcPr>
            <w:tcW w:w="3408" w:type="dxa"/>
            <w:vAlign w:val="center"/>
          </w:tcPr>
          <w:p w14:paraId="159E211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Người dùng cửa hàng chỉ thấy dữ liệu được phép theo cơ sở.</w:t>
            </w:r>
          </w:p>
        </w:tc>
      </w:tr>
      <w:tr w:rsidR="00A157E3" w:rsidRPr="00E62814" w14:paraId="152F79DB" w14:textId="77777777">
        <w:trPr>
          <w:jc w:val="center"/>
        </w:trPr>
        <w:tc>
          <w:tcPr>
            <w:tcW w:w="3408" w:type="dxa"/>
            <w:vAlign w:val="center"/>
          </w:tcPr>
          <w:p w14:paraId="5A58A1D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NFR-003</w:t>
            </w:r>
          </w:p>
        </w:tc>
        <w:tc>
          <w:tcPr>
            <w:tcW w:w="3408" w:type="dxa"/>
            <w:vAlign w:val="center"/>
          </w:tcPr>
          <w:p w14:paraId="154592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Auditability</w:t>
            </w:r>
          </w:p>
        </w:tc>
        <w:tc>
          <w:tcPr>
            <w:tcW w:w="3408" w:type="dxa"/>
            <w:vAlign w:val="center"/>
          </w:tcPr>
          <w:p w14:paraId="290DE5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Các giao dịch quan trọng phải có người tạo/thời điểm/trạng thái.</w:t>
            </w:r>
          </w:p>
        </w:tc>
      </w:tr>
      <w:tr w:rsidR="00A157E3" w:rsidRPr="00E62814" w14:paraId="7D3724FB" w14:textId="77777777">
        <w:trPr>
          <w:jc w:val="center"/>
        </w:trPr>
        <w:tc>
          <w:tcPr>
            <w:tcW w:w="3408" w:type="dxa"/>
            <w:vAlign w:val="center"/>
          </w:tcPr>
          <w:p w14:paraId="59627FA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NFR-004</w:t>
            </w:r>
          </w:p>
        </w:tc>
        <w:tc>
          <w:tcPr>
            <w:tcW w:w="3408" w:type="dxa"/>
            <w:vAlign w:val="center"/>
          </w:tcPr>
          <w:p w14:paraId="32C8133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Data Integrity</w:t>
            </w:r>
          </w:p>
        </w:tc>
        <w:tc>
          <w:tcPr>
            <w:tcW w:w="3408" w:type="dxa"/>
            <w:vAlign w:val="center"/>
          </w:tcPr>
          <w:p w14:paraId="409708B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cho phép trạng thái nghiệp vụ mâu thuẫn.</w:t>
            </w:r>
          </w:p>
        </w:tc>
      </w:tr>
      <w:tr w:rsidR="00A157E3" w:rsidRPr="00E62814" w14:paraId="62517428" w14:textId="77777777">
        <w:trPr>
          <w:jc w:val="center"/>
        </w:trPr>
        <w:tc>
          <w:tcPr>
            <w:tcW w:w="3408" w:type="dxa"/>
            <w:vAlign w:val="center"/>
          </w:tcPr>
          <w:p w14:paraId="4792A7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NFR-005</w:t>
            </w:r>
          </w:p>
        </w:tc>
        <w:tc>
          <w:tcPr>
            <w:tcW w:w="3408" w:type="dxa"/>
            <w:vAlign w:val="center"/>
          </w:tcPr>
          <w:p w14:paraId="6039257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Usability</w:t>
            </w:r>
          </w:p>
        </w:tc>
        <w:tc>
          <w:tcPr>
            <w:tcW w:w="3408" w:type="dxa"/>
            <w:vAlign w:val="center"/>
          </w:tcPr>
          <w:p w14:paraId="0B5F4E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 phải đủ đơn giản để nhân viên thao tác nhanh.</w:t>
            </w:r>
          </w:p>
        </w:tc>
      </w:tr>
      <w:tr w:rsidR="00A157E3" w:rsidRPr="00E62814" w14:paraId="2D79A4C2" w14:textId="77777777">
        <w:trPr>
          <w:jc w:val="center"/>
        </w:trPr>
        <w:tc>
          <w:tcPr>
            <w:tcW w:w="3408" w:type="dxa"/>
            <w:vAlign w:val="center"/>
          </w:tcPr>
          <w:p w14:paraId="69E20F5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NFR-006</w:t>
            </w:r>
          </w:p>
        </w:tc>
        <w:tc>
          <w:tcPr>
            <w:tcW w:w="3408" w:type="dxa"/>
            <w:vAlign w:val="center"/>
          </w:tcPr>
          <w:p w14:paraId="2072D97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Performance</w:t>
            </w:r>
          </w:p>
        </w:tc>
        <w:tc>
          <w:tcPr>
            <w:tcW w:w="3408" w:type="dxa"/>
            <w:vAlign w:val="center"/>
          </w:tcPr>
          <w:p w14:paraId="710D7C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Các thao tác POS phổ biến không được tạo cảm giác chậm bất thường.</w:t>
            </w:r>
          </w:p>
        </w:tc>
      </w:tr>
      <w:tr w:rsidR="00A157E3" w:rsidRPr="00E62814" w14:paraId="5EA567F2" w14:textId="77777777">
        <w:trPr>
          <w:jc w:val="center"/>
        </w:trPr>
        <w:tc>
          <w:tcPr>
            <w:tcW w:w="3408" w:type="dxa"/>
            <w:vAlign w:val="center"/>
          </w:tcPr>
          <w:p w14:paraId="2EB269B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NFR-007</w:t>
            </w:r>
          </w:p>
        </w:tc>
        <w:tc>
          <w:tcPr>
            <w:tcW w:w="3408" w:type="dxa"/>
            <w:vAlign w:val="center"/>
          </w:tcPr>
          <w:p w14:paraId="0D8D5C2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Availability</w:t>
            </w:r>
          </w:p>
        </w:tc>
        <w:tc>
          <w:tcPr>
            <w:tcW w:w="3408" w:type="dxa"/>
            <w:vAlign w:val="center"/>
          </w:tcPr>
          <w:p w14:paraId="03152E7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Hệ thống phải có phương án vận hành khi có sự cố mạng theo khả năng Odoo POS.</w:t>
            </w:r>
          </w:p>
        </w:tc>
      </w:tr>
      <w:tr w:rsidR="00A157E3" w:rsidRPr="00E62814" w14:paraId="17A0B0B6" w14:textId="77777777">
        <w:trPr>
          <w:jc w:val="center"/>
        </w:trPr>
        <w:tc>
          <w:tcPr>
            <w:tcW w:w="3408" w:type="dxa"/>
            <w:vAlign w:val="center"/>
          </w:tcPr>
          <w:p w14:paraId="0A9196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NFR-008</w:t>
            </w:r>
          </w:p>
        </w:tc>
        <w:tc>
          <w:tcPr>
            <w:tcW w:w="3408" w:type="dxa"/>
            <w:vAlign w:val="center"/>
          </w:tcPr>
          <w:p w14:paraId="0E43654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Reporting Accuracy</w:t>
            </w:r>
          </w:p>
        </w:tc>
        <w:tc>
          <w:tcPr>
            <w:tcW w:w="3408" w:type="dxa"/>
            <w:vAlign w:val="center"/>
          </w:tcPr>
          <w:p w14:paraId="4A9029C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KPI phải có định nghĩa và nguồn dữ liệu rõ.</w:t>
            </w:r>
          </w:p>
        </w:tc>
      </w:tr>
      <w:tr w:rsidR="00A157E3" w:rsidRPr="00E62814" w14:paraId="619B53A9" w14:textId="77777777">
        <w:trPr>
          <w:jc w:val="center"/>
        </w:trPr>
        <w:tc>
          <w:tcPr>
            <w:tcW w:w="3408" w:type="dxa"/>
            <w:vAlign w:val="center"/>
          </w:tcPr>
          <w:p w14:paraId="0AA7E6A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NFR-009</w:t>
            </w:r>
          </w:p>
        </w:tc>
        <w:tc>
          <w:tcPr>
            <w:tcW w:w="3408" w:type="dxa"/>
            <w:vAlign w:val="center"/>
          </w:tcPr>
          <w:p w14:paraId="664922E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Scalability</w:t>
            </w:r>
          </w:p>
        </w:tc>
        <w:tc>
          <w:tcPr>
            <w:tcW w:w="3408" w:type="dxa"/>
            <w:vAlign w:val="center"/>
          </w:tcPr>
          <w:p w14:paraId="1ECE0B7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Thiết kế branch/warehouse cho phép mở rộng cơ sở.</w:t>
            </w:r>
          </w:p>
        </w:tc>
      </w:tr>
      <w:tr w:rsidR="00A157E3" w:rsidRPr="00E62814" w14:paraId="3F68E6E0" w14:textId="77777777">
        <w:trPr>
          <w:jc w:val="center"/>
        </w:trPr>
        <w:tc>
          <w:tcPr>
            <w:tcW w:w="3408" w:type="dxa"/>
            <w:vAlign w:val="center"/>
          </w:tcPr>
          <w:p w14:paraId="1EE55C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NFR-010</w:t>
            </w:r>
          </w:p>
        </w:tc>
        <w:tc>
          <w:tcPr>
            <w:tcW w:w="3408" w:type="dxa"/>
            <w:vAlign w:val="center"/>
          </w:tcPr>
          <w:p w14:paraId="6016A5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Maintainability</w:t>
            </w:r>
          </w:p>
        </w:tc>
        <w:tc>
          <w:tcPr>
            <w:tcW w:w="3408" w:type="dxa"/>
            <w:vAlign w:val="center"/>
          </w:tcPr>
          <w:p w14:paraId="5FD312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Ưu tiên cấu hình Standard, hạn chế custom code không cần thiết.</w:t>
            </w:r>
          </w:p>
        </w:tc>
      </w:tr>
    </w:tbl>
    <w:p w14:paraId="366DEAE7" w14:textId="77777777" w:rsidR="00A157E3" w:rsidRPr="00E62814" w:rsidRDefault="00A157E3">
      <w:pPr>
        <w:rPr>
          <w:rFonts w:ascii="Times New Roman" w:hAnsi="Times New Roman" w:cs="Times New Roman"/>
          <w:sz w:val="24"/>
          <w:szCs w:val="24"/>
        </w:rPr>
      </w:pPr>
    </w:p>
    <w:p w14:paraId="31D97D5B"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10. Quy tắc nghiệp vụ</w:t>
      </w:r>
    </w:p>
    <w:tbl>
      <w:tblPr>
        <w:tblStyle w:val="TableGrid"/>
        <w:tblW w:w="0" w:type="auto"/>
        <w:jc w:val="center"/>
        <w:tblLook w:val="04A0" w:firstRow="1" w:lastRow="0" w:firstColumn="1" w:lastColumn="0" w:noHBand="0" w:noVBand="1"/>
      </w:tblPr>
      <w:tblGrid>
        <w:gridCol w:w="5106"/>
        <w:gridCol w:w="5108"/>
      </w:tblGrid>
      <w:tr w:rsidR="00A157E3" w:rsidRPr="00E62814" w14:paraId="47C13632" w14:textId="77777777">
        <w:trPr>
          <w:tblHeader/>
          <w:jc w:val="center"/>
        </w:trPr>
        <w:tc>
          <w:tcPr>
            <w:tcW w:w="5112" w:type="dxa"/>
            <w:shd w:val="clear" w:color="auto" w:fill="1F4E78"/>
            <w:vAlign w:val="center"/>
          </w:tcPr>
          <w:p w14:paraId="7FAAD2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Rule ID</w:t>
            </w:r>
          </w:p>
        </w:tc>
        <w:tc>
          <w:tcPr>
            <w:tcW w:w="5112" w:type="dxa"/>
            <w:shd w:val="clear" w:color="auto" w:fill="1F4E78"/>
            <w:vAlign w:val="center"/>
          </w:tcPr>
          <w:p w14:paraId="576B3A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Business Rule</w:t>
            </w:r>
          </w:p>
        </w:tc>
      </w:tr>
      <w:tr w:rsidR="00A157E3" w:rsidRPr="00E62814" w14:paraId="2DF7E3CF" w14:textId="77777777">
        <w:trPr>
          <w:jc w:val="center"/>
        </w:trPr>
        <w:tc>
          <w:tcPr>
            <w:tcW w:w="5112" w:type="dxa"/>
            <w:vAlign w:val="center"/>
          </w:tcPr>
          <w:p w14:paraId="5A4905A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BRULE-POS-001</w:t>
            </w:r>
          </w:p>
        </w:tc>
        <w:tc>
          <w:tcPr>
            <w:tcW w:w="5112" w:type="dxa"/>
            <w:vAlign w:val="center"/>
          </w:tcPr>
          <w:p w14:paraId="3E6B1B0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Một order tại bàn phải xác định đúng POS session/table.</w:t>
            </w:r>
          </w:p>
        </w:tc>
      </w:tr>
      <w:tr w:rsidR="00A157E3" w:rsidRPr="00E62814" w14:paraId="18BB0F61" w14:textId="77777777">
        <w:trPr>
          <w:jc w:val="center"/>
        </w:trPr>
        <w:tc>
          <w:tcPr>
            <w:tcW w:w="5112" w:type="dxa"/>
            <w:vAlign w:val="center"/>
          </w:tcPr>
          <w:p w14:paraId="19EB4C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BRULE-POS-002</w:t>
            </w:r>
          </w:p>
        </w:tc>
        <w:tc>
          <w:tcPr>
            <w:tcW w:w="5112" w:type="dxa"/>
            <w:vAlign w:val="center"/>
          </w:tcPr>
          <w:p w14:paraId="72CF60A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coi bàn đã thanh toán là còn active.</w:t>
            </w:r>
          </w:p>
        </w:tc>
      </w:tr>
      <w:tr w:rsidR="00A157E3" w:rsidRPr="00E62814" w14:paraId="3CF558B1" w14:textId="77777777">
        <w:trPr>
          <w:jc w:val="center"/>
        </w:trPr>
        <w:tc>
          <w:tcPr>
            <w:tcW w:w="5112" w:type="dxa"/>
            <w:vAlign w:val="center"/>
          </w:tcPr>
          <w:p w14:paraId="5B49BEB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BRULE-POS-003</w:t>
            </w:r>
          </w:p>
        </w:tc>
        <w:tc>
          <w:tcPr>
            <w:tcW w:w="5112" w:type="dxa"/>
            <w:vAlign w:val="center"/>
          </w:tcPr>
          <w:p w14:paraId="3725B7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Cancel/refund sau preparation phải tuân theo quyền hạn.</w:t>
            </w:r>
          </w:p>
        </w:tc>
      </w:tr>
      <w:tr w:rsidR="00A157E3" w:rsidRPr="00E62814" w14:paraId="72E44AB5" w14:textId="77777777">
        <w:trPr>
          <w:jc w:val="center"/>
        </w:trPr>
        <w:tc>
          <w:tcPr>
            <w:tcW w:w="5112" w:type="dxa"/>
            <w:vAlign w:val="center"/>
          </w:tcPr>
          <w:p w14:paraId="2B584A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BRULE-INV-001</w:t>
            </w:r>
          </w:p>
        </w:tc>
        <w:tc>
          <w:tcPr>
            <w:tcW w:w="5112" w:type="dxa"/>
            <w:vAlign w:val="center"/>
          </w:tcPr>
          <w:p w14:paraId="7537A5E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 A thiếu hàng không đồng nghĩa tự động chuyển từ B.</w:t>
            </w:r>
          </w:p>
        </w:tc>
      </w:tr>
      <w:tr w:rsidR="00A157E3" w:rsidRPr="00E62814" w14:paraId="2866E9BC" w14:textId="77777777">
        <w:trPr>
          <w:jc w:val="center"/>
        </w:trPr>
        <w:tc>
          <w:tcPr>
            <w:tcW w:w="5112" w:type="dxa"/>
            <w:vAlign w:val="center"/>
          </w:tcPr>
          <w:p w14:paraId="3B13002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BRULE-INV-002</w:t>
            </w:r>
          </w:p>
        </w:tc>
        <w:tc>
          <w:tcPr>
            <w:tcW w:w="5112" w:type="dxa"/>
            <w:vAlign w:val="center"/>
          </w:tcPr>
          <w:p w14:paraId="62F9E8D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Source warehouse phải được kiểm tra Available trước khi transfer.</w:t>
            </w:r>
          </w:p>
        </w:tc>
      </w:tr>
      <w:tr w:rsidR="00A157E3" w:rsidRPr="00E62814" w14:paraId="49F5426F" w14:textId="77777777">
        <w:trPr>
          <w:jc w:val="center"/>
        </w:trPr>
        <w:tc>
          <w:tcPr>
            <w:tcW w:w="5112" w:type="dxa"/>
            <w:vAlign w:val="center"/>
          </w:tcPr>
          <w:p w14:paraId="0F2192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BRULE-INV-003</w:t>
            </w:r>
          </w:p>
        </w:tc>
        <w:tc>
          <w:tcPr>
            <w:tcW w:w="5112" w:type="dxa"/>
            <w:vAlign w:val="center"/>
          </w:tcPr>
          <w:p w14:paraId="15FA9A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Post-transfer Available của source không nên thấp hơn Safety Stock nếu policy này được HIM phê duyệt.</w:t>
            </w:r>
          </w:p>
        </w:tc>
      </w:tr>
      <w:tr w:rsidR="00A157E3" w:rsidRPr="00E62814" w14:paraId="7A2CD947" w14:textId="77777777">
        <w:trPr>
          <w:jc w:val="center"/>
        </w:trPr>
        <w:tc>
          <w:tcPr>
            <w:tcW w:w="5112" w:type="dxa"/>
            <w:vAlign w:val="center"/>
          </w:tcPr>
          <w:p w14:paraId="610288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BRULE-INV-004</w:t>
            </w:r>
          </w:p>
        </w:tc>
        <w:tc>
          <w:tcPr>
            <w:tcW w:w="5112" w:type="dxa"/>
            <w:vAlign w:val="center"/>
          </w:tcPr>
          <w:p w14:paraId="39367B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Điều chuyển phải có source, destination, product, quantity và trạng thái.</w:t>
            </w:r>
          </w:p>
        </w:tc>
      </w:tr>
      <w:tr w:rsidR="00A157E3" w:rsidRPr="00E62814" w14:paraId="2F0A9406" w14:textId="77777777">
        <w:trPr>
          <w:jc w:val="center"/>
        </w:trPr>
        <w:tc>
          <w:tcPr>
            <w:tcW w:w="5112" w:type="dxa"/>
            <w:vAlign w:val="center"/>
          </w:tcPr>
          <w:p w14:paraId="25987BB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BRULE-INV-005</w:t>
            </w:r>
          </w:p>
        </w:tc>
        <w:tc>
          <w:tcPr>
            <w:tcW w:w="5112" w:type="dxa"/>
            <w:vAlign w:val="center"/>
          </w:tcPr>
          <w:p w14:paraId="65CE1BB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Chênh lệch shipped vs received phải được ghi nhận và xử lý.</w:t>
            </w:r>
          </w:p>
        </w:tc>
      </w:tr>
      <w:tr w:rsidR="00A157E3" w:rsidRPr="00E62814" w14:paraId="55B37D14" w14:textId="77777777">
        <w:trPr>
          <w:jc w:val="center"/>
        </w:trPr>
        <w:tc>
          <w:tcPr>
            <w:tcW w:w="5112" w:type="dxa"/>
            <w:vAlign w:val="center"/>
          </w:tcPr>
          <w:p w14:paraId="43DD81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BRULE-PUR-001</w:t>
            </w:r>
          </w:p>
        </w:tc>
        <w:tc>
          <w:tcPr>
            <w:tcW w:w="5112" w:type="dxa"/>
            <w:vAlign w:val="center"/>
          </w:tcPr>
          <w:p w14:paraId="23C849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Nếu nguồn nội bộ không đủ thì có thể phát sinh purchase requirement.</w:t>
            </w:r>
          </w:p>
        </w:tc>
      </w:tr>
      <w:tr w:rsidR="00A157E3" w:rsidRPr="00E62814" w14:paraId="62CD0270" w14:textId="77777777">
        <w:trPr>
          <w:jc w:val="center"/>
        </w:trPr>
        <w:tc>
          <w:tcPr>
            <w:tcW w:w="5112" w:type="dxa"/>
            <w:vAlign w:val="center"/>
          </w:tcPr>
          <w:p w14:paraId="61D2519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BRULE-PUR-002</w:t>
            </w:r>
          </w:p>
        </w:tc>
        <w:tc>
          <w:tcPr>
            <w:tcW w:w="5112" w:type="dxa"/>
            <w:vAlign w:val="center"/>
          </w:tcPr>
          <w:p w14:paraId="5C91DCB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 chỉ được gửi vendor theo approval policy.</w:t>
            </w:r>
          </w:p>
        </w:tc>
      </w:tr>
      <w:tr w:rsidR="00A157E3" w:rsidRPr="00E62814" w14:paraId="299915C9" w14:textId="77777777">
        <w:trPr>
          <w:jc w:val="center"/>
        </w:trPr>
        <w:tc>
          <w:tcPr>
            <w:tcW w:w="5112" w:type="dxa"/>
            <w:vAlign w:val="center"/>
          </w:tcPr>
          <w:p w14:paraId="6DE378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BRULE-ACC-001</w:t>
            </w:r>
          </w:p>
        </w:tc>
        <w:tc>
          <w:tcPr>
            <w:tcW w:w="5112" w:type="dxa"/>
            <w:vAlign w:val="center"/>
          </w:tcPr>
          <w:p w14:paraId="4A83491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Revenue = Gross Sales – Discounts – Returns/Refunds theo định nghĩa báo cáo.</w:t>
            </w:r>
          </w:p>
        </w:tc>
      </w:tr>
      <w:tr w:rsidR="00A157E3" w:rsidRPr="00E62814" w14:paraId="55269009" w14:textId="77777777">
        <w:trPr>
          <w:jc w:val="center"/>
        </w:trPr>
        <w:tc>
          <w:tcPr>
            <w:tcW w:w="5112" w:type="dxa"/>
            <w:vAlign w:val="center"/>
          </w:tcPr>
          <w:p w14:paraId="70E58C9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BRULE-ACC-002</w:t>
            </w:r>
          </w:p>
        </w:tc>
        <w:tc>
          <w:tcPr>
            <w:tcW w:w="5112" w:type="dxa"/>
            <w:vAlign w:val="center"/>
          </w:tcPr>
          <w:p w14:paraId="314F957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Profit = Net Revenue – COGS.</w:t>
            </w:r>
          </w:p>
        </w:tc>
      </w:tr>
      <w:tr w:rsidR="00A157E3" w:rsidRPr="00E62814" w14:paraId="63090370" w14:textId="77777777">
        <w:trPr>
          <w:jc w:val="center"/>
        </w:trPr>
        <w:tc>
          <w:tcPr>
            <w:tcW w:w="5112" w:type="dxa"/>
            <w:vAlign w:val="center"/>
          </w:tcPr>
          <w:p w14:paraId="437088E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BRULE-ACC-003</w:t>
            </w:r>
          </w:p>
        </w:tc>
        <w:tc>
          <w:tcPr>
            <w:tcW w:w="5112" w:type="dxa"/>
            <w:vAlign w:val="center"/>
          </w:tcPr>
          <w:p w14:paraId="4F3FF0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Operating Profit = Gross Profit – Operating Expenses.</w:t>
            </w:r>
          </w:p>
        </w:tc>
      </w:tr>
      <w:tr w:rsidR="00A157E3" w:rsidRPr="00E62814" w14:paraId="6C9805B8" w14:textId="77777777">
        <w:trPr>
          <w:jc w:val="center"/>
        </w:trPr>
        <w:tc>
          <w:tcPr>
            <w:tcW w:w="5112" w:type="dxa"/>
            <w:vAlign w:val="center"/>
          </w:tcPr>
          <w:p w14:paraId="6BD5CAC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BRULE-HR-001</w:t>
            </w:r>
          </w:p>
        </w:tc>
        <w:tc>
          <w:tcPr>
            <w:tcW w:w="5112" w:type="dxa"/>
            <w:vAlign w:val="center"/>
          </w:tcPr>
          <w:p w14:paraId="03D063F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chỉ chạy trên dữ liệu đã khóa/approved theo policy.</w:t>
            </w:r>
          </w:p>
        </w:tc>
      </w:tr>
      <w:tr w:rsidR="00A157E3" w:rsidRPr="00E62814" w14:paraId="131FB736" w14:textId="77777777">
        <w:trPr>
          <w:jc w:val="center"/>
        </w:trPr>
        <w:tc>
          <w:tcPr>
            <w:tcW w:w="5112" w:type="dxa"/>
            <w:vAlign w:val="center"/>
          </w:tcPr>
          <w:p w14:paraId="1F2061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BRULE-HR-002</w:t>
            </w:r>
          </w:p>
        </w:tc>
        <w:tc>
          <w:tcPr>
            <w:tcW w:w="5112" w:type="dxa"/>
            <w:vAlign w:val="center"/>
          </w:tcPr>
          <w:p w14:paraId="385795E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OT phải có người/role phê duyệt.</w:t>
            </w:r>
          </w:p>
        </w:tc>
      </w:tr>
      <w:tr w:rsidR="00A157E3" w:rsidRPr="00E62814" w14:paraId="5DA57E90" w14:textId="77777777">
        <w:trPr>
          <w:jc w:val="center"/>
        </w:trPr>
        <w:tc>
          <w:tcPr>
            <w:tcW w:w="5112" w:type="dxa"/>
            <w:vAlign w:val="center"/>
          </w:tcPr>
          <w:p w14:paraId="42C44D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BRULE-HR-003</w:t>
            </w:r>
          </w:p>
        </w:tc>
        <w:tc>
          <w:tcPr>
            <w:tcW w:w="5112" w:type="dxa"/>
            <w:vAlign w:val="center"/>
          </w:tcPr>
          <w:p w14:paraId="7FE70B3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Exact tax/insurance parameters phải là configuration theo legal period, không hard-code vào tài liệu.</w:t>
            </w:r>
          </w:p>
        </w:tc>
      </w:tr>
      <w:tr w:rsidR="00A157E3" w:rsidRPr="00E62814" w14:paraId="53DF8B92" w14:textId="77777777">
        <w:trPr>
          <w:jc w:val="center"/>
        </w:trPr>
        <w:tc>
          <w:tcPr>
            <w:tcW w:w="5112" w:type="dxa"/>
            <w:vAlign w:val="center"/>
          </w:tcPr>
          <w:p w14:paraId="30F54ED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BRULE-CRM-001</w:t>
            </w:r>
          </w:p>
        </w:tc>
        <w:tc>
          <w:tcPr>
            <w:tcW w:w="5112" w:type="dxa"/>
            <w:vAlign w:val="center"/>
          </w:tcPr>
          <w:p w14:paraId="4DDDDFC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 Lead/Opportunity chủ yếu phục vụ prospect/B2B; không biến mọi khách POS thành opportunity.</w:t>
            </w:r>
          </w:p>
        </w:tc>
      </w:tr>
    </w:tbl>
    <w:p w14:paraId="41FA408C" w14:textId="77777777" w:rsidR="00A157E3" w:rsidRPr="00E62814" w:rsidRDefault="00A157E3">
      <w:pPr>
        <w:rPr>
          <w:rFonts w:ascii="Times New Roman" w:hAnsi="Times New Roman" w:cs="Times New Roman"/>
          <w:sz w:val="24"/>
          <w:szCs w:val="24"/>
        </w:rPr>
      </w:pPr>
    </w:p>
    <w:p w14:paraId="388B12E7"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11. Kịch bản sử dụng</w:t>
      </w:r>
    </w:p>
    <w:tbl>
      <w:tblPr>
        <w:tblStyle w:val="TableGrid"/>
        <w:tblW w:w="0" w:type="auto"/>
        <w:jc w:val="center"/>
        <w:tblLook w:val="04A0" w:firstRow="1" w:lastRow="0" w:firstColumn="1" w:lastColumn="0" w:noHBand="0" w:noVBand="1"/>
      </w:tblPr>
      <w:tblGrid>
        <w:gridCol w:w="1873"/>
        <w:gridCol w:w="1990"/>
        <w:gridCol w:w="2020"/>
        <w:gridCol w:w="2289"/>
        <w:gridCol w:w="2042"/>
      </w:tblGrid>
      <w:tr w:rsidR="00A157E3" w:rsidRPr="00E62814" w14:paraId="10B8F252" w14:textId="77777777">
        <w:trPr>
          <w:tblHeader/>
          <w:jc w:val="center"/>
        </w:trPr>
        <w:tc>
          <w:tcPr>
            <w:tcW w:w="2045" w:type="dxa"/>
            <w:shd w:val="clear" w:color="auto" w:fill="1F4E78"/>
            <w:vAlign w:val="center"/>
          </w:tcPr>
          <w:p w14:paraId="4A60EBC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UC ID</w:t>
            </w:r>
          </w:p>
        </w:tc>
        <w:tc>
          <w:tcPr>
            <w:tcW w:w="2045" w:type="dxa"/>
            <w:shd w:val="clear" w:color="auto" w:fill="1F4E78"/>
            <w:vAlign w:val="center"/>
          </w:tcPr>
          <w:p w14:paraId="034307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Use Case</w:t>
            </w:r>
          </w:p>
        </w:tc>
        <w:tc>
          <w:tcPr>
            <w:tcW w:w="2045" w:type="dxa"/>
            <w:shd w:val="clear" w:color="auto" w:fill="1F4E78"/>
            <w:vAlign w:val="center"/>
          </w:tcPr>
          <w:p w14:paraId="3D71F63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Actor</w:t>
            </w:r>
          </w:p>
        </w:tc>
        <w:tc>
          <w:tcPr>
            <w:tcW w:w="2045" w:type="dxa"/>
            <w:shd w:val="clear" w:color="auto" w:fill="1F4E78"/>
            <w:vAlign w:val="center"/>
          </w:tcPr>
          <w:p w14:paraId="580008F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Main Action</w:t>
            </w:r>
          </w:p>
        </w:tc>
        <w:tc>
          <w:tcPr>
            <w:tcW w:w="2045" w:type="dxa"/>
            <w:shd w:val="clear" w:color="auto" w:fill="1F4E78"/>
            <w:vAlign w:val="center"/>
          </w:tcPr>
          <w:p w14:paraId="146563F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Expected Result</w:t>
            </w:r>
          </w:p>
        </w:tc>
      </w:tr>
      <w:tr w:rsidR="00A157E3" w:rsidRPr="00E62814" w14:paraId="219E67E6" w14:textId="77777777">
        <w:trPr>
          <w:jc w:val="center"/>
        </w:trPr>
        <w:tc>
          <w:tcPr>
            <w:tcW w:w="2045" w:type="dxa"/>
            <w:vAlign w:val="center"/>
          </w:tcPr>
          <w:p w14:paraId="2234E3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UC-POS-001</w:t>
            </w:r>
          </w:p>
        </w:tc>
        <w:tc>
          <w:tcPr>
            <w:tcW w:w="2045" w:type="dxa"/>
            <w:vAlign w:val="center"/>
          </w:tcPr>
          <w:p w14:paraId="620374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Create Table Order</w:t>
            </w:r>
          </w:p>
        </w:tc>
        <w:tc>
          <w:tcPr>
            <w:tcW w:w="2045" w:type="dxa"/>
            <w:vAlign w:val="center"/>
          </w:tcPr>
          <w:p w14:paraId="3989D2F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Service Staff</w:t>
            </w:r>
          </w:p>
        </w:tc>
        <w:tc>
          <w:tcPr>
            <w:tcW w:w="2045" w:type="dxa"/>
            <w:vAlign w:val="center"/>
          </w:tcPr>
          <w:p w14:paraId="776E95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Mở bàn, thêm món, gửi preparation.</w:t>
            </w:r>
          </w:p>
        </w:tc>
        <w:tc>
          <w:tcPr>
            <w:tcW w:w="2045" w:type="dxa"/>
            <w:vAlign w:val="center"/>
          </w:tcPr>
          <w:p w14:paraId="6865BA0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được tạo và gắn bàn.</w:t>
            </w:r>
          </w:p>
        </w:tc>
      </w:tr>
      <w:tr w:rsidR="00A157E3" w:rsidRPr="00E62814" w14:paraId="133147D7" w14:textId="77777777">
        <w:trPr>
          <w:jc w:val="center"/>
        </w:trPr>
        <w:tc>
          <w:tcPr>
            <w:tcW w:w="2045" w:type="dxa"/>
            <w:vAlign w:val="center"/>
          </w:tcPr>
          <w:p w14:paraId="5504B5B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UC-POS-002</w:t>
            </w:r>
          </w:p>
        </w:tc>
        <w:tc>
          <w:tcPr>
            <w:tcW w:w="2045" w:type="dxa"/>
            <w:vAlign w:val="center"/>
          </w:tcPr>
          <w:p w14:paraId="30BC6B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Process Payment</w:t>
            </w:r>
          </w:p>
        </w:tc>
        <w:tc>
          <w:tcPr>
            <w:tcW w:w="2045" w:type="dxa"/>
            <w:vAlign w:val="center"/>
          </w:tcPr>
          <w:p w14:paraId="478338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Cashier</w:t>
            </w:r>
          </w:p>
        </w:tc>
        <w:tc>
          <w:tcPr>
            <w:tcW w:w="2045" w:type="dxa"/>
            <w:vAlign w:val="center"/>
          </w:tcPr>
          <w:p w14:paraId="102AEF8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tra order, payment, close.</w:t>
            </w:r>
          </w:p>
        </w:tc>
        <w:tc>
          <w:tcPr>
            <w:tcW w:w="2045" w:type="dxa"/>
            <w:vAlign w:val="center"/>
          </w:tcPr>
          <w:p w14:paraId="5A33E05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thành công, order đóng.</w:t>
            </w:r>
          </w:p>
        </w:tc>
      </w:tr>
      <w:tr w:rsidR="00A157E3" w:rsidRPr="00E62814" w14:paraId="4A91B7B6" w14:textId="77777777">
        <w:trPr>
          <w:jc w:val="center"/>
        </w:trPr>
        <w:tc>
          <w:tcPr>
            <w:tcW w:w="2045" w:type="dxa"/>
            <w:vAlign w:val="center"/>
          </w:tcPr>
          <w:p w14:paraId="649DB05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UC-POS-003</w:t>
            </w:r>
          </w:p>
        </w:tc>
        <w:tc>
          <w:tcPr>
            <w:tcW w:w="2045" w:type="dxa"/>
            <w:vAlign w:val="center"/>
          </w:tcPr>
          <w:p w14:paraId="1083AE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Prepare Order</w:t>
            </w:r>
          </w:p>
        </w:tc>
        <w:tc>
          <w:tcPr>
            <w:tcW w:w="2045" w:type="dxa"/>
            <w:vAlign w:val="center"/>
          </w:tcPr>
          <w:p w14:paraId="26CB93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Barista</w:t>
            </w:r>
          </w:p>
        </w:tc>
        <w:tc>
          <w:tcPr>
            <w:tcW w:w="2045" w:type="dxa"/>
            <w:vAlign w:val="center"/>
          </w:tcPr>
          <w:p w14:paraId="6AF733A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Nhận order, chuẩn bị, đánh dấu ready.</w:t>
            </w:r>
          </w:p>
        </w:tc>
        <w:tc>
          <w:tcPr>
            <w:tcW w:w="2045" w:type="dxa"/>
            <w:vAlign w:val="center"/>
          </w:tcPr>
          <w:p w14:paraId="28867D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Item sẵn sàng phục vụ.</w:t>
            </w:r>
          </w:p>
        </w:tc>
      </w:tr>
      <w:tr w:rsidR="00A157E3" w:rsidRPr="00E62814" w14:paraId="192DD88E" w14:textId="77777777">
        <w:trPr>
          <w:jc w:val="center"/>
        </w:trPr>
        <w:tc>
          <w:tcPr>
            <w:tcW w:w="2045" w:type="dxa"/>
            <w:vAlign w:val="center"/>
          </w:tcPr>
          <w:p w14:paraId="53419FF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UC-INV-001</w:t>
            </w:r>
          </w:p>
        </w:tc>
        <w:tc>
          <w:tcPr>
            <w:tcW w:w="2045" w:type="dxa"/>
            <w:vAlign w:val="center"/>
          </w:tcPr>
          <w:p w14:paraId="17A3120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Request Transfer</w:t>
            </w:r>
          </w:p>
        </w:tc>
        <w:tc>
          <w:tcPr>
            <w:tcW w:w="2045" w:type="dxa"/>
            <w:vAlign w:val="center"/>
          </w:tcPr>
          <w:p w14:paraId="65F6CE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Store Manager</w:t>
            </w:r>
          </w:p>
        </w:tc>
        <w:tc>
          <w:tcPr>
            <w:tcW w:w="2045" w:type="dxa"/>
            <w:vAlign w:val="center"/>
          </w:tcPr>
          <w:p w14:paraId="486CA7F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transfer request khi thiếu hàng.</w:t>
            </w:r>
          </w:p>
        </w:tc>
        <w:tc>
          <w:tcPr>
            <w:tcW w:w="2045" w:type="dxa"/>
            <w:vAlign w:val="center"/>
          </w:tcPr>
          <w:p w14:paraId="0B74C1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Request có source/destination.</w:t>
            </w:r>
          </w:p>
        </w:tc>
      </w:tr>
      <w:tr w:rsidR="00A157E3" w:rsidRPr="00E62814" w14:paraId="771E2004" w14:textId="77777777">
        <w:trPr>
          <w:jc w:val="center"/>
        </w:trPr>
        <w:tc>
          <w:tcPr>
            <w:tcW w:w="2045" w:type="dxa"/>
            <w:vAlign w:val="center"/>
          </w:tcPr>
          <w:p w14:paraId="0ED984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t>UC-INV-002</w:t>
            </w:r>
          </w:p>
        </w:tc>
        <w:tc>
          <w:tcPr>
            <w:tcW w:w="2045" w:type="dxa"/>
            <w:vAlign w:val="center"/>
          </w:tcPr>
          <w:p w14:paraId="49BDC05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Approve Transfer</w:t>
            </w:r>
          </w:p>
        </w:tc>
        <w:tc>
          <w:tcPr>
            <w:tcW w:w="2045" w:type="dxa"/>
            <w:vAlign w:val="center"/>
          </w:tcPr>
          <w:p w14:paraId="0F8914F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Source Manager</w:t>
            </w:r>
          </w:p>
        </w:tc>
        <w:tc>
          <w:tcPr>
            <w:tcW w:w="2045" w:type="dxa"/>
            <w:vAlign w:val="center"/>
          </w:tcPr>
          <w:p w14:paraId="18F5FA2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tra stock và quyết định approve/adjust/reject.</w:t>
            </w:r>
          </w:p>
        </w:tc>
        <w:tc>
          <w:tcPr>
            <w:tcW w:w="2045" w:type="dxa"/>
            <w:vAlign w:val="center"/>
          </w:tcPr>
          <w:p w14:paraId="2F8AB3B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 được phê duyệt hoặc từ chối.</w:t>
            </w:r>
          </w:p>
        </w:tc>
      </w:tr>
      <w:tr w:rsidR="00A157E3" w:rsidRPr="00E62814" w14:paraId="254C9654" w14:textId="77777777">
        <w:trPr>
          <w:jc w:val="center"/>
        </w:trPr>
        <w:tc>
          <w:tcPr>
            <w:tcW w:w="2045" w:type="dxa"/>
            <w:vAlign w:val="center"/>
          </w:tcPr>
          <w:p w14:paraId="59BF28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UC-INV-003</w:t>
            </w:r>
          </w:p>
        </w:tc>
        <w:tc>
          <w:tcPr>
            <w:tcW w:w="2045" w:type="dxa"/>
            <w:vAlign w:val="center"/>
          </w:tcPr>
          <w:p w14:paraId="158CF0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Receive Transfer</w:t>
            </w:r>
          </w:p>
        </w:tc>
        <w:tc>
          <w:tcPr>
            <w:tcW w:w="2045" w:type="dxa"/>
            <w:vAlign w:val="center"/>
          </w:tcPr>
          <w:p w14:paraId="5B04881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Destination Warehouse</w:t>
            </w:r>
          </w:p>
        </w:tc>
        <w:tc>
          <w:tcPr>
            <w:tcW w:w="2045" w:type="dxa"/>
            <w:vAlign w:val="center"/>
          </w:tcPr>
          <w:p w14:paraId="57E6F20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tra hàng thực nhận.</w:t>
            </w:r>
          </w:p>
        </w:tc>
        <w:tc>
          <w:tcPr>
            <w:tcW w:w="2045" w:type="dxa"/>
            <w:vAlign w:val="center"/>
          </w:tcPr>
          <w:p w14:paraId="51E04F3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 đích cập nhật.</w:t>
            </w:r>
          </w:p>
        </w:tc>
      </w:tr>
      <w:tr w:rsidR="00A157E3" w:rsidRPr="00E62814" w14:paraId="6C451A42" w14:textId="77777777">
        <w:trPr>
          <w:jc w:val="center"/>
        </w:trPr>
        <w:tc>
          <w:tcPr>
            <w:tcW w:w="2045" w:type="dxa"/>
            <w:vAlign w:val="center"/>
          </w:tcPr>
          <w:p w14:paraId="062FCCB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UC-PUR-001</w:t>
            </w:r>
          </w:p>
        </w:tc>
        <w:tc>
          <w:tcPr>
            <w:tcW w:w="2045" w:type="dxa"/>
            <w:vAlign w:val="center"/>
          </w:tcPr>
          <w:p w14:paraId="72CD44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 Replenishment</w:t>
            </w:r>
          </w:p>
        </w:tc>
        <w:tc>
          <w:tcPr>
            <w:tcW w:w="2045" w:type="dxa"/>
            <w:vAlign w:val="center"/>
          </w:tcPr>
          <w:p w14:paraId="47D528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Purchasing</w:t>
            </w:r>
          </w:p>
        </w:tc>
        <w:tc>
          <w:tcPr>
            <w:tcW w:w="2045" w:type="dxa"/>
            <w:vAlign w:val="center"/>
          </w:tcPr>
          <w:p w14:paraId="577C505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RFQ/PO và nhận hàng.</w:t>
            </w:r>
          </w:p>
        </w:tc>
        <w:tc>
          <w:tcPr>
            <w:tcW w:w="2045" w:type="dxa"/>
            <w:vAlign w:val="center"/>
          </w:tcPr>
          <w:p w14:paraId="5722C75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 tăng và bill được xử lý.</w:t>
            </w:r>
          </w:p>
        </w:tc>
      </w:tr>
      <w:tr w:rsidR="00A157E3" w:rsidRPr="00E62814" w14:paraId="10E057EC" w14:textId="77777777">
        <w:trPr>
          <w:jc w:val="center"/>
        </w:trPr>
        <w:tc>
          <w:tcPr>
            <w:tcW w:w="2045" w:type="dxa"/>
            <w:vAlign w:val="center"/>
          </w:tcPr>
          <w:p w14:paraId="320D39C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UC-HR-001</w:t>
            </w:r>
          </w:p>
        </w:tc>
        <w:tc>
          <w:tcPr>
            <w:tcW w:w="2045" w:type="dxa"/>
            <w:vAlign w:val="center"/>
          </w:tcPr>
          <w:p w14:paraId="406E856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Record Attendance</w:t>
            </w:r>
          </w:p>
        </w:tc>
        <w:tc>
          <w:tcPr>
            <w:tcW w:w="2045" w:type="dxa"/>
            <w:vAlign w:val="center"/>
          </w:tcPr>
          <w:p w14:paraId="6B00686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w:t>
            </w:r>
          </w:p>
        </w:tc>
        <w:tc>
          <w:tcPr>
            <w:tcW w:w="2045" w:type="dxa"/>
            <w:vAlign w:val="center"/>
          </w:tcPr>
          <w:p w14:paraId="09B31DA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Check-in/out.</w:t>
            </w:r>
          </w:p>
        </w:tc>
        <w:tc>
          <w:tcPr>
            <w:tcW w:w="2045" w:type="dxa"/>
            <w:vAlign w:val="center"/>
          </w:tcPr>
          <w:p w14:paraId="3785537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 record được tạo.</w:t>
            </w:r>
          </w:p>
        </w:tc>
      </w:tr>
      <w:tr w:rsidR="00A157E3" w:rsidRPr="00E62814" w14:paraId="72705BAD" w14:textId="77777777">
        <w:trPr>
          <w:jc w:val="center"/>
        </w:trPr>
        <w:tc>
          <w:tcPr>
            <w:tcW w:w="2045" w:type="dxa"/>
            <w:vAlign w:val="center"/>
          </w:tcPr>
          <w:p w14:paraId="0999C21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UC-HR-002</w:t>
            </w:r>
          </w:p>
        </w:tc>
        <w:tc>
          <w:tcPr>
            <w:tcW w:w="2045" w:type="dxa"/>
            <w:vAlign w:val="center"/>
          </w:tcPr>
          <w:p w14:paraId="6AB7BF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Run Payroll</w:t>
            </w:r>
          </w:p>
        </w:tc>
        <w:tc>
          <w:tcPr>
            <w:tcW w:w="2045" w:type="dxa"/>
            <w:vAlign w:val="center"/>
          </w:tcPr>
          <w:p w14:paraId="263B695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HR</w:t>
            </w:r>
          </w:p>
        </w:tc>
        <w:tc>
          <w:tcPr>
            <w:tcW w:w="2045" w:type="dxa"/>
            <w:vAlign w:val="center"/>
          </w:tcPr>
          <w:p w14:paraId="504543D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Review inputs, generate payslip, approve.</w:t>
            </w:r>
          </w:p>
        </w:tc>
        <w:tc>
          <w:tcPr>
            <w:tcW w:w="2045" w:type="dxa"/>
            <w:vAlign w:val="center"/>
          </w:tcPr>
          <w:p w14:paraId="0C4948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Payslip hợp lệ.</w:t>
            </w:r>
          </w:p>
        </w:tc>
      </w:tr>
      <w:tr w:rsidR="00A157E3" w:rsidRPr="00E62814" w14:paraId="649BF12A" w14:textId="77777777">
        <w:trPr>
          <w:jc w:val="center"/>
        </w:trPr>
        <w:tc>
          <w:tcPr>
            <w:tcW w:w="2045" w:type="dxa"/>
            <w:vAlign w:val="center"/>
          </w:tcPr>
          <w:p w14:paraId="5B79E69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UC-ACC-001</w:t>
            </w:r>
          </w:p>
        </w:tc>
        <w:tc>
          <w:tcPr>
            <w:tcW w:w="2045" w:type="dxa"/>
            <w:vAlign w:val="center"/>
          </w:tcPr>
          <w:p w14:paraId="6E9135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Daily Closing</w:t>
            </w:r>
          </w:p>
        </w:tc>
        <w:tc>
          <w:tcPr>
            <w:tcW w:w="2045" w:type="dxa"/>
            <w:vAlign w:val="center"/>
          </w:tcPr>
          <w:p w14:paraId="53BC9F3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Cashier/Manager</w:t>
            </w:r>
          </w:p>
        </w:tc>
        <w:tc>
          <w:tcPr>
            <w:tcW w:w="2045" w:type="dxa"/>
            <w:vAlign w:val="center"/>
          </w:tcPr>
          <w:p w14:paraId="06351FC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Đối soát order và payment.</w:t>
            </w:r>
          </w:p>
        </w:tc>
        <w:tc>
          <w:tcPr>
            <w:tcW w:w="2045" w:type="dxa"/>
            <w:vAlign w:val="center"/>
          </w:tcPr>
          <w:p w14:paraId="3F1004F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Daily sales close.</w:t>
            </w:r>
          </w:p>
        </w:tc>
      </w:tr>
      <w:tr w:rsidR="00A157E3" w:rsidRPr="00E62814" w14:paraId="7CC5687E" w14:textId="77777777">
        <w:trPr>
          <w:jc w:val="center"/>
        </w:trPr>
        <w:tc>
          <w:tcPr>
            <w:tcW w:w="2045" w:type="dxa"/>
            <w:vAlign w:val="center"/>
          </w:tcPr>
          <w:p w14:paraId="4D7FCC3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UC-CRM-001</w:t>
            </w:r>
          </w:p>
        </w:tc>
        <w:tc>
          <w:tcPr>
            <w:tcW w:w="2045" w:type="dxa"/>
            <w:vAlign w:val="center"/>
          </w:tcPr>
          <w:p w14:paraId="3ACB6D9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 Corporate Opportunity</w:t>
            </w:r>
          </w:p>
        </w:tc>
        <w:tc>
          <w:tcPr>
            <w:tcW w:w="2045" w:type="dxa"/>
            <w:vAlign w:val="center"/>
          </w:tcPr>
          <w:p w14:paraId="2939335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CRM/Sales</w:t>
            </w:r>
          </w:p>
        </w:tc>
        <w:tc>
          <w:tcPr>
            <w:tcW w:w="2045" w:type="dxa"/>
            <w:vAlign w:val="center"/>
          </w:tcPr>
          <w:p w14:paraId="127394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Qualification → Needs → Proposal → Negotiation → Won/Lost.</w:t>
            </w:r>
          </w:p>
        </w:tc>
        <w:tc>
          <w:tcPr>
            <w:tcW w:w="2045" w:type="dxa"/>
            <w:vAlign w:val="center"/>
          </w:tcPr>
          <w:p w14:paraId="77225FE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Opportunity có lịch sử hoạt động.</w:t>
            </w:r>
          </w:p>
        </w:tc>
      </w:tr>
    </w:tbl>
    <w:p w14:paraId="3C46B2AB" w14:textId="77777777" w:rsidR="00A157E3" w:rsidRPr="00E62814" w:rsidRDefault="00A157E3">
      <w:pPr>
        <w:rPr>
          <w:rFonts w:ascii="Times New Roman" w:hAnsi="Times New Roman" w:cs="Times New Roman"/>
          <w:sz w:val="24"/>
          <w:szCs w:val="24"/>
        </w:rPr>
      </w:pPr>
    </w:p>
    <w:p w14:paraId="7F411E90"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12. Quy trình đề xuất (TO-BE)</w:t>
      </w:r>
    </w:p>
    <w:p w14:paraId="003E6F5B"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12.1. Quy trình ERP đầu-cuối</w:t>
      </w:r>
    </w:p>
    <w:p w14:paraId="76429F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vận hành ERP tổng thể</w:t>
      </w:r>
    </w:p>
    <w:p w14:paraId="16449E23" w14:textId="7A58121D" w:rsidR="00A157E3" w:rsidRPr="00E62814" w:rsidRDefault="00E62814" w:rsidP="00E62814">
      <w:pPr>
        <w:jc w:val="center"/>
        <w:rPr>
          <w:rFonts w:ascii="Times New Roman" w:hAnsi="Times New Roman" w:cs="Times New Roman"/>
          <w:sz w:val="24"/>
          <w:szCs w:val="24"/>
        </w:rPr>
      </w:pPr>
      <w:r w:rsidRPr="00E62814">
        <w:rPr>
          <w:rFonts w:ascii="Times New Roman" w:hAnsi="Times New Roman" w:cs="Times New Roman"/>
          <w:noProof/>
          <w:sz w:val="24"/>
          <w:szCs w:val="24"/>
        </w:rPr>
        <w:lastRenderedPageBreak/>
        <w:drawing>
          <wp:inline distT="0" distB="0" distL="0" distR="0" wp14:anchorId="1FBBCC30" wp14:editId="6A95DEA8">
            <wp:extent cx="2868988" cy="4777740"/>
            <wp:effectExtent l="0" t="0" r="7620" b="3810"/>
            <wp:docPr id="15243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6945" name=""/>
                    <pic:cNvPicPr/>
                  </pic:nvPicPr>
                  <pic:blipFill>
                    <a:blip r:embed="rId11"/>
                    <a:stretch>
                      <a:fillRect/>
                    </a:stretch>
                  </pic:blipFill>
                  <pic:spPr>
                    <a:xfrm>
                      <a:off x="0" y="0"/>
                      <a:ext cx="2886421" cy="4806772"/>
                    </a:xfrm>
                    <a:prstGeom prst="rect">
                      <a:avLst/>
                    </a:prstGeom>
                  </pic:spPr>
                </pic:pic>
              </a:graphicData>
            </a:graphic>
          </wp:inline>
        </w:drawing>
      </w:r>
    </w:p>
    <w:p w14:paraId="617359C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12.2. Quy trình POS nhà hàng chi tiết</w:t>
      </w:r>
    </w:p>
    <w:p w14:paraId="21477EC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POS nhà hàng</w:t>
      </w:r>
    </w:p>
    <w:p w14:paraId="59CCB073" w14:textId="63394354" w:rsidR="00A157E3" w:rsidRPr="00E62814" w:rsidRDefault="00E62814" w:rsidP="00E62814">
      <w:pPr>
        <w:jc w:val="center"/>
        <w:rPr>
          <w:rFonts w:ascii="Times New Roman" w:hAnsi="Times New Roman" w:cs="Times New Roman"/>
          <w:sz w:val="24"/>
          <w:szCs w:val="24"/>
        </w:rPr>
      </w:pPr>
      <w:r w:rsidRPr="00E62814">
        <w:rPr>
          <w:rFonts w:ascii="Times New Roman" w:hAnsi="Times New Roman" w:cs="Times New Roman"/>
          <w:noProof/>
          <w:sz w:val="24"/>
          <w:szCs w:val="24"/>
        </w:rPr>
        <w:lastRenderedPageBreak/>
        <w:drawing>
          <wp:inline distT="0" distB="0" distL="0" distR="0" wp14:anchorId="26D8E4CE" wp14:editId="416720E7">
            <wp:extent cx="2430780" cy="7878417"/>
            <wp:effectExtent l="0" t="0" r="7620" b="8890"/>
            <wp:docPr id="62127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1709" name=""/>
                    <pic:cNvPicPr/>
                  </pic:nvPicPr>
                  <pic:blipFill>
                    <a:blip r:embed="rId12"/>
                    <a:stretch>
                      <a:fillRect/>
                    </a:stretch>
                  </pic:blipFill>
                  <pic:spPr>
                    <a:xfrm>
                      <a:off x="0" y="0"/>
                      <a:ext cx="2434895" cy="7891753"/>
                    </a:xfrm>
                    <a:prstGeom prst="rect">
                      <a:avLst/>
                    </a:prstGeom>
                  </pic:spPr>
                </pic:pic>
              </a:graphicData>
            </a:graphic>
          </wp:inline>
        </w:drawing>
      </w:r>
    </w:p>
    <w:p w14:paraId="1C9A1368"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12.3. Quy trình đơn hàng trực tuyến / ứng dụng</w:t>
      </w:r>
    </w:p>
    <w:p w14:paraId="5DE7384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đơn hàng trực tuyến</w:t>
      </w:r>
    </w:p>
    <w:p w14:paraId="08B04297" w14:textId="0147C9F8" w:rsidR="00A157E3" w:rsidRPr="00E62814" w:rsidRDefault="00E62814" w:rsidP="00E62814">
      <w:pPr>
        <w:jc w:val="center"/>
        <w:rPr>
          <w:rFonts w:ascii="Times New Roman" w:hAnsi="Times New Roman" w:cs="Times New Roman"/>
          <w:sz w:val="24"/>
          <w:szCs w:val="24"/>
        </w:rPr>
      </w:pPr>
      <w:r w:rsidRPr="00E62814">
        <w:rPr>
          <w:rFonts w:ascii="Times New Roman" w:hAnsi="Times New Roman" w:cs="Times New Roman"/>
          <w:noProof/>
          <w:sz w:val="24"/>
          <w:szCs w:val="24"/>
        </w:rPr>
        <w:lastRenderedPageBreak/>
        <w:drawing>
          <wp:inline distT="0" distB="0" distL="0" distR="0" wp14:anchorId="3A1BE3EB" wp14:editId="492E7CFB">
            <wp:extent cx="2773680" cy="5678455"/>
            <wp:effectExtent l="0" t="0" r="7620" b="0"/>
            <wp:docPr id="11563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4965" name=""/>
                    <pic:cNvPicPr/>
                  </pic:nvPicPr>
                  <pic:blipFill>
                    <a:blip r:embed="rId13"/>
                    <a:stretch>
                      <a:fillRect/>
                    </a:stretch>
                  </pic:blipFill>
                  <pic:spPr>
                    <a:xfrm>
                      <a:off x="0" y="0"/>
                      <a:ext cx="2777267" cy="5685798"/>
                    </a:xfrm>
                    <a:prstGeom prst="rect">
                      <a:avLst/>
                    </a:prstGeom>
                  </pic:spPr>
                </pic:pic>
              </a:graphicData>
            </a:graphic>
          </wp:inline>
        </w:drawing>
      </w:r>
    </w:p>
    <w:p w14:paraId="6CF74710"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13. Phân tích khoảng cách</w:t>
      </w:r>
    </w:p>
    <w:tbl>
      <w:tblPr>
        <w:tblStyle w:val="TableGrid"/>
        <w:tblW w:w="0" w:type="auto"/>
        <w:jc w:val="center"/>
        <w:tblLook w:val="04A0" w:firstRow="1" w:lastRow="0" w:firstColumn="1" w:lastColumn="0" w:noHBand="0" w:noVBand="1"/>
      </w:tblPr>
      <w:tblGrid>
        <w:gridCol w:w="1274"/>
        <w:gridCol w:w="1687"/>
        <w:gridCol w:w="2696"/>
        <w:gridCol w:w="2870"/>
        <w:gridCol w:w="1687"/>
      </w:tblGrid>
      <w:tr w:rsidR="00A157E3" w:rsidRPr="00E62814" w14:paraId="118EA6E2" w14:textId="77777777">
        <w:trPr>
          <w:tblHeader/>
          <w:jc w:val="center"/>
        </w:trPr>
        <w:tc>
          <w:tcPr>
            <w:tcW w:w="2045" w:type="dxa"/>
            <w:shd w:val="clear" w:color="auto" w:fill="1F4E78"/>
            <w:vAlign w:val="center"/>
          </w:tcPr>
          <w:p w14:paraId="656E111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Gap ID</w:t>
            </w:r>
          </w:p>
        </w:tc>
        <w:tc>
          <w:tcPr>
            <w:tcW w:w="2045" w:type="dxa"/>
            <w:shd w:val="clear" w:color="auto" w:fill="1F4E78"/>
            <w:vAlign w:val="center"/>
          </w:tcPr>
          <w:p w14:paraId="4A92AF4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Need</w:t>
            </w:r>
          </w:p>
        </w:tc>
        <w:tc>
          <w:tcPr>
            <w:tcW w:w="2045" w:type="dxa"/>
            <w:shd w:val="clear" w:color="auto" w:fill="1F4E78"/>
            <w:vAlign w:val="center"/>
          </w:tcPr>
          <w:p w14:paraId="785BA7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Odoo Capability</w:t>
            </w:r>
          </w:p>
        </w:tc>
        <w:tc>
          <w:tcPr>
            <w:tcW w:w="2045" w:type="dxa"/>
            <w:shd w:val="clear" w:color="auto" w:fill="1F4E78"/>
            <w:vAlign w:val="center"/>
          </w:tcPr>
          <w:p w14:paraId="6F34443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Solution Direction</w:t>
            </w:r>
          </w:p>
        </w:tc>
        <w:tc>
          <w:tcPr>
            <w:tcW w:w="2045" w:type="dxa"/>
            <w:shd w:val="clear" w:color="auto" w:fill="1F4E78"/>
            <w:vAlign w:val="center"/>
          </w:tcPr>
          <w:p w14:paraId="4328DC0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Open Point</w:t>
            </w:r>
          </w:p>
        </w:tc>
      </w:tr>
      <w:tr w:rsidR="00A157E3" w:rsidRPr="00E62814" w14:paraId="046700DD" w14:textId="77777777">
        <w:trPr>
          <w:jc w:val="center"/>
        </w:trPr>
        <w:tc>
          <w:tcPr>
            <w:tcW w:w="2045" w:type="dxa"/>
            <w:vAlign w:val="center"/>
          </w:tcPr>
          <w:p w14:paraId="28A4DC8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GAP-001</w:t>
            </w:r>
          </w:p>
        </w:tc>
        <w:tc>
          <w:tcPr>
            <w:tcW w:w="2045" w:type="dxa"/>
            <w:vAlign w:val="center"/>
          </w:tcPr>
          <w:p w14:paraId="57AC27B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Restaurant table operation</w:t>
            </w:r>
          </w:p>
        </w:tc>
        <w:tc>
          <w:tcPr>
            <w:tcW w:w="2045" w:type="dxa"/>
            <w:vAlign w:val="center"/>
          </w:tcPr>
          <w:p w14:paraId="027D669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Odoo Standard</w:t>
            </w:r>
          </w:p>
        </w:tc>
        <w:tc>
          <w:tcPr>
            <w:tcW w:w="2045" w:type="dxa"/>
            <w:vAlign w:val="center"/>
          </w:tcPr>
          <w:p w14:paraId="1FD4612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Cấu hình POS/restaurant</w:t>
            </w:r>
          </w:p>
        </w:tc>
        <w:tc>
          <w:tcPr>
            <w:tcW w:w="2045" w:type="dxa"/>
            <w:vAlign w:val="center"/>
          </w:tcPr>
          <w:p w14:paraId="31A0E4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Validate exact preparation flow</w:t>
            </w:r>
          </w:p>
        </w:tc>
      </w:tr>
      <w:tr w:rsidR="00A157E3" w:rsidRPr="00E62814" w14:paraId="7BD4A98E" w14:textId="77777777">
        <w:trPr>
          <w:jc w:val="center"/>
        </w:trPr>
        <w:tc>
          <w:tcPr>
            <w:tcW w:w="2045" w:type="dxa"/>
            <w:vAlign w:val="center"/>
          </w:tcPr>
          <w:p w14:paraId="7E98CFA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GAP-002</w:t>
            </w:r>
          </w:p>
        </w:tc>
        <w:tc>
          <w:tcPr>
            <w:tcW w:w="2045" w:type="dxa"/>
            <w:vAlign w:val="center"/>
          </w:tcPr>
          <w:p w14:paraId="47637B2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Branch-specific warehouse</w:t>
            </w:r>
          </w:p>
        </w:tc>
        <w:tc>
          <w:tcPr>
            <w:tcW w:w="2045" w:type="dxa"/>
            <w:vAlign w:val="center"/>
          </w:tcPr>
          <w:p w14:paraId="4E77A13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Odoo Standard</w:t>
            </w:r>
          </w:p>
        </w:tc>
        <w:tc>
          <w:tcPr>
            <w:tcW w:w="2045" w:type="dxa"/>
            <w:vAlign w:val="center"/>
          </w:tcPr>
          <w:p w14:paraId="5E6FA67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Warehouse/location configuration</w:t>
            </w:r>
          </w:p>
        </w:tc>
        <w:tc>
          <w:tcPr>
            <w:tcW w:w="2045" w:type="dxa"/>
            <w:vAlign w:val="center"/>
          </w:tcPr>
          <w:p w14:paraId="7C52495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Must define access</w:t>
            </w:r>
          </w:p>
        </w:tc>
      </w:tr>
      <w:tr w:rsidR="00A157E3" w:rsidRPr="00E62814" w14:paraId="47B8F8F8" w14:textId="77777777">
        <w:trPr>
          <w:jc w:val="center"/>
        </w:trPr>
        <w:tc>
          <w:tcPr>
            <w:tcW w:w="2045" w:type="dxa"/>
            <w:vAlign w:val="center"/>
          </w:tcPr>
          <w:p w14:paraId="28799EB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GAP-003</w:t>
            </w:r>
          </w:p>
        </w:tc>
        <w:tc>
          <w:tcPr>
            <w:tcW w:w="2045" w:type="dxa"/>
            <w:vAlign w:val="center"/>
          </w:tcPr>
          <w:p w14:paraId="5CCA2B7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 approval</w:t>
            </w:r>
          </w:p>
        </w:tc>
        <w:tc>
          <w:tcPr>
            <w:tcW w:w="2045" w:type="dxa"/>
            <w:vAlign w:val="center"/>
          </w:tcPr>
          <w:p w14:paraId="52F175E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 may not cover exact HIM approval chain</w:t>
            </w:r>
          </w:p>
        </w:tc>
        <w:tc>
          <w:tcPr>
            <w:tcW w:w="2045" w:type="dxa"/>
            <w:vAlign w:val="center"/>
          </w:tcPr>
          <w:p w14:paraId="1444EF5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May need Studio/Automation/Custom</w:t>
            </w:r>
          </w:p>
        </w:tc>
        <w:tc>
          <w:tcPr>
            <w:tcW w:w="2045" w:type="dxa"/>
            <w:vAlign w:val="center"/>
          </w:tcPr>
          <w:p w14:paraId="339DCC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Design after policy confirmation</w:t>
            </w:r>
          </w:p>
        </w:tc>
      </w:tr>
      <w:tr w:rsidR="00A157E3" w:rsidRPr="00E62814" w14:paraId="5B0AABDA" w14:textId="77777777">
        <w:trPr>
          <w:jc w:val="center"/>
        </w:trPr>
        <w:tc>
          <w:tcPr>
            <w:tcW w:w="2045" w:type="dxa"/>
            <w:vAlign w:val="center"/>
          </w:tcPr>
          <w:p w14:paraId="1E342DD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GAP-004</w:t>
            </w:r>
          </w:p>
        </w:tc>
        <w:tc>
          <w:tcPr>
            <w:tcW w:w="2045" w:type="dxa"/>
            <w:vAlign w:val="center"/>
          </w:tcPr>
          <w:p w14:paraId="52CF729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Ingredient consumption</w:t>
            </w:r>
          </w:p>
        </w:tc>
        <w:tc>
          <w:tcPr>
            <w:tcW w:w="2045" w:type="dxa"/>
            <w:vAlign w:val="center"/>
          </w:tcPr>
          <w:p w14:paraId="7B6BCA6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Depends on recipe/process</w:t>
            </w:r>
          </w:p>
        </w:tc>
        <w:tc>
          <w:tcPr>
            <w:tcW w:w="2045" w:type="dxa"/>
            <w:vAlign w:val="center"/>
          </w:tcPr>
          <w:p w14:paraId="71405FB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 Inventory/MRP options</w:t>
            </w:r>
          </w:p>
        </w:tc>
        <w:tc>
          <w:tcPr>
            <w:tcW w:w="2045" w:type="dxa"/>
            <w:vAlign w:val="center"/>
          </w:tcPr>
          <w:p w14:paraId="4DA5571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Validate whether MO is used</w:t>
            </w:r>
          </w:p>
        </w:tc>
      </w:tr>
      <w:tr w:rsidR="00A157E3" w:rsidRPr="00E62814" w14:paraId="1883C1CD" w14:textId="77777777">
        <w:trPr>
          <w:jc w:val="center"/>
        </w:trPr>
        <w:tc>
          <w:tcPr>
            <w:tcW w:w="2045" w:type="dxa"/>
            <w:vAlign w:val="center"/>
          </w:tcPr>
          <w:p w14:paraId="436FA1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t>GAP-005</w:t>
            </w:r>
          </w:p>
        </w:tc>
        <w:tc>
          <w:tcPr>
            <w:tcW w:w="2045" w:type="dxa"/>
            <w:vAlign w:val="center"/>
          </w:tcPr>
          <w:p w14:paraId="2C8A63B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legal localization</w:t>
            </w:r>
          </w:p>
        </w:tc>
        <w:tc>
          <w:tcPr>
            <w:tcW w:w="2045" w:type="dxa"/>
            <w:vAlign w:val="center"/>
          </w:tcPr>
          <w:p w14:paraId="5420AEF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Odoo localization/configuration</w:t>
            </w:r>
          </w:p>
        </w:tc>
        <w:tc>
          <w:tcPr>
            <w:tcW w:w="2045" w:type="dxa"/>
            <w:vAlign w:val="center"/>
          </w:tcPr>
          <w:p w14:paraId="04E5E04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Parameterize</w:t>
            </w:r>
          </w:p>
        </w:tc>
        <w:tc>
          <w:tcPr>
            <w:tcW w:w="2045" w:type="dxa"/>
            <w:vAlign w:val="center"/>
          </w:tcPr>
          <w:p w14:paraId="01D9B86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Validate current legal rules</w:t>
            </w:r>
          </w:p>
        </w:tc>
      </w:tr>
      <w:tr w:rsidR="00A157E3" w:rsidRPr="00E62814" w14:paraId="26EE5316" w14:textId="77777777">
        <w:trPr>
          <w:jc w:val="center"/>
        </w:trPr>
        <w:tc>
          <w:tcPr>
            <w:tcW w:w="2045" w:type="dxa"/>
            <w:vAlign w:val="center"/>
          </w:tcPr>
          <w:p w14:paraId="11AE97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GAP-006</w:t>
            </w:r>
          </w:p>
        </w:tc>
        <w:tc>
          <w:tcPr>
            <w:tcW w:w="2045" w:type="dxa"/>
            <w:vAlign w:val="center"/>
          </w:tcPr>
          <w:p w14:paraId="71F381F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 integration</w:t>
            </w:r>
          </w:p>
        </w:tc>
        <w:tc>
          <w:tcPr>
            <w:tcW w:w="2045" w:type="dxa"/>
            <w:vAlign w:val="center"/>
          </w:tcPr>
          <w:p w14:paraId="25CEC7D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External dependency</w:t>
            </w:r>
          </w:p>
        </w:tc>
        <w:tc>
          <w:tcPr>
            <w:tcW w:w="2045" w:type="dxa"/>
            <w:vAlign w:val="center"/>
          </w:tcPr>
          <w:p w14:paraId="08D633F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API/integration</w:t>
            </w:r>
          </w:p>
        </w:tc>
        <w:tc>
          <w:tcPr>
            <w:tcW w:w="2045" w:type="dxa"/>
            <w:vAlign w:val="center"/>
          </w:tcPr>
          <w:p w14:paraId="1C954E6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Need technical specification</w:t>
            </w:r>
          </w:p>
        </w:tc>
      </w:tr>
      <w:tr w:rsidR="00A157E3" w:rsidRPr="00E62814" w14:paraId="4240A863" w14:textId="77777777">
        <w:trPr>
          <w:jc w:val="center"/>
        </w:trPr>
        <w:tc>
          <w:tcPr>
            <w:tcW w:w="2045" w:type="dxa"/>
            <w:vAlign w:val="center"/>
          </w:tcPr>
          <w:p w14:paraId="1FF6424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GAP-007</w:t>
            </w:r>
          </w:p>
        </w:tc>
        <w:tc>
          <w:tcPr>
            <w:tcW w:w="2045" w:type="dxa"/>
            <w:vAlign w:val="center"/>
          </w:tcPr>
          <w:p w14:paraId="45590B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Advanced KPI profit by branch</w:t>
            </w:r>
          </w:p>
        </w:tc>
        <w:tc>
          <w:tcPr>
            <w:tcW w:w="2045" w:type="dxa"/>
            <w:vAlign w:val="center"/>
          </w:tcPr>
          <w:p w14:paraId="0412CE8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 + analytic accounting/reporting</w:t>
            </w:r>
          </w:p>
        </w:tc>
        <w:tc>
          <w:tcPr>
            <w:tcW w:w="2045" w:type="dxa"/>
            <w:vAlign w:val="center"/>
          </w:tcPr>
          <w:p w14:paraId="6089F72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Configuration/custom report</w:t>
            </w:r>
          </w:p>
        </w:tc>
        <w:tc>
          <w:tcPr>
            <w:tcW w:w="2045" w:type="dxa"/>
            <w:vAlign w:val="center"/>
          </w:tcPr>
          <w:p w14:paraId="27DC1C9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Define accounting model</w:t>
            </w:r>
          </w:p>
        </w:tc>
      </w:tr>
    </w:tbl>
    <w:p w14:paraId="4588C345" w14:textId="77777777" w:rsidR="00A157E3" w:rsidRPr="00E62814" w:rsidRDefault="00A157E3">
      <w:pPr>
        <w:rPr>
          <w:rFonts w:ascii="Times New Roman" w:hAnsi="Times New Roman" w:cs="Times New Roman"/>
          <w:sz w:val="24"/>
          <w:szCs w:val="24"/>
        </w:rPr>
      </w:pPr>
    </w:p>
    <w:p w14:paraId="2AB7F7B9"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14. Ánh xạ giải pháp Odoo</w:t>
      </w:r>
    </w:p>
    <w:tbl>
      <w:tblPr>
        <w:tblStyle w:val="TableGrid"/>
        <w:tblW w:w="0" w:type="auto"/>
        <w:jc w:val="center"/>
        <w:tblLook w:val="04A0" w:firstRow="1" w:lastRow="0" w:firstColumn="1" w:lastColumn="0" w:noHBand="0" w:noVBand="1"/>
      </w:tblPr>
      <w:tblGrid>
        <w:gridCol w:w="2183"/>
        <w:gridCol w:w="2261"/>
        <w:gridCol w:w="3388"/>
        <w:gridCol w:w="2382"/>
      </w:tblGrid>
      <w:tr w:rsidR="00A157E3" w:rsidRPr="00E62814" w14:paraId="2F379CE3" w14:textId="77777777">
        <w:trPr>
          <w:tblHeader/>
          <w:jc w:val="center"/>
        </w:trPr>
        <w:tc>
          <w:tcPr>
            <w:tcW w:w="2556" w:type="dxa"/>
            <w:shd w:val="clear" w:color="auto" w:fill="1F4E78"/>
            <w:vAlign w:val="center"/>
          </w:tcPr>
          <w:p w14:paraId="6EA73C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Module</w:t>
            </w:r>
          </w:p>
        </w:tc>
        <w:tc>
          <w:tcPr>
            <w:tcW w:w="2556" w:type="dxa"/>
            <w:shd w:val="clear" w:color="auto" w:fill="1F4E78"/>
            <w:vAlign w:val="center"/>
          </w:tcPr>
          <w:p w14:paraId="20D7B1A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Odoo Area</w:t>
            </w:r>
          </w:p>
        </w:tc>
        <w:tc>
          <w:tcPr>
            <w:tcW w:w="2556" w:type="dxa"/>
            <w:shd w:val="clear" w:color="auto" w:fill="1F4E78"/>
            <w:vAlign w:val="center"/>
          </w:tcPr>
          <w:p w14:paraId="0DC6F7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Purpose</w:t>
            </w:r>
          </w:p>
        </w:tc>
        <w:tc>
          <w:tcPr>
            <w:tcW w:w="2556" w:type="dxa"/>
            <w:shd w:val="clear" w:color="auto" w:fill="1F4E78"/>
            <w:vAlign w:val="center"/>
          </w:tcPr>
          <w:p w14:paraId="250E434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Approach</w:t>
            </w:r>
          </w:p>
        </w:tc>
      </w:tr>
      <w:tr w:rsidR="00A157E3" w:rsidRPr="00E62814" w14:paraId="531C5497" w14:textId="77777777">
        <w:trPr>
          <w:jc w:val="center"/>
        </w:trPr>
        <w:tc>
          <w:tcPr>
            <w:tcW w:w="2556" w:type="dxa"/>
            <w:vAlign w:val="center"/>
          </w:tcPr>
          <w:p w14:paraId="038A7CB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w:t>
            </w:r>
          </w:p>
        </w:tc>
        <w:tc>
          <w:tcPr>
            <w:tcW w:w="2556" w:type="dxa"/>
            <w:vAlign w:val="center"/>
          </w:tcPr>
          <w:p w14:paraId="72E05B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Restaurant POS</w:t>
            </w:r>
          </w:p>
        </w:tc>
        <w:tc>
          <w:tcPr>
            <w:tcW w:w="2556" w:type="dxa"/>
            <w:vAlign w:val="center"/>
          </w:tcPr>
          <w:p w14:paraId="241FDB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Table/order/preparation/payment</w:t>
            </w:r>
          </w:p>
        </w:tc>
        <w:tc>
          <w:tcPr>
            <w:tcW w:w="2556" w:type="dxa"/>
            <w:vAlign w:val="center"/>
          </w:tcPr>
          <w:p w14:paraId="75442A6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694F858F" w14:textId="77777777">
        <w:trPr>
          <w:jc w:val="center"/>
        </w:trPr>
        <w:tc>
          <w:tcPr>
            <w:tcW w:w="2556" w:type="dxa"/>
            <w:vAlign w:val="center"/>
          </w:tcPr>
          <w:p w14:paraId="00E5F94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556" w:type="dxa"/>
            <w:vAlign w:val="center"/>
          </w:tcPr>
          <w:p w14:paraId="1199CDA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w:t>
            </w:r>
          </w:p>
        </w:tc>
        <w:tc>
          <w:tcPr>
            <w:tcW w:w="2556" w:type="dxa"/>
            <w:vAlign w:val="center"/>
          </w:tcPr>
          <w:p w14:paraId="547328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 location, transfer, stock moves</w:t>
            </w:r>
          </w:p>
        </w:tc>
        <w:tc>
          <w:tcPr>
            <w:tcW w:w="2556" w:type="dxa"/>
            <w:vAlign w:val="center"/>
          </w:tcPr>
          <w:p w14:paraId="60E5C1F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59B7F59D" w14:textId="77777777">
        <w:trPr>
          <w:jc w:val="center"/>
        </w:trPr>
        <w:tc>
          <w:tcPr>
            <w:tcW w:w="2556" w:type="dxa"/>
            <w:vAlign w:val="center"/>
          </w:tcPr>
          <w:p w14:paraId="2AC3B4D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w:t>
            </w:r>
          </w:p>
        </w:tc>
        <w:tc>
          <w:tcPr>
            <w:tcW w:w="2556" w:type="dxa"/>
            <w:vAlign w:val="center"/>
          </w:tcPr>
          <w:p w14:paraId="30FC5EB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w:t>
            </w:r>
          </w:p>
        </w:tc>
        <w:tc>
          <w:tcPr>
            <w:tcW w:w="2556" w:type="dxa"/>
            <w:vAlign w:val="center"/>
          </w:tcPr>
          <w:p w14:paraId="5CC9589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Vendor/RFQ/PO/receipt</w:t>
            </w:r>
          </w:p>
        </w:tc>
        <w:tc>
          <w:tcPr>
            <w:tcW w:w="2556" w:type="dxa"/>
            <w:vAlign w:val="center"/>
          </w:tcPr>
          <w:p w14:paraId="335833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395D4532" w14:textId="77777777">
        <w:trPr>
          <w:jc w:val="center"/>
        </w:trPr>
        <w:tc>
          <w:tcPr>
            <w:tcW w:w="2556" w:type="dxa"/>
            <w:vAlign w:val="center"/>
          </w:tcPr>
          <w:p w14:paraId="01567F0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w:t>
            </w:r>
          </w:p>
        </w:tc>
        <w:tc>
          <w:tcPr>
            <w:tcW w:w="2556" w:type="dxa"/>
            <w:vAlign w:val="center"/>
          </w:tcPr>
          <w:p w14:paraId="6E53CDB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w:t>
            </w:r>
          </w:p>
        </w:tc>
        <w:tc>
          <w:tcPr>
            <w:tcW w:w="2556" w:type="dxa"/>
            <w:vAlign w:val="center"/>
          </w:tcPr>
          <w:p w14:paraId="2008AD3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journals, vendor bills, reporting</w:t>
            </w:r>
          </w:p>
        </w:tc>
        <w:tc>
          <w:tcPr>
            <w:tcW w:w="2556" w:type="dxa"/>
            <w:vAlign w:val="center"/>
          </w:tcPr>
          <w:p w14:paraId="07EA0F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23826BEC" w14:textId="77777777">
        <w:trPr>
          <w:jc w:val="center"/>
        </w:trPr>
        <w:tc>
          <w:tcPr>
            <w:tcW w:w="2556" w:type="dxa"/>
            <w:vAlign w:val="center"/>
          </w:tcPr>
          <w:p w14:paraId="4A346F2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Employees</w:t>
            </w:r>
          </w:p>
        </w:tc>
        <w:tc>
          <w:tcPr>
            <w:tcW w:w="2556" w:type="dxa"/>
            <w:vAlign w:val="center"/>
          </w:tcPr>
          <w:p w14:paraId="5898D26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Employees</w:t>
            </w:r>
          </w:p>
        </w:tc>
        <w:tc>
          <w:tcPr>
            <w:tcW w:w="2556" w:type="dxa"/>
            <w:vAlign w:val="center"/>
          </w:tcPr>
          <w:p w14:paraId="79CDA6B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master</w:t>
            </w:r>
          </w:p>
        </w:tc>
        <w:tc>
          <w:tcPr>
            <w:tcW w:w="2556" w:type="dxa"/>
            <w:vAlign w:val="center"/>
          </w:tcPr>
          <w:p w14:paraId="6180C13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120D36F7" w14:textId="77777777">
        <w:trPr>
          <w:jc w:val="center"/>
        </w:trPr>
        <w:tc>
          <w:tcPr>
            <w:tcW w:w="2556" w:type="dxa"/>
            <w:vAlign w:val="center"/>
          </w:tcPr>
          <w:p w14:paraId="5D7315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Attendances</w:t>
            </w:r>
          </w:p>
        </w:tc>
        <w:tc>
          <w:tcPr>
            <w:tcW w:w="2556" w:type="dxa"/>
            <w:vAlign w:val="center"/>
          </w:tcPr>
          <w:p w14:paraId="22F979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Attendances</w:t>
            </w:r>
          </w:p>
        </w:tc>
        <w:tc>
          <w:tcPr>
            <w:tcW w:w="2556" w:type="dxa"/>
            <w:vAlign w:val="center"/>
          </w:tcPr>
          <w:p w14:paraId="57C21D9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Check-in/out</w:t>
            </w:r>
          </w:p>
        </w:tc>
        <w:tc>
          <w:tcPr>
            <w:tcW w:w="2556" w:type="dxa"/>
            <w:vAlign w:val="center"/>
          </w:tcPr>
          <w:p w14:paraId="4CF5F03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5540DC78" w14:textId="77777777">
        <w:trPr>
          <w:jc w:val="center"/>
        </w:trPr>
        <w:tc>
          <w:tcPr>
            <w:tcW w:w="2556" w:type="dxa"/>
            <w:vAlign w:val="center"/>
          </w:tcPr>
          <w:p w14:paraId="200252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Time Off</w:t>
            </w:r>
          </w:p>
        </w:tc>
        <w:tc>
          <w:tcPr>
            <w:tcW w:w="2556" w:type="dxa"/>
            <w:vAlign w:val="center"/>
          </w:tcPr>
          <w:p w14:paraId="1412E95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Time Off</w:t>
            </w:r>
          </w:p>
        </w:tc>
        <w:tc>
          <w:tcPr>
            <w:tcW w:w="2556" w:type="dxa"/>
            <w:vAlign w:val="center"/>
          </w:tcPr>
          <w:p w14:paraId="348F351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Leave</w:t>
            </w:r>
          </w:p>
        </w:tc>
        <w:tc>
          <w:tcPr>
            <w:tcW w:w="2556" w:type="dxa"/>
            <w:vAlign w:val="center"/>
          </w:tcPr>
          <w:p w14:paraId="74F4251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3471BE6C" w14:textId="77777777">
        <w:trPr>
          <w:jc w:val="center"/>
        </w:trPr>
        <w:tc>
          <w:tcPr>
            <w:tcW w:w="2556" w:type="dxa"/>
            <w:vAlign w:val="center"/>
          </w:tcPr>
          <w:p w14:paraId="3456C91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2556" w:type="dxa"/>
            <w:vAlign w:val="center"/>
          </w:tcPr>
          <w:p w14:paraId="006CC3C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2556" w:type="dxa"/>
            <w:vAlign w:val="center"/>
          </w:tcPr>
          <w:p w14:paraId="67A090D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Salary structures/payslips</w:t>
            </w:r>
          </w:p>
        </w:tc>
        <w:tc>
          <w:tcPr>
            <w:tcW w:w="2556" w:type="dxa"/>
            <w:vAlign w:val="center"/>
          </w:tcPr>
          <w:p w14:paraId="15E2AF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 + localization/config</w:t>
            </w:r>
          </w:p>
        </w:tc>
      </w:tr>
      <w:tr w:rsidR="00A157E3" w:rsidRPr="00E62814" w14:paraId="680B250D" w14:textId="77777777">
        <w:trPr>
          <w:jc w:val="center"/>
        </w:trPr>
        <w:tc>
          <w:tcPr>
            <w:tcW w:w="2556" w:type="dxa"/>
            <w:vAlign w:val="center"/>
          </w:tcPr>
          <w:p w14:paraId="0AA3017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w:t>
            </w:r>
          </w:p>
        </w:tc>
        <w:tc>
          <w:tcPr>
            <w:tcW w:w="2556" w:type="dxa"/>
            <w:vAlign w:val="center"/>
          </w:tcPr>
          <w:p w14:paraId="2A7AF51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w:t>
            </w:r>
          </w:p>
        </w:tc>
        <w:tc>
          <w:tcPr>
            <w:tcW w:w="2556" w:type="dxa"/>
            <w:vAlign w:val="center"/>
          </w:tcPr>
          <w:p w14:paraId="4A1A21B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B2B lead/opportunity/activity</w:t>
            </w:r>
          </w:p>
        </w:tc>
        <w:tc>
          <w:tcPr>
            <w:tcW w:w="2556" w:type="dxa"/>
            <w:vAlign w:val="center"/>
          </w:tcPr>
          <w:p w14:paraId="678B5A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617D9A6D" w14:textId="77777777">
        <w:trPr>
          <w:jc w:val="center"/>
        </w:trPr>
        <w:tc>
          <w:tcPr>
            <w:tcW w:w="2556" w:type="dxa"/>
            <w:vAlign w:val="center"/>
          </w:tcPr>
          <w:p w14:paraId="0E994CA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Sales</w:t>
            </w:r>
          </w:p>
        </w:tc>
        <w:tc>
          <w:tcPr>
            <w:tcW w:w="2556" w:type="dxa"/>
            <w:vAlign w:val="center"/>
          </w:tcPr>
          <w:p w14:paraId="2A1D54F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Sales</w:t>
            </w:r>
          </w:p>
        </w:tc>
        <w:tc>
          <w:tcPr>
            <w:tcW w:w="2556" w:type="dxa"/>
            <w:vAlign w:val="center"/>
          </w:tcPr>
          <w:p w14:paraId="425256F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Quotation/order for B2B</w:t>
            </w:r>
          </w:p>
        </w:tc>
        <w:tc>
          <w:tcPr>
            <w:tcW w:w="2556" w:type="dxa"/>
            <w:vAlign w:val="center"/>
          </w:tcPr>
          <w:p w14:paraId="6BDEE82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Standard-first</w:t>
            </w:r>
          </w:p>
        </w:tc>
      </w:tr>
      <w:tr w:rsidR="00A157E3" w:rsidRPr="00E62814" w14:paraId="54454F6A" w14:textId="77777777">
        <w:trPr>
          <w:jc w:val="center"/>
        </w:trPr>
        <w:tc>
          <w:tcPr>
            <w:tcW w:w="2556" w:type="dxa"/>
            <w:vAlign w:val="center"/>
          </w:tcPr>
          <w:p w14:paraId="2A9A3B8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MRP</w:t>
            </w:r>
          </w:p>
        </w:tc>
        <w:tc>
          <w:tcPr>
            <w:tcW w:w="2556" w:type="dxa"/>
            <w:vAlign w:val="center"/>
          </w:tcPr>
          <w:p w14:paraId="79E9EA5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Manufacturing</w:t>
            </w:r>
          </w:p>
        </w:tc>
        <w:tc>
          <w:tcPr>
            <w:tcW w:w="2556" w:type="dxa"/>
            <w:vAlign w:val="center"/>
          </w:tcPr>
          <w:p w14:paraId="1DD06FC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Only if production model warrants it</w:t>
            </w:r>
          </w:p>
        </w:tc>
        <w:tc>
          <w:tcPr>
            <w:tcW w:w="2556" w:type="dxa"/>
            <w:vAlign w:val="center"/>
          </w:tcPr>
          <w:p w14:paraId="605C696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Validate before enabling</w:t>
            </w:r>
          </w:p>
        </w:tc>
      </w:tr>
    </w:tbl>
    <w:p w14:paraId="02048707" w14:textId="77777777" w:rsidR="00A157E3" w:rsidRPr="00E62814" w:rsidRDefault="00A157E3">
      <w:pPr>
        <w:rPr>
          <w:rFonts w:ascii="Times New Roman" w:hAnsi="Times New Roman" w:cs="Times New Roman"/>
          <w:sz w:val="24"/>
          <w:szCs w:val="24"/>
        </w:rPr>
      </w:pPr>
    </w:p>
    <w:p w14:paraId="02BCD224"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15. Mô hình dữ liệu</w:t>
      </w:r>
    </w:p>
    <w:p w14:paraId="20D6643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Quan hệ dữ liệu logic</w:t>
      </w:r>
    </w:p>
    <w:p w14:paraId="5A8108AC" w14:textId="6A361367" w:rsidR="00A157E3" w:rsidRPr="00E62814" w:rsidRDefault="008C244E">
      <w:pPr>
        <w:rPr>
          <w:rFonts w:ascii="Times New Roman" w:hAnsi="Times New Roman" w:cs="Times New Roman"/>
          <w:sz w:val="24"/>
          <w:szCs w:val="24"/>
        </w:rPr>
      </w:pPr>
      <w:r w:rsidRPr="008C244E">
        <w:rPr>
          <w:rFonts w:ascii="Times New Roman" w:hAnsi="Times New Roman" w:cs="Times New Roman"/>
          <w:noProof/>
          <w:sz w:val="24"/>
          <w:szCs w:val="24"/>
        </w:rPr>
        <w:drawing>
          <wp:inline distT="0" distB="0" distL="0" distR="0" wp14:anchorId="379355F2" wp14:editId="37D9900C">
            <wp:extent cx="6492240" cy="2113280"/>
            <wp:effectExtent l="0" t="0" r="3810" b="1270"/>
            <wp:docPr id="11670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561" name=""/>
                    <pic:cNvPicPr/>
                  </pic:nvPicPr>
                  <pic:blipFill>
                    <a:blip r:embed="rId14"/>
                    <a:stretch>
                      <a:fillRect/>
                    </a:stretch>
                  </pic:blipFill>
                  <pic:spPr>
                    <a:xfrm>
                      <a:off x="0" y="0"/>
                      <a:ext cx="6492240" cy="2113280"/>
                    </a:xfrm>
                    <a:prstGeom prst="rect">
                      <a:avLst/>
                    </a:prstGeom>
                  </pic:spPr>
                </pic:pic>
              </a:graphicData>
            </a:graphic>
          </wp:inline>
        </w:drawing>
      </w:r>
    </w:p>
    <w:p w14:paraId="23369E21"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15.1. Từ điển dữ liệu cốt lõi</w:t>
      </w:r>
    </w:p>
    <w:tbl>
      <w:tblPr>
        <w:tblStyle w:val="TableGrid"/>
        <w:tblW w:w="0" w:type="auto"/>
        <w:jc w:val="center"/>
        <w:tblLook w:val="04A0" w:firstRow="1" w:lastRow="0" w:firstColumn="1" w:lastColumn="0" w:noHBand="0" w:noVBand="1"/>
      </w:tblPr>
      <w:tblGrid>
        <w:gridCol w:w="3404"/>
        <w:gridCol w:w="3405"/>
        <w:gridCol w:w="3405"/>
      </w:tblGrid>
      <w:tr w:rsidR="00A157E3" w:rsidRPr="00E62814" w14:paraId="5567DB73" w14:textId="77777777">
        <w:trPr>
          <w:tblHeader/>
          <w:jc w:val="center"/>
        </w:trPr>
        <w:tc>
          <w:tcPr>
            <w:tcW w:w="3408" w:type="dxa"/>
            <w:shd w:val="clear" w:color="auto" w:fill="1F4E78"/>
            <w:vAlign w:val="center"/>
          </w:tcPr>
          <w:p w14:paraId="015D243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Entity</w:t>
            </w:r>
          </w:p>
        </w:tc>
        <w:tc>
          <w:tcPr>
            <w:tcW w:w="3408" w:type="dxa"/>
            <w:shd w:val="clear" w:color="auto" w:fill="1F4E78"/>
            <w:vAlign w:val="center"/>
          </w:tcPr>
          <w:p w14:paraId="6D423B3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Vietnamese Meaning</w:t>
            </w:r>
          </w:p>
        </w:tc>
        <w:tc>
          <w:tcPr>
            <w:tcW w:w="3408" w:type="dxa"/>
            <w:shd w:val="clear" w:color="auto" w:fill="1F4E78"/>
            <w:vAlign w:val="center"/>
          </w:tcPr>
          <w:p w14:paraId="20E6E83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Key Fields</w:t>
            </w:r>
          </w:p>
        </w:tc>
      </w:tr>
      <w:tr w:rsidR="00A157E3" w:rsidRPr="00E62814" w14:paraId="3D3325FD" w14:textId="77777777">
        <w:trPr>
          <w:jc w:val="center"/>
        </w:trPr>
        <w:tc>
          <w:tcPr>
            <w:tcW w:w="3408" w:type="dxa"/>
            <w:vAlign w:val="center"/>
          </w:tcPr>
          <w:p w14:paraId="0C5AB7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w:t>
            </w:r>
          </w:p>
        </w:tc>
        <w:tc>
          <w:tcPr>
            <w:tcW w:w="3408" w:type="dxa"/>
            <w:vAlign w:val="center"/>
          </w:tcPr>
          <w:p w14:paraId="0F41525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Cơ sở</w:t>
            </w:r>
          </w:p>
        </w:tc>
        <w:tc>
          <w:tcPr>
            <w:tcW w:w="3408" w:type="dxa"/>
            <w:vAlign w:val="center"/>
          </w:tcPr>
          <w:p w14:paraId="5801194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 ID, Name, Address, Status</w:t>
            </w:r>
          </w:p>
        </w:tc>
      </w:tr>
      <w:tr w:rsidR="00A157E3" w:rsidRPr="00E62814" w14:paraId="21AD35DC" w14:textId="77777777">
        <w:trPr>
          <w:jc w:val="center"/>
        </w:trPr>
        <w:tc>
          <w:tcPr>
            <w:tcW w:w="3408" w:type="dxa"/>
            <w:vAlign w:val="center"/>
          </w:tcPr>
          <w:p w14:paraId="6E451E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w:t>
            </w:r>
          </w:p>
        </w:tc>
        <w:tc>
          <w:tcPr>
            <w:tcW w:w="3408" w:type="dxa"/>
            <w:vAlign w:val="center"/>
          </w:tcPr>
          <w:p w14:paraId="6C9E82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Kho</w:t>
            </w:r>
          </w:p>
        </w:tc>
        <w:tc>
          <w:tcPr>
            <w:tcW w:w="3408" w:type="dxa"/>
            <w:vAlign w:val="center"/>
          </w:tcPr>
          <w:p w14:paraId="180562D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 Code, Branch, Location</w:t>
            </w:r>
          </w:p>
        </w:tc>
      </w:tr>
      <w:tr w:rsidR="00A157E3" w:rsidRPr="00E62814" w14:paraId="585E2FBB" w14:textId="77777777">
        <w:trPr>
          <w:jc w:val="center"/>
        </w:trPr>
        <w:tc>
          <w:tcPr>
            <w:tcW w:w="3408" w:type="dxa"/>
            <w:vAlign w:val="center"/>
          </w:tcPr>
          <w:p w14:paraId="0CF800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Product</w:t>
            </w:r>
          </w:p>
        </w:tc>
        <w:tc>
          <w:tcPr>
            <w:tcW w:w="3408" w:type="dxa"/>
            <w:vAlign w:val="center"/>
          </w:tcPr>
          <w:p w14:paraId="213454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Sản phẩm</w:t>
            </w:r>
          </w:p>
        </w:tc>
        <w:tc>
          <w:tcPr>
            <w:tcW w:w="3408" w:type="dxa"/>
            <w:vAlign w:val="center"/>
          </w:tcPr>
          <w:p w14:paraId="6F8EE7C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SKU, Name, Category, UoM, Sales Price, Cost</w:t>
            </w:r>
          </w:p>
        </w:tc>
      </w:tr>
      <w:tr w:rsidR="00A157E3" w:rsidRPr="00E62814" w14:paraId="41DFB672" w14:textId="77777777">
        <w:trPr>
          <w:jc w:val="center"/>
        </w:trPr>
        <w:tc>
          <w:tcPr>
            <w:tcW w:w="3408" w:type="dxa"/>
            <w:vAlign w:val="center"/>
          </w:tcPr>
          <w:p w14:paraId="3059F79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Ingredient</w:t>
            </w:r>
          </w:p>
        </w:tc>
        <w:tc>
          <w:tcPr>
            <w:tcW w:w="3408" w:type="dxa"/>
            <w:vAlign w:val="center"/>
          </w:tcPr>
          <w:p w14:paraId="067B5F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Nguyên liệu</w:t>
            </w:r>
          </w:p>
        </w:tc>
        <w:tc>
          <w:tcPr>
            <w:tcW w:w="3408" w:type="dxa"/>
            <w:vAlign w:val="center"/>
          </w:tcPr>
          <w:p w14:paraId="4604D15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SKU, Purchase UoM, Stock UoM, Cost</w:t>
            </w:r>
          </w:p>
        </w:tc>
      </w:tr>
      <w:tr w:rsidR="00A157E3" w:rsidRPr="00E62814" w14:paraId="70276CB9" w14:textId="77777777">
        <w:trPr>
          <w:jc w:val="center"/>
        </w:trPr>
        <w:tc>
          <w:tcPr>
            <w:tcW w:w="3408" w:type="dxa"/>
            <w:vAlign w:val="center"/>
          </w:tcPr>
          <w:p w14:paraId="3E6703F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Recipe/BOM</w:t>
            </w:r>
          </w:p>
        </w:tc>
        <w:tc>
          <w:tcPr>
            <w:tcW w:w="3408" w:type="dxa"/>
            <w:vAlign w:val="center"/>
          </w:tcPr>
          <w:p w14:paraId="110FD85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Định mức</w:t>
            </w:r>
          </w:p>
        </w:tc>
        <w:tc>
          <w:tcPr>
            <w:tcW w:w="3408" w:type="dxa"/>
            <w:vAlign w:val="center"/>
          </w:tcPr>
          <w:p w14:paraId="27EAA77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Product, Component, Qty</w:t>
            </w:r>
          </w:p>
        </w:tc>
      </w:tr>
      <w:tr w:rsidR="00A157E3" w:rsidRPr="00E62814" w14:paraId="61A9FA29" w14:textId="77777777">
        <w:trPr>
          <w:jc w:val="center"/>
        </w:trPr>
        <w:tc>
          <w:tcPr>
            <w:tcW w:w="3408" w:type="dxa"/>
            <w:vAlign w:val="center"/>
          </w:tcPr>
          <w:p w14:paraId="3382F6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 Order</w:t>
            </w:r>
          </w:p>
        </w:tc>
        <w:tc>
          <w:tcPr>
            <w:tcW w:w="3408" w:type="dxa"/>
            <w:vAlign w:val="center"/>
          </w:tcPr>
          <w:p w14:paraId="42248D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Đơn POS</w:t>
            </w:r>
          </w:p>
        </w:tc>
        <w:tc>
          <w:tcPr>
            <w:tcW w:w="3408" w:type="dxa"/>
            <w:vAlign w:val="center"/>
          </w:tcPr>
          <w:p w14:paraId="0F62F0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No, Session, Table, Customer, Date, Status</w:t>
            </w:r>
          </w:p>
        </w:tc>
      </w:tr>
      <w:tr w:rsidR="00A157E3" w:rsidRPr="00E62814" w14:paraId="567BDDB5" w14:textId="77777777">
        <w:trPr>
          <w:jc w:val="center"/>
        </w:trPr>
        <w:tc>
          <w:tcPr>
            <w:tcW w:w="3408" w:type="dxa"/>
            <w:vAlign w:val="center"/>
          </w:tcPr>
          <w:p w14:paraId="50EEF39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 Line</w:t>
            </w:r>
          </w:p>
        </w:tc>
        <w:tc>
          <w:tcPr>
            <w:tcW w:w="3408" w:type="dxa"/>
            <w:vAlign w:val="center"/>
          </w:tcPr>
          <w:p w14:paraId="7A0331D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Dòng đơn</w:t>
            </w:r>
          </w:p>
        </w:tc>
        <w:tc>
          <w:tcPr>
            <w:tcW w:w="3408" w:type="dxa"/>
            <w:vAlign w:val="center"/>
          </w:tcPr>
          <w:p w14:paraId="679B93A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Product, Qty, Price, Discount</w:t>
            </w:r>
          </w:p>
        </w:tc>
      </w:tr>
      <w:tr w:rsidR="00A157E3" w:rsidRPr="00E62814" w14:paraId="0EAC18D0" w14:textId="77777777">
        <w:trPr>
          <w:jc w:val="center"/>
        </w:trPr>
        <w:tc>
          <w:tcPr>
            <w:tcW w:w="3408" w:type="dxa"/>
            <w:vAlign w:val="center"/>
          </w:tcPr>
          <w:p w14:paraId="68F54E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w:t>
            </w:r>
          </w:p>
        </w:tc>
        <w:tc>
          <w:tcPr>
            <w:tcW w:w="3408" w:type="dxa"/>
            <w:vAlign w:val="center"/>
          </w:tcPr>
          <w:p w14:paraId="25D19E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Thanh toán</w:t>
            </w:r>
          </w:p>
        </w:tc>
        <w:tc>
          <w:tcPr>
            <w:tcW w:w="3408" w:type="dxa"/>
            <w:vAlign w:val="center"/>
          </w:tcPr>
          <w:p w14:paraId="75B3D2D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Method, Amount, Date, Reference</w:t>
            </w:r>
          </w:p>
        </w:tc>
      </w:tr>
      <w:tr w:rsidR="00A157E3" w:rsidRPr="00E62814" w14:paraId="6BAA02AA" w14:textId="77777777">
        <w:trPr>
          <w:jc w:val="center"/>
        </w:trPr>
        <w:tc>
          <w:tcPr>
            <w:tcW w:w="3408" w:type="dxa"/>
            <w:vAlign w:val="center"/>
          </w:tcPr>
          <w:p w14:paraId="7B4098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w:t>
            </w:r>
          </w:p>
        </w:tc>
        <w:tc>
          <w:tcPr>
            <w:tcW w:w="3408" w:type="dxa"/>
            <w:vAlign w:val="center"/>
          </w:tcPr>
          <w:p w14:paraId="7828A9B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Điều chuyển</w:t>
            </w:r>
          </w:p>
        </w:tc>
        <w:tc>
          <w:tcPr>
            <w:tcW w:w="3408" w:type="dxa"/>
            <w:vAlign w:val="center"/>
          </w:tcPr>
          <w:p w14:paraId="4B03CBB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Source, Destination, Product, Qty, Status</w:t>
            </w:r>
          </w:p>
        </w:tc>
      </w:tr>
      <w:tr w:rsidR="00A157E3" w:rsidRPr="00E62814" w14:paraId="550F3A85" w14:textId="77777777">
        <w:trPr>
          <w:jc w:val="center"/>
        </w:trPr>
        <w:tc>
          <w:tcPr>
            <w:tcW w:w="3408" w:type="dxa"/>
            <w:vAlign w:val="center"/>
          </w:tcPr>
          <w:p w14:paraId="74352AE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 Order</w:t>
            </w:r>
          </w:p>
        </w:tc>
        <w:tc>
          <w:tcPr>
            <w:tcW w:w="3408" w:type="dxa"/>
            <w:vAlign w:val="center"/>
          </w:tcPr>
          <w:p w14:paraId="36BB65D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Đơn mua</w:t>
            </w:r>
          </w:p>
        </w:tc>
        <w:tc>
          <w:tcPr>
            <w:tcW w:w="3408" w:type="dxa"/>
            <w:vAlign w:val="center"/>
          </w:tcPr>
          <w:p w14:paraId="4E3EAA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Product, Qty, Price, Status</w:t>
            </w:r>
          </w:p>
        </w:tc>
      </w:tr>
      <w:tr w:rsidR="00A157E3" w:rsidRPr="00E62814" w14:paraId="727D621A" w14:textId="77777777">
        <w:trPr>
          <w:jc w:val="center"/>
        </w:trPr>
        <w:tc>
          <w:tcPr>
            <w:tcW w:w="3408" w:type="dxa"/>
            <w:vAlign w:val="center"/>
          </w:tcPr>
          <w:p w14:paraId="4444F32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w:t>
            </w:r>
          </w:p>
        </w:tc>
        <w:tc>
          <w:tcPr>
            <w:tcW w:w="3408" w:type="dxa"/>
            <w:vAlign w:val="center"/>
          </w:tcPr>
          <w:p w14:paraId="243217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Nhân viên</w:t>
            </w:r>
          </w:p>
        </w:tc>
        <w:tc>
          <w:tcPr>
            <w:tcW w:w="3408" w:type="dxa"/>
            <w:vAlign w:val="center"/>
          </w:tcPr>
          <w:p w14:paraId="30A985C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ID, Branch, Job, Department</w:t>
            </w:r>
          </w:p>
        </w:tc>
      </w:tr>
      <w:tr w:rsidR="00A157E3" w:rsidRPr="00E62814" w14:paraId="0BA270E6" w14:textId="77777777">
        <w:trPr>
          <w:jc w:val="center"/>
        </w:trPr>
        <w:tc>
          <w:tcPr>
            <w:tcW w:w="3408" w:type="dxa"/>
            <w:vAlign w:val="center"/>
          </w:tcPr>
          <w:p w14:paraId="4F297E9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w:t>
            </w:r>
          </w:p>
        </w:tc>
        <w:tc>
          <w:tcPr>
            <w:tcW w:w="3408" w:type="dxa"/>
            <w:vAlign w:val="center"/>
          </w:tcPr>
          <w:p w14:paraId="05EA96D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Chấm công</w:t>
            </w:r>
          </w:p>
        </w:tc>
        <w:tc>
          <w:tcPr>
            <w:tcW w:w="3408" w:type="dxa"/>
            <w:vAlign w:val="center"/>
          </w:tcPr>
          <w:p w14:paraId="13AA699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Check-in, Check-out, Hours</w:t>
            </w:r>
          </w:p>
        </w:tc>
      </w:tr>
      <w:tr w:rsidR="00A157E3" w:rsidRPr="00E62814" w14:paraId="6FF80B1F" w14:textId="77777777">
        <w:trPr>
          <w:jc w:val="center"/>
        </w:trPr>
        <w:tc>
          <w:tcPr>
            <w:tcW w:w="3408" w:type="dxa"/>
            <w:vAlign w:val="center"/>
          </w:tcPr>
          <w:p w14:paraId="71D1D84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Payslip</w:t>
            </w:r>
          </w:p>
        </w:tc>
        <w:tc>
          <w:tcPr>
            <w:tcW w:w="3408" w:type="dxa"/>
            <w:vAlign w:val="center"/>
          </w:tcPr>
          <w:p w14:paraId="1A6238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Phiếu lương</w:t>
            </w:r>
          </w:p>
        </w:tc>
        <w:tc>
          <w:tcPr>
            <w:tcW w:w="3408" w:type="dxa"/>
            <w:vAlign w:val="center"/>
          </w:tcPr>
          <w:p w14:paraId="4519204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Period, Gross, Deduction, Net</w:t>
            </w:r>
          </w:p>
        </w:tc>
      </w:tr>
      <w:tr w:rsidR="00A157E3" w:rsidRPr="00E62814" w14:paraId="1C274BB5" w14:textId="77777777">
        <w:trPr>
          <w:jc w:val="center"/>
        </w:trPr>
        <w:tc>
          <w:tcPr>
            <w:tcW w:w="3408" w:type="dxa"/>
            <w:vAlign w:val="center"/>
          </w:tcPr>
          <w:p w14:paraId="19CFA17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Opportunity</w:t>
            </w:r>
          </w:p>
        </w:tc>
        <w:tc>
          <w:tcPr>
            <w:tcW w:w="3408" w:type="dxa"/>
            <w:vAlign w:val="center"/>
          </w:tcPr>
          <w:p w14:paraId="4D72402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Cơ hội</w:t>
            </w:r>
          </w:p>
        </w:tc>
        <w:tc>
          <w:tcPr>
            <w:tcW w:w="3408" w:type="dxa"/>
            <w:vAlign w:val="center"/>
          </w:tcPr>
          <w:p w14:paraId="3313DD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Customer, Stage, Expected Revenue, Probability</w:t>
            </w:r>
          </w:p>
        </w:tc>
      </w:tr>
    </w:tbl>
    <w:p w14:paraId="2A901E4B" w14:textId="77777777" w:rsidR="00A157E3" w:rsidRPr="00E62814" w:rsidRDefault="00A157E3">
      <w:pPr>
        <w:rPr>
          <w:rFonts w:ascii="Times New Roman" w:hAnsi="Times New Roman" w:cs="Times New Roman"/>
          <w:sz w:val="24"/>
          <w:szCs w:val="24"/>
        </w:rPr>
      </w:pPr>
    </w:p>
    <w:p w14:paraId="75E6FE48"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16. Thiết kế tồn kho và bổ sung hàng</w:t>
      </w:r>
    </w:p>
    <w:p w14:paraId="39B60498"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16.1. Các khái niệm tồn kho</w:t>
      </w:r>
    </w:p>
    <w:tbl>
      <w:tblPr>
        <w:tblStyle w:val="TableGrid"/>
        <w:tblW w:w="0" w:type="auto"/>
        <w:jc w:val="center"/>
        <w:tblLook w:val="04A0" w:firstRow="1" w:lastRow="0" w:firstColumn="1" w:lastColumn="0" w:noHBand="0" w:noVBand="1"/>
      </w:tblPr>
      <w:tblGrid>
        <w:gridCol w:w="3404"/>
        <w:gridCol w:w="3405"/>
        <w:gridCol w:w="3405"/>
      </w:tblGrid>
      <w:tr w:rsidR="00A157E3" w:rsidRPr="00E62814" w14:paraId="4E01395B" w14:textId="77777777" w:rsidTr="004E1B33">
        <w:trPr>
          <w:tblHeader/>
          <w:jc w:val="center"/>
        </w:trPr>
        <w:tc>
          <w:tcPr>
            <w:tcW w:w="3404" w:type="dxa"/>
            <w:shd w:val="clear" w:color="auto" w:fill="1F4E78"/>
            <w:vAlign w:val="center"/>
          </w:tcPr>
          <w:p w14:paraId="16DB1F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Metric</w:t>
            </w:r>
          </w:p>
        </w:tc>
        <w:tc>
          <w:tcPr>
            <w:tcW w:w="3405" w:type="dxa"/>
            <w:shd w:val="clear" w:color="auto" w:fill="1F4E78"/>
            <w:vAlign w:val="center"/>
          </w:tcPr>
          <w:p w14:paraId="6F5620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Meaning</w:t>
            </w:r>
          </w:p>
        </w:tc>
        <w:tc>
          <w:tcPr>
            <w:tcW w:w="3405" w:type="dxa"/>
            <w:shd w:val="clear" w:color="auto" w:fill="1F4E78"/>
            <w:vAlign w:val="center"/>
          </w:tcPr>
          <w:p w14:paraId="5617115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Decision Use</w:t>
            </w:r>
          </w:p>
        </w:tc>
      </w:tr>
      <w:tr w:rsidR="00A157E3" w:rsidRPr="00E62814" w14:paraId="571BF13D" w14:textId="77777777" w:rsidTr="004E1B33">
        <w:trPr>
          <w:jc w:val="center"/>
        </w:trPr>
        <w:tc>
          <w:tcPr>
            <w:tcW w:w="3404" w:type="dxa"/>
            <w:vAlign w:val="center"/>
          </w:tcPr>
          <w:p w14:paraId="2002307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On Hand</w:t>
            </w:r>
          </w:p>
        </w:tc>
        <w:tc>
          <w:tcPr>
            <w:tcW w:w="3405" w:type="dxa"/>
            <w:vAlign w:val="center"/>
          </w:tcPr>
          <w:p w14:paraId="0F0A78B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Tồn thực tế ghi nhận</w:t>
            </w:r>
          </w:p>
        </w:tc>
        <w:tc>
          <w:tcPr>
            <w:tcW w:w="3405" w:type="dxa"/>
            <w:vAlign w:val="center"/>
          </w:tcPr>
          <w:p w14:paraId="1FC4AC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Biết đang có bao nhiêu</w:t>
            </w:r>
          </w:p>
        </w:tc>
      </w:tr>
      <w:tr w:rsidR="00A157E3" w:rsidRPr="00E62814" w14:paraId="5E5A69BC" w14:textId="77777777" w:rsidTr="004E1B33">
        <w:trPr>
          <w:jc w:val="center"/>
        </w:trPr>
        <w:tc>
          <w:tcPr>
            <w:tcW w:w="3404" w:type="dxa"/>
            <w:vAlign w:val="center"/>
          </w:tcPr>
          <w:p w14:paraId="6602997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Reserved</w:t>
            </w:r>
          </w:p>
        </w:tc>
        <w:tc>
          <w:tcPr>
            <w:tcW w:w="3405" w:type="dxa"/>
            <w:vAlign w:val="center"/>
          </w:tcPr>
          <w:p w14:paraId="0CC617B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Đã giữ cho nhu cầu</w:t>
            </w:r>
          </w:p>
        </w:tc>
        <w:tc>
          <w:tcPr>
            <w:tcW w:w="3405" w:type="dxa"/>
            <w:vAlign w:val="center"/>
          </w:tcPr>
          <w:p w14:paraId="268884C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nên coi toàn bộ là available</w:t>
            </w:r>
          </w:p>
        </w:tc>
      </w:tr>
      <w:tr w:rsidR="00A157E3" w:rsidRPr="00E62814" w14:paraId="17DBF291" w14:textId="77777777" w:rsidTr="004E1B33">
        <w:trPr>
          <w:jc w:val="center"/>
        </w:trPr>
        <w:tc>
          <w:tcPr>
            <w:tcW w:w="3404" w:type="dxa"/>
            <w:vAlign w:val="center"/>
          </w:tcPr>
          <w:p w14:paraId="4D9727E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Available</w:t>
            </w:r>
          </w:p>
        </w:tc>
        <w:tc>
          <w:tcPr>
            <w:tcW w:w="3405" w:type="dxa"/>
            <w:vAlign w:val="center"/>
          </w:tcPr>
          <w:p w14:paraId="3AE314F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thể sử dụng/đáp ứng</w:t>
            </w:r>
          </w:p>
        </w:tc>
        <w:tc>
          <w:tcPr>
            <w:tcW w:w="3405" w:type="dxa"/>
            <w:vAlign w:val="center"/>
          </w:tcPr>
          <w:p w14:paraId="34A7790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Nguồn để quyết định transfer</w:t>
            </w:r>
          </w:p>
        </w:tc>
      </w:tr>
      <w:tr w:rsidR="00A157E3" w:rsidRPr="00E62814" w14:paraId="6E875874" w14:textId="77777777" w:rsidTr="004E1B33">
        <w:trPr>
          <w:jc w:val="center"/>
        </w:trPr>
        <w:tc>
          <w:tcPr>
            <w:tcW w:w="3404" w:type="dxa"/>
            <w:vAlign w:val="center"/>
          </w:tcPr>
          <w:p w14:paraId="6BF56E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Incoming</w:t>
            </w:r>
          </w:p>
        </w:tc>
        <w:tc>
          <w:tcPr>
            <w:tcW w:w="3405" w:type="dxa"/>
            <w:vAlign w:val="center"/>
          </w:tcPr>
          <w:p w14:paraId="41995B6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Đang trên đường về</w:t>
            </w:r>
          </w:p>
        </w:tc>
        <w:tc>
          <w:tcPr>
            <w:tcW w:w="3405" w:type="dxa"/>
            <w:vAlign w:val="center"/>
          </w:tcPr>
          <w:p w14:paraId="335568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Dự báo replenishment</w:t>
            </w:r>
          </w:p>
        </w:tc>
      </w:tr>
      <w:tr w:rsidR="00A157E3" w:rsidRPr="00E62814" w14:paraId="09A0BC91" w14:textId="77777777" w:rsidTr="004E1B33">
        <w:trPr>
          <w:jc w:val="center"/>
        </w:trPr>
        <w:tc>
          <w:tcPr>
            <w:tcW w:w="3404" w:type="dxa"/>
            <w:vAlign w:val="center"/>
          </w:tcPr>
          <w:p w14:paraId="59593E0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Safety Stock</w:t>
            </w:r>
          </w:p>
        </w:tc>
        <w:tc>
          <w:tcPr>
            <w:tcW w:w="3405" w:type="dxa"/>
            <w:vAlign w:val="center"/>
          </w:tcPr>
          <w:p w14:paraId="4FAD24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Mức đệm bảo vệ</w:t>
            </w:r>
          </w:p>
        </w:tc>
        <w:tc>
          <w:tcPr>
            <w:tcW w:w="3405" w:type="dxa"/>
            <w:vAlign w:val="center"/>
          </w:tcPr>
          <w:p w14:paraId="4061F92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Tránh transfer quá mức</w:t>
            </w:r>
          </w:p>
        </w:tc>
      </w:tr>
      <w:tr w:rsidR="00A157E3" w:rsidRPr="00E62814" w14:paraId="2B1809B8" w14:textId="77777777" w:rsidTr="004E1B33">
        <w:trPr>
          <w:jc w:val="center"/>
        </w:trPr>
        <w:tc>
          <w:tcPr>
            <w:tcW w:w="3404" w:type="dxa"/>
            <w:vAlign w:val="center"/>
          </w:tcPr>
          <w:p w14:paraId="766EC7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Min Stock</w:t>
            </w:r>
          </w:p>
        </w:tc>
        <w:tc>
          <w:tcPr>
            <w:tcW w:w="3405" w:type="dxa"/>
            <w:vAlign w:val="center"/>
          </w:tcPr>
          <w:p w14:paraId="12DF453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Ngưỡng cảnh báo/reorder</w:t>
            </w:r>
          </w:p>
        </w:tc>
        <w:tc>
          <w:tcPr>
            <w:tcW w:w="3405" w:type="dxa"/>
            <w:vAlign w:val="center"/>
          </w:tcPr>
          <w:p w14:paraId="1A6EE37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Kích hoạt nhu cầu replenishment</w:t>
            </w:r>
          </w:p>
        </w:tc>
      </w:tr>
    </w:tbl>
    <w:p w14:paraId="531857C0" w14:textId="77777777" w:rsidR="004E1B33" w:rsidRPr="00E62814" w:rsidRDefault="004E1B33" w:rsidP="004E1B33">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Quy trình nhập kho từ nhà cung cấp</w:t>
      </w:r>
    </w:p>
    <w:p w14:paraId="67EB53D6" w14:textId="77777777" w:rsidR="004E1B33" w:rsidRDefault="004E1B33" w:rsidP="004E1B33">
      <w:pPr>
        <w:jc w:val="center"/>
        <w:rPr>
          <w:rFonts w:ascii="Times New Roman" w:hAnsi="Times New Roman" w:cs="Times New Roman"/>
          <w:sz w:val="24"/>
          <w:szCs w:val="24"/>
        </w:rPr>
      </w:pPr>
      <w:r w:rsidRPr="00C855E0">
        <w:rPr>
          <w:rFonts w:ascii="Times New Roman" w:hAnsi="Times New Roman" w:cs="Times New Roman"/>
          <w:noProof/>
          <w:sz w:val="24"/>
          <w:szCs w:val="24"/>
        </w:rPr>
        <w:drawing>
          <wp:inline distT="0" distB="0" distL="0" distR="0" wp14:anchorId="49FC38F2" wp14:editId="6C216D95">
            <wp:extent cx="2385267" cy="6226080"/>
            <wp:effectExtent l="0" t="0" r="0" b="3810"/>
            <wp:docPr id="14753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1705" name=""/>
                    <pic:cNvPicPr/>
                  </pic:nvPicPr>
                  <pic:blipFill>
                    <a:blip r:embed="rId15"/>
                    <a:stretch>
                      <a:fillRect/>
                    </a:stretch>
                  </pic:blipFill>
                  <pic:spPr>
                    <a:xfrm>
                      <a:off x="0" y="0"/>
                      <a:ext cx="2385267" cy="6226080"/>
                    </a:xfrm>
                    <a:prstGeom prst="rect">
                      <a:avLst/>
                    </a:prstGeom>
                  </pic:spPr>
                </pic:pic>
              </a:graphicData>
            </a:graphic>
          </wp:inline>
        </w:drawing>
      </w:r>
    </w:p>
    <w:p w14:paraId="049A3028" w14:textId="3FEFC34D" w:rsidR="00A157E3" w:rsidRPr="00E62814" w:rsidRDefault="004E1B33">
      <w:pPr>
        <w:rPr>
          <w:rFonts w:ascii="Times New Roman" w:hAnsi="Times New Roman" w:cs="Times New Roman"/>
          <w:sz w:val="24"/>
          <w:szCs w:val="24"/>
        </w:rPr>
      </w:pPr>
      <w:r w:rsidRPr="00C855E0">
        <w:rPr>
          <w:rFonts w:ascii="Times New Roman" w:hAnsi="Times New Roman" w:cs="Times New Roman"/>
          <w:noProof/>
          <w:sz w:val="24"/>
          <w:szCs w:val="24"/>
        </w:rPr>
        <w:lastRenderedPageBreak/>
        <w:drawing>
          <wp:inline distT="0" distB="0" distL="0" distR="0" wp14:anchorId="6C2436D7" wp14:editId="4458B617">
            <wp:extent cx="5570703" cy="6340389"/>
            <wp:effectExtent l="0" t="0" r="0" b="3810"/>
            <wp:docPr id="7925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03333" name=""/>
                    <pic:cNvPicPr/>
                  </pic:nvPicPr>
                  <pic:blipFill>
                    <a:blip r:embed="rId16"/>
                    <a:stretch>
                      <a:fillRect/>
                    </a:stretch>
                  </pic:blipFill>
                  <pic:spPr>
                    <a:xfrm>
                      <a:off x="0" y="0"/>
                      <a:ext cx="5570703" cy="6340389"/>
                    </a:xfrm>
                    <a:prstGeom prst="rect">
                      <a:avLst/>
                    </a:prstGeom>
                  </pic:spPr>
                </pic:pic>
              </a:graphicData>
            </a:graphic>
          </wp:inline>
        </w:drawing>
      </w:r>
    </w:p>
    <w:p w14:paraId="2A361499"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Đây là ví dụ minh họa cho logic ra quyết định, không phải policy chính thức của HIM. Nếu HIM không dùng Safety Stock, rule phải được điều chỉnh.</w:t>
      </w:r>
    </w:p>
    <w:p w14:paraId="77C0EF8B"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16.3. Vòng đời điều chuyển</w:t>
      </w:r>
    </w:p>
    <w:p w14:paraId="3FB2B00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Vòng đời điều chuyển nội bộ</w:t>
      </w:r>
    </w:p>
    <w:p w14:paraId="0EDAF463" w14:textId="0BBF91B1" w:rsidR="00A157E3" w:rsidRPr="00E62814" w:rsidRDefault="008C244E" w:rsidP="008C244E">
      <w:pPr>
        <w:jc w:val="center"/>
        <w:rPr>
          <w:rFonts w:ascii="Times New Roman" w:hAnsi="Times New Roman" w:cs="Times New Roman"/>
          <w:sz w:val="24"/>
          <w:szCs w:val="24"/>
        </w:rPr>
      </w:pPr>
      <w:r w:rsidRPr="008C244E">
        <w:rPr>
          <w:rFonts w:ascii="Times New Roman" w:hAnsi="Times New Roman" w:cs="Times New Roman"/>
          <w:noProof/>
          <w:sz w:val="24"/>
          <w:szCs w:val="24"/>
        </w:rPr>
        <w:lastRenderedPageBreak/>
        <w:drawing>
          <wp:inline distT="0" distB="0" distL="0" distR="0" wp14:anchorId="4F44EE45" wp14:editId="2275A509">
            <wp:extent cx="2568163" cy="6302286"/>
            <wp:effectExtent l="0" t="0" r="3810" b="3810"/>
            <wp:docPr id="152650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6274" name=""/>
                    <pic:cNvPicPr/>
                  </pic:nvPicPr>
                  <pic:blipFill>
                    <a:blip r:embed="rId17"/>
                    <a:stretch>
                      <a:fillRect/>
                    </a:stretch>
                  </pic:blipFill>
                  <pic:spPr>
                    <a:xfrm>
                      <a:off x="0" y="0"/>
                      <a:ext cx="2568163" cy="6302286"/>
                    </a:xfrm>
                    <a:prstGeom prst="rect">
                      <a:avLst/>
                    </a:prstGeom>
                  </pic:spPr>
                </pic:pic>
              </a:graphicData>
            </a:graphic>
          </wp:inline>
        </w:drawing>
      </w:r>
    </w:p>
    <w:p w14:paraId="00DE3F34"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17. Quản lý mua hàng</w:t>
      </w:r>
    </w:p>
    <w:p w14:paraId="692B5B12"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17.1. Quy trình mua hàng</w:t>
      </w:r>
    </w:p>
    <w:p w14:paraId="3F51AF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mua hàng</w:t>
      </w:r>
    </w:p>
    <w:p w14:paraId="56FA3CB7" w14:textId="356492F6" w:rsidR="00A157E3" w:rsidRPr="00E62814" w:rsidRDefault="008C244E" w:rsidP="008C244E">
      <w:pPr>
        <w:jc w:val="center"/>
        <w:rPr>
          <w:rFonts w:ascii="Times New Roman" w:hAnsi="Times New Roman" w:cs="Times New Roman"/>
          <w:sz w:val="24"/>
          <w:szCs w:val="24"/>
        </w:rPr>
      </w:pPr>
      <w:r w:rsidRPr="008C244E">
        <w:rPr>
          <w:rFonts w:ascii="Times New Roman" w:hAnsi="Times New Roman" w:cs="Times New Roman"/>
          <w:noProof/>
          <w:sz w:val="24"/>
          <w:szCs w:val="24"/>
        </w:rPr>
        <w:lastRenderedPageBreak/>
        <w:drawing>
          <wp:inline distT="0" distB="0" distL="0" distR="0" wp14:anchorId="6E66B344" wp14:editId="74F837FA">
            <wp:extent cx="3368332" cy="6378493"/>
            <wp:effectExtent l="0" t="0" r="3810" b="3810"/>
            <wp:docPr id="68546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5921" name=""/>
                    <pic:cNvPicPr/>
                  </pic:nvPicPr>
                  <pic:blipFill>
                    <a:blip r:embed="rId18"/>
                    <a:stretch>
                      <a:fillRect/>
                    </a:stretch>
                  </pic:blipFill>
                  <pic:spPr>
                    <a:xfrm>
                      <a:off x="0" y="0"/>
                      <a:ext cx="3368332" cy="637849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04"/>
        <w:gridCol w:w="3404"/>
        <w:gridCol w:w="3406"/>
      </w:tblGrid>
      <w:tr w:rsidR="00A157E3" w:rsidRPr="00E62814" w14:paraId="7913C127" w14:textId="77777777">
        <w:trPr>
          <w:tblHeader/>
          <w:jc w:val="center"/>
        </w:trPr>
        <w:tc>
          <w:tcPr>
            <w:tcW w:w="3408" w:type="dxa"/>
            <w:shd w:val="clear" w:color="auto" w:fill="1F4E78"/>
            <w:vAlign w:val="center"/>
          </w:tcPr>
          <w:p w14:paraId="58F81B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Control Point</w:t>
            </w:r>
          </w:p>
        </w:tc>
        <w:tc>
          <w:tcPr>
            <w:tcW w:w="3408" w:type="dxa"/>
            <w:shd w:val="clear" w:color="auto" w:fill="1F4E78"/>
            <w:vAlign w:val="center"/>
          </w:tcPr>
          <w:p w14:paraId="415394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Required Data</w:t>
            </w:r>
          </w:p>
        </w:tc>
        <w:tc>
          <w:tcPr>
            <w:tcW w:w="3408" w:type="dxa"/>
            <w:shd w:val="clear" w:color="auto" w:fill="1F4E78"/>
            <w:vAlign w:val="center"/>
          </w:tcPr>
          <w:p w14:paraId="3E846B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Owner</w:t>
            </w:r>
          </w:p>
        </w:tc>
      </w:tr>
      <w:tr w:rsidR="00A157E3" w:rsidRPr="00E62814" w14:paraId="750DDC2D" w14:textId="77777777">
        <w:trPr>
          <w:jc w:val="center"/>
        </w:trPr>
        <w:tc>
          <w:tcPr>
            <w:tcW w:w="3408" w:type="dxa"/>
            <w:vAlign w:val="center"/>
          </w:tcPr>
          <w:p w14:paraId="05E5F0E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RFQ</w:t>
            </w:r>
          </w:p>
        </w:tc>
        <w:tc>
          <w:tcPr>
            <w:tcW w:w="3408" w:type="dxa"/>
            <w:vAlign w:val="center"/>
          </w:tcPr>
          <w:p w14:paraId="6156970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Product, Qty, Target Date</w:t>
            </w:r>
          </w:p>
        </w:tc>
        <w:tc>
          <w:tcPr>
            <w:tcW w:w="3408" w:type="dxa"/>
            <w:vAlign w:val="center"/>
          </w:tcPr>
          <w:p w14:paraId="51EC65E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Purchasing</w:t>
            </w:r>
          </w:p>
        </w:tc>
      </w:tr>
      <w:tr w:rsidR="00A157E3" w:rsidRPr="00E62814" w14:paraId="166DD7F8" w14:textId="77777777">
        <w:trPr>
          <w:jc w:val="center"/>
        </w:trPr>
        <w:tc>
          <w:tcPr>
            <w:tcW w:w="3408" w:type="dxa"/>
            <w:vAlign w:val="center"/>
          </w:tcPr>
          <w:p w14:paraId="2FC4B05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 Approval</w:t>
            </w:r>
          </w:p>
        </w:tc>
        <w:tc>
          <w:tcPr>
            <w:tcW w:w="3408" w:type="dxa"/>
            <w:vAlign w:val="center"/>
          </w:tcPr>
          <w:p w14:paraId="27AD0A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price, qty, terms</w:t>
            </w:r>
          </w:p>
        </w:tc>
        <w:tc>
          <w:tcPr>
            <w:tcW w:w="3408" w:type="dxa"/>
            <w:vAlign w:val="center"/>
          </w:tcPr>
          <w:p w14:paraId="3489682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Purchasing/Manager</w:t>
            </w:r>
          </w:p>
        </w:tc>
      </w:tr>
      <w:tr w:rsidR="00A157E3" w:rsidRPr="00E62814" w14:paraId="64EAB10D" w14:textId="77777777">
        <w:trPr>
          <w:jc w:val="center"/>
        </w:trPr>
        <w:tc>
          <w:tcPr>
            <w:tcW w:w="3408" w:type="dxa"/>
            <w:vAlign w:val="center"/>
          </w:tcPr>
          <w:p w14:paraId="0F030E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Receipt</w:t>
            </w:r>
          </w:p>
        </w:tc>
        <w:tc>
          <w:tcPr>
            <w:tcW w:w="3408" w:type="dxa"/>
            <w:vAlign w:val="center"/>
          </w:tcPr>
          <w:p w14:paraId="0345855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Received Qty, condition</w:t>
            </w:r>
          </w:p>
        </w:tc>
        <w:tc>
          <w:tcPr>
            <w:tcW w:w="3408" w:type="dxa"/>
            <w:vAlign w:val="center"/>
          </w:tcPr>
          <w:p w14:paraId="1D190B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w:t>
            </w:r>
          </w:p>
        </w:tc>
      </w:tr>
      <w:tr w:rsidR="00A157E3" w:rsidRPr="00E62814" w14:paraId="5C1A0468" w14:textId="77777777">
        <w:trPr>
          <w:jc w:val="center"/>
        </w:trPr>
        <w:tc>
          <w:tcPr>
            <w:tcW w:w="3408" w:type="dxa"/>
            <w:vAlign w:val="center"/>
          </w:tcPr>
          <w:p w14:paraId="1A9734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Bill</w:t>
            </w:r>
          </w:p>
        </w:tc>
        <w:tc>
          <w:tcPr>
            <w:tcW w:w="3408" w:type="dxa"/>
            <w:vAlign w:val="center"/>
          </w:tcPr>
          <w:p w14:paraId="35C74C6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invoice, amount, tax</w:t>
            </w:r>
          </w:p>
        </w:tc>
        <w:tc>
          <w:tcPr>
            <w:tcW w:w="3408" w:type="dxa"/>
            <w:vAlign w:val="center"/>
          </w:tcPr>
          <w:p w14:paraId="39CBD79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w:t>
            </w:r>
          </w:p>
        </w:tc>
      </w:tr>
      <w:tr w:rsidR="00A157E3" w:rsidRPr="00E62814" w14:paraId="0F49A248" w14:textId="77777777">
        <w:trPr>
          <w:jc w:val="center"/>
        </w:trPr>
        <w:tc>
          <w:tcPr>
            <w:tcW w:w="3408" w:type="dxa"/>
            <w:vAlign w:val="center"/>
          </w:tcPr>
          <w:p w14:paraId="6D27FA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w:t>
            </w:r>
          </w:p>
        </w:tc>
        <w:tc>
          <w:tcPr>
            <w:tcW w:w="3408" w:type="dxa"/>
            <w:vAlign w:val="center"/>
          </w:tcPr>
          <w:p w14:paraId="31B275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method, reference</w:t>
            </w:r>
          </w:p>
        </w:tc>
        <w:tc>
          <w:tcPr>
            <w:tcW w:w="3408" w:type="dxa"/>
            <w:vAlign w:val="center"/>
          </w:tcPr>
          <w:p w14:paraId="2657BF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w:t>
            </w:r>
          </w:p>
        </w:tc>
      </w:tr>
    </w:tbl>
    <w:p w14:paraId="16E352FD" w14:textId="77777777" w:rsidR="00A157E3" w:rsidRPr="00E62814" w:rsidRDefault="00A157E3">
      <w:pPr>
        <w:rPr>
          <w:rFonts w:ascii="Times New Roman" w:hAnsi="Times New Roman" w:cs="Times New Roman"/>
          <w:sz w:val="24"/>
          <w:szCs w:val="24"/>
        </w:rPr>
      </w:pPr>
    </w:p>
    <w:p w14:paraId="29F37B8B"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18. Thiết kế chức năng POS nhà hàng</w:t>
      </w:r>
    </w:p>
    <w:p w14:paraId="7CD74FD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Nguyên tắc BA: sơ đồ thể hiện luồng nghiệp vụ và nhánh quyết định; bảng chức năng dùng để chốt quyền, điều kiện, ngoại lệ và tiêu chí cấu hình. Hai phần phải truy vết được với nhau.</w:t>
      </w:r>
    </w:p>
    <w:p w14:paraId="6B1F1531"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18.1. Quản lý bàn</w:t>
      </w:r>
    </w:p>
    <w:p w14:paraId="227CDF3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Sơ đồ triển khai chức năng: nên dùng sơ đồ luồng để xác định trạng thái bàn, đơn hàng, pha chế, thanh toán và các nhánh ngoại lệ trước khi cấu hình Odoo.</w:t>
      </w:r>
    </w:p>
    <w:p w14:paraId="2B8C999A" w14:textId="1EDB8DFD" w:rsidR="00A157E3" w:rsidRPr="00E62814" w:rsidRDefault="008C244E" w:rsidP="008C244E">
      <w:pPr>
        <w:jc w:val="center"/>
        <w:rPr>
          <w:rFonts w:ascii="Times New Roman" w:hAnsi="Times New Roman" w:cs="Times New Roman"/>
          <w:sz w:val="24"/>
          <w:szCs w:val="24"/>
        </w:rPr>
      </w:pPr>
      <w:r w:rsidRPr="008C244E">
        <w:rPr>
          <w:rFonts w:ascii="Times New Roman" w:hAnsi="Times New Roman" w:cs="Times New Roman"/>
          <w:noProof/>
          <w:sz w:val="24"/>
          <w:szCs w:val="24"/>
        </w:rPr>
        <w:drawing>
          <wp:inline distT="0" distB="0" distL="0" distR="0" wp14:anchorId="67E2F135" wp14:editId="7A65723B">
            <wp:extent cx="4290060" cy="7393321"/>
            <wp:effectExtent l="0" t="0" r="0" b="0"/>
            <wp:docPr id="20973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4997" name=""/>
                    <pic:cNvPicPr/>
                  </pic:nvPicPr>
                  <pic:blipFill>
                    <a:blip r:embed="rId19"/>
                    <a:stretch>
                      <a:fillRect/>
                    </a:stretch>
                  </pic:blipFill>
                  <pic:spPr>
                    <a:xfrm>
                      <a:off x="0" y="0"/>
                      <a:ext cx="4295831" cy="740326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04"/>
        <w:gridCol w:w="3405"/>
        <w:gridCol w:w="3405"/>
      </w:tblGrid>
      <w:tr w:rsidR="00A157E3" w:rsidRPr="00E62814" w14:paraId="4ED0267C" w14:textId="77777777">
        <w:trPr>
          <w:tblHeader/>
          <w:jc w:val="center"/>
        </w:trPr>
        <w:tc>
          <w:tcPr>
            <w:tcW w:w="3408" w:type="dxa"/>
            <w:shd w:val="clear" w:color="auto" w:fill="1F4E78"/>
            <w:vAlign w:val="center"/>
          </w:tcPr>
          <w:p w14:paraId="4BED612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lastRenderedPageBreak/>
              <w:t>Function</w:t>
            </w:r>
          </w:p>
        </w:tc>
        <w:tc>
          <w:tcPr>
            <w:tcW w:w="3408" w:type="dxa"/>
            <w:shd w:val="clear" w:color="auto" w:fill="1F4E78"/>
            <w:vAlign w:val="center"/>
          </w:tcPr>
          <w:p w14:paraId="6CB484C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Expected Behavior</w:t>
            </w:r>
          </w:p>
        </w:tc>
        <w:tc>
          <w:tcPr>
            <w:tcW w:w="3408" w:type="dxa"/>
            <w:shd w:val="clear" w:color="auto" w:fill="1F4E78"/>
            <w:vAlign w:val="center"/>
          </w:tcPr>
          <w:p w14:paraId="6455E8C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Open Question</w:t>
            </w:r>
          </w:p>
        </w:tc>
      </w:tr>
      <w:tr w:rsidR="00A157E3" w:rsidRPr="00E62814" w14:paraId="4EC9A46C" w14:textId="77777777">
        <w:trPr>
          <w:jc w:val="center"/>
        </w:trPr>
        <w:tc>
          <w:tcPr>
            <w:tcW w:w="3408" w:type="dxa"/>
            <w:vAlign w:val="center"/>
          </w:tcPr>
          <w:p w14:paraId="2261371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Open table</w:t>
            </w:r>
          </w:p>
        </w:tc>
        <w:tc>
          <w:tcPr>
            <w:tcW w:w="3408" w:type="dxa"/>
            <w:vAlign w:val="center"/>
          </w:tcPr>
          <w:p w14:paraId="068C4C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Staff selects available table</w:t>
            </w:r>
          </w:p>
        </w:tc>
        <w:tc>
          <w:tcPr>
            <w:tcW w:w="3408" w:type="dxa"/>
            <w:vAlign w:val="center"/>
          </w:tcPr>
          <w:p w14:paraId="4F5018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How are tables grouped by floor/area?</w:t>
            </w:r>
          </w:p>
        </w:tc>
      </w:tr>
      <w:tr w:rsidR="00A157E3" w:rsidRPr="00E62814" w14:paraId="667D35F2" w14:textId="77777777">
        <w:trPr>
          <w:jc w:val="center"/>
        </w:trPr>
        <w:tc>
          <w:tcPr>
            <w:tcW w:w="3408" w:type="dxa"/>
            <w:vAlign w:val="center"/>
          </w:tcPr>
          <w:p w14:paraId="28B5919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Add item</w:t>
            </w:r>
          </w:p>
        </w:tc>
        <w:tc>
          <w:tcPr>
            <w:tcW w:w="3408" w:type="dxa"/>
            <w:vAlign w:val="center"/>
          </w:tcPr>
          <w:p w14:paraId="589FE75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Item added to current order</w:t>
            </w:r>
          </w:p>
        </w:tc>
        <w:tc>
          <w:tcPr>
            <w:tcW w:w="3408" w:type="dxa"/>
            <w:vAlign w:val="center"/>
          </w:tcPr>
          <w:p w14:paraId="097B9E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Can customer add items multiple times?</w:t>
            </w:r>
          </w:p>
        </w:tc>
      </w:tr>
      <w:tr w:rsidR="00A157E3" w:rsidRPr="00E62814" w14:paraId="74737399" w14:textId="77777777">
        <w:trPr>
          <w:jc w:val="center"/>
        </w:trPr>
        <w:tc>
          <w:tcPr>
            <w:tcW w:w="3408" w:type="dxa"/>
            <w:vAlign w:val="center"/>
          </w:tcPr>
          <w:p w14:paraId="6C8B78C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Send order</w:t>
            </w:r>
          </w:p>
        </w:tc>
        <w:tc>
          <w:tcPr>
            <w:tcW w:w="3408" w:type="dxa"/>
            <w:vAlign w:val="center"/>
          </w:tcPr>
          <w:p w14:paraId="3DA456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Send relevant items to preparation</w:t>
            </w:r>
          </w:p>
        </w:tc>
        <w:tc>
          <w:tcPr>
            <w:tcW w:w="3408" w:type="dxa"/>
            <w:vAlign w:val="center"/>
          </w:tcPr>
          <w:p w14:paraId="64A6F78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Bar screen or printer?</w:t>
            </w:r>
          </w:p>
        </w:tc>
      </w:tr>
      <w:tr w:rsidR="00A157E3" w:rsidRPr="00E62814" w14:paraId="0208935B" w14:textId="77777777">
        <w:trPr>
          <w:jc w:val="center"/>
        </w:trPr>
        <w:tc>
          <w:tcPr>
            <w:tcW w:w="3408" w:type="dxa"/>
            <w:vAlign w:val="center"/>
          </w:tcPr>
          <w:p w14:paraId="0C26A8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 table</w:t>
            </w:r>
          </w:p>
        </w:tc>
        <w:tc>
          <w:tcPr>
            <w:tcW w:w="3408" w:type="dxa"/>
            <w:vAlign w:val="center"/>
          </w:tcPr>
          <w:p w14:paraId="420F6A7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Move order to another table if needed</w:t>
            </w:r>
          </w:p>
        </w:tc>
        <w:tc>
          <w:tcPr>
            <w:tcW w:w="3408" w:type="dxa"/>
            <w:vAlign w:val="center"/>
          </w:tcPr>
          <w:p w14:paraId="647545E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Is this permitted?</w:t>
            </w:r>
          </w:p>
        </w:tc>
      </w:tr>
      <w:tr w:rsidR="00A157E3" w:rsidRPr="00E62814" w14:paraId="1CA4C657" w14:textId="77777777">
        <w:trPr>
          <w:jc w:val="center"/>
        </w:trPr>
        <w:tc>
          <w:tcPr>
            <w:tcW w:w="3408" w:type="dxa"/>
            <w:vAlign w:val="center"/>
          </w:tcPr>
          <w:p w14:paraId="1E09C00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Merge tables</w:t>
            </w:r>
          </w:p>
        </w:tc>
        <w:tc>
          <w:tcPr>
            <w:tcW w:w="3408" w:type="dxa"/>
            <w:vAlign w:val="center"/>
          </w:tcPr>
          <w:p w14:paraId="7717DE2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Combine orders/tables if supported</w:t>
            </w:r>
          </w:p>
        </w:tc>
        <w:tc>
          <w:tcPr>
            <w:tcW w:w="3408" w:type="dxa"/>
            <w:vAlign w:val="center"/>
          </w:tcPr>
          <w:p w14:paraId="69B33FD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Business policy?</w:t>
            </w:r>
          </w:p>
        </w:tc>
      </w:tr>
      <w:tr w:rsidR="00A157E3" w:rsidRPr="00E62814" w14:paraId="0E053EA0" w14:textId="77777777">
        <w:trPr>
          <w:jc w:val="center"/>
        </w:trPr>
        <w:tc>
          <w:tcPr>
            <w:tcW w:w="3408" w:type="dxa"/>
            <w:vAlign w:val="center"/>
          </w:tcPr>
          <w:p w14:paraId="7859CA0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Split bill</w:t>
            </w:r>
          </w:p>
        </w:tc>
        <w:tc>
          <w:tcPr>
            <w:tcW w:w="3408" w:type="dxa"/>
            <w:vAlign w:val="center"/>
          </w:tcPr>
          <w:p w14:paraId="27A840E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Separate payment responsibility</w:t>
            </w:r>
          </w:p>
        </w:tc>
        <w:tc>
          <w:tcPr>
            <w:tcW w:w="3408" w:type="dxa"/>
            <w:vAlign w:val="center"/>
          </w:tcPr>
          <w:p w14:paraId="7CCE364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Needed?</w:t>
            </w:r>
          </w:p>
        </w:tc>
      </w:tr>
      <w:tr w:rsidR="00A157E3" w:rsidRPr="00E62814" w14:paraId="33E54D6D" w14:textId="77777777">
        <w:trPr>
          <w:jc w:val="center"/>
        </w:trPr>
        <w:tc>
          <w:tcPr>
            <w:tcW w:w="3408" w:type="dxa"/>
            <w:vAlign w:val="center"/>
          </w:tcPr>
          <w:p w14:paraId="7A404B4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Cancel item</w:t>
            </w:r>
          </w:p>
        </w:tc>
        <w:tc>
          <w:tcPr>
            <w:tcW w:w="3408" w:type="dxa"/>
            <w:vAlign w:val="center"/>
          </w:tcPr>
          <w:p w14:paraId="0F94C3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Cancel item with reason</w:t>
            </w:r>
          </w:p>
        </w:tc>
        <w:tc>
          <w:tcPr>
            <w:tcW w:w="3408" w:type="dxa"/>
            <w:vAlign w:val="center"/>
          </w:tcPr>
          <w:p w14:paraId="5926786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Who can approve after preparation?</w:t>
            </w:r>
          </w:p>
        </w:tc>
      </w:tr>
      <w:tr w:rsidR="00A157E3" w:rsidRPr="00E62814" w14:paraId="6046E88D" w14:textId="77777777">
        <w:trPr>
          <w:jc w:val="center"/>
        </w:trPr>
        <w:tc>
          <w:tcPr>
            <w:tcW w:w="3408" w:type="dxa"/>
            <w:vAlign w:val="center"/>
          </w:tcPr>
          <w:p w14:paraId="7ED811C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Refund</w:t>
            </w:r>
          </w:p>
        </w:tc>
        <w:tc>
          <w:tcPr>
            <w:tcW w:w="3408" w:type="dxa"/>
            <w:vAlign w:val="center"/>
          </w:tcPr>
          <w:p w14:paraId="423009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Reverse/return transaction according to policy</w:t>
            </w:r>
          </w:p>
        </w:tc>
        <w:tc>
          <w:tcPr>
            <w:tcW w:w="3408" w:type="dxa"/>
            <w:vAlign w:val="center"/>
          </w:tcPr>
          <w:p w14:paraId="47E611D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Which role can refund?</w:t>
            </w:r>
          </w:p>
        </w:tc>
      </w:tr>
    </w:tbl>
    <w:p w14:paraId="1B5450B4" w14:textId="77777777" w:rsidR="00A157E3" w:rsidRPr="00E62814" w:rsidRDefault="00A157E3">
      <w:pPr>
        <w:rPr>
          <w:rFonts w:ascii="Times New Roman" w:hAnsi="Times New Roman" w:cs="Times New Roman"/>
          <w:sz w:val="24"/>
          <w:szCs w:val="24"/>
        </w:rPr>
      </w:pPr>
    </w:p>
    <w:p w14:paraId="0CA8B6F3" w14:textId="77777777" w:rsidR="00A157E3" w:rsidRDefault="00000000">
      <w:pPr>
        <w:rPr>
          <w:rFonts w:ascii="Times New Roman" w:hAnsi="Times New Roman" w:cs="Times New Roman"/>
          <w:b/>
          <w:sz w:val="24"/>
          <w:szCs w:val="24"/>
        </w:rPr>
      </w:pPr>
      <w:r w:rsidRPr="00E62814">
        <w:rPr>
          <w:rFonts w:ascii="Times New Roman" w:hAnsi="Times New Roman" w:cs="Times New Roman"/>
          <w:b/>
          <w:sz w:val="24"/>
          <w:szCs w:val="24"/>
        </w:rPr>
        <w:t>Luồng quyết định cấu hình và phân quyền</w:t>
      </w:r>
    </w:p>
    <w:p w14:paraId="141C6764" w14:textId="51E29428" w:rsidR="008C244E" w:rsidRPr="00E62814" w:rsidRDefault="008C244E">
      <w:pPr>
        <w:rPr>
          <w:rFonts w:ascii="Times New Roman" w:hAnsi="Times New Roman" w:cs="Times New Roman"/>
          <w:sz w:val="24"/>
          <w:szCs w:val="24"/>
        </w:rPr>
      </w:pPr>
      <w:r w:rsidRPr="008C244E">
        <w:rPr>
          <w:rFonts w:ascii="Times New Roman" w:hAnsi="Times New Roman" w:cs="Times New Roman"/>
          <w:noProof/>
          <w:sz w:val="24"/>
          <w:szCs w:val="24"/>
        </w:rPr>
        <w:drawing>
          <wp:inline distT="0" distB="0" distL="0" distR="0" wp14:anchorId="7C5A9CF7" wp14:editId="397134B0">
            <wp:extent cx="6492240" cy="2029460"/>
            <wp:effectExtent l="0" t="0" r="3810" b="8890"/>
            <wp:docPr id="73719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92119" name=""/>
                    <pic:cNvPicPr/>
                  </pic:nvPicPr>
                  <pic:blipFill>
                    <a:blip r:embed="rId20"/>
                    <a:stretch>
                      <a:fillRect/>
                    </a:stretch>
                  </pic:blipFill>
                  <pic:spPr>
                    <a:xfrm>
                      <a:off x="0" y="0"/>
                      <a:ext cx="6492240" cy="2029460"/>
                    </a:xfrm>
                    <a:prstGeom prst="rect">
                      <a:avLst/>
                    </a:prstGeom>
                  </pic:spPr>
                </pic:pic>
              </a:graphicData>
            </a:graphic>
          </wp:inline>
        </w:drawing>
      </w:r>
    </w:p>
    <w:p w14:paraId="11A80FD2"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18.2. Ví dụ giao dịch POS</w:t>
      </w:r>
    </w:p>
    <w:tbl>
      <w:tblPr>
        <w:tblStyle w:val="TableGrid"/>
        <w:tblW w:w="0" w:type="auto"/>
        <w:jc w:val="center"/>
        <w:tblLook w:val="04A0" w:firstRow="1" w:lastRow="0" w:firstColumn="1" w:lastColumn="0" w:noHBand="0" w:noVBand="1"/>
      </w:tblPr>
      <w:tblGrid>
        <w:gridCol w:w="5107"/>
        <w:gridCol w:w="5107"/>
      </w:tblGrid>
      <w:tr w:rsidR="00A157E3" w:rsidRPr="00E62814" w14:paraId="659B30EB" w14:textId="77777777">
        <w:trPr>
          <w:tblHeader/>
          <w:jc w:val="center"/>
        </w:trPr>
        <w:tc>
          <w:tcPr>
            <w:tcW w:w="5112" w:type="dxa"/>
            <w:shd w:val="clear" w:color="auto" w:fill="1F4E78"/>
            <w:vAlign w:val="center"/>
          </w:tcPr>
          <w:p w14:paraId="77739BE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Field</w:t>
            </w:r>
          </w:p>
        </w:tc>
        <w:tc>
          <w:tcPr>
            <w:tcW w:w="5112" w:type="dxa"/>
            <w:shd w:val="clear" w:color="auto" w:fill="1F4E78"/>
            <w:vAlign w:val="center"/>
          </w:tcPr>
          <w:p w14:paraId="29315B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Demo Value</w:t>
            </w:r>
          </w:p>
        </w:tc>
      </w:tr>
      <w:tr w:rsidR="00A157E3" w:rsidRPr="00E62814" w14:paraId="4A07F203" w14:textId="77777777">
        <w:trPr>
          <w:jc w:val="center"/>
        </w:trPr>
        <w:tc>
          <w:tcPr>
            <w:tcW w:w="5112" w:type="dxa"/>
            <w:vAlign w:val="center"/>
          </w:tcPr>
          <w:p w14:paraId="0DB08DB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w:t>
            </w:r>
          </w:p>
        </w:tc>
        <w:tc>
          <w:tcPr>
            <w:tcW w:w="5112" w:type="dxa"/>
            <w:vAlign w:val="center"/>
          </w:tcPr>
          <w:p w14:paraId="4939D0B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HIM Coffee – Branch 02</w:t>
            </w:r>
          </w:p>
        </w:tc>
      </w:tr>
      <w:tr w:rsidR="00A157E3" w:rsidRPr="00E62814" w14:paraId="6C10E15F" w14:textId="77777777">
        <w:trPr>
          <w:jc w:val="center"/>
        </w:trPr>
        <w:tc>
          <w:tcPr>
            <w:tcW w:w="5112" w:type="dxa"/>
            <w:vAlign w:val="center"/>
          </w:tcPr>
          <w:p w14:paraId="2DDC438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Table</w:t>
            </w:r>
          </w:p>
        </w:tc>
        <w:tc>
          <w:tcPr>
            <w:tcW w:w="5112" w:type="dxa"/>
            <w:vAlign w:val="center"/>
          </w:tcPr>
          <w:p w14:paraId="761704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Table 02</w:t>
            </w:r>
          </w:p>
        </w:tc>
      </w:tr>
      <w:tr w:rsidR="00A157E3" w:rsidRPr="00E62814" w14:paraId="3FBAC962" w14:textId="77777777">
        <w:trPr>
          <w:jc w:val="center"/>
        </w:trPr>
        <w:tc>
          <w:tcPr>
            <w:tcW w:w="5112" w:type="dxa"/>
            <w:vAlign w:val="center"/>
          </w:tcPr>
          <w:p w14:paraId="5EA2E06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Customer</w:t>
            </w:r>
          </w:p>
        </w:tc>
        <w:tc>
          <w:tcPr>
            <w:tcW w:w="5112" w:type="dxa"/>
            <w:vAlign w:val="center"/>
          </w:tcPr>
          <w:p w14:paraId="29871EF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Nguyễn Văn A</w:t>
            </w:r>
          </w:p>
        </w:tc>
      </w:tr>
      <w:tr w:rsidR="00A157E3" w:rsidRPr="00E62814" w14:paraId="4A9E0890" w14:textId="77777777">
        <w:trPr>
          <w:jc w:val="center"/>
        </w:trPr>
        <w:tc>
          <w:tcPr>
            <w:tcW w:w="5112" w:type="dxa"/>
            <w:vAlign w:val="center"/>
          </w:tcPr>
          <w:p w14:paraId="7BCC998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Product</w:t>
            </w:r>
          </w:p>
        </w:tc>
        <w:tc>
          <w:tcPr>
            <w:tcW w:w="5112" w:type="dxa"/>
            <w:vAlign w:val="center"/>
          </w:tcPr>
          <w:p w14:paraId="732AC3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Bạc Xỉu</w:t>
            </w:r>
          </w:p>
        </w:tc>
      </w:tr>
      <w:tr w:rsidR="00A157E3" w:rsidRPr="00E62814" w14:paraId="04228812" w14:textId="77777777">
        <w:trPr>
          <w:jc w:val="center"/>
        </w:trPr>
        <w:tc>
          <w:tcPr>
            <w:tcW w:w="5112" w:type="dxa"/>
            <w:vAlign w:val="center"/>
          </w:tcPr>
          <w:p w14:paraId="2BBB69A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Qty</w:t>
            </w:r>
          </w:p>
        </w:tc>
        <w:tc>
          <w:tcPr>
            <w:tcW w:w="5112" w:type="dxa"/>
            <w:vAlign w:val="center"/>
          </w:tcPr>
          <w:p w14:paraId="4FD0463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w:t>
            </w:r>
          </w:p>
        </w:tc>
      </w:tr>
      <w:tr w:rsidR="00A157E3" w:rsidRPr="00E62814" w14:paraId="6A6D4EC8" w14:textId="77777777">
        <w:trPr>
          <w:jc w:val="center"/>
        </w:trPr>
        <w:tc>
          <w:tcPr>
            <w:tcW w:w="5112" w:type="dxa"/>
            <w:vAlign w:val="center"/>
          </w:tcPr>
          <w:p w14:paraId="3BCAD71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Unit Price</w:t>
            </w:r>
          </w:p>
        </w:tc>
        <w:tc>
          <w:tcPr>
            <w:tcW w:w="5112" w:type="dxa"/>
            <w:vAlign w:val="center"/>
          </w:tcPr>
          <w:p w14:paraId="6FAA117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45,000</w:t>
            </w:r>
          </w:p>
        </w:tc>
      </w:tr>
      <w:tr w:rsidR="00A157E3" w:rsidRPr="00E62814" w14:paraId="47021251" w14:textId="77777777">
        <w:trPr>
          <w:jc w:val="center"/>
        </w:trPr>
        <w:tc>
          <w:tcPr>
            <w:tcW w:w="5112" w:type="dxa"/>
            <w:vAlign w:val="center"/>
          </w:tcPr>
          <w:p w14:paraId="7E744A5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w:t>
            </w:r>
          </w:p>
        </w:tc>
        <w:tc>
          <w:tcPr>
            <w:tcW w:w="5112" w:type="dxa"/>
            <w:vAlign w:val="center"/>
          </w:tcPr>
          <w:p w14:paraId="4E55A75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Cash / Bank / Other</w:t>
            </w:r>
          </w:p>
        </w:tc>
      </w:tr>
      <w:tr w:rsidR="00A157E3" w:rsidRPr="00E62814" w14:paraId="5D1B78B2" w14:textId="77777777">
        <w:trPr>
          <w:jc w:val="center"/>
        </w:trPr>
        <w:tc>
          <w:tcPr>
            <w:tcW w:w="5112" w:type="dxa"/>
            <w:vAlign w:val="center"/>
          </w:tcPr>
          <w:p w14:paraId="3585997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Status</w:t>
            </w:r>
          </w:p>
        </w:tc>
        <w:tc>
          <w:tcPr>
            <w:tcW w:w="5112" w:type="dxa"/>
            <w:vAlign w:val="center"/>
          </w:tcPr>
          <w:p w14:paraId="615D8D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Closed after payment</w:t>
            </w:r>
          </w:p>
        </w:tc>
      </w:tr>
    </w:tbl>
    <w:p w14:paraId="01F22134" w14:textId="77777777" w:rsidR="00A157E3" w:rsidRPr="00E62814" w:rsidRDefault="00A157E3">
      <w:pPr>
        <w:rPr>
          <w:rFonts w:ascii="Times New Roman" w:hAnsi="Times New Roman" w:cs="Times New Roman"/>
          <w:sz w:val="24"/>
          <w:szCs w:val="24"/>
        </w:rPr>
      </w:pPr>
    </w:p>
    <w:p w14:paraId="40F087E1"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19. Sản phẩm, định mức và giá thành</w:t>
      </w:r>
    </w:p>
    <w:p w14:paraId="6699A139"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Selling Price là giá bán cho khách; Cost/COGS là chi phí/giá vốn phục vụ mục đích quản trị và kế toán. Hai khái niệm không nên gộp thành một.</w:t>
      </w:r>
    </w:p>
    <w:p w14:paraId="2ECAFA6C"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19.1. Ví dụ định mức pha chế</w:t>
      </w:r>
    </w:p>
    <w:tbl>
      <w:tblPr>
        <w:tblStyle w:val="TableGrid"/>
        <w:tblW w:w="0" w:type="auto"/>
        <w:jc w:val="center"/>
        <w:tblLook w:val="04A0" w:firstRow="1" w:lastRow="0" w:firstColumn="1" w:lastColumn="0" w:noHBand="0" w:noVBand="1"/>
      </w:tblPr>
      <w:tblGrid>
        <w:gridCol w:w="2553"/>
        <w:gridCol w:w="2553"/>
        <w:gridCol w:w="2554"/>
        <w:gridCol w:w="2554"/>
      </w:tblGrid>
      <w:tr w:rsidR="00A157E3" w:rsidRPr="00E62814" w14:paraId="6A9858A0" w14:textId="77777777">
        <w:trPr>
          <w:tblHeader/>
          <w:jc w:val="center"/>
        </w:trPr>
        <w:tc>
          <w:tcPr>
            <w:tcW w:w="2556" w:type="dxa"/>
            <w:shd w:val="clear" w:color="auto" w:fill="1F4E78"/>
            <w:vAlign w:val="center"/>
          </w:tcPr>
          <w:p w14:paraId="3BF5DE9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Ingredient</w:t>
            </w:r>
          </w:p>
        </w:tc>
        <w:tc>
          <w:tcPr>
            <w:tcW w:w="2556" w:type="dxa"/>
            <w:shd w:val="clear" w:color="auto" w:fill="1F4E78"/>
            <w:vAlign w:val="center"/>
          </w:tcPr>
          <w:p w14:paraId="6269537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Qty</w:t>
            </w:r>
          </w:p>
        </w:tc>
        <w:tc>
          <w:tcPr>
            <w:tcW w:w="2556" w:type="dxa"/>
            <w:shd w:val="clear" w:color="auto" w:fill="1F4E78"/>
            <w:vAlign w:val="center"/>
          </w:tcPr>
          <w:p w14:paraId="7DB506A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Unit Cost</w:t>
            </w:r>
          </w:p>
        </w:tc>
        <w:tc>
          <w:tcPr>
            <w:tcW w:w="2556" w:type="dxa"/>
            <w:shd w:val="clear" w:color="auto" w:fill="1F4E78"/>
            <w:vAlign w:val="center"/>
          </w:tcPr>
          <w:p w14:paraId="24CD14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Extended Cost</w:t>
            </w:r>
          </w:p>
        </w:tc>
      </w:tr>
      <w:tr w:rsidR="00A157E3" w:rsidRPr="00E62814" w14:paraId="2E55CC19" w14:textId="77777777">
        <w:trPr>
          <w:jc w:val="center"/>
        </w:trPr>
        <w:tc>
          <w:tcPr>
            <w:tcW w:w="2556" w:type="dxa"/>
            <w:vAlign w:val="center"/>
          </w:tcPr>
          <w:p w14:paraId="718CE2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Coffee</w:t>
            </w:r>
          </w:p>
        </w:tc>
        <w:tc>
          <w:tcPr>
            <w:tcW w:w="2556" w:type="dxa"/>
            <w:vAlign w:val="center"/>
          </w:tcPr>
          <w:p w14:paraId="44C98E4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18 g</w:t>
            </w:r>
          </w:p>
        </w:tc>
        <w:tc>
          <w:tcPr>
            <w:tcW w:w="2556" w:type="dxa"/>
            <w:vAlign w:val="center"/>
          </w:tcPr>
          <w:p w14:paraId="036312A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150,000/kg</w:t>
            </w:r>
          </w:p>
        </w:tc>
        <w:tc>
          <w:tcPr>
            <w:tcW w:w="2556" w:type="dxa"/>
            <w:vAlign w:val="center"/>
          </w:tcPr>
          <w:p w14:paraId="0ACE7B1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2,700</w:t>
            </w:r>
          </w:p>
        </w:tc>
      </w:tr>
      <w:tr w:rsidR="00A157E3" w:rsidRPr="00E62814" w14:paraId="122DE187" w14:textId="77777777">
        <w:trPr>
          <w:jc w:val="center"/>
        </w:trPr>
        <w:tc>
          <w:tcPr>
            <w:tcW w:w="2556" w:type="dxa"/>
            <w:vAlign w:val="center"/>
          </w:tcPr>
          <w:p w14:paraId="2C83964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Milk</w:t>
            </w:r>
          </w:p>
        </w:tc>
        <w:tc>
          <w:tcPr>
            <w:tcW w:w="2556" w:type="dxa"/>
            <w:vAlign w:val="center"/>
          </w:tcPr>
          <w:p w14:paraId="4F28E84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150 ml</w:t>
            </w:r>
          </w:p>
        </w:tc>
        <w:tc>
          <w:tcPr>
            <w:tcW w:w="2556" w:type="dxa"/>
            <w:vAlign w:val="center"/>
          </w:tcPr>
          <w:p w14:paraId="6F64A8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20,000/litre</w:t>
            </w:r>
          </w:p>
        </w:tc>
        <w:tc>
          <w:tcPr>
            <w:tcW w:w="2556" w:type="dxa"/>
            <w:vAlign w:val="center"/>
          </w:tcPr>
          <w:p w14:paraId="03B0014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3,000</w:t>
            </w:r>
          </w:p>
        </w:tc>
      </w:tr>
      <w:tr w:rsidR="00A157E3" w:rsidRPr="00E62814" w14:paraId="1F3A6073" w14:textId="77777777">
        <w:trPr>
          <w:jc w:val="center"/>
        </w:trPr>
        <w:tc>
          <w:tcPr>
            <w:tcW w:w="2556" w:type="dxa"/>
            <w:vAlign w:val="center"/>
          </w:tcPr>
          <w:p w14:paraId="0531BEA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Sugar</w:t>
            </w:r>
          </w:p>
        </w:tc>
        <w:tc>
          <w:tcPr>
            <w:tcW w:w="2556" w:type="dxa"/>
            <w:vAlign w:val="center"/>
          </w:tcPr>
          <w:p w14:paraId="606ADE0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10 g</w:t>
            </w:r>
          </w:p>
        </w:tc>
        <w:tc>
          <w:tcPr>
            <w:tcW w:w="2556" w:type="dxa"/>
            <w:vAlign w:val="center"/>
          </w:tcPr>
          <w:p w14:paraId="7ED3E3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20,000/kg</w:t>
            </w:r>
          </w:p>
        </w:tc>
        <w:tc>
          <w:tcPr>
            <w:tcW w:w="2556" w:type="dxa"/>
            <w:vAlign w:val="center"/>
          </w:tcPr>
          <w:p w14:paraId="21C860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200</w:t>
            </w:r>
          </w:p>
        </w:tc>
      </w:tr>
      <w:tr w:rsidR="00A157E3" w:rsidRPr="00E62814" w14:paraId="5503FCD4" w14:textId="77777777">
        <w:trPr>
          <w:jc w:val="center"/>
        </w:trPr>
        <w:tc>
          <w:tcPr>
            <w:tcW w:w="2556" w:type="dxa"/>
            <w:vAlign w:val="center"/>
          </w:tcPr>
          <w:p w14:paraId="1D92F02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Cup/Lid</w:t>
            </w:r>
          </w:p>
        </w:tc>
        <w:tc>
          <w:tcPr>
            <w:tcW w:w="2556" w:type="dxa"/>
            <w:vAlign w:val="center"/>
          </w:tcPr>
          <w:p w14:paraId="2913A98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 set</w:t>
            </w:r>
          </w:p>
        </w:tc>
        <w:tc>
          <w:tcPr>
            <w:tcW w:w="2556" w:type="dxa"/>
            <w:vAlign w:val="center"/>
          </w:tcPr>
          <w:p w14:paraId="725AD9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1,000</w:t>
            </w:r>
          </w:p>
        </w:tc>
        <w:tc>
          <w:tcPr>
            <w:tcW w:w="2556" w:type="dxa"/>
            <w:vAlign w:val="center"/>
          </w:tcPr>
          <w:p w14:paraId="226698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1,000</w:t>
            </w:r>
          </w:p>
        </w:tc>
      </w:tr>
      <w:tr w:rsidR="00A157E3" w:rsidRPr="00E62814" w14:paraId="61B90706" w14:textId="77777777">
        <w:trPr>
          <w:jc w:val="center"/>
        </w:trPr>
        <w:tc>
          <w:tcPr>
            <w:tcW w:w="2556" w:type="dxa"/>
            <w:vAlign w:val="center"/>
          </w:tcPr>
          <w:p w14:paraId="15072BF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Total Direct Material</w:t>
            </w:r>
          </w:p>
        </w:tc>
        <w:tc>
          <w:tcPr>
            <w:tcW w:w="2556" w:type="dxa"/>
            <w:vAlign w:val="center"/>
          </w:tcPr>
          <w:p w14:paraId="4F2F03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t>
            </w:r>
          </w:p>
        </w:tc>
        <w:tc>
          <w:tcPr>
            <w:tcW w:w="2556" w:type="dxa"/>
            <w:vAlign w:val="center"/>
          </w:tcPr>
          <w:p w14:paraId="599E16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t>
            </w:r>
          </w:p>
        </w:tc>
        <w:tc>
          <w:tcPr>
            <w:tcW w:w="2556" w:type="dxa"/>
            <w:vAlign w:val="center"/>
          </w:tcPr>
          <w:p w14:paraId="20C5DCE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6,900</w:t>
            </w:r>
          </w:p>
        </w:tc>
      </w:tr>
    </w:tbl>
    <w:p w14:paraId="124F615A" w14:textId="77777777" w:rsidR="00A157E3" w:rsidRPr="00E62814" w:rsidRDefault="00A157E3">
      <w:pPr>
        <w:rPr>
          <w:rFonts w:ascii="Times New Roman" w:hAnsi="Times New Roman" w:cs="Times New Roman"/>
          <w:sz w:val="24"/>
          <w:szCs w:val="24"/>
        </w:rPr>
      </w:pPr>
    </w:p>
    <w:p w14:paraId="0A5669F4"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Nếu có labor, machine/operation và manufacturing overhead được phân bổ, cost framework có thể mở rộng. Không nên giả định tất cả đồ uống đều cần Manufacturing Order; cần xác nhận cách HIM thực sự chuẩn bị và ghi nhận consumption.</w:t>
      </w:r>
    </w:p>
    <w:p w14:paraId="302B6838"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19.2. Khung tính giá thành</w:t>
      </w:r>
    </w:p>
    <w:p w14:paraId="0C49F72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Mô hình giá thành</w:t>
      </w:r>
    </w:p>
    <w:p w14:paraId="1E4619C4" w14:textId="1CB8435F" w:rsidR="00A157E3" w:rsidRPr="00E62814" w:rsidRDefault="004A08DB">
      <w:pPr>
        <w:rPr>
          <w:rFonts w:ascii="Times New Roman" w:hAnsi="Times New Roman" w:cs="Times New Roman"/>
          <w:sz w:val="24"/>
          <w:szCs w:val="24"/>
        </w:rPr>
      </w:pPr>
      <w:r w:rsidRPr="004A08DB">
        <w:rPr>
          <w:rFonts w:ascii="Times New Roman" w:hAnsi="Times New Roman" w:cs="Times New Roman"/>
          <w:noProof/>
          <w:sz w:val="24"/>
          <w:szCs w:val="24"/>
        </w:rPr>
        <w:drawing>
          <wp:inline distT="0" distB="0" distL="0" distR="0" wp14:anchorId="63FD603D" wp14:editId="3A8C8CB3">
            <wp:extent cx="6492240" cy="3308985"/>
            <wp:effectExtent l="0" t="0" r="3810" b="5715"/>
            <wp:docPr id="26083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30719" name=""/>
                    <pic:cNvPicPr/>
                  </pic:nvPicPr>
                  <pic:blipFill>
                    <a:blip r:embed="rId21"/>
                    <a:stretch>
                      <a:fillRect/>
                    </a:stretch>
                  </pic:blipFill>
                  <pic:spPr>
                    <a:xfrm>
                      <a:off x="0" y="0"/>
                      <a:ext cx="6492240" cy="3308985"/>
                    </a:xfrm>
                    <a:prstGeom prst="rect">
                      <a:avLst/>
                    </a:prstGeom>
                  </pic:spPr>
                </pic:pic>
              </a:graphicData>
            </a:graphic>
          </wp:inline>
        </w:drawing>
      </w:r>
    </w:p>
    <w:p w14:paraId="02572AE8"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20. Doanh thu, giá vốn và lợi nhuận</w:t>
      </w:r>
    </w:p>
    <w:p w14:paraId="6515AA52"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20.1. Định nghĩa doanh thu</w:t>
      </w:r>
    </w:p>
    <w:p w14:paraId="0B33F3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Luồng doanh thu</w:t>
      </w:r>
    </w:p>
    <w:p w14:paraId="1711B281" w14:textId="2C03D689" w:rsidR="00A157E3" w:rsidRPr="00E62814" w:rsidRDefault="004A08DB" w:rsidP="004A08DB">
      <w:pPr>
        <w:jc w:val="center"/>
        <w:rPr>
          <w:rFonts w:ascii="Times New Roman" w:hAnsi="Times New Roman" w:cs="Times New Roman"/>
          <w:sz w:val="24"/>
          <w:szCs w:val="24"/>
        </w:rPr>
      </w:pPr>
      <w:r w:rsidRPr="004A08DB">
        <w:rPr>
          <w:rFonts w:ascii="Times New Roman" w:hAnsi="Times New Roman" w:cs="Times New Roman"/>
          <w:noProof/>
          <w:sz w:val="24"/>
          <w:szCs w:val="24"/>
        </w:rPr>
        <w:lastRenderedPageBreak/>
        <w:drawing>
          <wp:inline distT="0" distB="0" distL="0" distR="0" wp14:anchorId="2A4A0BF1" wp14:editId="75B8E74A">
            <wp:extent cx="4580017" cy="6180356"/>
            <wp:effectExtent l="0" t="0" r="0" b="0"/>
            <wp:docPr id="17966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37264" name=""/>
                    <pic:cNvPicPr/>
                  </pic:nvPicPr>
                  <pic:blipFill>
                    <a:blip r:embed="rId22"/>
                    <a:stretch>
                      <a:fillRect/>
                    </a:stretch>
                  </pic:blipFill>
                  <pic:spPr>
                    <a:xfrm>
                      <a:off x="0" y="0"/>
                      <a:ext cx="4580017" cy="6180356"/>
                    </a:xfrm>
                    <a:prstGeom prst="rect">
                      <a:avLst/>
                    </a:prstGeom>
                  </pic:spPr>
                </pic:pic>
              </a:graphicData>
            </a:graphic>
          </wp:inline>
        </w:drawing>
      </w:r>
    </w:p>
    <w:p w14:paraId="1CF9BD22"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20.2. Công thức lợi nhuận</w:t>
      </w:r>
    </w:p>
    <w:tbl>
      <w:tblPr>
        <w:tblStyle w:val="TableGrid"/>
        <w:tblW w:w="0" w:type="auto"/>
        <w:jc w:val="center"/>
        <w:tblLook w:val="04A0" w:firstRow="1" w:lastRow="0" w:firstColumn="1" w:lastColumn="0" w:noHBand="0" w:noVBand="1"/>
      </w:tblPr>
      <w:tblGrid>
        <w:gridCol w:w="5107"/>
        <w:gridCol w:w="5107"/>
      </w:tblGrid>
      <w:tr w:rsidR="00A157E3" w:rsidRPr="00E62814" w14:paraId="6703CC7F" w14:textId="77777777">
        <w:trPr>
          <w:tblHeader/>
          <w:jc w:val="center"/>
        </w:trPr>
        <w:tc>
          <w:tcPr>
            <w:tcW w:w="5112" w:type="dxa"/>
            <w:shd w:val="clear" w:color="auto" w:fill="1F4E78"/>
            <w:vAlign w:val="center"/>
          </w:tcPr>
          <w:p w14:paraId="33D972A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Metric</w:t>
            </w:r>
          </w:p>
        </w:tc>
        <w:tc>
          <w:tcPr>
            <w:tcW w:w="5112" w:type="dxa"/>
            <w:shd w:val="clear" w:color="auto" w:fill="1F4E78"/>
            <w:vAlign w:val="center"/>
          </w:tcPr>
          <w:p w14:paraId="38105E7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Formula</w:t>
            </w:r>
          </w:p>
        </w:tc>
      </w:tr>
      <w:tr w:rsidR="00A157E3" w:rsidRPr="00E62814" w14:paraId="17FB38FC" w14:textId="77777777">
        <w:trPr>
          <w:jc w:val="center"/>
        </w:trPr>
        <w:tc>
          <w:tcPr>
            <w:tcW w:w="5112" w:type="dxa"/>
            <w:vAlign w:val="center"/>
          </w:tcPr>
          <w:p w14:paraId="17C90DD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Sales</w:t>
            </w:r>
          </w:p>
        </w:tc>
        <w:tc>
          <w:tcPr>
            <w:tcW w:w="5112" w:type="dxa"/>
            <w:vAlign w:val="center"/>
          </w:tcPr>
          <w:p w14:paraId="1725961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Sum of sales before deductions</w:t>
            </w:r>
          </w:p>
        </w:tc>
      </w:tr>
      <w:tr w:rsidR="00A157E3" w:rsidRPr="00E62814" w14:paraId="0B8E159E" w14:textId="77777777">
        <w:trPr>
          <w:jc w:val="center"/>
        </w:trPr>
        <w:tc>
          <w:tcPr>
            <w:tcW w:w="5112" w:type="dxa"/>
            <w:vAlign w:val="center"/>
          </w:tcPr>
          <w:p w14:paraId="1BC5EC7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Revenue</w:t>
            </w:r>
          </w:p>
        </w:tc>
        <w:tc>
          <w:tcPr>
            <w:tcW w:w="5112" w:type="dxa"/>
            <w:vAlign w:val="center"/>
          </w:tcPr>
          <w:p w14:paraId="130D980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Sales – Discounts – Returns/Refunds (per reporting policy)</w:t>
            </w:r>
          </w:p>
        </w:tc>
      </w:tr>
      <w:tr w:rsidR="00A157E3" w:rsidRPr="00E62814" w14:paraId="3895BBCB" w14:textId="77777777">
        <w:trPr>
          <w:jc w:val="center"/>
        </w:trPr>
        <w:tc>
          <w:tcPr>
            <w:tcW w:w="5112" w:type="dxa"/>
            <w:vAlign w:val="center"/>
          </w:tcPr>
          <w:p w14:paraId="64E016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w:t>
            </w:r>
          </w:p>
        </w:tc>
        <w:tc>
          <w:tcPr>
            <w:tcW w:w="5112" w:type="dxa"/>
            <w:vAlign w:val="center"/>
          </w:tcPr>
          <w:p w14:paraId="03C85C9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Cost of consumed/sold products under chosen costing model</w:t>
            </w:r>
          </w:p>
        </w:tc>
      </w:tr>
      <w:tr w:rsidR="00A157E3" w:rsidRPr="00E62814" w14:paraId="65D1CDBE" w14:textId="77777777">
        <w:trPr>
          <w:jc w:val="center"/>
        </w:trPr>
        <w:tc>
          <w:tcPr>
            <w:tcW w:w="5112" w:type="dxa"/>
            <w:vAlign w:val="center"/>
          </w:tcPr>
          <w:p w14:paraId="63521C8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Profit</w:t>
            </w:r>
          </w:p>
        </w:tc>
        <w:tc>
          <w:tcPr>
            <w:tcW w:w="5112" w:type="dxa"/>
            <w:vAlign w:val="center"/>
          </w:tcPr>
          <w:p w14:paraId="601D79A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Revenue – COGS</w:t>
            </w:r>
          </w:p>
        </w:tc>
      </w:tr>
      <w:tr w:rsidR="00A157E3" w:rsidRPr="00E62814" w14:paraId="3ACEE6E8" w14:textId="77777777">
        <w:trPr>
          <w:jc w:val="center"/>
        </w:trPr>
        <w:tc>
          <w:tcPr>
            <w:tcW w:w="5112" w:type="dxa"/>
            <w:vAlign w:val="center"/>
          </w:tcPr>
          <w:p w14:paraId="3CCEE17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Operating Expenses</w:t>
            </w:r>
          </w:p>
        </w:tc>
        <w:tc>
          <w:tcPr>
            <w:tcW w:w="5112" w:type="dxa"/>
            <w:vAlign w:val="center"/>
          </w:tcPr>
          <w:p w14:paraId="67AB89B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 Rent + Utilities + Marketing + Platform Fees + Other OPEX</w:t>
            </w:r>
          </w:p>
        </w:tc>
      </w:tr>
      <w:tr w:rsidR="00A157E3" w:rsidRPr="00E62814" w14:paraId="26C641A9" w14:textId="77777777">
        <w:trPr>
          <w:jc w:val="center"/>
        </w:trPr>
        <w:tc>
          <w:tcPr>
            <w:tcW w:w="5112" w:type="dxa"/>
            <w:vAlign w:val="center"/>
          </w:tcPr>
          <w:p w14:paraId="2E7D19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Operating Profit</w:t>
            </w:r>
          </w:p>
        </w:tc>
        <w:tc>
          <w:tcPr>
            <w:tcW w:w="5112" w:type="dxa"/>
            <w:vAlign w:val="center"/>
          </w:tcPr>
          <w:p w14:paraId="1040F36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Profit – Operating Expenses</w:t>
            </w:r>
          </w:p>
        </w:tc>
      </w:tr>
    </w:tbl>
    <w:p w14:paraId="1ED1AD50" w14:textId="77777777" w:rsidR="00A157E3" w:rsidRPr="00E62814" w:rsidRDefault="00A157E3">
      <w:pPr>
        <w:rPr>
          <w:rFonts w:ascii="Times New Roman" w:hAnsi="Times New Roman" w:cs="Times New Roman"/>
          <w:sz w:val="24"/>
          <w:szCs w:val="24"/>
        </w:rPr>
      </w:pPr>
    </w:p>
    <w:p w14:paraId="6CF2A36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20.3. Ví dụ theo cơ sở</w:t>
      </w:r>
    </w:p>
    <w:tbl>
      <w:tblPr>
        <w:tblStyle w:val="TableGrid"/>
        <w:tblW w:w="0" w:type="auto"/>
        <w:jc w:val="center"/>
        <w:tblLook w:val="04A0" w:firstRow="1" w:lastRow="0" w:firstColumn="1" w:lastColumn="0" w:noHBand="0" w:noVBand="1"/>
      </w:tblPr>
      <w:tblGrid>
        <w:gridCol w:w="5107"/>
        <w:gridCol w:w="5107"/>
      </w:tblGrid>
      <w:tr w:rsidR="00A157E3" w:rsidRPr="00E62814" w14:paraId="38F6B11F" w14:textId="77777777">
        <w:trPr>
          <w:tblHeader/>
          <w:jc w:val="center"/>
        </w:trPr>
        <w:tc>
          <w:tcPr>
            <w:tcW w:w="5112" w:type="dxa"/>
            <w:shd w:val="clear" w:color="auto" w:fill="1F4E78"/>
            <w:vAlign w:val="center"/>
          </w:tcPr>
          <w:p w14:paraId="3372F83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Metric</w:t>
            </w:r>
          </w:p>
        </w:tc>
        <w:tc>
          <w:tcPr>
            <w:tcW w:w="5112" w:type="dxa"/>
            <w:shd w:val="clear" w:color="auto" w:fill="1F4E78"/>
            <w:vAlign w:val="center"/>
          </w:tcPr>
          <w:p w14:paraId="5CA820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Branch 02 Demo</w:t>
            </w:r>
          </w:p>
        </w:tc>
      </w:tr>
      <w:tr w:rsidR="00A157E3" w:rsidRPr="00E62814" w14:paraId="318C6361" w14:textId="77777777">
        <w:trPr>
          <w:jc w:val="center"/>
        </w:trPr>
        <w:tc>
          <w:tcPr>
            <w:tcW w:w="5112" w:type="dxa"/>
            <w:vAlign w:val="center"/>
          </w:tcPr>
          <w:p w14:paraId="6AF5C68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Sales</w:t>
            </w:r>
          </w:p>
        </w:tc>
        <w:tc>
          <w:tcPr>
            <w:tcW w:w="5112" w:type="dxa"/>
            <w:vAlign w:val="center"/>
          </w:tcPr>
          <w:p w14:paraId="71CF1C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120,000,000</w:t>
            </w:r>
          </w:p>
        </w:tc>
      </w:tr>
      <w:tr w:rsidR="00A157E3" w:rsidRPr="00E62814" w14:paraId="3930140A" w14:textId="77777777">
        <w:trPr>
          <w:jc w:val="center"/>
        </w:trPr>
        <w:tc>
          <w:tcPr>
            <w:tcW w:w="5112" w:type="dxa"/>
            <w:vAlign w:val="center"/>
          </w:tcPr>
          <w:p w14:paraId="71CD592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Discounts</w:t>
            </w:r>
          </w:p>
        </w:tc>
        <w:tc>
          <w:tcPr>
            <w:tcW w:w="5112" w:type="dxa"/>
            <w:vAlign w:val="center"/>
          </w:tcPr>
          <w:p w14:paraId="6DE3047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5,000,000</w:t>
            </w:r>
          </w:p>
        </w:tc>
      </w:tr>
      <w:tr w:rsidR="00A157E3" w:rsidRPr="00E62814" w14:paraId="644AF0F0" w14:textId="77777777">
        <w:trPr>
          <w:jc w:val="center"/>
        </w:trPr>
        <w:tc>
          <w:tcPr>
            <w:tcW w:w="5112" w:type="dxa"/>
            <w:vAlign w:val="center"/>
          </w:tcPr>
          <w:p w14:paraId="047D9B6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Refunds</w:t>
            </w:r>
          </w:p>
        </w:tc>
        <w:tc>
          <w:tcPr>
            <w:tcW w:w="5112" w:type="dxa"/>
            <w:vAlign w:val="center"/>
          </w:tcPr>
          <w:p w14:paraId="61BE804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1,000,000</w:t>
            </w:r>
          </w:p>
        </w:tc>
      </w:tr>
      <w:tr w:rsidR="00A157E3" w:rsidRPr="00E62814" w14:paraId="1B5A48A5" w14:textId="77777777">
        <w:trPr>
          <w:jc w:val="center"/>
        </w:trPr>
        <w:tc>
          <w:tcPr>
            <w:tcW w:w="5112" w:type="dxa"/>
            <w:vAlign w:val="center"/>
          </w:tcPr>
          <w:p w14:paraId="2A0A114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Revenue</w:t>
            </w:r>
          </w:p>
        </w:tc>
        <w:tc>
          <w:tcPr>
            <w:tcW w:w="5112" w:type="dxa"/>
            <w:vAlign w:val="center"/>
          </w:tcPr>
          <w:p w14:paraId="5F45FF2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114,000,000</w:t>
            </w:r>
          </w:p>
        </w:tc>
      </w:tr>
      <w:tr w:rsidR="00A157E3" w:rsidRPr="00E62814" w14:paraId="79D0C32E" w14:textId="77777777">
        <w:trPr>
          <w:jc w:val="center"/>
        </w:trPr>
        <w:tc>
          <w:tcPr>
            <w:tcW w:w="5112" w:type="dxa"/>
            <w:vAlign w:val="center"/>
          </w:tcPr>
          <w:p w14:paraId="71A1B4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w:t>
            </w:r>
          </w:p>
        </w:tc>
        <w:tc>
          <w:tcPr>
            <w:tcW w:w="5112" w:type="dxa"/>
            <w:vAlign w:val="center"/>
          </w:tcPr>
          <w:p w14:paraId="639F857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34,200,000</w:t>
            </w:r>
          </w:p>
        </w:tc>
      </w:tr>
      <w:tr w:rsidR="00A157E3" w:rsidRPr="00E62814" w14:paraId="2A66DBB3" w14:textId="77777777">
        <w:trPr>
          <w:jc w:val="center"/>
        </w:trPr>
        <w:tc>
          <w:tcPr>
            <w:tcW w:w="5112" w:type="dxa"/>
            <w:vAlign w:val="center"/>
          </w:tcPr>
          <w:p w14:paraId="58DCB3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Profit</w:t>
            </w:r>
          </w:p>
        </w:tc>
        <w:tc>
          <w:tcPr>
            <w:tcW w:w="5112" w:type="dxa"/>
            <w:vAlign w:val="center"/>
          </w:tcPr>
          <w:p w14:paraId="25DD00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79,800,000</w:t>
            </w:r>
          </w:p>
        </w:tc>
      </w:tr>
      <w:tr w:rsidR="00A157E3" w:rsidRPr="00E62814" w14:paraId="76DFEAF2" w14:textId="77777777">
        <w:trPr>
          <w:jc w:val="center"/>
        </w:trPr>
        <w:tc>
          <w:tcPr>
            <w:tcW w:w="5112" w:type="dxa"/>
            <w:vAlign w:val="center"/>
          </w:tcPr>
          <w:p w14:paraId="4707240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w:t>
            </w:r>
          </w:p>
        </w:tc>
        <w:tc>
          <w:tcPr>
            <w:tcW w:w="5112" w:type="dxa"/>
            <w:vAlign w:val="center"/>
          </w:tcPr>
          <w:p w14:paraId="77FE6E7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25,000,000</w:t>
            </w:r>
          </w:p>
        </w:tc>
      </w:tr>
      <w:tr w:rsidR="00A157E3" w:rsidRPr="00E62814" w14:paraId="7D2B970A" w14:textId="77777777">
        <w:trPr>
          <w:jc w:val="center"/>
        </w:trPr>
        <w:tc>
          <w:tcPr>
            <w:tcW w:w="5112" w:type="dxa"/>
            <w:vAlign w:val="center"/>
          </w:tcPr>
          <w:p w14:paraId="074536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Rent</w:t>
            </w:r>
          </w:p>
        </w:tc>
        <w:tc>
          <w:tcPr>
            <w:tcW w:w="5112" w:type="dxa"/>
            <w:vAlign w:val="center"/>
          </w:tcPr>
          <w:p w14:paraId="0549D9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12,000,000</w:t>
            </w:r>
          </w:p>
        </w:tc>
      </w:tr>
      <w:tr w:rsidR="00A157E3" w:rsidRPr="00E62814" w14:paraId="71ED417A" w14:textId="77777777">
        <w:trPr>
          <w:jc w:val="center"/>
        </w:trPr>
        <w:tc>
          <w:tcPr>
            <w:tcW w:w="5112" w:type="dxa"/>
            <w:vAlign w:val="center"/>
          </w:tcPr>
          <w:p w14:paraId="0C4E49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Utilities</w:t>
            </w:r>
          </w:p>
        </w:tc>
        <w:tc>
          <w:tcPr>
            <w:tcW w:w="5112" w:type="dxa"/>
            <w:vAlign w:val="center"/>
          </w:tcPr>
          <w:p w14:paraId="3275F2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4,000,000</w:t>
            </w:r>
          </w:p>
        </w:tc>
      </w:tr>
      <w:tr w:rsidR="00A157E3" w:rsidRPr="00E62814" w14:paraId="7C6BDB81" w14:textId="77777777">
        <w:trPr>
          <w:jc w:val="center"/>
        </w:trPr>
        <w:tc>
          <w:tcPr>
            <w:tcW w:w="5112" w:type="dxa"/>
            <w:vAlign w:val="center"/>
          </w:tcPr>
          <w:p w14:paraId="35F5CDD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Marketing</w:t>
            </w:r>
          </w:p>
        </w:tc>
        <w:tc>
          <w:tcPr>
            <w:tcW w:w="5112" w:type="dxa"/>
            <w:vAlign w:val="center"/>
          </w:tcPr>
          <w:p w14:paraId="31E6C04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3,000,000</w:t>
            </w:r>
          </w:p>
        </w:tc>
      </w:tr>
      <w:tr w:rsidR="00A157E3" w:rsidRPr="00E62814" w14:paraId="160CFADE" w14:textId="77777777">
        <w:trPr>
          <w:jc w:val="center"/>
        </w:trPr>
        <w:tc>
          <w:tcPr>
            <w:tcW w:w="5112" w:type="dxa"/>
            <w:vAlign w:val="center"/>
          </w:tcPr>
          <w:p w14:paraId="50D0D10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Other OPEX</w:t>
            </w:r>
          </w:p>
        </w:tc>
        <w:tc>
          <w:tcPr>
            <w:tcW w:w="5112" w:type="dxa"/>
            <w:vAlign w:val="center"/>
          </w:tcPr>
          <w:p w14:paraId="75F012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2,000,000</w:t>
            </w:r>
          </w:p>
        </w:tc>
      </w:tr>
      <w:tr w:rsidR="00A157E3" w:rsidRPr="00E62814" w14:paraId="1BF409E1" w14:textId="77777777">
        <w:trPr>
          <w:jc w:val="center"/>
        </w:trPr>
        <w:tc>
          <w:tcPr>
            <w:tcW w:w="5112" w:type="dxa"/>
            <w:vAlign w:val="center"/>
          </w:tcPr>
          <w:p w14:paraId="0B00CE5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Operating Profit</w:t>
            </w:r>
          </w:p>
        </w:tc>
        <w:tc>
          <w:tcPr>
            <w:tcW w:w="5112" w:type="dxa"/>
            <w:vAlign w:val="center"/>
          </w:tcPr>
          <w:p w14:paraId="38F7F80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33,800,000</w:t>
            </w:r>
          </w:p>
        </w:tc>
      </w:tr>
    </w:tbl>
    <w:p w14:paraId="7C2BB994" w14:textId="77777777" w:rsidR="00A157E3" w:rsidRPr="00E62814" w:rsidRDefault="00A157E3">
      <w:pPr>
        <w:rPr>
          <w:rFonts w:ascii="Times New Roman" w:hAnsi="Times New Roman" w:cs="Times New Roman"/>
          <w:sz w:val="24"/>
          <w:szCs w:val="24"/>
        </w:rPr>
      </w:pPr>
    </w:p>
    <w:p w14:paraId="347B4F7D"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Số liệu trên chỉ là demo để kiểm thử công thức và dashboard, không phải số liệu thực của HIM.</w:t>
      </w:r>
    </w:p>
    <w:p w14:paraId="79A53776"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21. Nhân sự và tiền lương</w:t>
      </w:r>
    </w:p>
    <w:p w14:paraId="524DADE4"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21.1. Vòng đời nhân viên</w:t>
      </w:r>
    </w:p>
    <w:p w14:paraId="0914DF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Vòng đời nhân viên</w:t>
      </w:r>
    </w:p>
    <w:p w14:paraId="650CED9E" w14:textId="6C1A3814" w:rsidR="00A157E3" w:rsidRPr="00E62814" w:rsidRDefault="004A08DB" w:rsidP="004A08DB">
      <w:pPr>
        <w:jc w:val="center"/>
        <w:rPr>
          <w:rFonts w:ascii="Times New Roman" w:hAnsi="Times New Roman" w:cs="Times New Roman"/>
          <w:sz w:val="24"/>
          <w:szCs w:val="24"/>
        </w:rPr>
      </w:pPr>
      <w:r w:rsidRPr="004A08DB">
        <w:rPr>
          <w:rFonts w:ascii="Times New Roman" w:hAnsi="Times New Roman" w:cs="Times New Roman"/>
          <w:noProof/>
          <w:sz w:val="24"/>
          <w:szCs w:val="24"/>
        </w:rPr>
        <w:drawing>
          <wp:inline distT="0" distB="0" distL="0" distR="0" wp14:anchorId="44E65346" wp14:editId="1B2CA8D4">
            <wp:extent cx="1539240" cy="4589732"/>
            <wp:effectExtent l="0" t="0" r="3810" b="1905"/>
            <wp:docPr id="67948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4303" name=""/>
                    <pic:cNvPicPr/>
                  </pic:nvPicPr>
                  <pic:blipFill>
                    <a:blip r:embed="rId23"/>
                    <a:stretch>
                      <a:fillRect/>
                    </a:stretch>
                  </pic:blipFill>
                  <pic:spPr>
                    <a:xfrm>
                      <a:off x="0" y="0"/>
                      <a:ext cx="1549059" cy="4619012"/>
                    </a:xfrm>
                    <a:prstGeom prst="rect">
                      <a:avLst/>
                    </a:prstGeom>
                  </pic:spPr>
                </pic:pic>
              </a:graphicData>
            </a:graphic>
          </wp:inline>
        </w:drawing>
      </w:r>
    </w:p>
    <w:p w14:paraId="3C04AE2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21.2. Dữ liệu đầu vào tính lương</w:t>
      </w:r>
    </w:p>
    <w:tbl>
      <w:tblPr>
        <w:tblStyle w:val="TableGrid"/>
        <w:tblW w:w="0" w:type="auto"/>
        <w:jc w:val="center"/>
        <w:tblLook w:val="04A0" w:firstRow="1" w:lastRow="0" w:firstColumn="1" w:lastColumn="0" w:noHBand="0" w:noVBand="1"/>
      </w:tblPr>
      <w:tblGrid>
        <w:gridCol w:w="3405"/>
        <w:gridCol w:w="3405"/>
        <w:gridCol w:w="3404"/>
      </w:tblGrid>
      <w:tr w:rsidR="00A157E3" w:rsidRPr="00E62814" w14:paraId="69E5E28C" w14:textId="77777777">
        <w:trPr>
          <w:tblHeader/>
          <w:jc w:val="center"/>
        </w:trPr>
        <w:tc>
          <w:tcPr>
            <w:tcW w:w="3408" w:type="dxa"/>
            <w:shd w:val="clear" w:color="auto" w:fill="1F4E78"/>
            <w:vAlign w:val="center"/>
          </w:tcPr>
          <w:p w14:paraId="1A994DE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Input</w:t>
            </w:r>
          </w:p>
        </w:tc>
        <w:tc>
          <w:tcPr>
            <w:tcW w:w="3408" w:type="dxa"/>
            <w:shd w:val="clear" w:color="auto" w:fill="1F4E78"/>
            <w:vAlign w:val="center"/>
          </w:tcPr>
          <w:p w14:paraId="064D906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Source</w:t>
            </w:r>
          </w:p>
        </w:tc>
        <w:tc>
          <w:tcPr>
            <w:tcW w:w="3408" w:type="dxa"/>
            <w:shd w:val="clear" w:color="auto" w:fill="1F4E78"/>
            <w:vAlign w:val="center"/>
          </w:tcPr>
          <w:p w14:paraId="68AA575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Example</w:t>
            </w:r>
          </w:p>
        </w:tc>
      </w:tr>
      <w:tr w:rsidR="00A157E3" w:rsidRPr="00E62814" w14:paraId="39345CBF" w14:textId="77777777">
        <w:trPr>
          <w:jc w:val="center"/>
        </w:trPr>
        <w:tc>
          <w:tcPr>
            <w:tcW w:w="3408" w:type="dxa"/>
            <w:vAlign w:val="center"/>
          </w:tcPr>
          <w:p w14:paraId="3331004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Base Salary</w:t>
            </w:r>
          </w:p>
        </w:tc>
        <w:tc>
          <w:tcPr>
            <w:tcW w:w="3408" w:type="dxa"/>
            <w:vAlign w:val="center"/>
          </w:tcPr>
          <w:p w14:paraId="79E59C4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Contract</w:t>
            </w:r>
          </w:p>
        </w:tc>
        <w:tc>
          <w:tcPr>
            <w:tcW w:w="3408" w:type="dxa"/>
            <w:vAlign w:val="center"/>
          </w:tcPr>
          <w:p w14:paraId="78AA52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7,000,000</w:t>
            </w:r>
          </w:p>
        </w:tc>
      </w:tr>
      <w:tr w:rsidR="00A157E3" w:rsidRPr="00E62814" w14:paraId="15CD0C39" w14:textId="77777777">
        <w:trPr>
          <w:jc w:val="center"/>
        </w:trPr>
        <w:tc>
          <w:tcPr>
            <w:tcW w:w="3408" w:type="dxa"/>
            <w:vAlign w:val="center"/>
          </w:tcPr>
          <w:p w14:paraId="28D6E7A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Worked Days/Hours</w:t>
            </w:r>
          </w:p>
        </w:tc>
        <w:tc>
          <w:tcPr>
            <w:tcW w:w="3408" w:type="dxa"/>
            <w:vAlign w:val="center"/>
          </w:tcPr>
          <w:p w14:paraId="5780AF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w:t>
            </w:r>
          </w:p>
        </w:tc>
        <w:tc>
          <w:tcPr>
            <w:tcW w:w="3408" w:type="dxa"/>
            <w:vAlign w:val="center"/>
          </w:tcPr>
          <w:p w14:paraId="7EDD95E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26 days</w:t>
            </w:r>
          </w:p>
        </w:tc>
      </w:tr>
      <w:tr w:rsidR="00A157E3" w:rsidRPr="00E62814" w14:paraId="4D493E72" w14:textId="77777777">
        <w:trPr>
          <w:jc w:val="center"/>
        </w:trPr>
        <w:tc>
          <w:tcPr>
            <w:tcW w:w="3408" w:type="dxa"/>
            <w:vAlign w:val="center"/>
          </w:tcPr>
          <w:p w14:paraId="765AB4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OT Hours</w:t>
            </w:r>
          </w:p>
        </w:tc>
        <w:tc>
          <w:tcPr>
            <w:tcW w:w="3408" w:type="dxa"/>
            <w:vAlign w:val="center"/>
          </w:tcPr>
          <w:p w14:paraId="10D920B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Approved OT</w:t>
            </w:r>
          </w:p>
        </w:tc>
        <w:tc>
          <w:tcPr>
            <w:tcW w:w="3408" w:type="dxa"/>
            <w:vAlign w:val="center"/>
          </w:tcPr>
          <w:p w14:paraId="74C890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12 hours</w:t>
            </w:r>
          </w:p>
        </w:tc>
      </w:tr>
      <w:tr w:rsidR="00A157E3" w:rsidRPr="00E62814" w14:paraId="1CA4F31B" w14:textId="77777777">
        <w:trPr>
          <w:jc w:val="center"/>
        </w:trPr>
        <w:tc>
          <w:tcPr>
            <w:tcW w:w="3408" w:type="dxa"/>
            <w:vAlign w:val="center"/>
          </w:tcPr>
          <w:p w14:paraId="0DED6B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Allowance</w:t>
            </w:r>
          </w:p>
        </w:tc>
        <w:tc>
          <w:tcPr>
            <w:tcW w:w="3408" w:type="dxa"/>
            <w:vAlign w:val="center"/>
          </w:tcPr>
          <w:p w14:paraId="683CA15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Policy</w:t>
            </w:r>
          </w:p>
        </w:tc>
        <w:tc>
          <w:tcPr>
            <w:tcW w:w="3408" w:type="dxa"/>
            <w:vAlign w:val="center"/>
          </w:tcPr>
          <w:p w14:paraId="7907005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500,000</w:t>
            </w:r>
          </w:p>
        </w:tc>
      </w:tr>
      <w:tr w:rsidR="00A157E3" w:rsidRPr="00E62814" w14:paraId="1B0A70A2" w14:textId="77777777">
        <w:trPr>
          <w:jc w:val="center"/>
        </w:trPr>
        <w:tc>
          <w:tcPr>
            <w:tcW w:w="3408" w:type="dxa"/>
            <w:vAlign w:val="center"/>
          </w:tcPr>
          <w:p w14:paraId="7F0F230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Bonus</w:t>
            </w:r>
          </w:p>
        </w:tc>
        <w:tc>
          <w:tcPr>
            <w:tcW w:w="3408" w:type="dxa"/>
            <w:vAlign w:val="center"/>
          </w:tcPr>
          <w:p w14:paraId="02C0BE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Manager/Policy</w:t>
            </w:r>
          </w:p>
        </w:tc>
        <w:tc>
          <w:tcPr>
            <w:tcW w:w="3408" w:type="dxa"/>
            <w:vAlign w:val="center"/>
          </w:tcPr>
          <w:p w14:paraId="375A375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300,000</w:t>
            </w:r>
          </w:p>
        </w:tc>
      </w:tr>
      <w:tr w:rsidR="00A157E3" w:rsidRPr="00E62814" w14:paraId="5B732EDF" w14:textId="77777777">
        <w:trPr>
          <w:jc w:val="center"/>
        </w:trPr>
        <w:tc>
          <w:tcPr>
            <w:tcW w:w="3408" w:type="dxa"/>
            <w:vAlign w:val="center"/>
          </w:tcPr>
          <w:p w14:paraId="7A8FC7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Deduction</w:t>
            </w:r>
          </w:p>
        </w:tc>
        <w:tc>
          <w:tcPr>
            <w:tcW w:w="3408" w:type="dxa"/>
            <w:vAlign w:val="center"/>
          </w:tcPr>
          <w:p w14:paraId="78EFD75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Policy/Attendance</w:t>
            </w:r>
          </w:p>
        </w:tc>
        <w:tc>
          <w:tcPr>
            <w:tcW w:w="3408" w:type="dxa"/>
            <w:vAlign w:val="center"/>
          </w:tcPr>
          <w:p w14:paraId="2425DBE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200,000</w:t>
            </w:r>
          </w:p>
        </w:tc>
      </w:tr>
      <w:tr w:rsidR="00A157E3" w:rsidRPr="00E62814" w14:paraId="65638338" w14:textId="77777777">
        <w:trPr>
          <w:jc w:val="center"/>
        </w:trPr>
        <w:tc>
          <w:tcPr>
            <w:tcW w:w="3408" w:type="dxa"/>
            <w:vAlign w:val="center"/>
          </w:tcPr>
          <w:p w14:paraId="6CDA130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Insurance/Tax</w:t>
            </w:r>
          </w:p>
        </w:tc>
        <w:tc>
          <w:tcPr>
            <w:tcW w:w="3408" w:type="dxa"/>
            <w:vAlign w:val="center"/>
          </w:tcPr>
          <w:p w14:paraId="0519C5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Legal configuration</w:t>
            </w:r>
          </w:p>
        </w:tc>
        <w:tc>
          <w:tcPr>
            <w:tcW w:w="3408" w:type="dxa"/>
            <w:vAlign w:val="center"/>
          </w:tcPr>
          <w:p w14:paraId="48AB0E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Configured by period</w:t>
            </w:r>
          </w:p>
        </w:tc>
      </w:tr>
    </w:tbl>
    <w:p w14:paraId="35ADF6C0" w14:textId="77777777" w:rsidR="00A157E3" w:rsidRPr="00E62814" w:rsidRDefault="00A157E3">
      <w:pPr>
        <w:rPr>
          <w:rFonts w:ascii="Times New Roman" w:hAnsi="Times New Roman" w:cs="Times New Roman"/>
          <w:sz w:val="24"/>
          <w:szCs w:val="24"/>
        </w:rPr>
      </w:pPr>
    </w:p>
    <w:p w14:paraId="6DE003CE"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21.3. Khung công thức tính lương</w:t>
      </w:r>
    </w:p>
    <w:p w14:paraId="45FEF0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Công thức tính lương</w:t>
      </w:r>
    </w:p>
    <w:p w14:paraId="2E06557E" w14:textId="381E2F5F" w:rsidR="00A157E3" w:rsidRPr="00E62814" w:rsidRDefault="004A08DB" w:rsidP="004A08DB">
      <w:pPr>
        <w:jc w:val="center"/>
        <w:rPr>
          <w:rFonts w:ascii="Times New Roman" w:hAnsi="Times New Roman" w:cs="Times New Roman"/>
          <w:sz w:val="24"/>
          <w:szCs w:val="24"/>
        </w:rPr>
      </w:pPr>
      <w:r w:rsidRPr="004A08DB">
        <w:rPr>
          <w:rFonts w:ascii="Times New Roman" w:hAnsi="Times New Roman" w:cs="Times New Roman"/>
          <w:noProof/>
          <w:sz w:val="24"/>
          <w:szCs w:val="24"/>
        </w:rPr>
        <w:drawing>
          <wp:inline distT="0" distB="0" distL="0" distR="0" wp14:anchorId="790C19FD" wp14:editId="0044EC15">
            <wp:extent cx="5355261" cy="5608320"/>
            <wp:effectExtent l="0" t="0" r="0" b="0"/>
            <wp:docPr id="14694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22091" name=""/>
                    <pic:cNvPicPr/>
                  </pic:nvPicPr>
                  <pic:blipFill>
                    <a:blip r:embed="rId24"/>
                    <a:stretch>
                      <a:fillRect/>
                    </a:stretch>
                  </pic:blipFill>
                  <pic:spPr>
                    <a:xfrm>
                      <a:off x="0" y="0"/>
                      <a:ext cx="5375663" cy="5629686"/>
                    </a:xfrm>
                    <a:prstGeom prst="rect">
                      <a:avLst/>
                    </a:prstGeom>
                  </pic:spPr>
                </pic:pic>
              </a:graphicData>
            </a:graphic>
          </wp:inline>
        </w:drawing>
      </w:r>
    </w:p>
    <w:p w14:paraId="440A9F3C"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Tỷ lệ BHXH/BHYT/BHTN, PIT và các mức giảm trừ phải được cấu hình theo quy định pháp luật và kỳ áp dụng thực tế. Tài liệu này không hard-code tỷ lệ pháp lý để tránh làm sai khi luật thay đổi.</w:t>
      </w:r>
    </w:p>
    <w:p w14:paraId="668BA02E"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21.4. Từ chấm công đến tính lương</w:t>
      </w:r>
    </w:p>
    <w:tbl>
      <w:tblPr>
        <w:tblStyle w:val="TableGrid"/>
        <w:tblW w:w="0" w:type="auto"/>
        <w:jc w:val="center"/>
        <w:tblLook w:val="04A0" w:firstRow="1" w:lastRow="0" w:firstColumn="1" w:lastColumn="0" w:noHBand="0" w:noVBand="1"/>
      </w:tblPr>
      <w:tblGrid>
        <w:gridCol w:w="3403"/>
        <w:gridCol w:w="3405"/>
        <w:gridCol w:w="3406"/>
      </w:tblGrid>
      <w:tr w:rsidR="00A157E3" w:rsidRPr="00E62814" w14:paraId="5BE36414" w14:textId="77777777">
        <w:trPr>
          <w:tblHeader/>
          <w:jc w:val="center"/>
        </w:trPr>
        <w:tc>
          <w:tcPr>
            <w:tcW w:w="3408" w:type="dxa"/>
            <w:shd w:val="clear" w:color="auto" w:fill="1F4E78"/>
            <w:vAlign w:val="center"/>
          </w:tcPr>
          <w:p w14:paraId="158CE75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Step</w:t>
            </w:r>
          </w:p>
        </w:tc>
        <w:tc>
          <w:tcPr>
            <w:tcW w:w="3408" w:type="dxa"/>
            <w:shd w:val="clear" w:color="auto" w:fill="1F4E78"/>
            <w:vAlign w:val="center"/>
          </w:tcPr>
          <w:p w14:paraId="5992E9C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Input</w:t>
            </w:r>
          </w:p>
        </w:tc>
        <w:tc>
          <w:tcPr>
            <w:tcW w:w="3408" w:type="dxa"/>
            <w:shd w:val="clear" w:color="auto" w:fill="1F4E78"/>
            <w:vAlign w:val="center"/>
          </w:tcPr>
          <w:p w14:paraId="741EC7C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Output</w:t>
            </w:r>
          </w:p>
        </w:tc>
      </w:tr>
      <w:tr w:rsidR="00A157E3" w:rsidRPr="00E62814" w14:paraId="44224A41" w14:textId="77777777">
        <w:trPr>
          <w:jc w:val="center"/>
        </w:trPr>
        <w:tc>
          <w:tcPr>
            <w:tcW w:w="3408" w:type="dxa"/>
            <w:vAlign w:val="center"/>
          </w:tcPr>
          <w:p w14:paraId="3D83290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1</w:t>
            </w:r>
          </w:p>
        </w:tc>
        <w:tc>
          <w:tcPr>
            <w:tcW w:w="3408" w:type="dxa"/>
            <w:vAlign w:val="center"/>
          </w:tcPr>
          <w:p w14:paraId="6BCAFD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Check-in/out</w:t>
            </w:r>
          </w:p>
        </w:tc>
        <w:tc>
          <w:tcPr>
            <w:tcW w:w="3408" w:type="dxa"/>
            <w:vAlign w:val="center"/>
          </w:tcPr>
          <w:p w14:paraId="656A8FF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 record</w:t>
            </w:r>
          </w:p>
        </w:tc>
      </w:tr>
      <w:tr w:rsidR="00A157E3" w:rsidRPr="00E62814" w14:paraId="72737303" w14:textId="77777777">
        <w:trPr>
          <w:jc w:val="center"/>
        </w:trPr>
        <w:tc>
          <w:tcPr>
            <w:tcW w:w="3408" w:type="dxa"/>
            <w:vAlign w:val="center"/>
          </w:tcPr>
          <w:p w14:paraId="728770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2</w:t>
            </w:r>
          </w:p>
        </w:tc>
        <w:tc>
          <w:tcPr>
            <w:tcW w:w="3408" w:type="dxa"/>
            <w:vAlign w:val="center"/>
          </w:tcPr>
          <w:p w14:paraId="50FAD7F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Compute hours</w:t>
            </w:r>
          </w:p>
        </w:tc>
        <w:tc>
          <w:tcPr>
            <w:tcW w:w="3408" w:type="dxa"/>
            <w:vAlign w:val="center"/>
          </w:tcPr>
          <w:p w14:paraId="423B27D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Worked hours</w:t>
            </w:r>
          </w:p>
        </w:tc>
      </w:tr>
      <w:tr w:rsidR="00A157E3" w:rsidRPr="00E62814" w14:paraId="440A94B7" w14:textId="77777777">
        <w:trPr>
          <w:jc w:val="center"/>
        </w:trPr>
        <w:tc>
          <w:tcPr>
            <w:tcW w:w="3408" w:type="dxa"/>
            <w:vAlign w:val="center"/>
          </w:tcPr>
          <w:p w14:paraId="52101E1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3</w:t>
            </w:r>
          </w:p>
        </w:tc>
        <w:tc>
          <w:tcPr>
            <w:tcW w:w="3408" w:type="dxa"/>
            <w:vAlign w:val="center"/>
          </w:tcPr>
          <w:p w14:paraId="4F60519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Apply schedule</w:t>
            </w:r>
          </w:p>
        </w:tc>
        <w:tc>
          <w:tcPr>
            <w:tcW w:w="3408" w:type="dxa"/>
            <w:vAlign w:val="center"/>
          </w:tcPr>
          <w:p w14:paraId="3D2809B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Regular vs late/early</w:t>
            </w:r>
          </w:p>
        </w:tc>
      </w:tr>
      <w:tr w:rsidR="00A157E3" w:rsidRPr="00E62814" w14:paraId="7BD0DF9F" w14:textId="77777777">
        <w:trPr>
          <w:jc w:val="center"/>
        </w:trPr>
        <w:tc>
          <w:tcPr>
            <w:tcW w:w="3408" w:type="dxa"/>
            <w:vAlign w:val="center"/>
          </w:tcPr>
          <w:p w14:paraId="64F8106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4</w:t>
            </w:r>
          </w:p>
        </w:tc>
        <w:tc>
          <w:tcPr>
            <w:tcW w:w="3408" w:type="dxa"/>
            <w:vAlign w:val="center"/>
          </w:tcPr>
          <w:p w14:paraId="1B9992F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Approve OT</w:t>
            </w:r>
          </w:p>
        </w:tc>
        <w:tc>
          <w:tcPr>
            <w:tcW w:w="3408" w:type="dxa"/>
            <w:vAlign w:val="center"/>
          </w:tcPr>
          <w:p w14:paraId="6DA8B26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OT hours</w:t>
            </w:r>
          </w:p>
        </w:tc>
      </w:tr>
      <w:tr w:rsidR="00A157E3" w:rsidRPr="00E62814" w14:paraId="2A00C500" w14:textId="77777777">
        <w:trPr>
          <w:jc w:val="center"/>
        </w:trPr>
        <w:tc>
          <w:tcPr>
            <w:tcW w:w="3408" w:type="dxa"/>
            <w:vAlign w:val="center"/>
          </w:tcPr>
          <w:p w14:paraId="171FDE9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5</w:t>
            </w:r>
          </w:p>
        </w:tc>
        <w:tc>
          <w:tcPr>
            <w:tcW w:w="3408" w:type="dxa"/>
            <w:vAlign w:val="center"/>
          </w:tcPr>
          <w:p w14:paraId="3CABC6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Add allowance/bonus</w:t>
            </w:r>
          </w:p>
        </w:tc>
        <w:tc>
          <w:tcPr>
            <w:tcW w:w="3408" w:type="dxa"/>
            <w:vAlign w:val="center"/>
          </w:tcPr>
          <w:p w14:paraId="24E2C08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inputs</w:t>
            </w:r>
          </w:p>
        </w:tc>
      </w:tr>
      <w:tr w:rsidR="00A157E3" w:rsidRPr="00E62814" w14:paraId="00B98EDA" w14:textId="77777777">
        <w:trPr>
          <w:jc w:val="center"/>
        </w:trPr>
        <w:tc>
          <w:tcPr>
            <w:tcW w:w="3408" w:type="dxa"/>
            <w:vAlign w:val="center"/>
          </w:tcPr>
          <w:p w14:paraId="7A924F3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6</w:t>
            </w:r>
          </w:p>
        </w:tc>
        <w:tc>
          <w:tcPr>
            <w:tcW w:w="3408" w:type="dxa"/>
            <w:vAlign w:val="center"/>
          </w:tcPr>
          <w:p w14:paraId="59F4DB7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Apply deduction</w:t>
            </w:r>
          </w:p>
        </w:tc>
        <w:tc>
          <w:tcPr>
            <w:tcW w:w="3408" w:type="dxa"/>
            <w:vAlign w:val="center"/>
          </w:tcPr>
          <w:p w14:paraId="2195891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Deduction lines</w:t>
            </w:r>
          </w:p>
        </w:tc>
      </w:tr>
      <w:tr w:rsidR="00A157E3" w:rsidRPr="00E62814" w14:paraId="09F1188A" w14:textId="77777777">
        <w:trPr>
          <w:jc w:val="center"/>
        </w:trPr>
        <w:tc>
          <w:tcPr>
            <w:tcW w:w="3408" w:type="dxa"/>
            <w:vAlign w:val="center"/>
          </w:tcPr>
          <w:p w14:paraId="69AA03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7</w:t>
            </w:r>
          </w:p>
        </w:tc>
        <w:tc>
          <w:tcPr>
            <w:tcW w:w="3408" w:type="dxa"/>
            <w:vAlign w:val="center"/>
          </w:tcPr>
          <w:p w14:paraId="3A66A1C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Calculate</w:t>
            </w:r>
          </w:p>
        </w:tc>
        <w:tc>
          <w:tcPr>
            <w:tcW w:w="3408" w:type="dxa"/>
            <w:vAlign w:val="center"/>
          </w:tcPr>
          <w:p w14:paraId="0E59111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Gross/Net</w:t>
            </w:r>
          </w:p>
        </w:tc>
      </w:tr>
      <w:tr w:rsidR="00A157E3" w:rsidRPr="00E62814" w14:paraId="6EFE2803" w14:textId="77777777">
        <w:trPr>
          <w:jc w:val="center"/>
        </w:trPr>
        <w:tc>
          <w:tcPr>
            <w:tcW w:w="3408" w:type="dxa"/>
            <w:vAlign w:val="center"/>
          </w:tcPr>
          <w:p w14:paraId="01472BA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8</w:t>
            </w:r>
          </w:p>
        </w:tc>
        <w:tc>
          <w:tcPr>
            <w:tcW w:w="3408" w:type="dxa"/>
            <w:vAlign w:val="center"/>
          </w:tcPr>
          <w:p w14:paraId="2263082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Approve</w:t>
            </w:r>
          </w:p>
        </w:tc>
        <w:tc>
          <w:tcPr>
            <w:tcW w:w="3408" w:type="dxa"/>
            <w:vAlign w:val="center"/>
          </w:tcPr>
          <w:p w14:paraId="4C3D840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Payslip</w:t>
            </w:r>
          </w:p>
        </w:tc>
      </w:tr>
      <w:tr w:rsidR="00A157E3" w:rsidRPr="00E62814" w14:paraId="148580EA" w14:textId="77777777">
        <w:trPr>
          <w:jc w:val="center"/>
        </w:trPr>
        <w:tc>
          <w:tcPr>
            <w:tcW w:w="3408" w:type="dxa"/>
            <w:vAlign w:val="center"/>
          </w:tcPr>
          <w:p w14:paraId="2751F72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9</w:t>
            </w:r>
          </w:p>
        </w:tc>
        <w:tc>
          <w:tcPr>
            <w:tcW w:w="3408" w:type="dxa"/>
            <w:vAlign w:val="center"/>
          </w:tcPr>
          <w:p w14:paraId="0E84250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Post/pay</w:t>
            </w:r>
          </w:p>
        </w:tc>
        <w:tc>
          <w:tcPr>
            <w:tcW w:w="3408" w:type="dxa"/>
            <w:vAlign w:val="center"/>
          </w:tcPr>
          <w:p w14:paraId="7E8D79C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Accounting/payment</w:t>
            </w:r>
          </w:p>
        </w:tc>
      </w:tr>
    </w:tbl>
    <w:p w14:paraId="60AF5EB5" w14:textId="77777777" w:rsidR="00A157E3" w:rsidRPr="00E62814" w:rsidRDefault="00A157E3">
      <w:pPr>
        <w:rPr>
          <w:rFonts w:ascii="Times New Roman" w:hAnsi="Times New Roman" w:cs="Times New Roman"/>
          <w:sz w:val="24"/>
          <w:szCs w:val="24"/>
        </w:rPr>
      </w:pPr>
    </w:p>
    <w:p w14:paraId="42D12D74"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22. CRM và bán hàng doanh nghiệp</w:t>
      </w:r>
    </w:p>
    <w:p w14:paraId="6DC9A3F6"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CRM không phải trung tâm của toàn bộ ERP. CRM chủ yếu có giá trị khi HIM có khách doanh nghiệp, đơn số lượng lớn, hợp đồng cung cấp định kỳ hoặc cơ hội cần follow-up.</w:t>
      </w:r>
    </w:p>
    <w:p w14:paraId="6BA418FD"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22.1. Quy trình cơ hội khách hàng doanh nghiệp</w:t>
      </w:r>
    </w:p>
    <w:p w14:paraId="115F8F3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Quy trình cơ hội khách hàng doanh nghiệp</w:t>
      </w:r>
    </w:p>
    <w:p w14:paraId="0CC084F7" w14:textId="7D6CB225" w:rsidR="00A157E3" w:rsidRPr="00E62814" w:rsidRDefault="004A08DB">
      <w:pPr>
        <w:rPr>
          <w:rFonts w:ascii="Times New Roman" w:hAnsi="Times New Roman" w:cs="Times New Roman"/>
          <w:sz w:val="24"/>
          <w:szCs w:val="24"/>
        </w:rPr>
      </w:pPr>
      <w:r w:rsidRPr="004A08DB">
        <w:rPr>
          <w:rFonts w:ascii="Times New Roman" w:hAnsi="Times New Roman" w:cs="Times New Roman"/>
          <w:noProof/>
          <w:sz w:val="24"/>
          <w:szCs w:val="24"/>
        </w:rPr>
        <w:drawing>
          <wp:inline distT="0" distB="0" distL="0" distR="0" wp14:anchorId="4DFB283B" wp14:editId="42B89155">
            <wp:extent cx="6492240" cy="1300480"/>
            <wp:effectExtent l="0" t="0" r="3810" b="0"/>
            <wp:docPr id="66789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99086" name=""/>
                    <pic:cNvPicPr/>
                  </pic:nvPicPr>
                  <pic:blipFill>
                    <a:blip r:embed="rId25"/>
                    <a:stretch>
                      <a:fillRect/>
                    </a:stretch>
                  </pic:blipFill>
                  <pic:spPr>
                    <a:xfrm>
                      <a:off x="0" y="0"/>
                      <a:ext cx="6492240" cy="13004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06"/>
        <w:gridCol w:w="3404"/>
        <w:gridCol w:w="3404"/>
      </w:tblGrid>
      <w:tr w:rsidR="00A157E3" w:rsidRPr="00E62814" w14:paraId="14F5F478" w14:textId="77777777">
        <w:trPr>
          <w:tblHeader/>
          <w:jc w:val="center"/>
        </w:trPr>
        <w:tc>
          <w:tcPr>
            <w:tcW w:w="3408" w:type="dxa"/>
            <w:shd w:val="clear" w:color="auto" w:fill="1F4E78"/>
            <w:vAlign w:val="center"/>
          </w:tcPr>
          <w:p w14:paraId="50B9A29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Stage</w:t>
            </w:r>
          </w:p>
        </w:tc>
        <w:tc>
          <w:tcPr>
            <w:tcW w:w="3408" w:type="dxa"/>
            <w:shd w:val="clear" w:color="auto" w:fill="1F4E78"/>
            <w:vAlign w:val="center"/>
          </w:tcPr>
          <w:p w14:paraId="7C9F50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Meaning</w:t>
            </w:r>
          </w:p>
        </w:tc>
        <w:tc>
          <w:tcPr>
            <w:tcW w:w="3408" w:type="dxa"/>
            <w:shd w:val="clear" w:color="auto" w:fill="1F4E78"/>
            <w:vAlign w:val="center"/>
          </w:tcPr>
          <w:p w14:paraId="06EB89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Exit Criteria</w:t>
            </w:r>
          </w:p>
        </w:tc>
      </w:tr>
      <w:tr w:rsidR="00A157E3" w:rsidRPr="00E62814" w14:paraId="31B79456" w14:textId="77777777">
        <w:trPr>
          <w:jc w:val="center"/>
        </w:trPr>
        <w:tc>
          <w:tcPr>
            <w:tcW w:w="3408" w:type="dxa"/>
            <w:vAlign w:val="center"/>
          </w:tcPr>
          <w:p w14:paraId="3AB0684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NEW</w:t>
            </w:r>
          </w:p>
        </w:tc>
        <w:tc>
          <w:tcPr>
            <w:tcW w:w="3408" w:type="dxa"/>
            <w:vAlign w:val="center"/>
          </w:tcPr>
          <w:p w14:paraId="1C9D269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Cơ hội mới</w:t>
            </w:r>
          </w:p>
        </w:tc>
        <w:tc>
          <w:tcPr>
            <w:tcW w:w="3408" w:type="dxa"/>
            <w:vAlign w:val="center"/>
          </w:tcPr>
          <w:p w14:paraId="53DF1F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đủ thông tin cơ bản để qualification</w:t>
            </w:r>
          </w:p>
        </w:tc>
      </w:tr>
      <w:tr w:rsidR="00A157E3" w:rsidRPr="00E62814" w14:paraId="795DB51E" w14:textId="77777777">
        <w:trPr>
          <w:jc w:val="center"/>
        </w:trPr>
        <w:tc>
          <w:tcPr>
            <w:tcW w:w="3408" w:type="dxa"/>
            <w:vAlign w:val="center"/>
          </w:tcPr>
          <w:p w14:paraId="6AC273D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QUALIFICATION</w:t>
            </w:r>
          </w:p>
        </w:tc>
        <w:tc>
          <w:tcPr>
            <w:tcW w:w="3408" w:type="dxa"/>
            <w:vAlign w:val="center"/>
          </w:tcPr>
          <w:p w14:paraId="40E20B3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Xác thực khách hàng và nhu cầu</w:t>
            </w:r>
          </w:p>
        </w:tc>
        <w:tc>
          <w:tcPr>
            <w:tcW w:w="3408" w:type="dxa"/>
            <w:vAlign w:val="center"/>
          </w:tcPr>
          <w:p w14:paraId="3AD430B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nhu cầu thật + contact + expected value</w:t>
            </w:r>
          </w:p>
        </w:tc>
      </w:tr>
      <w:tr w:rsidR="00A157E3" w:rsidRPr="00E62814" w14:paraId="7FF08384" w14:textId="77777777">
        <w:trPr>
          <w:jc w:val="center"/>
        </w:trPr>
        <w:tc>
          <w:tcPr>
            <w:tcW w:w="3408" w:type="dxa"/>
            <w:vAlign w:val="center"/>
          </w:tcPr>
          <w:p w14:paraId="1AFA3B8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NEEDS ANALYSIS</w:t>
            </w:r>
          </w:p>
        </w:tc>
        <w:tc>
          <w:tcPr>
            <w:tcW w:w="3408" w:type="dxa"/>
            <w:vAlign w:val="center"/>
          </w:tcPr>
          <w:p w14:paraId="0CCA9F2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Phân tích nhu cầu</w:t>
            </w:r>
          </w:p>
        </w:tc>
        <w:tc>
          <w:tcPr>
            <w:tcW w:w="3408" w:type="dxa"/>
            <w:vAlign w:val="center"/>
          </w:tcPr>
          <w:p w14:paraId="544897B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Biết sản phẩm, qty, timing, location, budget</w:t>
            </w:r>
          </w:p>
        </w:tc>
      </w:tr>
      <w:tr w:rsidR="00A157E3" w:rsidRPr="00E62814" w14:paraId="14ACC18B" w14:textId="77777777">
        <w:trPr>
          <w:jc w:val="center"/>
        </w:trPr>
        <w:tc>
          <w:tcPr>
            <w:tcW w:w="3408" w:type="dxa"/>
            <w:vAlign w:val="center"/>
          </w:tcPr>
          <w:p w14:paraId="48F268D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PROPOSAL</w:t>
            </w:r>
          </w:p>
        </w:tc>
        <w:tc>
          <w:tcPr>
            <w:tcW w:w="3408" w:type="dxa"/>
            <w:vAlign w:val="center"/>
          </w:tcPr>
          <w:p w14:paraId="16AC22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Đề xuất/báo giá</w:t>
            </w:r>
          </w:p>
        </w:tc>
        <w:tc>
          <w:tcPr>
            <w:tcW w:w="3408" w:type="dxa"/>
            <w:vAlign w:val="center"/>
          </w:tcPr>
          <w:p w14:paraId="64B5272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Đã gửi phương án/báo giá</w:t>
            </w:r>
          </w:p>
        </w:tc>
      </w:tr>
      <w:tr w:rsidR="00A157E3" w:rsidRPr="00E62814" w14:paraId="701576C4" w14:textId="77777777">
        <w:trPr>
          <w:jc w:val="center"/>
        </w:trPr>
        <w:tc>
          <w:tcPr>
            <w:tcW w:w="3408" w:type="dxa"/>
            <w:vAlign w:val="center"/>
          </w:tcPr>
          <w:p w14:paraId="42899C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NEGOTIATION</w:t>
            </w:r>
          </w:p>
        </w:tc>
        <w:tc>
          <w:tcPr>
            <w:tcW w:w="3408" w:type="dxa"/>
            <w:vAlign w:val="center"/>
          </w:tcPr>
          <w:p w14:paraId="345723F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Đàm phán</w:t>
            </w:r>
          </w:p>
        </w:tc>
        <w:tc>
          <w:tcPr>
            <w:tcW w:w="3408" w:type="dxa"/>
            <w:vAlign w:val="center"/>
          </w:tcPr>
          <w:p w14:paraId="0E0BA71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Đã xác định điều kiện chốt</w:t>
            </w:r>
          </w:p>
        </w:tc>
      </w:tr>
      <w:tr w:rsidR="00A157E3" w:rsidRPr="00E62814" w14:paraId="47165D10" w14:textId="77777777">
        <w:trPr>
          <w:jc w:val="center"/>
        </w:trPr>
        <w:tc>
          <w:tcPr>
            <w:tcW w:w="3408" w:type="dxa"/>
            <w:vAlign w:val="center"/>
          </w:tcPr>
          <w:p w14:paraId="027A28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WON</w:t>
            </w:r>
          </w:p>
        </w:tc>
        <w:tc>
          <w:tcPr>
            <w:tcW w:w="3408" w:type="dxa"/>
            <w:vAlign w:val="center"/>
          </w:tcPr>
          <w:p w14:paraId="237094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Đã chốt</w:t>
            </w:r>
          </w:p>
        </w:tc>
        <w:tc>
          <w:tcPr>
            <w:tcW w:w="3408" w:type="dxa"/>
            <w:vAlign w:val="center"/>
          </w:tcPr>
          <w:p w14:paraId="30FF240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Giao dịch được xác nhận</w:t>
            </w:r>
          </w:p>
        </w:tc>
      </w:tr>
      <w:tr w:rsidR="00A157E3" w:rsidRPr="00E62814" w14:paraId="47B71FAC" w14:textId="77777777">
        <w:trPr>
          <w:jc w:val="center"/>
        </w:trPr>
        <w:tc>
          <w:tcPr>
            <w:tcW w:w="3408" w:type="dxa"/>
            <w:vAlign w:val="center"/>
          </w:tcPr>
          <w:p w14:paraId="3FFD08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LOST</w:t>
            </w:r>
          </w:p>
        </w:tc>
        <w:tc>
          <w:tcPr>
            <w:tcW w:w="3408" w:type="dxa"/>
            <w:vAlign w:val="center"/>
          </w:tcPr>
          <w:p w14:paraId="694D3FD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Không thành công</w:t>
            </w:r>
          </w:p>
        </w:tc>
        <w:tc>
          <w:tcPr>
            <w:tcW w:w="3408" w:type="dxa"/>
            <w:vAlign w:val="center"/>
          </w:tcPr>
          <w:p w14:paraId="53964A8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Lost Reason</w:t>
            </w:r>
          </w:p>
        </w:tc>
      </w:tr>
    </w:tbl>
    <w:p w14:paraId="5746ED83" w14:textId="77777777" w:rsidR="00A157E3" w:rsidRPr="00E62814" w:rsidRDefault="00A157E3">
      <w:pPr>
        <w:rPr>
          <w:rFonts w:ascii="Times New Roman" w:hAnsi="Times New Roman" w:cs="Times New Roman"/>
          <w:sz w:val="24"/>
          <w:szCs w:val="24"/>
        </w:rPr>
      </w:pPr>
    </w:p>
    <w:p w14:paraId="5712A73C"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Stage Requirements trong Odoo nên được hiểu là checklist/guidance theo stage, không mặc định là validation cứng. Nếu HIM muốn không cho chuyển stage khi thiếu điều kiện, cần Business Rule + Functional Requirement riêng.</w:t>
      </w:r>
    </w:p>
    <w:p w14:paraId="01A6912D"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23. Vai trò và phân quyền</w:t>
      </w:r>
    </w:p>
    <w:tbl>
      <w:tblPr>
        <w:tblStyle w:val="TableGrid"/>
        <w:tblW w:w="0" w:type="auto"/>
        <w:jc w:val="center"/>
        <w:tblLook w:val="04A0" w:firstRow="1" w:lastRow="0" w:firstColumn="1" w:lastColumn="0" w:noHBand="0" w:noVBand="1"/>
      </w:tblPr>
      <w:tblGrid>
        <w:gridCol w:w="1487"/>
        <w:gridCol w:w="1609"/>
        <w:gridCol w:w="1064"/>
        <w:gridCol w:w="1621"/>
        <w:gridCol w:w="1198"/>
        <w:gridCol w:w="1097"/>
        <w:gridCol w:w="918"/>
        <w:gridCol w:w="1220"/>
      </w:tblGrid>
      <w:tr w:rsidR="00A157E3" w:rsidRPr="00E62814" w14:paraId="5FF1EC87" w14:textId="77777777">
        <w:trPr>
          <w:tblHeader/>
          <w:jc w:val="center"/>
        </w:trPr>
        <w:tc>
          <w:tcPr>
            <w:tcW w:w="1278" w:type="dxa"/>
            <w:shd w:val="clear" w:color="auto" w:fill="1F4E78"/>
            <w:vAlign w:val="center"/>
          </w:tcPr>
          <w:p w14:paraId="6E1C1F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Role</w:t>
            </w:r>
          </w:p>
        </w:tc>
        <w:tc>
          <w:tcPr>
            <w:tcW w:w="1278" w:type="dxa"/>
            <w:shd w:val="clear" w:color="auto" w:fill="1F4E78"/>
            <w:vAlign w:val="center"/>
          </w:tcPr>
          <w:p w14:paraId="47FCB4A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POS</w:t>
            </w:r>
          </w:p>
        </w:tc>
        <w:tc>
          <w:tcPr>
            <w:tcW w:w="1278" w:type="dxa"/>
            <w:shd w:val="clear" w:color="auto" w:fill="1F4E78"/>
            <w:vAlign w:val="center"/>
          </w:tcPr>
          <w:p w14:paraId="44AAF3B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Inventory</w:t>
            </w:r>
          </w:p>
        </w:tc>
        <w:tc>
          <w:tcPr>
            <w:tcW w:w="1278" w:type="dxa"/>
            <w:shd w:val="clear" w:color="auto" w:fill="1F4E78"/>
            <w:vAlign w:val="center"/>
          </w:tcPr>
          <w:p w14:paraId="6D554C4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Purchase</w:t>
            </w:r>
          </w:p>
        </w:tc>
        <w:tc>
          <w:tcPr>
            <w:tcW w:w="1278" w:type="dxa"/>
            <w:shd w:val="clear" w:color="auto" w:fill="1F4E78"/>
            <w:vAlign w:val="center"/>
          </w:tcPr>
          <w:p w14:paraId="7C5D6AC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Accounting</w:t>
            </w:r>
          </w:p>
        </w:tc>
        <w:tc>
          <w:tcPr>
            <w:tcW w:w="1278" w:type="dxa"/>
            <w:shd w:val="clear" w:color="auto" w:fill="1F4E78"/>
            <w:vAlign w:val="center"/>
          </w:tcPr>
          <w:p w14:paraId="26D767A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HR</w:t>
            </w:r>
          </w:p>
        </w:tc>
        <w:tc>
          <w:tcPr>
            <w:tcW w:w="1278" w:type="dxa"/>
            <w:shd w:val="clear" w:color="auto" w:fill="1F4E78"/>
            <w:vAlign w:val="center"/>
          </w:tcPr>
          <w:p w14:paraId="30AF83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CRM</w:t>
            </w:r>
          </w:p>
        </w:tc>
        <w:tc>
          <w:tcPr>
            <w:tcW w:w="1278" w:type="dxa"/>
            <w:shd w:val="clear" w:color="auto" w:fill="1F4E78"/>
            <w:vAlign w:val="center"/>
          </w:tcPr>
          <w:p w14:paraId="584165F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Branch Scope</w:t>
            </w:r>
          </w:p>
        </w:tc>
      </w:tr>
      <w:tr w:rsidR="00A157E3" w:rsidRPr="00E62814" w14:paraId="30CA1580" w14:textId="77777777">
        <w:trPr>
          <w:jc w:val="center"/>
        </w:trPr>
        <w:tc>
          <w:tcPr>
            <w:tcW w:w="1278" w:type="dxa"/>
            <w:vAlign w:val="center"/>
          </w:tcPr>
          <w:p w14:paraId="5F0BE6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Owner/Director</w:t>
            </w:r>
          </w:p>
        </w:tc>
        <w:tc>
          <w:tcPr>
            <w:tcW w:w="1278" w:type="dxa"/>
            <w:vAlign w:val="center"/>
          </w:tcPr>
          <w:p w14:paraId="6697FA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6F6DF2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68056A9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32D7E6E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1FC2B61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0BCF64D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2E5C94E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w:t>
            </w:r>
          </w:p>
        </w:tc>
      </w:tr>
      <w:tr w:rsidR="00A157E3" w:rsidRPr="00E62814" w14:paraId="1DC0D006" w14:textId="77777777">
        <w:trPr>
          <w:jc w:val="center"/>
        </w:trPr>
        <w:tc>
          <w:tcPr>
            <w:tcW w:w="1278" w:type="dxa"/>
            <w:vAlign w:val="center"/>
          </w:tcPr>
          <w:p w14:paraId="53A79B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Store Manager</w:t>
            </w:r>
          </w:p>
        </w:tc>
        <w:tc>
          <w:tcPr>
            <w:tcW w:w="1278" w:type="dxa"/>
            <w:vAlign w:val="center"/>
          </w:tcPr>
          <w:p w14:paraId="5FFEB8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Operate/Approve</w:t>
            </w:r>
          </w:p>
        </w:tc>
        <w:tc>
          <w:tcPr>
            <w:tcW w:w="1278" w:type="dxa"/>
            <w:vAlign w:val="center"/>
          </w:tcPr>
          <w:p w14:paraId="49F763A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w:t>
            </w:r>
          </w:p>
        </w:tc>
        <w:tc>
          <w:tcPr>
            <w:tcW w:w="1278" w:type="dxa"/>
            <w:vAlign w:val="center"/>
          </w:tcPr>
          <w:p w14:paraId="32B5EC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Request/Approve</w:t>
            </w:r>
          </w:p>
        </w:tc>
        <w:tc>
          <w:tcPr>
            <w:tcW w:w="1278" w:type="dxa"/>
            <w:vAlign w:val="center"/>
          </w:tcPr>
          <w:p w14:paraId="083A3DB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3D5EBF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76D3E4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Optional</w:t>
            </w:r>
          </w:p>
        </w:tc>
        <w:tc>
          <w:tcPr>
            <w:tcW w:w="1278" w:type="dxa"/>
            <w:vAlign w:val="center"/>
          </w:tcPr>
          <w:p w14:paraId="39FF99E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Own Branch</w:t>
            </w:r>
          </w:p>
        </w:tc>
      </w:tr>
      <w:tr w:rsidR="00A157E3" w:rsidRPr="00E62814" w14:paraId="13C93E53" w14:textId="77777777">
        <w:trPr>
          <w:jc w:val="center"/>
        </w:trPr>
        <w:tc>
          <w:tcPr>
            <w:tcW w:w="1278" w:type="dxa"/>
            <w:vAlign w:val="center"/>
          </w:tcPr>
          <w:p w14:paraId="08F92F2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Cashier/Service</w:t>
            </w:r>
          </w:p>
        </w:tc>
        <w:tc>
          <w:tcPr>
            <w:tcW w:w="1278" w:type="dxa"/>
            <w:vAlign w:val="center"/>
          </w:tcPr>
          <w:p w14:paraId="5A91BA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Operate</w:t>
            </w:r>
          </w:p>
        </w:tc>
        <w:tc>
          <w:tcPr>
            <w:tcW w:w="1278" w:type="dxa"/>
            <w:vAlign w:val="center"/>
          </w:tcPr>
          <w:p w14:paraId="23A37BC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 limited</w:t>
            </w:r>
          </w:p>
        </w:tc>
        <w:tc>
          <w:tcPr>
            <w:tcW w:w="1278" w:type="dxa"/>
            <w:vAlign w:val="center"/>
          </w:tcPr>
          <w:p w14:paraId="51D12AA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605F52C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only</w:t>
            </w:r>
          </w:p>
        </w:tc>
        <w:tc>
          <w:tcPr>
            <w:tcW w:w="1278" w:type="dxa"/>
            <w:vAlign w:val="center"/>
          </w:tcPr>
          <w:p w14:paraId="43F7F9B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1B3364E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Optional</w:t>
            </w:r>
          </w:p>
        </w:tc>
        <w:tc>
          <w:tcPr>
            <w:tcW w:w="1278" w:type="dxa"/>
            <w:vAlign w:val="center"/>
          </w:tcPr>
          <w:p w14:paraId="1DB3BF9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Own Branch</w:t>
            </w:r>
          </w:p>
        </w:tc>
      </w:tr>
      <w:tr w:rsidR="00A157E3" w:rsidRPr="00E62814" w14:paraId="323F7479" w14:textId="77777777">
        <w:trPr>
          <w:jc w:val="center"/>
        </w:trPr>
        <w:tc>
          <w:tcPr>
            <w:tcW w:w="1278" w:type="dxa"/>
            <w:vAlign w:val="center"/>
          </w:tcPr>
          <w:p w14:paraId="2A68BA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Barista</w:t>
            </w:r>
          </w:p>
        </w:tc>
        <w:tc>
          <w:tcPr>
            <w:tcW w:w="1278" w:type="dxa"/>
            <w:vAlign w:val="center"/>
          </w:tcPr>
          <w:p w14:paraId="0EC43A3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Preparation</w:t>
            </w:r>
          </w:p>
        </w:tc>
        <w:tc>
          <w:tcPr>
            <w:tcW w:w="1278" w:type="dxa"/>
            <w:vAlign w:val="center"/>
          </w:tcPr>
          <w:p w14:paraId="18F940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Limited</w:t>
            </w:r>
          </w:p>
        </w:tc>
        <w:tc>
          <w:tcPr>
            <w:tcW w:w="1278" w:type="dxa"/>
            <w:vAlign w:val="center"/>
          </w:tcPr>
          <w:p w14:paraId="2D37812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456304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02BBC61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78AB8B9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6816156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Own Branch</w:t>
            </w:r>
          </w:p>
        </w:tc>
      </w:tr>
      <w:tr w:rsidR="00A157E3" w:rsidRPr="00E62814" w14:paraId="6D0D628F" w14:textId="77777777">
        <w:trPr>
          <w:jc w:val="center"/>
        </w:trPr>
        <w:tc>
          <w:tcPr>
            <w:tcW w:w="1278" w:type="dxa"/>
            <w:vAlign w:val="center"/>
          </w:tcPr>
          <w:p w14:paraId="476402F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Warehouse Staff</w:t>
            </w:r>
          </w:p>
        </w:tc>
        <w:tc>
          <w:tcPr>
            <w:tcW w:w="1278" w:type="dxa"/>
            <w:vAlign w:val="center"/>
          </w:tcPr>
          <w:p w14:paraId="62D1F89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No/limited</w:t>
            </w:r>
          </w:p>
        </w:tc>
        <w:tc>
          <w:tcPr>
            <w:tcW w:w="1278" w:type="dxa"/>
            <w:vAlign w:val="center"/>
          </w:tcPr>
          <w:p w14:paraId="2C39E02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Operate</w:t>
            </w:r>
          </w:p>
        </w:tc>
        <w:tc>
          <w:tcPr>
            <w:tcW w:w="1278" w:type="dxa"/>
            <w:vAlign w:val="center"/>
          </w:tcPr>
          <w:p w14:paraId="43589C8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Receive</w:t>
            </w:r>
          </w:p>
        </w:tc>
        <w:tc>
          <w:tcPr>
            <w:tcW w:w="1278" w:type="dxa"/>
            <w:vAlign w:val="center"/>
          </w:tcPr>
          <w:p w14:paraId="397973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034495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7936E7B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4A63ADB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Own Branch</w:t>
            </w:r>
          </w:p>
        </w:tc>
      </w:tr>
      <w:tr w:rsidR="00A157E3" w:rsidRPr="00E62814" w14:paraId="7D9C0AA2" w14:textId="77777777">
        <w:trPr>
          <w:jc w:val="center"/>
        </w:trPr>
        <w:tc>
          <w:tcPr>
            <w:tcW w:w="1278" w:type="dxa"/>
            <w:vAlign w:val="center"/>
          </w:tcPr>
          <w:p w14:paraId="358AF0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Purchasing</w:t>
            </w:r>
          </w:p>
        </w:tc>
        <w:tc>
          <w:tcPr>
            <w:tcW w:w="1278" w:type="dxa"/>
            <w:vAlign w:val="center"/>
          </w:tcPr>
          <w:p w14:paraId="2E3B1A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2C7772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7D812C7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w:t>
            </w:r>
          </w:p>
        </w:tc>
        <w:tc>
          <w:tcPr>
            <w:tcW w:w="1278" w:type="dxa"/>
            <w:vAlign w:val="center"/>
          </w:tcPr>
          <w:p w14:paraId="5F94A64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bill handoff</w:t>
            </w:r>
          </w:p>
        </w:tc>
        <w:tc>
          <w:tcPr>
            <w:tcW w:w="1278" w:type="dxa"/>
            <w:vAlign w:val="center"/>
          </w:tcPr>
          <w:p w14:paraId="64BCD1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3AC113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1C121AD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 relevant</w:t>
            </w:r>
          </w:p>
        </w:tc>
      </w:tr>
      <w:tr w:rsidR="00A157E3" w:rsidRPr="00E62814" w14:paraId="78C9F912" w14:textId="77777777">
        <w:trPr>
          <w:jc w:val="center"/>
        </w:trPr>
        <w:tc>
          <w:tcPr>
            <w:tcW w:w="1278" w:type="dxa"/>
            <w:vAlign w:val="center"/>
          </w:tcPr>
          <w:p w14:paraId="6650DDF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Accountant</w:t>
            </w:r>
          </w:p>
        </w:tc>
        <w:tc>
          <w:tcPr>
            <w:tcW w:w="1278" w:type="dxa"/>
            <w:vAlign w:val="center"/>
          </w:tcPr>
          <w:p w14:paraId="476022F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view</w:t>
            </w:r>
          </w:p>
        </w:tc>
        <w:tc>
          <w:tcPr>
            <w:tcW w:w="1278" w:type="dxa"/>
            <w:vAlign w:val="center"/>
          </w:tcPr>
          <w:p w14:paraId="4E2A86E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Valuation view</w:t>
            </w:r>
          </w:p>
        </w:tc>
        <w:tc>
          <w:tcPr>
            <w:tcW w:w="1278" w:type="dxa"/>
            <w:vAlign w:val="center"/>
          </w:tcPr>
          <w:p w14:paraId="5086C4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Bill view</w:t>
            </w:r>
          </w:p>
        </w:tc>
        <w:tc>
          <w:tcPr>
            <w:tcW w:w="1278" w:type="dxa"/>
            <w:vAlign w:val="center"/>
          </w:tcPr>
          <w:p w14:paraId="5D3702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w:t>
            </w:r>
          </w:p>
        </w:tc>
        <w:tc>
          <w:tcPr>
            <w:tcW w:w="1278" w:type="dxa"/>
            <w:vAlign w:val="center"/>
          </w:tcPr>
          <w:p w14:paraId="227028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accounting</w:t>
            </w:r>
          </w:p>
        </w:tc>
        <w:tc>
          <w:tcPr>
            <w:tcW w:w="1278" w:type="dxa"/>
            <w:vAlign w:val="center"/>
          </w:tcPr>
          <w:p w14:paraId="43C256A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1183651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w:t>
            </w:r>
          </w:p>
        </w:tc>
      </w:tr>
      <w:tr w:rsidR="00A157E3" w:rsidRPr="00E62814" w14:paraId="60AAC812" w14:textId="77777777">
        <w:trPr>
          <w:jc w:val="center"/>
        </w:trPr>
        <w:tc>
          <w:tcPr>
            <w:tcW w:w="1278" w:type="dxa"/>
            <w:vAlign w:val="center"/>
          </w:tcPr>
          <w:p w14:paraId="77651F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HR</w:t>
            </w:r>
          </w:p>
        </w:tc>
        <w:tc>
          <w:tcPr>
            <w:tcW w:w="1278" w:type="dxa"/>
            <w:vAlign w:val="center"/>
          </w:tcPr>
          <w:p w14:paraId="7D87833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52C1E2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7316270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33E54E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posting handoff</w:t>
            </w:r>
          </w:p>
        </w:tc>
        <w:tc>
          <w:tcPr>
            <w:tcW w:w="1278" w:type="dxa"/>
            <w:vAlign w:val="center"/>
          </w:tcPr>
          <w:p w14:paraId="7EFDAB3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w:t>
            </w:r>
          </w:p>
        </w:tc>
        <w:tc>
          <w:tcPr>
            <w:tcW w:w="1278" w:type="dxa"/>
            <w:vAlign w:val="center"/>
          </w:tcPr>
          <w:p w14:paraId="649F63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51CA805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w:t>
            </w:r>
          </w:p>
        </w:tc>
      </w:tr>
      <w:tr w:rsidR="00A157E3" w:rsidRPr="00E62814" w14:paraId="36DF6018" w14:textId="77777777">
        <w:trPr>
          <w:jc w:val="center"/>
        </w:trPr>
        <w:tc>
          <w:tcPr>
            <w:tcW w:w="1278" w:type="dxa"/>
            <w:vAlign w:val="center"/>
          </w:tcPr>
          <w:p w14:paraId="12CA50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CRM/Sales</w:t>
            </w:r>
          </w:p>
        </w:tc>
        <w:tc>
          <w:tcPr>
            <w:tcW w:w="1278" w:type="dxa"/>
            <w:vAlign w:val="center"/>
          </w:tcPr>
          <w:p w14:paraId="767B4E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No/limited</w:t>
            </w:r>
          </w:p>
        </w:tc>
        <w:tc>
          <w:tcPr>
            <w:tcW w:w="1278" w:type="dxa"/>
            <w:vAlign w:val="center"/>
          </w:tcPr>
          <w:p w14:paraId="7380FD2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w:t>
            </w:r>
          </w:p>
        </w:tc>
        <w:tc>
          <w:tcPr>
            <w:tcW w:w="1278" w:type="dxa"/>
            <w:vAlign w:val="center"/>
          </w:tcPr>
          <w:p w14:paraId="367C356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56199CD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2FA2B7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No</w:t>
            </w:r>
          </w:p>
        </w:tc>
        <w:tc>
          <w:tcPr>
            <w:tcW w:w="1278" w:type="dxa"/>
            <w:vAlign w:val="center"/>
          </w:tcPr>
          <w:p w14:paraId="1069699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Manage</w:t>
            </w:r>
          </w:p>
        </w:tc>
        <w:tc>
          <w:tcPr>
            <w:tcW w:w="1278" w:type="dxa"/>
            <w:vAlign w:val="center"/>
          </w:tcPr>
          <w:p w14:paraId="3704312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All/assigned</w:t>
            </w:r>
          </w:p>
        </w:tc>
      </w:tr>
      <w:tr w:rsidR="00A157E3" w:rsidRPr="00E62814" w14:paraId="723B56AC" w14:textId="77777777">
        <w:trPr>
          <w:jc w:val="center"/>
        </w:trPr>
        <w:tc>
          <w:tcPr>
            <w:tcW w:w="1278" w:type="dxa"/>
            <w:vAlign w:val="center"/>
          </w:tcPr>
          <w:p w14:paraId="32763CE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System Admin</w:t>
            </w:r>
          </w:p>
        </w:tc>
        <w:tc>
          <w:tcPr>
            <w:tcW w:w="1278" w:type="dxa"/>
            <w:vAlign w:val="center"/>
          </w:tcPr>
          <w:p w14:paraId="7D0B4EF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Admin</w:t>
            </w:r>
          </w:p>
        </w:tc>
        <w:tc>
          <w:tcPr>
            <w:tcW w:w="1278" w:type="dxa"/>
            <w:vAlign w:val="center"/>
          </w:tcPr>
          <w:p w14:paraId="35E267C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Admin</w:t>
            </w:r>
          </w:p>
        </w:tc>
        <w:tc>
          <w:tcPr>
            <w:tcW w:w="1278" w:type="dxa"/>
            <w:vAlign w:val="center"/>
          </w:tcPr>
          <w:p w14:paraId="49B305C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Admin</w:t>
            </w:r>
          </w:p>
        </w:tc>
        <w:tc>
          <w:tcPr>
            <w:tcW w:w="1278" w:type="dxa"/>
            <w:vAlign w:val="center"/>
          </w:tcPr>
          <w:p w14:paraId="73F21CC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Admin</w:t>
            </w:r>
          </w:p>
        </w:tc>
        <w:tc>
          <w:tcPr>
            <w:tcW w:w="1278" w:type="dxa"/>
            <w:vAlign w:val="center"/>
          </w:tcPr>
          <w:p w14:paraId="2A47DF6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Admin</w:t>
            </w:r>
          </w:p>
        </w:tc>
        <w:tc>
          <w:tcPr>
            <w:tcW w:w="1278" w:type="dxa"/>
            <w:vAlign w:val="center"/>
          </w:tcPr>
          <w:p w14:paraId="22535BA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Admin</w:t>
            </w:r>
          </w:p>
        </w:tc>
        <w:tc>
          <w:tcPr>
            <w:tcW w:w="1278" w:type="dxa"/>
            <w:vAlign w:val="center"/>
          </w:tcPr>
          <w:p w14:paraId="72EFBD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All</w:t>
            </w:r>
          </w:p>
        </w:tc>
      </w:tr>
    </w:tbl>
    <w:p w14:paraId="69790762" w14:textId="77777777" w:rsidR="00A157E3" w:rsidRPr="00E62814" w:rsidRDefault="00A157E3">
      <w:pPr>
        <w:rPr>
          <w:rFonts w:ascii="Times New Roman" w:hAnsi="Times New Roman" w:cs="Times New Roman"/>
          <w:sz w:val="24"/>
          <w:szCs w:val="24"/>
        </w:rPr>
      </w:pPr>
    </w:p>
    <w:p w14:paraId="631D2107"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24. Dashboard và yêu cầu chỉ số KPI</w:t>
      </w:r>
    </w:p>
    <w:tbl>
      <w:tblPr>
        <w:tblStyle w:val="TableGrid"/>
        <w:tblW w:w="0" w:type="auto"/>
        <w:jc w:val="center"/>
        <w:tblLook w:val="04A0" w:firstRow="1" w:lastRow="0" w:firstColumn="1" w:lastColumn="0" w:noHBand="0" w:noVBand="1"/>
      </w:tblPr>
      <w:tblGrid>
        <w:gridCol w:w="2471"/>
        <w:gridCol w:w="2495"/>
        <w:gridCol w:w="2498"/>
        <w:gridCol w:w="2750"/>
      </w:tblGrid>
      <w:tr w:rsidR="00A157E3" w:rsidRPr="00E62814" w14:paraId="017E0FAA" w14:textId="77777777">
        <w:trPr>
          <w:tblHeader/>
          <w:jc w:val="center"/>
        </w:trPr>
        <w:tc>
          <w:tcPr>
            <w:tcW w:w="2556" w:type="dxa"/>
            <w:shd w:val="clear" w:color="auto" w:fill="1F4E78"/>
            <w:vAlign w:val="center"/>
          </w:tcPr>
          <w:p w14:paraId="6F88EEF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KPI ID</w:t>
            </w:r>
          </w:p>
        </w:tc>
        <w:tc>
          <w:tcPr>
            <w:tcW w:w="2556" w:type="dxa"/>
            <w:shd w:val="clear" w:color="auto" w:fill="1F4E78"/>
            <w:vAlign w:val="center"/>
          </w:tcPr>
          <w:p w14:paraId="734584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KPI</w:t>
            </w:r>
          </w:p>
        </w:tc>
        <w:tc>
          <w:tcPr>
            <w:tcW w:w="2556" w:type="dxa"/>
            <w:shd w:val="clear" w:color="auto" w:fill="1F4E78"/>
            <w:vAlign w:val="center"/>
          </w:tcPr>
          <w:p w14:paraId="4CEE8B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Definition</w:t>
            </w:r>
          </w:p>
        </w:tc>
        <w:tc>
          <w:tcPr>
            <w:tcW w:w="2556" w:type="dxa"/>
            <w:shd w:val="clear" w:color="auto" w:fill="1F4E78"/>
            <w:vAlign w:val="center"/>
          </w:tcPr>
          <w:p w14:paraId="767BABE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Dimension</w:t>
            </w:r>
          </w:p>
        </w:tc>
      </w:tr>
      <w:tr w:rsidR="00A157E3" w:rsidRPr="00E62814" w14:paraId="6FFC0F90" w14:textId="77777777">
        <w:trPr>
          <w:jc w:val="center"/>
        </w:trPr>
        <w:tc>
          <w:tcPr>
            <w:tcW w:w="2556" w:type="dxa"/>
            <w:vAlign w:val="center"/>
          </w:tcPr>
          <w:p w14:paraId="5C2BAB5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KP-001</w:t>
            </w:r>
          </w:p>
        </w:tc>
        <w:tc>
          <w:tcPr>
            <w:tcW w:w="2556" w:type="dxa"/>
            <w:vAlign w:val="center"/>
          </w:tcPr>
          <w:p w14:paraId="12585C5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Sales</w:t>
            </w:r>
          </w:p>
        </w:tc>
        <w:tc>
          <w:tcPr>
            <w:tcW w:w="2556" w:type="dxa"/>
            <w:vAlign w:val="center"/>
          </w:tcPr>
          <w:p w14:paraId="62DAEB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Tổng sales trước deductions</w:t>
            </w:r>
          </w:p>
        </w:tc>
        <w:tc>
          <w:tcPr>
            <w:tcW w:w="2556" w:type="dxa"/>
            <w:vAlign w:val="center"/>
          </w:tcPr>
          <w:p w14:paraId="0380670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Date/Branch/POS/Product</w:t>
            </w:r>
          </w:p>
        </w:tc>
      </w:tr>
      <w:tr w:rsidR="00A157E3" w:rsidRPr="00E62814" w14:paraId="1CE011C6" w14:textId="77777777">
        <w:trPr>
          <w:jc w:val="center"/>
        </w:trPr>
        <w:tc>
          <w:tcPr>
            <w:tcW w:w="2556" w:type="dxa"/>
            <w:vAlign w:val="center"/>
          </w:tcPr>
          <w:p w14:paraId="33EDF9B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KP-002</w:t>
            </w:r>
          </w:p>
        </w:tc>
        <w:tc>
          <w:tcPr>
            <w:tcW w:w="2556" w:type="dxa"/>
            <w:vAlign w:val="center"/>
          </w:tcPr>
          <w:p w14:paraId="4B923C7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Revenue</w:t>
            </w:r>
          </w:p>
        </w:tc>
        <w:tc>
          <w:tcPr>
            <w:tcW w:w="2556" w:type="dxa"/>
            <w:vAlign w:val="center"/>
          </w:tcPr>
          <w:p w14:paraId="4427AB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Sales sau deductions theo policy</w:t>
            </w:r>
          </w:p>
        </w:tc>
        <w:tc>
          <w:tcPr>
            <w:tcW w:w="2556" w:type="dxa"/>
            <w:vAlign w:val="center"/>
          </w:tcPr>
          <w:p w14:paraId="40EB45C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Date/Branch</w:t>
            </w:r>
          </w:p>
        </w:tc>
      </w:tr>
      <w:tr w:rsidR="00A157E3" w:rsidRPr="00E62814" w14:paraId="09DC4E74" w14:textId="77777777">
        <w:trPr>
          <w:jc w:val="center"/>
        </w:trPr>
        <w:tc>
          <w:tcPr>
            <w:tcW w:w="2556" w:type="dxa"/>
            <w:vAlign w:val="center"/>
          </w:tcPr>
          <w:p w14:paraId="5B169AC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KP-003</w:t>
            </w:r>
          </w:p>
        </w:tc>
        <w:tc>
          <w:tcPr>
            <w:tcW w:w="2556" w:type="dxa"/>
            <w:vAlign w:val="center"/>
          </w:tcPr>
          <w:p w14:paraId="0D3D2AA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w:t>
            </w:r>
          </w:p>
        </w:tc>
        <w:tc>
          <w:tcPr>
            <w:tcW w:w="2556" w:type="dxa"/>
            <w:vAlign w:val="center"/>
          </w:tcPr>
          <w:p w14:paraId="7E98FD8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Giá vốn theo costing model</w:t>
            </w:r>
          </w:p>
        </w:tc>
        <w:tc>
          <w:tcPr>
            <w:tcW w:w="2556" w:type="dxa"/>
            <w:vAlign w:val="center"/>
          </w:tcPr>
          <w:p w14:paraId="4E43609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Branch/Product</w:t>
            </w:r>
          </w:p>
        </w:tc>
      </w:tr>
      <w:tr w:rsidR="00A157E3" w:rsidRPr="00E62814" w14:paraId="6ECFFECF" w14:textId="77777777">
        <w:trPr>
          <w:jc w:val="center"/>
        </w:trPr>
        <w:tc>
          <w:tcPr>
            <w:tcW w:w="2556" w:type="dxa"/>
            <w:vAlign w:val="center"/>
          </w:tcPr>
          <w:p w14:paraId="63BA7F5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KP-004</w:t>
            </w:r>
          </w:p>
        </w:tc>
        <w:tc>
          <w:tcPr>
            <w:tcW w:w="2556" w:type="dxa"/>
            <w:vAlign w:val="center"/>
          </w:tcPr>
          <w:p w14:paraId="04B35C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Profit</w:t>
            </w:r>
          </w:p>
        </w:tc>
        <w:tc>
          <w:tcPr>
            <w:tcW w:w="2556" w:type="dxa"/>
            <w:vAlign w:val="center"/>
          </w:tcPr>
          <w:p w14:paraId="6FDF7B2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Revenue - COGS</w:t>
            </w:r>
          </w:p>
        </w:tc>
        <w:tc>
          <w:tcPr>
            <w:tcW w:w="2556" w:type="dxa"/>
            <w:vAlign w:val="center"/>
          </w:tcPr>
          <w:p w14:paraId="6B852B0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Branch/Period</w:t>
            </w:r>
          </w:p>
        </w:tc>
      </w:tr>
      <w:tr w:rsidR="00A157E3" w:rsidRPr="00E62814" w14:paraId="3D772C56" w14:textId="77777777">
        <w:trPr>
          <w:jc w:val="center"/>
        </w:trPr>
        <w:tc>
          <w:tcPr>
            <w:tcW w:w="2556" w:type="dxa"/>
            <w:vAlign w:val="center"/>
          </w:tcPr>
          <w:p w14:paraId="3C6F3A9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KP-005</w:t>
            </w:r>
          </w:p>
        </w:tc>
        <w:tc>
          <w:tcPr>
            <w:tcW w:w="2556" w:type="dxa"/>
            <w:vAlign w:val="center"/>
          </w:tcPr>
          <w:p w14:paraId="12289D2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Operating Profit</w:t>
            </w:r>
          </w:p>
        </w:tc>
        <w:tc>
          <w:tcPr>
            <w:tcW w:w="2556" w:type="dxa"/>
            <w:vAlign w:val="center"/>
          </w:tcPr>
          <w:p w14:paraId="3B21041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Gross Profit - OPEX</w:t>
            </w:r>
          </w:p>
        </w:tc>
        <w:tc>
          <w:tcPr>
            <w:tcW w:w="2556" w:type="dxa"/>
            <w:vAlign w:val="center"/>
          </w:tcPr>
          <w:p w14:paraId="7CA7691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Branch/Period</w:t>
            </w:r>
          </w:p>
        </w:tc>
      </w:tr>
      <w:tr w:rsidR="00A157E3" w:rsidRPr="00E62814" w14:paraId="36F24947" w14:textId="77777777">
        <w:trPr>
          <w:jc w:val="center"/>
        </w:trPr>
        <w:tc>
          <w:tcPr>
            <w:tcW w:w="2556" w:type="dxa"/>
            <w:vAlign w:val="center"/>
          </w:tcPr>
          <w:p w14:paraId="1FECB3B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KP-006</w:t>
            </w:r>
          </w:p>
        </w:tc>
        <w:tc>
          <w:tcPr>
            <w:tcW w:w="2556" w:type="dxa"/>
            <w:vAlign w:val="center"/>
          </w:tcPr>
          <w:p w14:paraId="56B6359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AOV</w:t>
            </w:r>
          </w:p>
        </w:tc>
        <w:tc>
          <w:tcPr>
            <w:tcW w:w="2556" w:type="dxa"/>
            <w:vAlign w:val="center"/>
          </w:tcPr>
          <w:p w14:paraId="2733973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Net Sales / Number of Orders</w:t>
            </w:r>
          </w:p>
        </w:tc>
        <w:tc>
          <w:tcPr>
            <w:tcW w:w="2556" w:type="dxa"/>
            <w:vAlign w:val="center"/>
          </w:tcPr>
          <w:p w14:paraId="013DB2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Branch/Period</w:t>
            </w:r>
          </w:p>
        </w:tc>
      </w:tr>
      <w:tr w:rsidR="00A157E3" w:rsidRPr="00E62814" w14:paraId="260A98BA" w14:textId="77777777">
        <w:trPr>
          <w:jc w:val="center"/>
        </w:trPr>
        <w:tc>
          <w:tcPr>
            <w:tcW w:w="2556" w:type="dxa"/>
            <w:vAlign w:val="center"/>
          </w:tcPr>
          <w:p w14:paraId="07F1E83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KP-007</w:t>
            </w:r>
          </w:p>
        </w:tc>
        <w:tc>
          <w:tcPr>
            <w:tcW w:w="2556" w:type="dxa"/>
            <w:vAlign w:val="center"/>
          </w:tcPr>
          <w:p w14:paraId="66652B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Stockout</w:t>
            </w:r>
          </w:p>
        </w:tc>
        <w:tc>
          <w:tcPr>
            <w:tcW w:w="2556" w:type="dxa"/>
            <w:vAlign w:val="center"/>
          </w:tcPr>
          <w:p w14:paraId="524800E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Số item hết hàng</w:t>
            </w:r>
          </w:p>
        </w:tc>
        <w:tc>
          <w:tcPr>
            <w:tcW w:w="2556" w:type="dxa"/>
            <w:vAlign w:val="center"/>
          </w:tcPr>
          <w:p w14:paraId="2F568A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Branch/Product</w:t>
            </w:r>
          </w:p>
        </w:tc>
      </w:tr>
      <w:tr w:rsidR="00A157E3" w:rsidRPr="00E62814" w14:paraId="75069AEA" w14:textId="77777777">
        <w:trPr>
          <w:jc w:val="center"/>
        </w:trPr>
        <w:tc>
          <w:tcPr>
            <w:tcW w:w="2556" w:type="dxa"/>
            <w:vAlign w:val="center"/>
          </w:tcPr>
          <w:p w14:paraId="7F91D2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KP-008</w:t>
            </w:r>
          </w:p>
        </w:tc>
        <w:tc>
          <w:tcPr>
            <w:tcW w:w="2556" w:type="dxa"/>
            <w:vAlign w:val="center"/>
          </w:tcPr>
          <w:p w14:paraId="1843F03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Inventory Value</w:t>
            </w:r>
          </w:p>
        </w:tc>
        <w:tc>
          <w:tcPr>
            <w:tcW w:w="2556" w:type="dxa"/>
            <w:vAlign w:val="center"/>
          </w:tcPr>
          <w:p w14:paraId="0163C8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Giá trị tồn kho</w:t>
            </w:r>
          </w:p>
        </w:tc>
        <w:tc>
          <w:tcPr>
            <w:tcW w:w="2556" w:type="dxa"/>
            <w:vAlign w:val="center"/>
          </w:tcPr>
          <w:p w14:paraId="6C1176C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Branch/Category</w:t>
            </w:r>
          </w:p>
        </w:tc>
      </w:tr>
      <w:tr w:rsidR="00A157E3" w:rsidRPr="00E62814" w14:paraId="67200FEB" w14:textId="77777777">
        <w:trPr>
          <w:jc w:val="center"/>
        </w:trPr>
        <w:tc>
          <w:tcPr>
            <w:tcW w:w="2556" w:type="dxa"/>
            <w:vAlign w:val="center"/>
          </w:tcPr>
          <w:p w14:paraId="1971FAA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KP-009</w:t>
            </w:r>
          </w:p>
        </w:tc>
        <w:tc>
          <w:tcPr>
            <w:tcW w:w="2556" w:type="dxa"/>
            <w:vAlign w:val="center"/>
          </w:tcPr>
          <w:p w14:paraId="44AA4F1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Transfer Volume</w:t>
            </w:r>
          </w:p>
        </w:tc>
        <w:tc>
          <w:tcPr>
            <w:tcW w:w="2556" w:type="dxa"/>
            <w:vAlign w:val="center"/>
          </w:tcPr>
          <w:p w14:paraId="54A9A8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Qty/value transferred</w:t>
            </w:r>
          </w:p>
        </w:tc>
        <w:tc>
          <w:tcPr>
            <w:tcW w:w="2556" w:type="dxa"/>
            <w:vAlign w:val="center"/>
          </w:tcPr>
          <w:p w14:paraId="0BB62E6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From/To Branch</w:t>
            </w:r>
          </w:p>
        </w:tc>
      </w:tr>
      <w:tr w:rsidR="00A157E3" w:rsidRPr="00E62814" w14:paraId="7F02AD96" w14:textId="77777777">
        <w:trPr>
          <w:jc w:val="center"/>
        </w:trPr>
        <w:tc>
          <w:tcPr>
            <w:tcW w:w="2556" w:type="dxa"/>
            <w:vAlign w:val="center"/>
          </w:tcPr>
          <w:p w14:paraId="540FA20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KP-010</w:t>
            </w:r>
          </w:p>
        </w:tc>
        <w:tc>
          <w:tcPr>
            <w:tcW w:w="2556" w:type="dxa"/>
            <w:vAlign w:val="center"/>
          </w:tcPr>
          <w:p w14:paraId="76C7E9D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Labor Cost</w:t>
            </w:r>
          </w:p>
        </w:tc>
        <w:tc>
          <w:tcPr>
            <w:tcW w:w="2556" w:type="dxa"/>
            <w:vAlign w:val="center"/>
          </w:tcPr>
          <w:p w14:paraId="6E61D9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cost</w:t>
            </w:r>
          </w:p>
        </w:tc>
        <w:tc>
          <w:tcPr>
            <w:tcW w:w="2556" w:type="dxa"/>
            <w:vAlign w:val="center"/>
          </w:tcPr>
          <w:p w14:paraId="3AEBB16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Branch/Period</w:t>
            </w:r>
          </w:p>
        </w:tc>
      </w:tr>
      <w:tr w:rsidR="00A157E3" w:rsidRPr="00E62814" w14:paraId="56CF8738" w14:textId="77777777">
        <w:trPr>
          <w:jc w:val="center"/>
        </w:trPr>
        <w:tc>
          <w:tcPr>
            <w:tcW w:w="2556" w:type="dxa"/>
            <w:vAlign w:val="center"/>
          </w:tcPr>
          <w:p w14:paraId="24CA51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KP-011</w:t>
            </w:r>
          </w:p>
        </w:tc>
        <w:tc>
          <w:tcPr>
            <w:tcW w:w="2556" w:type="dxa"/>
            <w:vAlign w:val="center"/>
          </w:tcPr>
          <w:p w14:paraId="00A6493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OT Hours</w:t>
            </w:r>
          </w:p>
        </w:tc>
        <w:tc>
          <w:tcPr>
            <w:tcW w:w="2556" w:type="dxa"/>
            <w:vAlign w:val="center"/>
          </w:tcPr>
          <w:p w14:paraId="06546E8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Approved overtime</w:t>
            </w:r>
          </w:p>
        </w:tc>
        <w:tc>
          <w:tcPr>
            <w:tcW w:w="2556" w:type="dxa"/>
            <w:vAlign w:val="center"/>
          </w:tcPr>
          <w:p w14:paraId="7021ABF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Employee/Branch</w:t>
            </w:r>
          </w:p>
        </w:tc>
      </w:tr>
      <w:tr w:rsidR="00A157E3" w:rsidRPr="00E62814" w14:paraId="6E7181A8" w14:textId="77777777">
        <w:trPr>
          <w:jc w:val="center"/>
        </w:trPr>
        <w:tc>
          <w:tcPr>
            <w:tcW w:w="2556" w:type="dxa"/>
            <w:vAlign w:val="center"/>
          </w:tcPr>
          <w:p w14:paraId="7283516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KP-012</w:t>
            </w:r>
          </w:p>
        </w:tc>
        <w:tc>
          <w:tcPr>
            <w:tcW w:w="2556" w:type="dxa"/>
            <w:vAlign w:val="center"/>
          </w:tcPr>
          <w:p w14:paraId="32D7938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Customer Count</w:t>
            </w:r>
          </w:p>
        </w:tc>
        <w:tc>
          <w:tcPr>
            <w:tcW w:w="2556" w:type="dxa"/>
            <w:vAlign w:val="center"/>
          </w:tcPr>
          <w:p w14:paraId="134335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Unique customers</w:t>
            </w:r>
          </w:p>
        </w:tc>
        <w:tc>
          <w:tcPr>
            <w:tcW w:w="2556" w:type="dxa"/>
            <w:vAlign w:val="center"/>
          </w:tcPr>
          <w:p w14:paraId="1471D7D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Branch/Period</w:t>
            </w:r>
          </w:p>
        </w:tc>
      </w:tr>
      <w:tr w:rsidR="00A157E3" w:rsidRPr="00E62814" w14:paraId="7363D4EB" w14:textId="77777777">
        <w:trPr>
          <w:jc w:val="center"/>
        </w:trPr>
        <w:tc>
          <w:tcPr>
            <w:tcW w:w="2556" w:type="dxa"/>
            <w:vAlign w:val="center"/>
          </w:tcPr>
          <w:p w14:paraId="1387F9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KP-013</w:t>
            </w:r>
          </w:p>
        </w:tc>
        <w:tc>
          <w:tcPr>
            <w:tcW w:w="2556" w:type="dxa"/>
            <w:vAlign w:val="center"/>
          </w:tcPr>
          <w:p w14:paraId="6270EED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B2B Pipeline Value</w:t>
            </w:r>
          </w:p>
        </w:tc>
        <w:tc>
          <w:tcPr>
            <w:tcW w:w="2556" w:type="dxa"/>
            <w:vAlign w:val="center"/>
          </w:tcPr>
          <w:p w14:paraId="2186FCC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Expected revenue</w:t>
            </w:r>
          </w:p>
        </w:tc>
        <w:tc>
          <w:tcPr>
            <w:tcW w:w="2556" w:type="dxa"/>
            <w:vAlign w:val="center"/>
          </w:tcPr>
          <w:p w14:paraId="529D30B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Stage/Salesperson</w:t>
            </w:r>
          </w:p>
        </w:tc>
      </w:tr>
    </w:tbl>
    <w:p w14:paraId="57EC2ACA" w14:textId="77777777" w:rsidR="00A157E3" w:rsidRPr="00E62814" w:rsidRDefault="00A157E3">
      <w:pPr>
        <w:rPr>
          <w:rFonts w:ascii="Times New Roman" w:hAnsi="Times New Roman" w:cs="Times New Roman"/>
          <w:sz w:val="24"/>
          <w:szCs w:val="24"/>
        </w:rPr>
      </w:pPr>
    </w:p>
    <w:p w14:paraId="1A32651F"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24.1. Bố cục Dashboard</w:t>
      </w:r>
    </w:p>
    <w:p w14:paraId="1A5E12A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Management Dashboard</w:t>
      </w:r>
    </w:p>
    <w:p w14:paraId="109706C9" w14:textId="3A050076" w:rsidR="00A157E3" w:rsidRPr="00E62814" w:rsidRDefault="004A08DB">
      <w:pPr>
        <w:rPr>
          <w:rFonts w:ascii="Times New Roman" w:hAnsi="Times New Roman" w:cs="Times New Roman"/>
          <w:sz w:val="24"/>
          <w:szCs w:val="24"/>
        </w:rPr>
      </w:pPr>
      <w:r w:rsidRPr="004A08DB">
        <w:rPr>
          <w:rFonts w:ascii="Times New Roman" w:hAnsi="Times New Roman" w:cs="Times New Roman"/>
          <w:noProof/>
          <w:sz w:val="24"/>
          <w:szCs w:val="24"/>
        </w:rPr>
        <w:drawing>
          <wp:inline distT="0" distB="0" distL="0" distR="0" wp14:anchorId="6CEF8C9A" wp14:editId="3AE6A830">
            <wp:extent cx="6492240" cy="990600"/>
            <wp:effectExtent l="0" t="0" r="3810" b="0"/>
            <wp:docPr id="14405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56892" name=""/>
                    <pic:cNvPicPr/>
                  </pic:nvPicPr>
                  <pic:blipFill>
                    <a:blip r:embed="rId26"/>
                    <a:stretch>
                      <a:fillRect/>
                    </a:stretch>
                  </pic:blipFill>
                  <pic:spPr>
                    <a:xfrm>
                      <a:off x="0" y="0"/>
                      <a:ext cx="6492240" cy="990600"/>
                    </a:xfrm>
                    <a:prstGeom prst="rect">
                      <a:avLst/>
                    </a:prstGeom>
                  </pic:spPr>
                </pic:pic>
              </a:graphicData>
            </a:graphic>
          </wp:inline>
        </w:drawing>
      </w:r>
    </w:p>
    <w:p w14:paraId="0CEC1122"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25. UAT / Các ca kiểm thử chấp nhận người dùng</w:t>
      </w:r>
    </w:p>
    <w:p w14:paraId="5759FD19"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UAT phải kiểm tra nghiệp vụ đầu-cuối, không chỉ kiểm tra màn hình. Một test case đạt khi kết quả hệ thống đáp ứng Acceptance Criteria và dữ liệu liên kết sang module tiếp theo đúng.</w:t>
      </w:r>
    </w:p>
    <w:tbl>
      <w:tblPr>
        <w:tblStyle w:val="TableGrid"/>
        <w:tblW w:w="0" w:type="auto"/>
        <w:jc w:val="center"/>
        <w:tblLook w:val="04A0" w:firstRow="1" w:lastRow="0" w:firstColumn="1" w:lastColumn="0" w:noHBand="0" w:noVBand="1"/>
      </w:tblPr>
      <w:tblGrid>
        <w:gridCol w:w="1692"/>
        <w:gridCol w:w="1695"/>
        <w:gridCol w:w="1699"/>
        <w:gridCol w:w="1736"/>
        <w:gridCol w:w="1693"/>
        <w:gridCol w:w="1699"/>
      </w:tblGrid>
      <w:tr w:rsidR="00A157E3" w:rsidRPr="00E62814" w14:paraId="5C989A6A" w14:textId="77777777">
        <w:trPr>
          <w:tblHeader/>
          <w:jc w:val="center"/>
        </w:trPr>
        <w:tc>
          <w:tcPr>
            <w:tcW w:w="1704" w:type="dxa"/>
            <w:shd w:val="clear" w:color="auto" w:fill="1F4E78"/>
            <w:vAlign w:val="center"/>
          </w:tcPr>
          <w:p w14:paraId="324F87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Mã kiểm thử</w:t>
            </w:r>
          </w:p>
        </w:tc>
        <w:tc>
          <w:tcPr>
            <w:tcW w:w="1704" w:type="dxa"/>
            <w:shd w:val="clear" w:color="auto" w:fill="1F4E78"/>
            <w:vAlign w:val="center"/>
          </w:tcPr>
          <w:p w14:paraId="300703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Mã yêu cầu</w:t>
            </w:r>
          </w:p>
        </w:tc>
        <w:tc>
          <w:tcPr>
            <w:tcW w:w="1704" w:type="dxa"/>
            <w:shd w:val="clear" w:color="auto" w:fill="1F4E78"/>
            <w:vAlign w:val="center"/>
          </w:tcPr>
          <w:p w14:paraId="180E934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Kịch bản kiểm thử</w:t>
            </w:r>
          </w:p>
        </w:tc>
        <w:tc>
          <w:tcPr>
            <w:tcW w:w="1704" w:type="dxa"/>
            <w:shd w:val="clear" w:color="auto" w:fill="1F4E78"/>
            <w:vAlign w:val="center"/>
          </w:tcPr>
          <w:p w14:paraId="0235B3D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Điều kiện trước kiểm thử</w:t>
            </w:r>
          </w:p>
        </w:tc>
        <w:tc>
          <w:tcPr>
            <w:tcW w:w="1704" w:type="dxa"/>
            <w:shd w:val="clear" w:color="auto" w:fill="1F4E78"/>
            <w:vAlign w:val="center"/>
          </w:tcPr>
          <w:p w14:paraId="613FE6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Các bước thực hiện</w:t>
            </w:r>
          </w:p>
        </w:tc>
        <w:tc>
          <w:tcPr>
            <w:tcW w:w="1704" w:type="dxa"/>
            <w:shd w:val="clear" w:color="auto" w:fill="1F4E78"/>
            <w:vAlign w:val="center"/>
          </w:tcPr>
          <w:p w14:paraId="6B8B5D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FFFFFF"/>
                <w:sz w:val="24"/>
                <w:szCs w:val="24"/>
              </w:rPr>
              <w:t>Kết quả mong đợi</w:t>
            </w:r>
          </w:p>
        </w:tc>
      </w:tr>
      <w:tr w:rsidR="00A157E3" w:rsidRPr="00E62814" w14:paraId="743BDCDC" w14:textId="77777777">
        <w:trPr>
          <w:jc w:val="center"/>
        </w:trPr>
        <w:tc>
          <w:tcPr>
            <w:tcW w:w="1704" w:type="dxa"/>
            <w:vAlign w:val="center"/>
          </w:tcPr>
          <w:p w14:paraId="6568C48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TC-POS-001</w:t>
            </w:r>
          </w:p>
        </w:tc>
        <w:tc>
          <w:tcPr>
            <w:tcW w:w="1704" w:type="dxa"/>
            <w:vAlign w:val="center"/>
          </w:tcPr>
          <w:p w14:paraId="7F4837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FR-POS-001</w:t>
            </w:r>
          </w:p>
        </w:tc>
        <w:tc>
          <w:tcPr>
            <w:tcW w:w="1704" w:type="dxa"/>
            <w:vAlign w:val="center"/>
          </w:tcPr>
          <w:p w14:paraId="108E956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Create table order</w:t>
            </w:r>
          </w:p>
        </w:tc>
        <w:tc>
          <w:tcPr>
            <w:tcW w:w="1704" w:type="dxa"/>
            <w:vAlign w:val="center"/>
          </w:tcPr>
          <w:p w14:paraId="4905E76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Bàn đang trống</w:t>
            </w:r>
          </w:p>
        </w:tc>
        <w:tc>
          <w:tcPr>
            <w:tcW w:w="1704" w:type="dxa"/>
            <w:vAlign w:val="center"/>
          </w:tcPr>
          <w:p w14:paraId="028C597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Mở Bàn 02 → thêm món</w:t>
            </w:r>
          </w:p>
        </w:tc>
        <w:tc>
          <w:tcPr>
            <w:tcW w:w="1704" w:type="dxa"/>
            <w:vAlign w:val="center"/>
          </w:tcPr>
          <w:p w14:paraId="5D507F9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linked to Table 02</w:t>
            </w:r>
          </w:p>
        </w:tc>
      </w:tr>
      <w:tr w:rsidR="00A157E3" w:rsidRPr="00E62814" w14:paraId="69FEE8AD" w14:textId="77777777">
        <w:trPr>
          <w:jc w:val="center"/>
        </w:trPr>
        <w:tc>
          <w:tcPr>
            <w:tcW w:w="1704" w:type="dxa"/>
            <w:vAlign w:val="center"/>
          </w:tcPr>
          <w:p w14:paraId="3794D1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TC-POS-002</w:t>
            </w:r>
          </w:p>
        </w:tc>
        <w:tc>
          <w:tcPr>
            <w:tcW w:w="1704" w:type="dxa"/>
            <w:vAlign w:val="center"/>
          </w:tcPr>
          <w:p w14:paraId="632EF1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FR-POS-002</w:t>
            </w:r>
          </w:p>
        </w:tc>
        <w:tc>
          <w:tcPr>
            <w:tcW w:w="1704" w:type="dxa"/>
            <w:vAlign w:val="center"/>
          </w:tcPr>
          <w:p w14:paraId="1AFD77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Add product qty</w:t>
            </w:r>
          </w:p>
        </w:tc>
        <w:tc>
          <w:tcPr>
            <w:tcW w:w="1704" w:type="dxa"/>
            <w:vAlign w:val="center"/>
          </w:tcPr>
          <w:p w14:paraId="08DC0D5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Đơn đang mở</w:t>
            </w:r>
          </w:p>
        </w:tc>
        <w:tc>
          <w:tcPr>
            <w:tcW w:w="1704" w:type="dxa"/>
            <w:vAlign w:val="center"/>
          </w:tcPr>
          <w:p w14:paraId="7CF8433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Thêm Bạc Xỉu x2</w:t>
            </w:r>
          </w:p>
        </w:tc>
        <w:tc>
          <w:tcPr>
            <w:tcW w:w="1704" w:type="dxa"/>
            <w:vAlign w:val="center"/>
          </w:tcPr>
          <w:p w14:paraId="5B370D1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Qty=2 and amount calculated</w:t>
            </w:r>
          </w:p>
        </w:tc>
      </w:tr>
      <w:tr w:rsidR="00A157E3" w:rsidRPr="00E62814" w14:paraId="3EE8A26B" w14:textId="77777777">
        <w:trPr>
          <w:jc w:val="center"/>
        </w:trPr>
        <w:tc>
          <w:tcPr>
            <w:tcW w:w="1704" w:type="dxa"/>
            <w:vAlign w:val="center"/>
          </w:tcPr>
          <w:p w14:paraId="7331183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TC-POS-003</w:t>
            </w:r>
          </w:p>
        </w:tc>
        <w:tc>
          <w:tcPr>
            <w:tcW w:w="1704" w:type="dxa"/>
            <w:vAlign w:val="center"/>
          </w:tcPr>
          <w:p w14:paraId="3D7A57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FR-POS-003</w:t>
            </w:r>
          </w:p>
        </w:tc>
        <w:tc>
          <w:tcPr>
            <w:tcW w:w="1704" w:type="dxa"/>
            <w:vAlign w:val="center"/>
          </w:tcPr>
          <w:p w14:paraId="196F8D4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Send preparation</w:t>
            </w:r>
          </w:p>
        </w:tc>
        <w:tc>
          <w:tcPr>
            <w:tcW w:w="1704" w:type="dxa"/>
            <w:vAlign w:val="center"/>
          </w:tcPr>
          <w:p w14:paraId="678AAEA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contains item</w:t>
            </w:r>
          </w:p>
        </w:tc>
        <w:tc>
          <w:tcPr>
            <w:tcW w:w="1704" w:type="dxa"/>
            <w:vAlign w:val="center"/>
          </w:tcPr>
          <w:p w14:paraId="4E5B5E2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Gửi món</w:t>
            </w:r>
          </w:p>
        </w:tc>
        <w:tc>
          <w:tcPr>
            <w:tcW w:w="1704" w:type="dxa"/>
            <w:vAlign w:val="center"/>
          </w:tcPr>
          <w:p w14:paraId="22374F4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Preparation receives item</w:t>
            </w:r>
          </w:p>
        </w:tc>
      </w:tr>
      <w:tr w:rsidR="00A157E3" w:rsidRPr="00E62814" w14:paraId="1D08C3CC" w14:textId="77777777">
        <w:trPr>
          <w:jc w:val="center"/>
        </w:trPr>
        <w:tc>
          <w:tcPr>
            <w:tcW w:w="1704" w:type="dxa"/>
            <w:vAlign w:val="center"/>
          </w:tcPr>
          <w:p w14:paraId="7DABBDF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TC-POS-004</w:t>
            </w:r>
          </w:p>
        </w:tc>
        <w:tc>
          <w:tcPr>
            <w:tcW w:w="1704" w:type="dxa"/>
            <w:vAlign w:val="center"/>
          </w:tcPr>
          <w:p w14:paraId="40A4419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FR-POS-005</w:t>
            </w:r>
          </w:p>
        </w:tc>
        <w:tc>
          <w:tcPr>
            <w:tcW w:w="1704" w:type="dxa"/>
            <w:vAlign w:val="center"/>
          </w:tcPr>
          <w:p w14:paraId="78751DF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w:t>
            </w:r>
          </w:p>
        </w:tc>
        <w:tc>
          <w:tcPr>
            <w:tcW w:w="1704" w:type="dxa"/>
            <w:vAlign w:val="center"/>
          </w:tcPr>
          <w:p w14:paraId="400C4E7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Đơn sẵn sàng thanh toán</w:t>
            </w:r>
          </w:p>
        </w:tc>
        <w:tc>
          <w:tcPr>
            <w:tcW w:w="1704" w:type="dxa"/>
            <w:vAlign w:val="center"/>
          </w:tcPr>
          <w:p w14:paraId="332B509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Chọn phương thức thanh toán → xác nhận</w:t>
            </w:r>
          </w:p>
        </w:tc>
        <w:tc>
          <w:tcPr>
            <w:tcW w:w="1704" w:type="dxa"/>
            <w:vAlign w:val="center"/>
          </w:tcPr>
          <w:p w14:paraId="1FBFD2D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registered</w:t>
            </w:r>
          </w:p>
        </w:tc>
      </w:tr>
      <w:tr w:rsidR="00A157E3" w:rsidRPr="00E62814" w14:paraId="510B48D4" w14:textId="77777777">
        <w:trPr>
          <w:jc w:val="center"/>
        </w:trPr>
        <w:tc>
          <w:tcPr>
            <w:tcW w:w="1704" w:type="dxa"/>
            <w:vAlign w:val="center"/>
          </w:tcPr>
          <w:p w14:paraId="744C315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TC-POS-005</w:t>
            </w:r>
          </w:p>
        </w:tc>
        <w:tc>
          <w:tcPr>
            <w:tcW w:w="1704" w:type="dxa"/>
            <w:vAlign w:val="center"/>
          </w:tcPr>
          <w:p w14:paraId="2A0DB45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FR-POS-006</w:t>
            </w:r>
          </w:p>
        </w:tc>
        <w:tc>
          <w:tcPr>
            <w:tcW w:w="1704" w:type="dxa"/>
            <w:vAlign w:val="center"/>
          </w:tcPr>
          <w:p w14:paraId="6ACC506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Đóng đơn</w:t>
            </w:r>
          </w:p>
        </w:tc>
        <w:tc>
          <w:tcPr>
            <w:tcW w:w="1704" w:type="dxa"/>
            <w:vAlign w:val="center"/>
          </w:tcPr>
          <w:p w14:paraId="3B36A29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Thanh toán thành công</w:t>
            </w:r>
          </w:p>
        </w:tc>
        <w:tc>
          <w:tcPr>
            <w:tcW w:w="1704" w:type="dxa"/>
            <w:vAlign w:val="center"/>
          </w:tcPr>
          <w:p w14:paraId="3A07726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Đóng đơn</w:t>
            </w:r>
          </w:p>
        </w:tc>
        <w:tc>
          <w:tcPr>
            <w:tcW w:w="1704" w:type="dxa"/>
            <w:vAlign w:val="center"/>
          </w:tcPr>
          <w:p w14:paraId="4ABD08E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Order closed/table released</w:t>
            </w:r>
          </w:p>
        </w:tc>
      </w:tr>
      <w:tr w:rsidR="00A157E3" w:rsidRPr="00E62814" w14:paraId="3CAF33DA" w14:textId="77777777">
        <w:trPr>
          <w:jc w:val="center"/>
        </w:trPr>
        <w:tc>
          <w:tcPr>
            <w:tcW w:w="1704" w:type="dxa"/>
            <w:vAlign w:val="center"/>
          </w:tcPr>
          <w:p w14:paraId="38F5CEB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TC-INV-001</w:t>
            </w:r>
          </w:p>
        </w:tc>
        <w:tc>
          <w:tcPr>
            <w:tcW w:w="1704" w:type="dxa"/>
            <w:vAlign w:val="center"/>
          </w:tcPr>
          <w:p w14:paraId="490863A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FR-INV-001</w:t>
            </w:r>
          </w:p>
        </w:tc>
        <w:tc>
          <w:tcPr>
            <w:tcW w:w="1704" w:type="dxa"/>
            <w:vAlign w:val="center"/>
          </w:tcPr>
          <w:p w14:paraId="61E3CC5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View branch stock</w:t>
            </w:r>
          </w:p>
        </w:tc>
        <w:tc>
          <w:tcPr>
            <w:tcW w:w="1704" w:type="dxa"/>
            <w:vAlign w:val="center"/>
          </w:tcPr>
          <w:p w14:paraId="7B231B2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Kho đã cấu hình</w:t>
            </w:r>
          </w:p>
        </w:tc>
        <w:tc>
          <w:tcPr>
            <w:tcW w:w="1704" w:type="dxa"/>
            <w:vAlign w:val="center"/>
          </w:tcPr>
          <w:p w14:paraId="0CD61A3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Mở báo cáo tồn kho</w:t>
            </w:r>
          </w:p>
        </w:tc>
        <w:tc>
          <w:tcPr>
            <w:tcW w:w="1704" w:type="dxa"/>
            <w:vAlign w:val="center"/>
          </w:tcPr>
          <w:p w14:paraId="0CB952E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Hiển thị đúng tồn kho cơ sở</w:t>
            </w:r>
          </w:p>
        </w:tc>
      </w:tr>
      <w:tr w:rsidR="00A157E3" w:rsidRPr="00E62814" w14:paraId="685DEADD" w14:textId="77777777">
        <w:trPr>
          <w:jc w:val="center"/>
        </w:trPr>
        <w:tc>
          <w:tcPr>
            <w:tcW w:w="1704" w:type="dxa"/>
            <w:vAlign w:val="center"/>
          </w:tcPr>
          <w:p w14:paraId="2864FF4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TC-INV-002</w:t>
            </w:r>
          </w:p>
        </w:tc>
        <w:tc>
          <w:tcPr>
            <w:tcW w:w="1704" w:type="dxa"/>
            <w:vAlign w:val="center"/>
          </w:tcPr>
          <w:p w14:paraId="45A2DCE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FR-INV-003</w:t>
            </w:r>
          </w:p>
        </w:tc>
        <w:tc>
          <w:tcPr>
            <w:tcW w:w="1704" w:type="dxa"/>
            <w:vAlign w:val="center"/>
          </w:tcPr>
          <w:p w14:paraId="1402538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Create transfer</w:t>
            </w:r>
          </w:p>
        </w:tc>
        <w:tc>
          <w:tcPr>
            <w:tcW w:w="1704" w:type="dxa"/>
            <w:vAlign w:val="center"/>
          </w:tcPr>
          <w:p w14:paraId="384B3D4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Destination needs stock</w:t>
            </w:r>
          </w:p>
        </w:tc>
        <w:tc>
          <w:tcPr>
            <w:tcW w:w="1704" w:type="dxa"/>
            <w:vAlign w:val="center"/>
          </w:tcPr>
          <w:p w14:paraId="397BBC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yêu cầu B→A</w:t>
            </w:r>
          </w:p>
        </w:tc>
        <w:tc>
          <w:tcPr>
            <w:tcW w:w="1704" w:type="dxa"/>
            <w:vAlign w:val="center"/>
          </w:tcPr>
          <w:p w14:paraId="5AF4473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Yêu cầu được lưu</w:t>
            </w:r>
          </w:p>
        </w:tc>
      </w:tr>
      <w:tr w:rsidR="00A157E3" w:rsidRPr="00E62814" w14:paraId="68F6D304" w14:textId="77777777">
        <w:trPr>
          <w:jc w:val="center"/>
        </w:trPr>
        <w:tc>
          <w:tcPr>
            <w:tcW w:w="1704" w:type="dxa"/>
            <w:vAlign w:val="center"/>
          </w:tcPr>
          <w:p w14:paraId="76081C3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TC-INV-003</w:t>
            </w:r>
          </w:p>
        </w:tc>
        <w:tc>
          <w:tcPr>
            <w:tcW w:w="1704" w:type="dxa"/>
            <w:vAlign w:val="center"/>
          </w:tcPr>
          <w:p w14:paraId="302F547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FR-INV-004</w:t>
            </w:r>
          </w:p>
        </w:tc>
        <w:tc>
          <w:tcPr>
            <w:tcW w:w="1704" w:type="dxa"/>
            <w:vAlign w:val="center"/>
          </w:tcPr>
          <w:p w14:paraId="22C7C4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Validate source stock</w:t>
            </w:r>
          </w:p>
        </w:tc>
        <w:tc>
          <w:tcPr>
            <w:tcW w:w="1704" w:type="dxa"/>
            <w:vAlign w:val="center"/>
          </w:tcPr>
          <w:p w14:paraId="64C38A5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yêu cầu điều chuyển</w:t>
            </w:r>
          </w:p>
        </w:tc>
        <w:tc>
          <w:tcPr>
            <w:tcW w:w="1704" w:type="dxa"/>
            <w:vAlign w:val="center"/>
          </w:tcPr>
          <w:p w14:paraId="3C9F95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Kiểm tra kho nguồn</w:t>
            </w:r>
          </w:p>
        </w:tc>
        <w:tc>
          <w:tcPr>
            <w:tcW w:w="1704" w:type="dxa"/>
            <w:vAlign w:val="center"/>
          </w:tcPr>
          <w:p w14:paraId="513B3F4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Hiển thị Available để ra quyết định</w:t>
            </w:r>
          </w:p>
        </w:tc>
      </w:tr>
      <w:tr w:rsidR="00A157E3" w:rsidRPr="00E62814" w14:paraId="058C5E30" w14:textId="77777777">
        <w:trPr>
          <w:jc w:val="center"/>
        </w:trPr>
        <w:tc>
          <w:tcPr>
            <w:tcW w:w="1704" w:type="dxa"/>
            <w:vAlign w:val="center"/>
          </w:tcPr>
          <w:p w14:paraId="600A2CF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TC-INV-004</w:t>
            </w:r>
          </w:p>
        </w:tc>
        <w:tc>
          <w:tcPr>
            <w:tcW w:w="1704" w:type="dxa"/>
            <w:vAlign w:val="center"/>
          </w:tcPr>
          <w:p w14:paraId="016B40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FR-INV-005</w:t>
            </w:r>
          </w:p>
        </w:tc>
        <w:tc>
          <w:tcPr>
            <w:tcW w:w="1704" w:type="dxa"/>
            <w:vAlign w:val="center"/>
          </w:tcPr>
          <w:p w14:paraId="0A9E8F8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Receive transfer</w:t>
            </w:r>
          </w:p>
        </w:tc>
        <w:tc>
          <w:tcPr>
            <w:tcW w:w="1704" w:type="dxa"/>
            <w:vAlign w:val="center"/>
          </w:tcPr>
          <w:p w14:paraId="7FF559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phiếu xuất</w:t>
            </w:r>
          </w:p>
        </w:tc>
        <w:tc>
          <w:tcPr>
            <w:tcW w:w="1704" w:type="dxa"/>
            <w:vAlign w:val="center"/>
          </w:tcPr>
          <w:p w14:paraId="0279795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Xác nhận nhận hàng</w:t>
            </w:r>
          </w:p>
        </w:tc>
        <w:tc>
          <w:tcPr>
            <w:tcW w:w="1704" w:type="dxa"/>
            <w:vAlign w:val="center"/>
          </w:tcPr>
          <w:p w14:paraId="092FB05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Tồn kho đích tăng</w:t>
            </w:r>
          </w:p>
        </w:tc>
      </w:tr>
      <w:tr w:rsidR="00A157E3" w:rsidRPr="00E62814" w14:paraId="0B3D856D" w14:textId="77777777">
        <w:trPr>
          <w:jc w:val="center"/>
        </w:trPr>
        <w:tc>
          <w:tcPr>
            <w:tcW w:w="1704" w:type="dxa"/>
            <w:vAlign w:val="center"/>
          </w:tcPr>
          <w:p w14:paraId="75060F7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TC-INV-005</w:t>
            </w:r>
          </w:p>
        </w:tc>
        <w:tc>
          <w:tcPr>
            <w:tcW w:w="1704" w:type="dxa"/>
            <w:vAlign w:val="center"/>
          </w:tcPr>
          <w:p w14:paraId="048C80D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BRULE-INV-005</w:t>
            </w:r>
          </w:p>
        </w:tc>
        <w:tc>
          <w:tcPr>
            <w:tcW w:w="1704" w:type="dxa"/>
            <w:vAlign w:val="center"/>
          </w:tcPr>
          <w:p w14:paraId="1D364EB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Quantity discrepancy</w:t>
            </w:r>
          </w:p>
        </w:tc>
        <w:tc>
          <w:tcPr>
            <w:tcW w:w="1704" w:type="dxa"/>
            <w:vAlign w:val="center"/>
          </w:tcPr>
          <w:p w14:paraId="4776307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Shipped &gt; received</w:t>
            </w:r>
          </w:p>
        </w:tc>
        <w:tc>
          <w:tcPr>
            <w:tcW w:w="1704" w:type="dxa"/>
            <w:vAlign w:val="center"/>
          </w:tcPr>
          <w:p w14:paraId="1C2F619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Nhập số lượng thực nhận thấp hơn</w:t>
            </w:r>
          </w:p>
        </w:tc>
        <w:tc>
          <w:tcPr>
            <w:tcW w:w="1704" w:type="dxa"/>
            <w:vAlign w:val="center"/>
          </w:tcPr>
          <w:p w14:paraId="60BE9A9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Ghi nhận chênh lệch và ngoại lệ</w:t>
            </w:r>
          </w:p>
        </w:tc>
      </w:tr>
      <w:tr w:rsidR="00A157E3" w:rsidRPr="00E62814" w14:paraId="57B9EEA1" w14:textId="77777777">
        <w:trPr>
          <w:jc w:val="center"/>
        </w:trPr>
        <w:tc>
          <w:tcPr>
            <w:tcW w:w="1704" w:type="dxa"/>
            <w:vAlign w:val="center"/>
          </w:tcPr>
          <w:p w14:paraId="52344FA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TC-PUR-001</w:t>
            </w:r>
          </w:p>
        </w:tc>
        <w:tc>
          <w:tcPr>
            <w:tcW w:w="1704" w:type="dxa"/>
            <w:vAlign w:val="center"/>
          </w:tcPr>
          <w:p w14:paraId="3BE0CE8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FR-PUR-001</w:t>
            </w:r>
          </w:p>
        </w:tc>
        <w:tc>
          <w:tcPr>
            <w:tcW w:w="1704" w:type="dxa"/>
            <w:vAlign w:val="center"/>
          </w:tcPr>
          <w:p w14:paraId="3A60CDF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Create PO</w:t>
            </w:r>
          </w:p>
        </w:tc>
        <w:tc>
          <w:tcPr>
            <w:tcW w:w="1704" w:type="dxa"/>
            <w:vAlign w:val="center"/>
          </w:tcPr>
          <w:p w14:paraId="2ECB49C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Vendor/product exists</w:t>
            </w:r>
          </w:p>
        </w:tc>
        <w:tc>
          <w:tcPr>
            <w:tcW w:w="1704" w:type="dxa"/>
            <w:vAlign w:val="center"/>
          </w:tcPr>
          <w:p w14:paraId="47DA8CE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RFQ → PO</w:t>
            </w:r>
          </w:p>
        </w:tc>
        <w:tc>
          <w:tcPr>
            <w:tcW w:w="1704" w:type="dxa"/>
            <w:vAlign w:val="center"/>
          </w:tcPr>
          <w:p w14:paraId="265CF89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 được tạo</w:t>
            </w:r>
          </w:p>
        </w:tc>
      </w:tr>
      <w:tr w:rsidR="00A157E3" w:rsidRPr="00E62814" w14:paraId="6F8FF4A7" w14:textId="77777777">
        <w:trPr>
          <w:jc w:val="center"/>
        </w:trPr>
        <w:tc>
          <w:tcPr>
            <w:tcW w:w="1704" w:type="dxa"/>
            <w:vAlign w:val="center"/>
          </w:tcPr>
          <w:p w14:paraId="130489A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TC-PUR-002</w:t>
            </w:r>
          </w:p>
        </w:tc>
        <w:tc>
          <w:tcPr>
            <w:tcW w:w="1704" w:type="dxa"/>
            <w:vAlign w:val="center"/>
          </w:tcPr>
          <w:p w14:paraId="3021AC7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FR-PUR-002</w:t>
            </w:r>
          </w:p>
        </w:tc>
        <w:tc>
          <w:tcPr>
            <w:tcW w:w="1704" w:type="dxa"/>
            <w:vAlign w:val="center"/>
          </w:tcPr>
          <w:p w14:paraId="16E291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Receive purchase</w:t>
            </w:r>
          </w:p>
        </w:tc>
        <w:tc>
          <w:tcPr>
            <w:tcW w:w="1704" w:type="dxa"/>
            <w:vAlign w:val="center"/>
          </w:tcPr>
          <w:p w14:paraId="0D02F1C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PO đã xác nhận</w:t>
            </w:r>
          </w:p>
        </w:tc>
        <w:tc>
          <w:tcPr>
            <w:tcW w:w="1704" w:type="dxa"/>
            <w:vAlign w:val="center"/>
          </w:tcPr>
          <w:p w14:paraId="450229F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Xác nhận số lượng nhận</w:t>
            </w:r>
          </w:p>
        </w:tc>
        <w:tc>
          <w:tcPr>
            <w:tcW w:w="1704" w:type="dxa"/>
            <w:vAlign w:val="center"/>
          </w:tcPr>
          <w:p w14:paraId="7F11F92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Tồn kho tăng</w:t>
            </w:r>
          </w:p>
        </w:tc>
      </w:tr>
      <w:tr w:rsidR="00A157E3" w:rsidRPr="00E62814" w14:paraId="4780C3A1" w14:textId="77777777">
        <w:trPr>
          <w:jc w:val="center"/>
        </w:trPr>
        <w:tc>
          <w:tcPr>
            <w:tcW w:w="1704" w:type="dxa"/>
            <w:vAlign w:val="center"/>
          </w:tcPr>
          <w:p w14:paraId="00A9A06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lastRenderedPageBreak/>
              <w:t>TC-PUR-003</w:t>
            </w:r>
          </w:p>
        </w:tc>
        <w:tc>
          <w:tcPr>
            <w:tcW w:w="1704" w:type="dxa"/>
            <w:vAlign w:val="center"/>
          </w:tcPr>
          <w:p w14:paraId="067A90D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FR-PUR-003</w:t>
            </w:r>
          </w:p>
        </w:tc>
        <w:tc>
          <w:tcPr>
            <w:tcW w:w="1704" w:type="dxa"/>
            <w:vAlign w:val="center"/>
          </w:tcPr>
          <w:p w14:paraId="2714502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Vendor bill</w:t>
            </w:r>
          </w:p>
        </w:tc>
        <w:tc>
          <w:tcPr>
            <w:tcW w:w="1704" w:type="dxa"/>
            <w:vAlign w:val="center"/>
          </w:tcPr>
          <w:p w14:paraId="515362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Đã hoàn tất nhập hàng</w:t>
            </w:r>
          </w:p>
        </w:tc>
        <w:tc>
          <w:tcPr>
            <w:tcW w:w="1704" w:type="dxa"/>
            <w:vAlign w:val="center"/>
          </w:tcPr>
          <w:p w14:paraId="07081E7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hóa đơn</w:t>
            </w:r>
          </w:p>
        </w:tc>
        <w:tc>
          <w:tcPr>
            <w:tcW w:w="1704" w:type="dxa"/>
            <w:vAlign w:val="center"/>
          </w:tcPr>
          <w:p w14:paraId="5D84B7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Hóa đơn sẵn sàng cho kế toán</w:t>
            </w:r>
          </w:p>
        </w:tc>
      </w:tr>
      <w:tr w:rsidR="00A157E3" w:rsidRPr="00E62814" w14:paraId="0D0C5CA5" w14:textId="77777777">
        <w:trPr>
          <w:jc w:val="center"/>
        </w:trPr>
        <w:tc>
          <w:tcPr>
            <w:tcW w:w="1704" w:type="dxa"/>
            <w:vAlign w:val="center"/>
          </w:tcPr>
          <w:p w14:paraId="31DDC35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TC-HR-001</w:t>
            </w:r>
          </w:p>
        </w:tc>
        <w:tc>
          <w:tcPr>
            <w:tcW w:w="1704" w:type="dxa"/>
            <w:vAlign w:val="center"/>
          </w:tcPr>
          <w:p w14:paraId="239ACD6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FR-HR-001</w:t>
            </w:r>
          </w:p>
        </w:tc>
        <w:tc>
          <w:tcPr>
            <w:tcW w:w="1704" w:type="dxa"/>
            <w:vAlign w:val="center"/>
          </w:tcPr>
          <w:p w14:paraId="04C5924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hồ sơ nhân viên</w:t>
            </w:r>
          </w:p>
        </w:tc>
        <w:tc>
          <w:tcPr>
            <w:tcW w:w="1704" w:type="dxa"/>
            <w:vAlign w:val="center"/>
          </w:tcPr>
          <w:p w14:paraId="2A895C5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User has HR access</w:t>
            </w:r>
          </w:p>
        </w:tc>
        <w:tc>
          <w:tcPr>
            <w:tcW w:w="1704" w:type="dxa"/>
            <w:vAlign w:val="center"/>
          </w:tcPr>
          <w:p w14:paraId="72A7AE4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hồ sơ nhân viên</w:t>
            </w:r>
          </w:p>
        </w:tc>
        <w:tc>
          <w:tcPr>
            <w:tcW w:w="1704" w:type="dxa"/>
            <w:vAlign w:val="center"/>
          </w:tcPr>
          <w:p w14:paraId="25D5904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Hồ sơ nhân viên được lưu</w:t>
            </w:r>
          </w:p>
        </w:tc>
      </w:tr>
      <w:tr w:rsidR="00A157E3" w:rsidRPr="00E62814" w14:paraId="7A1B69A7" w14:textId="77777777">
        <w:trPr>
          <w:jc w:val="center"/>
        </w:trPr>
        <w:tc>
          <w:tcPr>
            <w:tcW w:w="1704" w:type="dxa"/>
            <w:vAlign w:val="center"/>
          </w:tcPr>
          <w:p w14:paraId="2E4AD48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TC-HR-002</w:t>
            </w:r>
          </w:p>
        </w:tc>
        <w:tc>
          <w:tcPr>
            <w:tcW w:w="1704" w:type="dxa"/>
            <w:vAlign w:val="center"/>
          </w:tcPr>
          <w:p w14:paraId="07C8D7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FR-HR-002</w:t>
            </w:r>
          </w:p>
        </w:tc>
        <w:tc>
          <w:tcPr>
            <w:tcW w:w="1704" w:type="dxa"/>
            <w:vAlign w:val="center"/>
          </w:tcPr>
          <w:p w14:paraId="3F115DF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Attendance</w:t>
            </w:r>
          </w:p>
        </w:tc>
        <w:tc>
          <w:tcPr>
            <w:tcW w:w="1704" w:type="dxa"/>
            <w:vAlign w:val="center"/>
          </w:tcPr>
          <w:p w14:paraId="184FB58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Nhân viên đang hoạt động</w:t>
            </w:r>
          </w:p>
        </w:tc>
        <w:tc>
          <w:tcPr>
            <w:tcW w:w="1704" w:type="dxa"/>
            <w:vAlign w:val="center"/>
          </w:tcPr>
          <w:p w14:paraId="44F32D1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Chấm công vào/ra</w:t>
            </w:r>
          </w:p>
        </w:tc>
        <w:tc>
          <w:tcPr>
            <w:tcW w:w="1704" w:type="dxa"/>
            <w:vAlign w:val="center"/>
          </w:tcPr>
          <w:p w14:paraId="4014D42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Ghi nhận chấm công</w:t>
            </w:r>
          </w:p>
        </w:tc>
      </w:tr>
      <w:tr w:rsidR="00A157E3" w:rsidRPr="00E62814" w14:paraId="3F61ABD6" w14:textId="77777777">
        <w:trPr>
          <w:jc w:val="center"/>
        </w:trPr>
        <w:tc>
          <w:tcPr>
            <w:tcW w:w="1704" w:type="dxa"/>
            <w:vAlign w:val="center"/>
          </w:tcPr>
          <w:p w14:paraId="08B120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TC-HR-003</w:t>
            </w:r>
          </w:p>
        </w:tc>
        <w:tc>
          <w:tcPr>
            <w:tcW w:w="1704" w:type="dxa"/>
            <w:vAlign w:val="center"/>
          </w:tcPr>
          <w:p w14:paraId="0E2C6FF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FR-HR-003</w:t>
            </w:r>
          </w:p>
        </w:tc>
        <w:tc>
          <w:tcPr>
            <w:tcW w:w="1704" w:type="dxa"/>
            <w:vAlign w:val="center"/>
          </w:tcPr>
          <w:p w14:paraId="59CEFAE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Payroll input</w:t>
            </w:r>
          </w:p>
        </w:tc>
        <w:tc>
          <w:tcPr>
            <w:tcW w:w="1704" w:type="dxa"/>
            <w:vAlign w:val="center"/>
          </w:tcPr>
          <w:p w14:paraId="747BD93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Chấm công đã duyệt</w:t>
            </w:r>
          </w:p>
        </w:tc>
        <w:tc>
          <w:tcPr>
            <w:tcW w:w="1704" w:type="dxa"/>
            <w:vAlign w:val="center"/>
          </w:tcPr>
          <w:p w14:paraId="4E48EB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dữ liệu đầu vào tính lương</w:t>
            </w:r>
          </w:p>
        </w:tc>
        <w:tc>
          <w:tcPr>
            <w:tcW w:w="1704" w:type="dxa"/>
            <w:vAlign w:val="center"/>
          </w:tcPr>
          <w:p w14:paraId="5E7B686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Giờ công/OT được phản ánh</w:t>
            </w:r>
          </w:p>
        </w:tc>
      </w:tr>
      <w:tr w:rsidR="00A157E3" w:rsidRPr="00E62814" w14:paraId="178C7A2F" w14:textId="77777777">
        <w:trPr>
          <w:jc w:val="center"/>
        </w:trPr>
        <w:tc>
          <w:tcPr>
            <w:tcW w:w="1704" w:type="dxa"/>
            <w:vAlign w:val="center"/>
          </w:tcPr>
          <w:p w14:paraId="2109F7D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TC-HR-004</w:t>
            </w:r>
          </w:p>
        </w:tc>
        <w:tc>
          <w:tcPr>
            <w:tcW w:w="1704" w:type="dxa"/>
            <w:vAlign w:val="center"/>
          </w:tcPr>
          <w:p w14:paraId="1676282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FR-HR-004</w:t>
            </w:r>
          </w:p>
        </w:tc>
        <w:tc>
          <w:tcPr>
            <w:tcW w:w="1704" w:type="dxa"/>
            <w:vAlign w:val="center"/>
          </w:tcPr>
          <w:p w14:paraId="4DEE743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Payslip</w:t>
            </w:r>
          </w:p>
        </w:tc>
        <w:tc>
          <w:tcPr>
            <w:tcW w:w="1704" w:type="dxa"/>
            <w:vAlign w:val="center"/>
          </w:tcPr>
          <w:p w14:paraId="4FEC85D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Dữ liệu đầu vào đã duyệt</w:t>
            </w:r>
          </w:p>
        </w:tc>
        <w:tc>
          <w:tcPr>
            <w:tcW w:w="1704" w:type="dxa"/>
            <w:vAlign w:val="center"/>
          </w:tcPr>
          <w:p w14:paraId="3FD6931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phiếu lương</w:t>
            </w:r>
          </w:p>
        </w:tc>
        <w:tc>
          <w:tcPr>
            <w:tcW w:w="1704" w:type="dxa"/>
            <w:vAlign w:val="center"/>
          </w:tcPr>
          <w:p w14:paraId="25D5D65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Tính được Gross/khấu trừ/Net</w:t>
            </w:r>
          </w:p>
        </w:tc>
      </w:tr>
      <w:tr w:rsidR="00A157E3" w:rsidRPr="00E62814" w14:paraId="79BCB43E" w14:textId="77777777">
        <w:trPr>
          <w:jc w:val="center"/>
        </w:trPr>
        <w:tc>
          <w:tcPr>
            <w:tcW w:w="1704" w:type="dxa"/>
            <w:vAlign w:val="center"/>
          </w:tcPr>
          <w:p w14:paraId="033827D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TC-ACC-001</w:t>
            </w:r>
          </w:p>
        </w:tc>
        <w:tc>
          <w:tcPr>
            <w:tcW w:w="1704" w:type="dxa"/>
            <w:vAlign w:val="center"/>
          </w:tcPr>
          <w:p w14:paraId="1C5DBAA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FR-ACC-001</w:t>
            </w:r>
          </w:p>
        </w:tc>
        <w:tc>
          <w:tcPr>
            <w:tcW w:w="1704" w:type="dxa"/>
            <w:vAlign w:val="center"/>
          </w:tcPr>
          <w:p w14:paraId="52CF489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report</w:t>
            </w:r>
          </w:p>
        </w:tc>
        <w:tc>
          <w:tcPr>
            <w:tcW w:w="1704" w:type="dxa"/>
            <w:vAlign w:val="center"/>
          </w:tcPr>
          <w:p w14:paraId="75203C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giao dịch POS</w:t>
            </w:r>
          </w:p>
        </w:tc>
        <w:tc>
          <w:tcPr>
            <w:tcW w:w="1704" w:type="dxa"/>
            <w:vAlign w:val="center"/>
          </w:tcPr>
          <w:p w14:paraId="70BAA8D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Chạy báo cáo ngày</w:t>
            </w:r>
          </w:p>
        </w:tc>
        <w:tc>
          <w:tcPr>
            <w:tcW w:w="1704" w:type="dxa"/>
            <w:vAlign w:val="center"/>
          </w:tcPr>
          <w:p w14:paraId="43ED17F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Tổng số liệu đối soát được</w:t>
            </w:r>
          </w:p>
        </w:tc>
      </w:tr>
      <w:tr w:rsidR="00A157E3" w:rsidRPr="00E62814" w14:paraId="1E665955" w14:textId="77777777">
        <w:trPr>
          <w:jc w:val="center"/>
        </w:trPr>
        <w:tc>
          <w:tcPr>
            <w:tcW w:w="1704" w:type="dxa"/>
            <w:vAlign w:val="center"/>
          </w:tcPr>
          <w:p w14:paraId="575BAF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TC-ACC-002</w:t>
            </w:r>
          </w:p>
        </w:tc>
        <w:tc>
          <w:tcPr>
            <w:tcW w:w="1704" w:type="dxa"/>
            <w:vAlign w:val="center"/>
          </w:tcPr>
          <w:p w14:paraId="7359469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FR-ACC-002</w:t>
            </w:r>
          </w:p>
        </w:tc>
        <w:tc>
          <w:tcPr>
            <w:tcW w:w="1704" w:type="dxa"/>
            <w:vAlign w:val="center"/>
          </w:tcPr>
          <w:p w14:paraId="42F6205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 report</w:t>
            </w:r>
          </w:p>
        </w:tc>
        <w:tc>
          <w:tcPr>
            <w:tcW w:w="1704" w:type="dxa"/>
            <w:vAlign w:val="center"/>
          </w:tcPr>
          <w:p w14:paraId="7744866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dữ liệu giá vốn</w:t>
            </w:r>
          </w:p>
        </w:tc>
        <w:tc>
          <w:tcPr>
            <w:tcW w:w="1704" w:type="dxa"/>
            <w:vAlign w:val="center"/>
          </w:tcPr>
          <w:p w14:paraId="1AE4BF2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Chạy báo cáo</w:t>
            </w:r>
          </w:p>
        </w:tc>
        <w:tc>
          <w:tcPr>
            <w:tcW w:w="1704" w:type="dxa"/>
            <w:vAlign w:val="center"/>
          </w:tcPr>
          <w:p w14:paraId="548571A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COGS được tính theo mô hình</w:t>
            </w:r>
          </w:p>
        </w:tc>
      </w:tr>
      <w:tr w:rsidR="00A157E3" w:rsidRPr="00E62814" w14:paraId="29419F33" w14:textId="77777777">
        <w:trPr>
          <w:jc w:val="center"/>
        </w:trPr>
        <w:tc>
          <w:tcPr>
            <w:tcW w:w="1704" w:type="dxa"/>
            <w:vAlign w:val="center"/>
          </w:tcPr>
          <w:p w14:paraId="577DCBC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TC-CRM-001</w:t>
            </w:r>
          </w:p>
        </w:tc>
        <w:tc>
          <w:tcPr>
            <w:tcW w:w="1704" w:type="dxa"/>
            <w:vAlign w:val="center"/>
          </w:tcPr>
          <w:p w14:paraId="10003A9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FR-CRM-001</w:t>
            </w:r>
          </w:p>
        </w:tc>
        <w:tc>
          <w:tcPr>
            <w:tcW w:w="1704" w:type="dxa"/>
            <w:vAlign w:val="center"/>
          </w:tcPr>
          <w:p w14:paraId="73D542E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cơ hội</w:t>
            </w:r>
          </w:p>
        </w:tc>
        <w:tc>
          <w:tcPr>
            <w:tcW w:w="1704" w:type="dxa"/>
            <w:vAlign w:val="center"/>
          </w:tcPr>
          <w:p w14:paraId="57751FD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khách hàng B2B</w:t>
            </w:r>
          </w:p>
        </w:tc>
        <w:tc>
          <w:tcPr>
            <w:tcW w:w="1704" w:type="dxa"/>
            <w:vAlign w:val="center"/>
          </w:tcPr>
          <w:p w14:paraId="435264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Tạo cơ hội</w:t>
            </w:r>
          </w:p>
        </w:tc>
        <w:tc>
          <w:tcPr>
            <w:tcW w:w="1704" w:type="dxa"/>
            <w:vAlign w:val="center"/>
          </w:tcPr>
          <w:p w14:paraId="4AF4B7F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Cơ hội xuất hiện ở NEW</w:t>
            </w:r>
          </w:p>
        </w:tc>
      </w:tr>
      <w:tr w:rsidR="00A157E3" w:rsidRPr="00E62814" w14:paraId="701B45CA" w14:textId="77777777">
        <w:trPr>
          <w:jc w:val="center"/>
        </w:trPr>
        <w:tc>
          <w:tcPr>
            <w:tcW w:w="1704" w:type="dxa"/>
            <w:vAlign w:val="center"/>
          </w:tcPr>
          <w:p w14:paraId="55852AA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TC-CRM-002</w:t>
            </w:r>
          </w:p>
        </w:tc>
        <w:tc>
          <w:tcPr>
            <w:tcW w:w="1704" w:type="dxa"/>
            <w:vAlign w:val="center"/>
          </w:tcPr>
          <w:p w14:paraId="70C28C0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FR-CRM-001</w:t>
            </w:r>
          </w:p>
        </w:tc>
        <w:tc>
          <w:tcPr>
            <w:tcW w:w="1704" w:type="dxa"/>
            <w:vAlign w:val="center"/>
          </w:tcPr>
          <w:p w14:paraId="7281F0C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Move pipeline</w:t>
            </w:r>
          </w:p>
        </w:tc>
        <w:tc>
          <w:tcPr>
            <w:tcW w:w="1704" w:type="dxa"/>
            <w:vAlign w:val="center"/>
          </w:tcPr>
          <w:p w14:paraId="7E00052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Có cơ hội</w:t>
            </w:r>
          </w:p>
        </w:tc>
        <w:tc>
          <w:tcPr>
            <w:tcW w:w="1704" w:type="dxa"/>
            <w:vAlign w:val="center"/>
          </w:tcPr>
          <w:p w14:paraId="61D2557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Chuyển qua các giai đoạn</w:t>
            </w:r>
          </w:p>
        </w:tc>
        <w:tc>
          <w:tcPr>
            <w:tcW w:w="1704" w:type="dxa"/>
            <w:vAlign w:val="center"/>
          </w:tcPr>
          <w:p w14:paraId="5D25041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Lịch sử giai đoạn/hoạt động được lưu</w:t>
            </w:r>
          </w:p>
        </w:tc>
      </w:tr>
    </w:tbl>
    <w:p w14:paraId="6151493F" w14:textId="77777777" w:rsidR="00A157E3" w:rsidRPr="00E62814" w:rsidRDefault="00A157E3">
      <w:pPr>
        <w:rPr>
          <w:rFonts w:ascii="Times New Roman" w:hAnsi="Times New Roman" w:cs="Times New Roman"/>
          <w:sz w:val="24"/>
          <w:szCs w:val="24"/>
        </w:rPr>
      </w:pPr>
    </w:p>
    <w:p w14:paraId="0673E14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25.1. Tiêu chí chấp nhận UAT</w:t>
      </w:r>
    </w:p>
    <w:p w14:paraId="269585FB"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Critical flow POS → Payment → Revenue phải pass.</w:t>
      </w:r>
    </w:p>
    <w:p w14:paraId="5141C254"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Critical inventory flow Transfer/Purchase → Receipt → Stock phải pass.</w:t>
      </w:r>
    </w:p>
    <w:p w14:paraId="62C8E9AE"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Payroll phải reconcile với approved attendance/input data.</w:t>
      </w:r>
    </w:p>
    <w:p w14:paraId="50B997E5"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Revenue dashboard phải reconcile với source transactions trong test period.</w:t>
      </w:r>
    </w:p>
    <w:p w14:paraId="7B05044E" w14:textId="77777777" w:rsidR="00A157E3" w:rsidRPr="00E62814" w:rsidRDefault="00000000">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Permission test phải chứng minh user không thấy/chỉnh sửa dữ liệu ngoài scope.</w:t>
      </w:r>
    </w:p>
    <w:p w14:paraId="1FD5D5CB" w14:textId="00898DF5" w:rsidR="00A157E3" w:rsidRPr="004A08DB" w:rsidRDefault="00000000" w:rsidP="004A08DB">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Defect Severity Critical/High phải được xử lý trước Go-Live theo agreed acceptance policy.</w:t>
      </w:r>
    </w:p>
    <w:p w14:paraId="20FCC85A" w14:textId="28D058E9" w:rsidR="00A157E3" w:rsidRPr="004A08DB" w:rsidRDefault="00000000" w:rsidP="004A08DB">
      <w:pPr>
        <w:pStyle w:val="ListBullet"/>
        <w:spacing w:after="40"/>
        <w:rPr>
          <w:rFonts w:ascii="Times New Roman" w:hAnsi="Times New Roman" w:cs="Times New Roman"/>
          <w:sz w:val="24"/>
          <w:szCs w:val="24"/>
        </w:rPr>
      </w:pPr>
      <w:r w:rsidRPr="00E62814">
        <w:rPr>
          <w:rFonts w:ascii="Times New Roman" w:hAnsi="Times New Roman" w:cs="Times New Roman"/>
          <w:sz w:val="24"/>
          <w:szCs w:val="24"/>
        </w:rPr>
        <w:t>cile với accounting.</w:t>
      </w:r>
      <w:r w:rsidRPr="004A08DB">
        <w:rPr>
          <w:rFonts w:ascii="Times New Roman" w:hAnsi="Times New Roman" w:cs="Times New Roman"/>
          <w:sz w:val="24"/>
          <w:szCs w:val="24"/>
        </w:rPr>
        <w:t>29. Lộ trình triển khai</w:t>
      </w:r>
    </w:p>
    <w:p w14:paraId="77F61080" w14:textId="77777777" w:rsidR="00A157E3" w:rsidRPr="00E62814" w:rsidRDefault="00A157E3">
      <w:pPr>
        <w:rPr>
          <w:rFonts w:ascii="Times New Roman" w:hAnsi="Times New Roman" w:cs="Times New Roman"/>
          <w:sz w:val="24"/>
          <w:szCs w:val="24"/>
        </w:rPr>
      </w:pPr>
    </w:p>
    <w:p w14:paraId="0D2DEA91" w14:textId="77777777" w:rsidR="00A157E3" w:rsidRPr="00E62814" w:rsidRDefault="00A157E3">
      <w:pPr>
        <w:rPr>
          <w:rFonts w:ascii="Times New Roman" w:hAnsi="Times New Roman" w:cs="Times New Roman"/>
          <w:sz w:val="24"/>
          <w:szCs w:val="24"/>
        </w:rPr>
      </w:pPr>
    </w:p>
    <w:p w14:paraId="2408665B" w14:textId="5BEFBD75" w:rsidR="00A157E3" w:rsidRPr="00E62814" w:rsidRDefault="00A157E3">
      <w:pPr>
        <w:pStyle w:val="Heading1"/>
        <w:rPr>
          <w:rFonts w:ascii="Times New Roman" w:hAnsi="Times New Roman" w:cs="Times New Roman"/>
          <w:sz w:val="24"/>
          <w:szCs w:val="24"/>
        </w:rPr>
      </w:pPr>
    </w:p>
    <w:p w14:paraId="70BF63A0" w14:textId="77777777" w:rsidR="00A157E3" w:rsidRPr="00E62814" w:rsidRDefault="00A157E3">
      <w:pPr>
        <w:rPr>
          <w:rFonts w:ascii="Times New Roman" w:hAnsi="Times New Roman" w:cs="Times New Roman"/>
          <w:sz w:val="24"/>
          <w:szCs w:val="24"/>
        </w:rPr>
      </w:pPr>
    </w:p>
    <w:p w14:paraId="795DD24E" w14:textId="1744110A" w:rsidR="00A157E3" w:rsidRPr="00E62814" w:rsidRDefault="00A157E3">
      <w:pPr>
        <w:pStyle w:val="Heading1"/>
        <w:rPr>
          <w:rFonts w:ascii="Times New Roman" w:hAnsi="Times New Roman" w:cs="Times New Roman"/>
          <w:sz w:val="24"/>
          <w:szCs w:val="24"/>
        </w:rPr>
      </w:pPr>
    </w:p>
    <w:p w14:paraId="37778BBB" w14:textId="4230DCA8" w:rsidR="00A157E3" w:rsidRPr="00E62814" w:rsidRDefault="00A157E3">
      <w:pPr>
        <w:spacing w:after="100"/>
        <w:rPr>
          <w:rFonts w:ascii="Times New Roman" w:hAnsi="Times New Roman" w:cs="Times New Roman"/>
          <w:sz w:val="24"/>
          <w:szCs w:val="24"/>
        </w:rPr>
      </w:pPr>
    </w:p>
    <w:p w14:paraId="5FD1DAF1" w14:textId="77777777" w:rsidR="00A157E3" w:rsidRPr="00E62814" w:rsidRDefault="00A157E3">
      <w:pPr>
        <w:rPr>
          <w:rFonts w:ascii="Times New Roman" w:hAnsi="Times New Roman" w:cs="Times New Roman"/>
          <w:sz w:val="24"/>
          <w:szCs w:val="24"/>
        </w:rPr>
      </w:pPr>
    </w:p>
    <w:p w14:paraId="10C93109"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20A. Công thức doanh thu và tiền lương</w:t>
      </w:r>
    </w:p>
    <w:p w14:paraId="116AE5D0"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20A.1. Công thức tính doanh thu</w:t>
      </w:r>
    </w:p>
    <w:p w14:paraId="4CFF113D"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Để tránh nhầm giữa doanh số, doanh thu thuần và lợi nhuận, tài liệu sử dụng chuỗi công thức sau:</w:t>
      </w:r>
    </w:p>
    <w:p w14:paraId="7CA27FE8" w14:textId="3AAC11E0"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Công thức doanh thu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3600"/>
        <w:gridCol w:w="2592"/>
      </w:tblGrid>
      <w:tr w:rsidR="004E1B33" w:rsidRPr="008E73A9" w14:paraId="78553572" w14:textId="77777777" w:rsidTr="0093567D">
        <w:trPr>
          <w:jc w:val="center"/>
        </w:trPr>
        <w:tc>
          <w:tcPr>
            <w:tcW w:w="3600" w:type="dxa"/>
            <w:shd w:val="clear" w:color="auto" w:fill="003366"/>
            <w:tcMar>
              <w:top w:w="120" w:type="dxa"/>
              <w:left w:w="150" w:type="dxa"/>
              <w:bottom w:w="120" w:type="dxa"/>
              <w:right w:w="150" w:type="dxa"/>
            </w:tcMar>
            <w:vAlign w:val="center"/>
          </w:tcPr>
          <w:p w14:paraId="5ADC9040"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color w:val="FFFFFF"/>
                <w:sz w:val="22"/>
              </w:rPr>
              <w:t>Chỉ tiêu</w:t>
            </w:r>
          </w:p>
        </w:tc>
        <w:tc>
          <w:tcPr>
            <w:tcW w:w="3600" w:type="dxa"/>
            <w:shd w:val="clear" w:color="auto" w:fill="003366"/>
            <w:tcMar>
              <w:top w:w="120" w:type="dxa"/>
              <w:left w:w="150" w:type="dxa"/>
              <w:bottom w:w="120" w:type="dxa"/>
              <w:right w:w="150" w:type="dxa"/>
            </w:tcMar>
            <w:vAlign w:val="center"/>
          </w:tcPr>
          <w:p w14:paraId="5A96E042"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color w:val="FFFFFF"/>
                <w:sz w:val="22"/>
              </w:rPr>
              <w:t>Công thức tính</w:t>
            </w:r>
          </w:p>
        </w:tc>
        <w:tc>
          <w:tcPr>
            <w:tcW w:w="2592" w:type="dxa"/>
            <w:shd w:val="clear" w:color="auto" w:fill="003366"/>
            <w:tcMar>
              <w:top w:w="120" w:type="dxa"/>
              <w:left w:w="150" w:type="dxa"/>
              <w:bottom w:w="120" w:type="dxa"/>
              <w:right w:w="150" w:type="dxa"/>
            </w:tcMar>
            <w:vAlign w:val="center"/>
          </w:tcPr>
          <w:p w14:paraId="69262B3A" w14:textId="77777777" w:rsidR="004E1B33" w:rsidRPr="008E73A9" w:rsidRDefault="004E1B33" w:rsidP="0093567D">
            <w:pPr>
              <w:spacing w:after="0"/>
              <w:jc w:val="center"/>
              <w:rPr>
                <w:rFonts w:ascii="Times New Roman" w:hAnsi="Times New Roman" w:cs="Times New Roman"/>
              </w:rPr>
            </w:pPr>
            <w:r w:rsidRPr="008E73A9">
              <w:rPr>
                <w:rFonts w:ascii="Times New Roman" w:hAnsi="Times New Roman" w:cs="Times New Roman"/>
                <w:b/>
                <w:color w:val="FFFFFF"/>
                <w:sz w:val="22"/>
              </w:rPr>
              <w:t>Ví dụ minh họa (VNĐ)</w:t>
            </w:r>
          </w:p>
        </w:tc>
      </w:tr>
      <w:tr w:rsidR="004E1B33" w:rsidRPr="008E73A9" w14:paraId="281CB39E" w14:textId="77777777" w:rsidTr="0093567D">
        <w:trPr>
          <w:jc w:val="center"/>
        </w:trPr>
        <w:tc>
          <w:tcPr>
            <w:tcW w:w="3600" w:type="dxa"/>
            <w:shd w:val="clear" w:color="auto" w:fill="FFFFFF"/>
            <w:tcMar>
              <w:top w:w="100" w:type="dxa"/>
              <w:left w:w="150" w:type="dxa"/>
              <w:bottom w:w="100" w:type="dxa"/>
              <w:right w:w="150" w:type="dxa"/>
            </w:tcMar>
            <w:vAlign w:val="center"/>
          </w:tcPr>
          <w:p w14:paraId="77F04D66"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Doanh số gộp (Gross Sales)</w:t>
            </w:r>
          </w:p>
        </w:tc>
        <w:tc>
          <w:tcPr>
            <w:tcW w:w="3600" w:type="dxa"/>
            <w:shd w:val="clear" w:color="auto" w:fill="FFFFFF"/>
            <w:tcMar>
              <w:top w:w="100" w:type="dxa"/>
              <w:left w:w="150" w:type="dxa"/>
              <w:bottom w:w="100" w:type="dxa"/>
              <w:right w:w="150" w:type="dxa"/>
            </w:tcMar>
            <w:vAlign w:val="center"/>
          </w:tcPr>
          <w:p w14:paraId="58D62CFA"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Σ (Giá bán × Số lượng)</w:t>
            </w:r>
          </w:p>
        </w:tc>
        <w:tc>
          <w:tcPr>
            <w:tcW w:w="2592" w:type="dxa"/>
            <w:shd w:val="clear" w:color="auto" w:fill="FFFFFF"/>
            <w:tcMar>
              <w:top w:w="100" w:type="dxa"/>
              <w:left w:w="150" w:type="dxa"/>
              <w:bottom w:w="100" w:type="dxa"/>
              <w:right w:w="150" w:type="dxa"/>
            </w:tcMar>
            <w:vAlign w:val="center"/>
          </w:tcPr>
          <w:p w14:paraId="2B885474"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sz w:val="21"/>
              </w:rPr>
              <w:t>120.000.000</w:t>
            </w:r>
          </w:p>
        </w:tc>
      </w:tr>
      <w:tr w:rsidR="004E1B33" w:rsidRPr="008E73A9" w14:paraId="304037BC" w14:textId="77777777" w:rsidTr="0093567D">
        <w:trPr>
          <w:jc w:val="center"/>
        </w:trPr>
        <w:tc>
          <w:tcPr>
            <w:tcW w:w="3600" w:type="dxa"/>
            <w:shd w:val="clear" w:color="auto" w:fill="F9F9F9"/>
            <w:tcMar>
              <w:top w:w="100" w:type="dxa"/>
              <w:left w:w="150" w:type="dxa"/>
              <w:bottom w:w="100" w:type="dxa"/>
              <w:right w:w="150" w:type="dxa"/>
            </w:tcMar>
            <w:vAlign w:val="center"/>
          </w:tcPr>
          <w:p w14:paraId="70238731"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Chiết khấu (Discount)</w:t>
            </w:r>
          </w:p>
        </w:tc>
        <w:tc>
          <w:tcPr>
            <w:tcW w:w="3600" w:type="dxa"/>
            <w:shd w:val="clear" w:color="auto" w:fill="F9F9F9"/>
            <w:tcMar>
              <w:top w:w="100" w:type="dxa"/>
              <w:left w:w="150" w:type="dxa"/>
              <w:bottom w:w="100" w:type="dxa"/>
              <w:right w:w="150" w:type="dxa"/>
            </w:tcMar>
            <w:vAlign w:val="center"/>
          </w:tcPr>
          <w:p w14:paraId="1E0657FE"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Σ Các khoản giảm giá hợp lệ</w:t>
            </w:r>
          </w:p>
        </w:tc>
        <w:tc>
          <w:tcPr>
            <w:tcW w:w="2592" w:type="dxa"/>
            <w:shd w:val="clear" w:color="auto" w:fill="F9F9F9"/>
            <w:tcMar>
              <w:top w:w="100" w:type="dxa"/>
              <w:left w:w="150" w:type="dxa"/>
              <w:bottom w:w="100" w:type="dxa"/>
              <w:right w:w="150" w:type="dxa"/>
            </w:tcMar>
            <w:vAlign w:val="center"/>
          </w:tcPr>
          <w:p w14:paraId="746A620B"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sz w:val="21"/>
              </w:rPr>
              <w:t>5.000.000</w:t>
            </w:r>
          </w:p>
        </w:tc>
      </w:tr>
      <w:tr w:rsidR="004E1B33" w:rsidRPr="008E73A9" w14:paraId="6016CD0B" w14:textId="77777777" w:rsidTr="0093567D">
        <w:trPr>
          <w:jc w:val="center"/>
        </w:trPr>
        <w:tc>
          <w:tcPr>
            <w:tcW w:w="3600" w:type="dxa"/>
            <w:shd w:val="clear" w:color="auto" w:fill="FFFFFF"/>
            <w:tcMar>
              <w:top w:w="100" w:type="dxa"/>
              <w:left w:w="150" w:type="dxa"/>
              <w:bottom w:w="100" w:type="dxa"/>
              <w:right w:w="150" w:type="dxa"/>
            </w:tcMar>
            <w:vAlign w:val="center"/>
          </w:tcPr>
          <w:p w14:paraId="2AA6E4F7"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Hoàn tiền (Refund)</w:t>
            </w:r>
          </w:p>
        </w:tc>
        <w:tc>
          <w:tcPr>
            <w:tcW w:w="3600" w:type="dxa"/>
            <w:shd w:val="clear" w:color="auto" w:fill="FFFFFF"/>
            <w:tcMar>
              <w:top w:w="100" w:type="dxa"/>
              <w:left w:w="150" w:type="dxa"/>
              <w:bottom w:w="100" w:type="dxa"/>
              <w:right w:w="150" w:type="dxa"/>
            </w:tcMar>
            <w:vAlign w:val="center"/>
          </w:tcPr>
          <w:p w14:paraId="5FAA9E03"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Σ Giá trị hoàn tiền</w:t>
            </w:r>
          </w:p>
        </w:tc>
        <w:tc>
          <w:tcPr>
            <w:tcW w:w="2592" w:type="dxa"/>
            <w:shd w:val="clear" w:color="auto" w:fill="FFFFFF"/>
            <w:tcMar>
              <w:top w:w="100" w:type="dxa"/>
              <w:left w:w="150" w:type="dxa"/>
              <w:bottom w:w="100" w:type="dxa"/>
              <w:right w:w="150" w:type="dxa"/>
            </w:tcMar>
            <w:vAlign w:val="center"/>
          </w:tcPr>
          <w:p w14:paraId="2F7CC177"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sz w:val="21"/>
              </w:rPr>
              <w:t>1.000.000</w:t>
            </w:r>
          </w:p>
        </w:tc>
      </w:tr>
      <w:tr w:rsidR="004E1B33" w:rsidRPr="008E73A9" w14:paraId="50771730" w14:textId="77777777" w:rsidTr="0093567D">
        <w:trPr>
          <w:jc w:val="center"/>
        </w:trPr>
        <w:tc>
          <w:tcPr>
            <w:tcW w:w="3600" w:type="dxa"/>
            <w:shd w:val="clear" w:color="auto" w:fill="E6F0FA"/>
            <w:tcMar>
              <w:top w:w="100" w:type="dxa"/>
              <w:left w:w="150" w:type="dxa"/>
              <w:bottom w:w="100" w:type="dxa"/>
              <w:right w:w="150" w:type="dxa"/>
            </w:tcMar>
            <w:vAlign w:val="center"/>
          </w:tcPr>
          <w:p w14:paraId="65C4FE87"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sz w:val="21"/>
              </w:rPr>
              <w:t>Doanh thu thuần (Net Revenue)</w:t>
            </w:r>
          </w:p>
        </w:tc>
        <w:tc>
          <w:tcPr>
            <w:tcW w:w="3600" w:type="dxa"/>
            <w:shd w:val="clear" w:color="auto" w:fill="E6F0FA"/>
            <w:tcMar>
              <w:top w:w="100" w:type="dxa"/>
              <w:left w:w="150" w:type="dxa"/>
              <w:bottom w:w="100" w:type="dxa"/>
              <w:right w:w="150" w:type="dxa"/>
            </w:tcMar>
            <w:vAlign w:val="center"/>
          </w:tcPr>
          <w:p w14:paraId="51657196"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sz w:val="21"/>
              </w:rPr>
              <w:t>Gross Sales - Discount - Refund</w:t>
            </w:r>
          </w:p>
        </w:tc>
        <w:tc>
          <w:tcPr>
            <w:tcW w:w="2592" w:type="dxa"/>
            <w:shd w:val="clear" w:color="auto" w:fill="E6F0FA"/>
            <w:tcMar>
              <w:top w:w="100" w:type="dxa"/>
              <w:left w:w="150" w:type="dxa"/>
              <w:bottom w:w="100" w:type="dxa"/>
              <w:right w:w="150" w:type="dxa"/>
            </w:tcMar>
            <w:vAlign w:val="center"/>
          </w:tcPr>
          <w:p w14:paraId="3BC35A97"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b/>
                <w:color w:val="003366"/>
                <w:sz w:val="21"/>
              </w:rPr>
              <w:t>114.000.000</w:t>
            </w:r>
          </w:p>
        </w:tc>
      </w:tr>
      <w:tr w:rsidR="004E1B33" w:rsidRPr="008E73A9" w14:paraId="7589F71D" w14:textId="77777777" w:rsidTr="0093567D">
        <w:trPr>
          <w:jc w:val="center"/>
        </w:trPr>
        <w:tc>
          <w:tcPr>
            <w:tcW w:w="3600" w:type="dxa"/>
            <w:shd w:val="clear" w:color="auto" w:fill="FFFFFF"/>
            <w:tcMar>
              <w:top w:w="100" w:type="dxa"/>
              <w:left w:w="150" w:type="dxa"/>
              <w:bottom w:w="100" w:type="dxa"/>
              <w:right w:w="150" w:type="dxa"/>
            </w:tcMar>
            <w:vAlign w:val="center"/>
          </w:tcPr>
          <w:p w14:paraId="03C17F75"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Giá vốn hàng bán (COGS)</w:t>
            </w:r>
          </w:p>
        </w:tc>
        <w:tc>
          <w:tcPr>
            <w:tcW w:w="3600" w:type="dxa"/>
            <w:shd w:val="clear" w:color="auto" w:fill="FFFFFF"/>
            <w:tcMar>
              <w:top w:w="100" w:type="dxa"/>
              <w:left w:w="150" w:type="dxa"/>
              <w:bottom w:w="100" w:type="dxa"/>
              <w:right w:w="150" w:type="dxa"/>
            </w:tcMar>
            <w:vAlign w:val="center"/>
          </w:tcPr>
          <w:p w14:paraId="31435803"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Σ Chi phí hàng hóa / nguyên liệu tiêu thụ</w:t>
            </w:r>
          </w:p>
        </w:tc>
        <w:tc>
          <w:tcPr>
            <w:tcW w:w="2592" w:type="dxa"/>
            <w:shd w:val="clear" w:color="auto" w:fill="FFFFFF"/>
            <w:tcMar>
              <w:top w:w="100" w:type="dxa"/>
              <w:left w:w="150" w:type="dxa"/>
              <w:bottom w:w="100" w:type="dxa"/>
              <w:right w:w="150" w:type="dxa"/>
            </w:tcMar>
            <w:vAlign w:val="center"/>
          </w:tcPr>
          <w:p w14:paraId="7F9440E1"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sz w:val="21"/>
              </w:rPr>
              <w:t>34.200.000</w:t>
            </w:r>
          </w:p>
        </w:tc>
      </w:tr>
      <w:tr w:rsidR="004E1B33" w:rsidRPr="008E73A9" w14:paraId="4CB6DA6F" w14:textId="77777777" w:rsidTr="0093567D">
        <w:trPr>
          <w:jc w:val="center"/>
        </w:trPr>
        <w:tc>
          <w:tcPr>
            <w:tcW w:w="3600" w:type="dxa"/>
            <w:shd w:val="clear" w:color="auto" w:fill="E6F0FA"/>
            <w:tcMar>
              <w:top w:w="100" w:type="dxa"/>
              <w:left w:w="150" w:type="dxa"/>
              <w:bottom w:w="100" w:type="dxa"/>
              <w:right w:w="150" w:type="dxa"/>
            </w:tcMar>
            <w:vAlign w:val="center"/>
          </w:tcPr>
          <w:p w14:paraId="48DA0BA5"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sz w:val="21"/>
              </w:rPr>
              <w:t>Lợi nhuận gộp (Gross Profit)</w:t>
            </w:r>
          </w:p>
        </w:tc>
        <w:tc>
          <w:tcPr>
            <w:tcW w:w="3600" w:type="dxa"/>
            <w:shd w:val="clear" w:color="auto" w:fill="E6F0FA"/>
            <w:tcMar>
              <w:top w:w="100" w:type="dxa"/>
              <w:left w:w="150" w:type="dxa"/>
              <w:bottom w:w="100" w:type="dxa"/>
              <w:right w:w="150" w:type="dxa"/>
            </w:tcMar>
            <w:vAlign w:val="center"/>
          </w:tcPr>
          <w:p w14:paraId="6FFD995F"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sz w:val="21"/>
              </w:rPr>
              <w:t>Net Revenue - COGS</w:t>
            </w:r>
          </w:p>
        </w:tc>
        <w:tc>
          <w:tcPr>
            <w:tcW w:w="2592" w:type="dxa"/>
            <w:shd w:val="clear" w:color="auto" w:fill="E6F0FA"/>
            <w:tcMar>
              <w:top w:w="100" w:type="dxa"/>
              <w:left w:w="150" w:type="dxa"/>
              <w:bottom w:w="100" w:type="dxa"/>
              <w:right w:w="150" w:type="dxa"/>
            </w:tcMar>
            <w:vAlign w:val="center"/>
          </w:tcPr>
          <w:p w14:paraId="6EF1C8F2"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b/>
                <w:color w:val="003366"/>
                <w:sz w:val="21"/>
              </w:rPr>
              <w:t>79.800.000</w:t>
            </w:r>
          </w:p>
        </w:tc>
      </w:tr>
      <w:tr w:rsidR="004E1B33" w:rsidRPr="008E73A9" w14:paraId="2470EA50" w14:textId="77777777" w:rsidTr="0093567D">
        <w:trPr>
          <w:jc w:val="center"/>
        </w:trPr>
        <w:tc>
          <w:tcPr>
            <w:tcW w:w="3600" w:type="dxa"/>
            <w:shd w:val="clear" w:color="auto" w:fill="FFFFFF"/>
            <w:tcMar>
              <w:top w:w="100" w:type="dxa"/>
              <w:left w:w="150" w:type="dxa"/>
              <w:bottom w:w="100" w:type="dxa"/>
              <w:right w:w="150" w:type="dxa"/>
            </w:tcMar>
            <w:vAlign w:val="center"/>
          </w:tcPr>
          <w:p w14:paraId="1DE6AB2B"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Chi phí vận hành (OPEX)</w:t>
            </w:r>
          </w:p>
        </w:tc>
        <w:tc>
          <w:tcPr>
            <w:tcW w:w="3600" w:type="dxa"/>
            <w:shd w:val="clear" w:color="auto" w:fill="FFFFFF"/>
            <w:tcMar>
              <w:top w:w="100" w:type="dxa"/>
              <w:left w:w="150" w:type="dxa"/>
              <w:bottom w:w="100" w:type="dxa"/>
              <w:right w:w="150" w:type="dxa"/>
            </w:tcMar>
            <w:vAlign w:val="center"/>
          </w:tcPr>
          <w:p w14:paraId="3541581B"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Lương + Mặt bằng + Điện nước + Marketing + Khác</w:t>
            </w:r>
          </w:p>
        </w:tc>
        <w:tc>
          <w:tcPr>
            <w:tcW w:w="2592" w:type="dxa"/>
            <w:shd w:val="clear" w:color="auto" w:fill="FFFFFF"/>
            <w:tcMar>
              <w:top w:w="100" w:type="dxa"/>
              <w:left w:w="150" w:type="dxa"/>
              <w:bottom w:w="100" w:type="dxa"/>
              <w:right w:w="150" w:type="dxa"/>
            </w:tcMar>
            <w:vAlign w:val="center"/>
          </w:tcPr>
          <w:p w14:paraId="26DDC23A"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sz w:val="21"/>
              </w:rPr>
              <w:t>46.000.000</w:t>
            </w:r>
          </w:p>
        </w:tc>
      </w:tr>
      <w:tr w:rsidR="004E1B33" w:rsidRPr="008E73A9" w14:paraId="122867EE" w14:textId="77777777" w:rsidTr="0093567D">
        <w:trPr>
          <w:jc w:val="center"/>
        </w:trPr>
        <w:tc>
          <w:tcPr>
            <w:tcW w:w="3600" w:type="dxa"/>
            <w:shd w:val="clear" w:color="auto" w:fill="E6F0FA"/>
            <w:tcMar>
              <w:top w:w="100" w:type="dxa"/>
              <w:left w:w="150" w:type="dxa"/>
              <w:bottom w:w="100" w:type="dxa"/>
              <w:right w:w="150" w:type="dxa"/>
            </w:tcMar>
            <w:vAlign w:val="center"/>
          </w:tcPr>
          <w:p w14:paraId="1AD9BE3B"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sz w:val="21"/>
              </w:rPr>
              <w:t>Lợi nhuận vận hành (Operating Profit)</w:t>
            </w:r>
          </w:p>
        </w:tc>
        <w:tc>
          <w:tcPr>
            <w:tcW w:w="3600" w:type="dxa"/>
            <w:shd w:val="clear" w:color="auto" w:fill="E6F0FA"/>
            <w:tcMar>
              <w:top w:w="100" w:type="dxa"/>
              <w:left w:w="150" w:type="dxa"/>
              <w:bottom w:w="100" w:type="dxa"/>
              <w:right w:w="150" w:type="dxa"/>
            </w:tcMar>
            <w:vAlign w:val="center"/>
          </w:tcPr>
          <w:p w14:paraId="2E6395A2"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b/>
                <w:sz w:val="21"/>
              </w:rPr>
              <w:t>Gross Profit - OPEX</w:t>
            </w:r>
          </w:p>
        </w:tc>
        <w:tc>
          <w:tcPr>
            <w:tcW w:w="2592" w:type="dxa"/>
            <w:shd w:val="clear" w:color="auto" w:fill="E6F0FA"/>
            <w:tcMar>
              <w:top w:w="100" w:type="dxa"/>
              <w:left w:w="150" w:type="dxa"/>
              <w:bottom w:w="100" w:type="dxa"/>
              <w:right w:w="150" w:type="dxa"/>
            </w:tcMar>
            <w:vAlign w:val="center"/>
          </w:tcPr>
          <w:p w14:paraId="3D70242B" w14:textId="77777777" w:rsidR="004E1B33" w:rsidRPr="008E73A9" w:rsidRDefault="004E1B33" w:rsidP="0093567D">
            <w:pPr>
              <w:spacing w:after="0"/>
              <w:jc w:val="right"/>
              <w:rPr>
                <w:rFonts w:ascii="Times New Roman" w:hAnsi="Times New Roman" w:cs="Times New Roman"/>
              </w:rPr>
            </w:pPr>
            <w:r w:rsidRPr="008E73A9">
              <w:rPr>
                <w:rFonts w:ascii="Times New Roman" w:hAnsi="Times New Roman" w:cs="Times New Roman"/>
                <w:b/>
                <w:color w:val="003366"/>
                <w:sz w:val="21"/>
              </w:rPr>
              <w:t>33.800.000</w:t>
            </w:r>
          </w:p>
        </w:tc>
      </w:tr>
      <w:tr w:rsidR="004E1B33" w:rsidRPr="008E73A9" w14:paraId="5871C8BB" w14:textId="77777777" w:rsidTr="0093567D">
        <w:trPr>
          <w:jc w:val="center"/>
        </w:trPr>
        <w:tc>
          <w:tcPr>
            <w:tcW w:w="3600" w:type="dxa"/>
            <w:shd w:val="clear" w:color="auto" w:fill="FFFFFF"/>
            <w:tcMar>
              <w:top w:w="100" w:type="dxa"/>
              <w:left w:w="150" w:type="dxa"/>
              <w:bottom w:w="100" w:type="dxa"/>
              <w:right w:w="150" w:type="dxa"/>
            </w:tcMar>
            <w:vAlign w:val="center"/>
          </w:tcPr>
          <w:p w14:paraId="3327D4ED"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Giá trị đơn hàng trung bình (AOV)</w:t>
            </w:r>
          </w:p>
        </w:tc>
        <w:tc>
          <w:tcPr>
            <w:tcW w:w="3600" w:type="dxa"/>
            <w:shd w:val="clear" w:color="auto" w:fill="FFFFFF"/>
            <w:tcMar>
              <w:top w:w="100" w:type="dxa"/>
              <w:left w:w="150" w:type="dxa"/>
              <w:bottom w:w="100" w:type="dxa"/>
              <w:right w:w="150" w:type="dxa"/>
            </w:tcMar>
            <w:vAlign w:val="center"/>
          </w:tcPr>
          <w:p w14:paraId="1A205C2B" w14:textId="77777777" w:rsidR="004E1B33" w:rsidRPr="008E73A9" w:rsidRDefault="004E1B33" w:rsidP="0093567D">
            <w:pPr>
              <w:spacing w:after="0"/>
              <w:rPr>
                <w:rFonts w:ascii="Times New Roman" w:hAnsi="Times New Roman" w:cs="Times New Roman"/>
              </w:rPr>
            </w:pPr>
            <w:r w:rsidRPr="008E73A9">
              <w:rPr>
                <w:rFonts w:ascii="Times New Roman" w:hAnsi="Times New Roman" w:cs="Times New Roman"/>
                <w:sz w:val="21"/>
              </w:rPr>
              <w:t>Net Revenue / Số đơn hoàn tất</w:t>
            </w:r>
          </w:p>
        </w:tc>
        <w:tc>
          <w:tcPr>
            <w:tcW w:w="2592" w:type="dxa"/>
            <w:shd w:val="clear" w:color="auto" w:fill="FFFFFF"/>
            <w:tcMar>
              <w:top w:w="100" w:type="dxa"/>
              <w:left w:w="150" w:type="dxa"/>
              <w:bottom w:w="100" w:type="dxa"/>
              <w:right w:w="150" w:type="dxa"/>
            </w:tcMar>
            <w:vAlign w:val="center"/>
          </w:tcPr>
          <w:p w14:paraId="667CAFD1" w14:textId="77777777" w:rsidR="004E1B33" w:rsidRPr="008E73A9" w:rsidRDefault="004E1B33" w:rsidP="0093567D">
            <w:pPr>
              <w:spacing w:after="0"/>
              <w:jc w:val="center"/>
              <w:rPr>
                <w:rFonts w:ascii="Times New Roman" w:hAnsi="Times New Roman" w:cs="Times New Roman"/>
              </w:rPr>
            </w:pPr>
            <w:r w:rsidRPr="008E73A9">
              <w:rPr>
                <w:rFonts w:ascii="Times New Roman" w:hAnsi="Times New Roman" w:cs="Times New Roman"/>
                <w:sz w:val="21"/>
              </w:rPr>
              <w:t>114.000.000 / 3.000 = 38.000</w:t>
            </w:r>
          </w:p>
        </w:tc>
      </w:tr>
    </w:tbl>
    <w:p w14:paraId="7834886B" w14:textId="77777777" w:rsidR="00A157E3" w:rsidRPr="00E62814" w:rsidRDefault="00A157E3">
      <w:pPr>
        <w:rPr>
          <w:rFonts w:ascii="Times New Roman" w:hAnsi="Times New Roman" w:cs="Times New Roman"/>
          <w:sz w:val="24"/>
          <w:szCs w:val="24"/>
        </w:rPr>
      </w:pPr>
    </w:p>
    <w:p w14:paraId="1262735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20A.3. Công thức tiền lương nhân viên</w:t>
      </w:r>
    </w:p>
    <w:p w14:paraId="65EEF3C4" w14:textId="77777777" w:rsidR="00A157E3" w:rsidRPr="00E62814" w:rsidRDefault="00000000">
      <w:pPr>
        <w:spacing w:after="100"/>
        <w:rPr>
          <w:rFonts w:ascii="Times New Roman" w:hAnsi="Times New Roman" w:cs="Times New Roman"/>
          <w:sz w:val="24"/>
          <w:szCs w:val="24"/>
        </w:rPr>
      </w:pPr>
      <w:r w:rsidRPr="00E62814">
        <w:rPr>
          <w:rFonts w:ascii="Times New Roman" w:hAnsi="Times New Roman" w:cs="Times New Roman"/>
          <w:sz w:val="24"/>
          <w:szCs w:val="24"/>
        </w:rPr>
        <w:t>Các công thức dưới đây là khung nghiệp vụ. Tỷ lệ bảo hiểm, thuế và giảm trừ phải được cấu hình theo quy định pháp luật và kỳ áp dụng thực tế, không hard-code trong tài liệu.</w:t>
      </w:r>
    </w:p>
    <w:p w14:paraId="5E0F4628" w14:textId="43F46D11"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Công thức lương tổng quát</w:t>
      </w:r>
    </w:p>
    <w:tbl>
      <w:tblPr>
        <w:tblStyle w:val="TableGrid"/>
        <w:tblW w:w="0" w:type="auto"/>
        <w:jc w:val="center"/>
        <w:tblLook w:val="04A0" w:firstRow="1" w:lastRow="0" w:firstColumn="1" w:lastColumn="0" w:noHBand="0" w:noVBand="1"/>
      </w:tblPr>
      <w:tblGrid>
        <w:gridCol w:w="3404"/>
        <w:gridCol w:w="3405"/>
        <w:gridCol w:w="3405"/>
      </w:tblGrid>
      <w:tr w:rsidR="00A157E3" w:rsidRPr="00E62814" w14:paraId="4106DD43" w14:textId="77777777" w:rsidTr="004E1B33">
        <w:trPr>
          <w:trHeight w:val="611"/>
          <w:jc w:val="center"/>
        </w:trPr>
        <w:tc>
          <w:tcPr>
            <w:tcW w:w="3404" w:type="dxa"/>
            <w:shd w:val="clear" w:color="auto" w:fill="1F4E78"/>
          </w:tcPr>
          <w:p w14:paraId="0B0361A6" w14:textId="77777777" w:rsidR="00A157E3" w:rsidRPr="00E62814" w:rsidRDefault="00000000" w:rsidP="004E1B33">
            <w:pPr>
              <w:jc w:val="center"/>
              <w:rPr>
                <w:rFonts w:ascii="Times New Roman" w:hAnsi="Times New Roman" w:cs="Times New Roman"/>
                <w:sz w:val="24"/>
                <w:szCs w:val="24"/>
              </w:rPr>
            </w:pPr>
            <w:r w:rsidRPr="00E62814">
              <w:rPr>
                <w:rFonts w:ascii="Times New Roman" w:hAnsi="Times New Roman" w:cs="Times New Roman"/>
                <w:b/>
                <w:color w:val="FFFFFF"/>
                <w:sz w:val="24"/>
                <w:szCs w:val="24"/>
              </w:rPr>
              <w:t>Khoản</w:t>
            </w:r>
          </w:p>
        </w:tc>
        <w:tc>
          <w:tcPr>
            <w:tcW w:w="3405" w:type="dxa"/>
            <w:shd w:val="clear" w:color="auto" w:fill="1F4E78"/>
          </w:tcPr>
          <w:p w14:paraId="1BC5CD1D" w14:textId="77777777" w:rsidR="00A157E3" w:rsidRPr="00E62814" w:rsidRDefault="00000000" w:rsidP="004E1B33">
            <w:pPr>
              <w:jc w:val="center"/>
              <w:rPr>
                <w:rFonts w:ascii="Times New Roman" w:hAnsi="Times New Roman" w:cs="Times New Roman"/>
                <w:sz w:val="24"/>
                <w:szCs w:val="24"/>
              </w:rPr>
            </w:pPr>
            <w:r w:rsidRPr="00E62814">
              <w:rPr>
                <w:rFonts w:ascii="Times New Roman" w:hAnsi="Times New Roman" w:cs="Times New Roman"/>
                <w:b/>
                <w:color w:val="FFFFFF"/>
                <w:sz w:val="24"/>
                <w:szCs w:val="24"/>
              </w:rPr>
              <w:t>Công thức khung</w:t>
            </w:r>
          </w:p>
        </w:tc>
        <w:tc>
          <w:tcPr>
            <w:tcW w:w="3405" w:type="dxa"/>
            <w:shd w:val="clear" w:color="auto" w:fill="1F4E78"/>
          </w:tcPr>
          <w:p w14:paraId="0E5A80AB" w14:textId="77777777" w:rsidR="00A157E3" w:rsidRPr="00E62814" w:rsidRDefault="00000000" w:rsidP="004E1B33">
            <w:pPr>
              <w:jc w:val="center"/>
              <w:rPr>
                <w:rFonts w:ascii="Times New Roman" w:hAnsi="Times New Roman" w:cs="Times New Roman"/>
                <w:sz w:val="24"/>
                <w:szCs w:val="24"/>
              </w:rPr>
            </w:pPr>
            <w:r w:rsidRPr="00E62814">
              <w:rPr>
                <w:rFonts w:ascii="Times New Roman" w:hAnsi="Times New Roman" w:cs="Times New Roman"/>
                <w:b/>
                <w:color w:val="FFFFFF"/>
                <w:sz w:val="24"/>
                <w:szCs w:val="24"/>
              </w:rPr>
              <w:t>Ví dụ</w:t>
            </w:r>
          </w:p>
        </w:tc>
      </w:tr>
      <w:tr w:rsidR="000F3524" w:rsidRPr="00E62814" w14:paraId="64B62435" w14:textId="77777777" w:rsidTr="004E1B33">
        <w:trPr>
          <w:trHeight w:val="530"/>
          <w:jc w:val="center"/>
        </w:trPr>
        <w:tc>
          <w:tcPr>
            <w:tcW w:w="3404" w:type="dxa"/>
          </w:tcPr>
          <w:p w14:paraId="3F633592" w14:textId="77777777" w:rsidR="000F3524" w:rsidRPr="00E62814" w:rsidRDefault="000F3524" w:rsidP="004E1B33">
            <w:pPr>
              <w:jc w:val="center"/>
              <w:rPr>
                <w:rFonts w:ascii="Times New Roman" w:hAnsi="Times New Roman" w:cs="Times New Roman"/>
                <w:sz w:val="24"/>
                <w:szCs w:val="24"/>
              </w:rPr>
            </w:pPr>
            <w:r w:rsidRPr="00E62814">
              <w:rPr>
                <w:rFonts w:ascii="Times New Roman" w:hAnsi="Times New Roman" w:cs="Times New Roman"/>
                <w:sz w:val="24"/>
                <w:szCs w:val="24"/>
              </w:rPr>
              <w:t>Lương giờ</w:t>
            </w:r>
          </w:p>
        </w:tc>
        <w:tc>
          <w:tcPr>
            <w:tcW w:w="3405" w:type="dxa"/>
          </w:tcPr>
          <w:p w14:paraId="5C0B00E6" w14:textId="0F1A58F5" w:rsidR="000F3524" w:rsidRPr="00E62814" w:rsidRDefault="000F3524" w:rsidP="000F3524">
            <w:pPr>
              <w:rPr>
                <w:rFonts w:ascii="Times New Roman" w:hAnsi="Times New Roman" w:cs="Times New Roman"/>
                <w:sz w:val="24"/>
                <w:szCs w:val="24"/>
              </w:rPr>
            </w:pPr>
            <w:r w:rsidRPr="00E62814">
              <w:rPr>
                <w:rFonts w:ascii="Times New Roman" w:hAnsi="Times New Roman" w:cs="Times New Roman"/>
                <w:sz w:val="24"/>
                <w:szCs w:val="24"/>
              </w:rPr>
              <w:t>Đơn giá giờ × Giờ làm hợp lệ</w:t>
            </w:r>
          </w:p>
        </w:tc>
        <w:tc>
          <w:tcPr>
            <w:tcW w:w="3405" w:type="dxa"/>
          </w:tcPr>
          <w:p w14:paraId="2D2E4FBF" w14:textId="2A9389AC" w:rsidR="000F3524" w:rsidRPr="00E62814" w:rsidRDefault="000F3524" w:rsidP="000F3524">
            <w:pPr>
              <w:rPr>
                <w:rFonts w:ascii="Times New Roman" w:hAnsi="Times New Roman" w:cs="Times New Roman"/>
                <w:sz w:val="24"/>
                <w:szCs w:val="24"/>
              </w:rPr>
            </w:pPr>
            <w:r w:rsidRPr="00E62814">
              <w:rPr>
                <w:rFonts w:ascii="Times New Roman" w:hAnsi="Times New Roman" w:cs="Times New Roman"/>
                <w:sz w:val="24"/>
                <w:szCs w:val="24"/>
              </w:rPr>
              <w:t>25.000 × 176 = 4.400.000</w:t>
            </w:r>
          </w:p>
        </w:tc>
      </w:tr>
      <w:tr w:rsidR="000F3524" w:rsidRPr="00E62814" w14:paraId="1806D9CE" w14:textId="77777777" w:rsidTr="000F3524">
        <w:trPr>
          <w:jc w:val="center"/>
        </w:trPr>
        <w:tc>
          <w:tcPr>
            <w:tcW w:w="3404" w:type="dxa"/>
          </w:tcPr>
          <w:p w14:paraId="56C7509B" w14:textId="77777777" w:rsidR="000F3524" w:rsidRPr="00E62814" w:rsidRDefault="000F3524" w:rsidP="004E1B33">
            <w:pPr>
              <w:jc w:val="center"/>
              <w:rPr>
                <w:rFonts w:ascii="Times New Roman" w:hAnsi="Times New Roman" w:cs="Times New Roman"/>
                <w:sz w:val="24"/>
                <w:szCs w:val="24"/>
              </w:rPr>
            </w:pPr>
            <w:r w:rsidRPr="00E62814">
              <w:rPr>
                <w:rFonts w:ascii="Times New Roman" w:hAnsi="Times New Roman" w:cs="Times New Roman"/>
                <w:sz w:val="24"/>
                <w:szCs w:val="24"/>
              </w:rPr>
              <w:t>Lương ngày</w:t>
            </w:r>
          </w:p>
        </w:tc>
        <w:tc>
          <w:tcPr>
            <w:tcW w:w="3405" w:type="dxa"/>
          </w:tcPr>
          <w:p w14:paraId="376C2366" w14:textId="221A9615" w:rsidR="000F3524" w:rsidRPr="00E62814" w:rsidRDefault="000F3524" w:rsidP="000F3524">
            <w:pPr>
              <w:rPr>
                <w:rFonts w:ascii="Times New Roman" w:hAnsi="Times New Roman" w:cs="Times New Roman"/>
                <w:sz w:val="24"/>
                <w:szCs w:val="24"/>
              </w:rPr>
            </w:pPr>
            <w:r w:rsidRPr="00E62814">
              <w:rPr>
                <w:rFonts w:ascii="Times New Roman" w:hAnsi="Times New Roman" w:cs="Times New Roman"/>
                <w:sz w:val="24"/>
                <w:szCs w:val="24"/>
              </w:rPr>
              <w:t>Đơn giá ngày × Ngày công hợp lệ</w:t>
            </w:r>
          </w:p>
        </w:tc>
        <w:tc>
          <w:tcPr>
            <w:tcW w:w="3405" w:type="dxa"/>
          </w:tcPr>
          <w:p w14:paraId="4A96D8C5" w14:textId="72D0C31F" w:rsidR="000F3524" w:rsidRPr="00E62814" w:rsidRDefault="000F3524" w:rsidP="000F3524">
            <w:pPr>
              <w:rPr>
                <w:rFonts w:ascii="Times New Roman" w:hAnsi="Times New Roman" w:cs="Times New Roman"/>
                <w:sz w:val="24"/>
                <w:szCs w:val="24"/>
              </w:rPr>
            </w:pPr>
            <w:r w:rsidRPr="00E62814">
              <w:rPr>
                <w:rFonts w:ascii="Times New Roman" w:hAnsi="Times New Roman" w:cs="Times New Roman"/>
                <w:sz w:val="24"/>
                <w:szCs w:val="24"/>
              </w:rPr>
              <w:t>300.000 × 26 = 7.800.000</w:t>
            </w:r>
          </w:p>
        </w:tc>
      </w:tr>
      <w:tr w:rsidR="000F3524" w:rsidRPr="00E62814" w14:paraId="0707290E" w14:textId="77777777" w:rsidTr="000F3524">
        <w:trPr>
          <w:jc w:val="center"/>
        </w:trPr>
        <w:tc>
          <w:tcPr>
            <w:tcW w:w="3404" w:type="dxa"/>
          </w:tcPr>
          <w:p w14:paraId="4F7A7CD2" w14:textId="77777777" w:rsidR="000F3524" w:rsidRPr="00E62814" w:rsidRDefault="000F3524" w:rsidP="004E1B33">
            <w:pPr>
              <w:jc w:val="center"/>
              <w:rPr>
                <w:rFonts w:ascii="Times New Roman" w:hAnsi="Times New Roman" w:cs="Times New Roman"/>
                <w:sz w:val="24"/>
                <w:szCs w:val="24"/>
              </w:rPr>
            </w:pPr>
            <w:r w:rsidRPr="00E62814">
              <w:rPr>
                <w:rFonts w:ascii="Times New Roman" w:hAnsi="Times New Roman" w:cs="Times New Roman"/>
                <w:sz w:val="24"/>
                <w:szCs w:val="24"/>
              </w:rPr>
              <w:t>OT</w:t>
            </w:r>
          </w:p>
        </w:tc>
        <w:tc>
          <w:tcPr>
            <w:tcW w:w="3405" w:type="dxa"/>
          </w:tcPr>
          <w:p w14:paraId="29136001" w14:textId="616292E7" w:rsidR="000F3524" w:rsidRPr="00E62814" w:rsidRDefault="004E1B33" w:rsidP="000F3524">
            <w:pPr>
              <w:rPr>
                <w:rFonts w:ascii="Times New Roman" w:hAnsi="Times New Roman" w:cs="Times New Roman"/>
                <w:sz w:val="24"/>
                <w:szCs w:val="24"/>
              </w:rPr>
            </w:pPr>
            <w:r w:rsidRPr="00E62814">
              <w:rPr>
                <w:rFonts w:ascii="Times New Roman" w:hAnsi="Times New Roman" w:cs="Times New Roman"/>
                <w:sz w:val="24"/>
                <w:szCs w:val="24"/>
              </w:rPr>
              <w:t>Giờ OT × Đơn giá OT theo policy</w:t>
            </w:r>
          </w:p>
        </w:tc>
        <w:tc>
          <w:tcPr>
            <w:tcW w:w="3405" w:type="dxa"/>
          </w:tcPr>
          <w:p w14:paraId="6756C66D" w14:textId="7C0CDBAD" w:rsidR="000F3524" w:rsidRPr="00E62814" w:rsidRDefault="004E1B33" w:rsidP="000F3524">
            <w:pPr>
              <w:rPr>
                <w:rFonts w:ascii="Times New Roman" w:hAnsi="Times New Roman" w:cs="Times New Roman"/>
                <w:sz w:val="24"/>
                <w:szCs w:val="24"/>
              </w:rPr>
            </w:pPr>
            <w:r w:rsidRPr="00E62814">
              <w:rPr>
                <w:rFonts w:ascii="Times New Roman" w:hAnsi="Times New Roman" w:cs="Times New Roman"/>
                <w:sz w:val="24"/>
                <w:szCs w:val="24"/>
              </w:rPr>
              <w:t>12 × 35.000 = 420.000</w:t>
            </w:r>
          </w:p>
        </w:tc>
      </w:tr>
      <w:tr w:rsidR="004E1B33" w:rsidRPr="00E62814" w14:paraId="634825A5" w14:textId="77777777" w:rsidTr="004E1B33">
        <w:trPr>
          <w:trHeight w:val="467"/>
          <w:jc w:val="center"/>
        </w:trPr>
        <w:tc>
          <w:tcPr>
            <w:tcW w:w="3404" w:type="dxa"/>
          </w:tcPr>
          <w:p w14:paraId="53F7020D" w14:textId="77777777" w:rsidR="004E1B33" w:rsidRPr="00E62814" w:rsidRDefault="004E1B33" w:rsidP="004E1B33">
            <w:pPr>
              <w:jc w:val="center"/>
              <w:rPr>
                <w:rFonts w:ascii="Times New Roman" w:hAnsi="Times New Roman" w:cs="Times New Roman"/>
                <w:sz w:val="24"/>
                <w:szCs w:val="24"/>
              </w:rPr>
            </w:pPr>
            <w:r w:rsidRPr="00E62814">
              <w:rPr>
                <w:rFonts w:ascii="Times New Roman" w:hAnsi="Times New Roman" w:cs="Times New Roman"/>
                <w:sz w:val="24"/>
                <w:szCs w:val="24"/>
              </w:rPr>
              <w:t>Phụ cấp</w:t>
            </w:r>
          </w:p>
        </w:tc>
        <w:tc>
          <w:tcPr>
            <w:tcW w:w="3405" w:type="dxa"/>
          </w:tcPr>
          <w:p w14:paraId="461691BA" w14:textId="06EB3098"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Σ các khoản phụ cấp được duyệt</w:t>
            </w:r>
          </w:p>
        </w:tc>
        <w:tc>
          <w:tcPr>
            <w:tcW w:w="3405" w:type="dxa"/>
          </w:tcPr>
          <w:p w14:paraId="6AE160B6" w14:textId="1D55F5F0"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500.000</w:t>
            </w:r>
          </w:p>
        </w:tc>
      </w:tr>
      <w:tr w:rsidR="004E1B33" w:rsidRPr="00E62814" w14:paraId="3DD51D02" w14:textId="77777777" w:rsidTr="004E1B33">
        <w:trPr>
          <w:trHeight w:val="620"/>
          <w:jc w:val="center"/>
        </w:trPr>
        <w:tc>
          <w:tcPr>
            <w:tcW w:w="3404" w:type="dxa"/>
          </w:tcPr>
          <w:p w14:paraId="122235E8" w14:textId="77777777" w:rsidR="004E1B33" w:rsidRPr="00E62814" w:rsidRDefault="004E1B33" w:rsidP="004E1B33">
            <w:pPr>
              <w:jc w:val="center"/>
              <w:rPr>
                <w:rFonts w:ascii="Times New Roman" w:hAnsi="Times New Roman" w:cs="Times New Roman"/>
                <w:sz w:val="24"/>
                <w:szCs w:val="24"/>
              </w:rPr>
            </w:pPr>
            <w:r w:rsidRPr="00E62814">
              <w:rPr>
                <w:rFonts w:ascii="Times New Roman" w:hAnsi="Times New Roman" w:cs="Times New Roman"/>
                <w:sz w:val="24"/>
                <w:szCs w:val="24"/>
              </w:rPr>
              <w:t>Thưởng</w:t>
            </w:r>
          </w:p>
        </w:tc>
        <w:tc>
          <w:tcPr>
            <w:tcW w:w="3405" w:type="dxa"/>
          </w:tcPr>
          <w:p w14:paraId="457ABA41" w14:textId="7803CE1C"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Σ khoản thưởng được duyệt</w:t>
            </w:r>
          </w:p>
        </w:tc>
        <w:tc>
          <w:tcPr>
            <w:tcW w:w="3405" w:type="dxa"/>
          </w:tcPr>
          <w:p w14:paraId="10483991" w14:textId="0F15BFEF"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300.000</w:t>
            </w:r>
          </w:p>
        </w:tc>
      </w:tr>
      <w:tr w:rsidR="004E1B33" w:rsidRPr="00E62814" w14:paraId="181D007E" w14:textId="77777777" w:rsidTr="000F3524">
        <w:trPr>
          <w:jc w:val="center"/>
        </w:trPr>
        <w:tc>
          <w:tcPr>
            <w:tcW w:w="3404" w:type="dxa"/>
          </w:tcPr>
          <w:p w14:paraId="1B53741F" w14:textId="1C86F7D0" w:rsidR="004E1B33" w:rsidRPr="00E62814" w:rsidRDefault="004E1B33" w:rsidP="004E1B33">
            <w:pPr>
              <w:jc w:val="center"/>
              <w:rPr>
                <w:rFonts w:ascii="Times New Roman" w:hAnsi="Times New Roman" w:cs="Times New Roman"/>
                <w:sz w:val="24"/>
                <w:szCs w:val="24"/>
              </w:rPr>
            </w:pPr>
            <w:r w:rsidRPr="00E62814">
              <w:rPr>
                <w:rFonts w:ascii="Times New Roman" w:hAnsi="Times New Roman" w:cs="Times New Roman"/>
                <w:sz w:val="24"/>
                <w:szCs w:val="24"/>
              </w:rPr>
              <w:lastRenderedPageBreak/>
              <w:t>Gross</w:t>
            </w:r>
          </w:p>
        </w:tc>
        <w:tc>
          <w:tcPr>
            <w:tcW w:w="3405" w:type="dxa"/>
          </w:tcPr>
          <w:p w14:paraId="6B9A879A" w14:textId="77777777"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Lương + OT + Phụ cấp + Thưởng - khấu trừ trước gross nếu policy quy định</w:t>
            </w:r>
          </w:p>
        </w:tc>
        <w:tc>
          <w:tcPr>
            <w:tcW w:w="3405" w:type="dxa"/>
          </w:tcPr>
          <w:p w14:paraId="2250FD95" w14:textId="741377BE"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8.820.000 (ví dụ)</w:t>
            </w:r>
          </w:p>
        </w:tc>
      </w:tr>
      <w:tr w:rsidR="004E1B33" w:rsidRPr="00E62814" w14:paraId="55C8DC82" w14:textId="77777777" w:rsidTr="000F3524">
        <w:trPr>
          <w:jc w:val="center"/>
        </w:trPr>
        <w:tc>
          <w:tcPr>
            <w:tcW w:w="3404" w:type="dxa"/>
          </w:tcPr>
          <w:p w14:paraId="230A2D26" w14:textId="13B2DAB9" w:rsidR="004E1B33" w:rsidRPr="00E62814" w:rsidRDefault="004E1B33" w:rsidP="004E1B33">
            <w:pPr>
              <w:jc w:val="center"/>
              <w:rPr>
                <w:rFonts w:ascii="Times New Roman" w:hAnsi="Times New Roman" w:cs="Times New Roman"/>
                <w:sz w:val="24"/>
                <w:szCs w:val="24"/>
              </w:rPr>
            </w:pPr>
            <w:r w:rsidRPr="00E62814">
              <w:rPr>
                <w:rFonts w:ascii="Times New Roman" w:hAnsi="Times New Roman" w:cs="Times New Roman"/>
                <w:sz w:val="24"/>
                <w:szCs w:val="24"/>
              </w:rPr>
              <w:t>Net Pay</w:t>
            </w:r>
          </w:p>
        </w:tc>
        <w:tc>
          <w:tcPr>
            <w:tcW w:w="3405" w:type="dxa"/>
          </w:tcPr>
          <w:p w14:paraId="5872D0B6" w14:textId="77777777"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Gross - bảo hiểm - thuế - khấu trừ khác</w:t>
            </w:r>
          </w:p>
        </w:tc>
        <w:tc>
          <w:tcPr>
            <w:tcW w:w="3405" w:type="dxa"/>
          </w:tcPr>
          <w:p w14:paraId="47BDC204" w14:textId="5C361ABE" w:rsidR="004E1B33" w:rsidRPr="00E62814" w:rsidRDefault="004E1B33" w:rsidP="004E1B33">
            <w:pPr>
              <w:rPr>
                <w:rFonts w:ascii="Times New Roman" w:hAnsi="Times New Roman" w:cs="Times New Roman"/>
                <w:sz w:val="24"/>
                <w:szCs w:val="24"/>
              </w:rPr>
            </w:pPr>
            <w:r w:rsidRPr="00E62814">
              <w:rPr>
                <w:rFonts w:ascii="Times New Roman" w:hAnsi="Times New Roman" w:cs="Times New Roman"/>
                <w:sz w:val="24"/>
                <w:szCs w:val="24"/>
              </w:rPr>
              <w:t>Phụ thuộc cấu hình pháp lý</w:t>
            </w:r>
          </w:p>
        </w:tc>
      </w:tr>
    </w:tbl>
    <w:p w14:paraId="79E4EE38" w14:textId="77777777" w:rsidR="00A157E3" w:rsidRPr="00E62814" w:rsidRDefault="00A157E3">
      <w:pPr>
        <w:rPr>
          <w:rFonts w:ascii="Times New Roman" w:hAnsi="Times New Roman" w:cs="Times New Roman"/>
          <w:sz w:val="24"/>
          <w:szCs w:val="24"/>
        </w:rPr>
      </w:pPr>
    </w:p>
    <w:p w14:paraId="5E93D91F"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t>34. Mã Mermaid để vẽ sơ đồ</w:t>
      </w:r>
    </w:p>
    <w:p w14:paraId="68FD60F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Các đoạn mã dưới đây được viết để sao chép trực tiếp vào Mermaid Live Editor, Mermaid trong Markdown hoặc công cụ hỗ trợ Mermaid. Tên bước nghiệp vụ được ưu tiên bằng tiếng Việt.</w:t>
      </w:r>
    </w:p>
    <w:p w14:paraId="1719B535" w14:textId="35D5398E" w:rsidR="00A157E3" w:rsidRPr="00E62814" w:rsidRDefault="00000000" w:rsidP="000F3524">
      <w:pPr>
        <w:spacing w:after="100"/>
        <w:rPr>
          <w:rFonts w:ascii="Times New Roman" w:hAnsi="Times New Roman" w:cs="Times New Roman"/>
          <w:sz w:val="24"/>
          <w:szCs w:val="24"/>
        </w:rPr>
      </w:pPr>
      <w:r w:rsidRPr="00E62814">
        <w:rPr>
          <w:rFonts w:ascii="Times New Roman" w:hAnsi="Times New Roman" w:cs="Times New Roman"/>
          <w:sz w:val="24"/>
          <w:szCs w:val="24"/>
        </w:rPr>
        <w:t>Các đoạn mã dưới đây có thể được dán vào Mermaid Live Editor, Markdown hỗ trợ Mermaid hoặc công cụ vẽ tương thích Mermaid. Các sơ đồ sử dụng ID D-* để dễ truy vết với tài liệu.</w:t>
      </w:r>
    </w:p>
    <w:p w14:paraId="504967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D-006 – Nhập kho mua hàng</w:t>
      </w:r>
    </w:p>
    <w:p w14:paraId="1E2D944F" w14:textId="443C018B" w:rsidR="00A157E3" w:rsidRPr="00E62814" w:rsidRDefault="000F3524" w:rsidP="000F3524">
      <w:pPr>
        <w:jc w:val="center"/>
        <w:rPr>
          <w:rFonts w:ascii="Times New Roman" w:hAnsi="Times New Roman" w:cs="Times New Roman"/>
          <w:sz w:val="24"/>
          <w:szCs w:val="24"/>
        </w:rPr>
      </w:pPr>
      <w:r w:rsidRPr="000F3524">
        <w:rPr>
          <w:rFonts w:ascii="Times New Roman" w:hAnsi="Times New Roman" w:cs="Times New Roman"/>
          <w:noProof/>
          <w:sz w:val="24"/>
          <w:szCs w:val="24"/>
        </w:rPr>
        <w:lastRenderedPageBreak/>
        <w:drawing>
          <wp:inline distT="0" distB="0" distL="0" distR="0" wp14:anchorId="4D14038B" wp14:editId="13D8C15E">
            <wp:extent cx="2194750" cy="6218459"/>
            <wp:effectExtent l="0" t="0" r="0" b="0"/>
            <wp:docPr id="3570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4195" name=""/>
                    <pic:cNvPicPr/>
                  </pic:nvPicPr>
                  <pic:blipFill>
                    <a:blip r:embed="rId27"/>
                    <a:stretch>
                      <a:fillRect/>
                    </a:stretch>
                  </pic:blipFill>
                  <pic:spPr>
                    <a:xfrm>
                      <a:off x="0" y="0"/>
                      <a:ext cx="2194750" cy="6218459"/>
                    </a:xfrm>
                    <a:prstGeom prst="rect">
                      <a:avLst/>
                    </a:prstGeom>
                  </pic:spPr>
                </pic:pic>
              </a:graphicData>
            </a:graphic>
          </wp:inline>
        </w:drawing>
      </w:r>
    </w:p>
    <w:p w14:paraId="559F6CB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D-007 – Giá vốn sản phẩm</w:t>
      </w:r>
    </w:p>
    <w:p w14:paraId="4413BD35" w14:textId="771FBE17" w:rsidR="00A157E3" w:rsidRPr="00E62814" w:rsidRDefault="000F3524" w:rsidP="000F3524">
      <w:pPr>
        <w:jc w:val="center"/>
        <w:rPr>
          <w:rFonts w:ascii="Times New Roman" w:hAnsi="Times New Roman" w:cs="Times New Roman"/>
          <w:sz w:val="24"/>
          <w:szCs w:val="24"/>
        </w:rPr>
      </w:pPr>
      <w:r w:rsidRPr="000F3524">
        <w:rPr>
          <w:rFonts w:ascii="Times New Roman" w:hAnsi="Times New Roman" w:cs="Times New Roman"/>
          <w:noProof/>
          <w:sz w:val="24"/>
          <w:szCs w:val="24"/>
        </w:rPr>
        <w:lastRenderedPageBreak/>
        <w:drawing>
          <wp:inline distT="0" distB="0" distL="0" distR="0" wp14:anchorId="17CC6DEC" wp14:editId="18A1AA10">
            <wp:extent cx="1882303" cy="6218459"/>
            <wp:effectExtent l="0" t="0" r="3810" b="0"/>
            <wp:docPr id="89233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30876" name=""/>
                    <pic:cNvPicPr/>
                  </pic:nvPicPr>
                  <pic:blipFill>
                    <a:blip r:embed="rId28"/>
                    <a:stretch>
                      <a:fillRect/>
                    </a:stretch>
                  </pic:blipFill>
                  <pic:spPr>
                    <a:xfrm>
                      <a:off x="0" y="0"/>
                      <a:ext cx="1882303" cy="6218459"/>
                    </a:xfrm>
                    <a:prstGeom prst="rect">
                      <a:avLst/>
                    </a:prstGeom>
                  </pic:spPr>
                </pic:pic>
              </a:graphicData>
            </a:graphic>
          </wp:inline>
        </w:drawing>
      </w:r>
    </w:p>
    <w:p w14:paraId="444E7AF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b/>
          <w:color w:val="1F4E79"/>
          <w:sz w:val="24"/>
          <w:szCs w:val="24"/>
        </w:rPr>
        <w:t>D-008 – Payroll</w:t>
      </w:r>
    </w:p>
    <w:p w14:paraId="761BAA30" w14:textId="5F57DAB2" w:rsidR="00A157E3" w:rsidRPr="00E62814" w:rsidRDefault="000F3524" w:rsidP="000F3524">
      <w:pPr>
        <w:jc w:val="center"/>
        <w:rPr>
          <w:rFonts w:ascii="Times New Roman" w:hAnsi="Times New Roman" w:cs="Times New Roman"/>
          <w:sz w:val="24"/>
          <w:szCs w:val="24"/>
        </w:rPr>
      </w:pPr>
      <w:r w:rsidRPr="000F3524">
        <w:rPr>
          <w:rFonts w:ascii="Times New Roman" w:hAnsi="Times New Roman" w:cs="Times New Roman"/>
          <w:noProof/>
          <w:sz w:val="24"/>
          <w:szCs w:val="24"/>
        </w:rPr>
        <w:lastRenderedPageBreak/>
        <w:drawing>
          <wp:inline distT="0" distB="0" distL="0" distR="0" wp14:anchorId="486DCA1C" wp14:editId="36EF8025">
            <wp:extent cx="3048264" cy="6416596"/>
            <wp:effectExtent l="0" t="0" r="0" b="3810"/>
            <wp:docPr id="75746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66808" name=""/>
                    <pic:cNvPicPr/>
                  </pic:nvPicPr>
                  <pic:blipFill>
                    <a:blip r:embed="rId29"/>
                    <a:stretch>
                      <a:fillRect/>
                    </a:stretch>
                  </pic:blipFill>
                  <pic:spPr>
                    <a:xfrm>
                      <a:off x="0" y="0"/>
                      <a:ext cx="3048264" cy="6416596"/>
                    </a:xfrm>
                    <a:prstGeom prst="rect">
                      <a:avLst/>
                    </a:prstGeom>
                  </pic:spPr>
                </pic:pic>
              </a:graphicData>
            </a:graphic>
          </wp:inline>
        </w:drawing>
      </w:r>
    </w:p>
    <w:p w14:paraId="043A8412" w14:textId="77777777" w:rsidR="00A157E3" w:rsidRPr="00E62814" w:rsidRDefault="00A157E3">
      <w:pPr>
        <w:rPr>
          <w:rFonts w:ascii="Times New Roman" w:hAnsi="Times New Roman" w:cs="Times New Roman"/>
          <w:sz w:val="24"/>
          <w:szCs w:val="24"/>
        </w:rPr>
      </w:pPr>
    </w:p>
    <w:p w14:paraId="53E96C5F" w14:textId="77777777" w:rsidR="00A157E3" w:rsidRPr="00E62814" w:rsidRDefault="00A157E3">
      <w:pPr>
        <w:rPr>
          <w:rFonts w:ascii="Times New Roman" w:hAnsi="Times New Roman" w:cs="Times New Roman"/>
          <w:sz w:val="24"/>
          <w:szCs w:val="24"/>
        </w:rPr>
        <w:sectPr w:rsidR="00A157E3" w:rsidRPr="00E62814">
          <w:footerReference w:type="default" r:id="rId30"/>
          <w:pgSz w:w="12240" w:h="15840"/>
          <w:pgMar w:top="936" w:right="1008" w:bottom="936" w:left="1008" w:header="720" w:footer="720" w:gutter="0"/>
          <w:cols w:space="720"/>
          <w:docGrid w:linePitch="360"/>
        </w:sectPr>
      </w:pPr>
    </w:p>
    <w:p w14:paraId="3CEF5D71" w14:textId="77777777" w:rsidR="00A157E3" w:rsidRPr="00E62814" w:rsidRDefault="00000000">
      <w:pPr>
        <w:pStyle w:val="Heading1"/>
        <w:rPr>
          <w:rFonts w:ascii="Times New Roman" w:hAnsi="Times New Roman" w:cs="Times New Roman"/>
          <w:sz w:val="24"/>
          <w:szCs w:val="24"/>
        </w:rPr>
      </w:pPr>
      <w:r w:rsidRPr="00E62814">
        <w:rPr>
          <w:rFonts w:ascii="Times New Roman" w:hAnsi="Times New Roman" w:cs="Times New Roman"/>
          <w:sz w:val="24"/>
          <w:szCs w:val="24"/>
        </w:rPr>
        <w:lastRenderedPageBreak/>
        <w:t>26. Bộ mã Mermaid – Sơ đồ nghiệp vụ hoàn chỉnh</w:t>
      </w:r>
    </w:p>
    <w:p w14:paraId="45E085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Mục này bổ sung và chuẩn hóa các sơ đồ dưới dạng Mermaid code để có thể copy trực tiếp vào Mermaid Live Editor hoặc công cụ hỗ trợ Mermaid. Bản v2 có các luồng tổng quát nhưng một số sơ đồ còn thiếu actor, decision point, exception và điểm kiểm soát. Bản v3 mở rộng thành bộ sơ đồ đầu-cuối và giữ nguyên nguyên tắc Business → Process → Requirement → Odoo Solution → UAT.</w:t>
      </w:r>
    </w:p>
    <w:p w14:paraId="5163DF5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Lưu ý: các nhánh có ghi “policy HIM” hoặc “cần xác nhận” là điểm nghiệp vụ chưa được coi là fact chính thức. Không tự động biến các nhánh này thành chính sách của HIM.</w:t>
      </w:r>
    </w:p>
    <w:tbl>
      <w:tblPr>
        <w:tblStyle w:val="TableGrid"/>
        <w:tblW w:w="0" w:type="auto"/>
        <w:tblLook w:val="04A0" w:firstRow="1" w:lastRow="0" w:firstColumn="1" w:lastColumn="0" w:noHBand="0" w:noVBand="1"/>
      </w:tblPr>
      <w:tblGrid>
        <w:gridCol w:w="3404"/>
        <w:gridCol w:w="3405"/>
        <w:gridCol w:w="3405"/>
      </w:tblGrid>
      <w:tr w:rsidR="00A157E3" w:rsidRPr="00E62814" w14:paraId="3ADF29C4" w14:textId="77777777">
        <w:tc>
          <w:tcPr>
            <w:tcW w:w="3408" w:type="dxa"/>
            <w:shd w:val="clear" w:color="auto" w:fill="D9EAF7"/>
          </w:tcPr>
          <w:p w14:paraId="7F7C855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Mã</w:t>
            </w:r>
          </w:p>
        </w:tc>
        <w:tc>
          <w:tcPr>
            <w:tcW w:w="3408" w:type="dxa"/>
            <w:shd w:val="clear" w:color="auto" w:fill="D9EAF7"/>
          </w:tcPr>
          <w:p w14:paraId="671542C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Sơ đồ</w:t>
            </w:r>
          </w:p>
        </w:tc>
        <w:tc>
          <w:tcPr>
            <w:tcW w:w="3408" w:type="dxa"/>
            <w:shd w:val="clear" w:color="auto" w:fill="D9EAF7"/>
          </w:tcPr>
          <w:p w14:paraId="35AFF88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Mục đích</w:t>
            </w:r>
          </w:p>
        </w:tc>
      </w:tr>
      <w:tr w:rsidR="00A157E3" w:rsidRPr="00E62814" w14:paraId="337D3791" w14:textId="77777777">
        <w:tc>
          <w:tcPr>
            <w:tcW w:w="3408" w:type="dxa"/>
          </w:tcPr>
          <w:p w14:paraId="1E52174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D-001</w:t>
            </w:r>
          </w:p>
        </w:tc>
        <w:tc>
          <w:tcPr>
            <w:tcW w:w="3408" w:type="dxa"/>
          </w:tcPr>
          <w:p w14:paraId="4E54A94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ERP End-to-End Architecture (Kiến trúc vận hành ERP tổng thể)</w:t>
            </w:r>
          </w:p>
        </w:tc>
        <w:tc>
          <w:tcPr>
            <w:tcW w:w="3408" w:type="dxa"/>
          </w:tcPr>
          <w:p w14:paraId="20F0085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12EF3E4F" w14:textId="77777777">
        <w:tc>
          <w:tcPr>
            <w:tcW w:w="3408" w:type="dxa"/>
          </w:tcPr>
          <w:p w14:paraId="65C98B7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D-002</w:t>
            </w:r>
          </w:p>
        </w:tc>
        <w:tc>
          <w:tcPr>
            <w:tcW w:w="3408" w:type="dxa"/>
          </w:tcPr>
          <w:p w14:paraId="7FF853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Restaurant POS – Quản lý bàn và order</w:t>
            </w:r>
          </w:p>
        </w:tc>
        <w:tc>
          <w:tcPr>
            <w:tcW w:w="3408" w:type="dxa"/>
          </w:tcPr>
          <w:p w14:paraId="74AC596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01671CB4" w14:textId="77777777">
        <w:tc>
          <w:tcPr>
            <w:tcW w:w="3408" w:type="dxa"/>
          </w:tcPr>
          <w:p w14:paraId="7F36077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D-003</w:t>
            </w:r>
          </w:p>
        </w:tc>
        <w:tc>
          <w:tcPr>
            <w:tcW w:w="3408" w:type="dxa"/>
          </w:tcPr>
          <w:p w14:paraId="56C9EF0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Preparation / Bar – Nhận và xử lý món</w:t>
            </w:r>
          </w:p>
        </w:tc>
        <w:tc>
          <w:tcPr>
            <w:tcW w:w="3408" w:type="dxa"/>
          </w:tcPr>
          <w:p w14:paraId="1BE37E0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534A3AFD" w14:textId="77777777">
        <w:tc>
          <w:tcPr>
            <w:tcW w:w="3408" w:type="dxa"/>
          </w:tcPr>
          <w:p w14:paraId="6BC4DB6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D-004</w:t>
            </w:r>
          </w:p>
        </w:tc>
        <w:tc>
          <w:tcPr>
            <w:tcW w:w="3408" w:type="dxa"/>
          </w:tcPr>
          <w:p w14:paraId="7A2249E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Payment &amp; Daily Closing – Thanh toán và chốt ca/ngày</w:t>
            </w:r>
          </w:p>
        </w:tc>
        <w:tc>
          <w:tcPr>
            <w:tcW w:w="3408" w:type="dxa"/>
          </w:tcPr>
          <w:p w14:paraId="107AD50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793C881C" w14:textId="77777777">
        <w:tc>
          <w:tcPr>
            <w:tcW w:w="3408" w:type="dxa"/>
          </w:tcPr>
          <w:p w14:paraId="61C5DB8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D-005</w:t>
            </w:r>
          </w:p>
        </w:tc>
        <w:tc>
          <w:tcPr>
            <w:tcW w:w="3408" w:type="dxa"/>
          </w:tcPr>
          <w:p w14:paraId="7E834E76"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Online/App Order – Phân bổ đơn về đúng cơ sở</w:t>
            </w:r>
          </w:p>
        </w:tc>
        <w:tc>
          <w:tcPr>
            <w:tcW w:w="3408" w:type="dxa"/>
          </w:tcPr>
          <w:p w14:paraId="0E65FA3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09A67BC2" w14:textId="77777777">
        <w:tc>
          <w:tcPr>
            <w:tcW w:w="3408" w:type="dxa"/>
          </w:tcPr>
          <w:p w14:paraId="223E979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D-006</w:t>
            </w:r>
          </w:p>
        </w:tc>
        <w:tc>
          <w:tcPr>
            <w:tcW w:w="3408" w:type="dxa"/>
          </w:tcPr>
          <w:p w14:paraId="564ACB7B"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Goods Receipt – Quy trình nhập kho từ nhà cung cấp</w:t>
            </w:r>
          </w:p>
        </w:tc>
        <w:tc>
          <w:tcPr>
            <w:tcW w:w="3408" w:type="dxa"/>
          </w:tcPr>
          <w:p w14:paraId="0E6D140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279BF996" w14:textId="77777777">
        <w:tc>
          <w:tcPr>
            <w:tcW w:w="3408" w:type="dxa"/>
          </w:tcPr>
          <w:p w14:paraId="52E676D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D-007</w:t>
            </w:r>
          </w:p>
        </w:tc>
        <w:tc>
          <w:tcPr>
            <w:tcW w:w="3408" w:type="dxa"/>
          </w:tcPr>
          <w:p w14:paraId="6E69631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HIM Warehouse Receive &amp; Issue – Kho HIM nhận và xuất</w:t>
            </w:r>
          </w:p>
        </w:tc>
        <w:tc>
          <w:tcPr>
            <w:tcW w:w="3408" w:type="dxa"/>
          </w:tcPr>
          <w:p w14:paraId="5C0ADBB8"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34B8A33D" w14:textId="77777777">
        <w:tc>
          <w:tcPr>
            <w:tcW w:w="3408" w:type="dxa"/>
          </w:tcPr>
          <w:p w14:paraId="25C2BDD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D-008</w:t>
            </w:r>
          </w:p>
        </w:tc>
        <w:tc>
          <w:tcPr>
            <w:tcW w:w="3408" w:type="dxa"/>
          </w:tcPr>
          <w:p w14:paraId="3AFAC75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Replenishment Decision – Quyết định điều chuyển hay mua</w:t>
            </w:r>
          </w:p>
        </w:tc>
        <w:tc>
          <w:tcPr>
            <w:tcW w:w="3408" w:type="dxa"/>
          </w:tcPr>
          <w:p w14:paraId="41BE185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7A2D9324" w14:textId="77777777">
        <w:tc>
          <w:tcPr>
            <w:tcW w:w="3408" w:type="dxa"/>
          </w:tcPr>
          <w:p w14:paraId="2A5B28A3"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D-009</w:t>
            </w:r>
          </w:p>
        </w:tc>
        <w:tc>
          <w:tcPr>
            <w:tcW w:w="3408" w:type="dxa"/>
          </w:tcPr>
          <w:p w14:paraId="0632C80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Internal Transfer – Điều chuyển giữa các kho HIM</w:t>
            </w:r>
          </w:p>
        </w:tc>
        <w:tc>
          <w:tcPr>
            <w:tcW w:w="3408" w:type="dxa"/>
          </w:tcPr>
          <w:p w14:paraId="652FE9E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7438E606" w14:textId="77777777">
        <w:tc>
          <w:tcPr>
            <w:tcW w:w="3408" w:type="dxa"/>
          </w:tcPr>
          <w:p w14:paraId="4172C3D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D-010</w:t>
            </w:r>
          </w:p>
        </w:tc>
        <w:tc>
          <w:tcPr>
            <w:tcW w:w="3408" w:type="dxa"/>
          </w:tcPr>
          <w:p w14:paraId="6ACEE69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Purchase Replenishment – Mua hàng khi nguồn nội bộ không đủ</w:t>
            </w:r>
          </w:p>
        </w:tc>
        <w:tc>
          <w:tcPr>
            <w:tcW w:w="3408" w:type="dxa"/>
          </w:tcPr>
          <w:p w14:paraId="1E711B8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0F71D5D5" w14:textId="77777777">
        <w:tc>
          <w:tcPr>
            <w:tcW w:w="3408" w:type="dxa"/>
          </w:tcPr>
          <w:p w14:paraId="45DD5CE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D-011</w:t>
            </w:r>
          </w:p>
        </w:tc>
        <w:tc>
          <w:tcPr>
            <w:tcW w:w="3408" w:type="dxa"/>
          </w:tcPr>
          <w:p w14:paraId="5842EDE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Recipe/BOM &amp; Ingredient Consumption – Định mức và tiêu hao</w:t>
            </w:r>
          </w:p>
        </w:tc>
        <w:tc>
          <w:tcPr>
            <w:tcW w:w="3408" w:type="dxa"/>
          </w:tcPr>
          <w:p w14:paraId="1AAD8FC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7F040AD2" w14:textId="77777777">
        <w:tc>
          <w:tcPr>
            <w:tcW w:w="3408" w:type="dxa"/>
          </w:tcPr>
          <w:p w14:paraId="1D250E9E"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D-012</w:t>
            </w:r>
          </w:p>
        </w:tc>
        <w:tc>
          <w:tcPr>
            <w:tcW w:w="3408" w:type="dxa"/>
          </w:tcPr>
          <w:p w14:paraId="31AE8CC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Revenue → COGS → Gross Profit → Operating Profit</w:t>
            </w:r>
          </w:p>
        </w:tc>
        <w:tc>
          <w:tcPr>
            <w:tcW w:w="3408" w:type="dxa"/>
          </w:tcPr>
          <w:p w14:paraId="105A9B4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6C7DD138" w14:textId="77777777">
        <w:tc>
          <w:tcPr>
            <w:tcW w:w="3408" w:type="dxa"/>
          </w:tcPr>
          <w:p w14:paraId="5920092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D-013</w:t>
            </w:r>
          </w:p>
        </w:tc>
        <w:tc>
          <w:tcPr>
            <w:tcW w:w="3408" w:type="dxa"/>
          </w:tcPr>
          <w:p w14:paraId="3D0D2352"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Employee → Attendance → OT → Payroll → Accounting</w:t>
            </w:r>
          </w:p>
        </w:tc>
        <w:tc>
          <w:tcPr>
            <w:tcW w:w="3408" w:type="dxa"/>
          </w:tcPr>
          <w:p w14:paraId="3C10D31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439A3281" w14:textId="77777777">
        <w:tc>
          <w:tcPr>
            <w:tcW w:w="3408" w:type="dxa"/>
          </w:tcPr>
          <w:p w14:paraId="31D04B54"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D-014</w:t>
            </w:r>
          </w:p>
        </w:tc>
        <w:tc>
          <w:tcPr>
            <w:tcW w:w="3408" w:type="dxa"/>
          </w:tcPr>
          <w:p w14:paraId="1EE6A445"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Corporate CRM – B2B Opportunity Pipeline</w:t>
            </w:r>
          </w:p>
        </w:tc>
        <w:tc>
          <w:tcPr>
            <w:tcW w:w="3408" w:type="dxa"/>
          </w:tcPr>
          <w:p w14:paraId="11389AE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151C016D" w14:textId="77777777">
        <w:tc>
          <w:tcPr>
            <w:tcW w:w="3408" w:type="dxa"/>
          </w:tcPr>
          <w:p w14:paraId="0D90625F"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D-015</w:t>
            </w:r>
          </w:p>
        </w:tc>
        <w:tc>
          <w:tcPr>
            <w:tcW w:w="3408" w:type="dxa"/>
          </w:tcPr>
          <w:p w14:paraId="771A9260"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Cross-Module Traceability – Từ bán hàng đến quản trị</w:t>
            </w:r>
          </w:p>
        </w:tc>
        <w:tc>
          <w:tcPr>
            <w:tcW w:w="3408" w:type="dxa"/>
          </w:tcPr>
          <w:p w14:paraId="516E7219"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1051B1DD" w14:textId="77777777">
        <w:tc>
          <w:tcPr>
            <w:tcW w:w="3408" w:type="dxa"/>
          </w:tcPr>
          <w:p w14:paraId="6E6F6BF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D-016</w:t>
            </w:r>
          </w:p>
        </w:tc>
        <w:tc>
          <w:tcPr>
            <w:tcW w:w="3408" w:type="dxa"/>
          </w:tcPr>
          <w:p w14:paraId="438ECE5C"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Exception Handling – Các nhánh lỗi quan trọng</w:t>
            </w:r>
          </w:p>
        </w:tc>
        <w:tc>
          <w:tcPr>
            <w:tcW w:w="3408" w:type="dxa"/>
          </w:tcPr>
          <w:p w14:paraId="588F663A"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r w:rsidR="00A157E3" w:rsidRPr="00E62814" w14:paraId="505009DF" w14:textId="77777777">
        <w:tc>
          <w:tcPr>
            <w:tcW w:w="3408" w:type="dxa"/>
          </w:tcPr>
          <w:p w14:paraId="29212941"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D-017</w:t>
            </w:r>
          </w:p>
        </w:tc>
        <w:tc>
          <w:tcPr>
            <w:tcW w:w="3408" w:type="dxa"/>
          </w:tcPr>
          <w:p w14:paraId="78385E67"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UAT End-to-End – Luồng kiểm thử nghiệp vụ</w:t>
            </w:r>
          </w:p>
        </w:tc>
        <w:tc>
          <w:tcPr>
            <w:tcW w:w="3408" w:type="dxa"/>
          </w:tcPr>
          <w:p w14:paraId="258A93AD" w14:textId="77777777"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Dùng để mô tả quy trình / traceability</w:t>
            </w:r>
          </w:p>
        </w:tc>
      </w:tr>
    </w:tbl>
    <w:p w14:paraId="2997886E"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D-001. ERP End-to-End Architecture (Kiến trúc vận hành ERP tổng thể)</w:t>
      </w:r>
    </w:p>
    <w:p w14:paraId="7E3B47C0" w14:textId="7396679E" w:rsidR="00C63ACD" w:rsidRDefault="00C63ACD">
      <w:pPr>
        <w:rPr>
          <w:rFonts w:ascii="Times New Roman" w:hAnsi="Times New Roman" w:cs="Times New Roman"/>
          <w:sz w:val="24"/>
          <w:szCs w:val="24"/>
        </w:rPr>
      </w:pPr>
      <w:r w:rsidRPr="00C63ACD">
        <w:rPr>
          <w:rFonts w:ascii="Times New Roman" w:hAnsi="Times New Roman" w:cs="Times New Roman"/>
          <w:noProof/>
          <w:sz w:val="24"/>
          <w:szCs w:val="24"/>
        </w:rPr>
        <w:drawing>
          <wp:inline distT="0" distB="0" distL="0" distR="0" wp14:anchorId="6C12154D" wp14:editId="1F393B15">
            <wp:extent cx="6492240" cy="3112135"/>
            <wp:effectExtent l="0" t="0" r="3810" b="0"/>
            <wp:docPr id="3491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9789" name=""/>
                    <pic:cNvPicPr/>
                  </pic:nvPicPr>
                  <pic:blipFill>
                    <a:blip r:embed="rId31"/>
                    <a:stretch>
                      <a:fillRect/>
                    </a:stretch>
                  </pic:blipFill>
                  <pic:spPr>
                    <a:xfrm>
                      <a:off x="0" y="0"/>
                      <a:ext cx="6492240" cy="3112135"/>
                    </a:xfrm>
                    <a:prstGeom prst="rect">
                      <a:avLst/>
                    </a:prstGeom>
                  </pic:spPr>
                </pic:pic>
              </a:graphicData>
            </a:graphic>
          </wp:inline>
        </w:drawing>
      </w:r>
    </w:p>
    <w:p w14:paraId="27D293AA"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D-002. Restaurant POS – Quản lý bàn và order</w:t>
      </w:r>
    </w:p>
    <w:p w14:paraId="411F7CF4" w14:textId="14DDFB63" w:rsidR="00C63ACD" w:rsidRDefault="00C63ACD" w:rsidP="00C63ACD">
      <w:pPr>
        <w:jc w:val="center"/>
        <w:rPr>
          <w:rFonts w:ascii="Times New Roman" w:hAnsi="Times New Roman" w:cs="Times New Roman"/>
          <w:sz w:val="24"/>
          <w:szCs w:val="24"/>
        </w:rPr>
      </w:pPr>
      <w:r w:rsidRPr="00C63ACD">
        <w:rPr>
          <w:rFonts w:ascii="Times New Roman" w:hAnsi="Times New Roman" w:cs="Times New Roman"/>
          <w:noProof/>
          <w:sz w:val="24"/>
          <w:szCs w:val="24"/>
        </w:rPr>
        <w:drawing>
          <wp:inline distT="0" distB="0" distL="0" distR="0" wp14:anchorId="2301D24B" wp14:editId="4A92386A">
            <wp:extent cx="2369820" cy="6239525"/>
            <wp:effectExtent l="0" t="0" r="0" b="8890"/>
            <wp:docPr id="106408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87569" name=""/>
                    <pic:cNvPicPr/>
                  </pic:nvPicPr>
                  <pic:blipFill>
                    <a:blip r:embed="rId32"/>
                    <a:stretch>
                      <a:fillRect/>
                    </a:stretch>
                  </pic:blipFill>
                  <pic:spPr>
                    <a:xfrm>
                      <a:off x="0" y="0"/>
                      <a:ext cx="2375396" cy="6254206"/>
                    </a:xfrm>
                    <a:prstGeom prst="rect">
                      <a:avLst/>
                    </a:prstGeom>
                  </pic:spPr>
                </pic:pic>
              </a:graphicData>
            </a:graphic>
          </wp:inline>
        </w:drawing>
      </w:r>
    </w:p>
    <w:p w14:paraId="768D585D"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D-003. Preparation / Bar – Nhận và xử lý món</w:t>
      </w:r>
    </w:p>
    <w:p w14:paraId="68400B38" w14:textId="433064B2" w:rsidR="00C63ACD" w:rsidRDefault="00C63ACD">
      <w:pPr>
        <w:rPr>
          <w:rFonts w:ascii="Times New Roman" w:hAnsi="Times New Roman" w:cs="Times New Roman"/>
          <w:sz w:val="24"/>
          <w:szCs w:val="24"/>
        </w:rPr>
      </w:pPr>
      <w:r w:rsidRPr="00C63ACD">
        <w:rPr>
          <w:rFonts w:ascii="Times New Roman" w:hAnsi="Times New Roman" w:cs="Times New Roman"/>
          <w:noProof/>
          <w:sz w:val="24"/>
          <w:szCs w:val="24"/>
        </w:rPr>
        <w:drawing>
          <wp:inline distT="0" distB="0" distL="0" distR="0" wp14:anchorId="3293E764" wp14:editId="1C5D583B">
            <wp:extent cx="6492240" cy="1134745"/>
            <wp:effectExtent l="0" t="0" r="3810" b="8255"/>
            <wp:docPr id="5523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7504" name=""/>
                    <pic:cNvPicPr/>
                  </pic:nvPicPr>
                  <pic:blipFill>
                    <a:blip r:embed="rId33"/>
                    <a:stretch>
                      <a:fillRect/>
                    </a:stretch>
                  </pic:blipFill>
                  <pic:spPr>
                    <a:xfrm>
                      <a:off x="0" y="0"/>
                      <a:ext cx="6492240" cy="1134745"/>
                    </a:xfrm>
                    <a:prstGeom prst="rect">
                      <a:avLst/>
                    </a:prstGeom>
                  </pic:spPr>
                </pic:pic>
              </a:graphicData>
            </a:graphic>
          </wp:inline>
        </w:drawing>
      </w:r>
    </w:p>
    <w:p w14:paraId="01381301"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D-004. Payment &amp; Daily Closing – Thanh toán và chốt ca/ngày</w:t>
      </w:r>
    </w:p>
    <w:p w14:paraId="5999B9F9" w14:textId="11CEC19C" w:rsidR="00C63ACD" w:rsidRDefault="00C63ACD" w:rsidP="00C63ACD">
      <w:pPr>
        <w:jc w:val="center"/>
        <w:rPr>
          <w:rFonts w:ascii="Times New Roman" w:hAnsi="Times New Roman" w:cs="Times New Roman"/>
          <w:sz w:val="24"/>
          <w:szCs w:val="24"/>
        </w:rPr>
      </w:pPr>
      <w:r w:rsidRPr="00C63ACD">
        <w:rPr>
          <w:rFonts w:ascii="Times New Roman" w:hAnsi="Times New Roman" w:cs="Times New Roman"/>
          <w:noProof/>
          <w:sz w:val="24"/>
          <w:szCs w:val="24"/>
        </w:rPr>
        <w:drawing>
          <wp:inline distT="0" distB="0" distL="0" distR="0" wp14:anchorId="43E63B43" wp14:editId="727C5F04">
            <wp:extent cx="2530059" cy="6378493"/>
            <wp:effectExtent l="0" t="0" r="3810" b="3810"/>
            <wp:docPr id="9399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1715" name=""/>
                    <pic:cNvPicPr/>
                  </pic:nvPicPr>
                  <pic:blipFill>
                    <a:blip r:embed="rId34"/>
                    <a:stretch>
                      <a:fillRect/>
                    </a:stretch>
                  </pic:blipFill>
                  <pic:spPr>
                    <a:xfrm>
                      <a:off x="0" y="0"/>
                      <a:ext cx="2530059" cy="6378493"/>
                    </a:xfrm>
                    <a:prstGeom prst="rect">
                      <a:avLst/>
                    </a:prstGeom>
                  </pic:spPr>
                </pic:pic>
              </a:graphicData>
            </a:graphic>
          </wp:inline>
        </w:drawing>
      </w:r>
    </w:p>
    <w:p w14:paraId="47E9B973"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D-005. Online/App Order – Phân bổ đơn về đúng cơ sở</w:t>
      </w:r>
    </w:p>
    <w:p w14:paraId="67349784" w14:textId="77777777" w:rsidR="00C855E0" w:rsidRDefault="00C855E0">
      <w:pPr>
        <w:rPr>
          <w:rFonts w:ascii="Times New Roman" w:hAnsi="Times New Roman" w:cs="Times New Roman"/>
          <w:sz w:val="24"/>
          <w:szCs w:val="24"/>
        </w:rPr>
      </w:pPr>
    </w:p>
    <w:p w14:paraId="55B96680" w14:textId="6D54DA2F" w:rsidR="00C855E0" w:rsidRDefault="00C855E0" w:rsidP="00C855E0">
      <w:pPr>
        <w:jc w:val="center"/>
        <w:rPr>
          <w:rFonts w:ascii="Times New Roman" w:hAnsi="Times New Roman" w:cs="Times New Roman"/>
          <w:sz w:val="24"/>
          <w:szCs w:val="24"/>
        </w:rPr>
      </w:pPr>
      <w:r w:rsidRPr="00C855E0">
        <w:rPr>
          <w:rFonts w:ascii="Times New Roman" w:hAnsi="Times New Roman" w:cs="Times New Roman"/>
          <w:noProof/>
          <w:sz w:val="24"/>
          <w:szCs w:val="24"/>
        </w:rPr>
        <w:lastRenderedPageBreak/>
        <w:drawing>
          <wp:inline distT="0" distB="0" distL="0" distR="0" wp14:anchorId="6B4335B5" wp14:editId="0C704BAE">
            <wp:extent cx="2552921" cy="6157494"/>
            <wp:effectExtent l="0" t="0" r="0" b="0"/>
            <wp:docPr id="1757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9740" name=""/>
                    <pic:cNvPicPr/>
                  </pic:nvPicPr>
                  <pic:blipFill>
                    <a:blip r:embed="rId35"/>
                    <a:stretch>
                      <a:fillRect/>
                    </a:stretch>
                  </pic:blipFill>
                  <pic:spPr>
                    <a:xfrm>
                      <a:off x="0" y="0"/>
                      <a:ext cx="2552921" cy="6157494"/>
                    </a:xfrm>
                    <a:prstGeom prst="rect">
                      <a:avLst/>
                    </a:prstGeom>
                  </pic:spPr>
                </pic:pic>
              </a:graphicData>
            </a:graphic>
          </wp:inline>
        </w:drawing>
      </w:r>
    </w:p>
    <w:p w14:paraId="23BEF077" w14:textId="02C6C7BF"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t>
      </w:r>
    </w:p>
    <w:p w14:paraId="69B867E1" w14:textId="77777777" w:rsidR="00C855E0" w:rsidRDefault="00C855E0">
      <w:pPr>
        <w:rPr>
          <w:rFonts w:ascii="Times New Roman" w:hAnsi="Times New Roman" w:cs="Times New Roman"/>
          <w:sz w:val="24"/>
          <w:szCs w:val="24"/>
        </w:rPr>
      </w:pPr>
    </w:p>
    <w:p w14:paraId="615E9276"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D-008. Replenishment Decision – Quyết định điều chuyển hay mua</w:t>
      </w:r>
    </w:p>
    <w:p w14:paraId="01BFFC4F" w14:textId="258AC9B2" w:rsidR="002F22D9" w:rsidRDefault="002F22D9" w:rsidP="002F22D9">
      <w:pPr>
        <w:jc w:val="center"/>
        <w:rPr>
          <w:rFonts w:ascii="Times New Roman" w:hAnsi="Times New Roman" w:cs="Times New Roman"/>
          <w:sz w:val="24"/>
          <w:szCs w:val="24"/>
        </w:rPr>
      </w:pPr>
      <w:r w:rsidRPr="002F22D9">
        <w:rPr>
          <w:rFonts w:ascii="Times New Roman" w:hAnsi="Times New Roman" w:cs="Times New Roman"/>
          <w:noProof/>
          <w:sz w:val="24"/>
          <w:szCs w:val="24"/>
        </w:rPr>
        <w:drawing>
          <wp:inline distT="0" distB="0" distL="0" distR="0" wp14:anchorId="586868E3" wp14:editId="388CA149">
            <wp:extent cx="2377646" cy="6408975"/>
            <wp:effectExtent l="0" t="0" r="3810" b="0"/>
            <wp:docPr id="77548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8829" name=""/>
                    <pic:cNvPicPr/>
                  </pic:nvPicPr>
                  <pic:blipFill>
                    <a:blip r:embed="rId36"/>
                    <a:stretch>
                      <a:fillRect/>
                    </a:stretch>
                  </pic:blipFill>
                  <pic:spPr>
                    <a:xfrm>
                      <a:off x="0" y="0"/>
                      <a:ext cx="2377646" cy="6408975"/>
                    </a:xfrm>
                    <a:prstGeom prst="rect">
                      <a:avLst/>
                    </a:prstGeom>
                  </pic:spPr>
                </pic:pic>
              </a:graphicData>
            </a:graphic>
          </wp:inline>
        </w:drawing>
      </w:r>
    </w:p>
    <w:p w14:paraId="1FEFE807"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D-010. Purchase Replenishment – Mua hàng khi nguồn nội bộ không đủ</w:t>
      </w:r>
    </w:p>
    <w:p w14:paraId="5A0C2D25" w14:textId="4BC5E660" w:rsidR="002F22D9" w:rsidRDefault="002F22D9" w:rsidP="002F22D9">
      <w:pPr>
        <w:jc w:val="center"/>
        <w:rPr>
          <w:rFonts w:ascii="Times New Roman" w:hAnsi="Times New Roman" w:cs="Times New Roman"/>
          <w:sz w:val="24"/>
          <w:szCs w:val="24"/>
        </w:rPr>
      </w:pPr>
      <w:r w:rsidRPr="002F22D9">
        <w:rPr>
          <w:rFonts w:ascii="Times New Roman" w:hAnsi="Times New Roman" w:cs="Times New Roman"/>
          <w:noProof/>
          <w:sz w:val="24"/>
          <w:szCs w:val="24"/>
        </w:rPr>
        <w:drawing>
          <wp:inline distT="0" distB="0" distL="0" distR="0" wp14:anchorId="0223C639" wp14:editId="317827EA">
            <wp:extent cx="3406435" cy="6340389"/>
            <wp:effectExtent l="0" t="0" r="3810" b="3810"/>
            <wp:docPr id="207580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7780" name=""/>
                    <pic:cNvPicPr/>
                  </pic:nvPicPr>
                  <pic:blipFill>
                    <a:blip r:embed="rId37"/>
                    <a:stretch>
                      <a:fillRect/>
                    </a:stretch>
                  </pic:blipFill>
                  <pic:spPr>
                    <a:xfrm>
                      <a:off x="0" y="0"/>
                      <a:ext cx="3406435" cy="6340389"/>
                    </a:xfrm>
                    <a:prstGeom prst="rect">
                      <a:avLst/>
                    </a:prstGeom>
                  </pic:spPr>
                </pic:pic>
              </a:graphicData>
            </a:graphic>
          </wp:inline>
        </w:drawing>
      </w:r>
    </w:p>
    <w:p w14:paraId="07D193DD"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D-011. Recipe/BOM &amp; Ingredient Consumption – Định mức và tiêu hao</w:t>
      </w:r>
    </w:p>
    <w:p w14:paraId="04C8136D" w14:textId="6BA9C2BB" w:rsidR="002F22D9" w:rsidRDefault="002F22D9">
      <w:pPr>
        <w:rPr>
          <w:rFonts w:ascii="Times New Roman" w:hAnsi="Times New Roman" w:cs="Times New Roman"/>
          <w:sz w:val="24"/>
          <w:szCs w:val="24"/>
        </w:rPr>
      </w:pPr>
      <w:r w:rsidRPr="002F22D9">
        <w:rPr>
          <w:rFonts w:ascii="Times New Roman" w:hAnsi="Times New Roman" w:cs="Times New Roman"/>
          <w:noProof/>
          <w:sz w:val="24"/>
          <w:szCs w:val="24"/>
        </w:rPr>
        <w:drawing>
          <wp:inline distT="0" distB="0" distL="0" distR="0" wp14:anchorId="6AA079C4" wp14:editId="7023C118">
            <wp:extent cx="6492240" cy="5719445"/>
            <wp:effectExtent l="0" t="0" r="3810" b="0"/>
            <wp:docPr id="180777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8528" name=""/>
                    <pic:cNvPicPr/>
                  </pic:nvPicPr>
                  <pic:blipFill>
                    <a:blip r:embed="rId38"/>
                    <a:stretch>
                      <a:fillRect/>
                    </a:stretch>
                  </pic:blipFill>
                  <pic:spPr>
                    <a:xfrm>
                      <a:off x="0" y="0"/>
                      <a:ext cx="6492240" cy="5719445"/>
                    </a:xfrm>
                    <a:prstGeom prst="rect">
                      <a:avLst/>
                    </a:prstGeom>
                  </pic:spPr>
                </pic:pic>
              </a:graphicData>
            </a:graphic>
          </wp:inline>
        </w:drawing>
      </w:r>
    </w:p>
    <w:p w14:paraId="3FF146E9" w14:textId="77777777" w:rsidR="00A157E3"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D-012. Revenue → COGS → Gross Profit → Operating Profit</w:t>
      </w:r>
    </w:p>
    <w:p w14:paraId="31F7BFE4" w14:textId="77777777" w:rsidR="002F22D9" w:rsidRPr="002F22D9" w:rsidRDefault="002F22D9" w:rsidP="002F22D9"/>
    <w:p w14:paraId="010481C4" w14:textId="48125142" w:rsidR="002F22D9" w:rsidRDefault="002F22D9">
      <w:pPr>
        <w:rPr>
          <w:rFonts w:ascii="Times New Roman" w:hAnsi="Times New Roman" w:cs="Times New Roman"/>
          <w:sz w:val="24"/>
          <w:szCs w:val="24"/>
        </w:rPr>
      </w:pPr>
      <w:r w:rsidRPr="002F22D9">
        <w:rPr>
          <w:rFonts w:ascii="Times New Roman" w:hAnsi="Times New Roman" w:cs="Times New Roman"/>
          <w:noProof/>
          <w:sz w:val="24"/>
          <w:szCs w:val="24"/>
        </w:rPr>
        <w:drawing>
          <wp:inline distT="0" distB="0" distL="0" distR="0" wp14:anchorId="01C43E73" wp14:editId="11936A4A">
            <wp:extent cx="6492240" cy="1030605"/>
            <wp:effectExtent l="0" t="0" r="3810" b="0"/>
            <wp:docPr id="2833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79393" name=""/>
                    <pic:cNvPicPr/>
                  </pic:nvPicPr>
                  <pic:blipFill>
                    <a:blip r:embed="rId39"/>
                    <a:stretch>
                      <a:fillRect/>
                    </a:stretch>
                  </pic:blipFill>
                  <pic:spPr>
                    <a:xfrm>
                      <a:off x="0" y="0"/>
                      <a:ext cx="6492240" cy="1030605"/>
                    </a:xfrm>
                    <a:prstGeom prst="rect">
                      <a:avLst/>
                    </a:prstGeom>
                  </pic:spPr>
                </pic:pic>
              </a:graphicData>
            </a:graphic>
          </wp:inline>
        </w:drawing>
      </w:r>
    </w:p>
    <w:p w14:paraId="0697C902" w14:textId="40CD625B" w:rsidR="00A157E3" w:rsidRPr="00E62814" w:rsidRDefault="00000000">
      <w:pPr>
        <w:rPr>
          <w:rFonts w:ascii="Times New Roman" w:hAnsi="Times New Roman" w:cs="Times New Roman"/>
          <w:sz w:val="24"/>
          <w:szCs w:val="24"/>
        </w:rPr>
      </w:pPr>
      <w:r w:rsidRPr="00E62814">
        <w:rPr>
          <w:rFonts w:ascii="Times New Roman" w:hAnsi="Times New Roman" w:cs="Times New Roman"/>
          <w:sz w:val="24"/>
          <w:szCs w:val="24"/>
        </w:rPr>
        <w:t>.</w:t>
      </w:r>
    </w:p>
    <w:p w14:paraId="0807008F" w14:textId="77777777"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lastRenderedPageBreak/>
        <w:t>D-013. Employee → Attendance → OT → Payroll → Accounting</w:t>
      </w:r>
    </w:p>
    <w:p w14:paraId="4F12F254" w14:textId="36136F47" w:rsidR="002F22D9" w:rsidRDefault="002F22D9" w:rsidP="002F22D9">
      <w:pPr>
        <w:pStyle w:val="Heading2"/>
        <w:jc w:val="center"/>
        <w:rPr>
          <w:rFonts w:ascii="Times New Roman" w:hAnsi="Times New Roman" w:cs="Times New Roman"/>
          <w:sz w:val="24"/>
          <w:szCs w:val="24"/>
        </w:rPr>
      </w:pPr>
      <w:r w:rsidRPr="002F22D9">
        <w:rPr>
          <w:rFonts w:ascii="Times New Roman" w:hAnsi="Times New Roman" w:cs="Times New Roman"/>
          <w:noProof/>
          <w:sz w:val="24"/>
          <w:szCs w:val="24"/>
        </w:rPr>
        <w:drawing>
          <wp:inline distT="0" distB="0" distL="0" distR="0" wp14:anchorId="22A0BBE1" wp14:editId="0B546C5A">
            <wp:extent cx="1295512" cy="6340389"/>
            <wp:effectExtent l="0" t="0" r="0" b="3810"/>
            <wp:docPr id="175403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3397" name=""/>
                    <pic:cNvPicPr/>
                  </pic:nvPicPr>
                  <pic:blipFill>
                    <a:blip r:embed="rId40"/>
                    <a:stretch>
                      <a:fillRect/>
                    </a:stretch>
                  </pic:blipFill>
                  <pic:spPr>
                    <a:xfrm>
                      <a:off x="0" y="0"/>
                      <a:ext cx="1295512" cy="6340389"/>
                    </a:xfrm>
                    <a:prstGeom prst="rect">
                      <a:avLst/>
                    </a:prstGeom>
                  </pic:spPr>
                </pic:pic>
              </a:graphicData>
            </a:graphic>
          </wp:inline>
        </w:drawing>
      </w:r>
    </w:p>
    <w:p w14:paraId="0FF170EA" w14:textId="370828D3" w:rsidR="00A157E3" w:rsidRPr="00E62814" w:rsidRDefault="00000000">
      <w:pPr>
        <w:pStyle w:val="Heading2"/>
        <w:rPr>
          <w:rFonts w:ascii="Times New Roman" w:hAnsi="Times New Roman" w:cs="Times New Roman"/>
          <w:sz w:val="24"/>
          <w:szCs w:val="24"/>
        </w:rPr>
      </w:pPr>
      <w:r w:rsidRPr="00E62814">
        <w:rPr>
          <w:rFonts w:ascii="Times New Roman" w:hAnsi="Times New Roman" w:cs="Times New Roman"/>
          <w:sz w:val="24"/>
          <w:szCs w:val="24"/>
        </w:rPr>
        <w:t>D-015. Cross-Module Traceability – Từ bán hàng đến quản trị</w:t>
      </w:r>
    </w:p>
    <w:p w14:paraId="3C858B60" w14:textId="0B865551" w:rsidR="00A157E3" w:rsidRPr="00E62814" w:rsidRDefault="00A157E3">
      <w:pPr>
        <w:rPr>
          <w:rFonts w:ascii="Times New Roman" w:hAnsi="Times New Roman" w:cs="Times New Roman"/>
          <w:sz w:val="24"/>
          <w:szCs w:val="24"/>
        </w:rPr>
      </w:pPr>
    </w:p>
    <w:p w14:paraId="21983481" w14:textId="1F20F9D8" w:rsidR="002F22D9" w:rsidRDefault="002F22D9" w:rsidP="002F22D9">
      <w:pPr>
        <w:jc w:val="center"/>
        <w:rPr>
          <w:rFonts w:ascii="Times New Roman" w:hAnsi="Times New Roman" w:cs="Times New Roman"/>
          <w:sz w:val="24"/>
          <w:szCs w:val="24"/>
        </w:rPr>
      </w:pPr>
      <w:r w:rsidRPr="002F22D9">
        <w:rPr>
          <w:rFonts w:ascii="Times New Roman" w:hAnsi="Times New Roman" w:cs="Times New Roman"/>
          <w:noProof/>
          <w:sz w:val="24"/>
          <w:szCs w:val="24"/>
        </w:rPr>
        <w:lastRenderedPageBreak/>
        <w:drawing>
          <wp:inline distT="0" distB="0" distL="0" distR="0" wp14:anchorId="4F1DA717" wp14:editId="3F9FEC1B">
            <wp:extent cx="3901778" cy="6142252"/>
            <wp:effectExtent l="0" t="0" r="3810" b="0"/>
            <wp:docPr id="207754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45569" name=""/>
                    <pic:cNvPicPr/>
                  </pic:nvPicPr>
                  <pic:blipFill>
                    <a:blip r:embed="rId41"/>
                    <a:stretch>
                      <a:fillRect/>
                    </a:stretch>
                  </pic:blipFill>
                  <pic:spPr>
                    <a:xfrm>
                      <a:off x="0" y="0"/>
                      <a:ext cx="3901778" cy="6142252"/>
                    </a:xfrm>
                    <a:prstGeom prst="rect">
                      <a:avLst/>
                    </a:prstGeom>
                  </pic:spPr>
                </pic:pic>
              </a:graphicData>
            </a:graphic>
          </wp:inline>
        </w:drawing>
      </w:r>
    </w:p>
    <w:p w14:paraId="4C86C51D" w14:textId="4F29F53D" w:rsidR="00A157E3" w:rsidRPr="00E62814" w:rsidRDefault="00A157E3" w:rsidP="00211D7D">
      <w:pPr>
        <w:pStyle w:val="ListBullet"/>
        <w:numPr>
          <w:ilvl w:val="0"/>
          <w:numId w:val="0"/>
        </w:numPr>
        <w:rPr>
          <w:rFonts w:ascii="Times New Roman" w:hAnsi="Times New Roman" w:cs="Times New Roman"/>
          <w:sz w:val="24"/>
          <w:szCs w:val="24"/>
        </w:rPr>
      </w:pPr>
    </w:p>
    <w:sectPr w:rsidR="00A157E3" w:rsidRPr="00E62814"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78A70" w14:textId="77777777" w:rsidR="00886605" w:rsidRDefault="00886605">
      <w:pPr>
        <w:spacing w:after="0" w:line="240" w:lineRule="auto"/>
      </w:pPr>
      <w:r>
        <w:separator/>
      </w:r>
    </w:p>
  </w:endnote>
  <w:endnote w:type="continuationSeparator" w:id="0">
    <w:p w14:paraId="44240075" w14:textId="77777777" w:rsidR="00886605" w:rsidRDefault="00886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6D98" w14:textId="77777777" w:rsidR="00A157E3" w:rsidRDefault="00000000">
    <w:pPr>
      <w:pStyle w:val="Footer"/>
      <w:jc w:val="center"/>
    </w:pPr>
    <w:r>
      <w:rPr>
        <w:rFonts w:ascii="Arial" w:hAnsi="Arial"/>
        <w:sz w:val="16"/>
      </w:rPr>
      <w:t>HIM Coffee – Odoo ERP BA &amp; Functional Specification v4.0 | Mermaid Diagram Pack Complete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A70AC" w14:textId="77777777" w:rsidR="00886605" w:rsidRDefault="00886605">
      <w:pPr>
        <w:spacing w:after="0" w:line="240" w:lineRule="auto"/>
      </w:pPr>
      <w:r>
        <w:separator/>
      </w:r>
    </w:p>
  </w:footnote>
  <w:footnote w:type="continuationSeparator" w:id="0">
    <w:p w14:paraId="0F84CD1D" w14:textId="77777777" w:rsidR="00886605" w:rsidRDefault="00886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798639">
    <w:abstractNumId w:val="8"/>
  </w:num>
  <w:num w:numId="2" w16cid:durableId="361520895">
    <w:abstractNumId w:val="6"/>
  </w:num>
  <w:num w:numId="3" w16cid:durableId="1622615537">
    <w:abstractNumId w:val="5"/>
  </w:num>
  <w:num w:numId="4" w16cid:durableId="1493450234">
    <w:abstractNumId w:val="4"/>
  </w:num>
  <w:num w:numId="5" w16cid:durableId="487287494">
    <w:abstractNumId w:val="7"/>
  </w:num>
  <w:num w:numId="6" w16cid:durableId="1592398056">
    <w:abstractNumId w:val="3"/>
  </w:num>
  <w:num w:numId="7" w16cid:durableId="556164340">
    <w:abstractNumId w:val="2"/>
  </w:num>
  <w:num w:numId="8" w16cid:durableId="117843272">
    <w:abstractNumId w:val="1"/>
  </w:num>
  <w:num w:numId="9" w16cid:durableId="176996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524"/>
    <w:rsid w:val="0015074B"/>
    <w:rsid w:val="0019663A"/>
    <w:rsid w:val="00211D7D"/>
    <w:rsid w:val="0029639D"/>
    <w:rsid w:val="002E0B64"/>
    <w:rsid w:val="002F22D9"/>
    <w:rsid w:val="00326F90"/>
    <w:rsid w:val="004A08DB"/>
    <w:rsid w:val="004E1B33"/>
    <w:rsid w:val="0054584E"/>
    <w:rsid w:val="005B5184"/>
    <w:rsid w:val="005C0601"/>
    <w:rsid w:val="00886605"/>
    <w:rsid w:val="008C244E"/>
    <w:rsid w:val="00A157E3"/>
    <w:rsid w:val="00AA1D8D"/>
    <w:rsid w:val="00B47730"/>
    <w:rsid w:val="00C63ACD"/>
    <w:rsid w:val="00C855E0"/>
    <w:rsid w:val="00C97558"/>
    <w:rsid w:val="00CB0664"/>
    <w:rsid w:val="00D76493"/>
    <w:rsid w:val="00DB6246"/>
    <w:rsid w:val="00DC1425"/>
    <w:rsid w:val="00E62814"/>
    <w:rsid w:val="00EC6245"/>
    <w:rsid w:val="00F67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5B1D2"/>
  <w14:defaultImageDpi w14:val="300"/>
  <w15:docId w15:val="{FF51FB67-4A66-4168-9701-992DF6E26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B33"/>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48</Pages>
  <Words>5196</Words>
  <Characters>29619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Tinh</cp:lastModifiedBy>
  <cp:revision>9</cp:revision>
  <dcterms:created xsi:type="dcterms:W3CDTF">2026-10-02T03:49:00Z</dcterms:created>
  <dcterms:modified xsi:type="dcterms:W3CDTF">2026-10-19T08:16:00Z</dcterms:modified>
  <cp:category/>
</cp:coreProperties>
</file>