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8F34E6">
      <w:pPr>
        <w:pStyle w:val="3"/>
        <w:numPr>
          <w:numId w:val="0"/>
        </w:numPr>
        <w:bidi w:val="0"/>
        <w:ind w:left="36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Cách kết nối PLC với máy tính</w:t>
      </w:r>
    </w:p>
    <w:p w14:paraId="5FDB86B4">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Style w:val="8"/>
          <w:rFonts w:hint="default" w:ascii="Times New Roman" w:hAnsi="Times New Roman" w:eastAsia="Roboto" w:cs="Times New Roman"/>
          <w:b/>
          <w:bCs/>
          <w:i w:val="0"/>
          <w:iCs w:val="0"/>
          <w:caps w:val="0"/>
          <w:color w:val="0000CD"/>
          <w:spacing w:val="0"/>
          <w:sz w:val="24"/>
          <w:szCs w:val="24"/>
          <w:u w:val="single"/>
          <w:shd w:val="clear" w:fill="FFFFFF"/>
        </w:rPr>
        <w:t>Bước 1</w:t>
      </w:r>
    </w:p>
    <w:p w14:paraId="5D8823B4">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drawing>
          <wp:inline distT="0" distB="0" distL="114300" distR="114300">
            <wp:extent cx="1990725" cy="1114425"/>
            <wp:effectExtent l="0" t="0" r="3175" b="3175"/>
            <wp:docPr id="10" name="Picture 10" descr="huong20dan20upload-download20chuong20trinh20plc20delta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uong20dan20upload-download20chuong20trinh20plc20delta204-1"/>
                    <pic:cNvPicPr>
                      <a:picLocks noChangeAspect="1"/>
                    </pic:cNvPicPr>
                  </pic:nvPicPr>
                  <pic:blipFill>
                    <a:blip r:embed="rId4"/>
                    <a:stretch>
                      <a:fillRect/>
                    </a:stretch>
                  </pic:blipFill>
                  <pic:spPr>
                    <a:xfrm>
                      <a:off x="0" y="0"/>
                      <a:ext cx="1990725" cy="1114425"/>
                    </a:xfrm>
                    <a:prstGeom prst="rect">
                      <a:avLst/>
                    </a:prstGeom>
                    <a:noFill/>
                    <a:ln w="9525">
                      <a:noFill/>
                    </a:ln>
                  </pic:spPr>
                </pic:pic>
              </a:graphicData>
            </a:graphic>
          </wp:inline>
        </w:drawing>
      </w:r>
    </w:p>
    <w:p w14:paraId="3602294E">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rPr>
      </w:pPr>
      <w:r>
        <w:rPr>
          <w:rFonts w:hint="default" w:ascii="Times New Roman" w:hAnsi="Times New Roman" w:eastAsia="Roboto" w:cs="Times New Roman"/>
          <w:i w:val="0"/>
          <w:iCs w:val="0"/>
          <w:caps w:val="0"/>
          <w:color w:val="666666"/>
          <w:spacing w:val="0"/>
          <w:sz w:val="24"/>
          <w:szCs w:val="24"/>
          <w:shd w:val="clear" w:fill="FFFFFF"/>
        </w:rPr>
        <w:t>Các bạn cần cài phần mềm lập trình </w:t>
      </w:r>
      <w:r>
        <w:rPr>
          <w:rFonts w:hint="default" w:ascii="Times New Roman" w:hAnsi="Times New Roman" w:eastAsia="Roboto" w:cs="Times New Roman"/>
          <w:i w:val="0"/>
          <w:iCs w:val="0"/>
          <w:caps w:val="0"/>
          <w:color w:val="012869"/>
          <w:spacing w:val="0"/>
          <w:sz w:val="24"/>
          <w:szCs w:val="24"/>
          <w:u w:val="none"/>
          <w:shd w:val="clear" w:fill="FFFFFF"/>
        </w:rPr>
        <w:fldChar w:fldCharType="begin"/>
      </w:r>
      <w:r>
        <w:rPr>
          <w:rFonts w:hint="default" w:ascii="Times New Roman" w:hAnsi="Times New Roman" w:eastAsia="Roboto" w:cs="Times New Roman"/>
          <w:i w:val="0"/>
          <w:iCs w:val="0"/>
          <w:caps w:val="0"/>
          <w:color w:val="012869"/>
          <w:spacing w:val="0"/>
          <w:sz w:val="24"/>
          <w:szCs w:val="24"/>
          <w:u w:val="none"/>
          <w:shd w:val="clear" w:fill="FFFFFF"/>
        </w:rPr>
        <w:instrText xml:space="preserve"> HYPERLINK "http://plcdelta.vn/" </w:instrText>
      </w:r>
      <w:r>
        <w:rPr>
          <w:rFonts w:hint="default" w:ascii="Times New Roman" w:hAnsi="Times New Roman" w:eastAsia="Roboto" w:cs="Times New Roman"/>
          <w:i w:val="0"/>
          <w:iCs w:val="0"/>
          <w:caps w:val="0"/>
          <w:color w:val="012869"/>
          <w:spacing w:val="0"/>
          <w:sz w:val="24"/>
          <w:szCs w:val="24"/>
          <w:u w:val="none"/>
          <w:shd w:val="clear" w:fill="FFFFFF"/>
        </w:rPr>
        <w:fldChar w:fldCharType="separate"/>
      </w:r>
      <w:r>
        <w:rPr>
          <w:rStyle w:val="6"/>
          <w:rFonts w:hint="default" w:ascii="Times New Roman" w:hAnsi="Times New Roman" w:eastAsia="Roboto" w:cs="Times New Roman"/>
          <w:i w:val="0"/>
          <w:iCs w:val="0"/>
          <w:caps w:val="0"/>
          <w:color w:val="012869"/>
          <w:spacing w:val="0"/>
          <w:sz w:val="24"/>
          <w:szCs w:val="24"/>
          <w:u w:val="none"/>
          <w:shd w:val="clear" w:fill="FFFFFF"/>
        </w:rPr>
        <w:t>PLC Delta</w:t>
      </w:r>
      <w:r>
        <w:rPr>
          <w:rFonts w:hint="default" w:ascii="Times New Roman" w:hAnsi="Times New Roman" w:eastAsia="Roboto" w:cs="Times New Roman"/>
          <w:i w:val="0"/>
          <w:iCs w:val="0"/>
          <w:caps w:val="0"/>
          <w:color w:val="012869"/>
          <w:spacing w:val="0"/>
          <w:sz w:val="24"/>
          <w:szCs w:val="24"/>
          <w:u w:val="none"/>
          <w:shd w:val="clear" w:fill="FFFFFF"/>
        </w:rPr>
        <w:fldChar w:fldCharType="end"/>
      </w:r>
      <w:r>
        <w:rPr>
          <w:rFonts w:hint="default" w:ascii="Times New Roman" w:hAnsi="Times New Roman" w:eastAsia="Roboto" w:cs="Times New Roman"/>
          <w:i w:val="0"/>
          <w:iCs w:val="0"/>
          <w:caps w:val="0"/>
          <w:color w:val="666666"/>
          <w:spacing w:val="0"/>
          <w:sz w:val="24"/>
          <w:szCs w:val="24"/>
          <w:shd w:val="clear" w:fill="FFFFFF"/>
        </w:rPr>
        <w:t> trên máy tính</w:t>
      </w:r>
    </w:p>
    <w:p w14:paraId="3A0860F6">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rPr>
      </w:pPr>
    </w:p>
    <w:p w14:paraId="00C5DD1A">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Style w:val="8"/>
          <w:rFonts w:hint="default" w:ascii="Times New Roman" w:hAnsi="Times New Roman" w:eastAsia="Roboto" w:cs="Times New Roman"/>
          <w:b/>
          <w:bCs/>
          <w:i w:val="0"/>
          <w:iCs w:val="0"/>
          <w:caps w:val="0"/>
          <w:color w:val="0000CD"/>
          <w:spacing w:val="0"/>
          <w:sz w:val="24"/>
          <w:szCs w:val="24"/>
          <w:u w:val="single"/>
          <w:shd w:val="clear" w:fill="FFFFFF"/>
        </w:rPr>
        <w:t>Bước 2</w:t>
      </w:r>
    </w:p>
    <w:p w14:paraId="6F77DB6F">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Style w:val="8"/>
          <w:rFonts w:hint="default" w:ascii="Times New Roman" w:hAnsi="Times New Roman" w:eastAsia="Roboto" w:cs="Times New Roman"/>
          <w:b/>
          <w:bCs/>
          <w:i w:val="0"/>
          <w:iCs w:val="0"/>
          <w:caps w:val="0"/>
          <w:color w:val="0000CD"/>
          <w:spacing w:val="0"/>
          <w:sz w:val="24"/>
          <w:szCs w:val="24"/>
          <w:u w:val="single"/>
          <w:shd w:val="clear" w:fill="FFFFFF"/>
        </w:rPr>
        <w:drawing>
          <wp:inline distT="0" distB="0" distL="114300" distR="114300">
            <wp:extent cx="1423670" cy="1148715"/>
            <wp:effectExtent l="0" t="0" r="11430" b="6985"/>
            <wp:docPr id="14" name="Picture 13" descr="cap20lap20trinh20plc20delta20uc-prg020-12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ap20lap20trinh20plc20delta20uc-prg020-12a-2"/>
                    <pic:cNvPicPr>
                      <a:picLocks noChangeAspect="1"/>
                    </pic:cNvPicPr>
                  </pic:nvPicPr>
                  <pic:blipFill>
                    <a:blip r:embed="rId5"/>
                    <a:stretch>
                      <a:fillRect/>
                    </a:stretch>
                  </pic:blipFill>
                  <pic:spPr>
                    <a:xfrm>
                      <a:off x="0" y="0"/>
                      <a:ext cx="1423670" cy="1148715"/>
                    </a:xfrm>
                    <a:prstGeom prst="rect">
                      <a:avLst/>
                    </a:prstGeom>
                    <a:noFill/>
                    <a:ln w="9525">
                      <a:noFill/>
                    </a:ln>
                  </pic:spPr>
                </pic:pic>
              </a:graphicData>
            </a:graphic>
          </wp:inline>
        </w:drawing>
      </w:r>
    </w:p>
    <w:p w14:paraId="19A6911C">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rPr>
      </w:pPr>
      <w:r>
        <w:rPr>
          <w:rFonts w:hint="default" w:ascii="Times New Roman" w:hAnsi="Times New Roman" w:eastAsia="Roboto" w:cs="Times New Roman"/>
          <w:i w:val="0"/>
          <w:iCs w:val="0"/>
          <w:caps w:val="0"/>
          <w:color w:val="666666"/>
          <w:spacing w:val="0"/>
          <w:sz w:val="24"/>
          <w:szCs w:val="24"/>
          <w:shd w:val="clear" w:fill="FFFFFF"/>
        </w:rPr>
        <w:t>Cài Driver cho dây cáp lập trình (Tích hợp chuyển đổi USB to RS232) trên máy tính đối với máy tính sử dụng cổng USB không có sẵn cổng COM</w:t>
      </w:r>
    </w:p>
    <w:p w14:paraId="78484C66">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rPr>
      </w:pPr>
    </w:p>
    <w:p w14:paraId="15CB543F">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Style w:val="8"/>
          <w:rFonts w:hint="default" w:ascii="Times New Roman" w:hAnsi="Times New Roman" w:eastAsia="Roboto" w:cs="Times New Roman"/>
          <w:b/>
          <w:bCs/>
          <w:i w:val="0"/>
          <w:iCs w:val="0"/>
          <w:caps w:val="0"/>
          <w:color w:val="0000CD"/>
          <w:spacing w:val="0"/>
          <w:sz w:val="24"/>
          <w:szCs w:val="24"/>
          <w:u w:val="single"/>
          <w:shd w:val="clear" w:fill="FFFFFF"/>
        </w:rPr>
        <w:t>Bước 3</w:t>
      </w:r>
    </w:p>
    <w:p w14:paraId="0EEB5B15">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Kết nối PLC Delta với máy tính bằng sợi dây cáp lập trình sau đó kiểm tra xem kết nối đã OK hay chưa bằng cách kiểm tra sau</w:t>
      </w:r>
    </w:p>
    <w:p w14:paraId="6F21156F">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Vào Computer --&gt; Manage</w:t>
      </w:r>
    </w:p>
    <w:p w14:paraId="1DEC33FF">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drawing>
          <wp:inline distT="0" distB="0" distL="114300" distR="114300">
            <wp:extent cx="2828925" cy="2419350"/>
            <wp:effectExtent l="0" t="0" r="3175" b="6350"/>
            <wp:docPr id="15" name="Picture 14" descr="huong20dan20upload-download20chuong20trinh20plc20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huong20dan20upload-download20chuong20trinh20plc20delta"/>
                    <pic:cNvPicPr>
                      <a:picLocks noChangeAspect="1"/>
                    </pic:cNvPicPr>
                  </pic:nvPicPr>
                  <pic:blipFill>
                    <a:blip r:embed="rId6"/>
                    <a:stretch>
                      <a:fillRect/>
                    </a:stretch>
                  </pic:blipFill>
                  <pic:spPr>
                    <a:xfrm>
                      <a:off x="0" y="0"/>
                      <a:ext cx="2828925" cy="2419350"/>
                    </a:xfrm>
                    <a:prstGeom prst="rect">
                      <a:avLst/>
                    </a:prstGeom>
                    <a:noFill/>
                    <a:ln w="9525">
                      <a:noFill/>
                    </a:ln>
                  </pic:spPr>
                </pic:pic>
              </a:graphicData>
            </a:graphic>
          </wp:inline>
        </w:drawing>
      </w:r>
    </w:p>
    <w:p w14:paraId="4156FEEC">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Cửa sổ mới hiển thị lên, Click chuột vào Device Manager</w:t>
      </w:r>
    </w:p>
    <w:p w14:paraId="1659349F">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Một cửa sổ mới hiện lên và nếu vấn đề kết nối là OK thì ta sẽ thấy sẽ xuất hiện thêm một mục “Ports (COM &amp; LPT) “, Click chuột vào mục này thì nó sẽ hiển thị thêm chi tiết cổng kết nối là cổng COM mấy, trong trường hợp này là cổng COM 4.</w:t>
      </w:r>
    </w:p>
    <w:p w14:paraId="45EB785D">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Đối với các bạn không thấy xuất hiện thông báo cổng như trên thì có nghĩa vấn đề kết nối của bạn chưa OK, các bạn cần xem lại dây cáp lập trình, Driver đã cài trên máy chưa hoặc đã đúng Software chưa ? Hoặc cũng có thể do chính PLC hỏng cổng kết nối hoặc máy tính hỏng cổng USB hoặc cổng COM đối với máy tính có hỗ trợ sẵn cổng COM trên máy.</w:t>
      </w:r>
    </w:p>
    <w:p w14:paraId="1A0315A3">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drawing>
          <wp:inline distT="0" distB="0" distL="114300" distR="114300">
            <wp:extent cx="3970655" cy="2834640"/>
            <wp:effectExtent l="0" t="0" r="4445" b="10160"/>
            <wp:docPr id="21" name="Picture 15" descr="huong20dan20upload-download20chuong20trinh20plc20delta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huong20dan20upload-download20chuong20trinh20plc20delta203"/>
                    <pic:cNvPicPr>
                      <a:picLocks noChangeAspect="1"/>
                    </pic:cNvPicPr>
                  </pic:nvPicPr>
                  <pic:blipFill>
                    <a:blip r:embed="rId7"/>
                    <a:stretch>
                      <a:fillRect/>
                    </a:stretch>
                  </pic:blipFill>
                  <pic:spPr>
                    <a:xfrm>
                      <a:off x="0" y="0"/>
                      <a:ext cx="3970655" cy="2834640"/>
                    </a:xfrm>
                    <a:prstGeom prst="rect">
                      <a:avLst/>
                    </a:prstGeom>
                    <a:noFill/>
                    <a:ln w="9525">
                      <a:noFill/>
                    </a:ln>
                  </pic:spPr>
                </pic:pic>
              </a:graphicData>
            </a:graphic>
          </wp:inline>
        </w:drawing>
      </w:r>
    </w:p>
    <w:p w14:paraId="4BD70147">
      <w:pPr>
        <w:pStyle w:val="7"/>
        <w:keepNext w:val="0"/>
        <w:keepLines w:val="0"/>
        <w:widowControl/>
        <w:suppressLineNumbers w:val="0"/>
        <w:shd w:val="clear" w:fill="FFFFFF"/>
        <w:spacing w:before="105" w:beforeAutospacing="0" w:after="105" w:afterAutospacing="0" w:line="208" w:lineRule="atLeast"/>
        <w:ind w:left="0" w:right="0" w:firstLine="0"/>
        <w:jc w:val="left"/>
        <w:rPr>
          <w:rFonts w:hint="default" w:ascii="Times New Roman" w:hAnsi="Times New Roman" w:eastAsia="Roboto" w:cs="Times New Roman"/>
          <w:i w:val="0"/>
          <w:iCs w:val="0"/>
          <w:caps w:val="0"/>
          <w:color w:val="666666"/>
          <w:spacing w:val="0"/>
          <w:sz w:val="24"/>
          <w:szCs w:val="24"/>
        </w:rPr>
      </w:pPr>
      <w:r>
        <w:rPr>
          <w:rStyle w:val="8"/>
          <w:rFonts w:hint="default" w:ascii="Times New Roman" w:hAnsi="Times New Roman" w:eastAsia="Roboto" w:cs="Times New Roman"/>
          <w:b/>
          <w:bCs/>
          <w:i w:val="0"/>
          <w:iCs w:val="0"/>
          <w:caps w:val="0"/>
          <w:color w:val="0000CD"/>
          <w:spacing w:val="0"/>
          <w:sz w:val="24"/>
          <w:szCs w:val="24"/>
          <w:u w:val="single"/>
          <w:shd w:val="clear" w:fill="FFFFFF"/>
        </w:rPr>
        <w:t>Bước 4</w:t>
      </w:r>
    </w:p>
    <w:p w14:paraId="7B9DDCC1">
      <w:pPr>
        <w:pStyle w:val="7"/>
        <w:keepNext w:val="0"/>
        <w:keepLines w:val="0"/>
        <w:widowControl/>
        <w:suppressLineNumbers w:val="0"/>
        <w:shd w:val="clear" w:fill="FFFFFF"/>
        <w:spacing w:before="105" w:beforeAutospacing="0" w:after="105" w:afterAutospacing="0" w:line="208" w:lineRule="atLeast"/>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Mở phần mềm lập trình PLC Delta trên máy tính</w:t>
      </w:r>
    </w:p>
    <w:p w14:paraId="5F1FA651">
      <w:pPr>
        <w:rPr>
          <w:rFonts w:hint="default" w:ascii="Times New Roman" w:hAnsi="Times New Roman" w:cs="Times New Roman"/>
          <w:sz w:val="24"/>
          <w:szCs w:val="24"/>
          <w:lang w:val="en-US"/>
        </w:rPr>
      </w:pPr>
    </w:p>
    <w:p w14:paraId="3180959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Cắm cáp kết nối DOP với cáp chuyển đổi RS232/RS485/USB với máy tính</w:t>
      </w:r>
    </w:p>
    <w:p w14:paraId="3454957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Vào Options -&gt; Communication Setting</w:t>
      </w:r>
    </w:p>
    <w:p w14:paraId="0281222A">
      <w:pPr>
        <w:rPr>
          <w:rFonts w:hint="default" w:ascii="Times New Roman" w:hAnsi="Times New Roman" w:cs="Times New Roman"/>
          <w:sz w:val="24"/>
          <w:szCs w:val="24"/>
          <w:lang w:val="en-US"/>
        </w:rPr>
      </w:pPr>
    </w:p>
    <w:p w14:paraId="76DDB7D8">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675" cy="2605405"/>
            <wp:effectExtent l="0" t="0" r="952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3675" cy="2605405"/>
                    </a:xfrm>
                    <a:prstGeom prst="rect">
                      <a:avLst/>
                    </a:prstGeom>
                    <a:noFill/>
                    <a:ln>
                      <a:noFill/>
                    </a:ln>
                  </pic:spPr>
                </pic:pic>
              </a:graphicData>
            </a:graphic>
          </wp:inline>
        </w:drawing>
      </w:r>
    </w:p>
    <w:p w14:paraId="1A837D70">
      <w:pPr>
        <w:rPr>
          <w:rFonts w:hint="default" w:ascii="Times New Roman" w:hAnsi="Times New Roman" w:cs="Times New Roman"/>
          <w:sz w:val="24"/>
          <w:szCs w:val="24"/>
        </w:rPr>
      </w:pPr>
    </w:p>
    <w:p w14:paraId="710D6A1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Chọn kiểu kết nối, số COM và nhấn AutoDetect để dò kết nối PLC</w:t>
      </w:r>
    </w:p>
    <w:p w14:paraId="3133365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Nếu kết nối thành công sẽ thông báo Success.</w:t>
      </w:r>
    </w:p>
    <w:p w14:paraId="39D4DA50">
      <w:pPr>
        <w:rPr>
          <w:rFonts w:hint="default" w:ascii="Times New Roman" w:hAnsi="Times New Roman" w:cs="Times New Roman"/>
          <w:sz w:val="24"/>
          <w:szCs w:val="24"/>
        </w:rPr>
      </w:pPr>
    </w:p>
    <w:p w14:paraId="78C27752">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2826385"/>
            <wp:effectExtent l="0" t="0" r="1206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1135" cy="2826385"/>
                    </a:xfrm>
                    <a:prstGeom prst="rect">
                      <a:avLst/>
                    </a:prstGeom>
                    <a:noFill/>
                    <a:ln>
                      <a:noFill/>
                    </a:ln>
                  </pic:spPr>
                </pic:pic>
              </a:graphicData>
            </a:graphic>
          </wp:inline>
        </w:drawing>
      </w:r>
    </w:p>
    <w:p w14:paraId="0E212AB9">
      <w:pPr>
        <w:rPr>
          <w:rFonts w:hint="default" w:ascii="Times New Roman" w:hAnsi="Times New Roman" w:cs="Times New Roman"/>
          <w:sz w:val="24"/>
          <w:szCs w:val="24"/>
        </w:rPr>
      </w:pPr>
    </w:p>
    <w:p w14:paraId="666FD20A">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Cách thay đổi PLC Type để Test PLC </w:t>
      </w:r>
    </w:p>
    <w:p w14:paraId="7AF77C47">
      <w:pPr>
        <w:rPr>
          <w:rFonts w:hint="default" w:ascii="Times New Roman" w:hAnsi="Times New Roman" w:cs="Times New Roman"/>
          <w:sz w:val="24"/>
          <w:szCs w:val="24"/>
          <w:lang w:val="en-US"/>
        </w:rPr>
      </w:pPr>
    </w:p>
    <w:p w14:paraId="4B73B2E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Vào Options  --&gt; Chage PLC Type</w:t>
      </w:r>
    </w:p>
    <w:p w14:paraId="784F2F2D">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422650" cy="3067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3422650" cy="3067050"/>
                    </a:xfrm>
                    <a:prstGeom prst="rect">
                      <a:avLst/>
                    </a:prstGeom>
                    <a:noFill/>
                    <a:ln>
                      <a:noFill/>
                    </a:ln>
                  </pic:spPr>
                </pic:pic>
              </a:graphicData>
            </a:graphic>
          </wp:inline>
        </w:drawing>
      </w:r>
    </w:p>
    <w:p w14:paraId="7D8DC9E2">
      <w:pPr>
        <w:rPr>
          <w:rFonts w:hint="default" w:ascii="Times New Roman" w:hAnsi="Times New Roman" w:cs="Times New Roman"/>
          <w:sz w:val="24"/>
          <w:szCs w:val="24"/>
        </w:rPr>
      </w:pPr>
    </w:p>
    <w:p w14:paraId="1987F3E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đó chọn Type PLC mà bạn muốn chuyển đổi và nhấn Yes</w:t>
      </w:r>
    </w:p>
    <w:p w14:paraId="023DE7CB">
      <w:pPr>
        <w:rPr>
          <w:rFonts w:hint="default" w:ascii="Times New Roman" w:hAnsi="Times New Roman" w:cs="Times New Roman"/>
          <w:sz w:val="24"/>
          <w:szCs w:val="24"/>
          <w:lang w:val="en-US"/>
        </w:rPr>
      </w:pPr>
    </w:p>
    <w:p w14:paraId="061BB935">
      <w:pPr>
        <w:pStyle w:val="3"/>
        <w:numPr>
          <w:numId w:val="0"/>
        </w:numPr>
        <w:bidi w:val="0"/>
        <w:ind w:left="360" w:leftChars="0"/>
        <w:rPr>
          <w:rFonts w:hint="default" w:ascii="Times New Roman" w:hAnsi="Times New Roman" w:cs="Times New Roman"/>
          <w:sz w:val="24"/>
          <w:szCs w:val="24"/>
        </w:rPr>
      </w:pPr>
      <w:r>
        <w:rPr>
          <w:rFonts w:hint="default" w:ascii="Times New Roman" w:hAnsi="Times New Roman" w:cs="Times New Roman"/>
          <w:sz w:val="24"/>
          <w:szCs w:val="24"/>
          <w:lang w:val="en-US"/>
        </w:rPr>
        <w:t>Cách tạo mới Project</w:t>
      </w:r>
    </w:p>
    <w:p w14:paraId="5346E691">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Vào File --&gt; New Project</w:t>
      </w:r>
    </w:p>
    <w:p w14:paraId="6463F078">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03750" cy="3441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4603750" cy="3441700"/>
                    </a:xfrm>
                    <a:prstGeom prst="rect">
                      <a:avLst/>
                    </a:prstGeom>
                    <a:noFill/>
                    <a:ln>
                      <a:noFill/>
                    </a:ln>
                  </pic:spPr>
                </pic:pic>
              </a:graphicData>
            </a:graphic>
          </wp:inline>
        </w:drawing>
      </w:r>
    </w:p>
    <w:p w14:paraId="13FB3A2B">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Sau đó nhập tên ProgramTitle và FileName, chọn kiểu kết nối RS232 hoặc RS485</w:t>
      </w:r>
    </w:p>
    <w:p w14:paraId="035494EA">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Tiến hành viết chương trình, khi ta viết xong nhớ vào Compiler để tiến hành lưu code lại nếu không nó sẽ mất hoặc báo lỗi.</w:t>
      </w:r>
    </w:p>
    <w:p w14:paraId="796E232F">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2926715"/>
            <wp:effectExtent l="0" t="0" r="1016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2"/>
                    <a:stretch>
                      <a:fillRect/>
                    </a:stretch>
                  </pic:blipFill>
                  <pic:spPr>
                    <a:xfrm>
                      <a:off x="0" y="0"/>
                      <a:ext cx="5273040" cy="2926715"/>
                    </a:xfrm>
                    <a:prstGeom prst="rect">
                      <a:avLst/>
                    </a:prstGeom>
                    <a:noFill/>
                    <a:ln>
                      <a:noFill/>
                    </a:ln>
                  </pic:spPr>
                </pic:pic>
              </a:graphicData>
            </a:graphic>
          </wp:inline>
        </w:drawing>
      </w:r>
    </w:p>
    <w:p w14:paraId="4866ABCB">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p>
    <w:p w14:paraId="1C60DE4A">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Hướng dẫn Dowload chương trình xuống PLC </w:t>
      </w:r>
    </w:p>
    <w:p w14:paraId="245F3584">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rPr>
      </w:pPr>
    </w:p>
    <w:p w14:paraId="51A06FD9">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Sau đó chọn Cổng COM và tiến hành Dowload</w:t>
      </w:r>
    </w:p>
    <w:p w14:paraId="331B4DE1">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150" cy="1606550"/>
            <wp:effectExtent l="0" t="0" r="635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3"/>
                    <a:stretch>
                      <a:fillRect/>
                    </a:stretch>
                  </pic:blipFill>
                  <pic:spPr>
                    <a:xfrm>
                      <a:off x="0" y="0"/>
                      <a:ext cx="5264150" cy="1606550"/>
                    </a:xfrm>
                    <a:prstGeom prst="rect">
                      <a:avLst/>
                    </a:prstGeom>
                    <a:noFill/>
                    <a:ln>
                      <a:noFill/>
                    </a:ln>
                  </pic:spPr>
                </pic:pic>
              </a:graphicData>
            </a:graphic>
          </wp:inline>
        </w:drawing>
      </w:r>
    </w:p>
    <w:p w14:paraId="25811917">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p>
    <w:p w14:paraId="75434A7D">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Nhấp vào biểu tượng như hình để tiến hành Online PLC trên máy tính</w:t>
      </w:r>
    </w:p>
    <w:p w14:paraId="41B756AB">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1645920"/>
            <wp:effectExtent l="0" t="0" r="10795" b="508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4"/>
                    <a:stretch>
                      <a:fillRect/>
                    </a:stretch>
                  </pic:blipFill>
                  <pic:spPr>
                    <a:xfrm>
                      <a:off x="0" y="0"/>
                      <a:ext cx="5272405" cy="1645920"/>
                    </a:xfrm>
                    <a:prstGeom prst="rect">
                      <a:avLst/>
                    </a:prstGeom>
                    <a:noFill/>
                    <a:ln>
                      <a:noFill/>
                    </a:ln>
                  </pic:spPr>
                </pic:pic>
              </a:graphicData>
            </a:graphic>
          </wp:inline>
        </w:drawing>
      </w:r>
    </w:p>
    <w:p w14:paraId="4369FB9F">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p>
    <w:p w14:paraId="06281AEA">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Nhấp chuột phải để tiến hành thay đổi trạng thái của các biến</w:t>
      </w:r>
    </w:p>
    <w:p w14:paraId="6D1B9FE1">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01950" cy="2501900"/>
            <wp:effectExtent l="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5"/>
                    <a:stretch>
                      <a:fillRect/>
                    </a:stretch>
                  </pic:blipFill>
                  <pic:spPr>
                    <a:xfrm>
                      <a:off x="0" y="0"/>
                      <a:ext cx="2901950" cy="2501900"/>
                    </a:xfrm>
                    <a:prstGeom prst="rect">
                      <a:avLst/>
                    </a:prstGeom>
                    <a:noFill/>
                    <a:ln>
                      <a:noFill/>
                    </a:ln>
                  </pic:spPr>
                </pic:pic>
              </a:graphicData>
            </a:graphic>
          </wp:inline>
        </w:drawing>
      </w:r>
    </w:p>
    <w:p w14:paraId="684AEE64">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p>
    <w:p w14:paraId="52C61E48">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Cách Upload chương trình từ PLC lên máy tính</w:t>
      </w:r>
    </w:p>
    <w:p w14:paraId="2040335A">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Nhấp vào biểu tượng Read from PLC</w:t>
      </w:r>
    </w:p>
    <w:p w14:paraId="6652F6F7">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1607185"/>
            <wp:effectExtent l="0" t="0" r="1905"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6"/>
                    <a:stretch>
                      <a:fillRect/>
                    </a:stretch>
                  </pic:blipFill>
                  <pic:spPr>
                    <a:xfrm>
                      <a:off x="0" y="0"/>
                      <a:ext cx="5268595" cy="1607185"/>
                    </a:xfrm>
                    <a:prstGeom prst="rect">
                      <a:avLst/>
                    </a:prstGeom>
                    <a:noFill/>
                    <a:ln>
                      <a:noFill/>
                    </a:ln>
                  </pic:spPr>
                </pic:pic>
              </a:graphicData>
            </a:graphic>
          </wp:inline>
        </w:drawing>
      </w:r>
    </w:p>
    <w:p w14:paraId="0391FD36">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rPr>
      </w:pPr>
    </w:p>
    <w:p w14:paraId="2E4748B3">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Tiến hành chọn các thông tin cần Upload và nhấn OK</w:t>
      </w:r>
    </w:p>
    <w:p w14:paraId="3F3AF316">
      <w:pPr>
        <w:keepNext w:val="0"/>
        <w:keepLines w:val="0"/>
        <w:widowControl/>
        <w:numPr>
          <w:ilvl w:val="0"/>
          <w:numId w:val="0"/>
        </w:numPr>
        <w:suppressLineNumbers w:val="0"/>
        <w:spacing w:before="0" w:beforeAutospacing="1" w:after="126" w:afterAutospacing="0"/>
        <w:ind w:left="634" w:leftChars="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409950" cy="3092450"/>
            <wp:effectExtent l="0" t="0" r="635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7"/>
                    <a:stretch>
                      <a:fillRect/>
                    </a:stretch>
                  </pic:blipFill>
                  <pic:spPr>
                    <a:xfrm>
                      <a:off x="0" y="0"/>
                      <a:ext cx="3409950" cy="3092450"/>
                    </a:xfrm>
                    <a:prstGeom prst="rect">
                      <a:avLst/>
                    </a:prstGeom>
                    <a:noFill/>
                    <a:ln>
                      <a:noFill/>
                    </a:ln>
                  </pic:spPr>
                </pic:pic>
              </a:graphicData>
            </a:graphic>
          </wp:inline>
        </w:drawing>
      </w:r>
    </w:p>
    <w:p w14:paraId="6DF3E267">
      <w:pPr>
        <w:pStyle w:val="3"/>
        <w:bidi w:val="0"/>
        <w:rPr>
          <w:rFonts w:hint="default" w:ascii="Times New Roman" w:hAnsi="Times New Roman" w:cs="Times New Roman"/>
          <w:sz w:val="24"/>
          <w:szCs w:val="24"/>
        </w:rPr>
      </w:pPr>
      <w:r>
        <w:rPr>
          <w:rFonts w:hint="default" w:ascii="Times New Roman" w:hAnsi="Times New Roman" w:cs="Times New Roman"/>
          <w:sz w:val="24"/>
          <w:szCs w:val="24"/>
        </w:rPr>
        <w:t>Hướng dẫn reset PLC Delta về mặc định</w:t>
      </w:r>
    </w:p>
    <w:p w14:paraId="61501827">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Các bạn kết nối</w:t>
      </w:r>
      <w:r>
        <w:rPr>
          <w:rFonts w:hint="default" w:ascii="Times New Roman" w:hAnsi="Times New Roman" w:eastAsia="Roboto" w:cs="Times New Roman"/>
          <w:i w:val="0"/>
          <w:iCs w:val="0"/>
          <w:caps w:val="0"/>
          <w:color w:val="012869"/>
          <w:spacing w:val="0"/>
          <w:sz w:val="24"/>
          <w:szCs w:val="24"/>
          <w:u w:val="none"/>
          <w:shd w:val="clear" w:fill="FFFFFF"/>
        </w:rPr>
        <w:fldChar w:fldCharType="begin"/>
      </w:r>
      <w:r>
        <w:rPr>
          <w:rFonts w:hint="default" w:ascii="Times New Roman" w:hAnsi="Times New Roman" w:eastAsia="Roboto" w:cs="Times New Roman"/>
          <w:i w:val="0"/>
          <w:iCs w:val="0"/>
          <w:caps w:val="0"/>
          <w:color w:val="012869"/>
          <w:spacing w:val="0"/>
          <w:sz w:val="24"/>
          <w:szCs w:val="24"/>
          <w:u w:val="none"/>
          <w:shd w:val="clear" w:fill="FFFFFF"/>
        </w:rPr>
        <w:instrText xml:space="preserve"> HYPERLINK "http://plcdelta.vn/" </w:instrText>
      </w:r>
      <w:r>
        <w:rPr>
          <w:rFonts w:hint="default" w:ascii="Times New Roman" w:hAnsi="Times New Roman" w:eastAsia="Roboto" w:cs="Times New Roman"/>
          <w:i w:val="0"/>
          <w:iCs w:val="0"/>
          <w:caps w:val="0"/>
          <w:color w:val="012869"/>
          <w:spacing w:val="0"/>
          <w:sz w:val="24"/>
          <w:szCs w:val="24"/>
          <w:u w:val="none"/>
          <w:shd w:val="clear" w:fill="FFFFFF"/>
        </w:rPr>
        <w:fldChar w:fldCharType="separate"/>
      </w:r>
      <w:r>
        <w:rPr>
          <w:rStyle w:val="6"/>
          <w:rFonts w:hint="default" w:ascii="Times New Roman" w:hAnsi="Times New Roman" w:eastAsia="Roboto" w:cs="Times New Roman"/>
          <w:i w:val="0"/>
          <w:iCs w:val="0"/>
          <w:caps w:val="0"/>
          <w:color w:val="012869"/>
          <w:spacing w:val="0"/>
          <w:sz w:val="24"/>
          <w:szCs w:val="24"/>
          <w:u w:val="none"/>
          <w:shd w:val="clear" w:fill="FFFFFF"/>
        </w:rPr>
        <w:t> PLC Delta</w:t>
      </w:r>
      <w:r>
        <w:rPr>
          <w:rFonts w:hint="default" w:ascii="Times New Roman" w:hAnsi="Times New Roman" w:eastAsia="Roboto" w:cs="Times New Roman"/>
          <w:i w:val="0"/>
          <w:iCs w:val="0"/>
          <w:caps w:val="0"/>
          <w:color w:val="012869"/>
          <w:spacing w:val="0"/>
          <w:sz w:val="24"/>
          <w:szCs w:val="24"/>
          <w:u w:val="none"/>
          <w:shd w:val="clear" w:fill="FFFFFF"/>
        </w:rPr>
        <w:fldChar w:fldCharType="end"/>
      </w:r>
      <w:r>
        <w:rPr>
          <w:rFonts w:hint="default" w:ascii="Times New Roman" w:hAnsi="Times New Roman" w:eastAsia="Roboto" w:cs="Times New Roman"/>
          <w:i w:val="0"/>
          <w:iCs w:val="0"/>
          <w:caps w:val="0"/>
          <w:color w:val="666666"/>
          <w:spacing w:val="0"/>
          <w:sz w:val="24"/>
          <w:szCs w:val="24"/>
          <w:shd w:val="clear" w:fill="FFFFFF"/>
        </w:rPr>
        <w:t> vào máy tính bằng cáp lập trình hoàn toàn tương tự như bài viết dưới đây</w:t>
      </w:r>
    </w:p>
    <w:p w14:paraId="2A338F4B">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Sau đó các bạn vào mục </w:t>
      </w:r>
      <w:r>
        <w:rPr>
          <w:rStyle w:val="8"/>
          <w:rFonts w:hint="default" w:ascii="Times New Roman" w:hAnsi="Times New Roman" w:eastAsia="Roboto" w:cs="Times New Roman"/>
          <w:b/>
          <w:bCs/>
          <w:i w:val="0"/>
          <w:iCs w:val="0"/>
          <w:caps w:val="0"/>
          <w:color w:val="666666"/>
          <w:spacing w:val="0"/>
          <w:sz w:val="24"/>
          <w:szCs w:val="24"/>
          <w:shd w:val="clear" w:fill="FFFFFF"/>
        </w:rPr>
        <w:t>Communication --&gt; Format PLC Memory</w:t>
      </w:r>
    </w:p>
    <w:p w14:paraId="45759183">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709920" cy="2560955"/>
            <wp:effectExtent l="0" t="0" r="5080" b="4445"/>
            <wp:docPr id="2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IMG_256"/>
                    <pic:cNvPicPr>
                      <a:picLocks noChangeAspect="1"/>
                    </pic:cNvPicPr>
                  </pic:nvPicPr>
                  <pic:blipFill>
                    <a:blip r:embed="rId18"/>
                    <a:stretch>
                      <a:fillRect/>
                    </a:stretch>
                  </pic:blipFill>
                  <pic:spPr>
                    <a:xfrm>
                      <a:off x="0" y="0"/>
                      <a:ext cx="5709920" cy="2560955"/>
                    </a:xfrm>
                    <a:prstGeom prst="rect">
                      <a:avLst/>
                    </a:prstGeom>
                    <a:noFill/>
                    <a:ln w="9525">
                      <a:noFill/>
                    </a:ln>
                  </pic:spPr>
                </pic:pic>
              </a:graphicData>
            </a:graphic>
          </wp:inline>
        </w:drawing>
      </w:r>
    </w:p>
    <w:p w14:paraId="45C70333">
      <w:pPr>
        <w:rPr>
          <w:rFonts w:hint="default" w:ascii="Times New Roman" w:hAnsi="Times New Roman" w:eastAsia="SimSun" w:cs="Times New Roman"/>
          <w:sz w:val="24"/>
          <w:szCs w:val="24"/>
        </w:rPr>
      </w:pPr>
    </w:p>
    <w:p w14:paraId="7FEA5E57">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lang w:val="en-US"/>
        </w:rPr>
      </w:pPr>
      <w:r>
        <w:rPr>
          <w:rFonts w:hint="default" w:ascii="Times New Roman" w:hAnsi="Times New Roman" w:eastAsia="Roboto" w:cs="Times New Roman"/>
          <w:i w:val="0"/>
          <w:iCs w:val="0"/>
          <w:caps w:val="0"/>
          <w:color w:val="666666"/>
          <w:spacing w:val="0"/>
          <w:sz w:val="24"/>
          <w:szCs w:val="24"/>
          <w:shd w:val="clear" w:fill="FFFFFF"/>
        </w:rPr>
        <w:t>Thông báo hiện lên và bạn chọn loại Reset mình muốn và Click vào</w:t>
      </w:r>
      <w:r>
        <w:rPr>
          <w:rFonts w:hint="default" w:ascii="Times New Roman" w:hAnsi="Times New Roman" w:eastAsia="Roboto" w:cs="Times New Roman"/>
          <w:i w:val="0"/>
          <w:iCs w:val="0"/>
          <w:caps w:val="0"/>
          <w:color w:val="666666"/>
          <w:spacing w:val="0"/>
          <w:sz w:val="24"/>
          <w:szCs w:val="24"/>
          <w:shd w:val="clear" w:fill="FFFFFF"/>
          <w:lang w:val="en-US"/>
        </w:rPr>
        <w:t>.</w:t>
      </w:r>
    </w:p>
    <w:p w14:paraId="2551C80A">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lang w:val="en-US"/>
        </w:rPr>
      </w:pPr>
      <w:r>
        <w:rPr>
          <w:rFonts w:hint="default" w:ascii="Times New Roman" w:hAnsi="Times New Roman" w:eastAsia="Roboto" w:cs="Times New Roman"/>
          <w:i w:val="0"/>
          <w:iCs w:val="0"/>
          <w:caps w:val="0"/>
          <w:color w:val="666666"/>
          <w:spacing w:val="0"/>
          <w:sz w:val="24"/>
          <w:szCs w:val="24"/>
          <w:shd w:val="clear" w:fill="FFFFFF"/>
          <w:lang w:val="en-US"/>
        </w:rPr>
        <w:t xml:space="preserve">Chọn </w:t>
      </w:r>
      <w:r>
        <w:rPr>
          <w:rFonts w:hint="default" w:ascii="Times New Roman" w:hAnsi="Times New Roman" w:eastAsia="Roboto" w:cs="Times New Roman"/>
          <w:b/>
          <w:bCs/>
          <w:i/>
          <w:iCs/>
          <w:caps w:val="0"/>
          <w:color w:val="666666"/>
          <w:spacing w:val="0"/>
          <w:sz w:val="24"/>
          <w:szCs w:val="24"/>
          <w:shd w:val="clear" w:fill="FFFFFF"/>
          <w:lang w:val="en-US"/>
        </w:rPr>
        <w:t>Reset PLC Memory (Factory Setting)</w:t>
      </w:r>
    </w:p>
    <w:p w14:paraId="2D06254C">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5938520" cy="2667000"/>
            <wp:effectExtent l="0" t="0" r="5080" b="0"/>
            <wp:docPr id="23" name="Picture 17" descr="huong20dan20reset20plc20delta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huong20dan20reset20plc20delta201"/>
                    <pic:cNvPicPr>
                      <a:picLocks noChangeAspect="1"/>
                    </pic:cNvPicPr>
                  </pic:nvPicPr>
                  <pic:blipFill>
                    <a:blip r:embed="rId19"/>
                    <a:stretch>
                      <a:fillRect/>
                    </a:stretch>
                  </pic:blipFill>
                  <pic:spPr>
                    <a:xfrm>
                      <a:off x="0" y="0"/>
                      <a:ext cx="5938520" cy="2667000"/>
                    </a:xfrm>
                    <a:prstGeom prst="rect">
                      <a:avLst/>
                    </a:prstGeom>
                    <a:noFill/>
                    <a:ln w="9525">
                      <a:noFill/>
                    </a:ln>
                  </pic:spPr>
                </pic:pic>
              </a:graphicData>
            </a:graphic>
          </wp:inline>
        </w:drawing>
      </w:r>
    </w:p>
    <w:p w14:paraId="742381E4">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Như vậy mình đã </w:t>
      </w:r>
      <w:r>
        <w:rPr>
          <w:rFonts w:hint="default" w:ascii="Times New Roman" w:hAnsi="Times New Roman" w:eastAsia="Roboto" w:cs="Times New Roman"/>
          <w:i w:val="0"/>
          <w:iCs w:val="0"/>
          <w:caps w:val="0"/>
          <w:color w:val="012869"/>
          <w:spacing w:val="0"/>
          <w:sz w:val="24"/>
          <w:szCs w:val="24"/>
          <w:u w:val="none"/>
          <w:shd w:val="clear" w:fill="FFFFFF"/>
        </w:rPr>
        <w:fldChar w:fldCharType="begin"/>
      </w:r>
      <w:r>
        <w:rPr>
          <w:rFonts w:hint="default" w:ascii="Times New Roman" w:hAnsi="Times New Roman" w:eastAsia="Roboto" w:cs="Times New Roman"/>
          <w:i w:val="0"/>
          <w:iCs w:val="0"/>
          <w:caps w:val="0"/>
          <w:color w:val="012869"/>
          <w:spacing w:val="0"/>
          <w:sz w:val="24"/>
          <w:szCs w:val="24"/>
          <w:u w:val="none"/>
          <w:shd w:val="clear" w:fill="FFFFFF"/>
        </w:rPr>
        <w:instrText xml:space="preserve"> HYPERLINK "http://plcdelta.vn/n/huong-dan/huong-dan-reset-plc-delta-ve-mac-dinh" </w:instrText>
      </w:r>
      <w:r>
        <w:rPr>
          <w:rFonts w:hint="default" w:ascii="Times New Roman" w:hAnsi="Times New Roman" w:eastAsia="Roboto" w:cs="Times New Roman"/>
          <w:i w:val="0"/>
          <w:iCs w:val="0"/>
          <w:caps w:val="0"/>
          <w:color w:val="012869"/>
          <w:spacing w:val="0"/>
          <w:sz w:val="24"/>
          <w:szCs w:val="24"/>
          <w:u w:val="none"/>
          <w:shd w:val="clear" w:fill="FFFFFF"/>
        </w:rPr>
        <w:fldChar w:fldCharType="separate"/>
      </w:r>
      <w:r>
        <w:rPr>
          <w:rStyle w:val="6"/>
          <w:rFonts w:hint="default" w:ascii="Times New Roman" w:hAnsi="Times New Roman" w:eastAsia="Roboto" w:cs="Times New Roman"/>
          <w:i w:val="0"/>
          <w:iCs w:val="0"/>
          <w:caps w:val="0"/>
          <w:color w:val="012869"/>
          <w:spacing w:val="0"/>
          <w:sz w:val="24"/>
          <w:szCs w:val="24"/>
          <w:u w:val="none"/>
          <w:shd w:val="clear" w:fill="FFFFFF"/>
        </w:rPr>
        <w:t>hướng dẫn cách Reset PLC Delta về mặc định</w:t>
      </w:r>
      <w:r>
        <w:rPr>
          <w:rFonts w:hint="default" w:ascii="Times New Roman" w:hAnsi="Times New Roman" w:eastAsia="Roboto" w:cs="Times New Roman"/>
          <w:i w:val="0"/>
          <w:iCs w:val="0"/>
          <w:caps w:val="0"/>
          <w:color w:val="012869"/>
          <w:spacing w:val="0"/>
          <w:sz w:val="24"/>
          <w:szCs w:val="24"/>
          <w:u w:val="none"/>
          <w:shd w:val="clear" w:fill="FFFFFF"/>
        </w:rPr>
        <w:fldChar w:fldCharType="end"/>
      </w:r>
      <w:r>
        <w:rPr>
          <w:rFonts w:hint="default" w:ascii="Times New Roman" w:hAnsi="Times New Roman" w:eastAsia="Roboto" w:cs="Times New Roman"/>
          <w:i w:val="0"/>
          <w:iCs w:val="0"/>
          <w:caps w:val="0"/>
          <w:color w:val="666666"/>
          <w:spacing w:val="0"/>
          <w:sz w:val="24"/>
          <w:szCs w:val="24"/>
          <w:shd w:val="clear" w:fill="FFFFFF"/>
        </w:rPr>
        <w:t> cho các bạn.</w:t>
      </w:r>
    </w:p>
    <w:p w14:paraId="1EAA095F">
      <w:pPr>
        <w:rPr>
          <w:rFonts w:hint="default" w:ascii="Times New Roman" w:hAnsi="Times New Roman" w:eastAsia="SimSun" w:cs="Times New Roman"/>
          <w:sz w:val="24"/>
          <w:szCs w:val="24"/>
        </w:rPr>
      </w:pPr>
    </w:p>
    <w:p w14:paraId="08F11348">
      <w:pPr>
        <w:rPr>
          <w:rFonts w:hint="default" w:ascii="Times New Roman" w:hAnsi="Times New Roman" w:cs="Times New Roman"/>
          <w:sz w:val="24"/>
          <w:szCs w:val="24"/>
        </w:rPr>
      </w:pPr>
    </w:p>
    <w:p w14:paraId="1DD0CAF9">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Cách đấu dây </w:t>
      </w:r>
    </w:p>
    <w:p w14:paraId="23CA5C1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Đấu S/S vào +24v, chân kích X0 kích 0v</w:t>
      </w:r>
    </w:p>
    <w:p w14:paraId="2C48F8FF">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135" cy="1731010"/>
            <wp:effectExtent l="0" t="0" r="1206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271135" cy="1731010"/>
                    </a:xfrm>
                    <a:prstGeom prst="rect">
                      <a:avLst/>
                    </a:prstGeom>
                    <a:noFill/>
                    <a:ln>
                      <a:noFill/>
                    </a:ln>
                  </pic:spPr>
                </pic:pic>
              </a:graphicData>
            </a:graphic>
          </wp:inline>
        </w:drawing>
      </w:r>
    </w:p>
    <w:p w14:paraId="591204A9">
      <w:pPr>
        <w:rPr>
          <w:rFonts w:hint="default" w:ascii="Times New Roman" w:hAnsi="Times New Roman" w:cs="Times New Roman"/>
          <w:sz w:val="24"/>
          <w:szCs w:val="24"/>
        </w:rPr>
      </w:pPr>
    </w:p>
    <w:p w14:paraId="49057DA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OUTPUT nếu là chân COM</w:t>
      </w:r>
    </w:p>
    <w:p w14:paraId="74F998AD">
      <w:pPr>
        <w:rPr>
          <w:rFonts w:hint="default" w:ascii="Times New Roman" w:hAnsi="Times New Roman" w:cs="Times New Roman"/>
          <w:sz w:val="24"/>
          <w:szCs w:val="24"/>
        </w:rPr>
      </w:pPr>
    </w:p>
    <w:p w14:paraId="73E9A415">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1259205"/>
            <wp:effectExtent l="0" t="0" r="1079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72405" cy="1259205"/>
                    </a:xfrm>
                    <a:prstGeom prst="rect">
                      <a:avLst/>
                    </a:prstGeom>
                    <a:noFill/>
                    <a:ln>
                      <a:noFill/>
                    </a:ln>
                  </pic:spPr>
                </pic:pic>
              </a:graphicData>
            </a:graphic>
          </wp:inline>
        </w:drawing>
      </w:r>
    </w:p>
    <w:p w14:paraId="60792220">
      <w:pPr>
        <w:rPr>
          <w:rFonts w:hint="default" w:ascii="Times New Roman" w:hAnsi="Times New Roman" w:cs="Times New Roman"/>
          <w:sz w:val="24"/>
          <w:szCs w:val="24"/>
        </w:rPr>
      </w:pPr>
    </w:p>
    <w:p w14:paraId="788BE316">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Dạng Relay</w:t>
      </w:r>
    </w:p>
    <w:p w14:paraId="116BFA45">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675" cy="1551940"/>
            <wp:effectExtent l="0" t="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273675" cy="1551940"/>
                    </a:xfrm>
                    <a:prstGeom prst="rect">
                      <a:avLst/>
                    </a:prstGeom>
                    <a:noFill/>
                    <a:ln>
                      <a:noFill/>
                    </a:ln>
                  </pic:spPr>
                </pic:pic>
              </a:graphicData>
            </a:graphic>
          </wp:inline>
        </w:drawing>
      </w:r>
    </w:p>
    <w:p w14:paraId="6CE34A31">
      <w:pPr>
        <w:rPr>
          <w:rFonts w:hint="default" w:ascii="Times New Roman" w:hAnsi="Times New Roman" w:cs="Times New Roman"/>
          <w:sz w:val="24"/>
          <w:szCs w:val="24"/>
        </w:rPr>
      </w:pPr>
    </w:p>
    <w:p w14:paraId="159A7E67">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Dạng Transistor </w:t>
      </w:r>
    </w:p>
    <w:p w14:paraId="721CDD6B">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01295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266690" cy="2012950"/>
                    </a:xfrm>
                    <a:prstGeom prst="rect">
                      <a:avLst/>
                    </a:prstGeom>
                    <a:noFill/>
                    <a:ln>
                      <a:noFill/>
                    </a:ln>
                  </pic:spPr>
                </pic:pic>
              </a:graphicData>
            </a:graphic>
          </wp:inline>
        </w:drawing>
      </w:r>
    </w:p>
    <w:p w14:paraId="3D9FC7C2">
      <w:pPr>
        <w:rPr>
          <w:rFonts w:hint="default" w:ascii="Times New Roman" w:hAnsi="Times New Roman" w:cs="Times New Roman"/>
          <w:sz w:val="24"/>
          <w:szCs w:val="24"/>
        </w:rPr>
      </w:pPr>
    </w:p>
    <w:p w14:paraId="30B9C61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OUTPUT nếu là chân Up, Zr</w:t>
      </w:r>
    </w:p>
    <w:p w14:paraId="15367FF3">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Style w:val="8"/>
          <w:rFonts w:hint="default" w:ascii="Times New Roman" w:hAnsi="Times New Roman" w:eastAsia="Roboto" w:cs="Times New Roman"/>
          <w:b/>
          <w:bCs/>
          <w:i w:val="0"/>
          <w:iCs w:val="0"/>
          <w:caps w:val="0"/>
          <w:color w:val="666666"/>
          <w:spacing w:val="0"/>
          <w:sz w:val="24"/>
          <w:szCs w:val="24"/>
          <w:u w:val="single"/>
          <w:shd w:val="clear" w:fill="FFFFFF"/>
        </w:rPr>
        <w:t>Đặc điểm ngõ ra Transistor:</w:t>
      </w:r>
    </w:p>
    <w:p w14:paraId="0A820E9F">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5327650" cy="2169160"/>
            <wp:effectExtent l="0" t="0" r="6350" b="2540"/>
            <wp:docPr id="25" name="Picture 18" descr="plc20delta20-20ngo20ra20transis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plc20delta20-20ngo20ra20transistor-1"/>
                    <pic:cNvPicPr>
                      <a:picLocks noChangeAspect="1"/>
                    </pic:cNvPicPr>
                  </pic:nvPicPr>
                  <pic:blipFill>
                    <a:blip r:embed="rId24"/>
                    <a:stretch>
                      <a:fillRect/>
                    </a:stretch>
                  </pic:blipFill>
                  <pic:spPr>
                    <a:xfrm>
                      <a:off x="0" y="0"/>
                      <a:ext cx="5327650" cy="2169160"/>
                    </a:xfrm>
                    <a:prstGeom prst="rect">
                      <a:avLst/>
                    </a:prstGeom>
                    <a:noFill/>
                    <a:ln w="9525">
                      <a:noFill/>
                    </a:ln>
                  </pic:spPr>
                </pic:pic>
              </a:graphicData>
            </a:graphic>
          </wp:inline>
        </w:drawing>
      </w:r>
    </w:p>
    <w:p w14:paraId="013F9D5F">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 Ngõ ra Transistor đóng ngắt bằng linh kiện bán dẫn nên có tốc độ đóng ngắt nhanh, có thể dùng để phát xung tốc độ cao lên tới 100Khz, 200Khz, 500Khz. Ưu điểm nữa của ngõ ra Transistor là nó chịu được số lần đóng ngắt lớn, tuổi thọ tính theo số lần đóng ngắt thì lớn hơn ngõ ra Rơ-le rất nhiều. Tuy nhiên điểm hạn chế của PLC Delta ngõ ra transstor là không sử dụng được điện áp xoay chiều và dòng qua nó chị giới hạn ở dưới 0.5A nên một số ứng dụng đóng ngắt thông thường khách hàng phải sử dụng thêm Rơ-le trung gian.</w:t>
      </w:r>
    </w:p>
    <w:p w14:paraId="79878DE5">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 Khi viết chương trình PLC chuyển ngõ ra Y lên mức tích cực thì mạch giữa Y và ZP sẽ thông, mạch điện với nguồn nuôi bên ngoài khi đó sẽ trở thành mạch điện khép kín và có dòng điện chạy qua tải như hình vẽ bên dưới.</w:t>
      </w:r>
    </w:p>
    <w:p w14:paraId="55F26916">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6479540" cy="2854960"/>
            <wp:effectExtent l="0" t="0" r="10160" b="2540"/>
            <wp:docPr id="26" name="Picture 19" descr="plc20delta20-20ngo20ra20transisto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plc20delta20-20ngo20ra20transistor202"/>
                    <pic:cNvPicPr>
                      <a:picLocks noChangeAspect="1"/>
                    </pic:cNvPicPr>
                  </pic:nvPicPr>
                  <pic:blipFill>
                    <a:blip r:embed="rId25"/>
                    <a:stretch>
                      <a:fillRect/>
                    </a:stretch>
                  </pic:blipFill>
                  <pic:spPr>
                    <a:xfrm>
                      <a:off x="0" y="0"/>
                      <a:ext cx="6479540" cy="2854960"/>
                    </a:xfrm>
                    <a:prstGeom prst="rect">
                      <a:avLst/>
                    </a:prstGeom>
                    <a:noFill/>
                    <a:ln w="9525">
                      <a:noFill/>
                    </a:ln>
                  </pic:spPr>
                </pic:pic>
              </a:graphicData>
            </a:graphic>
          </wp:inline>
        </w:drawing>
      </w:r>
    </w:p>
    <w:p w14:paraId="66EE9D10">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Style w:val="8"/>
          <w:rFonts w:hint="default" w:ascii="Times New Roman" w:hAnsi="Times New Roman" w:eastAsia="Roboto" w:cs="Times New Roman"/>
          <w:b/>
          <w:bCs/>
          <w:i w:val="0"/>
          <w:iCs w:val="0"/>
          <w:caps w:val="0"/>
          <w:color w:val="666666"/>
          <w:spacing w:val="0"/>
          <w:sz w:val="24"/>
          <w:szCs w:val="24"/>
          <w:u w:val="single"/>
          <w:shd w:val="clear" w:fill="FFFFFF"/>
        </w:rPr>
        <w:t>Cách đấu dây ngõ ra Transistor</w:t>
      </w:r>
    </w:p>
    <w:p w14:paraId="63C8999A">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5603240" cy="2970530"/>
            <wp:effectExtent l="0" t="0" r="10160" b="1270"/>
            <wp:docPr id="24" name="Picture 20" descr="plc20delta20-20ngo20ra20transistor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plc20delta20-20ngo20ra20transistor203"/>
                    <pic:cNvPicPr>
                      <a:picLocks noChangeAspect="1"/>
                    </pic:cNvPicPr>
                  </pic:nvPicPr>
                  <pic:blipFill>
                    <a:blip r:embed="rId26"/>
                    <a:stretch>
                      <a:fillRect/>
                    </a:stretch>
                  </pic:blipFill>
                  <pic:spPr>
                    <a:xfrm>
                      <a:off x="0" y="0"/>
                      <a:ext cx="5603240" cy="2970530"/>
                    </a:xfrm>
                    <a:prstGeom prst="rect">
                      <a:avLst/>
                    </a:prstGeom>
                    <a:noFill/>
                    <a:ln w="9525">
                      <a:noFill/>
                    </a:ln>
                  </pic:spPr>
                </pic:pic>
              </a:graphicData>
            </a:graphic>
          </wp:inline>
        </w:drawing>
      </w:r>
    </w:p>
    <w:p w14:paraId="75154EFB">
      <w:pPr>
        <w:pStyle w:val="3"/>
        <w:bidi w:val="0"/>
        <w:rPr>
          <w:rFonts w:hint="default"/>
        </w:rPr>
      </w:pPr>
      <w:r>
        <w:rPr>
          <w:rFonts w:hint="default"/>
        </w:rPr>
        <w:t>Hướng dẫn đặt password cho PLC Delta</w:t>
      </w:r>
    </w:p>
    <w:p w14:paraId="0BF90B88">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Các bạn vào </w:t>
      </w:r>
      <w:r>
        <w:rPr>
          <w:rStyle w:val="8"/>
          <w:rFonts w:hint="default" w:ascii="Times New Roman" w:hAnsi="Times New Roman" w:eastAsia="Roboto" w:cs="Times New Roman"/>
          <w:b/>
          <w:bCs/>
          <w:i w:val="0"/>
          <w:iCs w:val="0"/>
          <w:caps w:val="0"/>
          <w:color w:val="666666"/>
          <w:spacing w:val="0"/>
          <w:sz w:val="24"/>
          <w:szCs w:val="24"/>
          <w:shd w:val="clear" w:fill="FFFFFF"/>
        </w:rPr>
        <w:t>Communication --&gt; System Security  --&gt; PLC Password Setting</w:t>
      </w:r>
    </w:p>
    <w:p w14:paraId="33DC06E8">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4871720" cy="2181225"/>
            <wp:effectExtent l="0" t="0" r="5080" b="3175"/>
            <wp:docPr id="31" name="Picture 21" descr="huong20dan20dat20password20plc20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huong20dan20dat20password20plc20delta"/>
                    <pic:cNvPicPr>
                      <a:picLocks noChangeAspect="1"/>
                    </pic:cNvPicPr>
                  </pic:nvPicPr>
                  <pic:blipFill>
                    <a:blip r:embed="rId27"/>
                    <a:stretch>
                      <a:fillRect/>
                    </a:stretch>
                  </pic:blipFill>
                  <pic:spPr>
                    <a:xfrm>
                      <a:off x="0" y="0"/>
                      <a:ext cx="4871720" cy="2181225"/>
                    </a:xfrm>
                    <a:prstGeom prst="rect">
                      <a:avLst/>
                    </a:prstGeom>
                    <a:noFill/>
                    <a:ln w="9525">
                      <a:noFill/>
                    </a:ln>
                  </pic:spPr>
                </pic:pic>
              </a:graphicData>
            </a:graphic>
          </wp:inline>
        </w:drawing>
      </w:r>
    </w:p>
    <w:p w14:paraId="70ED7D8F">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 </w:t>
      </w:r>
    </w:p>
    <w:p w14:paraId="54306C2D">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Sau khi Click chuột vào PLC Password Setting thì 1 cửa sổ nhỏ xuất hiện như hình ảnh dưới </w:t>
      </w:r>
    </w:p>
    <w:p w14:paraId="3546F364">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bookmarkStart w:id="0" w:name="_GoBack"/>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4847590" cy="2184400"/>
            <wp:effectExtent l="0" t="0" r="3810" b="0"/>
            <wp:docPr id="27" name="Picture 22" descr="huong20dan20dat20password20plc20delta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huong20dan20dat20password20plc20delta202"/>
                    <pic:cNvPicPr>
                      <a:picLocks noChangeAspect="1"/>
                    </pic:cNvPicPr>
                  </pic:nvPicPr>
                  <pic:blipFill>
                    <a:blip r:embed="rId28"/>
                    <a:stretch>
                      <a:fillRect/>
                    </a:stretch>
                  </pic:blipFill>
                  <pic:spPr>
                    <a:xfrm>
                      <a:off x="0" y="0"/>
                      <a:ext cx="4847590" cy="2184400"/>
                    </a:xfrm>
                    <a:prstGeom prst="rect">
                      <a:avLst/>
                    </a:prstGeom>
                    <a:noFill/>
                    <a:ln w="9525">
                      <a:noFill/>
                    </a:ln>
                  </pic:spPr>
                </pic:pic>
              </a:graphicData>
            </a:graphic>
          </wp:inline>
        </w:drawing>
      </w:r>
      <w:bookmarkEnd w:id="0"/>
    </w:p>
    <w:p w14:paraId="18C114EB">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 </w:t>
      </w:r>
    </w:p>
    <w:p w14:paraId="153ED81E">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Các bạn điền mật khẩu và xác nhận lại mật khẩu vào hai ô trống trên, phía bên dưới là cài đặt số lần cho phép gõ sai mật khẩu khi người dùng Upload chương trình từ PLC lên nhập Password để mở. Nếu cài số lần cho phép là 3 thì sau 3 lần gõ sai, PLC tự động vô hiệu hóa chức năng Download/ Upload chương trình, muốn sử dụng trở lại PLC thì chỉ có cách là Reset lại PLC về mặc định và chương trình trong PLC hiển nhiên là sẽ bị xóa.</w:t>
      </w:r>
    </w:p>
    <w:p w14:paraId="553776EA">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4928870" cy="2919095"/>
            <wp:effectExtent l="0" t="0" r="11430" b="1905"/>
            <wp:docPr id="29" name="Picture 23" descr="huong20dan20dat20password20plc20delta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huong20dan20dat20password20plc20delta203"/>
                    <pic:cNvPicPr>
                      <a:picLocks noChangeAspect="1"/>
                    </pic:cNvPicPr>
                  </pic:nvPicPr>
                  <pic:blipFill>
                    <a:blip r:embed="rId29"/>
                    <a:stretch>
                      <a:fillRect/>
                    </a:stretch>
                  </pic:blipFill>
                  <pic:spPr>
                    <a:xfrm>
                      <a:off x="0" y="0"/>
                      <a:ext cx="4928870" cy="2919095"/>
                    </a:xfrm>
                    <a:prstGeom prst="rect">
                      <a:avLst/>
                    </a:prstGeom>
                    <a:noFill/>
                    <a:ln w="9525">
                      <a:noFill/>
                    </a:ln>
                  </pic:spPr>
                </pic:pic>
              </a:graphicData>
            </a:graphic>
          </wp:inline>
        </w:drawing>
      </w:r>
    </w:p>
    <w:p w14:paraId="34C25A5E">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Sau khi nhập xong Password và giới hạn số lần gõ sai. Các bạn Click chuột vào nút ” OK” chương trình lập tức chuyển về trạng thái khóa và màn hình mở khóa cũng hiện lên luôn sau đó. Nếu muốn thay đổi gì chương trình thì các bạn nhập mật khẩu vào, còn không thì các bạn tắt nó đi.</w:t>
      </w:r>
    </w:p>
    <w:p w14:paraId="0CDFDB8B">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4997450" cy="2274570"/>
            <wp:effectExtent l="0" t="0" r="6350" b="11430"/>
            <wp:docPr id="28" name="Picture 24" descr="huong20dan20dat20password20plc20delta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descr="huong20dan20dat20password20plc20delta204"/>
                    <pic:cNvPicPr>
                      <a:picLocks noChangeAspect="1"/>
                    </pic:cNvPicPr>
                  </pic:nvPicPr>
                  <pic:blipFill>
                    <a:blip r:embed="rId30"/>
                    <a:stretch>
                      <a:fillRect/>
                    </a:stretch>
                  </pic:blipFill>
                  <pic:spPr>
                    <a:xfrm>
                      <a:off x="0" y="0"/>
                      <a:ext cx="4997450" cy="2274570"/>
                    </a:xfrm>
                    <a:prstGeom prst="rect">
                      <a:avLst/>
                    </a:prstGeom>
                    <a:noFill/>
                    <a:ln w="9525">
                      <a:noFill/>
                    </a:ln>
                  </pic:spPr>
                </pic:pic>
              </a:graphicData>
            </a:graphic>
          </wp:inline>
        </w:drawing>
      </w:r>
    </w:p>
    <w:p w14:paraId="2627F711">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 </w:t>
      </w:r>
    </w:p>
    <w:p w14:paraId="4E7F7C13">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Sau khi tắt cửa sổ mở khóa PLC, các bạn Click chuột vào biểu tượng Download để đổ chương trình xuống PLC</w:t>
      </w:r>
    </w:p>
    <w:p w14:paraId="33B59050">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bdr w:val="none" w:color="auto" w:sz="0" w:space="0"/>
          <w:shd w:val="clear" w:fill="FFFFFF"/>
        </w:rPr>
        <w:drawing>
          <wp:inline distT="0" distB="0" distL="114300" distR="114300">
            <wp:extent cx="5332095" cy="2828290"/>
            <wp:effectExtent l="0" t="0" r="1905" b="3810"/>
            <wp:docPr id="32" name="Picture 25" descr="huong20dan20upload-download20chuong20trinh20plc20delta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huong20dan20upload-download20chuong20trinh20plc20delta206"/>
                    <pic:cNvPicPr>
                      <a:picLocks noChangeAspect="1"/>
                    </pic:cNvPicPr>
                  </pic:nvPicPr>
                  <pic:blipFill>
                    <a:blip r:embed="rId31"/>
                    <a:stretch>
                      <a:fillRect/>
                    </a:stretch>
                  </pic:blipFill>
                  <pic:spPr>
                    <a:xfrm>
                      <a:off x="0" y="0"/>
                      <a:ext cx="5332095" cy="2828290"/>
                    </a:xfrm>
                    <a:prstGeom prst="rect">
                      <a:avLst/>
                    </a:prstGeom>
                    <a:noFill/>
                    <a:ln w="9525">
                      <a:noFill/>
                    </a:ln>
                  </pic:spPr>
                </pic:pic>
              </a:graphicData>
            </a:graphic>
          </wp:inline>
        </w:drawing>
      </w:r>
    </w:p>
    <w:p w14:paraId="4A6B89E8">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 </w:t>
      </w:r>
    </w:p>
    <w:p w14:paraId="1B0DCFCA">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Cửa sổ nhập mật khẩu hiện lên yêu cầu xác nhận hành động Download, các bạn nhập Password vào để xác nhận. Nếu nhập đúng thì Download sẽ thực hiện ngay sau đó và chương trình trong PLC Delta đã được bảo mật, nếu một ai đó muốn Upload chương trình đó lên thì phải có mật khẩu mới Upload được.</w:t>
      </w:r>
    </w:p>
    <w:p w14:paraId="1A6AB2EC">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rPr>
      </w:pPr>
      <w:r>
        <w:rPr>
          <w:rFonts w:hint="default" w:ascii="Times New Roman" w:hAnsi="Times New Roman" w:eastAsia="Roboto" w:cs="Times New Roman"/>
          <w:i w:val="0"/>
          <w:iCs w:val="0"/>
          <w:caps w:val="0"/>
          <w:color w:val="666666"/>
          <w:spacing w:val="0"/>
          <w:sz w:val="24"/>
          <w:szCs w:val="24"/>
          <w:shd w:val="clear" w:fill="FFFFFF"/>
        </w:rPr>
        <w:t>Cửa sổ yêu cầu nhập mật khẩu</w:t>
      </w:r>
    </w:p>
    <w:p w14:paraId="75C3BC14">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rPr>
      </w:pPr>
      <w:r>
        <w:rPr>
          <w:rFonts w:hint="default" w:ascii="Times New Roman" w:hAnsi="Times New Roman" w:eastAsia="Roboto" w:cs="Times New Roman"/>
          <w:i w:val="0"/>
          <w:iCs w:val="0"/>
          <w:caps w:val="0"/>
          <w:color w:val="666666"/>
          <w:spacing w:val="0"/>
          <w:sz w:val="24"/>
          <w:szCs w:val="24"/>
          <w:shd w:val="clear" w:fill="FFFFFF"/>
        </w:rPr>
        <w:drawing>
          <wp:inline distT="0" distB="0" distL="114300" distR="114300">
            <wp:extent cx="5407660" cy="3202305"/>
            <wp:effectExtent l="0" t="0" r="2540" b="10795"/>
            <wp:docPr id="30" name="Picture 26" descr="huong20dan20dat20password20plc20delta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huong20dan20dat20password20plc20delta203"/>
                    <pic:cNvPicPr>
                      <a:picLocks noChangeAspect="1"/>
                    </pic:cNvPicPr>
                  </pic:nvPicPr>
                  <pic:blipFill>
                    <a:blip r:embed="rId29"/>
                    <a:stretch>
                      <a:fillRect/>
                    </a:stretch>
                  </pic:blipFill>
                  <pic:spPr>
                    <a:xfrm>
                      <a:off x="0" y="0"/>
                      <a:ext cx="5407660" cy="3202305"/>
                    </a:xfrm>
                    <a:prstGeom prst="rect">
                      <a:avLst/>
                    </a:prstGeom>
                    <a:noFill/>
                    <a:ln w="9525">
                      <a:noFill/>
                    </a:ln>
                  </pic:spPr>
                </pic:pic>
              </a:graphicData>
            </a:graphic>
          </wp:inline>
        </w:drawing>
      </w:r>
    </w:p>
    <w:p w14:paraId="7C1FCF23">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rPr>
      </w:pPr>
    </w:p>
    <w:p w14:paraId="69ED6850">
      <w:pPr>
        <w:pStyle w:val="3"/>
        <w:bidi w:val="0"/>
        <w:rPr>
          <w:rFonts w:hint="default"/>
          <w:lang w:val="en-US"/>
        </w:rPr>
      </w:pPr>
      <w:r>
        <w:rPr>
          <w:rFonts w:hint="default"/>
          <w:lang w:val="en-US"/>
        </w:rPr>
        <w:t>Sơ đồ cáp lập trình Delta</w:t>
      </w:r>
    </w:p>
    <w:p w14:paraId="526CB799">
      <w:pPr>
        <w:pStyle w:val="7"/>
        <w:keepNext w:val="0"/>
        <w:keepLines w:val="0"/>
        <w:widowControl/>
        <w:suppressLineNumbers w:val="0"/>
        <w:shd w:val="clear" w:fill="FFFFFF"/>
        <w:spacing w:before="105" w:beforeAutospacing="0" w:after="105" w:afterAutospacing="0"/>
        <w:ind w:left="0" w:right="0" w:firstLine="0"/>
        <w:jc w:val="left"/>
        <w:rPr>
          <w:rFonts w:hint="default" w:ascii="Times New Roman" w:hAnsi="Times New Roman" w:eastAsia="Roboto" w:cs="Times New Roman"/>
          <w:i w:val="0"/>
          <w:iCs w:val="0"/>
          <w:caps w:val="0"/>
          <w:color w:val="666666"/>
          <w:spacing w:val="0"/>
          <w:sz w:val="24"/>
          <w:szCs w:val="24"/>
          <w:shd w:val="clear" w:fill="FFFFFF"/>
        </w:rPr>
      </w:pPr>
      <w:r>
        <w:rPr>
          <w:rFonts w:ascii="SimSun" w:hAnsi="SimSun" w:eastAsia="SimSun" w:cs="SimSun"/>
          <w:sz w:val="24"/>
          <w:szCs w:val="24"/>
        </w:rPr>
        <w:drawing>
          <wp:inline distT="0" distB="0" distL="114300" distR="114300">
            <wp:extent cx="4743450" cy="3724275"/>
            <wp:effectExtent l="0" t="0" r="6350" b="9525"/>
            <wp:docPr id="33"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IMG_256"/>
                    <pic:cNvPicPr>
                      <a:picLocks noChangeAspect="1"/>
                    </pic:cNvPicPr>
                  </pic:nvPicPr>
                  <pic:blipFill>
                    <a:blip r:embed="rId32"/>
                    <a:stretch>
                      <a:fillRect/>
                    </a:stretch>
                  </pic:blipFill>
                  <pic:spPr>
                    <a:xfrm>
                      <a:off x="0" y="0"/>
                      <a:ext cx="4743450" cy="3724275"/>
                    </a:xfrm>
                    <a:prstGeom prst="rect">
                      <a:avLst/>
                    </a:prstGeom>
                    <a:noFill/>
                    <a:ln w="9525">
                      <a:noFill/>
                    </a:ln>
                  </pic:spPr>
                </pic:pic>
              </a:graphicData>
            </a:graphic>
          </wp:inline>
        </w:drawing>
      </w:r>
    </w:p>
    <w:p w14:paraId="0F0946AD">
      <w:pPr>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Roboto">
    <w:panose1 w:val="02000000000000000000"/>
    <w:charset w:val="00"/>
    <w:family w:val="auto"/>
    <w:pitch w:val="default"/>
    <w:sig w:usb0="E00002FF" w:usb1="5000205B" w:usb2="00000020" w:usb3="00000000" w:csb0="2000019F" w:csb1="00000000"/>
  </w:font>
  <w:font w:name="Calibri Light">
    <w:panose1 w:val="020F0302020204030204"/>
    <w:charset w:val="00"/>
    <w:family w:val="auto"/>
    <w:pitch w:val="default"/>
    <w:sig w:usb0="E4002EFF" w:usb1="C000247B" w:usb2="00000009" w:usb3="00000000" w:csb0="200001FF" w:csb1="00000000"/>
  </w:font>
  <w:font w:name="+Body Asian">
    <w:altName w:val="AMGDT"/>
    <w:panose1 w:val="00000000000000000000"/>
    <w:charset w:val="00"/>
    <w:family w:val="auto"/>
    <w:pitch w:val="default"/>
    <w:sig w:usb0="00000000" w:usb1="00000000" w:usb2="00000000" w:usb3="00000000" w:csb0="00000000" w:csb1="00000000"/>
  </w:font>
  <w:font w:name="+Body">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Technic">
    <w:panose1 w:val="000004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EB6F32"/>
    <w:rsid w:val="20687CD0"/>
    <w:rsid w:val="24B72CCE"/>
    <w:rsid w:val="2C045DFD"/>
    <w:rsid w:val="35DF547E"/>
    <w:rsid w:val="3FEB6F32"/>
    <w:rsid w:val="75FE0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0" w:after="20" w:line="240" w:lineRule="auto"/>
      <w:outlineLvl w:val="1"/>
    </w:pPr>
    <w:rPr>
      <w:rFonts w:ascii="Times New Roman" w:hAnsi="Times New Roman"/>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13</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2024-09-21T13:27:00Z</dcterms:created>
  <dc:creator>Trương Trọng Nguyễn</dc:creator>
  <cp:lastModifiedBy>Trương Trọng Nguyễn</cp:lastModifiedBy>
  <dcterms:modified xsi:type="dcterms:W3CDTF">2024-09-21T14:30:29Z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D47A1BF07C3D4021AEF34D55830955B3_11</vt:lpwstr>
  </property>
</Properties>
</file>