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00D9AB">
      <w:pPr>
        <w:pStyle w:val="2"/>
        <w:bidi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## Cấp nguồn</w:t>
      </w:r>
    </w:p>
    <w:p w14:paraId="3BD45F26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6F48C5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4310" cy="3736975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BFD">
      <w:pPr>
        <w:rPr>
          <w:rFonts w:hint="default" w:ascii="Times New Roman" w:hAnsi="Times New Roman" w:cs="Times New Roman"/>
          <w:sz w:val="24"/>
          <w:szCs w:val="24"/>
        </w:rPr>
      </w:pPr>
    </w:p>
    <w:p w14:paraId="260E10ED">
      <w:p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##  Lắp trở xả:</w:t>
      </w:r>
    </w:p>
    <w:p w14:paraId="5B7A6A8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77740" cy="2612390"/>
            <wp:effectExtent l="0" t="0" r="1016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70D4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##  Các cổng kết nối:</w:t>
      </w:r>
    </w:p>
    <w:p w14:paraId="555D3827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CN1: PLC Connect, chân điều khiển</w:t>
      </w:r>
    </w:p>
    <w:p w14:paraId="068629F8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CN7: Cáp kết nối máy tính</w:t>
      </w:r>
    </w:p>
    <w:p w14:paraId="7EC1D096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8BACD12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##  Lỗi A.810:</w:t>
      </w:r>
    </w:p>
    <w:p w14:paraId="0FFA5EAE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Mặc định khi servo còn mới cấp nguồn nó sẽ hiển thị A.810 (Lỗi chưa thiết lập Parammeter)</w:t>
      </w:r>
    </w:p>
    <w:p w14:paraId="1D8441FE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886D5A7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 Nhấn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Mode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-&gt; Nhấn phím tăng/giảm (▼/▲)</w:t>
      </w:r>
    </w:p>
    <w:p w14:paraId="473FCFC3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Pn02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-&gt; Nhấn giữ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-&gt; Cài thông số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0100</w:t>
      </w:r>
    </w:p>
    <w:p w14:paraId="7F4A4C1C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15D0866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## Lỗi F.10: </w:t>
      </w:r>
    </w:p>
    <w:p w14:paraId="1596F846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+ Xóa lỗi F.10(Lỗi điện áp do cấp 220v): Pn00b -&gt;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Nhấn giữ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Data -&gt;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Cài thông số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0101</w:t>
      </w:r>
      <w:bookmarkStart w:id="0" w:name="_GoBack"/>
      <w:bookmarkEnd w:id="0"/>
    </w:p>
    <w:p w14:paraId="2FFBE128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7960" cy="2572385"/>
            <wp:effectExtent l="0" t="0" r="2540" b="57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28ED3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380EC0A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## Lỗi C030:</w:t>
      </w:r>
    </w:p>
    <w:p w14:paraId="2356B8B0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- Nguyên nhân do broad nguồn bị chập</w:t>
      </w:r>
    </w:p>
    <w:p w14:paraId="7E51232A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146550" cy="5528945"/>
            <wp:effectExtent l="0" t="0" r="6350" b="825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0CE0B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B7D5F0D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- Cài chế độ chạy :</w:t>
      </w:r>
    </w:p>
    <w:p w14:paraId="6D95BE7B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Pn00 -&gt;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Nhấn giữ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Data  -&gt;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Cài thông số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0010 ( 1 là chạy theo vị trí, 0 là chọn mức HIGH/LOW để kích chạy thuận nghịch). Cài phương pháp chạy Position, Speed, Moment</w:t>
      </w:r>
    </w:p>
    <w:p w14:paraId="76C6B321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7111450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-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Chọn kiểu xung đầu vào:</w:t>
      </w:r>
    </w:p>
    <w:p w14:paraId="20E9689A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+ Pn200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-&gt;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Nhấn giữ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Data -&gt;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Cài thông số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0000 (Chế độ xung chiều).</w:t>
      </w:r>
    </w:p>
    <w:p w14:paraId="3A059C63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C80C45D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F59D141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3612C37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9DB780E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A959019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A0ED42F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4DADEA4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23FC72F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DC8A38A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AA9504C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Hộp số điện tử: </w:t>
      </w:r>
    </w:p>
    <w:p w14:paraId="348F97A5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+ Pn20E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-&gt;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Nhấn giữ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Data -&gt;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Cài thông số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800.</w:t>
      </w:r>
    </w:p>
    <w:p w14:paraId="41B083F4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+ Pn210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-&gt;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Nhấn giữ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Data -&gt;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Cài thông số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1.</w:t>
      </w:r>
    </w:p>
    <w:p w14:paraId="4807006C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+ Số xung * Pn20E / Pn210.</w:t>
      </w:r>
    </w:p>
    <w:p w14:paraId="6BEF5160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drawing>
          <wp:inline distT="0" distB="0" distL="114300" distR="114300">
            <wp:extent cx="5271135" cy="3328035"/>
            <wp:effectExtent l="0" t="0" r="12065" b="1206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4FAA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A2CEF23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- Cài thông số nhận xung của Servo Pn200, thông số nhận xung là 1M hoặc 4M để độ phân giải mịn hơn.</w:t>
      </w:r>
    </w:p>
    <w:p w14:paraId="240C701C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F5A06DB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- Cài Pn50A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-&gt;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Nhấn giữ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Data -&gt;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Cài thông số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8100. -&gt; Bỏ qua lỗi công tắc hành trình</w:t>
      </w:r>
    </w:p>
    <w:p w14:paraId="322241EE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- Cài Pn50B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-&gt;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Nhấn giữ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Data -&gt;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Cài thông số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6548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(Mặc định là 6543)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. -&gt; Bỏ qua lỗi công tắc hành trình</w:t>
      </w:r>
    </w:p>
    <w:p w14:paraId="0BC87845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-&gt; Xóa lỗi Pot (Lỗi công tắc hành trình).</w:t>
      </w:r>
    </w:p>
    <w:p w14:paraId="08051D56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- Pn305: Gia tốc tăng (thời gian tăng tốc)</w:t>
      </w:r>
    </w:p>
    <w:p w14:paraId="148DCC03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- Pn306: Gia tốc hãm (thời gian giảm tốc)</w:t>
      </w:r>
    </w:p>
    <w:p w14:paraId="7AB42687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- Fn05: Reset Servo</w:t>
      </w:r>
    </w:p>
    <w:p w14:paraId="47AB86CC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- Pn600 : Khai báo công suất của điện trở VD: 20 (20*10 = 200W)</w:t>
      </w:r>
    </w:p>
    <w:p w14:paraId="4FE88C10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4D1FA70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B7E6CCA">
      <w:pPr>
        <w:pStyle w:val="2"/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/>
          <w:lang w:val="en-US"/>
        </w:rPr>
        <w:t>##Test job</w:t>
      </w:r>
    </w:p>
    <w:p w14:paraId="4856ED05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-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Đi đến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Fn02 -&gt; Nhấn giữ Data để vào Job -&gt; (Lưu ý không cắm Jack IO do On Servo bằng tay) Nhấn nút Mode để On Servo lên -&gt;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Nhấn phím tăng/giảm (▼/▲) để test Job. Để thoát Job nhấn giữ Data.</w:t>
      </w:r>
    </w:p>
    <w:p w14:paraId="6C2F916D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-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Cài tốc độ Job vào tham số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Pn304 -&gt; 2000r/m</w:t>
      </w:r>
    </w:p>
    <w:p w14:paraId="0D22B347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- Vào Un000 để xem tốc độ Job</w:t>
      </w:r>
    </w:p>
    <w:p w14:paraId="04B4E154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7C2704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162300" cy="299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0534B">
      <w:pPr>
        <w:rPr>
          <w:rFonts w:hint="default" w:ascii="Times New Roman" w:hAnsi="Times New Roman" w:cs="Times New Roman"/>
          <w:sz w:val="24"/>
          <w:szCs w:val="24"/>
        </w:rPr>
      </w:pPr>
    </w:p>
    <w:p w14:paraId="687ADE69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## Đấu thêm trở 2k2 cho chân phát xung</w:t>
      </w:r>
    </w:p>
    <w:p w14:paraId="5E4B49B5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C9AFCB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2460625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C95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3009900"/>
            <wp:effectExtent l="0" t="0" r="508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29D8">
      <w:pPr>
        <w:rPr>
          <w:rFonts w:hint="default" w:ascii="Times New Roman" w:hAnsi="Times New Roman" w:cs="Times New Roman"/>
          <w:sz w:val="24"/>
          <w:szCs w:val="24"/>
        </w:rPr>
      </w:pPr>
    </w:p>
    <w:p w14:paraId="4A73E5BC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Hàn điện trở 2.2k từ nguồn 24VDCcho chân số 7 và chân số 11</w:t>
      </w:r>
    </w:p>
    <w:p w14:paraId="00E593EC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1570"/>
        <w:gridCol w:w="2690"/>
      </w:tblGrid>
      <w:tr w14:paraId="08D1D4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38134674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7 (Thêm trở 2,2k)</w:t>
            </w:r>
          </w:p>
        </w:tc>
        <w:tc>
          <w:tcPr>
            <w:tcW w:w="2130" w:type="dxa"/>
            <w:vMerge w:val="restart"/>
          </w:tcPr>
          <w:p w14:paraId="419A7A15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24VDC</w:t>
            </w:r>
          </w:p>
        </w:tc>
        <w:tc>
          <w:tcPr>
            <w:tcW w:w="1570" w:type="dxa"/>
            <w:vMerge w:val="restart"/>
          </w:tcPr>
          <w:p w14:paraId="6B994560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Đỏ</w:t>
            </w:r>
          </w:p>
        </w:tc>
        <w:tc>
          <w:tcPr>
            <w:tcW w:w="2690" w:type="dxa"/>
          </w:tcPr>
          <w:p w14:paraId="4A2B9031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PULS +</w:t>
            </w:r>
          </w:p>
        </w:tc>
      </w:tr>
      <w:tr w14:paraId="132CE5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0703ACEB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11 (Thêm trở 2,2k)</w:t>
            </w:r>
          </w:p>
        </w:tc>
        <w:tc>
          <w:tcPr>
            <w:tcW w:w="2130" w:type="dxa"/>
            <w:vMerge w:val="continue"/>
          </w:tcPr>
          <w:p w14:paraId="54691F57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1570" w:type="dxa"/>
            <w:vMerge w:val="continue"/>
          </w:tcPr>
          <w:p w14:paraId="4E440CAA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690" w:type="dxa"/>
          </w:tcPr>
          <w:p w14:paraId="7AE6C51C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SIGN +</w:t>
            </w:r>
          </w:p>
        </w:tc>
      </w:tr>
      <w:tr w14:paraId="24F02F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401EA2A4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47</w:t>
            </w:r>
          </w:p>
        </w:tc>
        <w:tc>
          <w:tcPr>
            <w:tcW w:w="2130" w:type="dxa"/>
            <w:vMerge w:val="continue"/>
          </w:tcPr>
          <w:p w14:paraId="1D069EAA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1570" w:type="dxa"/>
            <w:vMerge w:val="continue"/>
          </w:tcPr>
          <w:p w14:paraId="3EB64EB6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690" w:type="dxa"/>
          </w:tcPr>
          <w:p w14:paraId="7EE0507A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Servo On</w:t>
            </w:r>
          </w:p>
        </w:tc>
      </w:tr>
      <w:tr w14:paraId="031A49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4082813D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31</w:t>
            </w:r>
          </w:p>
        </w:tc>
        <w:tc>
          <w:tcPr>
            <w:tcW w:w="2130" w:type="dxa"/>
          </w:tcPr>
          <w:p w14:paraId="5B290F5E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Chân báo lỗi</w:t>
            </w:r>
          </w:p>
        </w:tc>
        <w:tc>
          <w:tcPr>
            <w:tcW w:w="1570" w:type="dxa"/>
          </w:tcPr>
          <w:p w14:paraId="6B24235A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Trắng</w:t>
            </w:r>
          </w:p>
        </w:tc>
        <w:tc>
          <w:tcPr>
            <w:tcW w:w="2690" w:type="dxa"/>
          </w:tcPr>
          <w:p w14:paraId="276FAEEC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ALM +</w:t>
            </w:r>
          </w:p>
        </w:tc>
      </w:tr>
      <w:tr w14:paraId="59FB79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6" w:hRule="atLeast"/>
        </w:trPr>
        <w:tc>
          <w:tcPr>
            <w:tcW w:w="2129" w:type="dxa"/>
          </w:tcPr>
          <w:p w14:paraId="0AC3B358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40</w:t>
            </w:r>
          </w:p>
        </w:tc>
        <w:tc>
          <w:tcPr>
            <w:tcW w:w="2130" w:type="dxa"/>
          </w:tcPr>
          <w:p w14:paraId="737DD9A5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Chân Servo On</w:t>
            </w:r>
          </w:p>
        </w:tc>
        <w:tc>
          <w:tcPr>
            <w:tcW w:w="1570" w:type="dxa"/>
          </w:tcPr>
          <w:p w14:paraId="17FAFEE2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Xanh cây</w:t>
            </w:r>
          </w:p>
        </w:tc>
        <w:tc>
          <w:tcPr>
            <w:tcW w:w="2690" w:type="dxa"/>
          </w:tcPr>
          <w:p w14:paraId="0374D913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Servo On</w:t>
            </w:r>
          </w:p>
        </w:tc>
      </w:tr>
      <w:tr w14:paraId="63FE55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38AB57C5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32</w:t>
            </w:r>
          </w:p>
        </w:tc>
        <w:tc>
          <w:tcPr>
            <w:tcW w:w="2130" w:type="dxa"/>
            <w:vMerge w:val="restart"/>
          </w:tcPr>
          <w:p w14:paraId="2E0B8C30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0VDC</w:t>
            </w:r>
          </w:p>
        </w:tc>
        <w:tc>
          <w:tcPr>
            <w:tcW w:w="1570" w:type="dxa"/>
            <w:vMerge w:val="restart"/>
          </w:tcPr>
          <w:p w14:paraId="7049532B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Đen</w:t>
            </w:r>
          </w:p>
        </w:tc>
        <w:tc>
          <w:tcPr>
            <w:tcW w:w="2690" w:type="dxa"/>
          </w:tcPr>
          <w:p w14:paraId="7DD629E4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ALM -</w:t>
            </w:r>
          </w:p>
        </w:tc>
      </w:tr>
      <w:tr w14:paraId="5E9C73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72A8AE6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41</w:t>
            </w:r>
          </w:p>
        </w:tc>
        <w:tc>
          <w:tcPr>
            <w:tcW w:w="2130" w:type="dxa"/>
            <w:vMerge w:val="continue"/>
          </w:tcPr>
          <w:p w14:paraId="691BDA6C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1570" w:type="dxa"/>
            <w:vMerge w:val="continue"/>
          </w:tcPr>
          <w:p w14:paraId="67000975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690" w:type="dxa"/>
          </w:tcPr>
          <w:p w14:paraId="2408E9A0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P-Control</w:t>
            </w:r>
          </w:p>
        </w:tc>
      </w:tr>
      <w:tr w14:paraId="4C466A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632D5132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43</w:t>
            </w:r>
          </w:p>
        </w:tc>
        <w:tc>
          <w:tcPr>
            <w:tcW w:w="2130" w:type="dxa"/>
            <w:vMerge w:val="continue"/>
          </w:tcPr>
          <w:p w14:paraId="5CAB4223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1570" w:type="dxa"/>
            <w:vMerge w:val="continue"/>
          </w:tcPr>
          <w:p w14:paraId="5479CFB9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690" w:type="dxa"/>
          </w:tcPr>
          <w:p w14:paraId="0C15556E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Reverse run (N-OT)</w:t>
            </w:r>
          </w:p>
        </w:tc>
      </w:tr>
      <w:tr w14:paraId="2A6FDD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54ACEE1D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42</w:t>
            </w:r>
          </w:p>
        </w:tc>
        <w:tc>
          <w:tcPr>
            <w:tcW w:w="2130" w:type="dxa"/>
            <w:vMerge w:val="continue"/>
          </w:tcPr>
          <w:p w14:paraId="44869AC3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1570" w:type="dxa"/>
            <w:vMerge w:val="continue"/>
          </w:tcPr>
          <w:p w14:paraId="75FF7331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690" w:type="dxa"/>
          </w:tcPr>
          <w:p w14:paraId="602D0475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Forward run (P-OT)</w:t>
            </w:r>
          </w:p>
        </w:tc>
      </w:tr>
      <w:tr w14:paraId="6D65C4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55CA5D5C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8</w:t>
            </w:r>
          </w:p>
        </w:tc>
        <w:tc>
          <w:tcPr>
            <w:tcW w:w="2130" w:type="dxa"/>
          </w:tcPr>
          <w:p w14:paraId="6A2D1B2F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Chân xung</w:t>
            </w:r>
          </w:p>
        </w:tc>
        <w:tc>
          <w:tcPr>
            <w:tcW w:w="1570" w:type="dxa"/>
          </w:tcPr>
          <w:p w14:paraId="7AE2BABD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Vàng</w:t>
            </w:r>
          </w:p>
        </w:tc>
        <w:tc>
          <w:tcPr>
            <w:tcW w:w="2690" w:type="dxa"/>
          </w:tcPr>
          <w:p w14:paraId="7D9AA29A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PULS -</w:t>
            </w:r>
          </w:p>
        </w:tc>
      </w:tr>
      <w:tr w14:paraId="73D517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63410FAA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 xml:space="preserve">12 </w:t>
            </w:r>
          </w:p>
        </w:tc>
        <w:tc>
          <w:tcPr>
            <w:tcW w:w="2130" w:type="dxa"/>
          </w:tcPr>
          <w:p w14:paraId="0EB8521C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Chân chiều</w:t>
            </w:r>
          </w:p>
        </w:tc>
        <w:tc>
          <w:tcPr>
            <w:tcW w:w="1570" w:type="dxa"/>
          </w:tcPr>
          <w:p w14:paraId="35469E7D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Nâu</w:t>
            </w:r>
          </w:p>
        </w:tc>
        <w:tc>
          <w:tcPr>
            <w:tcW w:w="2690" w:type="dxa"/>
          </w:tcPr>
          <w:p w14:paraId="14CEDBFA"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 xml:space="preserve">SIGN - </w:t>
            </w:r>
          </w:p>
        </w:tc>
      </w:tr>
    </w:tbl>
    <w:p w14:paraId="349E9AF7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284151F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EB24D2D">
      <w:pPr>
        <w:rPr>
          <w:rFonts w:hint="default"/>
          <w:lang w:val="en-US"/>
        </w:rPr>
      </w:pPr>
      <w:r>
        <w:rPr>
          <w:rFonts w:hint="default"/>
          <w:lang w:val="en-US"/>
        </w:rPr>
        <w:t>- Pn là các giá trị cài đặt</w:t>
      </w:r>
    </w:p>
    <w:p w14:paraId="23D91D69">
      <w:pPr>
        <w:rPr>
          <w:rFonts w:hint="default"/>
          <w:lang w:val="en-US"/>
        </w:rPr>
      </w:pPr>
      <w:r>
        <w:rPr>
          <w:rFonts w:hint="default"/>
          <w:lang w:val="en-US"/>
        </w:rPr>
        <w:t>- Un là các giá trị hiển thị</w:t>
      </w:r>
    </w:p>
    <w:p w14:paraId="17F8A2A6"/>
    <w:p w14:paraId="211D6332"/>
    <w:p w14:paraId="36BA12A2"/>
    <w:p w14:paraId="0AA4956D"/>
    <w:p w14:paraId="10847E4B"/>
    <w:p w14:paraId="49808A5A"/>
    <w:p w14:paraId="3AC191BD"/>
    <w:p w14:paraId="01BE061F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7A40C7"/>
    <w:rsid w:val="03B624E7"/>
    <w:rsid w:val="07D609DF"/>
    <w:rsid w:val="0E0A1BC0"/>
    <w:rsid w:val="13072AEE"/>
    <w:rsid w:val="1E1D6021"/>
    <w:rsid w:val="2EDE41FE"/>
    <w:rsid w:val="3F150F38"/>
    <w:rsid w:val="4D7A40C7"/>
    <w:rsid w:val="548730C1"/>
    <w:rsid w:val="58E52F64"/>
    <w:rsid w:val="5C877181"/>
    <w:rsid w:val="661B3A8F"/>
    <w:rsid w:val="6E976751"/>
    <w:rsid w:val="770C7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Times New Roman" w:hAnsi="Times New Roman" w:eastAsiaTheme="minorEastAsia"/>
      <w:b/>
      <w:bCs/>
      <w:sz w:val="28"/>
      <w:szCs w:val="28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264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2024-04-18T09:49:00Z</dcterms:created>
  <dc:creator>Trương Trọng Nguyễn</dc:creator>
  <cp:lastModifiedBy>DELL</cp:lastModifiedBy>
  <dcterms:modified xsi:type="dcterms:W3CDTF">2024-08-12T01:46:11Z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486686B9858B4BF0858B696670DFE096_11</vt:lpwstr>
  </property>
</Properties>
</file>