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098" w:rsidRPr="0083671E" w:rsidRDefault="00495098" w:rsidP="0083671E">
      <w:pPr>
        <w:jc w:val="both"/>
        <w:rPr>
          <w:sz w:val="24"/>
          <w:szCs w:val="24"/>
        </w:rPr>
      </w:pPr>
      <w:r w:rsidRPr="0083671E">
        <w:rPr>
          <w:sz w:val="24"/>
          <w:szCs w:val="24"/>
        </w:rPr>
        <w:t xml:space="preserve">2.1. </w:t>
      </w:r>
      <w:proofErr w:type="spellStart"/>
      <w:r w:rsidRPr="0083671E">
        <w:rPr>
          <w:sz w:val="24"/>
          <w:szCs w:val="24"/>
        </w:rPr>
        <w:t>Chất</w:t>
      </w:r>
      <w:proofErr w:type="spellEnd"/>
      <w:r w:rsidRPr="0083671E">
        <w:rPr>
          <w:sz w:val="24"/>
          <w:szCs w:val="24"/>
        </w:rPr>
        <w:t xml:space="preserve"> </w:t>
      </w:r>
      <w:proofErr w:type="spellStart"/>
      <w:r w:rsidRPr="0083671E">
        <w:rPr>
          <w:sz w:val="24"/>
          <w:szCs w:val="24"/>
        </w:rPr>
        <w:t>đóng</w:t>
      </w:r>
      <w:proofErr w:type="spellEnd"/>
      <w:r w:rsidRPr="0083671E">
        <w:rPr>
          <w:sz w:val="24"/>
          <w:szCs w:val="24"/>
        </w:rPr>
        <w:t xml:space="preserve"> </w:t>
      </w:r>
      <w:proofErr w:type="spellStart"/>
      <w:r w:rsidRPr="0083671E">
        <w:rPr>
          <w:sz w:val="24"/>
          <w:szCs w:val="24"/>
        </w:rPr>
        <w:t>rắn</w:t>
      </w:r>
      <w:proofErr w:type="spellEnd"/>
      <w:r w:rsidRPr="0083671E">
        <w:rPr>
          <w:sz w:val="24"/>
          <w:szCs w:val="24"/>
        </w:rPr>
        <w:t xml:space="preserve"> </w:t>
      </w:r>
      <w:proofErr w:type="spellStart"/>
      <w:r w:rsidRPr="0083671E">
        <w:rPr>
          <w:sz w:val="24"/>
          <w:szCs w:val="24"/>
        </w:rPr>
        <w:t>cho</w:t>
      </w:r>
      <w:proofErr w:type="spellEnd"/>
      <w:r w:rsidRPr="0083671E">
        <w:rPr>
          <w:sz w:val="24"/>
          <w:szCs w:val="24"/>
        </w:rPr>
        <w:t xml:space="preserve"> </w:t>
      </w:r>
      <w:proofErr w:type="spellStart"/>
      <w:r w:rsidRPr="0083671E">
        <w:rPr>
          <w:sz w:val="24"/>
          <w:szCs w:val="24"/>
        </w:rPr>
        <w:t>nhựa</w:t>
      </w:r>
      <w:proofErr w:type="spellEnd"/>
      <w:r w:rsidRPr="0083671E">
        <w:rPr>
          <w:sz w:val="24"/>
          <w:szCs w:val="24"/>
        </w:rPr>
        <w:t xml:space="preserve"> epoxy</w:t>
      </w:r>
      <w:proofErr w:type="gramStart"/>
      <w:r w:rsidRPr="0083671E">
        <w:rPr>
          <w:sz w:val="24"/>
          <w:szCs w:val="24"/>
        </w:rPr>
        <w:t>.[</w:t>
      </w:r>
      <w:proofErr w:type="gramEnd"/>
      <w:r w:rsidRPr="0083671E">
        <w:rPr>
          <w:sz w:val="24"/>
          <w:szCs w:val="24"/>
        </w:rPr>
        <w:t>2,14,15]</w:t>
      </w:r>
    </w:p>
    <w:p w:rsidR="00495098" w:rsidRPr="0083671E" w:rsidRDefault="0083671E" w:rsidP="008367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756CCC">
        <w:rPr>
          <w:sz w:val="24"/>
          <w:szCs w:val="24"/>
        </w:rPr>
        <w:tab/>
      </w:r>
      <w:proofErr w:type="spellStart"/>
      <w:r w:rsidR="00495098" w:rsidRPr="0083671E">
        <w:rPr>
          <w:sz w:val="24"/>
          <w:szCs w:val="24"/>
        </w:rPr>
        <w:t>Nhựa</w:t>
      </w:r>
      <w:proofErr w:type="spellEnd"/>
      <w:r w:rsidR="00495098" w:rsidRPr="0083671E">
        <w:rPr>
          <w:sz w:val="24"/>
          <w:szCs w:val="24"/>
        </w:rPr>
        <w:t xml:space="preserve"> epoxy </w:t>
      </w:r>
      <w:proofErr w:type="spellStart"/>
      <w:r w:rsidR="00495098" w:rsidRPr="0083671E">
        <w:rPr>
          <w:sz w:val="24"/>
          <w:szCs w:val="24"/>
        </w:rPr>
        <w:t>dưới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tác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dụng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của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chất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đóng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rắn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sẽ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chuyển</w:t>
      </w:r>
      <w:proofErr w:type="spellEnd"/>
      <w:r w:rsidR="00495098" w:rsidRPr="0083671E">
        <w:rPr>
          <w:sz w:val="24"/>
          <w:szCs w:val="24"/>
        </w:rPr>
        <w:t xml:space="preserve"> sang </w:t>
      </w:r>
      <w:proofErr w:type="spellStart"/>
      <w:r w:rsidR="00495098" w:rsidRPr="0083671E">
        <w:rPr>
          <w:sz w:val="24"/>
          <w:szCs w:val="24"/>
        </w:rPr>
        <w:t>trạng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thái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không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không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nóng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chảy</w:t>
      </w:r>
      <w:proofErr w:type="spellEnd"/>
      <w:r w:rsidR="00495098" w:rsidRPr="0083671E">
        <w:rPr>
          <w:sz w:val="24"/>
          <w:szCs w:val="24"/>
        </w:rPr>
        <w:t xml:space="preserve">, </w:t>
      </w:r>
      <w:proofErr w:type="spellStart"/>
      <w:r w:rsidR="00495098" w:rsidRPr="0083671E">
        <w:rPr>
          <w:sz w:val="24"/>
          <w:szCs w:val="24"/>
        </w:rPr>
        <w:t>không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hòa</w:t>
      </w:r>
      <w:proofErr w:type="spellEnd"/>
      <w:r w:rsidR="00495098" w:rsidRPr="0083671E">
        <w:rPr>
          <w:sz w:val="24"/>
          <w:szCs w:val="24"/>
        </w:rPr>
        <w:t xml:space="preserve"> tan </w:t>
      </w:r>
      <w:proofErr w:type="spellStart"/>
      <w:r w:rsidR="00495098" w:rsidRPr="0083671E">
        <w:rPr>
          <w:sz w:val="24"/>
          <w:szCs w:val="24"/>
        </w:rPr>
        <w:t>có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cấu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trúc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mạng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lưới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không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gian</w:t>
      </w:r>
      <w:proofErr w:type="spellEnd"/>
      <w:r w:rsidR="00495098" w:rsidRPr="0083671E">
        <w:rPr>
          <w:sz w:val="24"/>
          <w:szCs w:val="24"/>
        </w:rPr>
        <w:t xml:space="preserve"> 3 </w:t>
      </w:r>
      <w:proofErr w:type="spellStart"/>
      <w:r w:rsidR="00495098" w:rsidRPr="0083671E">
        <w:rPr>
          <w:sz w:val="24"/>
          <w:szCs w:val="24"/>
        </w:rPr>
        <w:t>chiều</w:t>
      </w:r>
      <w:proofErr w:type="spellEnd"/>
      <w:r w:rsidR="00495098" w:rsidRPr="0083671E">
        <w:rPr>
          <w:sz w:val="24"/>
          <w:szCs w:val="24"/>
        </w:rPr>
        <w:t xml:space="preserve">. </w:t>
      </w:r>
      <w:proofErr w:type="spellStart"/>
      <w:r w:rsidR="00495098" w:rsidRPr="0083671E">
        <w:rPr>
          <w:sz w:val="24"/>
          <w:szCs w:val="24"/>
        </w:rPr>
        <w:t>Trong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phân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tử</w:t>
      </w:r>
      <w:proofErr w:type="spellEnd"/>
      <w:r w:rsidR="00495098" w:rsidRPr="0083671E">
        <w:rPr>
          <w:sz w:val="24"/>
          <w:szCs w:val="24"/>
        </w:rPr>
        <w:t xml:space="preserve"> epoxy </w:t>
      </w:r>
      <w:proofErr w:type="spellStart"/>
      <w:r w:rsidR="00495098" w:rsidRPr="0083671E">
        <w:rPr>
          <w:sz w:val="24"/>
          <w:szCs w:val="24"/>
        </w:rPr>
        <w:t>có</w:t>
      </w:r>
      <w:proofErr w:type="spellEnd"/>
      <w:r w:rsidR="00495098" w:rsidRPr="0083671E">
        <w:rPr>
          <w:sz w:val="24"/>
          <w:szCs w:val="24"/>
        </w:rPr>
        <w:t xml:space="preserve"> 2 </w:t>
      </w:r>
      <w:proofErr w:type="spellStart"/>
      <w:r w:rsidR="00495098" w:rsidRPr="0083671E">
        <w:rPr>
          <w:sz w:val="24"/>
          <w:szCs w:val="24"/>
        </w:rPr>
        <w:t>nhóm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hoạt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động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là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nhóm</w:t>
      </w:r>
      <w:proofErr w:type="spellEnd"/>
      <w:r w:rsidR="00495098" w:rsidRPr="0083671E">
        <w:rPr>
          <w:sz w:val="24"/>
          <w:szCs w:val="24"/>
        </w:rPr>
        <w:t xml:space="preserve"> epoxy </w:t>
      </w:r>
      <w:proofErr w:type="spellStart"/>
      <w:r w:rsidR="00495098" w:rsidRPr="0083671E">
        <w:rPr>
          <w:sz w:val="24"/>
          <w:szCs w:val="24"/>
        </w:rPr>
        <w:t>và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nhóm</w:t>
      </w:r>
      <w:proofErr w:type="spellEnd"/>
      <w:r w:rsidR="00495098" w:rsidRPr="0083671E">
        <w:rPr>
          <w:sz w:val="24"/>
          <w:szCs w:val="24"/>
        </w:rPr>
        <w:t xml:space="preserve"> hydroxyl, </w:t>
      </w:r>
      <w:proofErr w:type="spellStart"/>
      <w:r w:rsidR="00495098" w:rsidRPr="0083671E">
        <w:rPr>
          <w:sz w:val="24"/>
          <w:szCs w:val="24"/>
        </w:rPr>
        <w:t>tuy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nhiên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phản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ứng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đóng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rắn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xảy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ra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chủ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yếu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với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nhóm</w:t>
      </w:r>
      <w:proofErr w:type="spellEnd"/>
      <w:r w:rsidR="00495098" w:rsidRPr="0083671E">
        <w:rPr>
          <w:sz w:val="24"/>
          <w:szCs w:val="24"/>
        </w:rPr>
        <w:t xml:space="preserve"> epoxy. </w:t>
      </w:r>
      <w:proofErr w:type="spellStart"/>
      <w:r w:rsidR="00495098" w:rsidRPr="0083671E">
        <w:rPr>
          <w:sz w:val="24"/>
          <w:szCs w:val="24"/>
        </w:rPr>
        <w:t>Vì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chất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đóng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rắn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tham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gia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vào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cấu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trúc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nhựa</w:t>
      </w:r>
      <w:proofErr w:type="spellEnd"/>
      <w:r w:rsidR="00495098" w:rsidRPr="0083671E">
        <w:rPr>
          <w:sz w:val="24"/>
          <w:szCs w:val="24"/>
        </w:rPr>
        <w:t xml:space="preserve"> epoxy </w:t>
      </w:r>
      <w:proofErr w:type="spellStart"/>
      <w:r w:rsidR="00495098" w:rsidRPr="0083671E">
        <w:rPr>
          <w:sz w:val="24"/>
          <w:szCs w:val="24"/>
        </w:rPr>
        <w:t>tạo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thành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nên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đóng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rắn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cũng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là</w:t>
      </w:r>
      <w:proofErr w:type="spellEnd"/>
      <w:r w:rsidR="00495098" w:rsidRPr="0083671E">
        <w:rPr>
          <w:sz w:val="24"/>
          <w:szCs w:val="24"/>
        </w:rPr>
        <w:t xml:space="preserve"> 1 </w:t>
      </w:r>
      <w:proofErr w:type="spellStart"/>
      <w:r w:rsidR="00495098" w:rsidRPr="0083671E">
        <w:rPr>
          <w:sz w:val="24"/>
          <w:szCs w:val="24"/>
        </w:rPr>
        <w:t>biện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pháp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hữu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hiệu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để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biến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tính</w:t>
      </w:r>
      <w:proofErr w:type="spellEnd"/>
      <w:r w:rsidR="00495098" w:rsidRPr="0083671E">
        <w:rPr>
          <w:sz w:val="24"/>
          <w:szCs w:val="24"/>
        </w:rPr>
        <w:t xml:space="preserve"> </w:t>
      </w:r>
      <w:proofErr w:type="spellStart"/>
      <w:r w:rsidR="00495098" w:rsidRPr="0083671E">
        <w:rPr>
          <w:sz w:val="24"/>
          <w:szCs w:val="24"/>
        </w:rPr>
        <w:t>nhựa</w:t>
      </w:r>
      <w:proofErr w:type="spellEnd"/>
      <w:r w:rsidR="00495098" w:rsidRPr="0083671E">
        <w:rPr>
          <w:sz w:val="24"/>
          <w:szCs w:val="24"/>
        </w:rPr>
        <w:t xml:space="preserve"> epoxy.</w:t>
      </w:r>
    </w:p>
    <w:p w:rsidR="007E1BB9" w:rsidRPr="0083671E" w:rsidRDefault="007D2758" w:rsidP="0083671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56CCC">
        <w:rPr>
          <w:sz w:val="24"/>
          <w:szCs w:val="24"/>
        </w:rPr>
        <w:tab/>
      </w:r>
      <w:r w:rsidR="0083671E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Các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phản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ứng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của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nhóm</w:t>
      </w:r>
      <w:proofErr w:type="spellEnd"/>
      <w:r w:rsidR="007E1BB9" w:rsidRPr="0083671E">
        <w:rPr>
          <w:sz w:val="24"/>
          <w:szCs w:val="24"/>
        </w:rPr>
        <w:t xml:space="preserve"> epoxy </w:t>
      </w:r>
      <w:proofErr w:type="spellStart"/>
      <w:r w:rsidR="007E1BB9" w:rsidRPr="0083671E">
        <w:rPr>
          <w:sz w:val="24"/>
          <w:szCs w:val="24"/>
        </w:rPr>
        <w:t>là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cộng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hợp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các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hợp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chất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chứa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nguyên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tử</w:t>
      </w:r>
      <w:proofErr w:type="spellEnd"/>
      <w:r w:rsidR="007E1BB9" w:rsidRPr="0083671E">
        <w:rPr>
          <w:sz w:val="24"/>
          <w:szCs w:val="24"/>
        </w:rPr>
        <w:t xml:space="preserve"> hydro </w:t>
      </w:r>
      <w:proofErr w:type="spellStart"/>
      <w:r w:rsidR="007E1BB9" w:rsidRPr="0083671E">
        <w:rPr>
          <w:sz w:val="24"/>
          <w:szCs w:val="24"/>
        </w:rPr>
        <w:t>hoạt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động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và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trùng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hợp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nhóm</w:t>
      </w:r>
      <w:proofErr w:type="spellEnd"/>
      <w:r w:rsidR="007E1BB9" w:rsidRPr="0083671E">
        <w:rPr>
          <w:sz w:val="24"/>
          <w:szCs w:val="24"/>
        </w:rPr>
        <w:t xml:space="preserve"> epoxy </w:t>
      </w:r>
      <w:proofErr w:type="spellStart"/>
      <w:proofErr w:type="gramStart"/>
      <w:r w:rsidR="007E1BB9" w:rsidRPr="0083671E">
        <w:rPr>
          <w:sz w:val="24"/>
          <w:szCs w:val="24"/>
        </w:rPr>
        <w:t>theo</w:t>
      </w:r>
      <w:proofErr w:type="spellEnd"/>
      <w:proofErr w:type="gram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cơ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chế</w:t>
      </w:r>
      <w:proofErr w:type="spellEnd"/>
      <w:r w:rsidR="007E1BB9" w:rsidRPr="0083671E">
        <w:rPr>
          <w:sz w:val="24"/>
          <w:szCs w:val="24"/>
        </w:rPr>
        <w:t xml:space="preserve"> ion. </w:t>
      </w:r>
      <w:proofErr w:type="spellStart"/>
      <w:r w:rsidR="007E1BB9" w:rsidRPr="0083671E">
        <w:rPr>
          <w:sz w:val="24"/>
          <w:szCs w:val="24"/>
        </w:rPr>
        <w:t>Dựa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vào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đó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chất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đông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rắn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cho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nhựa</w:t>
      </w:r>
      <w:proofErr w:type="spellEnd"/>
      <w:r w:rsidR="007E1BB9" w:rsidRPr="0083671E">
        <w:rPr>
          <w:sz w:val="24"/>
          <w:szCs w:val="24"/>
        </w:rPr>
        <w:t xml:space="preserve"> epoxy </w:t>
      </w:r>
      <w:proofErr w:type="spellStart"/>
      <w:r w:rsidR="007E1BB9" w:rsidRPr="0083671E">
        <w:rPr>
          <w:sz w:val="24"/>
          <w:szCs w:val="24"/>
        </w:rPr>
        <w:t>cũng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được</w:t>
      </w:r>
      <w:proofErr w:type="spellEnd"/>
      <w:r w:rsidR="007E1BB9" w:rsidRPr="0083671E">
        <w:rPr>
          <w:sz w:val="24"/>
          <w:szCs w:val="24"/>
        </w:rPr>
        <w:t xml:space="preserve"> chia </w:t>
      </w:r>
      <w:proofErr w:type="spellStart"/>
      <w:r w:rsidR="007E1BB9" w:rsidRPr="0083671E">
        <w:rPr>
          <w:sz w:val="24"/>
          <w:szCs w:val="24"/>
        </w:rPr>
        <w:t>làm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các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nhóm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chính</w:t>
      </w:r>
      <w:proofErr w:type="spellEnd"/>
      <w:r w:rsidR="007E1BB9" w:rsidRPr="0083671E">
        <w:rPr>
          <w:sz w:val="24"/>
          <w:szCs w:val="24"/>
        </w:rPr>
        <w:t xml:space="preserve"> </w:t>
      </w:r>
      <w:proofErr w:type="spellStart"/>
      <w:r w:rsidR="007E1BB9" w:rsidRPr="0083671E">
        <w:rPr>
          <w:sz w:val="24"/>
          <w:szCs w:val="24"/>
        </w:rPr>
        <w:t>sau</w:t>
      </w:r>
      <w:proofErr w:type="spellEnd"/>
      <w:r w:rsidR="007E1BB9" w:rsidRPr="0083671E">
        <w:rPr>
          <w:sz w:val="24"/>
          <w:szCs w:val="24"/>
        </w:rPr>
        <w:t>:</w:t>
      </w:r>
    </w:p>
    <w:p w:rsidR="007E1BB9" w:rsidRPr="00756CCC" w:rsidRDefault="007E1BB9" w:rsidP="00756CCC">
      <w:pPr>
        <w:ind w:firstLine="720"/>
        <w:rPr>
          <w:sz w:val="24"/>
          <w:szCs w:val="24"/>
        </w:rPr>
      </w:pPr>
      <w:proofErr w:type="spellStart"/>
      <w:r w:rsidRPr="00756CCC">
        <w:rPr>
          <w:sz w:val="24"/>
          <w:szCs w:val="24"/>
        </w:rPr>
        <w:t>Chất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đóng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rắn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xúc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là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chất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có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dụng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xúc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cho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phản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ứng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trùng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hợp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nhóm</w:t>
      </w:r>
      <w:proofErr w:type="spellEnd"/>
      <w:r w:rsidRPr="00756CCC">
        <w:rPr>
          <w:sz w:val="24"/>
          <w:szCs w:val="24"/>
        </w:rPr>
        <w:t xml:space="preserve"> epoxy, </w:t>
      </w:r>
      <w:proofErr w:type="spellStart"/>
      <w:r w:rsidRPr="00756CCC">
        <w:rPr>
          <w:sz w:val="24"/>
          <w:szCs w:val="24"/>
        </w:rPr>
        <w:t>bao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gồm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amin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bậc</w:t>
      </w:r>
      <w:proofErr w:type="spellEnd"/>
      <w:r w:rsidRPr="00756CCC">
        <w:rPr>
          <w:sz w:val="24"/>
          <w:szCs w:val="24"/>
        </w:rPr>
        <w:t xml:space="preserve"> 3, </w:t>
      </w:r>
      <w:proofErr w:type="spellStart"/>
      <w:r w:rsidRPr="00756CCC">
        <w:rPr>
          <w:sz w:val="24"/>
          <w:szCs w:val="24"/>
        </w:rPr>
        <w:t>các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axit</w:t>
      </w:r>
      <w:proofErr w:type="spellEnd"/>
      <w:r w:rsidRPr="00756CCC">
        <w:rPr>
          <w:sz w:val="24"/>
          <w:szCs w:val="24"/>
        </w:rPr>
        <w:t xml:space="preserve"> Lewis </w:t>
      </w:r>
      <w:proofErr w:type="spellStart"/>
      <w:r w:rsidRPr="00756CCC">
        <w:rPr>
          <w:sz w:val="24"/>
          <w:szCs w:val="24"/>
        </w:rPr>
        <w:t>như</w:t>
      </w:r>
      <w:proofErr w:type="spellEnd"/>
      <w:r w:rsidRPr="00756CCC">
        <w:rPr>
          <w:sz w:val="24"/>
          <w:szCs w:val="24"/>
        </w:rPr>
        <w:t xml:space="preserve"> BF</w:t>
      </w:r>
      <w:r w:rsidRPr="00756CCC">
        <w:rPr>
          <w:sz w:val="24"/>
          <w:szCs w:val="24"/>
          <w:vertAlign w:val="subscript"/>
        </w:rPr>
        <w:t>3</w:t>
      </w:r>
      <w:proofErr w:type="gramStart"/>
      <w:r w:rsidRPr="00756CCC">
        <w:rPr>
          <w:sz w:val="24"/>
          <w:szCs w:val="24"/>
        </w:rPr>
        <w:t>,PF</w:t>
      </w:r>
      <w:r w:rsidRPr="00756CCC">
        <w:rPr>
          <w:sz w:val="24"/>
          <w:szCs w:val="24"/>
          <w:vertAlign w:val="subscript"/>
        </w:rPr>
        <w:t>5</w:t>
      </w:r>
      <w:proofErr w:type="gramEnd"/>
      <w:r w:rsidR="007E7B8A" w:rsidRPr="00756CCC">
        <w:rPr>
          <w:sz w:val="24"/>
          <w:szCs w:val="24"/>
        </w:rPr>
        <w:t xml:space="preserve"> </w:t>
      </w:r>
      <w:proofErr w:type="spellStart"/>
      <w:r w:rsidR="007E7B8A" w:rsidRPr="00756CCC">
        <w:rPr>
          <w:sz w:val="24"/>
          <w:szCs w:val="24"/>
        </w:rPr>
        <w:t>và</w:t>
      </w:r>
      <w:proofErr w:type="spellEnd"/>
      <w:r w:rsidR="007E7B8A" w:rsidRPr="00756CCC">
        <w:rPr>
          <w:sz w:val="24"/>
          <w:szCs w:val="24"/>
        </w:rPr>
        <w:t xml:space="preserve"> </w:t>
      </w:r>
      <w:proofErr w:type="spellStart"/>
      <w:r w:rsidR="007E7B8A" w:rsidRPr="00756CCC">
        <w:rPr>
          <w:sz w:val="24"/>
          <w:szCs w:val="24"/>
        </w:rPr>
        <w:t>xúc</w:t>
      </w:r>
      <w:proofErr w:type="spellEnd"/>
      <w:r w:rsidR="007E7B8A" w:rsidRPr="00756CCC">
        <w:rPr>
          <w:sz w:val="24"/>
          <w:szCs w:val="24"/>
        </w:rPr>
        <w:t xml:space="preserve"> </w:t>
      </w:r>
      <w:proofErr w:type="spellStart"/>
      <w:r w:rsidR="007E7B8A" w:rsidRPr="00756CCC">
        <w:rPr>
          <w:sz w:val="24"/>
          <w:szCs w:val="24"/>
        </w:rPr>
        <w:t>tác</w:t>
      </w:r>
      <w:proofErr w:type="spellEnd"/>
      <w:r w:rsidR="007E7B8A" w:rsidRPr="00756CCC">
        <w:rPr>
          <w:sz w:val="24"/>
          <w:szCs w:val="24"/>
        </w:rPr>
        <w:t xml:space="preserve"> </w:t>
      </w:r>
      <w:proofErr w:type="spellStart"/>
      <w:r w:rsidR="007E7B8A" w:rsidRPr="00756CCC">
        <w:rPr>
          <w:sz w:val="24"/>
          <w:szCs w:val="24"/>
        </w:rPr>
        <w:t>phối</w:t>
      </w:r>
      <w:proofErr w:type="spellEnd"/>
      <w:r w:rsidR="007E7B8A" w:rsidRPr="00756CCC">
        <w:rPr>
          <w:sz w:val="24"/>
          <w:szCs w:val="24"/>
        </w:rPr>
        <w:t xml:space="preserve"> </w:t>
      </w:r>
      <w:proofErr w:type="spellStart"/>
      <w:r w:rsidR="007E7B8A" w:rsidRPr="00756CCC">
        <w:rPr>
          <w:sz w:val="24"/>
          <w:szCs w:val="24"/>
        </w:rPr>
        <w:t>trí</w:t>
      </w:r>
      <w:proofErr w:type="spellEnd"/>
      <w:r w:rsidR="007E7B8A" w:rsidRPr="00756CCC">
        <w:rPr>
          <w:sz w:val="24"/>
          <w:szCs w:val="24"/>
        </w:rPr>
        <w:t>.</w:t>
      </w:r>
    </w:p>
    <w:p w:rsidR="007E7B8A" w:rsidRPr="00756CCC" w:rsidRDefault="007E7B8A" w:rsidP="00756CC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56CCC">
        <w:rPr>
          <w:sz w:val="24"/>
          <w:szCs w:val="24"/>
        </w:rPr>
        <w:t>Chất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đóng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rắn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khâu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mạch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tham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gia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trực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tiếp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vào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hệ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thống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mạch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đại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phân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tử</w:t>
      </w:r>
      <w:proofErr w:type="spellEnd"/>
      <w:r w:rsidRPr="00756CCC">
        <w:rPr>
          <w:sz w:val="24"/>
          <w:szCs w:val="24"/>
        </w:rPr>
        <w:t xml:space="preserve">, </w:t>
      </w:r>
      <w:proofErr w:type="spellStart"/>
      <w:r w:rsidRPr="00756CCC">
        <w:rPr>
          <w:sz w:val="24"/>
          <w:szCs w:val="24"/>
        </w:rPr>
        <w:t>tạo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liên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kết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ngang</w:t>
      </w:r>
      <w:proofErr w:type="spellEnd"/>
      <w:r w:rsidRPr="00756CCC">
        <w:rPr>
          <w:sz w:val="24"/>
          <w:szCs w:val="24"/>
        </w:rPr>
        <w:t xml:space="preserve">. </w:t>
      </w:r>
      <w:proofErr w:type="spellStart"/>
      <w:r w:rsidRPr="00756CCC">
        <w:rPr>
          <w:sz w:val="24"/>
          <w:szCs w:val="24"/>
        </w:rPr>
        <w:t>Là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hợ</w:t>
      </w:r>
      <w:r w:rsidR="0083671E" w:rsidRPr="00756CCC">
        <w:rPr>
          <w:sz w:val="24"/>
          <w:szCs w:val="24"/>
        </w:rPr>
        <w:t>p</w:t>
      </w:r>
      <w:proofErr w:type="spellEnd"/>
      <w:r w:rsidR="0083671E" w:rsidRPr="00756CCC">
        <w:rPr>
          <w:sz w:val="24"/>
          <w:szCs w:val="24"/>
        </w:rPr>
        <w:t xml:space="preserve"> </w:t>
      </w:r>
      <w:proofErr w:type="spellStart"/>
      <w:r w:rsidR="0083671E" w:rsidRPr="00756CCC">
        <w:rPr>
          <w:sz w:val="24"/>
          <w:szCs w:val="24"/>
        </w:rPr>
        <w:t>chất</w:t>
      </w:r>
      <w:r w:rsidRPr="00756CCC">
        <w:rPr>
          <w:sz w:val="24"/>
          <w:szCs w:val="24"/>
        </w:rPr>
        <w:t>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đa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chức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có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khả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năng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phản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ứng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với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nhóm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epoxy</w:t>
      </w:r>
      <w:proofErr w:type="gramStart"/>
      <w:r w:rsidRPr="00756CCC">
        <w:rPr>
          <w:sz w:val="24"/>
          <w:szCs w:val="24"/>
        </w:rPr>
        <w:t>,nhóm</w:t>
      </w:r>
      <w:proofErr w:type="spellEnd"/>
      <w:proofErr w:type="gramEnd"/>
      <w:r w:rsidRPr="00756CCC">
        <w:rPr>
          <w:sz w:val="24"/>
          <w:szCs w:val="24"/>
        </w:rPr>
        <w:t xml:space="preserve"> hydroxyl </w:t>
      </w:r>
      <w:proofErr w:type="spellStart"/>
      <w:r w:rsidRPr="00756CCC">
        <w:rPr>
          <w:sz w:val="24"/>
          <w:szCs w:val="24"/>
        </w:rPr>
        <w:t>của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phân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tử</w:t>
      </w:r>
      <w:proofErr w:type="spellEnd"/>
      <w:r w:rsidRPr="00756CCC">
        <w:rPr>
          <w:sz w:val="24"/>
          <w:szCs w:val="24"/>
        </w:rPr>
        <w:t xml:space="preserve"> epoxy </w:t>
      </w:r>
      <w:proofErr w:type="spellStart"/>
      <w:r w:rsidRPr="00756CCC">
        <w:rPr>
          <w:sz w:val="24"/>
          <w:szCs w:val="24"/>
        </w:rPr>
        <w:t>để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chuyển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olygonic</w:t>
      </w:r>
      <w:proofErr w:type="spellEnd"/>
      <w:r w:rsidRPr="00756CCC">
        <w:rPr>
          <w:sz w:val="24"/>
          <w:szCs w:val="24"/>
        </w:rPr>
        <w:t xml:space="preserve"> epoxy </w:t>
      </w:r>
      <w:proofErr w:type="spellStart"/>
      <w:r w:rsidRPr="00756CCC">
        <w:rPr>
          <w:sz w:val="24"/>
          <w:szCs w:val="24"/>
        </w:rPr>
        <w:t>thành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mạch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không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gian</w:t>
      </w:r>
      <w:proofErr w:type="spellEnd"/>
      <w:r w:rsidRPr="00756CCC">
        <w:rPr>
          <w:sz w:val="24"/>
          <w:szCs w:val="24"/>
        </w:rPr>
        <w:t xml:space="preserve">. </w:t>
      </w:r>
      <w:proofErr w:type="spellStart"/>
      <w:r w:rsidRPr="00756CCC">
        <w:rPr>
          <w:sz w:val="24"/>
          <w:szCs w:val="24"/>
        </w:rPr>
        <w:t>Chất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đóng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rắn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khâu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mạch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có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thể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mang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tính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axit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hoặc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bazơ</w:t>
      </w:r>
      <w:proofErr w:type="spellEnd"/>
      <w:r w:rsidRPr="00756CCC">
        <w:rPr>
          <w:sz w:val="24"/>
          <w:szCs w:val="24"/>
        </w:rPr>
        <w:t xml:space="preserve">. </w:t>
      </w:r>
      <w:proofErr w:type="spellStart"/>
      <w:r w:rsidRPr="00756CCC">
        <w:rPr>
          <w:sz w:val="24"/>
          <w:szCs w:val="24"/>
        </w:rPr>
        <w:t>Các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nhân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đóng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rắn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bazơ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gồm</w:t>
      </w:r>
      <w:proofErr w:type="spellEnd"/>
      <w:r w:rsidRPr="00756CCC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756CCC">
        <w:rPr>
          <w:sz w:val="24"/>
          <w:szCs w:val="24"/>
        </w:rPr>
        <w:t>có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amin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bậc</w:t>
      </w:r>
      <w:proofErr w:type="spellEnd"/>
      <w:r w:rsidRPr="00756CCC">
        <w:rPr>
          <w:sz w:val="24"/>
          <w:szCs w:val="24"/>
        </w:rPr>
        <w:t xml:space="preserve"> 1, </w:t>
      </w:r>
      <w:proofErr w:type="spellStart"/>
      <w:r w:rsidRPr="00756CCC">
        <w:rPr>
          <w:sz w:val="24"/>
          <w:szCs w:val="24"/>
        </w:rPr>
        <w:t>bậc</w:t>
      </w:r>
      <w:proofErr w:type="spellEnd"/>
      <w:r w:rsidRPr="00756CCC">
        <w:rPr>
          <w:sz w:val="24"/>
          <w:szCs w:val="24"/>
        </w:rPr>
        <w:t xml:space="preserve"> 2; </w:t>
      </w:r>
      <w:proofErr w:type="spellStart"/>
      <w:r w:rsidRPr="00756CCC">
        <w:rPr>
          <w:sz w:val="24"/>
          <w:szCs w:val="24"/>
        </w:rPr>
        <w:t>amin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thẳng</w:t>
      </w:r>
      <w:proofErr w:type="spellEnd"/>
      <w:r w:rsidRPr="00756CCC">
        <w:rPr>
          <w:sz w:val="24"/>
          <w:szCs w:val="24"/>
        </w:rPr>
        <w:t xml:space="preserve">, </w:t>
      </w:r>
      <w:proofErr w:type="spellStart"/>
      <w:proofErr w:type="gramStart"/>
      <w:r w:rsidRPr="00756CCC">
        <w:rPr>
          <w:sz w:val="24"/>
          <w:szCs w:val="24"/>
        </w:rPr>
        <w:t>thơm</w:t>
      </w:r>
      <w:proofErr w:type="spellEnd"/>
      <w:proofErr w:type="gramEnd"/>
      <w:r w:rsidRPr="00756CCC">
        <w:rPr>
          <w:sz w:val="24"/>
          <w:szCs w:val="24"/>
        </w:rPr>
        <w:t xml:space="preserve">, </w:t>
      </w:r>
      <w:proofErr w:type="spellStart"/>
      <w:r w:rsidRPr="00756CCC">
        <w:rPr>
          <w:sz w:val="24"/>
          <w:szCs w:val="24"/>
        </w:rPr>
        <w:t>vòng</w:t>
      </w:r>
      <w:proofErr w:type="spellEnd"/>
      <w:r w:rsidRPr="00756CCC">
        <w:rPr>
          <w:sz w:val="24"/>
          <w:szCs w:val="24"/>
        </w:rPr>
        <w:t xml:space="preserve"> no </w:t>
      </w:r>
      <w:proofErr w:type="spellStart"/>
      <w:r w:rsidRPr="00756CCC">
        <w:rPr>
          <w:sz w:val="24"/>
          <w:szCs w:val="24"/>
        </w:rPr>
        <w:t>hoặc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dị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vòng</w:t>
      </w:r>
      <w:proofErr w:type="spellEnd"/>
      <w:r w:rsidRPr="00756CCC">
        <w:rPr>
          <w:sz w:val="24"/>
          <w:szCs w:val="24"/>
        </w:rPr>
        <w:t xml:space="preserve">. </w:t>
      </w:r>
      <w:proofErr w:type="spellStart"/>
      <w:r w:rsidRPr="00756CCC">
        <w:rPr>
          <w:sz w:val="24"/>
          <w:szCs w:val="24"/>
        </w:rPr>
        <w:t>Tùy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thuộc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tính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bazơ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của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amin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mà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phản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ứng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có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thể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xảy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ra</w:t>
      </w:r>
      <w:proofErr w:type="spellEnd"/>
      <w:r w:rsidRPr="00756CCC">
        <w:rPr>
          <w:sz w:val="24"/>
          <w:szCs w:val="24"/>
        </w:rPr>
        <w:t xml:space="preserve"> ở </w:t>
      </w:r>
      <w:proofErr w:type="spellStart"/>
      <w:r w:rsidRPr="00756CCC">
        <w:rPr>
          <w:sz w:val="24"/>
          <w:szCs w:val="24"/>
        </w:rPr>
        <w:t>nhiệt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độ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thường</w:t>
      </w:r>
      <w:proofErr w:type="spellEnd"/>
      <w:r w:rsidRPr="00756CCC">
        <w:rPr>
          <w:sz w:val="24"/>
          <w:szCs w:val="24"/>
        </w:rPr>
        <w:t xml:space="preserve"> </w:t>
      </w:r>
      <w:proofErr w:type="gramStart"/>
      <w:r w:rsidRPr="00756CCC">
        <w:rPr>
          <w:sz w:val="24"/>
          <w:szCs w:val="24"/>
        </w:rPr>
        <w:t xml:space="preserve">( </w:t>
      </w:r>
      <w:proofErr w:type="spellStart"/>
      <w:r w:rsidRPr="00756CCC">
        <w:rPr>
          <w:sz w:val="24"/>
          <w:szCs w:val="24"/>
        </w:rPr>
        <w:t>amin</w:t>
      </w:r>
      <w:proofErr w:type="spellEnd"/>
      <w:proofErr w:type="gram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thẳng</w:t>
      </w:r>
      <w:proofErr w:type="spellEnd"/>
      <w:r w:rsidRPr="00756CCC">
        <w:rPr>
          <w:sz w:val="24"/>
          <w:szCs w:val="24"/>
        </w:rPr>
        <w:t xml:space="preserve"> ) </w:t>
      </w:r>
      <w:proofErr w:type="spellStart"/>
      <w:r w:rsidRPr="00756CCC">
        <w:rPr>
          <w:sz w:val="24"/>
          <w:szCs w:val="24"/>
        </w:rPr>
        <w:t>hoặc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xảy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ra</w:t>
      </w:r>
      <w:proofErr w:type="spellEnd"/>
      <w:r w:rsidRPr="00756CCC">
        <w:rPr>
          <w:sz w:val="24"/>
          <w:szCs w:val="24"/>
        </w:rPr>
        <w:t xml:space="preserve"> ở </w:t>
      </w:r>
      <w:proofErr w:type="spellStart"/>
      <w:r w:rsidRPr="00756CCC">
        <w:rPr>
          <w:sz w:val="24"/>
          <w:szCs w:val="24"/>
        </w:rPr>
        <w:t>nhiệt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độ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cao</w:t>
      </w:r>
      <w:proofErr w:type="spellEnd"/>
      <w:r w:rsidRPr="00756CCC">
        <w:rPr>
          <w:sz w:val="24"/>
          <w:szCs w:val="24"/>
        </w:rPr>
        <w:t xml:space="preserve"> ( </w:t>
      </w:r>
      <w:proofErr w:type="spellStart"/>
      <w:r w:rsidRPr="00756CCC">
        <w:rPr>
          <w:sz w:val="24"/>
          <w:szCs w:val="24"/>
        </w:rPr>
        <w:t>amin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thơm</w:t>
      </w:r>
      <w:proofErr w:type="spellEnd"/>
      <w:r w:rsidRPr="00756CCC">
        <w:rPr>
          <w:sz w:val="24"/>
          <w:szCs w:val="24"/>
        </w:rPr>
        <w:t xml:space="preserve"> ) </w:t>
      </w:r>
      <w:proofErr w:type="spellStart"/>
      <w:r w:rsidRPr="00756CCC">
        <w:rPr>
          <w:sz w:val="24"/>
          <w:szCs w:val="24"/>
        </w:rPr>
        <w:t>Các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tác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nhân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đóng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rắn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axit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có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thể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là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các</w:t>
      </w:r>
      <w:proofErr w:type="spellEnd"/>
      <w:r w:rsidRPr="00756CCC">
        <w:rPr>
          <w:sz w:val="24"/>
          <w:szCs w:val="24"/>
        </w:rPr>
        <w:t xml:space="preserve"> polyphenol, </w:t>
      </w:r>
      <w:proofErr w:type="spellStart"/>
      <w:r w:rsidRPr="00756CCC">
        <w:rPr>
          <w:sz w:val="24"/>
          <w:szCs w:val="24"/>
        </w:rPr>
        <w:t>anhydrit</w:t>
      </w:r>
      <w:proofErr w:type="spellEnd"/>
      <w:r w:rsidRPr="00756CCC">
        <w:rPr>
          <w:sz w:val="24"/>
          <w:szCs w:val="24"/>
        </w:rPr>
        <w:t xml:space="preserve"> </w:t>
      </w:r>
      <w:proofErr w:type="spellStart"/>
      <w:r w:rsidRPr="00756CCC">
        <w:rPr>
          <w:sz w:val="24"/>
          <w:szCs w:val="24"/>
        </w:rPr>
        <w:t>axit</w:t>
      </w:r>
      <w:proofErr w:type="spellEnd"/>
      <w:r w:rsidRPr="00756CCC">
        <w:rPr>
          <w:sz w:val="24"/>
          <w:szCs w:val="24"/>
        </w:rPr>
        <w:t xml:space="preserve">, poly </w:t>
      </w:r>
      <w:proofErr w:type="spellStart"/>
      <w:r w:rsidRPr="00756CCC">
        <w:rPr>
          <w:sz w:val="24"/>
          <w:szCs w:val="24"/>
        </w:rPr>
        <w:t>meriethiol</w:t>
      </w:r>
      <w:proofErr w:type="spellEnd"/>
      <w:r w:rsidRPr="00756CCC">
        <w:rPr>
          <w:sz w:val="24"/>
          <w:szCs w:val="24"/>
        </w:rPr>
        <w:t>…</w:t>
      </w:r>
    </w:p>
    <w:p w:rsidR="00495098" w:rsidRPr="0083671E" w:rsidRDefault="00495098" w:rsidP="0083671E">
      <w:pPr>
        <w:jc w:val="both"/>
        <w:rPr>
          <w:sz w:val="24"/>
          <w:szCs w:val="24"/>
        </w:rPr>
      </w:pPr>
    </w:p>
    <w:sectPr w:rsidR="00495098" w:rsidRPr="0083671E" w:rsidSect="007D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13486"/>
    <w:multiLevelType w:val="hybridMultilevel"/>
    <w:tmpl w:val="5E4626CA"/>
    <w:lvl w:ilvl="0" w:tplc="6012F66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C4A55"/>
    <w:multiLevelType w:val="hybridMultilevel"/>
    <w:tmpl w:val="A50C4B14"/>
    <w:lvl w:ilvl="0" w:tplc="6012F66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7283D"/>
    <w:multiLevelType w:val="hybridMultilevel"/>
    <w:tmpl w:val="1F80F9A8"/>
    <w:lvl w:ilvl="0" w:tplc="C1A8F0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1671A"/>
    <w:multiLevelType w:val="hybridMultilevel"/>
    <w:tmpl w:val="B3E26950"/>
    <w:lvl w:ilvl="0" w:tplc="122C67B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3D74E90"/>
    <w:multiLevelType w:val="hybridMultilevel"/>
    <w:tmpl w:val="402E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E1182"/>
    <w:multiLevelType w:val="hybridMultilevel"/>
    <w:tmpl w:val="9BBAA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098"/>
    <w:rsid w:val="00495098"/>
    <w:rsid w:val="005A5E09"/>
    <w:rsid w:val="00756CCC"/>
    <w:rsid w:val="007D2758"/>
    <w:rsid w:val="007E1BB9"/>
    <w:rsid w:val="007E7B8A"/>
    <w:rsid w:val="0083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6A78AE-9812-492A-AFB5-7DE2D4F4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 Nguyen</dc:creator>
  <cp:lastModifiedBy>Bac Truong Van</cp:lastModifiedBy>
  <cp:revision>5</cp:revision>
  <dcterms:created xsi:type="dcterms:W3CDTF">2014-12-13T15:52:00Z</dcterms:created>
  <dcterms:modified xsi:type="dcterms:W3CDTF">2014-12-13T17:02:00Z</dcterms:modified>
</cp:coreProperties>
</file>