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2F59E" w14:textId="77777777" w:rsidR="009A20B7" w:rsidRPr="004E0617" w:rsidRDefault="009A20B7" w:rsidP="009A20B7">
      <w:pPr>
        <w:pStyle w:val="TableofContents"/>
      </w:pPr>
      <w:r w:rsidRPr="004E0617">
        <w:t>Table of Contents</w:t>
      </w:r>
    </w:p>
    <w:p w14:paraId="61C53635" w14:textId="77777777" w:rsidR="004E0617" w:rsidRDefault="009A20B7">
      <w:pPr>
        <w:pStyle w:val="TOC1"/>
        <w:rPr>
          <w:rFonts w:asciiTheme="minorHAnsi" w:eastAsiaTheme="minorEastAsia" w:hAnsiTheme="minorHAnsi" w:cstheme="minorBidi"/>
          <w:noProof/>
          <w:sz w:val="22"/>
          <w:szCs w:val="22"/>
          <w:lang w:eastAsia="ja-JP"/>
        </w:rPr>
      </w:pPr>
      <w:r w:rsidRPr="004E0617">
        <w:fldChar w:fldCharType="begin"/>
      </w:r>
      <w:r w:rsidRPr="004E0617">
        <w:instrText xml:space="preserve"> TOC \o "1-5" \h \z \u \t "</w:instrText>
      </w:r>
      <w:r w:rsidRPr="004E0617">
        <w:instrText>見出し</w:instrText>
      </w:r>
      <w:r w:rsidRPr="004E0617">
        <w:instrText xml:space="preserve"> 7,6" </w:instrText>
      </w:r>
      <w:r w:rsidRPr="004E0617">
        <w:fldChar w:fldCharType="separate"/>
      </w:r>
      <w:hyperlink w:anchor="_Toc530474513" w:history="1">
        <w:r w:rsidR="004E0617" w:rsidRPr="003A2CF1">
          <w:rPr>
            <w:rStyle w:val="Hyperlink"/>
            <w:noProof/>
          </w:rPr>
          <w:t>1.</w:t>
        </w:r>
        <w:r w:rsidR="004E0617" w:rsidRPr="003A2CF1">
          <w:rPr>
            <w:rStyle w:val="Hyperlink"/>
            <w:noProof/>
            <w:lang w:eastAsia="ja-JP"/>
          </w:rPr>
          <w:t xml:space="preserve"> Command</w:t>
        </w:r>
        <w:r w:rsidR="004E0617">
          <w:rPr>
            <w:noProof/>
            <w:webHidden/>
          </w:rPr>
          <w:tab/>
        </w:r>
        <w:r w:rsidR="004E0617">
          <w:rPr>
            <w:noProof/>
            <w:webHidden/>
          </w:rPr>
          <w:fldChar w:fldCharType="begin"/>
        </w:r>
        <w:r w:rsidR="004E0617">
          <w:rPr>
            <w:noProof/>
            <w:webHidden/>
          </w:rPr>
          <w:instrText xml:space="preserve"> PAGEREF _Toc530474513 \h </w:instrText>
        </w:r>
        <w:r w:rsidR="004E0617">
          <w:rPr>
            <w:noProof/>
            <w:webHidden/>
          </w:rPr>
        </w:r>
        <w:r w:rsidR="004E0617">
          <w:rPr>
            <w:noProof/>
            <w:webHidden/>
          </w:rPr>
          <w:fldChar w:fldCharType="separate"/>
        </w:r>
        <w:r w:rsidR="004E0617">
          <w:rPr>
            <w:noProof/>
            <w:webHidden/>
          </w:rPr>
          <w:t>5</w:t>
        </w:r>
        <w:r w:rsidR="004E0617">
          <w:rPr>
            <w:noProof/>
            <w:webHidden/>
          </w:rPr>
          <w:fldChar w:fldCharType="end"/>
        </w:r>
      </w:hyperlink>
    </w:p>
    <w:p w14:paraId="65BD89C2" w14:textId="77777777" w:rsidR="004E0617" w:rsidRDefault="00EF35A5">
      <w:pPr>
        <w:pStyle w:val="TOC1"/>
        <w:rPr>
          <w:rFonts w:asciiTheme="minorHAnsi" w:eastAsiaTheme="minorEastAsia" w:hAnsiTheme="minorHAnsi" w:cstheme="minorBidi"/>
          <w:noProof/>
          <w:sz w:val="22"/>
          <w:szCs w:val="22"/>
          <w:lang w:eastAsia="ja-JP"/>
        </w:rPr>
      </w:pPr>
      <w:hyperlink w:anchor="_Toc530474514" w:history="1">
        <w:r w:rsidR="004E0617" w:rsidRPr="003A2CF1">
          <w:rPr>
            <w:rStyle w:val="Hyperlink"/>
            <w:noProof/>
          </w:rPr>
          <w:t>2.</w:t>
        </w:r>
        <w:r w:rsidR="004E0617" w:rsidRPr="003A2CF1">
          <w:rPr>
            <w:rStyle w:val="Hyperlink"/>
            <w:noProof/>
            <w:lang w:eastAsia="ja-JP"/>
          </w:rPr>
          <w:t xml:space="preserve"> Input Specifications</w:t>
        </w:r>
        <w:r w:rsidR="004E0617">
          <w:rPr>
            <w:noProof/>
            <w:webHidden/>
          </w:rPr>
          <w:tab/>
        </w:r>
        <w:r w:rsidR="004E0617">
          <w:rPr>
            <w:noProof/>
            <w:webHidden/>
          </w:rPr>
          <w:fldChar w:fldCharType="begin"/>
        </w:r>
        <w:r w:rsidR="004E0617">
          <w:rPr>
            <w:noProof/>
            <w:webHidden/>
          </w:rPr>
          <w:instrText xml:space="preserve"> PAGEREF _Toc530474514 \h </w:instrText>
        </w:r>
        <w:r w:rsidR="004E0617">
          <w:rPr>
            <w:noProof/>
            <w:webHidden/>
          </w:rPr>
        </w:r>
        <w:r w:rsidR="004E0617">
          <w:rPr>
            <w:noProof/>
            <w:webHidden/>
          </w:rPr>
          <w:fldChar w:fldCharType="separate"/>
        </w:r>
        <w:r w:rsidR="004E0617">
          <w:rPr>
            <w:noProof/>
            <w:webHidden/>
          </w:rPr>
          <w:t>12</w:t>
        </w:r>
        <w:r w:rsidR="004E0617">
          <w:rPr>
            <w:noProof/>
            <w:webHidden/>
          </w:rPr>
          <w:fldChar w:fldCharType="end"/>
        </w:r>
      </w:hyperlink>
    </w:p>
    <w:p w14:paraId="335AD701" w14:textId="77777777" w:rsidR="004E0617" w:rsidRDefault="00EF35A5">
      <w:pPr>
        <w:pStyle w:val="TOC1"/>
        <w:rPr>
          <w:rFonts w:asciiTheme="minorHAnsi" w:eastAsiaTheme="minorEastAsia" w:hAnsiTheme="minorHAnsi" w:cstheme="minorBidi"/>
          <w:noProof/>
          <w:sz w:val="22"/>
          <w:szCs w:val="22"/>
          <w:lang w:eastAsia="ja-JP"/>
        </w:rPr>
      </w:pPr>
      <w:hyperlink w:anchor="_Toc530474515" w:history="1">
        <w:r w:rsidR="004E0617" w:rsidRPr="003A2CF1">
          <w:rPr>
            <w:rStyle w:val="Hyperlink"/>
            <w:noProof/>
          </w:rPr>
          <w:t>3.</w:t>
        </w:r>
        <w:r w:rsidR="004E0617" w:rsidRPr="003A2CF1">
          <w:rPr>
            <w:rStyle w:val="Hyperlink"/>
            <w:noProof/>
            <w:lang w:eastAsia="ja-JP"/>
          </w:rPr>
          <w:t xml:space="preserve"> Output Specifications</w:t>
        </w:r>
        <w:r w:rsidR="004E0617">
          <w:rPr>
            <w:noProof/>
            <w:webHidden/>
          </w:rPr>
          <w:tab/>
        </w:r>
        <w:r w:rsidR="004E0617">
          <w:rPr>
            <w:noProof/>
            <w:webHidden/>
          </w:rPr>
          <w:fldChar w:fldCharType="begin"/>
        </w:r>
        <w:r w:rsidR="004E0617">
          <w:rPr>
            <w:noProof/>
            <w:webHidden/>
          </w:rPr>
          <w:instrText xml:space="preserve"> PAGEREF _Toc530474515 \h </w:instrText>
        </w:r>
        <w:r w:rsidR="004E0617">
          <w:rPr>
            <w:noProof/>
            <w:webHidden/>
          </w:rPr>
        </w:r>
        <w:r w:rsidR="004E0617">
          <w:rPr>
            <w:noProof/>
            <w:webHidden/>
          </w:rPr>
          <w:fldChar w:fldCharType="separate"/>
        </w:r>
        <w:r w:rsidR="004E0617">
          <w:rPr>
            <w:noProof/>
            <w:webHidden/>
          </w:rPr>
          <w:t>13</w:t>
        </w:r>
        <w:r w:rsidR="004E0617">
          <w:rPr>
            <w:noProof/>
            <w:webHidden/>
          </w:rPr>
          <w:fldChar w:fldCharType="end"/>
        </w:r>
      </w:hyperlink>
    </w:p>
    <w:p w14:paraId="3EF7210C" w14:textId="77777777" w:rsidR="004E0617" w:rsidRDefault="00EF35A5">
      <w:pPr>
        <w:pStyle w:val="TOC2"/>
        <w:rPr>
          <w:rFonts w:asciiTheme="minorHAnsi" w:eastAsiaTheme="minorEastAsia" w:hAnsiTheme="minorHAnsi" w:cstheme="minorBidi"/>
          <w:noProof/>
          <w:sz w:val="22"/>
          <w:szCs w:val="22"/>
          <w:lang w:eastAsia="ja-JP"/>
        </w:rPr>
      </w:pPr>
      <w:hyperlink w:anchor="_Toc530474516" w:history="1">
        <w:r w:rsidR="004E0617" w:rsidRPr="003A2CF1">
          <w:rPr>
            <w:rStyle w:val="Hyperlink"/>
            <w:noProof/>
          </w:rPr>
          <w:t>3.1</w:t>
        </w:r>
        <w:r w:rsidR="004E0617">
          <w:rPr>
            <w:rFonts w:asciiTheme="minorHAnsi" w:eastAsiaTheme="minorEastAsia" w:hAnsiTheme="minorHAnsi" w:cstheme="minorBidi"/>
            <w:noProof/>
            <w:sz w:val="22"/>
            <w:szCs w:val="22"/>
            <w:lang w:eastAsia="ja-JP"/>
          </w:rPr>
          <w:tab/>
        </w:r>
        <w:r w:rsidR="004E0617" w:rsidRPr="003A2CF1">
          <w:rPr>
            <w:rStyle w:val="Hyperlink"/>
            <w:noProof/>
          </w:rPr>
          <w:t>IMP Format</w:t>
        </w:r>
        <w:r w:rsidR="004E0617">
          <w:rPr>
            <w:noProof/>
            <w:webHidden/>
          </w:rPr>
          <w:tab/>
        </w:r>
        <w:r w:rsidR="004E0617">
          <w:rPr>
            <w:noProof/>
            <w:webHidden/>
          </w:rPr>
          <w:fldChar w:fldCharType="begin"/>
        </w:r>
        <w:r w:rsidR="004E0617">
          <w:rPr>
            <w:noProof/>
            <w:webHidden/>
          </w:rPr>
          <w:instrText xml:space="preserve"> PAGEREF _Toc530474516 \h </w:instrText>
        </w:r>
        <w:r w:rsidR="004E0617">
          <w:rPr>
            <w:noProof/>
            <w:webHidden/>
          </w:rPr>
        </w:r>
        <w:r w:rsidR="004E0617">
          <w:rPr>
            <w:noProof/>
            <w:webHidden/>
          </w:rPr>
          <w:fldChar w:fldCharType="separate"/>
        </w:r>
        <w:r w:rsidR="004E0617">
          <w:rPr>
            <w:noProof/>
            <w:webHidden/>
          </w:rPr>
          <w:t>13</w:t>
        </w:r>
        <w:r w:rsidR="004E0617">
          <w:rPr>
            <w:noProof/>
            <w:webHidden/>
          </w:rPr>
          <w:fldChar w:fldCharType="end"/>
        </w:r>
      </w:hyperlink>
    </w:p>
    <w:p w14:paraId="29BBA17A" w14:textId="77777777" w:rsidR="004E0617" w:rsidRDefault="00EF35A5">
      <w:pPr>
        <w:pStyle w:val="TOC2"/>
        <w:rPr>
          <w:rFonts w:asciiTheme="minorHAnsi" w:eastAsiaTheme="minorEastAsia" w:hAnsiTheme="minorHAnsi" w:cstheme="minorBidi"/>
          <w:noProof/>
          <w:sz w:val="22"/>
          <w:szCs w:val="22"/>
          <w:lang w:eastAsia="ja-JP"/>
        </w:rPr>
      </w:pPr>
      <w:hyperlink w:anchor="_Toc530474517" w:history="1">
        <w:r w:rsidR="004E0617" w:rsidRPr="003A2CF1">
          <w:rPr>
            <w:rStyle w:val="Hyperlink"/>
            <w:noProof/>
          </w:rPr>
          <w:t>3.2</w:t>
        </w:r>
        <w:r w:rsidR="004E0617">
          <w:rPr>
            <w:rFonts w:asciiTheme="minorHAnsi" w:eastAsiaTheme="minorEastAsia" w:hAnsiTheme="minorHAnsi" w:cstheme="minorBidi"/>
            <w:noProof/>
            <w:sz w:val="22"/>
            <w:szCs w:val="22"/>
            <w:lang w:eastAsia="ja-JP"/>
          </w:rPr>
          <w:tab/>
        </w:r>
        <w:r w:rsidR="004E0617" w:rsidRPr="003A2CF1">
          <w:rPr>
            <w:rStyle w:val="Hyperlink"/>
            <w:noProof/>
          </w:rPr>
          <w:t>ELF Format</w:t>
        </w:r>
        <w:r w:rsidR="004E0617">
          <w:rPr>
            <w:noProof/>
            <w:webHidden/>
          </w:rPr>
          <w:tab/>
        </w:r>
        <w:r w:rsidR="004E0617">
          <w:rPr>
            <w:noProof/>
            <w:webHidden/>
          </w:rPr>
          <w:fldChar w:fldCharType="begin"/>
        </w:r>
        <w:r w:rsidR="004E0617">
          <w:rPr>
            <w:noProof/>
            <w:webHidden/>
          </w:rPr>
          <w:instrText xml:space="preserve"> PAGEREF _Toc530474517 \h </w:instrText>
        </w:r>
        <w:r w:rsidR="004E0617">
          <w:rPr>
            <w:noProof/>
            <w:webHidden/>
          </w:rPr>
        </w:r>
        <w:r w:rsidR="004E0617">
          <w:rPr>
            <w:noProof/>
            <w:webHidden/>
          </w:rPr>
          <w:fldChar w:fldCharType="separate"/>
        </w:r>
        <w:r w:rsidR="004E0617">
          <w:rPr>
            <w:noProof/>
            <w:webHidden/>
          </w:rPr>
          <w:t>15</w:t>
        </w:r>
        <w:r w:rsidR="004E0617">
          <w:rPr>
            <w:noProof/>
            <w:webHidden/>
          </w:rPr>
          <w:fldChar w:fldCharType="end"/>
        </w:r>
      </w:hyperlink>
    </w:p>
    <w:p w14:paraId="1E2E902D" w14:textId="77777777" w:rsidR="004E0617" w:rsidRDefault="00EF35A5">
      <w:pPr>
        <w:pStyle w:val="TOC1"/>
        <w:rPr>
          <w:rFonts w:asciiTheme="minorHAnsi" w:eastAsiaTheme="minorEastAsia" w:hAnsiTheme="minorHAnsi" w:cstheme="minorBidi"/>
          <w:noProof/>
          <w:sz w:val="22"/>
          <w:szCs w:val="22"/>
          <w:lang w:eastAsia="ja-JP"/>
        </w:rPr>
      </w:pPr>
      <w:hyperlink w:anchor="_Toc530474518" w:history="1">
        <w:r w:rsidR="004E0617" w:rsidRPr="003A2CF1">
          <w:rPr>
            <w:rStyle w:val="Hyperlink"/>
            <w:noProof/>
          </w:rPr>
          <w:t>4.</w:t>
        </w:r>
        <w:r w:rsidR="004E0617" w:rsidRPr="003A2CF1">
          <w:rPr>
            <w:rStyle w:val="Hyperlink"/>
            <w:noProof/>
            <w:lang w:eastAsia="ja-JP"/>
          </w:rPr>
          <w:t xml:space="preserve"> Assembly Language Specifications</w:t>
        </w:r>
        <w:r w:rsidR="004E0617">
          <w:rPr>
            <w:noProof/>
            <w:webHidden/>
          </w:rPr>
          <w:tab/>
        </w:r>
        <w:r w:rsidR="004E0617">
          <w:rPr>
            <w:noProof/>
            <w:webHidden/>
          </w:rPr>
          <w:fldChar w:fldCharType="begin"/>
        </w:r>
        <w:r w:rsidR="004E0617">
          <w:rPr>
            <w:noProof/>
            <w:webHidden/>
          </w:rPr>
          <w:instrText xml:space="preserve"> PAGEREF _Toc530474518 \h </w:instrText>
        </w:r>
        <w:r w:rsidR="004E0617">
          <w:rPr>
            <w:noProof/>
            <w:webHidden/>
          </w:rPr>
        </w:r>
        <w:r w:rsidR="004E0617">
          <w:rPr>
            <w:noProof/>
            <w:webHidden/>
          </w:rPr>
          <w:fldChar w:fldCharType="separate"/>
        </w:r>
        <w:r w:rsidR="004E0617">
          <w:rPr>
            <w:noProof/>
            <w:webHidden/>
          </w:rPr>
          <w:t>16</w:t>
        </w:r>
        <w:r w:rsidR="004E0617">
          <w:rPr>
            <w:noProof/>
            <w:webHidden/>
          </w:rPr>
          <w:fldChar w:fldCharType="end"/>
        </w:r>
      </w:hyperlink>
    </w:p>
    <w:p w14:paraId="7B5DD36E" w14:textId="77777777" w:rsidR="004E0617" w:rsidRDefault="00EF35A5">
      <w:pPr>
        <w:pStyle w:val="TOC2"/>
        <w:rPr>
          <w:rFonts w:asciiTheme="minorHAnsi" w:eastAsiaTheme="minorEastAsia" w:hAnsiTheme="minorHAnsi" w:cstheme="minorBidi"/>
          <w:noProof/>
          <w:sz w:val="22"/>
          <w:szCs w:val="22"/>
          <w:lang w:eastAsia="ja-JP"/>
        </w:rPr>
      </w:pPr>
      <w:hyperlink w:anchor="_Toc530474519" w:history="1">
        <w:r w:rsidR="004E0617" w:rsidRPr="003A2CF1">
          <w:rPr>
            <w:rStyle w:val="Hyperlink"/>
            <w:noProof/>
          </w:rPr>
          <w:t>4.1</w:t>
        </w:r>
        <w:r w:rsidR="004E0617">
          <w:rPr>
            <w:rFonts w:asciiTheme="minorHAnsi" w:eastAsiaTheme="minorEastAsia" w:hAnsiTheme="minorHAnsi" w:cstheme="minorBidi"/>
            <w:noProof/>
            <w:sz w:val="22"/>
            <w:szCs w:val="22"/>
            <w:lang w:eastAsia="ja-JP"/>
          </w:rPr>
          <w:tab/>
        </w:r>
        <w:r w:rsidR="004E0617" w:rsidRPr="003A2CF1">
          <w:rPr>
            <w:rStyle w:val="Hyperlink"/>
            <w:noProof/>
          </w:rPr>
          <w:t>Program Elements</w:t>
        </w:r>
        <w:r w:rsidR="004E0617">
          <w:rPr>
            <w:noProof/>
            <w:webHidden/>
          </w:rPr>
          <w:tab/>
        </w:r>
        <w:r w:rsidR="004E0617">
          <w:rPr>
            <w:noProof/>
            <w:webHidden/>
          </w:rPr>
          <w:fldChar w:fldCharType="begin"/>
        </w:r>
        <w:r w:rsidR="004E0617">
          <w:rPr>
            <w:noProof/>
            <w:webHidden/>
          </w:rPr>
          <w:instrText xml:space="preserve"> PAGEREF _Toc530474519 \h </w:instrText>
        </w:r>
        <w:r w:rsidR="004E0617">
          <w:rPr>
            <w:noProof/>
            <w:webHidden/>
          </w:rPr>
        </w:r>
        <w:r w:rsidR="004E0617">
          <w:rPr>
            <w:noProof/>
            <w:webHidden/>
          </w:rPr>
          <w:fldChar w:fldCharType="separate"/>
        </w:r>
        <w:r w:rsidR="004E0617">
          <w:rPr>
            <w:noProof/>
            <w:webHidden/>
          </w:rPr>
          <w:t>16</w:t>
        </w:r>
        <w:r w:rsidR="004E0617">
          <w:rPr>
            <w:noProof/>
            <w:webHidden/>
          </w:rPr>
          <w:fldChar w:fldCharType="end"/>
        </w:r>
      </w:hyperlink>
    </w:p>
    <w:p w14:paraId="59850EEE" w14:textId="77777777" w:rsidR="004E0617" w:rsidRDefault="00EF35A5">
      <w:pPr>
        <w:pStyle w:val="TOC3"/>
        <w:rPr>
          <w:rFonts w:asciiTheme="minorHAnsi" w:eastAsiaTheme="minorEastAsia" w:hAnsiTheme="minorHAnsi" w:cstheme="minorBidi"/>
          <w:noProof/>
          <w:sz w:val="22"/>
          <w:szCs w:val="22"/>
          <w:lang w:eastAsia="ja-JP"/>
        </w:rPr>
      </w:pPr>
      <w:hyperlink w:anchor="_Toc530474520" w:history="1">
        <w:r w:rsidR="004E0617" w:rsidRPr="003A2CF1">
          <w:rPr>
            <w:rStyle w:val="Hyperlink"/>
            <w:noProof/>
          </w:rPr>
          <w:t>4.1.1</w:t>
        </w:r>
        <w:r w:rsidR="004E0617">
          <w:rPr>
            <w:rFonts w:asciiTheme="minorHAnsi" w:eastAsiaTheme="minorEastAsia" w:hAnsiTheme="minorHAnsi" w:cstheme="minorBidi"/>
            <w:noProof/>
            <w:sz w:val="22"/>
            <w:szCs w:val="22"/>
            <w:lang w:eastAsia="ja-JP"/>
          </w:rPr>
          <w:tab/>
        </w:r>
        <w:r w:rsidR="004E0617" w:rsidRPr="003A2CF1">
          <w:rPr>
            <w:rStyle w:val="Hyperlink"/>
            <w:noProof/>
          </w:rPr>
          <w:t>Source statements</w:t>
        </w:r>
        <w:r w:rsidR="004E0617">
          <w:rPr>
            <w:noProof/>
            <w:webHidden/>
          </w:rPr>
          <w:tab/>
        </w:r>
        <w:r w:rsidR="004E0617">
          <w:rPr>
            <w:noProof/>
            <w:webHidden/>
          </w:rPr>
          <w:fldChar w:fldCharType="begin"/>
        </w:r>
        <w:r w:rsidR="004E0617">
          <w:rPr>
            <w:noProof/>
            <w:webHidden/>
          </w:rPr>
          <w:instrText xml:space="preserve"> PAGEREF _Toc530474520 \h </w:instrText>
        </w:r>
        <w:r w:rsidR="004E0617">
          <w:rPr>
            <w:noProof/>
            <w:webHidden/>
          </w:rPr>
        </w:r>
        <w:r w:rsidR="004E0617">
          <w:rPr>
            <w:noProof/>
            <w:webHidden/>
          </w:rPr>
          <w:fldChar w:fldCharType="separate"/>
        </w:r>
        <w:r w:rsidR="004E0617">
          <w:rPr>
            <w:noProof/>
            <w:webHidden/>
          </w:rPr>
          <w:t>16</w:t>
        </w:r>
        <w:r w:rsidR="004E0617">
          <w:rPr>
            <w:noProof/>
            <w:webHidden/>
          </w:rPr>
          <w:fldChar w:fldCharType="end"/>
        </w:r>
      </w:hyperlink>
    </w:p>
    <w:p w14:paraId="609AB6EC" w14:textId="77777777" w:rsidR="004E0617" w:rsidRDefault="00EF35A5">
      <w:pPr>
        <w:pStyle w:val="TOC3"/>
        <w:rPr>
          <w:rFonts w:asciiTheme="minorHAnsi" w:eastAsiaTheme="minorEastAsia" w:hAnsiTheme="minorHAnsi" w:cstheme="minorBidi"/>
          <w:noProof/>
          <w:sz w:val="22"/>
          <w:szCs w:val="22"/>
          <w:lang w:eastAsia="ja-JP"/>
        </w:rPr>
      </w:pPr>
      <w:hyperlink w:anchor="_Toc530474521" w:history="1">
        <w:r w:rsidR="004E0617" w:rsidRPr="003A2CF1">
          <w:rPr>
            <w:rStyle w:val="Hyperlink"/>
            <w:noProof/>
          </w:rPr>
          <w:t>4.1.2</w:t>
        </w:r>
        <w:r w:rsidR="004E0617">
          <w:rPr>
            <w:rFonts w:asciiTheme="minorHAnsi" w:eastAsiaTheme="minorEastAsia" w:hAnsiTheme="minorHAnsi" w:cstheme="minorBidi"/>
            <w:noProof/>
            <w:sz w:val="22"/>
            <w:szCs w:val="22"/>
            <w:lang w:eastAsia="ja-JP"/>
          </w:rPr>
          <w:tab/>
        </w:r>
        <w:r w:rsidR="004E0617" w:rsidRPr="003A2CF1">
          <w:rPr>
            <w:rStyle w:val="Hyperlink"/>
            <w:noProof/>
          </w:rPr>
          <w:t>Keywords</w:t>
        </w:r>
        <w:r w:rsidR="004E0617">
          <w:rPr>
            <w:noProof/>
            <w:webHidden/>
          </w:rPr>
          <w:tab/>
        </w:r>
        <w:r w:rsidR="004E0617">
          <w:rPr>
            <w:noProof/>
            <w:webHidden/>
          </w:rPr>
          <w:fldChar w:fldCharType="begin"/>
        </w:r>
        <w:r w:rsidR="004E0617">
          <w:rPr>
            <w:noProof/>
            <w:webHidden/>
          </w:rPr>
          <w:instrText xml:space="preserve"> PAGEREF _Toc530474521 \h </w:instrText>
        </w:r>
        <w:r w:rsidR="004E0617">
          <w:rPr>
            <w:noProof/>
            <w:webHidden/>
          </w:rPr>
        </w:r>
        <w:r w:rsidR="004E0617">
          <w:rPr>
            <w:noProof/>
            <w:webHidden/>
          </w:rPr>
          <w:fldChar w:fldCharType="separate"/>
        </w:r>
        <w:r w:rsidR="004E0617">
          <w:rPr>
            <w:noProof/>
            <w:webHidden/>
          </w:rPr>
          <w:t>17</w:t>
        </w:r>
        <w:r w:rsidR="004E0617">
          <w:rPr>
            <w:noProof/>
            <w:webHidden/>
          </w:rPr>
          <w:fldChar w:fldCharType="end"/>
        </w:r>
      </w:hyperlink>
    </w:p>
    <w:p w14:paraId="2A685C3E" w14:textId="77777777" w:rsidR="004E0617" w:rsidRDefault="00EF35A5">
      <w:pPr>
        <w:pStyle w:val="TOC3"/>
        <w:rPr>
          <w:rFonts w:asciiTheme="minorHAnsi" w:eastAsiaTheme="minorEastAsia" w:hAnsiTheme="minorHAnsi" w:cstheme="minorBidi"/>
          <w:noProof/>
          <w:sz w:val="22"/>
          <w:szCs w:val="22"/>
          <w:lang w:eastAsia="ja-JP"/>
        </w:rPr>
      </w:pPr>
      <w:hyperlink w:anchor="_Toc530474522" w:history="1">
        <w:r w:rsidR="004E0617" w:rsidRPr="003A2CF1">
          <w:rPr>
            <w:rStyle w:val="Hyperlink"/>
            <w:noProof/>
          </w:rPr>
          <w:t>4.1.3</w:t>
        </w:r>
        <w:r w:rsidR="004E0617">
          <w:rPr>
            <w:rFonts w:asciiTheme="minorHAnsi" w:eastAsiaTheme="minorEastAsia" w:hAnsiTheme="minorHAnsi" w:cstheme="minorBidi"/>
            <w:noProof/>
            <w:sz w:val="22"/>
            <w:szCs w:val="22"/>
            <w:lang w:eastAsia="ja-JP"/>
          </w:rPr>
          <w:tab/>
        </w:r>
        <w:r w:rsidR="004E0617" w:rsidRPr="003A2CF1">
          <w:rPr>
            <w:rStyle w:val="Hyperlink"/>
            <w:noProof/>
          </w:rPr>
          <w:t>Symbols</w:t>
        </w:r>
        <w:r w:rsidR="004E0617">
          <w:rPr>
            <w:noProof/>
            <w:webHidden/>
          </w:rPr>
          <w:tab/>
        </w:r>
        <w:r w:rsidR="004E0617">
          <w:rPr>
            <w:noProof/>
            <w:webHidden/>
          </w:rPr>
          <w:fldChar w:fldCharType="begin"/>
        </w:r>
        <w:r w:rsidR="004E0617">
          <w:rPr>
            <w:noProof/>
            <w:webHidden/>
          </w:rPr>
          <w:instrText xml:space="preserve"> PAGEREF _Toc530474522 \h </w:instrText>
        </w:r>
        <w:r w:rsidR="004E0617">
          <w:rPr>
            <w:noProof/>
            <w:webHidden/>
          </w:rPr>
        </w:r>
        <w:r w:rsidR="004E0617">
          <w:rPr>
            <w:noProof/>
            <w:webHidden/>
          </w:rPr>
          <w:fldChar w:fldCharType="separate"/>
        </w:r>
        <w:r w:rsidR="004E0617">
          <w:rPr>
            <w:noProof/>
            <w:webHidden/>
          </w:rPr>
          <w:t>17</w:t>
        </w:r>
        <w:r w:rsidR="004E0617">
          <w:rPr>
            <w:noProof/>
            <w:webHidden/>
          </w:rPr>
          <w:fldChar w:fldCharType="end"/>
        </w:r>
      </w:hyperlink>
    </w:p>
    <w:p w14:paraId="00A78E92" w14:textId="77777777" w:rsidR="004E0617" w:rsidRDefault="00EF35A5">
      <w:pPr>
        <w:pStyle w:val="TOC5"/>
        <w:rPr>
          <w:rFonts w:asciiTheme="minorHAnsi" w:eastAsiaTheme="minorEastAsia" w:hAnsiTheme="minorHAnsi" w:cstheme="minorBidi"/>
          <w:noProof/>
          <w:sz w:val="22"/>
          <w:szCs w:val="22"/>
          <w:lang w:eastAsia="ja-JP"/>
        </w:rPr>
      </w:pPr>
      <w:hyperlink w:anchor="_Toc530474523" w:history="1">
        <w:r w:rsidR="004E0617" w:rsidRPr="003A2CF1">
          <w:rPr>
            <w:rStyle w:val="Hyperlink"/>
            <w:rFonts w:ascii="Times" w:hAnsi="Times"/>
            <w:noProof/>
          </w:rPr>
          <w:t>(1)</w:t>
        </w:r>
        <w:r w:rsidR="004E0617">
          <w:rPr>
            <w:rFonts w:asciiTheme="minorHAnsi" w:eastAsiaTheme="minorEastAsia" w:hAnsiTheme="minorHAnsi" w:cstheme="minorBidi"/>
            <w:noProof/>
            <w:sz w:val="22"/>
            <w:szCs w:val="22"/>
            <w:lang w:eastAsia="ja-JP"/>
          </w:rPr>
          <w:tab/>
        </w:r>
        <w:r w:rsidR="004E0617" w:rsidRPr="003A2CF1">
          <w:rPr>
            <w:rStyle w:val="Hyperlink"/>
            <w:noProof/>
          </w:rPr>
          <w:t>Role of symbols</w:t>
        </w:r>
        <w:r w:rsidR="004E0617">
          <w:rPr>
            <w:noProof/>
            <w:webHidden/>
          </w:rPr>
          <w:tab/>
        </w:r>
        <w:r w:rsidR="004E0617">
          <w:rPr>
            <w:noProof/>
            <w:webHidden/>
          </w:rPr>
          <w:fldChar w:fldCharType="begin"/>
        </w:r>
        <w:r w:rsidR="004E0617">
          <w:rPr>
            <w:noProof/>
            <w:webHidden/>
          </w:rPr>
          <w:instrText xml:space="preserve"> PAGEREF _Toc530474523 \h </w:instrText>
        </w:r>
        <w:r w:rsidR="004E0617">
          <w:rPr>
            <w:noProof/>
            <w:webHidden/>
          </w:rPr>
        </w:r>
        <w:r w:rsidR="004E0617">
          <w:rPr>
            <w:noProof/>
            <w:webHidden/>
          </w:rPr>
          <w:fldChar w:fldCharType="separate"/>
        </w:r>
        <w:r w:rsidR="004E0617">
          <w:rPr>
            <w:noProof/>
            <w:webHidden/>
          </w:rPr>
          <w:t>17</w:t>
        </w:r>
        <w:r w:rsidR="004E0617">
          <w:rPr>
            <w:noProof/>
            <w:webHidden/>
          </w:rPr>
          <w:fldChar w:fldCharType="end"/>
        </w:r>
      </w:hyperlink>
    </w:p>
    <w:p w14:paraId="37151490" w14:textId="77777777" w:rsidR="004E0617" w:rsidRDefault="00EF35A5">
      <w:pPr>
        <w:pStyle w:val="TOC5"/>
        <w:rPr>
          <w:rFonts w:asciiTheme="minorHAnsi" w:eastAsiaTheme="minorEastAsia" w:hAnsiTheme="minorHAnsi" w:cstheme="minorBidi"/>
          <w:noProof/>
          <w:sz w:val="22"/>
          <w:szCs w:val="22"/>
          <w:lang w:eastAsia="ja-JP"/>
        </w:rPr>
      </w:pPr>
      <w:hyperlink w:anchor="_Toc530474524" w:history="1">
        <w:r w:rsidR="004E0617" w:rsidRPr="003A2CF1">
          <w:rPr>
            <w:rStyle w:val="Hyperlink"/>
            <w:rFonts w:ascii="Times" w:hAnsi="Times"/>
            <w:noProof/>
          </w:rPr>
          <w:t>(2)</w:t>
        </w:r>
        <w:r w:rsidR="004E0617">
          <w:rPr>
            <w:rFonts w:asciiTheme="minorHAnsi" w:eastAsiaTheme="minorEastAsia" w:hAnsiTheme="minorHAnsi" w:cstheme="minorBidi"/>
            <w:noProof/>
            <w:sz w:val="22"/>
            <w:szCs w:val="22"/>
            <w:lang w:eastAsia="ja-JP"/>
          </w:rPr>
          <w:tab/>
        </w:r>
        <w:r w:rsidR="004E0617" w:rsidRPr="003A2CF1">
          <w:rPr>
            <w:rStyle w:val="Hyperlink"/>
            <w:noProof/>
          </w:rPr>
          <w:t>Naming a symbol</w:t>
        </w:r>
        <w:r w:rsidR="004E0617">
          <w:rPr>
            <w:noProof/>
            <w:webHidden/>
          </w:rPr>
          <w:tab/>
        </w:r>
        <w:r w:rsidR="004E0617">
          <w:rPr>
            <w:noProof/>
            <w:webHidden/>
          </w:rPr>
          <w:fldChar w:fldCharType="begin"/>
        </w:r>
        <w:r w:rsidR="004E0617">
          <w:rPr>
            <w:noProof/>
            <w:webHidden/>
          </w:rPr>
          <w:instrText xml:space="preserve"> PAGEREF _Toc530474524 \h </w:instrText>
        </w:r>
        <w:r w:rsidR="004E0617">
          <w:rPr>
            <w:noProof/>
            <w:webHidden/>
          </w:rPr>
        </w:r>
        <w:r w:rsidR="004E0617">
          <w:rPr>
            <w:noProof/>
            <w:webHidden/>
          </w:rPr>
          <w:fldChar w:fldCharType="separate"/>
        </w:r>
        <w:r w:rsidR="004E0617">
          <w:rPr>
            <w:noProof/>
            <w:webHidden/>
          </w:rPr>
          <w:t>17</w:t>
        </w:r>
        <w:r w:rsidR="004E0617">
          <w:rPr>
            <w:noProof/>
            <w:webHidden/>
          </w:rPr>
          <w:fldChar w:fldCharType="end"/>
        </w:r>
      </w:hyperlink>
    </w:p>
    <w:p w14:paraId="3EC2A185" w14:textId="77777777" w:rsidR="004E0617" w:rsidRDefault="00EF35A5">
      <w:pPr>
        <w:pStyle w:val="TOC3"/>
        <w:rPr>
          <w:rFonts w:asciiTheme="minorHAnsi" w:eastAsiaTheme="minorEastAsia" w:hAnsiTheme="minorHAnsi" w:cstheme="minorBidi"/>
          <w:noProof/>
          <w:sz w:val="22"/>
          <w:szCs w:val="22"/>
          <w:lang w:eastAsia="ja-JP"/>
        </w:rPr>
      </w:pPr>
      <w:hyperlink w:anchor="_Toc530474525" w:history="1">
        <w:r w:rsidR="004E0617" w:rsidRPr="003A2CF1">
          <w:rPr>
            <w:rStyle w:val="Hyperlink"/>
            <w:noProof/>
          </w:rPr>
          <w:t>4.1.4</w:t>
        </w:r>
        <w:r w:rsidR="004E0617">
          <w:rPr>
            <w:rFonts w:asciiTheme="minorHAnsi" w:eastAsiaTheme="minorEastAsia" w:hAnsiTheme="minorHAnsi" w:cstheme="minorBidi"/>
            <w:noProof/>
            <w:sz w:val="22"/>
            <w:szCs w:val="22"/>
            <w:lang w:eastAsia="ja-JP"/>
          </w:rPr>
          <w:tab/>
        </w:r>
        <w:r w:rsidR="004E0617" w:rsidRPr="003A2CF1">
          <w:rPr>
            <w:rStyle w:val="Hyperlink"/>
            <w:noProof/>
          </w:rPr>
          <w:t>Character strings</w:t>
        </w:r>
        <w:r w:rsidR="004E0617">
          <w:rPr>
            <w:noProof/>
            <w:webHidden/>
          </w:rPr>
          <w:tab/>
        </w:r>
        <w:r w:rsidR="004E0617">
          <w:rPr>
            <w:noProof/>
            <w:webHidden/>
          </w:rPr>
          <w:fldChar w:fldCharType="begin"/>
        </w:r>
        <w:r w:rsidR="004E0617">
          <w:rPr>
            <w:noProof/>
            <w:webHidden/>
          </w:rPr>
          <w:instrText xml:space="preserve"> PAGEREF _Toc530474525 \h </w:instrText>
        </w:r>
        <w:r w:rsidR="004E0617">
          <w:rPr>
            <w:noProof/>
            <w:webHidden/>
          </w:rPr>
        </w:r>
        <w:r w:rsidR="004E0617">
          <w:rPr>
            <w:noProof/>
            <w:webHidden/>
          </w:rPr>
          <w:fldChar w:fldCharType="separate"/>
        </w:r>
        <w:r w:rsidR="004E0617">
          <w:rPr>
            <w:noProof/>
            <w:webHidden/>
          </w:rPr>
          <w:t>18</w:t>
        </w:r>
        <w:r w:rsidR="004E0617">
          <w:rPr>
            <w:noProof/>
            <w:webHidden/>
          </w:rPr>
          <w:fldChar w:fldCharType="end"/>
        </w:r>
      </w:hyperlink>
    </w:p>
    <w:p w14:paraId="4BBB3C04" w14:textId="77777777" w:rsidR="004E0617" w:rsidRDefault="00EF35A5">
      <w:pPr>
        <w:pStyle w:val="TOC3"/>
        <w:rPr>
          <w:rFonts w:asciiTheme="minorHAnsi" w:eastAsiaTheme="minorEastAsia" w:hAnsiTheme="minorHAnsi" w:cstheme="minorBidi"/>
          <w:noProof/>
          <w:sz w:val="22"/>
          <w:szCs w:val="22"/>
          <w:lang w:eastAsia="ja-JP"/>
        </w:rPr>
      </w:pPr>
      <w:hyperlink w:anchor="_Toc530474526" w:history="1">
        <w:r w:rsidR="004E0617" w:rsidRPr="003A2CF1">
          <w:rPr>
            <w:rStyle w:val="Hyperlink"/>
            <w:noProof/>
          </w:rPr>
          <w:t>4.1.5</w:t>
        </w:r>
        <w:r w:rsidR="004E0617">
          <w:rPr>
            <w:rFonts w:asciiTheme="minorHAnsi" w:eastAsiaTheme="minorEastAsia" w:hAnsiTheme="minorHAnsi" w:cstheme="minorBidi"/>
            <w:noProof/>
            <w:sz w:val="22"/>
            <w:szCs w:val="22"/>
            <w:lang w:eastAsia="ja-JP"/>
          </w:rPr>
          <w:tab/>
        </w:r>
        <w:r w:rsidR="004E0617" w:rsidRPr="003A2CF1">
          <w:rPr>
            <w:rStyle w:val="Hyperlink"/>
            <w:noProof/>
          </w:rPr>
          <w:t>Constants</w:t>
        </w:r>
        <w:r w:rsidR="004E0617">
          <w:rPr>
            <w:noProof/>
            <w:webHidden/>
          </w:rPr>
          <w:tab/>
        </w:r>
        <w:r w:rsidR="004E0617">
          <w:rPr>
            <w:noProof/>
            <w:webHidden/>
          </w:rPr>
          <w:fldChar w:fldCharType="begin"/>
        </w:r>
        <w:r w:rsidR="004E0617">
          <w:rPr>
            <w:noProof/>
            <w:webHidden/>
          </w:rPr>
          <w:instrText xml:space="preserve"> PAGEREF _Toc530474526 \h </w:instrText>
        </w:r>
        <w:r w:rsidR="004E0617">
          <w:rPr>
            <w:noProof/>
            <w:webHidden/>
          </w:rPr>
        </w:r>
        <w:r w:rsidR="004E0617">
          <w:rPr>
            <w:noProof/>
            <w:webHidden/>
          </w:rPr>
          <w:fldChar w:fldCharType="separate"/>
        </w:r>
        <w:r w:rsidR="004E0617">
          <w:rPr>
            <w:noProof/>
            <w:webHidden/>
          </w:rPr>
          <w:t>18</w:t>
        </w:r>
        <w:r w:rsidR="004E0617">
          <w:rPr>
            <w:noProof/>
            <w:webHidden/>
          </w:rPr>
          <w:fldChar w:fldCharType="end"/>
        </w:r>
      </w:hyperlink>
    </w:p>
    <w:p w14:paraId="68FA30FB" w14:textId="77777777" w:rsidR="004E0617" w:rsidRDefault="00EF35A5">
      <w:pPr>
        <w:pStyle w:val="TOC5"/>
        <w:rPr>
          <w:rFonts w:asciiTheme="minorHAnsi" w:eastAsiaTheme="minorEastAsia" w:hAnsiTheme="minorHAnsi" w:cstheme="minorBidi"/>
          <w:noProof/>
          <w:sz w:val="22"/>
          <w:szCs w:val="22"/>
          <w:lang w:eastAsia="ja-JP"/>
        </w:rPr>
      </w:pPr>
      <w:hyperlink w:anchor="_Toc530474527" w:history="1">
        <w:r w:rsidR="004E0617" w:rsidRPr="003A2CF1">
          <w:rPr>
            <w:rStyle w:val="Hyperlink"/>
            <w:rFonts w:ascii="Times" w:hAnsi="Times"/>
            <w:noProof/>
          </w:rPr>
          <w:t>(1)</w:t>
        </w:r>
        <w:r w:rsidR="004E0617">
          <w:rPr>
            <w:rFonts w:asciiTheme="minorHAnsi" w:eastAsiaTheme="minorEastAsia" w:hAnsiTheme="minorHAnsi" w:cstheme="minorBidi"/>
            <w:noProof/>
            <w:sz w:val="22"/>
            <w:szCs w:val="22"/>
            <w:lang w:eastAsia="ja-JP"/>
          </w:rPr>
          <w:tab/>
        </w:r>
        <w:r w:rsidR="004E0617" w:rsidRPr="003A2CF1">
          <w:rPr>
            <w:rStyle w:val="Hyperlink"/>
            <w:noProof/>
          </w:rPr>
          <w:t>Integer constants</w:t>
        </w:r>
        <w:r w:rsidR="004E0617">
          <w:rPr>
            <w:noProof/>
            <w:webHidden/>
          </w:rPr>
          <w:tab/>
        </w:r>
        <w:r w:rsidR="004E0617">
          <w:rPr>
            <w:noProof/>
            <w:webHidden/>
          </w:rPr>
          <w:fldChar w:fldCharType="begin"/>
        </w:r>
        <w:r w:rsidR="004E0617">
          <w:rPr>
            <w:noProof/>
            <w:webHidden/>
          </w:rPr>
          <w:instrText xml:space="preserve"> PAGEREF _Toc530474527 \h </w:instrText>
        </w:r>
        <w:r w:rsidR="004E0617">
          <w:rPr>
            <w:noProof/>
            <w:webHidden/>
          </w:rPr>
        </w:r>
        <w:r w:rsidR="004E0617">
          <w:rPr>
            <w:noProof/>
            <w:webHidden/>
          </w:rPr>
          <w:fldChar w:fldCharType="separate"/>
        </w:r>
        <w:r w:rsidR="004E0617">
          <w:rPr>
            <w:noProof/>
            <w:webHidden/>
          </w:rPr>
          <w:t>18</w:t>
        </w:r>
        <w:r w:rsidR="004E0617">
          <w:rPr>
            <w:noProof/>
            <w:webHidden/>
          </w:rPr>
          <w:fldChar w:fldCharType="end"/>
        </w:r>
      </w:hyperlink>
    </w:p>
    <w:p w14:paraId="6135EA9E" w14:textId="77777777" w:rsidR="004E0617" w:rsidRDefault="00EF35A5">
      <w:pPr>
        <w:pStyle w:val="TOC5"/>
        <w:rPr>
          <w:rFonts w:asciiTheme="minorHAnsi" w:eastAsiaTheme="minorEastAsia" w:hAnsiTheme="minorHAnsi" w:cstheme="minorBidi"/>
          <w:noProof/>
          <w:sz w:val="22"/>
          <w:szCs w:val="22"/>
          <w:lang w:eastAsia="ja-JP"/>
        </w:rPr>
      </w:pPr>
      <w:hyperlink w:anchor="_Toc530474528" w:history="1">
        <w:r w:rsidR="004E0617" w:rsidRPr="003A2CF1">
          <w:rPr>
            <w:rStyle w:val="Hyperlink"/>
            <w:rFonts w:ascii="Times" w:hAnsi="Times"/>
            <w:noProof/>
          </w:rPr>
          <w:t>(2)</w:t>
        </w:r>
        <w:r w:rsidR="004E0617">
          <w:rPr>
            <w:rFonts w:asciiTheme="minorHAnsi" w:eastAsiaTheme="minorEastAsia" w:hAnsiTheme="minorHAnsi" w:cstheme="minorBidi"/>
            <w:noProof/>
            <w:sz w:val="22"/>
            <w:szCs w:val="22"/>
            <w:lang w:eastAsia="ja-JP"/>
          </w:rPr>
          <w:tab/>
        </w:r>
        <w:r w:rsidR="004E0617" w:rsidRPr="003A2CF1">
          <w:rPr>
            <w:rStyle w:val="Hyperlink"/>
            <w:noProof/>
          </w:rPr>
          <w:t>Floating-point constants</w:t>
        </w:r>
        <w:r w:rsidR="004E0617">
          <w:rPr>
            <w:noProof/>
            <w:webHidden/>
          </w:rPr>
          <w:tab/>
        </w:r>
        <w:r w:rsidR="004E0617">
          <w:rPr>
            <w:noProof/>
            <w:webHidden/>
          </w:rPr>
          <w:fldChar w:fldCharType="begin"/>
        </w:r>
        <w:r w:rsidR="004E0617">
          <w:rPr>
            <w:noProof/>
            <w:webHidden/>
          </w:rPr>
          <w:instrText xml:space="preserve"> PAGEREF _Toc530474528 \h </w:instrText>
        </w:r>
        <w:r w:rsidR="004E0617">
          <w:rPr>
            <w:noProof/>
            <w:webHidden/>
          </w:rPr>
        </w:r>
        <w:r w:rsidR="004E0617">
          <w:rPr>
            <w:noProof/>
            <w:webHidden/>
          </w:rPr>
          <w:fldChar w:fldCharType="separate"/>
        </w:r>
        <w:r w:rsidR="004E0617">
          <w:rPr>
            <w:noProof/>
            <w:webHidden/>
          </w:rPr>
          <w:t>19</w:t>
        </w:r>
        <w:r w:rsidR="004E0617">
          <w:rPr>
            <w:noProof/>
            <w:webHidden/>
          </w:rPr>
          <w:fldChar w:fldCharType="end"/>
        </w:r>
      </w:hyperlink>
    </w:p>
    <w:p w14:paraId="6C769CA4" w14:textId="77777777" w:rsidR="004E0617" w:rsidRDefault="00EF35A5">
      <w:pPr>
        <w:pStyle w:val="TOC5"/>
        <w:rPr>
          <w:rFonts w:asciiTheme="minorHAnsi" w:eastAsiaTheme="minorEastAsia" w:hAnsiTheme="minorHAnsi" w:cstheme="minorBidi"/>
          <w:noProof/>
          <w:sz w:val="22"/>
          <w:szCs w:val="22"/>
          <w:lang w:eastAsia="ja-JP"/>
        </w:rPr>
      </w:pPr>
      <w:hyperlink w:anchor="_Toc530474529" w:history="1">
        <w:r w:rsidR="004E0617" w:rsidRPr="003A2CF1">
          <w:rPr>
            <w:rStyle w:val="Hyperlink"/>
            <w:rFonts w:ascii="Times" w:hAnsi="Times"/>
            <w:noProof/>
          </w:rPr>
          <w:t>(3)</w:t>
        </w:r>
        <w:r w:rsidR="004E0617">
          <w:rPr>
            <w:rFonts w:asciiTheme="minorHAnsi" w:eastAsiaTheme="minorEastAsia" w:hAnsiTheme="minorHAnsi" w:cstheme="minorBidi"/>
            <w:noProof/>
            <w:sz w:val="22"/>
            <w:szCs w:val="22"/>
            <w:lang w:eastAsia="ja-JP"/>
          </w:rPr>
          <w:tab/>
        </w:r>
        <w:r w:rsidR="004E0617" w:rsidRPr="003A2CF1">
          <w:rPr>
            <w:rStyle w:val="Hyperlink"/>
            <w:noProof/>
          </w:rPr>
          <w:t>Label constants</w:t>
        </w:r>
        <w:r w:rsidR="004E0617">
          <w:rPr>
            <w:noProof/>
            <w:webHidden/>
          </w:rPr>
          <w:tab/>
        </w:r>
        <w:r w:rsidR="004E0617">
          <w:rPr>
            <w:noProof/>
            <w:webHidden/>
          </w:rPr>
          <w:fldChar w:fldCharType="begin"/>
        </w:r>
        <w:r w:rsidR="004E0617">
          <w:rPr>
            <w:noProof/>
            <w:webHidden/>
          </w:rPr>
          <w:instrText xml:space="preserve"> PAGEREF _Toc530474529 \h </w:instrText>
        </w:r>
        <w:r w:rsidR="004E0617">
          <w:rPr>
            <w:noProof/>
            <w:webHidden/>
          </w:rPr>
        </w:r>
        <w:r w:rsidR="004E0617">
          <w:rPr>
            <w:noProof/>
            <w:webHidden/>
          </w:rPr>
          <w:fldChar w:fldCharType="separate"/>
        </w:r>
        <w:r w:rsidR="004E0617">
          <w:rPr>
            <w:noProof/>
            <w:webHidden/>
          </w:rPr>
          <w:t>19</w:t>
        </w:r>
        <w:r w:rsidR="004E0617">
          <w:rPr>
            <w:noProof/>
            <w:webHidden/>
          </w:rPr>
          <w:fldChar w:fldCharType="end"/>
        </w:r>
      </w:hyperlink>
    </w:p>
    <w:p w14:paraId="1D643957" w14:textId="77777777" w:rsidR="004E0617" w:rsidRDefault="00EF35A5">
      <w:pPr>
        <w:pStyle w:val="TOC5"/>
        <w:rPr>
          <w:rFonts w:asciiTheme="minorHAnsi" w:eastAsiaTheme="minorEastAsia" w:hAnsiTheme="minorHAnsi" w:cstheme="minorBidi"/>
          <w:noProof/>
          <w:sz w:val="22"/>
          <w:szCs w:val="22"/>
          <w:lang w:eastAsia="ja-JP"/>
        </w:rPr>
      </w:pPr>
      <w:hyperlink w:anchor="_Toc530474530" w:history="1">
        <w:r w:rsidR="004E0617" w:rsidRPr="003A2CF1">
          <w:rPr>
            <w:rStyle w:val="Hyperlink"/>
            <w:rFonts w:ascii="Times" w:hAnsi="Times"/>
            <w:noProof/>
          </w:rPr>
          <w:t>(4)</w:t>
        </w:r>
        <w:r w:rsidR="004E0617">
          <w:rPr>
            <w:rFonts w:asciiTheme="minorHAnsi" w:eastAsiaTheme="minorEastAsia" w:hAnsiTheme="minorHAnsi" w:cstheme="minorBidi"/>
            <w:noProof/>
            <w:sz w:val="22"/>
            <w:szCs w:val="22"/>
            <w:lang w:eastAsia="ja-JP"/>
          </w:rPr>
          <w:tab/>
        </w:r>
        <w:r w:rsidR="004E0617" w:rsidRPr="003A2CF1">
          <w:rPr>
            <w:rStyle w:val="Hyperlink"/>
            <w:noProof/>
          </w:rPr>
          <w:t>Access to constant data</w:t>
        </w:r>
        <w:r w:rsidR="004E0617">
          <w:rPr>
            <w:noProof/>
            <w:webHidden/>
          </w:rPr>
          <w:tab/>
        </w:r>
        <w:r w:rsidR="004E0617">
          <w:rPr>
            <w:noProof/>
            <w:webHidden/>
          </w:rPr>
          <w:fldChar w:fldCharType="begin"/>
        </w:r>
        <w:r w:rsidR="004E0617">
          <w:rPr>
            <w:noProof/>
            <w:webHidden/>
          </w:rPr>
          <w:instrText xml:space="preserve"> PAGEREF _Toc530474530 \h </w:instrText>
        </w:r>
        <w:r w:rsidR="004E0617">
          <w:rPr>
            <w:noProof/>
            <w:webHidden/>
          </w:rPr>
        </w:r>
        <w:r w:rsidR="004E0617">
          <w:rPr>
            <w:noProof/>
            <w:webHidden/>
          </w:rPr>
          <w:fldChar w:fldCharType="separate"/>
        </w:r>
        <w:r w:rsidR="004E0617">
          <w:rPr>
            <w:noProof/>
            <w:webHidden/>
          </w:rPr>
          <w:t>19</w:t>
        </w:r>
        <w:r w:rsidR="004E0617">
          <w:rPr>
            <w:noProof/>
            <w:webHidden/>
          </w:rPr>
          <w:fldChar w:fldCharType="end"/>
        </w:r>
      </w:hyperlink>
    </w:p>
    <w:p w14:paraId="28F87887" w14:textId="77777777" w:rsidR="004E0617" w:rsidRDefault="00EF35A5">
      <w:pPr>
        <w:pStyle w:val="TOC3"/>
        <w:rPr>
          <w:rFonts w:asciiTheme="minorHAnsi" w:eastAsiaTheme="minorEastAsia" w:hAnsiTheme="minorHAnsi" w:cstheme="minorBidi"/>
          <w:noProof/>
          <w:sz w:val="22"/>
          <w:szCs w:val="22"/>
          <w:lang w:eastAsia="ja-JP"/>
        </w:rPr>
      </w:pPr>
      <w:hyperlink w:anchor="_Toc530474531" w:history="1">
        <w:r w:rsidR="004E0617" w:rsidRPr="003A2CF1">
          <w:rPr>
            <w:rStyle w:val="Hyperlink"/>
            <w:noProof/>
          </w:rPr>
          <w:t>4.1.6</w:t>
        </w:r>
        <w:r w:rsidR="004E0617">
          <w:rPr>
            <w:rFonts w:asciiTheme="minorHAnsi" w:eastAsiaTheme="minorEastAsia" w:hAnsiTheme="minorHAnsi" w:cstheme="minorBidi"/>
            <w:noProof/>
            <w:sz w:val="22"/>
            <w:szCs w:val="22"/>
            <w:lang w:eastAsia="ja-JP"/>
          </w:rPr>
          <w:tab/>
        </w:r>
        <w:r w:rsidR="004E0617" w:rsidRPr="003A2CF1">
          <w:rPr>
            <w:rStyle w:val="Hyperlink"/>
            <w:noProof/>
          </w:rPr>
          <w:t>Expressions and Operators</w:t>
        </w:r>
        <w:r w:rsidR="004E0617">
          <w:rPr>
            <w:noProof/>
            <w:webHidden/>
          </w:rPr>
          <w:tab/>
        </w:r>
        <w:r w:rsidR="004E0617">
          <w:rPr>
            <w:noProof/>
            <w:webHidden/>
          </w:rPr>
          <w:fldChar w:fldCharType="begin"/>
        </w:r>
        <w:r w:rsidR="004E0617">
          <w:rPr>
            <w:noProof/>
            <w:webHidden/>
          </w:rPr>
          <w:instrText xml:space="preserve"> PAGEREF _Toc530474531 \h </w:instrText>
        </w:r>
        <w:r w:rsidR="004E0617">
          <w:rPr>
            <w:noProof/>
            <w:webHidden/>
          </w:rPr>
        </w:r>
        <w:r w:rsidR="004E0617">
          <w:rPr>
            <w:noProof/>
            <w:webHidden/>
          </w:rPr>
          <w:fldChar w:fldCharType="separate"/>
        </w:r>
        <w:r w:rsidR="004E0617">
          <w:rPr>
            <w:noProof/>
            <w:webHidden/>
          </w:rPr>
          <w:t>20</w:t>
        </w:r>
        <w:r w:rsidR="004E0617">
          <w:rPr>
            <w:noProof/>
            <w:webHidden/>
          </w:rPr>
          <w:fldChar w:fldCharType="end"/>
        </w:r>
      </w:hyperlink>
    </w:p>
    <w:p w14:paraId="5F34962D" w14:textId="77777777" w:rsidR="004E0617" w:rsidRDefault="00EF35A5">
      <w:pPr>
        <w:pStyle w:val="TOC5"/>
        <w:rPr>
          <w:rFonts w:asciiTheme="minorHAnsi" w:eastAsiaTheme="minorEastAsia" w:hAnsiTheme="minorHAnsi" w:cstheme="minorBidi"/>
          <w:noProof/>
          <w:sz w:val="22"/>
          <w:szCs w:val="22"/>
          <w:lang w:eastAsia="ja-JP"/>
        </w:rPr>
      </w:pPr>
      <w:hyperlink w:anchor="_Toc530474532" w:history="1">
        <w:r w:rsidR="004E0617" w:rsidRPr="003A2CF1">
          <w:rPr>
            <w:rStyle w:val="Hyperlink"/>
            <w:rFonts w:ascii="Times" w:hAnsi="Times"/>
            <w:noProof/>
          </w:rPr>
          <w:t>(1)</w:t>
        </w:r>
        <w:r w:rsidR="004E0617">
          <w:rPr>
            <w:rFonts w:asciiTheme="minorHAnsi" w:eastAsiaTheme="minorEastAsia" w:hAnsiTheme="minorHAnsi" w:cstheme="minorBidi"/>
            <w:noProof/>
            <w:sz w:val="22"/>
            <w:szCs w:val="22"/>
            <w:lang w:eastAsia="ja-JP"/>
          </w:rPr>
          <w:tab/>
        </w:r>
        <w:r w:rsidR="004E0617" w:rsidRPr="003A2CF1">
          <w:rPr>
            <w:rStyle w:val="Hyperlink"/>
            <w:noProof/>
          </w:rPr>
          <w:t>Expression of integer constants and expression of an integer constant and a label constant</w:t>
        </w:r>
        <w:r w:rsidR="004E0617">
          <w:rPr>
            <w:noProof/>
            <w:webHidden/>
          </w:rPr>
          <w:tab/>
        </w:r>
        <w:r w:rsidR="004E0617">
          <w:rPr>
            <w:noProof/>
            <w:webHidden/>
          </w:rPr>
          <w:fldChar w:fldCharType="begin"/>
        </w:r>
        <w:r w:rsidR="004E0617">
          <w:rPr>
            <w:noProof/>
            <w:webHidden/>
          </w:rPr>
          <w:instrText xml:space="preserve"> PAGEREF _Toc530474532 \h </w:instrText>
        </w:r>
        <w:r w:rsidR="004E0617">
          <w:rPr>
            <w:noProof/>
            <w:webHidden/>
          </w:rPr>
        </w:r>
        <w:r w:rsidR="004E0617">
          <w:rPr>
            <w:noProof/>
            <w:webHidden/>
          </w:rPr>
          <w:fldChar w:fldCharType="separate"/>
        </w:r>
        <w:r w:rsidR="004E0617">
          <w:rPr>
            <w:noProof/>
            <w:webHidden/>
          </w:rPr>
          <w:t>21</w:t>
        </w:r>
        <w:r w:rsidR="004E0617">
          <w:rPr>
            <w:noProof/>
            <w:webHidden/>
          </w:rPr>
          <w:fldChar w:fldCharType="end"/>
        </w:r>
      </w:hyperlink>
    </w:p>
    <w:p w14:paraId="7F7232F5" w14:textId="77777777" w:rsidR="004E0617" w:rsidRDefault="00EF35A5">
      <w:pPr>
        <w:pStyle w:val="TOC5"/>
        <w:rPr>
          <w:rFonts w:asciiTheme="minorHAnsi" w:eastAsiaTheme="minorEastAsia" w:hAnsiTheme="minorHAnsi" w:cstheme="minorBidi"/>
          <w:noProof/>
          <w:sz w:val="22"/>
          <w:szCs w:val="22"/>
          <w:lang w:eastAsia="ja-JP"/>
        </w:rPr>
      </w:pPr>
      <w:hyperlink w:anchor="_Toc530474533" w:history="1">
        <w:r w:rsidR="004E0617" w:rsidRPr="003A2CF1">
          <w:rPr>
            <w:rStyle w:val="Hyperlink"/>
            <w:rFonts w:ascii="Times" w:hAnsi="Times"/>
            <w:noProof/>
          </w:rPr>
          <w:t>(2)</w:t>
        </w:r>
        <w:r w:rsidR="004E0617">
          <w:rPr>
            <w:rFonts w:asciiTheme="minorHAnsi" w:eastAsiaTheme="minorEastAsia" w:hAnsiTheme="minorHAnsi" w:cstheme="minorBidi"/>
            <w:noProof/>
            <w:sz w:val="22"/>
            <w:szCs w:val="22"/>
            <w:lang w:eastAsia="ja-JP"/>
          </w:rPr>
          <w:tab/>
        </w:r>
        <w:r w:rsidR="004E0617" w:rsidRPr="003A2CF1">
          <w:rPr>
            <w:rStyle w:val="Hyperlink"/>
            <w:noProof/>
          </w:rPr>
          <w:t>Expression of floating-point constants</w:t>
        </w:r>
        <w:r w:rsidR="004E0617">
          <w:rPr>
            <w:noProof/>
            <w:webHidden/>
          </w:rPr>
          <w:tab/>
        </w:r>
        <w:r w:rsidR="004E0617">
          <w:rPr>
            <w:noProof/>
            <w:webHidden/>
          </w:rPr>
          <w:fldChar w:fldCharType="begin"/>
        </w:r>
        <w:r w:rsidR="004E0617">
          <w:rPr>
            <w:noProof/>
            <w:webHidden/>
          </w:rPr>
          <w:instrText xml:space="preserve"> PAGEREF _Toc530474533 \h </w:instrText>
        </w:r>
        <w:r w:rsidR="004E0617">
          <w:rPr>
            <w:noProof/>
            <w:webHidden/>
          </w:rPr>
        </w:r>
        <w:r w:rsidR="004E0617">
          <w:rPr>
            <w:noProof/>
            <w:webHidden/>
          </w:rPr>
          <w:fldChar w:fldCharType="separate"/>
        </w:r>
        <w:r w:rsidR="004E0617">
          <w:rPr>
            <w:noProof/>
            <w:webHidden/>
          </w:rPr>
          <w:t>22</w:t>
        </w:r>
        <w:r w:rsidR="004E0617">
          <w:rPr>
            <w:noProof/>
            <w:webHidden/>
          </w:rPr>
          <w:fldChar w:fldCharType="end"/>
        </w:r>
      </w:hyperlink>
    </w:p>
    <w:p w14:paraId="5B19CF72" w14:textId="77777777" w:rsidR="004E0617" w:rsidRDefault="00EF35A5">
      <w:pPr>
        <w:pStyle w:val="TOC2"/>
        <w:rPr>
          <w:rFonts w:asciiTheme="minorHAnsi" w:eastAsiaTheme="minorEastAsia" w:hAnsiTheme="minorHAnsi" w:cstheme="minorBidi"/>
          <w:noProof/>
          <w:sz w:val="22"/>
          <w:szCs w:val="22"/>
          <w:lang w:eastAsia="ja-JP"/>
        </w:rPr>
      </w:pPr>
      <w:hyperlink w:anchor="_Toc530474534" w:history="1">
        <w:r w:rsidR="004E0617" w:rsidRPr="003A2CF1">
          <w:rPr>
            <w:rStyle w:val="Hyperlink"/>
            <w:noProof/>
          </w:rPr>
          <w:t>4.2</w:t>
        </w:r>
        <w:r w:rsidR="004E0617">
          <w:rPr>
            <w:rFonts w:asciiTheme="minorHAnsi" w:eastAsiaTheme="minorEastAsia" w:hAnsiTheme="minorHAnsi" w:cstheme="minorBidi"/>
            <w:noProof/>
            <w:sz w:val="22"/>
            <w:szCs w:val="22"/>
            <w:lang w:eastAsia="ja-JP"/>
          </w:rPr>
          <w:tab/>
        </w:r>
        <w:r w:rsidR="004E0617" w:rsidRPr="003A2CF1">
          <w:rPr>
            <w:rStyle w:val="Hyperlink"/>
            <w:noProof/>
          </w:rPr>
          <w:t>Instructions</w:t>
        </w:r>
        <w:r w:rsidR="004E0617">
          <w:rPr>
            <w:noProof/>
            <w:webHidden/>
          </w:rPr>
          <w:tab/>
        </w:r>
        <w:r w:rsidR="004E0617">
          <w:rPr>
            <w:noProof/>
            <w:webHidden/>
          </w:rPr>
          <w:fldChar w:fldCharType="begin"/>
        </w:r>
        <w:r w:rsidR="004E0617">
          <w:rPr>
            <w:noProof/>
            <w:webHidden/>
          </w:rPr>
          <w:instrText xml:space="preserve"> PAGEREF _Toc530474534 \h </w:instrText>
        </w:r>
        <w:r w:rsidR="004E0617">
          <w:rPr>
            <w:noProof/>
            <w:webHidden/>
          </w:rPr>
        </w:r>
        <w:r w:rsidR="004E0617">
          <w:rPr>
            <w:noProof/>
            <w:webHidden/>
          </w:rPr>
          <w:fldChar w:fldCharType="separate"/>
        </w:r>
        <w:r w:rsidR="004E0617">
          <w:rPr>
            <w:noProof/>
            <w:webHidden/>
          </w:rPr>
          <w:t>23</w:t>
        </w:r>
        <w:r w:rsidR="004E0617">
          <w:rPr>
            <w:noProof/>
            <w:webHidden/>
          </w:rPr>
          <w:fldChar w:fldCharType="end"/>
        </w:r>
      </w:hyperlink>
    </w:p>
    <w:p w14:paraId="08383EBB" w14:textId="77777777" w:rsidR="004E0617" w:rsidRDefault="00EF35A5">
      <w:pPr>
        <w:pStyle w:val="TOC3"/>
        <w:rPr>
          <w:rFonts w:asciiTheme="minorHAnsi" w:eastAsiaTheme="minorEastAsia" w:hAnsiTheme="minorHAnsi" w:cstheme="minorBidi"/>
          <w:noProof/>
          <w:sz w:val="22"/>
          <w:szCs w:val="22"/>
          <w:lang w:eastAsia="ja-JP"/>
        </w:rPr>
      </w:pPr>
      <w:hyperlink w:anchor="_Toc530474535" w:history="1">
        <w:r w:rsidR="004E0617" w:rsidRPr="003A2CF1">
          <w:rPr>
            <w:rStyle w:val="Hyperlink"/>
            <w:noProof/>
          </w:rPr>
          <w:t>4.2.1</w:t>
        </w:r>
        <w:r w:rsidR="004E0617">
          <w:rPr>
            <w:rFonts w:asciiTheme="minorHAnsi" w:eastAsiaTheme="minorEastAsia" w:hAnsiTheme="minorHAnsi" w:cstheme="minorBidi"/>
            <w:noProof/>
            <w:sz w:val="22"/>
            <w:szCs w:val="22"/>
            <w:lang w:eastAsia="ja-JP"/>
          </w:rPr>
          <w:tab/>
        </w:r>
        <w:r w:rsidR="004E0617" w:rsidRPr="003A2CF1">
          <w:rPr>
            <w:rStyle w:val="Hyperlink"/>
            <w:noProof/>
          </w:rPr>
          <w:t>Control instructions</w:t>
        </w:r>
        <w:r w:rsidR="004E0617">
          <w:rPr>
            <w:noProof/>
            <w:webHidden/>
          </w:rPr>
          <w:tab/>
        </w:r>
        <w:r w:rsidR="004E0617">
          <w:rPr>
            <w:noProof/>
            <w:webHidden/>
          </w:rPr>
          <w:fldChar w:fldCharType="begin"/>
        </w:r>
        <w:r w:rsidR="004E0617">
          <w:rPr>
            <w:noProof/>
            <w:webHidden/>
          </w:rPr>
          <w:instrText xml:space="preserve"> PAGEREF _Toc530474535 \h </w:instrText>
        </w:r>
        <w:r w:rsidR="004E0617">
          <w:rPr>
            <w:noProof/>
            <w:webHidden/>
          </w:rPr>
        </w:r>
        <w:r w:rsidR="004E0617">
          <w:rPr>
            <w:noProof/>
            <w:webHidden/>
          </w:rPr>
          <w:fldChar w:fldCharType="separate"/>
        </w:r>
        <w:r w:rsidR="004E0617">
          <w:rPr>
            <w:noProof/>
            <w:webHidden/>
          </w:rPr>
          <w:t>24</w:t>
        </w:r>
        <w:r w:rsidR="004E0617">
          <w:rPr>
            <w:noProof/>
            <w:webHidden/>
          </w:rPr>
          <w:fldChar w:fldCharType="end"/>
        </w:r>
      </w:hyperlink>
    </w:p>
    <w:p w14:paraId="70CB3823" w14:textId="77777777" w:rsidR="004E0617" w:rsidRDefault="00EF35A5">
      <w:pPr>
        <w:pStyle w:val="TOC3"/>
        <w:rPr>
          <w:rFonts w:asciiTheme="minorHAnsi" w:eastAsiaTheme="minorEastAsia" w:hAnsiTheme="minorHAnsi" w:cstheme="minorBidi"/>
          <w:noProof/>
          <w:sz w:val="22"/>
          <w:szCs w:val="22"/>
          <w:lang w:eastAsia="ja-JP"/>
        </w:rPr>
      </w:pPr>
      <w:hyperlink w:anchor="_Toc530474536" w:history="1">
        <w:r w:rsidR="004E0617" w:rsidRPr="003A2CF1">
          <w:rPr>
            <w:rStyle w:val="Hyperlink"/>
            <w:noProof/>
          </w:rPr>
          <w:t>4.2.2</w:t>
        </w:r>
        <w:r w:rsidR="004E0617">
          <w:rPr>
            <w:rFonts w:asciiTheme="minorHAnsi" w:eastAsiaTheme="minorEastAsia" w:hAnsiTheme="minorHAnsi" w:cstheme="minorBidi"/>
            <w:noProof/>
            <w:sz w:val="22"/>
            <w:szCs w:val="22"/>
            <w:lang w:eastAsia="ja-JP"/>
          </w:rPr>
          <w:tab/>
        </w:r>
        <w:r w:rsidR="004E0617" w:rsidRPr="003A2CF1">
          <w:rPr>
            <w:rStyle w:val="Hyperlink"/>
            <w:noProof/>
          </w:rPr>
          <w:t>Data transfer instructions</w:t>
        </w:r>
        <w:r w:rsidR="004E0617">
          <w:rPr>
            <w:noProof/>
            <w:webHidden/>
          </w:rPr>
          <w:tab/>
        </w:r>
        <w:r w:rsidR="004E0617">
          <w:rPr>
            <w:noProof/>
            <w:webHidden/>
          </w:rPr>
          <w:fldChar w:fldCharType="begin"/>
        </w:r>
        <w:r w:rsidR="004E0617">
          <w:rPr>
            <w:noProof/>
            <w:webHidden/>
          </w:rPr>
          <w:instrText xml:space="preserve"> PAGEREF _Toc530474536 \h </w:instrText>
        </w:r>
        <w:r w:rsidR="004E0617">
          <w:rPr>
            <w:noProof/>
            <w:webHidden/>
          </w:rPr>
        </w:r>
        <w:r w:rsidR="004E0617">
          <w:rPr>
            <w:noProof/>
            <w:webHidden/>
          </w:rPr>
          <w:fldChar w:fldCharType="separate"/>
        </w:r>
        <w:r w:rsidR="004E0617">
          <w:rPr>
            <w:noProof/>
            <w:webHidden/>
          </w:rPr>
          <w:t>28</w:t>
        </w:r>
        <w:r w:rsidR="004E0617">
          <w:rPr>
            <w:noProof/>
            <w:webHidden/>
          </w:rPr>
          <w:fldChar w:fldCharType="end"/>
        </w:r>
      </w:hyperlink>
    </w:p>
    <w:p w14:paraId="3F359D5D" w14:textId="77777777" w:rsidR="004E0617" w:rsidRDefault="00EF35A5">
      <w:pPr>
        <w:pStyle w:val="TOC3"/>
        <w:rPr>
          <w:rFonts w:asciiTheme="minorHAnsi" w:eastAsiaTheme="minorEastAsia" w:hAnsiTheme="minorHAnsi" w:cstheme="minorBidi"/>
          <w:noProof/>
          <w:sz w:val="22"/>
          <w:szCs w:val="22"/>
          <w:lang w:eastAsia="ja-JP"/>
        </w:rPr>
      </w:pPr>
      <w:hyperlink w:anchor="_Toc530474537" w:history="1">
        <w:r w:rsidR="004E0617" w:rsidRPr="003A2CF1">
          <w:rPr>
            <w:rStyle w:val="Hyperlink"/>
            <w:noProof/>
          </w:rPr>
          <w:t>4.2.3</w:t>
        </w:r>
        <w:r w:rsidR="004E0617">
          <w:rPr>
            <w:rFonts w:asciiTheme="minorHAnsi" w:eastAsiaTheme="minorEastAsia" w:hAnsiTheme="minorHAnsi" w:cstheme="minorBidi"/>
            <w:noProof/>
            <w:sz w:val="22"/>
            <w:szCs w:val="22"/>
            <w:lang w:eastAsia="ja-JP"/>
          </w:rPr>
          <w:tab/>
        </w:r>
        <w:r w:rsidR="004E0617" w:rsidRPr="003A2CF1">
          <w:rPr>
            <w:rStyle w:val="Hyperlink"/>
            <w:noProof/>
          </w:rPr>
          <w:t>Arithmetic/logical instructions</w:t>
        </w:r>
        <w:r w:rsidR="004E0617">
          <w:rPr>
            <w:noProof/>
            <w:webHidden/>
          </w:rPr>
          <w:tab/>
        </w:r>
        <w:r w:rsidR="004E0617">
          <w:rPr>
            <w:noProof/>
            <w:webHidden/>
          </w:rPr>
          <w:fldChar w:fldCharType="begin"/>
        </w:r>
        <w:r w:rsidR="004E0617">
          <w:rPr>
            <w:noProof/>
            <w:webHidden/>
          </w:rPr>
          <w:instrText xml:space="preserve"> PAGEREF _Toc530474537 \h </w:instrText>
        </w:r>
        <w:r w:rsidR="004E0617">
          <w:rPr>
            <w:noProof/>
            <w:webHidden/>
          </w:rPr>
        </w:r>
        <w:r w:rsidR="004E0617">
          <w:rPr>
            <w:noProof/>
            <w:webHidden/>
          </w:rPr>
          <w:fldChar w:fldCharType="separate"/>
        </w:r>
        <w:r w:rsidR="004E0617">
          <w:rPr>
            <w:noProof/>
            <w:webHidden/>
          </w:rPr>
          <w:t>31</w:t>
        </w:r>
        <w:r w:rsidR="004E0617">
          <w:rPr>
            <w:noProof/>
            <w:webHidden/>
          </w:rPr>
          <w:fldChar w:fldCharType="end"/>
        </w:r>
      </w:hyperlink>
    </w:p>
    <w:p w14:paraId="06E2BC00" w14:textId="77777777" w:rsidR="004E0617" w:rsidRDefault="00EF35A5">
      <w:pPr>
        <w:pStyle w:val="TOC3"/>
        <w:rPr>
          <w:rFonts w:asciiTheme="minorHAnsi" w:eastAsiaTheme="minorEastAsia" w:hAnsiTheme="minorHAnsi" w:cstheme="minorBidi"/>
          <w:noProof/>
          <w:sz w:val="22"/>
          <w:szCs w:val="22"/>
          <w:lang w:eastAsia="ja-JP"/>
        </w:rPr>
      </w:pPr>
      <w:hyperlink w:anchor="_Toc530474538" w:history="1">
        <w:r w:rsidR="004E0617" w:rsidRPr="003A2CF1">
          <w:rPr>
            <w:rStyle w:val="Hyperlink"/>
            <w:noProof/>
          </w:rPr>
          <w:t>4.2.4</w:t>
        </w:r>
        <w:r w:rsidR="004E0617">
          <w:rPr>
            <w:rFonts w:asciiTheme="minorHAnsi" w:eastAsiaTheme="minorEastAsia" w:hAnsiTheme="minorHAnsi" w:cstheme="minorBidi"/>
            <w:noProof/>
            <w:sz w:val="22"/>
            <w:szCs w:val="22"/>
            <w:lang w:eastAsia="ja-JP"/>
          </w:rPr>
          <w:tab/>
        </w:r>
        <w:r w:rsidR="004E0617" w:rsidRPr="003A2CF1">
          <w:rPr>
            <w:rStyle w:val="Hyperlink"/>
            <w:noProof/>
          </w:rPr>
          <w:t>Instructions to be replaced</w:t>
        </w:r>
        <w:r w:rsidR="004E0617">
          <w:rPr>
            <w:noProof/>
            <w:webHidden/>
          </w:rPr>
          <w:tab/>
        </w:r>
        <w:r w:rsidR="004E0617">
          <w:rPr>
            <w:noProof/>
            <w:webHidden/>
          </w:rPr>
          <w:fldChar w:fldCharType="begin"/>
        </w:r>
        <w:r w:rsidR="004E0617">
          <w:rPr>
            <w:noProof/>
            <w:webHidden/>
          </w:rPr>
          <w:instrText xml:space="preserve"> PAGEREF _Toc530474538 \h </w:instrText>
        </w:r>
        <w:r w:rsidR="004E0617">
          <w:rPr>
            <w:noProof/>
            <w:webHidden/>
          </w:rPr>
        </w:r>
        <w:r w:rsidR="004E0617">
          <w:rPr>
            <w:noProof/>
            <w:webHidden/>
          </w:rPr>
          <w:fldChar w:fldCharType="separate"/>
        </w:r>
        <w:r w:rsidR="004E0617">
          <w:rPr>
            <w:noProof/>
            <w:webHidden/>
          </w:rPr>
          <w:t>37</w:t>
        </w:r>
        <w:r w:rsidR="004E0617">
          <w:rPr>
            <w:noProof/>
            <w:webHidden/>
          </w:rPr>
          <w:fldChar w:fldCharType="end"/>
        </w:r>
      </w:hyperlink>
    </w:p>
    <w:p w14:paraId="4352FCDA" w14:textId="77777777" w:rsidR="004E0617" w:rsidRDefault="00EF35A5">
      <w:pPr>
        <w:pStyle w:val="TOC3"/>
        <w:rPr>
          <w:rFonts w:asciiTheme="minorHAnsi" w:eastAsiaTheme="minorEastAsia" w:hAnsiTheme="minorHAnsi" w:cstheme="minorBidi"/>
          <w:noProof/>
          <w:sz w:val="22"/>
          <w:szCs w:val="22"/>
          <w:lang w:eastAsia="ja-JP"/>
        </w:rPr>
      </w:pPr>
      <w:hyperlink w:anchor="_Toc530474539" w:history="1">
        <w:r w:rsidR="004E0617" w:rsidRPr="003A2CF1">
          <w:rPr>
            <w:rStyle w:val="Hyperlink"/>
            <w:noProof/>
          </w:rPr>
          <w:t>4.2.5</w:t>
        </w:r>
        <w:r w:rsidR="004E0617">
          <w:rPr>
            <w:rFonts w:asciiTheme="minorHAnsi" w:eastAsiaTheme="minorEastAsia" w:hAnsiTheme="minorHAnsi" w:cstheme="minorBidi"/>
            <w:noProof/>
            <w:sz w:val="22"/>
            <w:szCs w:val="22"/>
            <w:lang w:eastAsia="ja-JP"/>
          </w:rPr>
          <w:tab/>
        </w:r>
        <w:r w:rsidR="004E0617" w:rsidRPr="003A2CF1">
          <w:rPr>
            <w:rStyle w:val="Hyperlink"/>
            <w:noProof/>
          </w:rPr>
          <w:t>Instructions using register pairs</w:t>
        </w:r>
        <w:r w:rsidR="004E0617">
          <w:rPr>
            <w:noProof/>
            <w:webHidden/>
          </w:rPr>
          <w:tab/>
        </w:r>
        <w:r w:rsidR="004E0617">
          <w:rPr>
            <w:noProof/>
            <w:webHidden/>
          </w:rPr>
          <w:fldChar w:fldCharType="begin"/>
        </w:r>
        <w:r w:rsidR="004E0617">
          <w:rPr>
            <w:noProof/>
            <w:webHidden/>
          </w:rPr>
          <w:instrText xml:space="preserve"> PAGEREF _Toc530474539 \h </w:instrText>
        </w:r>
        <w:r w:rsidR="004E0617">
          <w:rPr>
            <w:noProof/>
            <w:webHidden/>
          </w:rPr>
        </w:r>
        <w:r w:rsidR="004E0617">
          <w:rPr>
            <w:noProof/>
            <w:webHidden/>
          </w:rPr>
          <w:fldChar w:fldCharType="separate"/>
        </w:r>
        <w:r w:rsidR="004E0617">
          <w:rPr>
            <w:noProof/>
            <w:webHidden/>
          </w:rPr>
          <w:t>38</w:t>
        </w:r>
        <w:r w:rsidR="004E0617">
          <w:rPr>
            <w:noProof/>
            <w:webHidden/>
          </w:rPr>
          <w:fldChar w:fldCharType="end"/>
        </w:r>
      </w:hyperlink>
    </w:p>
    <w:p w14:paraId="61BB2184" w14:textId="77777777" w:rsidR="004E0617" w:rsidRDefault="00EF35A5">
      <w:pPr>
        <w:pStyle w:val="TOC3"/>
        <w:rPr>
          <w:rFonts w:asciiTheme="minorHAnsi" w:eastAsiaTheme="minorEastAsia" w:hAnsiTheme="minorHAnsi" w:cstheme="minorBidi"/>
          <w:noProof/>
          <w:sz w:val="22"/>
          <w:szCs w:val="22"/>
          <w:lang w:eastAsia="ja-JP"/>
        </w:rPr>
      </w:pPr>
      <w:hyperlink w:anchor="_Toc530474540" w:history="1">
        <w:r w:rsidR="004E0617" w:rsidRPr="003A2CF1">
          <w:rPr>
            <w:rStyle w:val="Hyperlink"/>
            <w:noProof/>
          </w:rPr>
          <w:t>4.2.6</w:t>
        </w:r>
        <w:r w:rsidR="004E0617">
          <w:rPr>
            <w:rFonts w:asciiTheme="minorHAnsi" w:eastAsiaTheme="minorEastAsia" w:hAnsiTheme="minorHAnsi" w:cstheme="minorBidi"/>
            <w:noProof/>
            <w:sz w:val="22"/>
            <w:szCs w:val="22"/>
            <w:lang w:eastAsia="ja-JP"/>
          </w:rPr>
          <w:tab/>
        </w:r>
        <w:r w:rsidR="004E0617" w:rsidRPr="003A2CF1">
          <w:rPr>
            <w:rStyle w:val="Hyperlink"/>
            <w:noProof/>
          </w:rPr>
          <w:t>Conditional instruction execution</w:t>
        </w:r>
        <w:r w:rsidR="004E0617">
          <w:rPr>
            <w:noProof/>
            <w:webHidden/>
          </w:rPr>
          <w:tab/>
        </w:r>
        <w:r w:rsidR="004E0617">
          <w:rPr>
            <w:noProof/>
            <w:webHidden/>
          </w:rPr>
          <w:fldChar w:fldCharType="begin"/>
        </w:r>
        <w:r w:rsidR="004E0617">
          <w:rPr>
            <w:noProof/>
            <w:webHidden/>
          </w:rPr>
          <w:instrText xml:space="preserve"> PAGEREF _Toc530474540 \h </w:instrText>
        </w:r>
        <w:r w:rsidR="004E0617">
          <w:rPr>
            <w:noProof/>
            <w:webHidden/>
          </w:rPr>
        </w:r>
        <w:r w:rsidR="004E0617">
          <w:rPr>
            <w:noProof/>
            <w:webHidden/>
          </w:rPr>
          <w:fldChar w:fldCharType="separate"/>
        </w:r>
        <w:r w:rsidR="004E0617">
          <w:rPr>
            <w:noProof/>
            <w:webHidden/>
          </w:rPr>
          <w:t>41</w:t>
        </w:r>
        <w:r w:rsidR="004E0617">
          <w:rPr>
            <w:noProof/>
            <w:webHidden/>
          </w:rPr>
          <w:fldChar w:fldCharType="end"/>
        </w:r>
      </w:hyperlink>
    </w:p>
    <w:p w14:paraId="6301BB7D" w14:textId="77777777" w:rsidR="004E0617" w:rsidRDefault="00EF35A5">
      <w:pPr>
        <w:pStyle w:val="TOC2"/>
        <w:rPr>
          <w:rFonts w:asciiTheme="minorHAnsi" w:eastAsiaTheme="minorEastAsia" w:hAnsiTheme="minorHAnsi" w:cstheme="minorBidi"/>
          <w:noProof/>
          <w:sz w:val="22"/>
          <w:szCs w:val="22"/>
          <w:lang w:eastAsia="ja-JP"/>
        </w:rPr>
      </w:pPr>
      <w:hyperlink w:anchor="_Toc530474541" w:history="1">
        <w:r w:rsidR="004E0617" w:rsidRPr="003A2CF1">
          <w:rPr>
            <w:rStyle w:val="Hyperlink"/>
            <w:noProof/>
          </w:rPr>
          <w:t>4.3</w:t>
        </w:r>
        <w:r w:rsidR="004E0617">
          <w:rPr>
            <w:rFonts w:asciiTheme="minorHAnsi" w:eastAsiaTheme="minorEastAsia" w:hAnsiTheme="minorHAnsi" w:cstheme="minorBidi"/>
            <w:noProof/>
            <w:sz w:val="22"/>
            <w:szCs w:val="22"/>
            <w:lang w:eastAsia="ja-JP"/>
          </w:rPr>
          <w:tab/>
        </w:r>
        <w:r w:rsidR="004E0617" w:rsidRPr="003A2CF1">
          <w:rPr>
            <w:rStyle w:val="Hyperlink"/>
            <w:noProof/>
          </w:rPr>
          <w:t>Assembler Control Instructions</w:t>
        </w:r>
        <w:r w:rsidR="004E0617">
          <w:rPr>
            <w:noProof/>
            <w:webHidden/>
          </w:rPr>
          <w:tab/>
        </w:r>
        <w:r w:rsidR="004E0617">
          <w:rPr>
            <w:noProof/>
            <w:webHidden/>
          </w:rPr>
          <w:fldChar w:fldCharType="begin"/>
        </w:r>
        <w:r w:rsidR="004E0617">
          <w:rPr>
            <w:noProof/>
            <w:webHidden/>
          </w:rPr>
          <w:instrText xml:space="preserve"> PAGEREF _Toc530474541 \h </w:instrText>
        </w:r>
        <w:r w:rsidR="004E0617">
          <w:rPr>
            <w:noProof/>
            <w:webHidden/>
          </w:rPr>
        </w:r>
        <w:r w:rsidR="004E0617">
          <w:rPr>
            <w:noProof/>
            <w:webHidden/>
          </w:rPr>
          <w:fldChar w:fldCharType="separate"/>
        </w:r>
        <w:r w:rsidR="004E0617">
          <w:rPr>
            <w:noProof/>
            <w:webHidden/>
          </w:rPr>
          <w:t>42</w:t>
        </w:r>
        <w:r w:rsidR="004E0617">
          <w:rPr>
            <w:noProof/>
            <w:webHidden/>
          </w:rPr>
          <w:fldChar w:fldCharType="end"/>
        </w:r>
      </w:hyperlink>
    </w:p>
    <w:p w14:paraId="548291E3" w14:textId="77777777" w:rsidR="004E0617" w:rsidRDefault="00EF35A5">
      <w:pPr>
        <w:pStyle w:val="TOC3"/>
        <w:rPr>
          <w:rFonts w:asciiTheme="minorHAnsi" w:eastAsiaTheme="minorEastAsia" w:hAnsiTheme="minorHAnsi" w:cstheme="minorBidi"/>
          <w:noProof/>
          <w:sz w:val="22"/>
          <w:szCs w:val="22"/>
          <w:lang w:eastAsia="ja-JP"/>
        </w:rPr>
      </w:pPr>
      <w:hyperlink w:anchor="_Toc530474542" w:history="1">
        <w:r w:rsidR="004E0617" w:rsidRPr="003A2CF1">
          <w:rPr>
            <w:rStyle w:val="Hyperlink"/>
            <w:noProof/>
          </w:rPr>
          <w:t>4.3.1</w:t>
        </w:r>
        <w:r w:rsidR="004E0617">
          <w:rPr>
            <w:rFonts w:asciiTheme="minorHAnsi" w:eastAsiaTheme="minorEastAsia" w:hAnsiTheme="minorHAnsi" w:cstheme="minorBidi"/>
            <w:noProof/>
            <w:sz w:val="22"/>
            <w:szCs w:val="22"/>
            <w:lang w:eastAsia="ja-JP"/>
          </w:rPr>
          <w:tab/>
        </w:r>
        <w:r w:rsidR="004E0617" w:rsidRPr="003A2CF1">
          <w:rPr>
            <w:rStyle w:val="Hyperlink"/>
            <w:noProof/>
          </w:rPr>
          <w:t>List</w:t>
        </w:r>
        <w:r w:rsidR="004E0617">
          <w:rPr>
            <w:noProof/>
            <w:webHidden/>
          </w:rPr>
          <w:tab/>
        </w:r>
        <w:r w:rsidR="004E0617">
          <w:rPr>
            <w:noProof/>
            <w:webHidden/>
          </w:rPr>
          <w:fldChar w:fldCharType="begin"/>
        </w:r>
        <w:r w:rsidR="004E0617">
          <w:rPr>
            <w:noProof/>
            <w:webHidden/>
          </w:rPr>
          <w:instrText xml:space="preserve"> PAGEREF _Toc530474542 \h </w:instrText>
        </w:r>
        <w:r w:rsidR="004E0617">
          <w:rPr>
            <w:noProof/>
            <w:webHidden/>
          </w:rPr>
        </w:r>
        <w:r w:rsidR="004E0617">
          <w:rPr>
            <w:noProof/>
            <w:webHidden/>
          </w:rPr>
          <w:fldChar w:fldCharType="separate"/>
        </w:r>
        <w:r w:rsidR="004E0617">
          <w:rPr>
            <w:noProof/>
            <w:webHidden/>
          </w:rPr>
          <w:t>42</w:t>
        </w:r>
        <w:r w:rsidR="004E0617">
          <w:rPr>
            <w:noProof/>
            <w:webHidden/>
          </w:rPr>
          <w:fldChar w:fldCharType="end"/>
        </w:r>
      </w:hyperlink>
    </w:p>
    <w:p w14:paraId="30238563" w14:textId="77777777" w:rsidR="004E0617" w:rsidRDefault="00EF35A5">
      <w:pPr>
        <w:pStyle w:val="TOC3"/>
        <w:rPr>
          <w:rFonts w:asciiTheme="minorHAnsi" w:eastAsiaTheme="minorEastAsia" w:hAnsiTheme="minorHAnsi" w:cstheme="minorBidi"/>
          <w:noProof/>
          <w:sz w:val="22"/>
          <w:szCs w:val="22"/>
          <w:lang w:eastAsia="ja-JP"/>
        </w:rPr>
      </w:pPr>
      <w:hyperlink w:anchor="_Toc530474543" w:history="1">
        <w:r w:rsidR="004E0617" w:rsidRPr="003A2CF1">
          <w:rPr>
            <w:rStyle w:val="Hyperlink"/>
            <w:noProof/>
          </w:rPr>
          <w:t>4.3.2</w:t>
        </w:r>
        <w:r w:rsidR="004E0617">
          <w:rPr>
            <w:rFonts w:asciiTheme="minorHAnsi" w:eastAsiaTheme="minorEastAsia" w:hAnsiTheme="minorHAnsi" w:cstheme="minorBidi"/>
            <w:noProof/>
            <w:sz w:val="22"/>
            <w:szCs w:val="22"/>
            <w:lang w:eastAsia="ja-JP"/>
          </w:rPr>
          <w:tab/>
        </w:r>
        <w:r w:rsidR="004E0617" w:rsidRPr="003A2CF1">
          <w:rPr>
            <w:rStyle w:val="Hyperlink"/>
            <w:noProof/>
          </w:rPr>
          <w:t>Details</w:t>
        </w:r>
        <w:r w:rsidR="004E0617">
          <w:rPr>
            <w:noProof/>
            <w:webHidden/>
          </w:rPr>
          <w:tab/>
        </w:r>
        <w:r w:rsidR="004E0617">
          <w:rPr>
            <w:noProof/>
            <w:webHidden/>
          </w:rPr>
          <w:fldChar w:fldCharType="begin"/>
        </w:r>
        <w:r w:rsidR="004E0617">
          <w:rPr>
            <w:noProof/>
            <w:webHidden/>
          </w:rPr>
          <w:instrText xml:space="preserve"> PAGEREF _Toc530474543 \h </w:instrText>
        </w:r>
        <w:r w:rsidR="004E0617">
          <w:rPr>
            <w:noProof/>
            <w:webHidden/>
          </w:rPr>
        </w:r>
        <w:r w:rsidR="004E0617">
          <w:rPr>
            <w:noProof/>
            <w:webHidden/>
          </w:rPr>
          <w:fldChar w:fldCharType="separate"/>
        </w:r>
        <w:r w:rsidR="004E0617">
          <w:rPr>
            <w:noProof/>
            <w:webHidden/>
          </w:rPr>
          <w:t>42</w:t>
        </w:r>
        <w:r w:rsidR="004E0617">
          <w:rPr>
            <w:noProof/>
            <w:webHidden/>
          </w:rPr>
          <w:fldChar w:fldCharType="end"/>
        </w:r>
      </w:hyperlink>
    </w:p>
    <w:p w14:paraId="5DC0EB39" w14:textId="77777777" w:rsidR="004E0617" w:rsidRDefault="00EF35A5">
      <w:pPr>
        <w:pStyle w:val="TOC5"/>
        <w:rPr>
          <w:rFonts w:asciiTheme="minorHAnsi" w:eastAsiaTheme="minorEastAsia" w:hAnsiTheme="minorHAnsi" w:cstheme="minorBidi"/>
          <w:noProof/>
          <w:sz w:val="22"/>
          <w:szCs w:val="22"/>
          <w:lang w:eastAsia="ja-JP"/>
        </w:rPr>
      </w:pPr>
      <w:hyperlink w:anchor="_Toc530474544" w:history="1">
        <w:r w:rsidR="004E0617" w:rsidRPr="003A2CF1">
          <w:rPr>
            <w:rStyle w:val="Hyperlink"/>
            <w:rFonts w:ascii="Times" w:hAnsi="Times"/>
            <w:noProof/>
          </w:rPr>
          <w:t>(1)</w:t>
        </w:r>
        <w:r w:rsidR="004E0617">
          <w:rPr>
            <w:rFonts w:asciiTheme="minorHAnsi" w:eastAsiaTheme="minorEastAsia" w:hAnsiTheme="minorHAnsi" w:cstheme="minorBidi"/>
            <w:noProof/>
            <w:sz w:val="22"/>
            <w:szCs w:val="22"/>
            <w:lang w:eastAsia="ja-JP"/>
          </w:rPr>
          <w:tab/>
        </w:r>
        <w:r w:rsidR="004E0617" w:rsidRPr="003A2CF1">
          <w:rPr>
            <w:rStyle w:val="Hyperlink"/>
            <w:noProof/>
          </w:rPr>
          <w:t>SECTION</w:t>
        </w:r>
        <w:r w:rsidR="004E0617">
          <w:rPr>
            <w:noProof/>
            <w:webHidden/>
          </w:rPr>
          <w:tab/>
        </w:r>
        <w:r w:rsidR="004E0617">
          <w:rPr>
            <w:noProof/>
            <w:webHidden/>
          </w:rPr>
          <w:fldChar w:fldCharType="begin"/>
        </w:r>
        <w:r w:rsidR="004E0617">
          <w:rPr>
            <w:noProof/>
            <w:webHidden/>
          </w:rPr>
          <w:instrText xml:space="preserve"> PAGEREF _Toc530474544 \h </w:instrText>
        </w:r>
        <w:r w:rsidR="004E0617">
          <w:rPr>
            <w:noProof/>
            <w:webHidden/>
          </w:rPr>
        </w:r>
        <w:r w:rsidR="004E0617">
          <w:rPr>
            <w:noProof/>
            <w:webHidden/>
          </w:rPr>
          <w:fldChar w:fldCharType="separate"/>
        </w:r>
        <w:r w:rsidR="004E0617">
          <w:rPr>
            <w:noProof/>
            <w:webHidden/>
          </w:rPr>
          <w:t>42</w:t>
        </w:r>
        <w:r w:rsidR="004E0617">
          <w:rPr>
            <w:noProof/>
            <w:webHidden/>
          </w:rPr>
          <w:fldChar w:fldCharType="end"/>
        </w:r>
      </w:hyperlink>
    </w:p>
    <w:p w14:paraId="4D0CD5C1" w14:textId="77777777" w:rsidR="004E0617" w:rsidRDefault="00EF35A5">
      <w:pPr>
        <w:pStyle w:val="TOC5"/>
        <w:rPr>
          <w:rFonts w:asciiTheme="minorHAnsi" w:eastAsiaTheme="minorEastAsia" w:hAnsiTheme="minorHAnsi" w:cstheme="minorBidi"/>
          <w:noProof/>
          <w:sz w:val="22"/>
          <w:szCs w:val="22"/>
          <w:lang w:eastAsia="ja-JP"/>
        </w:rPr>
      </w:pPr>
      <w:hyperlink w:anchor="_Toc530474545" w:history="1">
        <w:r w:rsidR="004E0617" w:rsidRPr="003A2CF1">
          <w:rPr>
            <w:rStyle w:val="Hyperlink"/>
            <w:rFonts w:ascii="Times" w:hAnsi="Times"/>
            <w:noProof/>
          </w:rPr>
          <w:t>(2)</w:t>
        </w:r>
        <w:r w:rsidR="004E0617">
          <w:rPr>
            <w:rFonts w:asciiTheme="minorHAnsi" w:eastAsiaTheme="minorEastAsia" w:hAnsiTheme="minorHAnsi" w:cstheme="minorBidi"/>
            <w:noProof/>
            <w:sz w:val="22"/>
            <w:szCs w:val="22"/>
            <w:lang w:eastAsia="ja-JP"/>
          </w:rPr>
          <w:tab/>
        </w:r>
        <w:r w:rsidR="004E0617" w:rsidRPr="003A2CF1">
          <w:rPr>
            <w:rStyle w:val="Hyperlink"/>
            <w:noProof/>
          </w:rPr>
          <w:t>DATA</w:t>
        </w:r>
        <w:r w:rsidR="004E0617">
          <w:rPr>
            <w:noProof/>
            <w:webHidden/>
          </w:rPr>
          <w:tab/>
        </w:r>
        <w:r w:rsidR="004E0617">
          <w:rPr>
            <w:noProof/>
            <w:webHidden/>
          </w:rPr>
          <w:fldChar w:fldCharType="begin"/>
        </w:r>
        <w:r w:rsidR="004E0617">
          <w:rPr>
            <w:noProof/>
            <w:webHidden/>
          </w:rPr>
          <w:instrText xml:space="preserve"> PAGEREF _Toc530474545 \h </w:instrText>
        </w:r>
        <w:r w:rsidR="004E0617">
          <w:rPr>
            <w:noProof/>
            <w:webHidden/>
          </w:rPr>
        </w:r>
        <w:r w:rsidR="004E0617">
          <w:rPr>
            <w:noProof/>
            <w:webHidden/>
          </w:rPr>
          <w:fldChar w:fldCharType="separate"/>
        </w:r>
        <w:r w:rsidR="004E0617">
          <w:rPr>
            <w:noProof/>
            <w:webHidden/>
          </w:rPr>
          <w:t>46</w:t>
        </w:r>
        <w:r w:rsidR="004E0617">
          <w:rPr>
            <w:noProof/>
            <w:webHidden/>
          </w:rPr>
          <w:fldChar w:fldCharType="end"/>
        </w:r>
      </w:hyperlink>
    </w:p>
    <w:p w14:paraId="0071241C" w14:textId="77777777" w:rsidR="004E0617" w:rsidRDefault="00EF35A5">
      <w:pPr>
        <w:pStyle w:val="TOC5"/>
        <w:rPr>
          <w:rFonts w:asciiTheme="minorHAnsi" w:eastAsiaTheme="minorEastAsia" w:hAnsiTheme="minorHAnsi" w:cstheme="minorBidi"/>
          <w:noProof/>
          <w:sz w:val="22"/>
          <w:szCs w:val="22"/>
          <w:lang w:eastAsia="ja-JP"/>
        </w:rPr>
      </w:pPr>
      <w:hyperlink w:anchor="_Toc530474546" w:history="1">
        <w:r w:rsidR="004E0617" w:rsidRPr="003A2CF1">
          <w:rPr>
            <w:rStyle w:val="Hyperlink"/>
            <w:rFonts w:ascii="Times" w:hAnsi="Times"/>
            <w:noProof/>
          </w:rPr>
          <w:t>(3)</w:t>
        </w:r>
        <w:r w:rsidR="004E0617">
          <w:rPr>
            <w:rFonts w:asciiTheme="minorHAnsi" w:eastAsiaTheme="minorEastAsia" w:hAnsiTheme="minorHAnsi" w:cstheme="minorBidi"/>
            <w:noProof/>
            <w:sz w:val="22"/>
            <w:szCs w:val="22"/>
            <w:lang w:eastAsia="ja-JP"/>
          </w:rPr>
          <w:tab/>
        </w:r>
        <w:r w:rsidR="004E0617" w:rsidRPr="003A2CF1">
          <w:rPr>
            <w:rStyle w:val="Hyperlink"/>
            <w:noProof/>
          </w:rPr>
          <w:t>DCW</w:t>
        </w:r>
        <w:r w:rsidR="004E0617">
          <w:rPr>
            <w:noProof/>
            <w:webHidden/>
          </w:rPr>
          <w:tab/>
        </w:r>
        <w:r w:rsidR="004E0617">
          <w:rPr>
            <w:noProof/>
            <w:webHidden/>
          </w:rPr>
          <w:fldChar w:fldCharType="begin"/>
        </w:r>
        <w:r w:rsidR="004E0617">
          <w:rPr>
            <w:noProof/>
            <w:webHidden/>
          </w:rPr>
          <w:instrText xml:space="preserve"> PAGEREF _Toc530474546 \h </w:instrText>
        </w:r>
        <w:r w:rsidR="004E0617">
          <w:rPr>
            <w:noProof/>
            <w:webHidden/>
          </w:rPr>
        </w:r>
        <w:r w:rsidR="004E0617">
          <w:rPr>
            <w:noProof/>
            <w:webHidden/>
          </w:rPr>
          <w:fldChar w:fldCharType="separate"/>
        </w:r>
        <w:r w:rsidR="004E0617">
          <w:rPr>
            <w:noProof/>
            <w:webHidden/>
          </w:rPr>
          <w:t>47</w:t>
        </w:r>
        <w:r w:rsidR="004E0617">
          <w:rPr>
            <w:noProof/>
            <w:webHidden/>
          </w:rPr>
          <w:fldChar w:fldCharType="end"/>
        </w:r>
      </w:hyperlink>
    </w:p>
    <w:p w14:paraId="0F82F53B" w14:textId="77777777" w:rsidR="004E0617" w:rsidRDefault="00EF35A5">
      <w:pPr>
        <w:pStyle w:val="TOC5"/>
        <w:rPr>
          <w:rFonts w:asciiTheme="minorHAnsi" w:eastAsiaTheme="minorEastAsia" w:hAnsiTheme="minorHAnsi" w:cstheme="minorBidi"/>
          <w:noProof/>
          <w:sz w:val="22"/>
          <w:szCs w:val="22"/>
          <w:lang w:eastAsia="ja-JP"/>
        </w:rPr>
      </w:pPr>
      <w:hyperlink w:anchor="_Toc530474547" w:history="1">
        <w:r w:rsidR="004E0617" w:rsidRPr="003A2CF1">
          <w:rPr>
            <w:rStyle w:val="Hyperlink"/>
            <w:rFonts w:ascii="Times" w:hAnsi="Times"/>
            <w:noProof/>
          </w:rPr>
          <w:t>(4)</w:t>
        </w:r>
        <w:r w:rsidR="004E0617">
          <w:rPr>
            <w:rFonts w:asciiTheme="minorHAnsi" w:eastAsiaTheme="minorEastAsia" w:hAnsiTheme="minorHAnsi" w:cstheme="minorBidi"/>
            <w:noProof/>
            <w:sz w:val="22"/>
            <w:szCs w:val="22"/>
            <w:lang w:eastAsia="ja-JP"/>
          </w:rPr>
          <w:tab/>
        </w:r>
        <w:r w:rsidR="004E0617" w:rsidRPr="003A2CF1">
          <w:rPr>
            <w:rStyle w:val="Hyperlink"/>
            <w:noProof/>
          </w:rPr>
          <w:t>DCH</w:t>
        </w:r>
        <w:r w:rsidR="004E0617">
          <w:rPr>
            <w:noProof/>
            <w:webHidden/>
          </w:rPr>
          <w:tab/>
        </w:r>
        <w:r w:rsidR="004E0617">
          <w:rPr>
            <w:noProof/>
            <w:webHidden/>
          </w:rPr>
          <w:fldChar w:fldCharType="begin"/>
        </w:r>
        <w:r w:rsidR="004E0617">
          <w:rPr>
            <w:noProof/>
            <w:webHidden/>
          </w:rPr>
          <w:instrText xml:space="preserve"> PAGEREF _Toc530474547 \h </w:instrText>
        </w:r>
        <w:r w:rsidR="004E0617">
          <w:rPr>
            <w:noProof/>
            <w:webHidden/>
          </w:rPr>
        </w:r>
        <w:r w:rsidR="004E0617">
          <w:rPr>
            <w:noProof/>
            <w:webHidden/>
          </w:rPr>
          <w:fldChar w:fldCharType="separate"/>
        </w:r>
        <w:r w:rsidR="004E0617">
          <w:rPr>
            <w:noProof/>
            <w:webHidden/>
          </w:rPr>
          <w:t>48</w:t>
        </w:r>
        <w:r w:rsidR="004E0617">
          <w:rPr>
            <w:noProof/>
            <w:webHidden/>
          </w:rPr>
          <w:fldChar w:fldCharType="end"/>
        </w:r>
      </w:hyperlink>
    </w:p>
    <w:p w14:paraId="2E068E9C" w14:textId="77777777" w:rsidR="004E0617" w:rsidRDefault="00EF35A5">
      <w:pPr>
        <w:pStyle w:val="TOC5"/>
        <w:rPr>
          <w:rFonts w:asciiTheme="minorHAnsi" w:eastAsiaTheme="minorEastAsia" w:hAnsiTheme="minorHAnsi" w:cstheme="minorBidi"/>
          <w:noProof/>
          <w:sz w:val="22"/>
          <w:szCs w:val="22"/>
          <w:lang w:eastAsia="ja-JP"/>
        </w:rPr>
      </w:pPr>
      <w:hyperlink w:anchor="_Toc530474548" w:history="1">
        <w:r w:rsidR="004E0617" w:rsidRPr="003A2CF1">
          <w:rPr>
            <w:rStyle w:val="Hyperlink"/>
            <w:rFonts w:ascii="Times" w:hAnsi="Times"/>
            <w:noProof/>
          </w:rPr>
          <w:t>(5)</w:t>
        </w:r>
        <w:r w:rsidR="004E0617">
          <w:rPr>
            <w:rFonts w:asciiTheme="minorHAnsi" w:eastAsiaTheme="minorEastAsia" w:hAnsiTheme="minorHAnsi" w:cstheme="minorBidi"/>
            <w:noProof/>
            <w:sz w:val="22"/>
            <w:szCs w:val="22"/>
            <w:lang w:eastAsia="ja-JP"/>
          </w:rPr>
          <w:tab/>
        </w:r>
        <w:r w:rsidR="004E0617" w:rsidRPr="003A2CF1">
          <w:rPr>
            <w:rStyle w:val="Hyperlink"/>
            <w:noProof/>
          </w:rPr>
          <w:t>DCB</w:t>
        </w:r>
        <w:r w:rsidR="004E0617">
          <w:rPr>
            <w:noProof/>
            <w:webHidden/>
          </w:rPr>
          <w:tab/>
        </w:r>
        <w:r w:rsidR="004E0617">
          <w:rPr>
            <w:noProof/>
            <w:webHidden/>
          </w:rPr>
          <w:fldChar w:fldCharType="begin"/>
        </w:r>
        <w:r w:rsidR="004E0617">
          <w:rPr>
            <w:noProof/>
            <w:webHidden/>
          </w:rPr>
          <w:instrText xml:space="preserve"> PAGEREF _Toc530474548 \h </w:instrText>
        </w:r>
        <w:r w:rsidR="004E0617">
          <w:rPr>
            <w:noProof/>
            <w:webHidden/>
          </w:rPr>
        </w:r>
        <w:r w:rsidR="004E0617">
          <w:rPr>
            <w:noProof/>
            <w:webHidden/>
          </w:rPr>
          <w:fldChar w:fldCharType="separate"/>
        </w:r>
        <w:r w:rsidR="004E0617">
          <w:rPr>
            <w:noProof/>
            <w:webHidden/>
          </w:rPr>
          <w:t>48</w:t>
        </w:r>
        <w:r w:rsidR="004E0617">
          <w:rPr>
            <w:noProof/>
            <w:webHidden/>
          </w:rPr>
          <w:fldChar w:fldCharType="end"/>
        </w:r>
      </w:hyperlink>
    </w:p>
    <w:p w14:paraId="4C99C229" w14:textId="77777777" w:rsidR="004E0617" w:rsidRDefault="00EF35A5">
      <w:pPr>
        <w:pStyle w:val="TOC5"/>
        <w:rPr>
          <w:rFonts w:asciiTheme="minorHAnsi" w:eastAsiaTheme="minorEastAsia" w:hAnsiTheme="minorHAnsi" w:cstheme="minorBidi"/>
          <w:noProof/>
          <w:sz w:val="22"/>
          <w:szCs w:val="22"/>
          <w:lang w:eastAsia="ja-JP"/>
        </w:rPr>
      </w:pPr>
      <w:hyperlink w:anchor="_Toc530474549" w:history="1">
        <w:r w:rsidR="004E0617" w:rsidRPr="003A2CF1">
          <w:rPr>
            <w:rStyle w:val="Hyperlink"/>
            <w:rFonts w:ascii="Times" w:hAnsi="Times"/>
            <w:noProof/>
          </w:rPr>
          <w:t>(6)</w:t>
        </w:r>
        <w:r w:rsidR="004E0617">
          <w:rPr>
            <w:rFonts w:asciiTheme="minorHAnsi" w:eastAsiaTheme="minorEastAsia" w:hAnsiTheme="minorHAnsi" w:cstheme="minorBidi"/>
            <w:noProof/>
            <w:sz w:val="22"/>
            <w:szCs w:val="22"/>
            <w:lang w:eastAsia="ja-JP"/>
          </w:rPr>
          <w:tab/>
        </w:r>
        <w:r w:rsidR="004E0617" w:rsidRPr="003A2CF1">
          <w:rPr>
            <w:rStyle w:val="Hyperlink"/>
            <w:noProof/>
          </w:rPr>
          <w:t>DCF</w:t>
        </w:r>
        <w:r w:rsidR="004E0617">
          <w:rPr>
            <w:noProof/>
            <w:webHidden/>
          </w:rPr>
          <w:tab/>
        </w:r>
        <w:r w:rsidR="004E0617">
          <w:rPr>
            <w:noProof/>
            <w:webHidden/>
          </w:rPr>
          <w:fldChar w:fldCharType="begin"/>
        </w:r>
        <w:r w:rsidR="004E0617">
          <w:rPr>
            <w:noProof/>
            <w:webHidden/>
          </w:rPr>
          <w:instrText xml:space="preserve"> PAGEREF _Toc530474549 \h </w:instrText>
        </w:r>
        <w:r w:rsidR="004E0617">
          <w:rPr>
            <w:noProof/>
            <w:webHidden/>
          </w:rPr>
        </w:r>
        <w:r w:rsidR="004E0617">
          <w:rPr>
            <w:noProof/>
            <w:webHidden/>
          </w:rPr>
          <w:fldChar w:fldCharType="separate"/>
        </w:r>
        <w:r w:rsidR="004E0617">
          <w:rPr>
            <w:noProof/>
            <w:webHidden/>
          </w:rPr>
          <w:t>49</w:t>
        </w:r>
        <w:r w:rsidR="004E0617">
          <w:rPr>
            <w:noProof/>
            <w:webHidden/>
          </w:rPr>
          <w:fldChar w:fldCharType="end"/>
        </w:r>
      </w:hyperlink>
    </w:p>
    <w:p w14:paraId="41BA8C07" w14:textId="77777777" w:rsidR="004E0617" w:rsidRDefault="00EF35A5">
      <w:pPr>
        <w:pStyle w:val="TOC5"/>
        <w:rPr>
          <w:rFonts w:asciiTheme="minorHAnsi" w:eastAsiaTheme="minorEastAsia" w:hAnsiTheme="minorHAnsi" w:cstheme="minorBidi"/>
          <w:noProof/>
          <w:sz w:val="22"/>
          <w:szCs w:val="22"/>
          <w:lang w:eastAsia="ja-JP"/>
        </w:rPr>
      </w:pPr>
      <w:hyperlink w:anchor="_Toc530474550" w:history="1">
        <w:r w:rsidR="004E0617" w:rsidRPr="003A2CF1">
          <w:rPr>
            <w:rStyle w:val="Hyperlink"/>
            <w:rFonts w:ascii="Times" w:hAnsi="Times"/>
            <w:noProof/>
          </w:rPr>
          <w:t>(7)</w:t>
        </w:r>
        <w:r w:rsidR="004E0617">
          <w:rPr>
            <w:rFonts w:asciiTheme="minorHAnsi" w:eastAsiaTheme="minorEastAsia" w:hAnsiTheme="minorHAnsi" w:cstheme="minorBidi"/>
            <w:noProof/>
            <w:sz w:val="22"/>
            <w:szCs w:val="22"/>
            <w:lang w:eastAsia="ja-JP"/>
          </w:rPr>
          <w:tab/>
        </w:r>
        <w:r w:rsidR="004E0617" w:rsidRPr="003A2CF1">
          <w:rPr>
            <w:rStyle w:val="Hyperlink"/>
            <w:noProof/>
          </w:rPr>
          <w:t>DS</w:t>
        </w:r>
        <w:r w:rsidR="004E0617">
          <w:rPr>
            <w:noProof/>
            <w:webHidden/>
          </w:rPr>
          <w:tab/>
        </w:r>
        <w:r w:rsidR="004E0617">
          <w:rPr>
            <w:noProof/>
            <w:webHidden/>
          </w:rPr>
          <w:fldChar w:fldCharType="begin"/>
        </w:r>
        <w:r w:rsidR="004E0617">
          <w:rPr>
            <w:noProof/>
            <w:webHidden/>
          </w:rPr>
          <w:instrText xml:space="preserve"> PAGEREF _Toc530474550 \h </w:instrText>
        </w:r>
        <w:r w:rsidR="004E0617">
          <w:rPr>
            <w:noProof/>
            <w:webHidden/>
          </w:rPr>
        </w:r>
        <w:r w:rsidR="004E0617">
          <w:rPr>
            <w:noProof/>
            <w:webHidden/>
          </w:rPr>
          <w:fldChar w:fldCharType="separate"/>
        </w:r>
        <w:r w:rsidR="004E0617">
          <w:rPr>
            <w:noProof/>
            <w:webHidden/>
          </w:rPr>
          <w:t>49</w:t>
        </w:r>
        <w:r w:rsidR="004E0617">
          <w:rPr>
            <w:noProof/>
            <w:webHidden/>
          </w:rPr>
          <w:fldChar w:fldCharType="end"/>
        </w:r>
      </w:hyperlink>
    </w:p>
    <w:p w14:paraId="2C9AC4B5" w14:textId="77777777" w:rsidR="004E0617" w:rsidRDefault="00EF35A5">
      <w:pPr>
        <w:pStyle w:val="TOC5"/>
        <w:rPr>
          <w:rFonts w:asciiTheme="minorHAnsi" w:eastAsiaTheme="minorEastAsia" w:hAnsiTheme="minorHAnsi" w:cstheme="minorBidi"/>
          <w:noProof/>
          <w:sz w:val="22"/>
          <w:szCs w:val="22"/>
          <w:lang w:eastAsia="ja-JP"/>
        </w:rPr>
      </w:pPr>
      <w:hyperlink w:anchor="_Toc530474551" w:history="1">
        <w:r w:rsidR="004E0617" w:rsidRPr="003A2CF1">
          <w:rPr>
            <w:rStyle w:val="Hyperlink"/>
            <w:rFonts w:ascii="Times" w:hAnsi="Times"/>
            <w:noProof/>
          </w:rPr>
          <w:t>(8)</w:t>
        </w:r>
        <w:r w:rsidR="004E0617">
          <w:rPr>
            <w:rFonts w:asciiTheme="minorHAnsi" w:eastAsiaTheme="minorEastAsia" w:hAnsiTheme="minorHAnsi" w:cstheme="minorBidi"/>
            <w:noProof/>
            <w:sz w:val="22"/>
            <w:szCs w:val="22"/>
            <w:lang w:eastAsia="ja-JP"/>
          </w:rPr>
          <w:tab/>
        </w:r>
        <w:r w:rsidR="004E0617" w:rsidRPr="003A2CF1">
          <w:rPr>
            <w:rStyle w:val="Hyperlink"/>
            <w:noProof/>
          </w:rPr>
          <w:t>DSB</w:t>
        </w:r>
        <w:r w:rsidR="004E0617">
          <w:rPr>
            <w:noProof/>
            <w:webHidden/>
          </w:rPr>
          <w:tab/>
        </w:r>
        <w:r w:rsidR="004E0617">
          <w:rPr>
            <w:noProof/>
            <w:webHidden/>
          </w:rPr>
          <w:fldChar w:fldCharType="begin"/>
        </w:r>
        <w:r w:rsidR="004E0617">
          <w:rPr>
            <w:noProof/>
            <w:webHidden/>
          </w:rPr>
          <w:instrText xml:space="preserve"> PAGEREF _Toc530474551 \h </w:instrText>
        </w:r>
        <w:r w:rsidR="004E0617">
          <w:rPr>
            <w:noProof/>
            <w:webHidden/>
          </w:rPr>
        </w:r>
        <w:r w:rsidR="004E0617">
          <w:rPr>
            <w:noProof/>
            <w:webHidden/>
          </w:rPr>
          <w:fldChar w:fldCharType="separate"/>
        </w:r>
        <w:r w:rsidR="004E0617">
          <w:rPr>
            <w:noProof/>
            <w:webHidden/>
          </w:rPr>
          <w:t>49</w:t>
        </w:r>
        <w:r w:rsidR="004E0617">
          <w:rPr>
            <w:noProof/>
            <w:webHidden/>
          </w:rPr>
          <w:fldChar w:fldCharType="end"/>
        </w:r>
      </w:hyperlink>
    </w:p>
    <w:p w14:paraId="48791744" w14:textId="77777777" w:rsidR="004E0617" w:rsidRDefault="00EF35A5">
      <w:pPr>
        <w:pStyle w:val="TOC5"/>
        <w:rPr>
          <w:rFonts w:asciiTheme="minorHAnsi" w:eastAsiaTheme="minorEastAsia" w:hAnsiTheme="minorHAnsi" w:cstheme="minorBidi"/>
          <w:noProof/>
          <w:sz w:val="22"/>
          <w:szCs w:val="22"/>
          <w:lang w:eastAsia="ja-JP"/>
        </w:rPr>
      </w:pPr>
      <w:hyperlink w:anchor="_Toc530474552" w:history="1">
        <w:r w:rsidR="004E0617" w:rsidRPr="003A2CF1">
          <w:rPr>
            <w:rStyle w:val="Hyperlink"/>
            <w:rFonts w:ascii="Times" w:hAnsi="Times"/>
            <w:noProof/>
          </w:rPr>
          <w:t>(9)</w:t>
        </w:r>
        <w:r w:rsidR="004E0617">
          <w:rPr>
            <w:rFonts w:asciiTheme="minorHAnsi" w:eastAsiaTheme="minorEastAsia" w:hAnsiTheme="minorHAnsi" w:cstheme="minorBidi"/>
            <w:noProof/>
            <w:sz w:val="22"/>
            <w:szCs w:val="22"/>
            <w:lang w:eastAsia="ja-JP"/>
          </w:rPr>
          <w:tab/>
        </w:r>
        <w:r w:rsidR="004E0617" w:rsidRPr="003A2CF1">
          <w:rPr>
            <w:rStyle w:val="Hyperlink"/>
            <w:noProof/>
          </w:rPr>
          <w:t>ARGSIZE</w:t>
        </w:r>
        <w:r w:rsidR="004E0617">
          <w:rPr>
            <w:noProof/>
            <w:webHidden/>
          </w:rPr>
          <w:tab/>
        </w:r>
        <w:r w:rsidR="004E0617">
          <w:rPr>
            <w:noProof/>
            <w:webHidden/>
          </w:rPr>
          <w:fldChar w:fldCharType="begin"/>
        </w:r>
        <w:r w:rsidR="004E0617">
          <w:rPr>
            <w:noProof/>
            <w:webHidden/>
          </w:rPr>
          <w:instrText xml:space="preserve"> PAGEREF _Toc530474552 \h </w:instrText>
        </w:r>
        <w:r w:rsidR="004E0617">
          <w:rPr>
            <w:noProof/>
            <w:webHidden/>
          </w:rPr>
        </w:r>
        <w:r w:rsidR="004E0617">
          <w:rPr>
            <w:noProof/>
            <w:webHidden/>
          </w:rPr>
          <w:fldChar w:fldCharType="separate"/>
        </w:r>
        <w:r w:rsidR="004E0617">
          <w:rPr>
            <w:noProof/>
            <w:webHidden/>
          </w:rPr>
          <w:t>50</w:t>
        </w:r>
        <w:r w:rsidR="004E0617">
          <w:rPr>
            <w:noProof/>
            <w:webHidden/>
          </w:rPr>
          <w:fldChar w:fldCharType="end"/>
        </w:r>
      </w:hyperlink>
    </w:p>
    <w:p w14:paraId="687E586D" w14:textId="77777777" w:rsidR="004E0617" w:rsidRDefault="00EF35A5">
      <w:pPr>
        <w:pStyle w:val="TOC5"/>
        <w:rPr>
          <w:rFonts w:asciiTheme="minorHAnsi" w:eastAsiaTheme="minorEastAsia" w:hAnsiTheme="minorHAnsi" w:cstheme="minorBidi"/>
          <w:noProof/>
          <w:sz w:val="22"/>
          <w:szCs w:val="22"/>
          <w:lang w:eastAsia="ja-JP"/>
        </w:rPr>
      </w:pPr>
      <w:hyperlink w:anchor="_Toc530474553" w:history="1">
        <w:r w:rsidR="004E0617" w:rsidRPr="003A2CF1">
          <w:rPr>
            <w:rStyle w:val="Hyperlink"/>
            <w:rFonts w:ascii="Times" w:hAnsi="Times"/>
            <w:noProof/>
          </w:rPr>
          <w:t>(10)</w:t>
        </w:r>
        <w:r w:rsidR="004E0617">
          <w:rPr>
            <w:rFonts w:asciiTheme="minorHAnsi" w:eastAsiaTheme="minorEastAsia" w:hAnsiTheme="minorHAnsi" w:cstheme="minorBidi"/>
            <w:noProof/>
            <w:sz w:val="22"/>
            <w:szCs w:val="22"/>
            <w:lang w:eastAsia="ja-JP"/>
          </w:rPr>
          <w:tab/>
        </w:r>
        <w:r w:rsidR="004E0617" w:rsidRPr="003A2CF1">
          <w:rPr>
            <w:rStyle w:val="Hyperlink"/>
            <w:noProof/>
          </w:rPr>
          <w:t>SRC</w:t>
        </w:r>
        <w:r w:rsidR="004E0617">
          <w:rPr>
            <w:noProof/>
            <w:webHidden/>
          </w:rPr>
          <w:tab/>
        </w:r>
        <w:r w:rsidR="004E0617">
          <w:rPr>
            <w:noProof/>
            <w:webHidden/>
          </w:rPr>
          <w:fldChar w:fldCharType="begin"/>
        </w:r>
        <w:r w:rsidR="004E0617">
          <w:rPr>
            <w:noProof/>
            <w:webHidden/>
          </w:rPr>
          <w:instrText xml:space="preserve"> PAGEREF _Toc530474553 \h </w:instrText>
        </w:r>
        <w:r w:rsidR="004E0617">
          <w:rPr>
            <w:noProof/>
            <w:webHidden/>
          </w:rPr>
        </w:r>
        <w:r w:rsidR="004E0617">
          <w:rPr>
            <w:noProof/>
            <w:webHidden/>
          </w:rPr>
          <w:fldChar w:fldCharType="separate"/>
        </w:r>
        <w:r w:rsidR="004E0617">
          <w:rPr>
            <w:noProof/>
            <w:webHidden/>
          </w:rPr>
          <w:t>50</w:t>
        </w:r>
        <w:r w:rsidR="004E0617">
          <w:rPr>
            <w:noProof/>
            <w:webHidden/>
          </w:rPr>
          <w:fldChar w:fldCharType="end"/>
        </w:r>
      </w:hyperlink>
    </w:p>
    <w:p w14:paraId="52134DCD" w14:textId="77777777" w:rsidR="004E0617" w:rsidRDefault="00EF35A5">
      <w:pPr>
        <w:pStyle w:val="TOC5"/>
        <w:rPr>
          <w:rFonts w:asciiTheme="minorHAnsi" w:eastAsiaTheme="minorEastAsia" w:hAnsiTheme="minorHAnsi" w:cstheme="minorBidi"/>
          <w:noProof/>
          <w:sz w:val="22"/>
          <w:szCs w:val="22"/>
          <w:lang w:eastAsia="ja-JP"/>
        </w:rPr>
      </w:pPr>
      <w:hyperlink w:anchor="_Toc530474554" w:history="1">
        <w:r w:rsidR="004E0617" w:rsidRPr="003A2CF1">
          <w:rPr>
            <w:rStyle w:val="Hyperlink"/>
            <w:rFonts w:ascii="Times" w:hAnsi="Times"/>
            <w:noProof/>
          </w:rPr>
          <w:t>(11)</w:t>
        </w:r>
        <w:r w:rsidR="004E0617">
          <w:rPr>
            <w:rFonts w:asciiTheme="minorHAnsi" w:eastAsiaTheme="minorEastAsia" w:hAnsiTheme="minorHAnsi" w:cstheme="minorBidi"/>
            <w:noProof/>
            <w:sz w:val="22"/>
            <w:szCs w:val="22"/>
            <w:lang w:eastAsia="ja-JP"/>
          </w:rPr>
          <w:tab/>
        </w:r>
        <w:r w:rsidR="004E0617" w:rsidRPr="003A2CF1">
          <w:rPr>
            <w:rStyle w:val="Hyperlink"/>
            <w:noProof/>
          </w:rPr>
          <w:t>DST</w:t>
        </w:r>
        <w:r w:rsidR="004E0617">
          <w:rPr>
            <w:noProof/>
            <w:webHidden/>
          </w:rPr>
          <w:tab/>
        </w:r>
        <w:r w:rsidR="004E0617">
          <w:rPr>
            <w:noProof/>
            <w:webHidden/>
          </w:rPr>
          <w:fldChar w:fldCharType="begin"/>
        </w:r>
        <w:r w:rsidR="004E0617">
          <w:rPr>
            <w:noProof/>
            <w:webHidden/>
          </w:rPr>
          <w:instrText xml:space="preserve"> PAGEREF _Toc530474554 \h </w:instrText>
        </w:r>
        <w:r w:rsidR="004E0617">
          <w:rPr>
            <w:noProof/>
            <w:webHidden/>
          </w:rPr>
        </w:r>
        <w:r w:rsidR="004E0617">
          <w:rPr>
            <w:noProof/>
            <w:webHidden/>
          </w:rPr>
          <w:fldChar w:fldCharType="separate"/>
        </w:r>
        <w:r w:rsidR="004E0617">
          <w:rPr>
            <w:noProof/>
            <w:webHidden/>
          </w:rPr>
          <w:t>50</w:t>
        </w:r>
        <w:r w:rsidR="004E0617">
          <w:rPr>
            <w:noProof/>
            <w:webHidden/>
          </w:rPr>
          <w:fldChar w:fldCharType="end"/>
        </w:r>
      </w:hyperlink>
    </w:p>
    <w:p w14:paraId="499C8325" w14:textId="77777777" w:rsidR="004E0617" w:rsidRDefault="00EF35A5">
      <w:pPr>
        <w:pStyle w:val="TOC5"/>
        <w:rPr>
          <w:rFonts w:asciiTheme="minorHAnsi" w:eastAsiaTheme="minorEastAsia" w:hAnsiTheme="minorHAnsi" w:cstheme="minorBidi"/>
          <w:noProof/>
          <w:sz w:val="22"/>
          <w:szCs w:val="22"/>
          <w:lang w:eastAsia="ja-JP"/>
        </w:rPr>
      </w:pPr>
      <w:hyperlink w:anchor="_Toc530474555" w:history="1">
        <w:r w:rsidR="004E0617" w:rsidRPr="003A2CF1">
          <w:rPr>
            <w:rStyle w:val="Hyperlink"/>
            <w:rFonts w:ascii="Times" w:hAnsi="Times"/>
            <w:noProof/>
          </w:rPr>
          <w:t>(12)</w:t>
        </w:r>
        <w:r w:rsidR="004E0617">
          <w:rPr>
            <w:rFonts w:asciiTheme="minorHAnsi" w:eastAsiaTheme="minorEastAsia" w:hAnsiTheme="minorHAnsi" w:cstheme="minorBidi"/>
            <w:noProof/>
            <w:sz w:val="22"/>
            <w:szCs w:val="22"/>
            <w:lang w:eastAsia="ja-JP"/>
          </w:rPr>
          <w:tab/>
        </w:r>
        <w:r w:rsidR="004E0617" w:rsidRPr="003A2CF1">
          <w:rPr>
            <w:rStyle w:val="Hyperlink"/>
            <w:noProof/>
          </w:rPr>
          <w:t>ENTRY</w:t>
        </w:r>
        <w:r w:rsidR="004E0617">
          <w:rPr>
            <w:noProof/>
            <w:webHidden/>
          </w:rPr>
          <w:tab/>
        </w:r>
        <w:r w:rsidR="004E0617">
          <w:rPr>
            <w:noProof/>
            <w:webHidden/>
          </w:rPr>
          <w:fldChar w:fldCharType="begin"/>
        </w:r>
        <w:r w:rsidR="004E0617">
          <w:rPr>
            <w:noProof/>
            <w:webHidden/>
          </w:rPr>
          <w:instrText xml:space="preserve"> PAGEREF _Toc530474555 \h </w:instrText>
        </w:r>
        <w:r w:rsidR="004E0617">
          <w:rPr>
            <w:noProof/>
            <w:webHidden/>
          </w:rPr>
        </w:r>
        <w:r w:rsidR="004E0617">
          <w:rPr>
            <w:noProof/>
            <w:webHidden/>
          </w:rPr>
          <w:fldChar w:fldCharType="separate"/>
        </w:r>
        <w:r w:rsidR="004E0617">
          <w:rPr>
            <w:noProof/>
            <w:webHidden/>
          </w:rPr>
          <w:t>51</w:t>
        </w:r>
        <w:r w:rsidR="004E0617">
          <w:rPr>
            <w:noProof/>
            <w:webHidden/>
          </w:rPr>
          <w:fldChar w:fldCharType="end"/>
        </w:r>
      </w:hyperlink>
    </w:p>
    <w:p w14:paraId="145FFBD5" w14:textId="77777777" w:rsidR="004E0617" w:rsidRDefault="00EF35A5">
      <w:pPr>
        <w:pStyle w:val="TOC5"/>
        <w:rPr>
          <w:rFonts w:asciiTheme="minorHAnsi" w:eastAsiaTheme="minorEastAsia" w:hAnsiTheme="minorHAnsi" w:cstheme="minorBidi"/>
          <w:noProof/>
          <w:sz w:val="22"/>
          <w:szCs w:val="22"/>
          <w:lang w:eastAsia="ja-JP"/>
        </w:rPr>
      </w:pPr>
      <w:hyperlink w:anchor="_Toc530474556" w:history="1">
        <w:r w:rsidR="004E0617" w:rsidRPr="003A2CF1">
          <w:rPr>
            <w:rStyle w:val="Hyperlink"/>
            <w:rFonts w:ascii="Times" w:hAnsi="Times"/>
            <w:noProof/>
          </w:rPr>
          <w:t>(13)</w:t>
        </w:r>
        <w:r w:rsidR="004E0617">
          <w:rPr>
            <w:rFonts w:asciiTheme="minorHAnsi" w:eastAsiaTheme="minorEastAsia" w:hAnsiTheme="minorHAnsi" w:cstheme="minorBidi"/>
            <w:noProof/>
            <w:sz w:val="22"/>
            <w:szCs w:val="22"/>
            <w:lang w:eastAsia="ja-JP"/>
          </w:rPr>
          <w:tab/>
        </w:r>
        <w:r w:rsidR="004E0617" w:rsidRPr="003A2CF1">
          <w:rPr>
            <w:rStyle w:val="Hyperlink"/>
            <w:noProof/>
          </w:rPr>
          <w:t>ALIGN</w:t>
        </w:r>
        <w:r w:rsidR="004E0617">
          <w:rPr>
            <w:noProof/>
            <w:webHidden/>
          </w:rPr>
          <w:tab/>
        </w:r>
        <w:r w:rsidR="004E0617">
          <w:rPr>
            <w:noProof/>
            <w:webHidden/>
          </w:rPr>
          <w:fldChar w:fldCharType="begin"/>
        </w:r>
        <w:r w:rsidR="004E0617">
          <w:rPr>
            <w:noProof/>
            <w:webHidden/>
          </w:rPr>
          <w:instrText xml:space="preserve"> PAGEREF _Toc530474556 \h </w:instrText>
        </w:r>
        <w:r w:rsidR="004E0617">
          <w:rPr>
            <w:noProof/>
            <w:webHidden/>
          </w:rPr>
        </w:r>
        <w:r w:rsidR="004E0617">
          <w:rPr>
            <w:noProof/>
            <w:webHidden/>
          </w:rPr>
          <w:fldChar w:fldCharType="separate"/>
        </w:r>
        <w:r w:rsidR="004E0617">
          <w:rPr>
            <w:noProof/>
            <w:webHidden/>
          </w:rPr>
          <w:t>51</w:t>
        </w:r>
        <w:r w:rsidR="004E0617">
          <w:rPr>
            <w:noProof/>
            <w:webHidden/>
          </w:rPr>
          <w:fldChar w:fldCharType="end"/>
        </w:r>
      </w:hyperlink>
    </w:p>
    <w:p w14:paraId="414CE89B" w14:textId="77777777" w:rsidR="004E0617" w:rsidRDefault="00EF35A5">
      <w:pPr>
        <w:pStyle w:val="TOC5"/>
        <w:rPr>
          <w:rFonts w:asciiTheme="minorHAnsi" w:eastAsiaTheme="minorEastAsia" w:hAnsiTheme="minorHAnsi" w:cstheme="minorBidi"/>
          <w:noProof/>
          <w:sz w:val="22"/>
          <w:szCs w:val="22"/>
          <w:lang w:eastAsia="ja-JP"/>
        </w:rPr>
      </w:pPr>
      <w:hyperlink w:anchor="_Toc530474557" w:history="1">
        <w:r w:rsidR="004E0617" w:rsidRPr="003A2CF1">
          <w:rPr>
            <w:rStyle w:val="Hyperlink"/>
            <w:rFonts w:ascii="Times" w:hAnsi="Times"/>
            <w:noProof/>
          </w:rPr>
          <w:t>(14)</w:t>
        </w:r>
        <w:r w:rsidR="004E0617">
          <w:rPr>
            <w:rFonts w:asciiTheme="minorHAnsi" w:eastAsiaTheme="minorEastAsia" w:hAnsiTheme="minorHAnsi" w:cstheme="minorBidi"/>
            <w:noProof/>
            <w:sz w:val="22"/>
            <w:szCs w:val="22"/>
            <w:lang w:eastAsia="ja-JP"/>
          </w:rPr>
          <w:tab/>
        </w:r>
        <w:r w:rsidR="004E0617" w:rsidRPr="003A2CF1">
          <w:rPr>
            <w:rStyle w:val="Hyperlink"/>
            <w:noProof/>
          </w:rPr>
          <w:t>.LINE</w:t>
        </w:r>
        <w:r w:rsidR="004E0617">
          <w:rPr>
            <w:noProof/>
            <w:webHidden/>
          </w:rPr>
          <w:tab/>
        </w:r>
        <w:r w:rsidR="004E0617">
          <w:rPr>
            <w:noProof/>
            <w:webHidden/>
          </w:rPr>
          <w:fldChar w:fldCharType="begin"/>
        </w:r>
        <w:r w:rsidR="004E0617">
          <w:rPr>
            <w:noProof/>
            <w:webHidden/>
          </w:rPr>
          <w:instrText xml:space="preserve"> PAGEREF _Toc530474557 \h </w:instrText>
        </w:r>
        <w:r w:rsidR="004E0617">
          <w:rPr>
            <w:noProof/>
            <w:webHidden/>
          </w:rPr>
        </w:r>
        <w:r w:rsidR="004E0617">
          <w:rPr>
            <w:noProof/>
            <w:webHidden/>
          </w:rPr>
          <w:fldChar w:fldCharType="separate"/>
        </w:r>
        <w:r w:rsidR="004E0617">
          <w:rPr>
            <w:noProof/>
            <w:webHidden/>
          </w:rPr>
          <w:t>53</w:t>
        </w:r>
        <w:r w:rsidR="004E0617">
          <w:rPr>
            <w:noProof/>
            <w:webHidden/>
          </w:rPr>
          <w:fldChar w:fldCharType="end"/>
        </w:r>
      </w:hyperlink>
    </w:p>
    <w:p w14:paraId="3E844E10" w14:textId="77777777" w:rsidR="004E0617" w:rsidRDefault="00EF35A5">
      <w:pPr>
        <w:pStyle w:val="TOC5"/>
        <w:rPr>
          <w:rFonts w:asciiTheme="minorHAnsi" w:eastAsiaTheme="minorEastAsia" w:hAnsiTheme="minorHAnsi" w:cstheme="minorBidi"/>
          <w:noProof/>
          <w:sz w:val="22"/>
          <w:szCs w:val="22"/>
          <w:lang w:eastAsia="ja-JP"/>
        </w:rPr>
      </w:pPr>
      <w:hyperlink w:anchor="_Toc530474558" w:history="1">
        <w:r w:rsidR="004E0617" w:rsidRPr="003A2CF1">
          <w:rPr>
            <w:rStyle w:val="Hyperlink"/>
            <w:rFonts w:ascii="Times" w:hAnsi="Times"/>
            <w:noProof/>
          </w:rPr>
          <w:t>(15)</w:t>
        </w:r>
        <w:r w:rsidR="004E0617">
          <w:rPr>
            <w:rFonts w:asciiTheme="minorHAnsi" w:eastAsiaTheme="minorEastAsia" w:hAnsiTheme="minorHAnsi" w:cstheme="minorBidi"/>
            <w:noProof/>
            <w:sz w:val="22"/>
            <w:szCs w:val="22"/>
            <w:lang w:eastAsia="ja-JP"/>
          </w:rPr>
          <w:tab/>
        </w:r>
        <w:r w:rsidR="004E0617" w:rsidRPr="003A2CF1">
          <w:rPr>
            <w:rStyle w:val="Hyperlink"/>
            <w:noProof/>
          </w:rPr>
          <w:t>._LINE_TOP/._LINE_END</w:t>
        </w:r>
        <w:r w:rsidR="004E0617">
          <w:rPr>
            <w:noProof/>
            <w:webHidden/>
          </w:rPr>
          <w:tab/>
        </w:r>
        <w:r w:rsidR="004E0617">
          <w:rPr>
            <w:noProof/>
            <w:webHidden/>
          </w:rPr>
          <w:fldChar w:fldCharType="begin"/>
        </w:r>
        <w:r w:rsidR="004E0617">
          <w:rPr>
            <w:noProof/>
            <w:webHidden/>
          </w:rPr>
          <w:instrText xml:space="preserve"> PAGEREF _Toc530474558 \h </w:instrText>
        </w:r>
        <w:r w:rsidR="004E0617">
          <w:rPr>
            <w:noProof/>
            <w:webHidden/>
          </w:rPr>
        </w:r>
        <w:r w:rsidR="004E0617">
          <w:rPr>
            <w:noProof/>
            <w:webHidden/>
          </w:rPr>
          <w:fldChar w:fldCharType="separate"/>
        </w:r>
        <w:r w:rsidR="004E0617">
          <w:rPr>
            <w:noProof/>
            <w:webHidden/>
          </w:rPr>
          <w:t>54</w:t>
        </w:r>
        <w:r w:rsidR="004E0617">
          <w:rPr>
            <w:noProof/>
            <w:webHidden/>
          </w:rPr>
          <w:fldChar w:fldCharType="end"/>
        </w:r>
      </w:hyperlink>
    </w:p>
    <w:p w14:paraId="74B387C9" w14:textId="77777777" w:rsidR="004E0617" w:rsidRDefault="00EF35A5">
      <w:pPr>
        <w:pStyle w:val="TOC5"/>
        <w:rPr>
          <w:rFonts w:asciiTheme="minorHAnsi" w:eastAsiaTheme="minorEastAsia" w:hAnsiTheme="minorHAnsi" w:cstheme="minorBidi"/>
          <w:noProof/>
          <w:sz w:val="22"/>
          <w:szCs w:val="22"/>
          <w:lang w:eastAsia="ja-JP"/>
        </w:rPr>
      </w:pPr>
      <w:hyperlink w:anchor="_Toc530474559" w:history="1">
        <w:r w:rsidR="004E0617" w:rsidRPr="003A2CF1">
          <w:rPr>
            <w:rStyle w:val="Hyperlink"/>
            <w:rFonts w:ascii="Times" w:hAnsi="Times"/>
            <w:noProof/>
          </w:rPr>
          <w:t>(16)</w:t>
        </w:r>
        <w:r w:rsidR="004E0617">
          <w:rPr>
            <w:rFonts w:asciiTheme="minorHAnsi" w:eastAsiaTheme="minorEastAsia" w:hAnsiTheme="minorHAnsi" w:cstheme="minorBidi"/>
            <w:noProof/>
            <w:sz w:val="22"/>
            <w:szCs w:val="22"/>
            <w:lang w:eastAsia="ja-JP"/>
          </w:rPr>
          <w:tab/>
        </w:r>
        <w:r w:rsidR="004E0617" w:rsidRPr="003A2CF1">
          <w:rPr>
            <w:rStyle w:val="Hyperlink"/>
            <w:noProof/>
          </w:rPr>
          <w:t>PUBLIC</w:t>
        </w:r>
        <w:r w:rsidR="004E0617">
          <w:rPr>
            <w:noProof/>
            <w:webHidden/>
          </w:rPr>
          <w:tab/>
        </w:r>
        <w:r w:rsidR="004E0617">
          <w:rPr>
            <w:noProof/>
            <w:webHidden/>
          </w:rPr>
          <w:fldChar w:fldCharType="begin"/>
        </w:r>
        <w:r w:rsidR="004E0617">
          <w:rPr>
            <w:noProof/>
            <w:webHidden/>
          </w:rPr>
          <w:instrText xml:space="preserve"> PAGEREF _Toc530474559 \h </w:instrText>
        </w:r>
        <w:r w:rsidR="004E0617">
          <w:rPr>
            <w:noProof/>
            <w:webHidden/>
          </w:rPr>
        </w:r>
        <w:r w:rsidR="004E0617">
          <w:rPr>
            <w:noProof/>
            <w:webHidden/>
          </w:rPr>
          <w:fldChar w:fldCharType="separate"/>
        </w:r>
        <w:r w:rsidR="004E0617">
          <w:rPr>
            <w:noProof/>
            <w:webHidden/>
          </w:rPr>
          <w:t>56</w:t>
        </w:r>
        <w:r w:rsidR="004E0617">
          <w:rPr>
            <w:noProof/>
            <w:webHidden/>
          </w:rPr>
          <w:fldChar w:fldCharType="end"/>
        </w:r>
      </w:hyperlink>
    </w:p>
    <w:p w14:paraId="266D3144" w14:textId="77777777" w:rsidR="004E0617" w:rsidRDefault="00EF35A5">
      <w:pPr>
        <w:pStyle w:val="TOC5"/>
        <w:rPr>
          <w:rFonts w:asciiTheme="minorHAnsi" w:eastAsiaTheme="minorEastAsia" w:hAnsiTheme="minorHAnsi" w:cstheme="minorBidi"/>
          <w:noProof/>
          <w:sz w:val="22"/>
          <w:szCs w:val="22"/>
          <w:lang w:eastAsia="ja-JP"/>
        </w:rPr>
      </w:pPr>
      <w:hyperlink w:anchor="_Toc530474560" w:history="1">
        <w:r w:rsidR="004E0617" w:rsidRPr="003A2CF1">
          <w:rPr>
            <w:rStyle w:val="Hyperlink"/>
            <w:rFonts w:ascii="Times" w:hAnsi="Times"/>
            <w:noProof/>
          </w:rPr>
          <w:t>(17)</w:t>
        </w:r>
        <w:r w:rsidR="004E0617">
          <w:rPr>
            <w:rFonts w:asciiTheme="minorHAnsi" w:eastAsiaTheme="minorEastAsia" w:hAnsiTheme="minorHAnsi" w:cstheme="minorBidi"/>
            <w:noProof/>
            <w:sz w:val="22"/>
            <w:szCs w:val="22"/>
            <w:lang w:eastAsia="ja-JP"/>
          </w:rPr>
          <w:tab/>
        </w:r>
        <w:r w:rsidR="004E0617" w:rsidRPr="003A2CF1">
          <w:rPr>
            <w:rStyle w:val="Hyperlink"/>
            <w:noProof/>
          </w:rPr>
          <w:t>EXTERN</w:t>
        </w:r>
        <w:r w:rsidR="004E0617">
          <w:rPr>
            <w:noProof/>
            <w:webHidden/>
          </w:rPr>
          <w:tab/>
        </w:r>
        <w:r w:rsidR="004E0617">
          <w:rPr>
            <w:noProof/>
            <w:webHidden/>
          </w:rPr>
          <w:fldChar w:fldCharType="begin"/>
        </w:r>
        <w:r w:rsidR="004E0617">
          <w:rPr>
            <w:noProof/>
            <w:webHidden/>
          </w:rPr>
          <w:instrText xml:space="preserve"> PAGEREF _Toc530474560 \h </w:instrText>
        </w:r>
        <w:r w:rsidR="004E0617">
          <w:rPr>
            <w:noProof/>
            <w:webHidden/>
          </w:rPr>
        </w:r>
        <w:r w:rsidR="004E0617">
          <w:rPr>
            <w:noProof/>
            <w:webHidden/>
          </w:rPr>
          <w:fldChar w:fldCharType="separate"/>
        </w:r>
        <w:r w:rsidR="004E0617">
          <w:rPr>
            <w:noProof/>
            <w:webHidden/>
          </w:rPr>
          <w:t>56</w:t>
        </w:r>
        <w:r w:rsidR="004E0617">
          <w:rPr>
            <w:noProof/>
            <w:webHidden/>
          </w:rPr>
          <w:fldChar w:fldCharType="end"/>
        </w:r>
      </w:hyperlink>
    </w:p>
    <w:p w14:paraId="4607D24C" w14:textId="77777777" w:rsidR="004E0617" w:rsidRDefault="00EF35A5">
      <w:pPr>
        <w:pStyle w:val="TOC5"/>
        <w:rPr>
          <w:rFonts w:asciiTheme="minorHAnsi" w:eastAsiaTheme="minorEastAsia" w:hAnsiTheme="minorHAnsi" w:cstheme="minorBidi"/>
          <w:noProof/>
          <w:sz w:val="22"/>
          <w:szCs w:val="22"/>
          <w:lang w:eastAsia="ja-JP"/>
        </w:rPr>
      </w:pPr>
      <w:hyperlink w:anchor="_Toc530474561" w:history="1">
        <w:r w:rsidR="004E0617" w:rsidRPr="003A2CF1">
          <w:rPr>
            <w:rStyle w:val="Hyperlink"/>
            <w:rFonts w:ascii="Times" w:hAnsi="Times"/>
            <w:noProof/>
          </w:rPr>
          <w:t>(18)</w:t>
        </w:r>
        <w:r w:rsidR="004E0617">
          <w:rPr>
            <w:rFonts w:asciiTheme="minorHAnsi" w:eastAsiaTheme="minorEastAsia" w:hAnsiTheme="minorHAnsi" w:cstheme="minorBidi"/>
            <w:noProof/>
            <w:sz w:val="22"/>
            <w:szCs w:val="22"/>
            <w:lang w:eastAsia="ja-JP"/>
          </w:rPr>
          <w:tab/>
        </w:r>
        <w:r w:rsidR="004E0617" w:rsidRPr="003A2CF1">
          <w:rPr>
            <w:rStyle w:val="Hyperlink"/>
            <w:noProof/>
          </w:rPr>
          <w:t>___stack/.DS/___stackEnd (three consecutive instructions)</w:t>
        </w:r>
        <w:r w:rsidR="004E0617">
          <w:rPr>
            <w:noProof/>
            <w:webHidden/>
          </w:rPr>
          <w:tab/>
        </w:r>
        <w:r w:rsidR="004E0617">
          <w:rPr>
            <w:noProof/>
            <w:webHidden/>
          </w:rPr>
          <w:fldChar w:fldCharType="begin"/>
        </w:r>
        <w:r w:rsidR="004E0617">
          <w:rPr>
            <w:noProof/>
            <w:webHidden/>
          </w:rPr>
          <w:instrText xml:space="preserve"> PAGEREF _Toc530474561 \h </w:instrText>
        </w:r>
        <w:r w:rsidR="004E0617">
          <w:rPr>
            <w:noProof/>
            <w:webHidden/>
          </w:rPr>
        </w:r>
        <w:r w:rsidR="004E0617">
          <w:rPr>
            <w:noProof/>
            <w:webHidden/>
          </w:rPr>
          <w:fldChar w:fldCharType="separate"/>
        </w:r>
        <w:r w:rsidR="004E0617">
          <w:rPr>
            <w:noProof/>
            <w:webHidden/>
          </w:rPr>
          <w:t>56</w:t>
        </w:r>
        <w:r w:rsidR="004E0617">
          <w:rPr>
            <w:noProof/>
            <w:webHidden/>
          </w:rPr>
          <w:fldChar w:fldCharType="end"/>
        </w:r>
      </w:hyperlink>
    </w:p>
    <w:p w14:paraId="351B8A39" w14:textId="77777777" w:rsidR="004E0617" w:rsidRDefault="00EF35A5">
      <w:pPr>
        <w:pStyle w:val="TOC2"/>
        <w:rPr>
          <w:rFonts w:asciiTheme="minorHAnsi" w:eastAsiaTheme="minorEastAsia" w:hAnsiTheme="minorHAnsi" w:cstheme="minorBidi"/>
          <w:noProof/>
          <w:sz w:val="22"/>
          <w:szCs w:val="22"/>
          <w:lang w:eastAsia="ja-JP"/>
        </w:rPr>
      </w:pPr>
      <w:hyperlink w:anchor="_Toc530474562" w:history="1">
        <w:r w:rsidR="004E0617" w:rsidRPr="003A2CF1">
          <w:rPr>
            <w:rStyle w:val="Hyperlink"/>
            <w:noProof/>
          </w:rPr>
          <w:t>4.4</w:t>
        </w:r>
        <w:r w:rsidR="004E0617">
          <w:rPr>
            <w:rFonts w:asciiTheme="minorHAnsi" w:eastAsiaTheme="minorEastAsia" w:hAnsiTheme="minorHAnsi" w:cstheme="minorBidi"/>
            <w:noProof/>
            <w:sz w:val="22"/>
            <w:szCs w:val="22"/>
            <w:lang w:eastAsia="ja-JP"/>
          </w:rPr>
          <w:tab/>
        </w:r>
        <w:r w:rsidR="004E0617" w:rsidRPr="003A2CF1">
          <w:rPr>
            <w:rStyle w:val="Hyperlink"/>
            <w:noProof/>
          </w:rPr>
          <w:t>Extended Instructions</w:t>
        </w:r>
        <w:r w:rsidR="004E0617">
          <w:rPr>
            <w:noProof/>
            <w:webHidden/>
          </w:rPr>
          <w:tab/>
        </w:r>
        <w:r w:rsidR="004E0617">
          <w:rPr>
            <w:noProof/>
            <w:webHidden/>
          </w:rPr>
          <w:fldChar w:fldCharType="begin"/>
        </w:r>
        <w:r w:rsidR="004E0617">
          <w:rPr>
            <w:noProof/>
            <w:webHidden/>
          </w:rPr>
          <w:instrText xml:space="preserve"> PAGEREF _Toc530474562 \h </w:instrText>
        </w:r>
        <w:r w:rsidR="004E0617">
          <w:rPr>
            <w:noProof/>
            <w:webHidden/>
          </w:rPr>
        </w:r>
        <w:r w:rsidR="004E0617">
          <w:rPr>
            <w:noProof/>
            <w:webHidden/>
          </w:rPr>
          <w:fldChar w:fldCharType="separate"/>
        </w:r>
        <w:r w:rsidR="004E0617">
          <w:rPr>
            <w:noProof/>
            <w:webHidden/>
          </w:rPr>
          <w:t>59</w:t>
        </w:r>
        <w:r w:rsidR="004E0617">
          <w:rPr>
            <w:noProof/>
            <w:webHidden/>
          </w:rPr>
          <w:fldChar w:fldCharType="end"/>
        </w:r>
      </w:hyperlink>
    </w:p>
    <w:p w14:paraId="7C9273A9" w14:textId="77777777" w:rsidR="004E0617" w:rsidRDefault="00EF35A5">
      <w:pPr>
        <w:pStyle w:val="TOC1"/>
        <w:rPr>
          <w:rFonts w:asciiTheme="minorHAnsi" w:eastAsiaTheme="minorEastAsia" w:hAnsiTheme="minorHAnsi" w:cstheme="minorBidi"/>
          <w:noProof/>
          <w:sz w:val="22"/>
          <w:szCs w:val="22"/>
          <w:lang w:eastAsia="ja-JP"/>
        </w:rPr>
      </w:pPr>
      <w:hyperlink w:anchor="_Toc530474563" w:history="1">
        <w:r w:rsidR="004E0617" w:rsidRPr="003A2CF1">
          <w:rPr>
            <w:rStyle w:val="Hyperlink"/>
            <w:noProof/>
            <w:lang w:eastAsia="ja-JP"/>
          </w:rPr>
          <w:t>5. Assembler Errors</w:t>
        </w:r>
        <w:r w:rsidR="004E0617">
          <w:rPr>
            <w:noProof/>
            <w:webHidden/>
          </w:rPr>
          <w:tab/>
        </w:r>
        <w:r w:rsidR="004E0617">
          <w:rPr>
            <w:noProof/>
            <w:webHidden/>
          </w:rPr>
          <w:fldChar w:fldCharType="begin"/>
        </w:r>
        <w:r w:rsidR="004E0617">
          <w:rPr>
            <w:noProof/>
            <w:webHidden/>
          </w:rPr>
          <w:instrText xml:space="preserve"> PAGEREF _Toc530474563 \h </w:instrText>
        </w:r>
        <w:r w:rsidR="004E0617">
          <w:rPr>
            <w:noProof/>
            <w:webHidden/>
          </w:rPr>
        </w:r>
        <w:r w:rsidR="004E0617">
          <w:rPr>
            <w:noProof/>
            <w:webHidden/>
          </w:rPr>
          <w:fldChar w:fldCharType="separate"/>
        </w:r>
        <w:r w:rsidR="004E0617">
          <w:rPr>
            <w:noProof/>
            <w:webHidden/>
          </w:rPr>
          <w:t>67</w:t>
        </w:r>
        <w:r w:rsidR="004E0617">
          <w:rPr>
            <w:noProof/>
            <w:webHidden/>
          </w:rPr>
          <w:fldChar w:fldCharType="end"/>
        </w:r>
      </w:hyperlink>
    </w:p>
    <w:p w14:paraId="196C1B20" w14:textId="77777777" w:rsidR="004E0617" w:rsidRDefault="00EF35A5">
      <w:pPr>
        <w:pStyle w:val="TOC2"/>
        <w:rPr>
          <w:rFonts w:asciiTheme="minorHAnsi" w:eastAsiaTheme="minorEastAsia" w:hAnsiTheme="minorHAnsi" w:cstheme="minorBidi"/>
          <w:noProof/>
          <w:sz w:val="22"/>
          <w:szCs w:val="22"/>
          <w:lang w:eastAsia="ja-JP"/>
        </w:rPr>
      </w:pPr>
      <w:hyperlink w:anchor="_Toc530474564" w:history="1">
        <w:r w:rsidR="004E0617" w:rsidRPr="003A2CF1">
          <w:rPr>
            <w:rStyle w:val="Hyperlink"/>
            <w:noProof/>
            <w:lang w:eastAsia="ja-JP"/>
          </w:rPr>
          <w:t>5.1</w:t>
        </w:r>
        <w:r w:rsidR="004E0617">
          <w:rPr>
            <w:rFonts w:asciiTheme="minorHAnsi" w:eastAsiaTheme="minorEastAsia" w:hAnsiTheme="minorHAnsi" w:cstheme="minorBidi"/>
            <w:noProof/>
            <w:sz w:val="22"/>
            <w:szCs w:val="22"/>
            <w:lang w:eastAsia="ja-JP"/>
          </w:rPr>
          <w:tab/>
        </w:r>
        <w:r w:rsidR="004E0617" w:rsidRPr="003A2CF1">
          <w:rPr>
            <w:rStyle w:val="Hyperlink"/>
            <w:noProof/>
            <w:lang w:eastAsia="ja-JP"/>
          </w:rPr>
          <w:t>Message Format</w:t>
        </w:r>
        <w:r w:rsidR="004E0617">
          <w:rPr>
            <w:noProof/>
            <w:webHidden/>
          </w:rPr>
          <w:tab/>
        </w:r>
        <w:r w:rsidR="004E0617">
          <w:rPr>
            <w:noProof/>
            <w:webHidden/>
          </w:rPr>
          <w:fldChar w:fldCharType="begin"/>
        </w:r>
        <w:r w:rsidR="004E0617">
          <w:rPr>
            <w:noProof/>
            <w:webHidden/>
          </w:rPr>
          <w:instrText xml:space="preserve"> PAGEREF _Toc530474564 \h </w:instrText>
        </w:r>
        <w:r w:rsidR="004E0617">
          <w:rPr>
            <w:noProof/>
            <w:webHidden/>
          </w:rPr>
        </w:r>
        <w:r w:rsidR="004E0617">
          <w:rPr>
            <w:noProof/>
            <w:webHidden/>
          </w:rPr>
          <w:fldChar w:fldCharType="separate"/>
        </w:r>
        <w:r w:rsidR="004E0617">
          <w:rPr>
            <w:noProof/>
            <w:webHidden/>
          </w:rPr>
          <w:t>67</w:t>
        </w:r>
        <w:r w:rsidR="004E0617">
          <w:rPr>
            <w:noProof/>
            <w:webHidden/>
          </w:rPr>
          <w:fldChar w:fldCharType="end"/>
        </w:r>
      </w:hyperlink>
    </w:p>
    <w:p w14:paraId="6359507F" w14:textId="77777777" w:rsidR="004E0617" w:rsidRDefault="00EF35A5">
      <w:pPr>
        <w:pStyle w:val="TOC2"/>
        <w:rPr>
          <w:rFonts w:asciiTheme="minorHAnsi" w:eastAsiaTheme="minorEastAsia" w:hAnsiTheme="minorHAnsi" w:cstheme="minorBidi"/>
          <w:noProof/>
          <w:sz w:val="22"/>
          <w:szCs w:val="22"/>
          <w:lang w:eastAsia="ja-JP"/>
        </w:rPr>
      </w:pPr>
      <w:hyperlink w:anchor="_Toc530474565" w:history="1">
        <w:r w:rsidR="004E0617" w:rsidRPr="003A2CF1">
          <w:rPr>
            <w:rStyle w:val="Hyperlink"/>
            <w:noProof/>
          </w:rPr>
          <w:t>5.2</w:t>
        </w:r>
        <w:r w:rsidR="004E0617">
          <w:rPr>
            <w:rFonts w:asciiTheme="minorHAnsi" w:eastAsiaTheme="minorEastAsia" w:hAnsiTheme="minorHAnsi" w:cstheme="minorBidi"/>
            <w:noProof/>
            <w:sz w:val="22"/>
            <w:szCs w:val="22"/>
            <w:lang w:eastAsia="ja-JP"/>
          </w:rPr>
          <w:tab/>
        </w:r>
        <w:r w:rsidR="004E0617" w:rsidRPr="003A2CF1">
          <w:rPr>
            <w:rStyle w:val="Hyperlink"/>
            <w:noProof/>
          </w:rPr>
          <w:t>Messages</w:t>
        </w:r>
        <w:r w:rsidR="004E0617">
          <w:rPr>
            <w:noProof/>
            <w:webHidden/>
          </w:rPr>
          <w:tab/>
        </w:r>
        <w:r w:rsidR="004E0617">
          <w:rPr>
            <w:noProof/>
            <w:webHidden/>
          </w:rPr>
          <w:fldChar w:fldCharType="begin"/>
        </w:r>
        <w:r w:rsidR="004E0617">
          <w:rPr>
            <w:noProof/>
            <w:webHidden/>
          </w:rPr>
          <w:instrText xml:space="preserve"> PAGEREF _Toc530474565 \h </w:instrText>
        </w:r>
        <w:r w:rsidR="004E0617">
          <w:rPr>
            <w:noProof/>
            <w:webHidden/>
          </w:rPr>
        </w:r>
        <w:r w:rsidR="004E0617">
          <w:rPr>
            <w:noProof/>
            <w:webHidden/>
          </w:rPr>
          <w:fldChar w:fldCharType="separate"/>
        </w:r>
        <w:r w:rsidR="004E0617">
          <w:rPr>
            <w:noProof/>
            <w:webHidden/>
          </w:rPr>
          <w:t>67</w:t>
        </w:r>
        <w:r w:rsidR="004E0617">
          <w:rPr>
            <w:noProof/>
            <w:webHidden/>
          </w:rPr>
          <w:fldChar w:fldCharType="end"/>
        </w:r>
      </w:hyperlink>
    </w:p>
    <w:p w14:paraId="747208FA" w14:textId="77777777" w:rsidR="004E0617" w:rsidRDefault="00EF35A5">
      <w:pPr>
        <w:pStyle w:val="TOC2"/>
        <w:rPr>
          <w:rFonts w:asciiTheme="minorHAnsi" w:eastAsiaTheme="minorEastAsia" w:hAnsiTheme="minorHAnsi" w:cstheme="minorBidi"/>
          <w:noProof/>
          <w:sz w:val="22"/>
          <w:szCs w:val="22"/>
          <w:lang w:eastAsia="ja-JP"/>
        </w:rPr>
      </w:pPr>
      <w:hyperlink w:anchor="_Toc530474566" w:history="1">
        <w:r w:rsidR="004E0617" w:rsidRPr="003A2CF1">
          <w:rPr>
            <w:rStyle w:val="Hyperlink"/>
            <w:noProof/>
          </w:rPr>
          <w:t>5.3</w:t>
        </w:r>
        <w:r w:rsidR="004E0617">
          <w:rPr>
            <w:rFonts w:asciiTheme="minorHAnsi" w:eastAsiaTheme="minorEastAsia" w:hAnsiTheme="minorHAnsi" w:cstheme="minorBidi"/>
            <w:noProof/>
            <w:sz w:val="22"/>
            <w:szCs w:val="22"/>
            <w:lang w:eastAsia="ja-JP"/>
          </w:rPr>
          <w:tab/>
        </w:r>
        <w:r w:rsidR="004E0617" w:rsidRPr="003A2CF1">
          <w:rPr>
            <w:rStyle w:val="Hyperlink"/>
            <w:noProof/>
          </w:rPr>
          <w:t>Error Messages for Determining Licenses</w:t>
        </w:r>
        <w:r w:rsidR="004E0617">
          <w:rPr>
            <w:noProof/>
            <w:webHidden/>
          </w:rPr>
          <w:tab/>
        </w:r>
        <w:r w:rsidR="004E0617">
          <w:rPr>
            <w:noProof/>
            <w:webHidden/>
          </w:rPr>
          <w:fldChar w:fldCharType="begin"/>
        </w:r>
        <w:r w:rsidR="004E0617">
          <w:rPr>
            <w:noProof/>
            <w:webHidden/>
          </w:rPr>
          <w:instrText xml:space="preserve"> PAGEREF _Toc530474566 \h </w:instrText>
        </w:r>
        <w:r w:rsidR="004E0617">
          <w:rPr>
            <w:noProof/>
            <w:webHidden/>
          </w:rPr>
        </w:r>
        <w:r w:rsidR="004E0617">
          <w:rPr>
            <w:noProof/>
            <w:webHidden/>
          </w:rPr>
          <w:fldChar w:fldCharType="separate"/>
        </w:r>
        <w:r w:rsidR="004E0617">
          <w:rPr>
            <w:noProof/>
            <w:webHidden/>
          </w:rPr>
          <w:t>70</w:t>
        </w:r>
        <w:r w:rsidR="004E0617">
          <w:rPr>
            <w:noProof/>
            <w:webHidden/>
          </w:rPr>
          <w:fldChar w:fldCharType="end"/>
        </w:r>
      </w:hyperlink>
    </w:p>
    <w:p w14:paraId="603FEBCF" w14:textId="77777777" w:rsidR="00751D7D" w:rsidRPr="004E0617" w:rsidRDefault="009A20B7" w:rsidP="002D68AE">
      <w:pPr>
        <w:sectPr w:rsidR="00751D7D" w:rsidRPr="004E0617" w:rsidSect="007D2C11">
          <w:pgSz w:w="11906" w:h="16838" w:code="9"/>
          <w:pgMar w:top="1588" w:right="1077" w:bottom="1134" w:left="1077" w:header="1134" w:footer="680" w:gutter="0"/>
          <w:pgNumType w:start="1"/>
          <w:cols w:space="720"/>
          <w:titlePg/>
          <w:docGrid w:linePitch="272"/>
        </w:sectPr>
      </w:pPr>
      <w:r w:rsidRPr="004E0617">
        <w:rPr>
          <w:sz w:val="24"/>
        </w:rPr>
        <w:fldChar w:fldCharType="end"/>
      </w:r>
    </w:p>
    <w:p w14:paraId="0F4659FD" w14:textId="77777777" w:rsidR="00840F0F" w:rsidRPr="004E0617" w:rsidRDefault="00D3251D" w:rsidP="00D3251D">
      <w:pPr>
        <w:pStyle w:val="Level1unordered"/>
      </w:pPr>
      <w:r w:rsidRPr="004E0617">
        <w:lastRenderedPageBreak/>
        <w:t>Notes on notation</w:t>
      </w:r>
    </w:p>
    <w:p w14:paraId="18F70712" w14:textId="77777777" w:rsidR="00D3251D" w:rsidRPr="004E0617" w:rsidRDefault="00D3251D" w:rsidP="00D3251D">
      <w:r w:rsidRPr="004E0617">
        <w:t xml:space="preserve">Symbols used in the description in the specifications have the meanings below. </w:t>
      </w:r>
    </w:p>
    <w:p w14:paraId="57D6EDF1" w14:textId="77777777" w:rsidR="00D3251D" w:rsidRPr="004E0617" w:rsidRDefault="00D3251D" w:rsidP="00D3251D">
      <w:r w:rsidRPr="004E0617">
        <w:t>&lt; &gt;</w:t>
      </w:r>
      <w:r w:rsidRPr="004E0617">
        <w:tab/>
        <w:t xml:space="preserve">Indicates that the item enclosed in it is to be specified. </w:t>
      </w:r>
    </w:p>
    <w:p w14:paraId="6B731D6D" w14:textId="77777777" w:rsidR="00D3251D" w:rsidRPr="004E0617" w:rsidRDefault="00D3251D" w:rsidP="00D3251D">
      <w:r w:rsidRPr="004E0617">
        <w:t>[ ]</w:t>
      </w:r>
      <w:r w:rsidRPr="004E0617">
        <w:tab/>
        <w:t xml:space="preserve">Indicates an optional item. </w:t>
      </w:r>
    </w:p>
    <w:p w14:paraId="3A3CC77F" w14:textId="77777777" w:rsidR="00D3251D" w:rsidRPr="004E0617" w:rsidRDefault="00D3251D" w:rsidP="00D3251D">
      <w:r w:rsidRPr="004E0617">
        <w:t>...</w:t>
      </w:r>
      <w:r w:rsidRPr="004E0617">
        <w:tab/>
        <w:t xml:space="preserve">Indicates that the item immediately preceding it is to be specified one or more times. </w:t>
      </w:r>
    </w:p>
    <w:p w14:paraId="48BE385D" w14:textId="77777777" w:rsidR="00D3251D" w:rsidRPr="004E0617" w:rsidRDefault="00D3251D" w:rsidP="00D3251D">
      <w:r w:rsidRPr="004E0617">
        <w:sym w:font="Symbol" w:char="F044"/>
      </w:r>
      <w:r w:rsidRPr="004E0617">
        <w:tab/>
        <w:t xml:space="preserve">Indicates one or more spaces (and tabs). </w:t>
      </w:r>
    </w:p>
    <w:p w14:paraId="448530D6" w14:textId="77777777" w:rsidR="00230450" w:rsidRPr="004E0617" w:rsidRDefault="00D3251D" w:rsidP="00D3251D">
      <w:r w:rsidRPr="004E0617">
        <w:t>|</w:t>
      </w:r>
      <w:r w:rsidRPr="004E0617">
        <w:tab/>
        <w:t>Indicates that a choice can be made from the items delimited by it.</w:t>
      </w:r>
    </w:p>
    <w:p w14:paraId="44AF4E8B" w14:textId="77777777" w:rsidR="00230450" w:rsidRPr="004E0617" w:rsidRDefault="00230450" w:rsidP="00230450"/>
    <w:p w14:paraId="14650B4E" w14:textId="77777777" w:rsidR="00D3251D" w:rsidRPr="004E0617" w:rsidRDefault="00D3251D" w:rsidP="00D3251D">
      <w:r w:rsidRPr="004E0617">
        <w:t>In this document, "Shaders" are defined as follows.</w:t>
      </w:r>
    </w:p>
    <w:p w14:paraId="036F7CE4" w14:textId="77777777" w:rsidR="00D3251D" w:rsidRPr="004E0617" w:rsidRDefault="00D3251D" w:rsidP="00D3251D">
      <w:r w:rsidRPr="004E0617">
        <w:t>VTX Shader: IMP-X4 VTX Shader</w:t>
      </w:r>
    </w:p>
    <w:p w14:paraId="6716EA3A" w14:textId="77777777" w:rsidR="00D3251D" w:rsidRPr="004E0617" w:rsidRDefault="00D3251D" w:rsidP="00D3251D">
      <w:r w:rsidRPr="004E0617">
        <w:t>PX Shader: IMP-X4 PX Shader</w:t>
      </w:r>
    </w:p>
    <w:p w14:paraId="7524A422" w14:textId="77777777" w:rsidR="00840F0F" w:rsidRPr="004E0617" w:rsidRDefault="00D3251D" w:rsidP="00D3251D">
      <w:r w:rsidRPr="004E0617">
        <w:t>Unified Shader: IMP-X5-</w:t>
      </w:r>
      <w:r w:rsidR="0031550F" w:rsidRPr="004E0617">
        <w:t>H3, IMP-X5-V3M, IMP-X5-V3M2, IMP-X5</w:t>
      </w:r>
      <w:r w:rsidRPr="004E0617">
        <w:t>-V3H</w:t>
      </w:r>
      <w:r w:rsidR="0031550F" w:rsidRPr="004E0617">
        <w:t xml:space="preserve"> and IMP-X6-V3U.</w:t>
      </w:r>
    </w:p>
    <w:p w14:paraId="19B9B03A" w14:textId="77777777" w:rsidR="00BB03F3" w:rsidRPr="004E0617" w:rsidRDefault="00BB03F3" w:rsidP="00840F0F"/>
    <w:p w14:paraId="03AA6EED" w14:textId="77777777" w:rsidR="00D3251D" w:rsidRPr="004E0617" w:rsidRDefault="00D3251D" w:rsidP="00840F0F">
      <w:r w:rsidRPr="004E0617">
        <w:br w:type="page"/>
      </w:r>
    </w:p>
    <w:p w14:paraId="3C6E2302" w14:textId="77777777" w:rsidR="00BB03F3" w:rsidRPr="004E0617" w:rsidRDefault="00D3251D" w:rsidP="00D3251D">
      <w:pPr>
        <w:pStyle w:val="Heading1"/>
      </w:pPr>
      <w:r w:rsidRPr="004E0617">
        <w:rPr>
          <w:rFonts w:hint="eastAsia"/>
          <w:lang w:eastAsia="ja-JP"/>
        </w:rPr>
        <w:lastRenderedPageBreak/>
        <w:t xml:space="preserve"> </w:t>
      </w:r>
      <w:r w:rsidRPr="004E0617">
        <w:rPr>
          <w:lang w:eastAsia="ja-JP"/>
        </w:rPr>
        <w:t xml:space="preserve">  </w:t>
      </w:r>
      <w:bookmarkStart w:id="0" w:name="_Toc530474513"/>
      <w:r w:rsidRPr="004E0617">
        <w:rPr>
          <w:lang w:eastAsia="ja-JP"/>
        </w:rPr>
        <w:t>Command</w:t>
      </w:r>
      <w:bookmarkEnd w:id="0"/>
    </w:p>
    <w:p w14:paraId="6841E44F" w14:textId="77777777" w:rsidR="00D3251D" w:rsidRPr="004E0617" w:rsidRDefault="00D3251D" w:rsidP="00D3251D">
      <w:r w:rsidRPr="004E0617">
        <w:t>The command name is sasm (</w:t>
      </w:r>
      <w:r w:rsidRPr="004E0617">
        <w:rPr>
          <w:u w:val="single"/>
        </w:rPr>
        <w:t>S</w:t>
      </w:r>
      <w:r w:rsidRPr="004E0617">
        <w:t xml:space="preserve">hader </w:t>
      </w:r>
      <w:r w:rsidRPr="004E0617">
        <w:rPr>
          <w:u w:val="single"/>
        </w:rPr>
        <w:t>As</w:t>
      </w:r>
      <w:r w:rsidRPr="004E0617">
        <w:t>se</w:t>
      </w:r>
      <w:r w:rsidRPr="004E0617">
        <w:rPr>
          <w:u w:val="single"/>
        </w:rPr>
        <w:t>m</w:t>
      </w:r>
      <w:r w:rsidRPr="004E0617">
        <w:t>bler).</w:t>
      </w:r>
    </w:p>
    <w:p w14:paraId="42E089B5" w14:textId="77777777" w:rsidR="00D3251D" w:rsidRPr="004E0617" w:rsidRDefault="00D3251D" w:rsidP="00D3251D">
      <w:r w:rsidRPr="004E0617">
        <w:t>Usage:</w:t>
      </w:r>
    </w:p>
    <w:p w14:paraId="3B0FCAE2" w14:textId="77777777" w:rsidR="00D3251D" w:rsidRPr="004E0617" w:rsidRDefault="00D3251D" w:rsidP="00D3251D">
      <w:pPr>
        <w:pStyle w:val="code"/>
      </w:pPr>
      <w:r w:rsidRPr="004E0617">
        <w:t xml:space="preserve">  sasm [options]</w:t>
      </w:r>
      <w:r w:rsidRPr="004E0617">
        <w:sym w:font="Symbol" w:char="F044"/>
      </w:r>
      <w:r w:rsidRPr="004E0617">
        <w:t>&lt;filename&gt;</w:t>
      </w:r>
    </w:p>
    <w:p w14:paraId="67E709AE" w14:textId="77777777" w:rsidR="00D3251D" w:rsidRPr="004E0617" w:rsidRDefault="00D3251D" w:rsidP="00840F0F"/>
    <w:p w14:paraId="256B404A" w14:textId="77777777" w:rsidR="00D3251D" w:rsidRPr="004E0617" w:rsidRDefault="00D3251D" w:rsidP="00D3251D">
      <w:r w:rsidRPr="004E0617">
        <w:t>For &lt;filename&gt;, specify an input file name.</w:t>
      </w:r>
    </w:p>
    <w:p w14:paraId="1E8E15D3" w14:textId="77777777" w:rsidR="00D3251D" w:rsidRPr="004E0617" w:rsidRDefault="00D3251D" w:rsidP="00D3251D">
      <w:r w:rsidRPr="004E0617">
        <w:t>If neither options nor input file name is specified, sasm terminates after outputting option descriptions to the standard error output. (This has the same effect as specifying the -h option.)</w:t>
      </w:r>
    </w:p>
    <w:p w14:paraId="4BE8094E" w14:textId="77777777" w:rsidR="00D3251D" w:rsidRPr="004E0617" w:rsidRDefault="00D3251D" w:rsidP="00D3251D"/>
    <w:p w14:paraId="1FB9E462" w14:textId="77777777" w:rsidR="00D3251D" w:rsidRPr="004E0617" w:rsidRDefault="00D3251D" w:rsidP="00D3251D">
      <w:pPr>
        <w:pStyle w:val="Level1unordered"/>
      </w:pPr>
      <w:r w:rsidRPr="004E0617">
        <w:t>Options</w:t>
      </w:r>
    </w:p>
    <w:p w14:paraId="397B3E6C" w14:textId="77777777" w:rsidR="00D3251D" w:rsidRPr="004E0617" w:rsidRDefault="00D3251D" w:rsidP="00D3251D">
      <w:pPr>
        <w:pStyle w:val="Level1cont"/>
      </w:pPr>
      <w:r w:rsidRPr="004E0617">
        <w:t>When an option is specified multiple times, the last one specified in the command line is valid. No error message is output in this case.</w:t>
      </w:r>
    </w:p>
    <w:p w14:paraId="48167F43" w14:textId="77777777" w:rsidR="00D3251D" w:rsidRPr="004E0617" w:rsidRDefault="00D3251D" w:rsidP="00840F0F"/>
    <w:p w14:paraId="221D18DD" w14:textId="77777777" w:rsidR="00D3251D" w:rsidRPr="004E0617" w:rsidRDefault="00D3251D" w:rsidP="00D3251D">
      <w:pPr>
        <w:pStyle w:val="Level1unordered"/>
      </w:pPr>
      <w:r w:rsidRPr="004E0617">
        <w:t>Output (object) file name specification: -o</w:t>
      </w:r>
      <w:r w:rsidRPr="004E0617">
        <w:sym w:font="Symbol" w:char="F044"/>
      </w:r>
      <w:r w:rsidRPr="004E0617">
        <w:t>&lt;filename&gt;</w:t>
      </w:r>
    </w:p>
    <w:p w14:paraId="514FA2DC" w14:textId="77777777" w:rsidR="00D3251D" w:rsidRPr="004E0617" w:rsidRDefault="00D3251D" w:rsidP="00D3251D">
      <w:pPr>
        <w:pStyle w:val="Level1cont"/>
      </w:pPr>
      <w:r w:rsidRPr="004E0617">
        <w:t>If the output file name specification is omitted, the current folder is used as the output destination.</w:t>
      </w:r>
    </w:p>
    <w:p w14:paraId="7727C42F" w14:textId="77777777" w:rsidR="00D3251D" w:rsidRPr="004E0617" w:rsidRDefault="00D3251D" w:rsidP="00D3251D">
      <w:pPr>
        <w:pStyle w:val="Level1cont"/>
      </w:pPr>
      <w:r w:rsidRPr="004E0617">
        <w:t>In this case, the output file name will be the input file name whose suffix is replaced by ".o".</w:t>
      </w:r>
    </w:p>
    <w:p w14:paraId="4B9E3F5A" w14:textId="77777777" w:rsidR="00D3251D" w:rsidRPr="004E0617" w:rsidRDefault="00D3251D" w:rsidP="00840F0F">
      <w:r w:rsidRPr="004E0617">
        <w:rPr>
          <w:noProof/>
          <w:lang w:eastAsia="ja-JP"/>
        </w:rPr>
        <mc:AlternateContent>
          <mc:Choice Requires="wps">
            <w:drawing>
              <wp:anchor distT="0" distB="0" distL="114300" distR="114300" simplePos="0" relativeHeight="251617280" behindDoc="0" locked="0" layoutInCell="1" allowOverlap="1" wp14:anchorId="58A86664" wp14:editId="4F6D0104">
                <wp:simplePos x="0" y="0"/>
                <wp:positionH relativeFrom="column">
                  <wp:posOffset>-39370</wp:posOffset>
                </wp:positionH>
                <wp:positionV relativeFrom="paragraph">
                  <wp:posOffset>130175</wp:posOffset>
                </wp:positionV>
                <wp:extent cx="6066845" cy="612251"/>
                <wp:effectExtent l="0" t="0" r="10160" b="16510"/>
                <wp:wrapNone/>
                <wp:docPr id="1" name="正方形/長方形 1"/>
                <wp:cNvGraphicFramePr/>
                <a:graphic xmlns:a="http://schemas.openxmlformats.org/drawingml/2006/main">
                  <a:graphicData uri="http://schemas.microsoft.com/office/word/2010/wordprocessingShape">
                    <wps:wsp>
                      <wps:cNvSpPr/>
                      <wps:spPr>
                        <a:xfrm>
                          <a:off x="0" y="0"/>
                          <a:ext cx="6066845" cy="612251"/>
                        </a:xfrm>
                        <a:prstGeom prst="rect">
                          <a:avLst/>
                        </a:prstGeom>
                        <a:solidFill>
                          <a:schemeClr val="bg1">
                            <a:lumMod val="75000"/>
                            <a:alpha val="50000"/>
                          </a:schemeClr>
                        </a:solidFill>
                        <a:ln w="952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505EB8" id="正方形/長方形 1" o:spid="_x0000_s1026" style="position:absolute;margin-left:-3.1pt;margin-top:10.25pt;width:477.7pt;height:48.2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" fillcolor="#bfbfbf [2412]" strokecolor="black [3213]">
                <v:fill opacity="32896f"/>
              </v:rect>
            </w:pict>
          </mc:Fallback>
        </mc:AlternateContent>
      </w:r>
    </w:p>
    <w:p w14:paraId="10F13857" w14:textId="77777777" w:rsidR="00D3251D" w:rsidRPr="004E0617" w:rsidRDefault="00D3251D" w:rsidP="00D3251D">
      <w:r w:rsidRPr="004E0617">
        <w:rPr>
          <w:color w:val="FF0000"/>
          <w:bdr w:val="single" w:sz="4" w:space="0" w:color="auto"/>
        </w:rPr>
        <w:t>Not open to users</w:t>
      </w:r>
    </w:p>
    <w:p w14:paraId="110B1084" w14:textId="77777777" w:rsidR="00D3251D" w:rsidRPr="004E0617" w:rsidRDefault="00D3251D" w:rsidP="00D3251D">
      <w:r w:rsidRPr="004E0617">
        <w:t>Endian specification: -e</w:t>
      </w:r>
      <w:r w:rsidRPr="004E0617">
        <w:sym w:font="Symbol" w:char="F044"/>
      </w:r>
      <w:r w:rsidRPr="004E0617">
        <w:t>{big|little}</w:t>
      </w:r>
    </w:p>
    <w:p w14:paraId="70854030" w14:textId="77777777" w:rsidR="00D3251D" w:rsidRPr="004E0617" w:rsidRDefault="00D3251D" w:rsidP="00D3251D">
      <w:pPr>
        <w:pStyle w:val="Level1cont"/>
      </w:pPr>
      <w:r w:rsidRPr="004E0617">
        <w:t>When the endian specification is omitted, little is assumed.</w:t>
      </w:r>
    </w:p>
    <w:p w14:paraId="42FC6008" w14:textId="77777777" w:rsidR="00D3251D" w:rsidRPr="004E0617" w:rsidRDefault="00D3251D" w:rsidP="00840F0F"/>
    <w:p w14:paraId="66FCF0A4" w14:textId="77777777" w:rsidR="00D3251D" w:rsidRPr="004E0617" w:rsidRDefault="00D3251D" w:rsidP="00D3251D">
      <w:pPr>
        <w:pStyle w:val="Level1unordered"/>
      </w:pPr>
      <w:r w:rsidRPr="004E0617">
        <w:t>Version display: -V</w:t>
      </w:r>
    </w:p>
    <w:p w14:paraId="10A8A656" w14:textId="77777777" w:rsidR="00D3251D" w:rsidRPr="004E0617" w:rsidRDefault="00D3251D" w:rsidP="00D3251D">
      <w:pPr>
        <w:pStyle w:val="Level1cont"/>
      </w:pPr>
      <w:r w:rsidRPr="004E0617">
        <w:t>sasm terminates after outputting version information to the standard error output.</w:t>
      </w:r>
    </w:p>
    <w:p w14:paraId="3101F428" w14:textId="77777777" w:rsidR="00D3251D" w:rsidRPr="004E0617" w:rsidRDefault="00D3251D" w:rsidP="00840F0F"/>
    <w:p w14:paraId="33005DE0" w14:textId="77777777" w:rsidR="006164D3" w:rsidRPr="004E0617" w:rsidRDefault="006164D3" w:rsidP="006164D3">
      <w:pPr>
        <w:pStyle w:val="Level1unordered"/>
      </w:pPr>
      <w:r w:rsidRPr="004E0617">
        <w:t>Option description display: -h</w:t>
      </w:r>
    </w:p>
    <w:p w14:paraId="301E2ED2" w14:textId="77777777" w:rsidR="006164D3" w:rsidRPr="004E0617" w:rsidRDefault="006164D3" w:rsidP="006164D3">
      <w:pPr>
        <w:pStyle w:val="Level1cont"/>
      </w:pPr>
      <w:r w:rsidRPr="004E0617">
        <w:t xml:space="preserve">sasm terminates after outputting option descriptions to the standard error output. </w:t>
      </w:r>
    </w:p>
    <w:p w14:paraId="10F6FCF8" w14:textId="77777777" w:rsidR="006164D3" w:rsidRPr="004E0617" w:rsidRDefault="006164D3" w:rsidP="006164D3">
      <w:pPr>
        <w:pStyle w:val="Level1cont"/>
      </w:pPr>
      <w:r w:rsidRPr="004E0617">
        <w:t>The following descriptions are output.</w:t>
      </w:r>
    </w:p>
    <w:p w14:paraId="6E535EED" w14:textId="77777777" w:rsidR="006164D3" w:rsidRPr="004E0617" w:rsidRDefault="006164D3" w:rsidP="006164D3"/>
    <w:p w14:paraId="0F6DAA14" w14:textId="77777777" w:rsidR="006164D3" w:rsidRPr="004E0617" w:rsidRDefault="006164D3" w:rsidP="006164D3">
      <w:pPr>
        <w:pStyle w:val="Level1cont"/>
      </w:pPr>
      <w:r w:rsidRPr="004E0617">
        <w:t>Command Line Format</w:t>
      </w:r>
    </w:p>
    <w:p w14:paraId="7D227E07" w14:textId="77777777" w:rsidR="00D3251D" w:rsidRPr="004E0617" w:rsidRDefault="006164D3" w:rsidP="006164D3">
      <w:pPr>
        <w:pStyle w:val="Level1cont"/>
      </w:pPr>
      <w:r w:rsidRPr="004E0617">
        <w:t>sasm [option] assembly-source-filename</w:t>
      </w:r>
    </w:p>
    <w:p w14:paraId="2F49DEA9" w14:textId="77777777" w:rsidR="00D3251D" w:rsidRPr="004E0617" w:rsidRDefault="00D3251D" w:rsidP="00840F0F"/>
    <w:p w14:paraId="3FEFC6A5" w14:textId="77777777" w:rsidR="006164D3" w:rsidRPr="004E0617" w:rsidRDefault="006164D3" w:rsidP="006164D3">
      <w:pPr>
        <w:pStyle w:val="Level1cont"/>
      </w:pPr>
      <w:r w:rsidRPr="004E0617">
        <w:t>Option</w:t>
      </w:r>
      <w:r w:rsidRPr="004E0617">
        <w:tab/>
      </w:r>
      <w:r w:rsidR="007C2E97" w:rsidRPr="004E0617">
        <w:tab/>
      </w:r>
      <w:r w:rsidR="007C2E97" w:rsidRPr="004E0617">
        <w:tab/>
      </w:r>
      <w:r w:rsidR="0031550F" w:rsidRPr="004E0617">
        <w:tab/>
      </w:r>
      <w:r w:rsidRPr="004E0617">
        <w:t>Function</w:t>
      </w:r>
    </w:p>
    <w:p w14:paraId="6CA48C31" w14:textId="77777777" w:rsidR="006164D3" w:rsidRPr="004E0617" w:rsidRDefault="006164D3" w:rsidP="006164D3">
      <w:pPr>
        <w:pStyle w:val="Level1cont"/>
      </w:pPr>
      <w:r w:rsidRPr="004E0617">
        <w:t>-V</w:t>
      </w:r>
      <w:r w:rsidRPr="004E0617">
        <w:tab/>
      </w:r>
      <w:r w:rsidRPr="004E0617">
        <w:tab/>
      </w:r>
      <w:r w:rsidRPr="004E0617">
        <w:tab/>
      </w:r>
      <w:r w:rsidRPr="004E0617">
        <w:tab/>
      </w:r>
      <w:r w:rsidR="0031550F" w:rsidRPr="004E0617">
        <w:tab/>
      </w:r>
      <w:r w:rsidRPr="004E0617">
        <w:t>Display sasm version number.</w:t>
      </w:r>
    </w:p>
    <w:p w14:paraId="7FA33559" w14:textId="77777777" w:rsidR="006164D3" w:rsidRPr="004E0617" w:rsidRDefault="006164D3" w:rsidP="006164D3">
      <w:pPr>
        <w:pStyle w:val="Level1cont"/>
      </w:pPr>
      <w:r w:rsidRPr="004E0617">
        <w:t>-h</w:t>
      </w:r>
      <w:r w:rsidRPr="004E0617">
        <w:tab/>
      </w:r>
      <w:r w:rsidRPr="004E0617">
        <w:tab/>
      </w:r>
      <w:r w:rsidRPr="004E0617">
        <w:tab/>
      </w:r>
      <w:r w:rsidRPr="004E0617">
        <w:tab/>
      </w:r>
      <w:r w:rsidR="0031550F" w:rsidRPr="004E0617">
        <w:tab/>
      </w:r>
      <w:r w:rsidRPr="004E0617">
        <w:t>Display this message.</w:t>
      </w:r>
    </w:p>
    <w:p w14:paraId="334299C9" w14:textId="77777777" w:rsidR="006164D3" w:rsidRPr="004E0617" w:rsidRDefault="006164D3" w:rsidP="006164D3">
      <w:pPr>
        <w:pStyle w:val="Level1cont"/>
      </w:pPr>
      <w:r w:rsidRPr="004E0617">
        <w:t>-o &lt;filename&gt;</w:t>
      </w:r>
      <w:r w:rsidRPr="004E0617">
        <w:tab/>
      </w:r>
      <w:r w:rsidRPr="004E0617">
        <w:tab/>
      </w:r>
      <w:r w:rsidRPr="004E0617">
        <w:tab/>
      </w:r>
      <w:r w:rsidR="0031550F" w:rsidRPr="004E0617">
        <w:tab/>
      </w:r>
      <w:r w:rsidRPr="004E0617">
        <w:t>Specify output file name.</w:t>
      </w:r>
    </w:p>
    <w:p w14:paraId="1D1270A4" w14:textId="77777777" w:rsidR="006164D3" w:rsidRPr="004E0617" w:rsidRDefault="006164D3" w:rsidP="006164D3">
      <w:pPr>
        <w:pStyle w:val="Level1cont"/>
      </w:pPr>
      <w:r w:rsidRPr="004E0617">
        <w:t>-O {IMP|ELF}</w:t>
      </w:r>
      <w:r w:rsidRPr="004E0617">
        <w:tab/>
      </w:r>
      <w:r w:rsidRPr="004E0617">
        <w:tab/>
      </w:r>
      <w:r w:rsidR="0031550F" w:rsidRPr="004E0617">
        <w:tab/>
      </w:r>
      <w:r w:rsidRPr="004E0617">
        <w:t>Specify output file format.</w:t>
      </w:r>
    </w:p>
    <w:p w14:paraId="6777F507" w14:textId="77777777" w:rsidR="006164D3" w:rsidRPr="004E0617" w:rsidRDefault="006164D3" w:rsidP="006164D3">
      <w:pPr>
        <w:pStyle w:val="Level1cont"/>
      </w:pPr>
      <w:r w:rsidRPr="004E0617">
        <w:t>-T {ABS|REL}</w:t>
      </w:r>
      <w:r w:rsidRPr="004E0617">
        <w:tab/>
      </w:r>
      <w:r w:rsidRPr="004E0617">
        <w:tab/>
      </w:r>
      <w:r w:rsidR="0031550F" w:rsidRPr="004E0617">
        <w:tab/>
      </w:r>
      <w:r w:rsidRPr="004E0617">
        <w:t>Specify output file type.</w:t>
      </w:r>
    </w:p>
    <w:p w14:paraId="00000941" w14:textId="77777777" w:rsidR="006164D3" w:rsidRPr="004E0617" w:rsidRDefault="006164D3" w:rsidP="006164D3">
      <w:pPr>
        <w:pStyle w:val="Level1cont"/>
      </w:pPr>
      <w:r w:rsidRPr="004E0617">
        <w:t>-c {X4|X5|V3M|V3M2|V3H</w:t>
      </w:r>
      <w:r w:rsidR="0031550F" w:rsidRPr="004E0617">
        <w:t>|V3U</w:t>
      </w:r>
      <w:r w:rsidRPr="004E0617">
        <w:t>}</w:t>
      </w:r>
      <w:r w:rsidRPr="004E0617">
        <w:tab/>
        <w:t>Specify shader processor type.</w:t>
      </w:r>
    </w:p>
    <w:p w14:paraId="1C6FB1D2" w14:textId="77777777" w:rsidR="006164D3" w:rsidRPr="004E0617" w:rsidRDefault="006164D3" w:rsidP="006164D3">
      <w:pPr>
        <w:pStyle w:val="Level1cont"/>
      </w:pPr>
      <w:r w:rsidRPr="004E0617">
        <w:t>-P &lt;size&gt;</w:t>
      </w:r>
      <w:r w:rsidRPr="004E0617">
        <w:tab/>
      </w:r>
      <w:r w:rsidRPr="004E0617">
        <w:tab/>
      </w:r>
      <w:r w:rsidRPr="004E0617">
        <w:tab/>
      </w:r>
      <w:r w:rsidR="0031550F" w:rsidRPr="004E0617">
        <w:tab/>
      </w:r>
      <w:r w:rsidRPr="004E0617">
        <w:t>Specify value of program check size.</w:t>
      </w:r>
    </w:p>
    <w:p w14:paraId="04058967" w14:textId="77777777" w:rsidR="006164D3" w:rsidRPr="004E0617" w:rsidRDefault="006164D3" w:rsidP="006164D3">
      <w:pPr>
        <w:pStyle w:val="Level1cont"/>
      </w:pPr>
      <w:r w:rsidRPr="004E0617">
        <w:t>-U &lt;size&gt;</w:t>
      </w:r>
      <w:r w:rsidRPr="004E0617">
        <w:tab/>
      </w:r>
      <w:r w:rsidRPr="004E0617">
        <w:tab/>
      </w:r>
      <w:r w:rsidRPr="004E0617">
        <w:tab/>
      </w:r>
      <w:r w:rsidR="0031550F" w:rsidRPr="004E0617">
        <w:tab/>
      </w:r>
      <w:r w:rsidRPr="004E0617">
        <w:t>Specify value of uniform check size.</w:t>
      </w:r>
    </w:p>
    <w:p w14:paraId="6374F9F3" w14:textId="77777777" w:rsidR="006164D3" w:rsidRPr="004E0617" w:rsidRDefault="006164D3" w:rsidP="006164D3">
      <w:pPr>
        <w:pStyle w:val="Level1cont"/>
      </w:pPr>
      <w:r w:rsidRPr="004E0617">
        <w:t>-D [L:] &lt;address&gt;</w:t>
      </w:r>
      <w:r w:rsidRPr="004E0617">
        <w:tab/>
      </w:r>
      <w:r w:rsidRPr="004E0617">
        <w:tab/>
      </w:r>
      <w:r w:rsidR="0031550F" w:rsidRPr="004E0617">
        <w:tab/>
      </w:r>
      <w:r w:rsidRPr="004E0617">
        <w:t>Specify uniform address.</w:t>
      </w:r>
    </w:p>
    <w:p w14:paraId="19A5CEB3" w14:textId="77777777" w:rsidR="006164D3" w:rsidRPr="004E0617" w:rsidRDefault="006164D3" w:rsidP="006164D3">
      <w:pPr>
        <w:pStyle w:val="Level1cont"/>
      </w:pPr>
      <w:r w:rsidRPr="004E0617">
        <w:t>-W &lt;size&gt;</w:t>
      </w:r>
      <w:r w:rsidRPr="004E0617">
        <w:tab/>
      </w:r>
      <w:r w:rsidRPr="004E0617">
        <w:tab/>
      </w:r>
      <w:r w:rsidRPr="004E0617">
        <w:tab/>
      </w:r>
      <w:r w:rsidR="0031550F" w:rsidRPr="004E0617">
        <w:tab/>
      </w:r>
      <w:r w:rsidRPr="004E0617">
        <w:t>Specify value of workmemory check size.</w:t>
      </w:r>
    </w:p>
    <w:p w14:paraId="08F76054" w14:textId="77777777" w:rsidR="006164D3" w:rsidRPr="004E0617" w:rsidRDefault="006164D3" w:rsidP="006164D3">
      <w:pPr>
        <w:pStyle w:val="Level1cont"/>
      </w:pPr>
      <w:r w:rsidRPr="004E0617">
        <w:t>-L &lt;address&gt;</w:t>
      </w:r>
      <w:r w:rsidRPr="004E0617">
        <w:tab/>
      </w:r>
      <w:r w:rsidRPr="004E0617">
        <w:tab/>
      </w:r>
      <w:r w:rsidRPr="004E0617">
        <w:tab/>
      </w:r>
      <w:r w:rsidR="0031550F" w:rsidRPr="004E0617">
        <w:tab/>
      </w:r>
      <w:r w:rsidRPr="004E0617">
        <w:t>Specify workmemory address (non-common).</w:t>
      </w:r>
    </w:p>
    <w:p w14:paraId="15372BF1" w14:textId="77777777" w:rsidR="006164D3" w:rsidRPr="004E0617" w:rsidRDefault="006164D3" w:rsidP="006164D3">
      <w:pPr>
        <w:pStyle w:val="Level1cont"/>
      </w:pPr>
      <w:r w:rsidRPr="004E0617">
        <w:t>-X &lt;address&gt;</w:t>
      </w:r>
      <w:r w:rsidRPr="004E0617">
        <w:tab/>
      </w:r>
      <w:r w:rsidRPr="004E0617">
        <w:tab/>
      </w:r>
      <w:r w:rsidRPr="004E0617">
        <w:tab/>
      </w:r>
      <w:r w:rsidR="0031550F" w:rsidRPr="004E0617">
        <w:tab/>
      </w:r>
      <w:r w:rsidRPr="004E0617">
        <w:t>Specify workmemory address (common).</w:t>
      </w:r>
    </w:p>
    <w:p w14:paraId="009D8396" w14:textId="77777777" w:rsidR="006164D3" w:rsidRPr="004E0617" w:rsidRDefault="006164D3" w:rsidP="006164D3">
      <w:pPr>
        <w:pStyle w:val="Level1cont"/>
      </w:pPr>
      <w:r w:rsidRPr="004E0617">
        <w:t>-G &lt;size&gt;</w:t>
      </w:r>
      <w:r w:rsidRPr="004E0617">
        <w:tab/>
      </w:r>
      <w:r w:rsidRPr="004E0617">
        <w:tab/>
      </w:r>
      <w:r w:rsidRPr="004E0617">
        <w:tab/>
      </w:r>
      <w:r w:rsidR="0031550F" w:rsidRPr="004E0617">
        <w:tab/>
      </w:r>
      <w:r w:rsidRPr="004E0617">
        <w:t>Specify value of global workmemory check size.</w:t>
      </w:r>
    </w:p>
    <w:p w14:paraId="35CDCC76" w14:textId="77777777" w:rsidR="006164D3" w:rsidRPr="004E0617" w:rsidRDefault="006164D3" w:rsidP="006164D3">
      <w:pPr>
        <w:pStyle w:val="Level1cont"/>
      </w:pPr>
      <w:r w:rsidRPr="004E0617">
        <w:t>-B &lt;address&gt;</w:t>
      </w:r>
      <w:r w:rsidRPr="004E0617">
        <w:tab/>
      </w:r>
      <w:r w:rsidRPr="004E0617">
        <w:tab/>
      </w:r>
      <w:r w:rsidRPr="004E0617">
        <w:tab/>
      </w:r>
      <w:r w:rsidR="0031550F" w:rsidRPr="004E0617">
        <w:tab/>
      </w:r>
      <w:r w:rsidRPr="004E0617">
        <w:t>Specify global workmemory address (non-common).</w:t>
      </w:r>
    </w:p>
    <w:p w14:paraId="3329A2D6" w14:textId="77777777" w:rsidR="006164D3" w:rsidRPr="004E0617" w:rsidRDefault="006164D3" w:rsidP="006164D3">
      <w:pPr>
        <w:pStyle w:val="Level1cont"/>
      </w:pPr>
      <w:r w:rsidRPr="004E0617">
        <w:t>-Y &lt;address&gt;</w:t>
      </w:r>
      <w:r w:rsidRPr="004E0617">
        <w:tab/>
      </w:r>
      <w:r w:rsidRPr="004E0617">
        <w:tab/>
      </w:r>
      <w:r w:rsidRPr="004E0617">
        <w:tab/>
      </w:r>
      <w:r w:rsidR="0031550F" w:rsidRPr="004E0617">
        <w:tab/>
      </w:r>
      <w:r w:rsidRPr="004E0617">
        <w:t>Specify global workmemory address (common).</w:t>
      </w:r>
    </w:p>
    <w:p w14:paraId="5F58B41F" w14:textId="77777777" w:rsidR="006164D3" w:rsidRPr="004E0617" w:rsidRDefault="006164D3" w:rsidP="006164D3">
      <w:pPr>
        <w:pStyle w:val="Level1cont"/>
      </w:pPr>
      <w:r w:rsidRPr="004E0617">
        <w:t>-S &lt;size&gt;</w:t>
      </w:r>
      <w:r w:rsidRPr="004E0617">
        <w:tab/>
      </w:r>
      <w:r w:rsidRPr="004E0617">
        <w:tab/>
      </w:r>
      <w:r w:rsidRPr="004E0617">
        <w:tab/>
      </w:r>
      <w:r w:rsidR="0031550F" w:rsidRPr="004E0617">
        <w:tab/>
      </w:r>
      <w:r w:rsidRPr="004E0617">
        <w:t>Specify value of stack check size.</w:t>
      </w:r>
    </w:p>
    <w:p w14:paraId="6902F4EE" w14:textId="77777777" w:rsidR="006164D3" w:rsidRPr="004E0617" w:rsidRDefault="006164D3" w:rsidP="006164D3">
      <w:pPr>
        <w:pStyle w:val="Level1cont"/>
      </w:pPr>
      <w:r w:rsidRPr="004E0617">
        <w:t>-C &lt;address&gt;</w:t>
      </w:r>
      <w:r w:rsidRPr="004E0617">
        <w:tab/>
      </w:r>
      <w:r w:rsidRPr="004E0617">
        <w:tab/>
      </w:r>
      <w:r w:rsidRPr="004E0617">
        <w:tab/>
      </w:r>
      <w:r w:rsidR="0031550F" w:rsidRPr="004E0617">
        <w:tab/>
      </w:r>
      <w:r w:rsidRPr="004E0617">
        <w:t>Specify stack address (non-common).</w:t>
      </w:r>
    </w:p>
    <w:p w14:paraId="317B4F57" w14:textId="77777777" w:rsidR="006164D3" w:rsidRPr="004E0617" w:rsidRDefault="006164D3" w:rsidP="006164D3">
      <w:pPr>
        <w:pStyle w:val="Level1cont"/>
      </w:pPr>
      <w:r w:rsidRPr="004E0617">
        <w:lastRenderedPageBreak/>
        <w:t>-Z &lt;address&gt;</w:t>
      </w:r>
      <w:r w:rsidRPr="004E0617">
        <w:tab/>
      </w:r>
      <w:r w:rsidRPr="004E0617">
        <w:tab/>
      </w:r>
      <w:r w:rsidRPr="004E0617">
        <w:tab/>
      </w:r>
      <w:r w:rsidR="0031550F" w:rsidRPr="004E0617">
        <w:tab/>
      </w:r>
      <w:r w:rsidRPr="004E0617">
        <w:t>Specify stack address (common).</w:t>
      </w:r>
    </w:p>
    <w:p w14:paraId="629F8044" w14:textId="77777777" w:rsidR="006164D3" w:rsidRPr="004E0617" w:rsidRDefault="006164D3" w:rsidP="006164D3">
      <w:pPr>
        <w:pStyle w:val="Level1cont"/>
      </w:pPr>
      <w:r w:rsidRPr="004E0617">
        <w:t>-M</w:t>
      </w:r>
      <w:r w:rsidRPr="004E0617">
        <w:tab/>
      </w:r>
      <w:r w:rsidRPr="004E0617">
        <w:tab/>
      </w:r>
      <w:r w:rsidRPr="004E0617">
        <w:tab/>
      </w:r>
      <w:r w:rsidRPr="004E0617">
        <w:tab/>
      </w:r>
      <w:r w:rsidR="0031550F" w:rsidRPr="004E0617">
        <w:tab/>
      </w:r>
      <w:r w:rsidRPr="004E0617">
        <w:t>Display label information.</w:t>
      </w:r>
    </w:p>
    <w:p w14:paraId="1C088B5E" w14:textId="77777777" w:rsidR="006164D3" w:rsidRPr="004E0617" w:rsidRDefault="006164D3" w:rsidP="006164D3">
      <w:pPr>
        <w:pStyle w:val="Level1cont"/>
      </w:pPr>
      <w:r w:rsidRPr="004E0617">
        <w:t>-d</w:t>
      </w:r>
      <w:r w:rsidRPr="004E0617">
        <w:tab/>
      </w:r>
      <w:r w:rsidRPr="004E0617">
        <w:tab/>
      </w:r>
      <w:r w:rsidRPr="004E0617">
        <w:tab/>
      </w:r>
      <w:r w:rsidRPr="004E0617">
        <w:tab/>
      </w:r>
      <w:r w:rsidR="0031550F" w:rsidRPr="004E0617">
        <w:tab/>
      </w:r>
      <w:r w:rsidRPr="004E0617">
        <w:t>Outputs debugging information.</w:t>
      </w:r>
    </w:p>
    <w:p w14:paraId="0ED766C0" w14:textId="77777777" w:rsidR="006164D3" w:rsidRPr="004E0617" w:rsidRDefault="006164D3" w:rsidP="006164D3">
      <w:pPr>
        <w:pStyle w:val="Level1cont"/>
      </w:pPr>
      <w:r w:rsidRPr="004E0617">
        <w:t>-l &lt;filename&gt;</w:t>
      </w:r>
      <w:r w:rsidRPr="004E0617">
        <w:tab/>
      </w:r>
      <w:r w:rsidRPr="004E0617">
        <w:tab/>
      </w:r>
      <w:r w:rsidRPr="004E0617">
        <w:tab/>
      </w:r>
      <w:r w:rsidR="0031550F" w:rsidRPr="004E0617">
        <w:tab/>
      </w:r>
      <w:r w:rsidRPr="004E0617">
        <w:t>Specify license file name. (*1)</w:t>
      </w:r>
    </w:p>
    <w:p w14:paraId="788D7FCE" w14:textId="77777777" w:rsidR="006164D3" w:rsidRPr="004E0617" w:rsidRDefault="006164D3" w:rsidP="006164D3">
      <w:pPr>
        <w:pStyle w:val="Level1cont"/>
      </w:pPr>
      <w:r w:rsidRPr="004E0617">
        <w:t>-p</w:t>
      </w:r>
      <w:r w:rsidRPr="004E0617">
        <w:tab/>
      </w:r>
      <w:r w:rsidRPr="004E0617">
        <w:tab/>
      </w:r>
      <w:r w:rsidRPr="004E0617">
        <w:tab/>
      </w:r>
      <w:r w:rsidRPr="004E0617">
        <w:tab/>
      </w:r>
      <w:r w:rsidR="0031550F" w:rsidRPr="004E0617">
        <w:tab/>
      </w:r>
      <w:r w:rsidRPr="004E0617">
        <w:t>Display license information. (*1)</w:t>
      </w:r>
    </w:p>
    <w:p w14:paraId="676CFA8B" w14:textId="77777777" w:rsidR="006164D3" w:rsidRPr="004E0617" w:rsidRDefault="006164D3" w:rsidP="006164D3"/>
    <w:p w14:paraId="5AD49850" w14:textId="77777777" w:rsidR="006164D3" w:rsidRPr="004E0617" w:rsidRDefault="006164D3" w:rsidP="006164D3">
      <w:pPr>
        <w:pStyle w:val="Level1cont"/>
      </w:pPr>
      <w:r w:rsidRPr="004E0617">
        <w:t>*1: Only displayed when a license is available.</w:t>
      </w:r>
    </w:p>
    <w:p w14:paraId="28E40B88" w14:textId="77777777" w:rsidR="006164D3" w:rsidRPr="004E0617" w:rsidRDefault="006164D3" w:rsidP="006164D3"/>
    <w:p w14:paraId="4F9B2B69" w14:textId="77777777" w:rsidR="006164D3" w:rsidRPr="004E0617" w:rsidRDefault="006164D3" w:rsidP="006164D3">
      <w:pPr>
        <w:pStyle w:val="Level1cont"/>
      </w:pPr>
      <w:r w:rsidRPr="004E0617">
        <w:t>IMP Shader Processor specification: -c</w:t>
      </w:r>
      <w:r w:rsidRPr="004E0617">
        <w:sym w:font="Symbol" w:char="F044"/>
      </w:r>
      <w:r w:rsidRPr="004E0617">
        <w:t>{X4|X5|V3M|V3M2|V3H</w:t>
      </w:r>
      <w:r w:rsidR="0031550F" w:rsidRPr="004E0617">
        <w:t>|V3U</w:t>
      </w:r>
      <w:r w:rsidRPr="004E0617">
        <w:t>}</w:t>
      </w:r>
    </w:p>
    <w:p w14:paraId="0EDD2E2B" w14:textId="77777777" w:rsidR="006164D3" w:rsidRPr="004E0617" w:rsidRDefault="006164D3" w:rsidP="006164D3">
      <w:pPr>
        <w:pStyle w:val="Level1cont"/>
      </w:pPr>
      <w:r w:rsidRPr="004E0617">
        <w:t>When this option is omitted, an error occurs.</w:t>
      </w:r>
    </w:p>
    <w:p w14:paraId="5640E4FD" w14:textId="77777777" w:rsidR="006164D3" w:rsidRPr="004E0617" w:rsidRDefault="006164D3" w:rsidP="006164D3">
      <w:pPr>
        <w:pStyle w:val="Level1cont"/>
      </w:pPr>
      <w:r w:rsidRPr="004E0617">
        <w:t>When the -V or -h option is specified, no error occurs.</w:t>
      </w:r>
    </w:p>
    <w:p w14:paraId="129D8EB0" w14:textId="77777777" w:rsidR="006164D3" w:rsidRPr="004E0617" w:rsidRDefault="006164D3" w:rsidP="006164D3">
      <w:pPr>
        <w:pStyle w:val="Level1cont"/>
      </w:pPr>
      <w:r w:rsidRPr="004E0617">
        <w:t>X4: The functions for the VTX and PX Shaders are valid.</w:t>
      </w:r>
    </w:p>
    <w:p w14:paraId="4177A212" w14:textId="77777777" w:rsidR="006164D3" w:rsidRPr="004E0617" w:rsidRDefault="006164D3" w:rsidP="006164D3">
      <w:pPr>
        <w:pStyle w:val="Level1cont"/>
      </w:pPr>
      <w:r w:rsidRPr="004E0617">
        <w:t>X5: The functions for the Unified Shader in the IMP-X5-H3 core are valid.</w:t>
      </w:r>
    </w:p>
    <w:p w14:paraId="259165DB" w14:textId="77777777" w:rsidR="006164D3" w:rsidRPr="004E0617" w:rsidRDefault="006164D3" w:rsidP="006164D3">
      <w:pPr>
        <w:pStyle w:val="Level1cont"/>
      </w:pPr>
      <w:r w:rsidRPr="004E0617">
        <w:t>V3M: The functions for the Unified Shader in the IMP-X5-V3M core are valid.</w:t>
      </w:r>
    </w:p>
    <w:p w14:paraId="55FD49D0" w14:textId="77777777" w:rsidR="006164D3" w:rsidRPr="004E0617" w:rsidRDefault="006164D3" w:rsidP="006164D3">
      <w:pPr>
        <w:pStyle w:val="Level1cont"/>
      </w:pPr>
      <w:r w:rsidRPr="004E0617">
        <w:t>V3M2: The functions for the Unified Shader in the IMP-X5-V3M2 core are valid.</w:t>
      </w:r>
    </w:p>
    <w:p w14:paraId="7105A6CC" w14:textId="77777777" w:rsidR="006164D3" w:rsidRPr="004E0617" w:rsidRDefault="006164D3" w:rsidP="006164D3">
      <w:pPr>
        <w:pStyle w:val="Level1cont"/>
      </w:pPr>
      <w:r w:rsidRPr="004E0617">
        <w:t>V3H: The functions for the Unified Shader in the IMP-X5-V3H core are valid.</w:t>
      </w:r>
    </w:p>
    <w:p w14:paraId="00DCD214" w14:textId="77777777" w:rsidR="0031550F" w:rsidRPr="004E0617" w:rsidRDefault="0031550F" w:rsidP="006164D3">
      <w:pPr>
        <w:pStyle w:val="Level1cont"/>
      </w:pPr>
      <w:r w:rsidRPr="004E0617">
        <w:t>V3U: The functions for the Unified Shader in the IMP-X6-V3U core are valid.</w:t>
      </w:r>
    </w:p>
    <w:p w14:paraId="32740762" w14:textId="42DA6382" w:rsidR="006164D3" w:rsidRPr="004E0617" w:rsidRDefault="00981BE6" w:rsidP="006164D3">
      <w:pPr>
        <w:pStyle w:val="Level1cont"/>
      </w:pPr>
      <w:r w:rsidRPr="004E0617">
        <w:fldChar w:fldCharType="begin"/>
      </w:r>
      <w:r w:rsidRPr="004E0617">
        <w:instrText xml:space="preserve"> REF _Ref504124100 \h </w:instrText>
      </w:r>
      <w:r w:rsidR="004E0617" w:rsidRPr="004E0617">
        <w:instrText xml:space="preserve"> \* MERGEFORMAT </w:instrText>
      </w:r>
      <w:r w:rsidRPr="004E0617">
        <w:fldChar w:fldCharType="separate"/>
      </w:r>
      <w:r w:rsidR="001E5B63" w:rsidRPr="004E0617">
        <w:t xml:space="preserve">Table </w:t>
      </w:r>
      <w:r w:rsidR="001E5B63" w:rsidRPr="004E0617">
        <w:rPr>
          <w:noProof/>
        </w:rPr>
        <w:t>1</w:t>
      </w:r>
      <w:r w:rsidR="001E5B63" w:rsidRPr="004E0617">
        <w:t>.</w:t>
      </w:r>
      <w:r w:rsidR="001E5B63" w:rsidRPr="004E0617">
        <w:rPr>
          <w:noProof/>
        </w:rPr>
        <w:t>1</w:t>
      </w:r>
      <w:r w:rsidRPr="004E0617">
        <w:fldChar w:fldCharType="end"/>
      </w:r>
      <w:r w:rsidR="006164D3" w:rsidRPr="004E0617">
        <w:t xml:space="preserve"> shows the differences in functions depending on this option setting.</w:t>
      </w:r>
    </w:p>
    <w:p w14:paraId="284C0455" w14:textId="77777777" w:rsidR="006164D3" w:rsidRPr="004E0617" w:rsidRDefault="006164D3" w:rsidP="006164D3"/>
    <w:p w14:paraId="074F0C08" w14:textId="77777777" w:rsidR="00320175" w:rsidRPr="004E0617" w:rsidRDefault="00320175" w:rsidP="006164D3">
      <w:r w:rsidRPr="004E0617">
        <w:br w:type="page"/>
      </w:r>
    </w:p>
    <w:p w14:paraId="7E8D5440" w14:textId="77777777" w:rsidR="006164D3" w:rsidRPr="004E0617" w:rsidRDefault="00981BE6" w:rsidP="00981BE6">
      <w:pPr>
        <w:pStyle w:val="tabletitle"/>
      </w:pPr>
      <w:bookmarkStart w:id="1" w:name="_Ref504124100"/>
      <w:r w:rsidRPr="004E0617">
        <w:lastRenderedPageBreak/>
        <w:t xml:space="preserve">Table </w:t>
      </w:r>
      <w:r w:rsidR="000275E7" w:rsidRPr="004E0617">
        <w:rPr>
          <w:noProof/>
        </w:rPr>
        <w:fldChar w:fldCharType="begin"/>
      </w:r>
      <w:r w:rsidR="000275E7" w:rsidRPr="004E0617">
        <w:rPr>
          <w:noProof/>
        </w:rPr>
        <w:instrText xml:space="preserve"> STYLEREF 1 \s </w:instrText>
      </w:r>
      <w:r w:rsidR="000275E7" w:rsidRPr="004E0617">
        <w:rPr>
          <w:noProof/>
        </w:rPr>
        <w:fldChar w:fldCharType="separate"/>
      </w:r>
      <w:r w:rsidR="001E5B63" w:rsidRPr="004E0617">
        <w:rPr>
          <w:noProof/>
        </w:rPr>
        <w:t>1</w:t>
      </w:r>
      <w:r w:rsidR="000275E7" w:rsidRPr="004E0617">
        <w:rPr>
          <w:noProof/>
        </w:rPr>
        <w:fldChar w:fldCharType="end"/>
      </w:r>
      <w:r w:rsidRPr="004E0617">
        <w:t>.</w:t>
      </w:r>
      <w:r w:rsidR="000275E7" w:rsidRPr="004E0617">
        <w:rPr>
          <w:noProof/>
        </w:rPr>
        <w:fldChar w:fldCharType="begin"/>
      </w:r>
      <w:r w:rsidR="000275E7" w:rsidRPr="004E0617">
        <w:rPr>
          <w:noProof/>
        </w:rPr>
        <w:instrText xml:space="preserve"> SEQ Table \* ARABIC \s 1 </w:instrText>
      </w:r>
      <w:r w:rsidR="000275E7" w:rsidRPr="004E0617">
        <w:rPr>
          <w:noProof/>
        </w:rPr>
        <w:fldChar w:fldCharType="separate"/>
      </w:r>
      <w:r w:rsidR="001E5B63" w:rsidRPr="004E0617">
        <w:rPr>
          <w:noProof/>
        </w:rPr>
        <w:t>1</w:t>
      </w:r>
      <w:r w:rsidR="000275E7" w:rsidRPr="004E0617">
        <w:rPr>
          <w:noProof/>
        </w:rPr>
        <w:fldChar w:fldCharType="end"/>
      </w:r>
      <w:bookmarkEnd w:id="1"/>
      <w:r w:rsidRPr="004E0617">
        <w:t xml:space="preserve">  Differences in Functions Depending on </w:t>
      </w:r>
      <w:r w:rsidR="003A0972" w:rsidRPr="004E0617">
        <w:t>-c</w:t>
      </w:r>
      <w:r w:rsidRPr="004E0617">
        <w:t xml:space="preserve"> Option</w:t>
      </w:r>
    </w:p>
    <w:tbl>
      <w:tblPr>
        <w:tblStyle w:val="TableGrid"/>
        <w:tblW w:w="0" w:type="auto"/>
        <w:tblLayout w:type="fixed"/>
        <w:tblLook w:val="04A0" w:firstRow="1" w:lastRow="0" w:firstColumn="1" w:lastColumn="0" w:noHBand="0" w:noVBand="1"/>
      </w:tblPr>
      <w:tblGrid>
        <w:gridCol w:w="259"/>
        <w:gridCol w:w="2346"/>
        <w:gridCol w:w="990"/>
        <w:gridCol w:w="990"/>
        <w:gridCol w:w="1350"/>
        <w:gridCol w:w="1260"/>
        <w:gridCol w:w="1260"/>
        <w:gridCol w:w="1287"/>
      </w:tblGrid>
      <w:tr w:rsidR="0031550F" w:rsidRPr="004E0617" w14:paraId="12244AF2" w14:textId="77777777" w:rsidTr="00566892">
        <w:tc>
          <w:tcPr>
            <w:tcW w:w="2605" w:type="dxa"/>
            <w:gridSpan w:val="2"/>
          </w:tcPr>
          <w:p w14:paraId="0EE60C6F" w14:textId="77777777" w:rsidR="0031550F" w:rsidRPr="004E0617" w:rsidRDefault="0031550F" w:rsidP="00AB3A77">
            <w:pPr>
              <w:pStyle w:val="tablehead"/>
              <w:rPr>
                <w:rFonts w:asciiTheme="majorHAnsi" w:hAnsiTheme="majorHAnsi" w:cstheme="majorHAnsi"/>
                <w:szCs w:val="18"/>
              </w:rPr>
            </w:pPr>
            <w:r w:rsidRPr="004E0617">
              <w:rPr>
                <w:rFonts w:asciiTheme="majorHAnsi" w:hAnsiTheme="majorHAnsi" w:cstheme="majorHAnsi"/>
                <w:szCs w:val="18"/>
              </w:rPr>
              <w:t>Function</w:t>
            </w:r>
          </w:p>
        </w:tc>
        <w:tc>
          <w:tcPr>
            <w:tcW w:w="990" w:type="dxa"/>
          </w:tcPr>
          <w:p w14:paraId="2A77ACDB" w14:textId="77777777" w:rsidR="0031550F" w:rsidRPr="004E0617" w:rsidRDefault="0031550F" w:rsidP="00AB3A77">
            <w:pPr>
              <w:pStyle w:val="tablehead"/>
              <w:rPr>
                <w:rFonts w:asciiTheme="majorHAnsi" w:hAnsiTheme="majorHAnsi" w:cstheme="majorHAnsi"/>
                <w:szCs w:val="18"/>
              </w:rPr>
            </w:pPr>
            <w:r w:rsidRPr="004E0617">
              <w:rPr>
                <w:rFonts w:asciiTheme="majorHAnsi" w:hAnsiTheme="majorHAnsi" w:cstheme="majorHAnsi"/>
                <w:szCs w:val="18"/>
              </w:rPr>
              <w:t>X4</w:t>
            </w:r>
          </w:p>
        </w:tc>
        <w:tc>
          <w:tcPr>
            <w:tcW w:w="990" w:type="dxa"/>
          </w:tcPr>
          <w:p w14:paraId="4C2F1FAE" w14:textId="77777777" w:rsidR="0031550F" w:rsidRPr="004E0617" w:rsidRDefault="0031550F" w:rsidP="00AB3A77">
            <w:pPr>
              <w:pStyle w:val="tablehead"/>
              <w:rPr>
                <w:rFonts w:asciiTheme="majorHAnsi" w:hAnsiTheme="majorHAnsi" w:cstheme="majorHAnsi"/>
                <w:szCs w:val="18"/>
              </w:rPr>
            </w:pPr>
            <w:r w:rsidRPr="004E0617">
              <w:rPr>
                <w:rFonts w:asciiTheme="majorHAnsi" w:hAnsiTheme="majorHAnsi" w:cstheme="majorHAnsi"/>
                <w:szCs w:val="18"/>
              </w:rPr>
              <w:t>X5</w:t>
            </w:r>
          </w:p>
        </w:tc>
        <w:tc>
          <w:tcPr>
            <w:tcW w:w="1350" w:type="dxa"/>
          </w:tcPr>
          <w:p w14:paraId="46DF330C" w14:textId="77777777" w:rsidR="0031550F" w:rsidRPr="004E0617" w:rsidRDefault="0031550F" w:rsidP="00AB3A77">
            <w:pPr>
              <w:pStyle w:val="tablehead"/>
              <w:rPr>
                <w:rFonts w:asciiTheme="majorHAnsi" w:hAnsiTheme="majorHAnsi" w:cstheme="majorHAnsi"/>
                <w:szCs w:val="18"/>
              </w:rPr>
            </w:pPr>
            <w:r w:rsidRPr="004E0617">
              <w:rPr>
                <w:rFonts w:asciiTheme="majorHAnsi" w:hAnsiTheme="majorHAnsi" w:cstheme="majorHAnsi"/>
                <w:szCs w:val="18"/>
              </w:rPr>
              <w:t>V3M</w:t>
            </w:r>
          </w:p>
        </w:tc>
        <w:tc>
          <w:tcPr>
            <w:tcW w:w="1260" w:type="dxa"/>
          </w:tcPr>
          <w:p w14:paraId="7BB62F38" w14:textId="77777777" w:rsidR="0031550F" w:rsidRPr="004E0617" w:rsidRDefault="0031550F" w:rsidP="00AB3A77">
            <w:pPr>
              <w:pStyle w:val="tablehead"/>
              <w:rPr>
                <w:rFonts w:asciiTheme="majorHAnsi" w:hAnsiTheme="majorHAnsi" w:cstheme="majorHAnsi"/>
                <w:szCs w:val="18"/>
              </w:rPr>
            </w:pPr>
            <w:r w:rsidRPr="004E0617">
              <w:rPr>
                <w:rFonts w:asciiTheme="majorHAnsi" w:hAnsiTheme="majorHAnsi" w:cstheme="majorHAnsi"/>
                <w:szCs w:val="18"/>
              </w:rPr>
              <w:t>V3M2</w:t>
            </w:r>
          </w:p>
        </w:tc>
        <w:tc>
          <w:tcPr>
            <w:tcW w:w="1260" w:type="dxa"/>
          </w:tcPr>
          <w:p w14:paraId="173E6BB6" w14:textId="77777777" w:rsidR="0031550F" w:rsidRPr="004E0617" w:rsidRDefault="0031550F" w:rsidP="00AB3A77">
            <w:pPr>
              <w:pStyle w:val="tablehead"/>
              <w:rPr>
                <w:rFonts w:asciiTheme="majorHAnsi" w:hAnsiTheme="majorHAnsi" w:cstheme="majorHAnsi"/>
                <w:szCs w:val="18"/>
              </w:rPr>
            </w:pPr>
            <w:r w:rsidRPr="004E0617">
              <w:rPr>
                <w:rFonts w:asciiTheme="majorHAnsi" w:hAnsiTheme="majorHAnsi" w:cstheme="majorHAnsi"/>
                <w:szCs w:val="18"/>
              </w:rPr>
              <w:t>V3H</w:t>
            </w:r>
          </w:p>
        </w:tc>
        <w:tc>
          <w:tcPr>
            <w:tcW w:w="1287" w:type="dxa"/>
          </w:tcPr>
          <w:p w14:paraId="50B6DC0A" w14:textId="77777777" w:rsidR="0031550F" w:rsidRPr="004E0617" w:rsidRDefault="0031550F" w:rsidP="00AB3A77">
            <w:pPr>
              <w:pStyle w:val="tablehead"/>
              <w:rPr>
                <w:rFonts w:asciiTheme="majorHAnsi" w:hAnsiTheme="majorHAnsi" w:cstheme="majorHAnsi"/>
                <w:szCs w:val="18"/>
              </w:rPr>
            </w:pPr>
            <w:r w:rsidRPr="004E0617">
              <w:rPr>
                <w:rFonts w:asciiTheme="majorHAnsi" w:hAnsiTheme="majorHAnsi" w:cstheme="majorHAnsi"/>
                <w:szCs w:val="18"/>
              </w:rPr>
              <w:t>V3U</w:t>
            </w:r>
          </w:p>
        </w:tc>
      </w:tr>
      <w:tr w:rsidR="0031550F" w:rsidRPr="004E0617" w14:paraId="5C820654" w14:textId="77777777" w:rsidTr="00566892">
        <w:tc>
          <w:tcPr>
            <w:tcW w:w="2605" w:type="dxa"/>
            <w:gridSpan w:val="2"/>
          </w:tcPr>
          <w:p w14:paraId="155BDB31"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Program sections that can be used</w:t>
            </w:r>
          </w:p>
        </w:tc>
        <w:tc>
          <w:tcPr>
            <w:tcW w:w="990" w:type="dxa"/>
          </w:tcPr>
          <w:p w14:paraId="7FF49FE4"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VTX</w:t>
            </w:r>
          </w:p>
          <w:p w14:paraId="66A6FDC3"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PX</w:t>
            </w:r>
          </w:p>
        </w:tc>
        <w:tc>
          <w:tcPr>
            <w:tcW w:w="990" w:type="dxa"/>
          </w:tcPr>
          <w:p w14:paraId="2F621F7F"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UNIFIED</w:t>
            </w:r>
          </w:p>
          <w:p w14:paraId="625F1610"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VTX</w:t>
            </w:r>
          </w:p>
          <w:p w14:paraId="74DE563A"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PX</w:t>
            </w:r>
          </w:p>
        </w:tc>
        <w:tc>
          <w:tcPr>
            <w:tcW w:w="1350" w:type="dxa"/>
          </w:tcPr>
          <w:p w14:paraId="109ED6ED"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.text</w:t>
            </w:r>
          </w:p>
        </w:tc>
        <w:tc>
          <w:tcPr>
            <w:tcW w:w="1260" w:type="dxa"/>
          </w:tcPr>
          <w:p w14:paraId="38A7EC48"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.text</w:t>
            </w:r>
          </w:p>
        </w:tc>
        <w:tc>
          <w:tcPr>
            <w:tcW w:w="1260" w:type="dxa"/>
          </w:tcPr>
          <w:p w14:paraId="1D206A1D"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.text</w:t>
            </w:r>
          </w:p>
        </w:tc>
        <w:tc>
          <w:tcPr>
            <w:tcW w:w="1287" w:type="dxa"/>
          </w:tcPr>
          <w:p w14:paraId="7F9399D9"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.text</w:t>
            </w:r>
          </w:p>
        </w:tc>
      </w:tr>
      <w:tr w:rsidR="0031550F" w:rsidRPr="004E0617" w14:paraId="310A8658" w14:textId="77777777" w:rsidTr="00566892">
        <w:tc>
          <w:tcPr>
            <w:tcW w:w="2605" w:type="dxa"/>
            <w:gridSpan w:val="2"/>
          </w:tcPr>
          <w:p w14:paraId="03399EF5"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Instructions that can be used</w:t>
            </w:r>
          </w:p>
        </w:tc>
        <w:tc>
          <w:tcPr>
            <w:tcW w:w="990" w:type="dxa"/>
          </w:tcPr>
          <w:p w14:paraId="5493D9B2"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VTX</w:t>
            </w:r>
          </w:p>
          <w:p w14:paraId="47136073"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PX</w:t>
            </w:r>
          </w:p>
        </w:tc>
        <w:tc>
          <w:tcPr>
            <w:tcW w:w="990" w:type="dxa"/>
          </w:tcPr>
          <w:p w14:paraId="4D680401"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UNIFIED</w:t>
            </w:r>
          </w:p>
          <w:p w14:paraId="2A6E673E"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VTX</w:t>
            </w:r>
          </w:p>
          <w:p w14:paraId="687B76EF"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PX</w:t>
            </w:r>
          </w:p>
        </w:tc>
        <w:tc>
          <w:tcPr>
            <w:tcW w:w="1350" w:type="dxa"/>
          </w:tcPr>
          <w:p w14:paraId="638E9E9E"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V3M</w:t>
            </w:r>
          </w:p>
        </w:tc>
        <w:tc>
          <w:tcPr>
            <w:tcW w:w="1260" w:type="dxa"/>
          </w:tcPr>
          <w:p w14:paraId="7167ED89"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V3M2</w:t>
            </w:r>
          </w:p>
        </w:tc>
        <w:tc>
          <w:tcPr>
            <w:tcW w:w="1260" w:type="dxa"/>
          </w:tcPr>
          <w:p w14:paraId="3B108E51"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V3H</w:t>
            </w:r>
          </w:p>
        </w:tc>
        <w:tc>
          <w:tcPr>
            <w:tcW w:w="1287" w:type="dxa"/>
          </w:tcPr>
          <w:p w14:paraId="0530827C" w14:textId="77777777" w:rsidR="0031550F" w:rsidRPr="004E0617" w:rsidRDefault="0031550F" w:rsidP="00AB3A77">
            <w:pPr>
              <w:pStyle w:val="tablebody"/>
              <w:rPr>
                <w:rFonts w:asciiTheme="majorHAnsi" w:hAnsiTheme="majorHAnsi" w:cstheme="majorHAnsi"/>
                <w:szCs w:val="18"/>
              </w:rPr>
            </w:pPr>
            <w:r w:rsidRPr="004E0617">
              <w:rPr>
                <w:rFonts w:asciiTheme="majorHAnsi" w:hAnsiTheme="majorHAnsi" w:cstheme="majorHAnsi"/>
                <w:szCs w:val="18"/>
              </w:rPr>
              <w:t>V3U</w:t>
            </w:r>
          </w:p>
        </w:tc>
      </w:tr>
      <w:tr w:rsidR="0031550F" w:rsidRPr="004E0617" w14:paraId="06007290" w14:textId="77777777" w:rsidTr="00566892">
        <w:tc>
          <w:tcPr>
            <w:tcW w:w="8455" w:type="dxa"/>
            <w:gridSpan w:val="7"/>
          </w:tcPr>
          <w:p w14:paraId="7BD0B9C1" w14:textId="77777777" w:rsidR="0031550F" w:rsidRPr="004E0617" w:rsidRDefault="0031550F" w:rsidP="00895E61">
            <w:pPr>
              <w:pStyle w:val="tablebody"/>
              <w:rPr>
                <w:rFonts w:asciiTheme="majorHAnsi" w:hAnsiTheme="majorHAnsi" w:cstheme="majorHAnsi"/>
                <w:szCs w:val="18"/>
              </w:rPr>
            </w:pPr>
            <w:r w:rsidRPr="004E0617">
              <w:rPr>
                <w:rFonts w:asciiTheme="majorHAnsi" w:hAnsiTheme="majorHAnsi" w:cstheme="majorHAnsi"/>
                <w:szCs w:val="18"/>
              </w:rPr>
              <w:t xml:space="preserve">Options that can be used (options with </w:t>
            </w:r>
            <w:r w:rsidRPr="004E0617">
              <w:rPr>
                <w:rFonts w:asciiTheme="majorHAnsi" w:hAnsiTheme="majorHAnsi" w:cstheme="majorHAnsi"/>
                <w:szCs w:val="18"/>
                <w:u w:val="single"/>
              </w:rPr>
              <w:t>underlines</w:t>
            </w:r>
            <w:r w:rsidRPr="004E0617">
              <w:rPr>
                <w:rFonts w:asciiTheme="majorHAnsi" w:hAnsiTheme="majorHAnsi" w:cstheme="majorHAnsi"/>
                <w:szCs w:val="18"/>
              </w:rPr>
              <w:t xml:space="preserve"> when the respective options are omitted)</w:t>
            </w:r>
          </w:p>
        </w:tc>
        <w:tc>
          <w:tcPr>
            <w:tcW w:w="1287" w:type="dxa"/>
          </w:tcPr>
          <w:p w14:paraId="11730E83" w14:textId="77777777" w:rsidR="0031550F" w:rsidRPr="004E0617" w:rsidRDefault="0031550F" w:rsidP="00895E61">
            <w:pPr>
              <w:pStyle w:val="tablebody"/>
              <w:rPr>
                <w:rFonts w:asciiTheme="majorHAnsi" w:hAnsiTheme="majorHAnsi" w:cstheme="majorHAnsi"/>
                <w:szCs w:val="18"/>
              </w:rPr>
            </w:pPr>
          </w:p>
        </w:tc>
      </w:tr>
      <w:tr w:rsidR="0031550F" w:rsidRPr="004E0617" w14:paraId="41971C6C" w14:textId="77777777" w:rsidTr="00566892">
        <w:tc>
          <w:tcPr>
            <w:tcW w:w="259" w:type="dxa"/>
            <w:tcBorders>
              <w:top w:val="nil"/>
              <w:bottom w:val="nil"/>
            </w:tcBorders>
          </w:tcPr>
          <w:p w14:paraId="5A37AFEA" w14:textId="77777777" w:rsidR="0031550F" w:rsidRPr="004E0617" w:rsidRDefault="0031550F" w:rsidP="0031550F">
            <w:pPr>
              <w:rPr>
                <w:rFonts w:asciiTheme="majorHAnsi" w:hAnsiTheme="majorHAnsi" w:cstheme="majorHAnsi"/>
                <w:sz w:val="18"/>
                <w:szCs w:val="18"/>
              </w:rPr>
            </w:pPr>
          </w:p>
        </w:tc>
        <w:tc>
          <w:tcPr>
            <w:tcW w:w="2346" w:type="dxa"/>
          </w:tcPr>
          <w:p w14:paraId="2564874A" w14:textId="77777777" w:rsidR="0031550F" w:rsidRPr="004E0617" w:rsidRDefault="0031550F" w:rsidP="0031550F">
            <w:pPr>
              <w:pStyle w:val="tablebody"/>
              <w:rPr>
                <w:rFonts w:asciiTheme="majorHAnsi" w:hAnsiTheme="majorHAnsi" w:cstheme="majorHAnsi"/>
                <w:szCs w:val="18"/>
                <w:lang w:eastAsia="ja-JP"/>
              </w:rPr>
            </w:pPr>
            <w:r w:rsidRPr="004E0617">
              <w:rPr>
                <w:rFonts w:asciiTheme="majorHAnsi" w:hAnsiTheme="majorHAnsi" w:cstheme="majorHAnsi"/>
                <w:szCs w:val="18"/>
                <w:lang w:eastAsia="ja-JP"/>
              </w:rPr>
              <w:t>Output format specification</w:t>
            </w:r>
          </w:p>
        </w:tc>
        <w:tc>
          <w:tcPr>
            <w:tcW w:w="990" w:type="dxa"/>
          </w:tcPr>
          <w:p w14:paraId="1CA6EF36"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-O IMP</w:t>
            </w:r>
          </w:p>
        </w:tc>
        <w:tc>
          <w:tcPr>
            <w:tcW w:w="990" w:type="dxa"/>
          </w:tcPr>
          <w:p w14:paraId="4B33AF7A"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-O IMP</w:t>
            </w:r>
          </w:p>
          <w:p w14:paraId="18DFB264"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-O ELF</w:t>
            </w:r>
          </w:p>
        </w:tc>
        <w:tc>
          <w:tcPr>
            <w:tcW w:w="1350" w:type="dxa"/>
          </w:tcPr>
          <w:p w14:paraId="58CB5C5A"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-O ELF</w:t>
            </w:r>
          </w:p>
        </w:tc>
        <w:tc>
          <w:tcPr>
            <w:tcW w:w="1260" w:type="dxa"/>
          </w:tcPr>
          <w:p w14:paraId="0CA2C11D"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-O ELF</w:t>
            </w:r>
          </w:p>
        </w:tc>
        <w:tc>
          <w:tcPr>
            <w:tcW w:w="1260" w:type="dxa"/>
          </w:tcPr>
          <w:p w14:paraId="5AD735E6"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-O ELF</w:t>
            </w:r>
          </w:p>
        </w:tc>
        <w:tc>
          <w:tcPr>
            <w:tcW w:w="1287" w:type="dxa"/>
          </w:tcPr>
          <w:p w14:paraId="0D3B9385"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-O ELF</w:t>
            </w:r>
          </w:p>
        </w:tc>
      </w:tr>
      <w:tr w:rsidR="0031550F" w:rsidRPr="004E0617" w14:paraId="1503AEB6" w14:textId="77777777" w:rsidTr="00566892">
        <w:tc>
          <w:tcPr>
            <w:tcW w:w="259" w:type="dxa"/>
            <w:tcBorders>
              <w:top w:val="nil"/>
            </w:tcBorders>
          </w:tcPr>
          <w:p w14:paraId="5D2A4388" w14:textId="77777777" w:rsidR="0031550F" w:rsidRPr="004E0617" w:rsidRDefault="0031550F" w:rsidP="0031550F">
            <w:pPr>
              <w:rPr>
                <w:rFonts w:asciiTheme="majorHAnsi" w:hAnsiTheme="majorHAnsi" w:cstheme="majorHAnsi"/>
                <w:sz w:val="18"/>
                <w:szCs w:val="18"/>
              </w:rPr>
            </w:pPr>
          </w:p>
        </w:tc>
        <w:tc>
          <w:tcPr>
            <w:tcW w:w="2346" w:type="dxa"/>
          </w:tcPr>
          <w:p w14:paraId="396DB29D" w14:textId="77777777" w:rsidR="0031550F" w:rsidRPr="004E0617" w:rsidRDefault="0031550F" w:rsidP="0031550F">
            <w:pPr>
              <w:pStyle w:val="tablebody"/>
              <w:rPr>
                <w:rFonts w:asciiTheme="majorHAnsi" w:hAnsiTheme="majorHAnsi" w:cstheme="majorHAnsi"/>
                <w:szCs w:val="18"/>
                <w:lang w:eastAsia="ja-JP"/>
              </w:rPr>
            </w:pPr>
            <w:r w:rsidRPr="004E0617">
              <w:rPr>
                <w:rFonts w:asciiTheme="majorHAnsi" w:hAnsiTheme="majorHAnsi" w:cstheme="majorHAnsi"/>
                <w:szCs w:val="18"/>
                <w:lang w:eastAsia="ja-JP"/>
              </w:rPr>
              <w:t>Output file type specification</w:t>
            </w:r>
          </w:p>
        </w:tc>
        <w:tc>
          <w:tcPr>
            <w:tcW w:w="990" w:type="dxa"/>
          </w:tcPr>
          <w:p w14:paraId="406A14B1"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-T ABS</w:t>
            </w:r>
          </w:p>
        </w:tc>
        <w:tc>
          <w:tcPr>
            <w:tcW w:w="990" w:type="dxa"/>
          </w:tcPr>
          <w:p w14:paraId="40A8941B"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-T ABS</w:t>
            </w:r>
          </w:p>
        </w:tc>
        <w:tc>
          <w:tcPr>
            <w:tcW w:w="1350" w:type="dxa"/>
          </w:tcPr>
          <w:p w14:paraId="1E46A66E"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-T ABS</w:t>
            </w:r>
          </w:p>
          <w:p w14:paraId="176B7C8A"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-T REL</w:t>
            </w:r>
          </w:p>
        </w:tc>
        <w:tc>
          <w:tcPr>
            <w:tcW w:w="1260" w:type="dxa"/>
          </w:tcPr>
          <w:p w14:paraId="119584EA"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-T REL</w:t>
            </w:r>
          </w:p>
        </w:tc>
        <w:tc>
          <w:tcPr>
            <w:tcW w:w="1260" w:type="dxa"/>
          </w:tcPr>
          <w:p w14:paraId="3018C320"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-T REL</w:t>
            </w:r>
          </w:p>
        </w:tc>
        <w:tc>
          <w:tcPr>
            <w:tcW w:w="1287" w:type="dxa"/>
          </w:tcPr>
          <w:p w14:paraId="41026C5B" w14:textId="77777777" w:rsidR="0031550F" w:rsidRPr="004E0617" w:rsidRDefault="0031550F" w:rsidP="0031550F">
            <w:pPr>
              <w:pStyle w:val="tablebody"/>
              <w:rPr>
                <w:rFonts w:asciiTheme="majorHAnsi" w:hAnsiTheme="majorHAnsi" w:cstheme="majorHAnsi"/>
                <w:szCs w:val="18"/>
                <w:u w:val="single"/>
              </w:rPr>
            </w:pPr>
            <w:r w:rsidRPr="004E0617">
              <w:rPr>
                <w:rFonts w:asciiTheme="majorHAnsi" w:hAnsiTheme="majorHAnsi" w:cstheme="majorHAnsi"/>
                <w:szCs w:val="18"/>
                <w:u w:val="single"/>
              </w:rPr>
              <w:t>-T REL</w:t>
            </w:r>
          </w:p>
        </w:tc>
      </w:tr>
      <w:tr w:rsidR="0031550F" w:rsidRPr="004E0617" w14:paraId="14BAEC85" w14:textId="77777777" w:rsidTr="00566892">
        <w:tc>
          <w:tcPr>
            <w:tcW w:w="8455" w:type="dxa"/>
            <w:gridSpan w:val="7"/>
          </w:tcPr>
          <w:p w14:paraId="495232D1"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Memory area size options when the respective options are omitted</w:t>
            </w:r>
          </w:p>
        </w:tc>
        <w:tc>
          <w:tcPr>
            <w:tcW w:w="1287" w:type="dxa"/>
          </w:tcPr>
          <w:p w14:paraId="71744654" w14:textId="77777777" w:rsidR="0031550F" w:rsidRPr="004E0617" w:rsidRDefault="0031550F" w:rsidP="0031550F">
            <w:pPr>
              <w:pStyle w:val="tablebody"/>
              <w:rPr>
                <w:rFonts w:asciiTheme="majorHAnsi" w:hAnsiTheme="majorHAnsi" w:cstheme="majorHAnsi"/>
                <w:szCs w:val="18"/>
              </w:rPr>
            </w:pPr>
          </w:p>
        </w:tc>
      </w:tr>
      <w:tr w:rsidR="0031550F" w:rsidRPr="004E0617" w14:paraId="2C61989E" w14:textId="77777777" w:rsidTr="00566892">
        <w:tc>
          <w:tcPr>
            <w:tcW w:w="259" w:type="dxa"/>
            <w:tcBorders>
              <w:top w:val="nil"/>
              <w:bottom w:val="nil"/>
            </w:tcBorders>
          </w:tcPr>
          <w:p w14:paraId="62106249" w14:textId="77777777" w:rsidR="0031550F" w:rsidRPr="004E0617" w:rsidRDefault="0031550F" w:rsidP="0031550F">
            <w:pPr>
              <w:rPr>
                <w:rFonts w:asciiTheme="majorHAnsi" w:hAnsiTheme="majorHAnsi" w:cstheme="majorHAnsi"/>
                <w:sz w:val="18"/>
                <w:szCs w:val="18"/>
              </w:rPr>
            </w:pPr>
          </w:p>
        </w:tc>
        <w:tc>
          <w:tcPr>
            <w:tcW w:w="2346" w:type="dxa"/>
          </w:tcPr>
          <w:p w14:paraId="29977EA9"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Program</w:t>
            </w:r>
          </w:p>
        </w:tc>
        <w:tc>
          <w:tcPr>
            <w:tcW w:w="990" w:type="dxa"/>
          </w:tcPr>
          <w:p w14:paraId="33E2E1B4"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65536</w:t>
            </w:r>
          </w:p>
        </w:tc>
        <w:tc>
          <w:tcPr>
            <w:tcW w:w="990" w:type="dxa"/>
          </w:tcPr>
          <w:p w14:paraId="21F974BC"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65536</w:t>
            </w:r>
          </w:p>
        </w:tc>
        <w:tc>
          <w:tcPr>
            <w:tcW w:w="1350" w:type="dxa"/>
          </w:tcPr>
          <w:p w14:paraId="7A000891"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65536</w:t>
            </w:r>
          </w:p>
        </w:tc>
        <w:tc>
          <w:tcPr>
            <w:tcW w:w="1260" w:type="dxa"/>
          </w:tcPr>
          <w:p w14:paraId="6E558C52"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65536</w:t>
            </w:r>
          </w:p>
        </w:tc>
        <w:tc>
          <w:tcPr>
            <w:tcW w:w="1260" w:type="dxa"/>
          </w:tcPr>
          <w:p w14:paraId="62F52A7C"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65536</w:t>
            </w:r>
          </w:p>
        </w:tc>
        <w:tc>
          <w:tcPr>
            <w:tcW w:w="1287" w:type="dxa"/>
          </w:tcPr>
          <w:p w14:paraId="726BCB42" w14:textId="3037AC14" w:rsidR="0031550F" w:rsidRPr="004E0617" w:rsidRDefault="006C3F49" w:rsidP="0031550F">
            <w:pPr>
              <w:pStyle w:val="tablebody"/>
              <w:rPr>
                <w:rFonts w:asciiTheme="majorHAnsi" w:hAnsiTheme="majorHAnsi" w:cstheme="majorHAnsi"/>
                <w:szCs w:val="18"/>
              </w:rPr>
            </w:pPr>
            <w:r w:rsidRPr="004E0617">
              <w:rPr>
                <w:rFonts w:asciiTheme="majorHAnsi" w:hAnsiTheme="majorHAnsi" w:cstheme="majorHAnsi"/>
                <w:szCs w:val="18"/>
              </w:rPr>
              <w:t>65536</w:t>
            </w:r>
          </w:p>
        </w:tc>
      </w:tr>
      <w:tr w:rsidR="0031550F" w:rsidRPr="004E0617" w14:paraId="435F527B" w14:textId="77777777" w:rsidTr="00566892">
        <w:tc>
          <w:tcPr>
            <w:tcW w:w="259" w:type="dxa"/>
            <w:tcBorders>
              <w:top w:val="nil"/>
              <w:bottom w:val="nil"/>
            </w:tcBorders>
          </w:tcPr>
          <w:p w14:paraId="37289FC5" w14:textId="77777777" w:rsidR="0031550F" w:rsidRPr="004E0617" w:rsidRDefault="0031550F" w:rsidP="0031550F">
            <w:pPr>
              <w:rPr>
                <w:rFonts w:asciiTheme="majorHAnsi" w:hAnsiTheme="majorHAnsi" w:cstheme="majorHAnsi"/>
                <w:sz w:val="18"/>
                <w:szCs w:val="18"/>
              </w:rPr>
            </w:pPr>
          </w:p>
        </w:tc>
        <w:tc>
          <w:tcPr>
            <w:tcW w:w="2346" w:type="dxa"/>
          </w:tcPr>
          <w:p w14:paraId="2C860F26"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uniform</w:t>
            </w:r>
          </w:p>
        </w:tc>
        <w:tc>
          <w:tcPr>
            <w:tcW w:w="990" w:type="dxa"/>
          </w:tcPr>
          <w:p w14:paraId="2E0002B1"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32</w:t>
            </w:r>
          </w:p>
        </w:tc>
        <w:tc>
          <w:tcPr>
            <w:tcW w:w="990" w:type="dxa"/>
          </w:tcPr>
          <w:p w14:paraId="51740AA1"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64</w:t>
            </w:r>
          </w:p>
        </w:tc>
        <w:tc>
          <w:tcPr>
            <w:tcW w:w="1350" w:type="dxa"/>
          </w:tcPr>
          <w:p w14:paraId="6BC8A385" w14:textId="77777777" w:rsidR="0031550F" w:rsidRPr="004E0617" w:rsidRDefault="005C377D" w:rsidP="0031550F">
            <w:pPr>
              <w:pStyle w:val="tablebody"/>
              <w:rPr>
                <w:rFonts w:asciiTheme="majorHAnsi" w:hAnsiTheme="majorHAnsi" w:cstheme="majorHAnsi"/>
                <w:szCs w:val="18"/>
              </w:rPr>
            </w:pPr>
            <w:r w:rsidRPr="004E0617">
              <w:rPr>
                <w:rFonts w:asciiTheme="majorHAnsi" w:hAnsiTheme="majorHAnsi" w:cstheme="majorHAnsi"/>
                <w:szCs w:val="18"/>
              </w:rPr>
              <w:t>256</w:t>
            </w:r>
          </w:p>
        </w:tc>
        <w:tc>
          <w:tcPr>
            <w:tcW w:w="1260" w:type="dxa"/>
          </w:tcPr>
          <w:p w14:paraId="0B3607C7" w14:textId="77777777" w:rsidR="0031550F" w:rsidRPr="004E0617" w:rsidRDefault="005C377D" w:rsidP="0031550F">
            <w:pPr>
              <w:pStyle w:val="tablebody"/>
              <w:rPr>
                <w:rFonts w:asciiTheme="majorHAnsi" w:hAnsiTheme="majorHAnsi" w:cstheme="majorHAnsi"/>
                <w:szCs w:val="18"/>
              </w:rPr>
            </w:pPr>
            <w:r w:rsidRPr="004E0617">
              <w:rPr>
                <w:rFonts w:asciiTheme="majorHAnsi" w:hAnsiTheme="majorHAnsi" w:cstheme="majorHAnsi"/>
                <w:szCs w:val="18"/>
              </w:rPr>
              <w:t>256</w:t>
            </w:r>
          </w:p>
        </w:tc>
        <w:tc>
          <w:tcPr>
            <w:tcW w:w="1260" w:type="dxa"/>
          </w:tcPr>
          <w:p w14:paraId="32D5047B" w14:textId="77777777" w:rsidR="0031550F" w:rsidRPr="004E0617" w:rsidRDefault="005C377D" w:rsidP="0031550F">
            <w:pPr>
              <w:pStyle w:val="tablebody"/>
              <w:rPr>
                <w:rFonts w:asciiTheme="majorHAnsi" w:hAnsiTheme="majorHAnsi" w:cstheme="majorHAnsi"/>
                <w:szCs w:val="18"/>
              </w:rPr>
            </w:pPr>
            <w:r w:rsidRPr="004E0617">
              <w:rPr>
                <w:rFonts w:asciiTheme="majorHAnsi" w:hAnsiTheme="majorHAnsi" w:cstheme="majorHAnsi"/>
                <w:szCs w:val="18"/>
              </w:rPr>
              <w:t>256</w:t>
            </w:r>
          </w:p>
        </w:tc>
        <w:tc>
          <w:tcPr>
            <w:tcW w:w="1287" w:type="dxa"/>
          </w:tcPr>
          <w:p w14:paraId="3119BC73" w14:textId="675CB51B" w:rsidR="0031550F" w:rsidRPr="004E0617" w:rsidRDefault="00107589" w:rsidP="0031550F">
            <w:pPr>
              <w:pStyle w:val="tablebody"/>
              <w:rPr>
                <w:rFonts w:asciiTheme="majorHAnsi" w:hAnsiTheme="majorHAnsi" w:cstheme="majorHAnsi"/>
                <w:szCs w:val="18"/>
              </w:rPr>
            </w:pPr>
            <w:r w:rsidRPr="004E0617">
              <w:rPr>
                <w:rFonts w:asciiTheme="majorHAnsi" w:hAnsiTheme="majorHAnsi" w:cstheme="majorHAnsi"/>
                <w:szCs w:val="18"/>
              </w:rPr>
              <w:t>256</w:t>
            </w:r>
          </w:p>
        </w:tc>
      </w:tr>
      <w:tr w:rsidR="0031550F" w:rsidRPr="004E0617" w14:paraId="07224E2A" w14:textId="77777777" w:rsidTr="00566892">
        <w:tc>
          <w:tcPr>
            <w:tcW w:w="259" w:type="dxa"/>
            <w:tcBorders>
              <w:top w:val="nil"/>
              <w:bottom w:val="nil"/>
            </w:tcBorders>
          </w:tcPr>
          <w:p w14:paraId="3AEC1632" w14:textId="77777777" w:rsidR="0031550F" w:rsidRPr="004E0617" w:rsidRDefault="0031550F" w:rsidP="0031550F">
            <w:pPr>
              <w:rPr>
                <w:rFonts w:asciiTheme="majorHAnsi" w:hAnsiTheme="majorHAnsi" w:cstheme="majorHAnsi"/>
                <w:sz w:val="18"/>
                <w:szCs w:val="18"/>
              </w:rPr>
            </w:pPr>
          </w:p>
        </w:tc>
        <w:tc>
          <w:tcPr>
            <w:tcW w:w="2346" w:type="dxa"/>
          </w:tcPr>
          <w:p w14:paraId="0E1C4A05"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lwm (workmemory)</w:t>
            </w:r>
          </w:p>
        </w:tc>
        <w:tc>
          <w:tcPr>
            <w:tcW w:w="990" w:type="dxa"/>
          </w:tcPr>
          <w:p w14:paraId="6E504ABA"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256</w:t>
            </w:r>
          </w:p>
        </w:tc>
        <w:tc>
          <w:tcPr>
            <w:tcW w:w="990" w:type="dxa"/>
          </w:tcPr>
          <w:p w14:paraId="194FA228"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1024</w:t>
            </w:r>
          </w:p>
        </w:tc>
        <w:tc>
          <w:tcPr>
            <w:tcW w:w="1350" w:type="dxa"/>
          </w:tcPr>
          <w:p w14:paraId="1F0C9141"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16384</w:t>
            </w:r>
          </w:p>
        </w:tc>
        <w:tc>
          <w:tcPr>
            <w:tcW w:w="1260" w:type="dxa"/>
          </w:tcPr>
          <w:p w14:paraId="402D3159"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16384</w:t>
            </w:r>
          </w:p>
        </w:tc>
        <w:tc>
          <w:tcPr>
            <w:tcW w:w="1260" w:type="dxa"/>
          </w:tcPr>
          <w:p w14:paraId="20CAE8CB"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16384</w:t>
            </w:r>
          </w:p>
        </w:tc>
        <w:tc>
          <w:tcPr>
            <w:tcW w:w="1287" w:type="dxa"/>
          </w:tcPr>
          <w:p w14:paraId="235175D6" w14:textId="2348F305" w:rsidR="0031550F" w:rsidRPr="004E0617" w:rsidRDefault="00E90368" w:rsidP="0031550F">
            <w:pPr>
              <w:pStyle w:val="tablebody"/>
              <w:rPr>
                <w:rFonts w:asciiTheme="majorHAnsi" w:hAnsiTheme="majorHAnsi" w:cstheme="majorHAnsi"/>
                <w:szCs w:val="18"/>
              </w:rPr>
            </w:pPr>
            <w:r w:rsidRPr="004E0617">
              <w:rPr>
                <w:rFonts w:asciiTheme="majorHAnsi" w:hAnsiTheme="majorHAnsi" w:cstheme="majorHAnsi"/>
                <w:szCs w:val="18"/>
              </w:rPr>
              <w:t>32768</w:t>
            </w:r>
          </w:p>
        </w:tc>
      </w:tr>
      <w:tr w:rsidR="0031550F" w:rsidRPr="004E0617" w14:paraId="02F6886B" w14:textId="77777777" w:rsidTr="00566892">
        <w:tc>
          <w:tcPr>
            <w:tcW w:w="259" w:type="dxa"/>
            <w:tcBorders>
              <w:top w:val="nil"/>
              <w:bottom w:val="nil"/>
            </w:tcBorders>
          </w:tcPr>
          <w:p w14:paraId="4A1D564F" w14:textId="77777777" w:rsidR="0031550F" w:rsidRPr="004E0617" w:rsidRDefault="0031550F" w:rsidP="0031550F">
            <w:pPr>
              <w:rPr>
                <w:rFonts w:asciiTheme="majorHAnsi" w:hAnsiTheme="majorHAnsi" w:cstheme="majorHAnsi"/>
                <w:sz w:val="18"/>
                <w:szCs w:val="18"/>
              </w:rPr>
            </w:pPr>
          </w:p>
        </w:tc>
        <w:tc>
          <w:tcPr>
            <w:tcW w:w="2346" w:type="dxa"/>
          </w:tcPr>
          <w:p w14:paraId="6284DF40"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gwm (globalworkmemory)</w:t>
            </w:r>
          </w:p>
        </w:tc>
        <w:tc>
          <w:tcPr>
            <w:tcW w:w="990" w:type="dxa"/>
          </w:tcPr>
          <w:p w14:paraId="1E759031"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1024</w:t>
            </w:r>
          </w:p>
        </w:tc>
        <w:tc>
          <w:tcPr>
            <w:tcW w:w="990" w:type="dxa"/>
          </w:tcPr>
          <w:p w14:paraId="1F295788"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2048</w:t>
            </w:r>
          </w:p>
        </w:tc>
        <w:tc>
          <w:tcPr>
            <w:tcW w:w="1350" w:type="dxa"/>
          </w:tcPr>
          <w:p w14:paraId="100FCAEF" w14:textId="77777777" w:rsidR="0031550F" w:rsidRPr="004E0617" w:rsidRDefault="005C377D" w:rsidP="0031550F">
            <w:pPr>
              <w:pStyle w:val="tablebody"/>
              <w:rPr>
                <w:rFonts w:asciiTheme="majorHAnsi" w:hAnsiTheme="majorHAnsi" w:cstheme="majorHAnsi"/>
                <w:szCs w:val="18"/>
              </w:rPr>
            </w:pPr>
            <w:r w:rsidRPr="004E0617">
              <w:rPr>
                <w:rFonts w:asciiTheme="majorHAnsi" w:hAnsiTheme="majorHAnsi" w:cstheme="majorHAnsi"/>
                <w:szCs w:val="18"/>
              </w:rPr>
              <w:t>4096</w:t>
            </w:r>
          </w:p>
        </w:tc>
        <w:tc>
          <w:tcPr>
            <w:tcW w:w="1260" w:type="dxa"/>
          </w:tcPr>
          <w:p w14:paraId="48E8F416"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4096</w:t>
            </w:r>
          </w:p>
        </w:tc>
        <w:tc>
          <w:tcPr>
            <w:tcW w:w="1260" w:type="dxa"/>
          </w:tcPr>
          <w:p w14:paraId="2BE8D1DA"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4096</w:t>
            </w:r>
          </w:p>
        </w:tc>
        <w:tc>
          <w:tcPr>
            <w:tcW w:w="1287" w:type="dxa"/>
          </w:tcPr>
          <w:p w14:paraId="1DC75437"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8192</w:t>
            </w:r>
          </w:p>
        </w:tc>
      </w:tr>
      <w:tr w:rsidR="0031550F" w:rsidRPr="004E0617" w14:paraId="144355A8" w14:textId="77777777" w:rsidTr="00566892">
        <w:tc>
          <w:tcPr>
            <w:tcW w:w="259" w:type="dxa"/>
            <w:tcBorders>
              <w:top w:val="nil"/>
            </w:tcBorders>
          </w:tcPr>
          <w:p w14:paraId="46DC1A75" w14:textId="77777777" w:rsidR="0031550F" w:rsidRPr="004E0617" w:rsidRDefault="0031550F" w:rsidP="0031550F">
            <w:pPr>
              <w:rPr>
                <w:rFonts w:asciiTheme="majorHAnsi" w:hAnsiTheme="majorHAnsi" w:cstheme="majorHAnsi"/>
                <w:sz w:val="18"/>
                <w:szCs w:val="18"/>
              </w:rPr>
            </w:pPr>
          </w:p>
        </w:tc>
        <w:tc>
          <w:tcPr>
            <w:tcW w:w="2346" w:type="dxa"/>
          </w:tcPr>
          <w:p w14:paraId="04EFCD15"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impc (stack)</w:t>
            </w:r>
          </w:p>
        </w:tc>
        <w:tc>
          <w:tcPr>
            <w:tcW w:w="990" w:type="dxa"/>
          </w:tcPr>
          <w:p w14:paraId="7E9B492F"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8192</w:t>
            </w:r>
          </w:p>
        </w:tc>
        <w:tc>
          <w:tcPr>
            <w:tcW w:w="990" w:type="dxa"/>
          </w:tcPr>
          <w:p w14:paraId="265396DF"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8192</w:t>
            </w:r>
          </w:p>
        </w:tc>
        <w:tc>
          <w:tcPr>
            <w:tcW w:w="1350" w:type="dxa"/>
          </w:tcPr>
          <w:p w14:paraId="6FCFBA28"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917504</w:t>
            </w:r>
          </w:p>
        </w:tc>
        <w:tc>
          <w:tcPr>
            <w:tcW w:w="1260" w:type="dxa"/>
          </w:tcPr>
          <w:p w14:paraId="0F2585DF" w14:textId="77777777" w:rsidR="0031550F" w:rsidRPr="004E0617" w:rsidRDefault="00414A10" w:rsidP="0031550F">
            <w:pPr>
              <w:pStyle w:val="tablebody"/>
              <w:rPr>
                <w:rFonts w:asciiTheme="majorHAnsi" w:hAnsiTheme="majorHAnsi" w:cstheme="majorHAnsi"/>
                <w:szCs w:val="18"/>
              </w:rPr>
            </w:pPr>
            <w:r w:rsidRPr="004E0617">
              <w:rPr>
                <w:rFonts w:asciiTheme="majorHAnsi" w:hAnsiTheme="majorHAnsi" w:cstheme="majorHAnsi"/>
                <w:szCs w:val="18"/>
              </w:rPr>
              <w:t>917504</w:t>
            </w:r>
          </w:p>
        </w:tc>
        <w:tc>
          <w:tcPr>
            <w:tcW w:w="1260" w:type="dxa"/>
          </w:tcPr>
          <w:p w14:paraId="2D8D80DF" w14:textId="77777777" w:rsidR="0031550F" w:rsidRPr="004E0617" w:rsidRDefault="00414A10" w:rsidP="0031550F">
            <w:pPr>
              <w:pStyle w:val="tablebody"/>
              <w:rPr>
                <w:rFonts w:asciiTheme="majorHAnsi" w:hAnsiTheme="majorHAnsi" w:cstheme="majorHAnsi"/>
                <w:szCs w:val="18"/>
              </w:rPr>
            </w:pPr>
            <w:r w:rsidRPr="004E0617">
              <w:rPr>
                <w:rFonts w:asciiTheme="majorHAnsi" w:hAnsiTheme="majorHAnsi" w:cstheme="majorHAnsi"/>
                <w:szCs w:val="18"/>
              </w:rPr>
              <w:t>2097152</w:t>
            </w:r>
          </w:p>
        </w:tc>
        <w:tc>
          <w:tcPr>
            <w:tcW w:w="1287" w:type="dxa"/>
          </w:tcPr>
          <w:p w14:paraId="2895C215" w14:textId="71813F9B" w:rsidR="0031550F" w:rsidRPr="004E0617" w:rsidRDefault="004E0617" w:rsidP="0031550F">
            <w:pPr>
              <w:pStyle w:val="tablebody"/>
              <w:rPr>
                <w:rFonts w:asciiTheme="majorHAnsi" w:hAnsiTheme="majorHAnsi" w:cstheme="majorHAnsi"/>
                <w:szCs w:val="18"/>
              </w:rPr>
            </w:pPr>
            <w:r w:rsidRPr="004E0617">
              <w:rPr>
                <w:rFonts w:asciiTheme="majorHAnsi" w:hAnsiTheme="majorHAnsi" w:cstheme="majorHAnsi"/>
                <w:szCs w:val="18"/>
              </w:rPr>
              <w:t>16777216</w:t>
            </w:r>
          </w:p>
        </w:tc>
      </w:tr>
      <w:tr w:rsidR="0031550F" w:rsidRPr="004E0617" w14:paraId="07CE9A1A" w14:textId="77777777" w:rsidTr="00566892">
        <w:tc>
          <w:tcPr>
            <w:tcW w:w="8455" w:type="dxa"/>
            <w:gridSpan w:val="7"/>
          </w:tcPr>
          <w:p w14:paraId="7639C015"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Start address options when the respective options are omitted</w:t>
            </w:r>
          </w:p>
        </w:tc>
        <w:tc>
          <w:tcPr>
            <w:tcW w:w="1287" w:type="dxa"/>
          </w:tcPr>
          <w:p w14:paraId="208ACC5C" w14:textId="77777777" w:rsidR="0031550F" w:rsidRPr="004E0617" w:rsidRDefault="0031550F" w:rsidP="0031550F">
            <w:pPr>
              <w:pStyle w:val="tablebody"/>
              <w:rPr>
                <w:rFonts w:asciiTheme="majorHAnsi" w:hAnsiTheme="majorHAnsi" w:cstheme="majorHAnsi"/>
                <w:szCs w:val="18"/>
              </w:rPr>
            </w:pPr>
          </w:p>
        </w:tc>
      </w:tr>
      <w:tr w:rsidR="0031550F" w:rsidRPr="004E0617" w14:paraId="5AE65496" w14:textId="77777777" w:rsidTr="00566892">
        <w:tc>
          <w:tcPr>
            <w:tcW w:w="259" w:type="dxa"/>
            <w:tcBorders>
              <w:top w:val="nil"/>
              <w:bottom w:val="nil"/>
            </w:tcBorders>
          </w:tcPr>
          <w:p w14:paraId="1BFA7F29" w14:textId="77777777" w:rsidR="0031550F" w:rsidRPr="004E0617" w:rsidRDefault="0031550F" w:rsidP="0031550F">
            <w:pPr>
              <w:rPr>
                <w:rFonts w:asciiTheme="majorHAnsi" w:hAnsiTheme="majorHAnsi" w:cstheme="majorHAnsi"/>
                <w:sz w:val="18"/>
                <w:szCs w:val="18"/>
              </w:rPr>
            </w:pPr>
          </w:p>
        </w:tc>
        <w:tc>
          <w:tcPr>
            <w:tcW w:w="2346" w:type="dxa"/>
          </w:tcPr>
          <w:p w14:paraId="73ED05B5"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uniform</w:t>
            </w:r>
          </w:p>
        </w:tc>
        <w:tc>
          <w:tcPr>
            <w:tcW w:w="990" w:type="dxa"/>
          </w:tcPr>
          <w:p w14:paraId="6700EB56" w14:textId="77777777" w:rsidR="0031550F" w:rsidRPr="004E0617" w:rsidRDefault="0031550F" w:rsidP="0031550F">
            <w:pPr>
              <w:rPr>
                <w:rFonts w:asciiTheme="majorHAnsi" w:hAnsiTheme="majorHAnsi" w:cstheme="majorHAnsi"/>
                <w:sz w:val="18"/>
                <w:szCs w:val="18"/>
                <w:lang w:eastAsia="ja-JP"/>
              </w:rPr>
            </w:pPr>
            <w:r w:rsidRPr="004E0617">
              <w:rPr>
                <w:rFonts w:asciiTheme="majorHAnsi" w:hAnsiTheme="majorHAnsi" w:cstheme="majorHAnsi"/>
                <w:sz w:val="18"/>
                <w:szCs w:val="18"/>
                <w:lang w:eastAsia="ja-JP"/>
              </w:rPr>
              <w:t>-</w:t>
            </w:r>
          </w:p>
        </w:tc>
        <w:tc>
          <w:tcPr>
            <w:tcW w:w="990" w:type="dxa"/>
          </w:tcPr>
          <w:p w14:paraId="29512260"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1350" w:type="dxa"/>
          </w:tcPr>
          <w:p w14:paraId="28A09870"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0xf0018000</w:t>
            </w:r>
          </w:p>
        </w:tc>
        <w:tc>
          <w:tcPr>
            <w:tcW w:w="1260" w:type="dxa"/>
          </w:tcPr>
          <w:p w14:paraId="3404D92E" w14:textId="77777777" w:rsidR="0031550F" w:rsidRPr="004E0617" w:rsidRDefault="000275E7" w:rsidP="0031550F">
            <w:pPr>
              <w:rPr>
                <w:rFonts w:asciiTheme="majorHAnsi" w:hAnsiTheme="majorHAnsi" w:cstheme="majorHAnsi"/>
                <w:sz w:val="18"/>
                <w:szCs w:val="18"/>
              </w:rPr>
            </w:pPr>
            <w:r w:rsidRPr="004E0617">
              <w:rPr>
                <w:rFonts w:asciiTheme="majorHAnsi" w:hAnsiTheme="majorHAnsi" w:cstheme="majorHAnsi"/>
                <w:sz w:val="18"/>
                <w:szCs w:val="18"/>
              </w:rPr>
              <w:t>0xf0018000</w:t>
            </w:r>
          </w:p>
        </w:tc>
        <w:tc>
          <w:tcPr>
            <w:tcW w:w="1260" w:type="dxa"/>
          </w:tcPr>
          <w:p w14:paraId="390C810B" w14:textId="77777777" w:rsidR="0031550F" w:rsidRPr="004E0617" w:rsidRDefault="000275E7" w:rsidP="0031550F">
            <w:pPr>
              <w:rPr>
                <w:rFonts w:asciiTheme="majorHAnsi" w:hAnsiTheme="majorHAnsi" w:cstheme="majorHAnsi"/>
                <w:sz w:val="18"/>
                <w:szCs w:val="18"/>
              </w:rPr>
            </w:pPr>
            <w:r w:rsidRPr="004E0617">
              <w:rPr>
                <w:rFonts w:asciiTheme="majorHAnsi" w:hAnsiTheme="majorHAnsi" w:cstheme="majorHAnsi"/>
                <w:sz w:val="18"/>
                <w:szCs w:val="18"/>
              </w:rPr>
              <w:t>0xf0018000</w:t>
            </w:r>
          </w:p>
        </w:tc>
        <w:tc>
          <w:tcPr>
            <w:tcW w:w="1287" w:type="dxa"/>
          </w:tcPr>
          <w:p w14:paraId="2FBF59D7" w14:textId="77777777" w:rsidR="0031550F" w:rsidRPr="004E0617" w:rsidRDefault="000275E7" w:rsidP="0031550F">
            <w:pPr>
              <w:rPr>
                <w:rFonts w:asciiTheme="majorHAnsi" w:hAnsiTheme="majorHAnsi" w:cstheme="majorHAnsi"/>
                <w:sz w:val="18"/>
                <w:szCs w:val="18"/>
                <w:lang w:eastAsia="ja-JP"/>
              </w:rPr>
            </w:pPr>
            <w:r w:rsidRPr="004E0617">
              <w:rPr>
                <w:rFonts w:asciiTheme="majorHAnsi" w:hAnsiTheme="majorHAnsi" w:cstheme="majorHAnsi"/>
                <w:sz w:val="18"/>
                <w:szCs w:val="18"/>
              </w:rPr>
              <w:t>0xf0018000</w:t>
            </w:r>
          </w:p>
        </w:tc>
      </w:tr>
      <w:tr w:rsidR="0031550F" w:rsidRPr="004E0617" w14:paraId="1049985E" w14:textId="77777777" w:rsidTr="00566892">
        <w:tc>
          <w:tcPr>
            <w:tcW w:w="259" w:type="dxa"/>
            <w:tcBorders>
              <w:top w:val="nil"/>
              <w:bottom w:val="nil"/>
            </w:tcBorders>
          </w:tcPr>
          <w:p w14:paraId="5147E345" w14:textId="77777777" w:rsidR="0031550F" w:rsidRPr="004E0617" w:rsidRDefault="0031550F" w:rsidP="0031550F">
            <w:pPr>
              <w:rPr>
                <w:rFonts w:asciiTheme="majorHAnsi" w:hAnsiTheme="majorHAnsi" w:cstheme="majorHAnsi"/>
                <w:sz w:val="18"/>
                <w:szCs w:val="18"/>
              </w:rPr>
            </w:pPr>
          </w:p>
        </w:tc>
        <w:tc>
          <w:tcPr>
            <w:tcW w:w="2346" w:type="dxa"/>
          </w:tcPr>
          <w:p w14:paraId="4DE6B3AB"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lwm</w:t>
            </w:r>
          </w:p>
        </w:tc>
        <w:tc>
          <w:tcPr>
            <w:tcW w:w="990" w:type="dxa"/>
          </w:tcPr>
          <w:p w14:paraId="26878CA7"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990" w:type="dxa"/>
          </w:tcPr>
          <w:p w14:paraId="392B9ADD"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1350" w:type="dxa"/>
          </w:tcPr>
          <w:p w14:paraId="58E0F2F7"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0xf8000000</w:t>
            </w:r>
          </w:p>
        </w:tc>
        <w:tc>
          <w:tcPr>
            <w:tcW w:w="1260" w:type="dxa"/>
          </w:tcPr>
          <w:p w14:paraId="48D5D009" w14:textId="77777777" w:rsidR="0031550F" w:rsidRPr="004E0617" w:rsidRDefault="00566892" w:rsidP="0031550F">
            <w:pPr>
              <w:rPr>
                <w:rFonts w:asciiTheme="majorHAnsi" w:hAnsiTheme="majorHAnsi" w:cstheme="majorHAnsi"/>
                <w:sz w:val="18"/>
                <w:szCs w:val="18"/>
              </w:rPr>
            </w:pPr>
            <w:r w:rsidRPr="004E0617">
              <w:rPr>
                <w:rFonts w:asciiTheme="majorHAnsi" w:hAnsiTheme="majorHAnsi" w:cstheme="majorHAnsi"/>
                <w:sz w:val="18"/>
                <w:szCs w:val="18"/>
              </w:rPr>
              <w:t>0xf8000000</w:t>
            </w:r>
          </w:p>
        </w:tc>
        <w:tc>
          <w:tcPr>
            <w:tcW w:w="1260" w:type="dxa"/>
          </w:tcPr>
          <w:p w14:paraId="4D9ACF19" w14:textId="77777777" w:rsidR="0031550F" w:rsidRPr="004E0617" w:rsidRDefault="00566892" w:rsidP="0031550F">
            <w:pPr>
              <w:rPr>
                <w:rFonts w:asciiTheme="majorHAnsi" w:hAnsiTheme="majorHAnsi" w:cstheme="majorHAnsi"/>
                <w:sz w:val="18"/>
                <w:szCs w:val="18"/>
              </w:rPr>
            </w:pPr>
            <w:r w:rsidRPr="004E0617">
              <w:rPr>
                <w:rFonts w:asciiTheme="majorHAnsi" w:hAnsiTheme="majorHAnsi" w:cstheme="majorHAnsi"/>
                <w:sz w:val="18"/>
                <w:szCs w:val="18"/>
              </w:rPr>
              <w:t>0xf8000000</w:t>
            </w:r>
          </w:p>
        </w:tc>
        <w:tc>
          <w:tcPr>
            <w:tcW w:w="1287" w:type="dxa"/>
          </w:tcPr>
          <w:p w14:paraId="4707C627" w14:textId="77777777" w:rsidR="0031550F" w:rsidRPr="004E0617" w:rsidRDefault="00566892" w:rsidP="0031550F">
            <w:pPr>
              <w:rPr>
                <w:rFonts w:asciiTheme="majorHAnsi" w:hAnsiTheme="majorHAnsi" w:cstheme="majorHAnsi"/>
                <w:sz w:val="18"/>
                <w:szCs w:val="18"/>
                <w:lang w:eastAsia="ja-JP"/>
              </w:rPr>
            </w:pPr>
            <w:r w:rsidRPr="004E0617">
              <w:rPr>
                <w:rFonts w:asciiTheme="majorHAnsi" w:hAnsiTheme="majorHAnsi" w:cstheme="majorHAnsi"/>
                <w:sz w:val="18"/>
                <w:szCs w:val="18"/>
              </w:rPr>
              <w:t>0xf8000000</w:t>
            </w:r>
          </w:p>
        </w:tc>
      </w:tr>
      <w:tr w:rsidR="0031550F" w:rsidRPr="004E0617" w14:paraId="26903039" w14:textId="77777777" w:rsidTr="00566892">
        <w:tc>
          <w:tcPr>
            <w:tcW w:w="259" w:type="dxa"/>
            <w:tcBorders>
              <w:top w:val="nil"/>
              <w:bottom w:val="nil"/>
            </w:tcBorders>
          </w:tcPr>
          <w:p w14:paraId="72670B96" w14:textId="77777777" w:rsidR="0031550F" w:rsidRPr="004E0617" w:rsidRDefault="0031550F" w:rsidP="0031550F">
            <w:pPr>
              <w:rPr>
                <w:rFonts w:asciiTheme="majorHAnsi" w:hAnsiTheme="majorHAnsi" w:cstheme="majorHAnsi"/>
                <w:sz w:val="18"/>
                <w:szCs w:val="18"/>
              </w:rPr>
            </w:pPr>
          </w:p>
        </w:tc>
        <w:tc>
          <w:tcPr>
            <w:tcW w:w="2346" w:type="dxa"/>
          </w:tcPr>
          <w:p w14:paraId="76347798"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lwm_comm</w:t>
            </w:r>
          </w:p>
        </w:tc>
        <w:tc>
          <w:tcPr>
            <w:tcW w:w="990" w:type="dxa"/>
          </w:tcPr>
          <w:p w14:paraId="55DCF708"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990" w:type="dxa"/>
          </w:tcPr>
          <w:p w14:paraId="18FDCEA4"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1350" w:type="dxa"/>
          </w:tcPr>
          <w:p w14:paraId="5BED3029"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0xf0000000</w:t>
            </w:r>
          </w:p>
        </w:tc>
        <w:tc>
          <w:tcPr>
            <w:tcW w:w="1260" w:type="dxa"/>
          </w:tcPr>
          <w:p w14:paraId="355D72C8" w14:textId="77777777" w:rsidR="0031550F" w:rsidRPr="004E0617" w:rsidRDefault="00566892" w:rsidP="0031550F">
            <w:pPr>
              <w:rPr>
                <w:rFonts w:asciiTheme="majorHAnsi" w:hAnsiTheme="majorHAnsi" w:cstheme="majorHAnsi"/>
                <w:sz w:val="18"/>
                <w:szCs w:val="18"/>
              </w:rPr>
            </w:pPr>
            <w:r w:rsidRPr="004E0617">
              <w:rPr>
                <w:rFonts w:asciiTheme="majorHAnsi" w:hAnsiTheme="majorHAnsi" w:cstheme="majorHAnsi"/>
                <w:sz w:val="18"/>
                <w:szCs w:val="18"/>
              </w:rPr>
              <w:t>0xf0000000</w:t>
            </w:r>
          </w:p>
        </w:tc>
        <w:tc>
          <w:tcPr>
            <w:tcW w:w="1260" w:type="dxa"/>
          </w:tcPr>
          <w:p w14:paraId="5D092CFC" w14:textId="77777777" w:rsidR="0031550F" w:rsidRPr="004E0617" w:rsidRDefault="00566892" w:rsidP="0031550F">
            <w:pPr>
              <w:rPr>
                <w:rFonts w:asciiTheme="majorHAnsi" w:hAnsiTheme="majorHAnsi" w:cstheme="majorHAnsi"/>
                <w:sz w:val="18"/>
                <w:szCs w:val="18"/>
              </w:rPr>
            </w:pPr>
            <w:r w:rsidRPr="004E0617">
              <w:rPr>
                <w:rFonts w:asciiTheme="majorHAnsi" w:hAnsiTheme="majorHAnsi" w:cstheme="majorHAnsi"/>
                <w:sz w:val="18"/>
                <w:szCs w:val="18"/>
              </w:rPr>
              <w:t>0xf0000000</w:t>
            </w:r>
          </w:p>
        </w:tc>
        <w:tc>
          <w:tcPr>
            <w:tcW w:w="1287" w:type="dxa"/>
          </w:tcPr>
          <w:p w14:paraId="440FA094" w14:textId="77777777" w:rsidR="0031550F" w:rsidRPr="004E0617" w:rsidRDefault="00566892" w:rsidP="0031550F">
            <w:pPr>
              <w:rPr>
                <w:rFonts w:asciiTheme="majorHAnsi" w:hAnsiTheme="majorHAnsi" w:cstheme="majorHAnsi"/>
                <w:sz w:val="18"/>
                <w:szCs w:val="18"/>
                <w:lang w:eastAsia="ja-JP"/>
              </w:rPr>
            </w:pPr>
            <w:r w:rsidRPr="004E0617">
              <w:rPr>
                <w:rFonts w:asciiTheme="majorHAnsi" w:hAnsiTheme="majorHAnsi" w:cstheme="majorHAnsi"/>
                <w:sz w:val="18"/>
                <w:szCs w:val="18"/>
              </w:rPr>
              <w:t>0xf0000000</w:t>
            </w:r>
          </w:p>
        </w:tc>
      </w:tr>
      <w:tr w:rsidR="0031550F" w:rsidRPr="004E0617" w14:paraId="20AE6DE8" w14:textId="77777777" w:rsidTr="00566892">
        <w:tc>
          <w:tcPr>
            <w:tcW w:w="259" w:type="dxa"/>
            <w:tcBorders>
              <w:top w:val="nil"/>
              <w:bottom w:val="nil"/>
            </w:tcBorders>
          </w:tcPr>
          <w:p w14:paraId="0496C81D" w14:textId="77777777" w:rsidR="0031550F" w:rsidRPr="004E0617" w:rsidRDefault="0031550F" w:rsidP="0031550F">
            <w:pPr>
              <w:rPr>
                <w:rFonts w:asciiTheme="majorHAnsi" w:hAnsiTheme="majorHAnsi" w:cstheme="majorHAnsi"/>
                <w:sz w:val="18"/>
                <w:szCs w:val="18"/>
              </w:rPr>
            </w:pPr>
          </w:p>
        </w:tc>
        <w:tc>
          <w:tcPr>
            <w:tcW w:w="2346" w:type="dxa"/>
          </w:tcPr>
          <w:p w14:paraId="2787A600"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gwm (globalworkmemory)</w:t>
            </w:r>
          </w:p>
        </w:tc>
        <w:tc>
          <w:tcPr>
            <w:tcW w:w="990" w:type="dxa"/>
          </w:tcPr>
          <w:p w14:paraId="19F820F3"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0x400</w:t>
            </w:r>
          </w:p>
        </w:tc>
        <w:tc>
          <w:tcPr>
            <w:tcW w:w="990" w:type="dxa"/>
          </w:tcPr>
          <w:p w14:paraId="5F14C0AC"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0x2000</w:t>
            </w:r>
          </w:p>
        </w:tc>
        <w:tc>
          <w:tcPr>
            <w:tcW w:w="1350" w:type="dxa"/>
          </w:tcPr>
          <w:p w14:paraId="3A3081BE"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0xf8008000</w:t>
            </w:r>
          </w:p>
        </w:tc>
        <w:tc>
          <w:tcPr>
            <w:tcW w:w="1260" w:type="dxa"/>
          </w:tcPr>
          <w:p w14:paraId="71EE2824" w14:textId="77777777" w:rsidR="0031550F" w:rsidRPr="004E0617" w:rsidRDefault="00566892" w:rsidP="0031550F">
            <w:pPr>
              <w:rPr>
                <w:rFonts w:asciiTheme="majorHAnsi" w:hAnsiTheme="majorHAnsi" w:cstheme="majorHAnsi"/>
                <w:sz w:val="18"/>
                <w:szCs w:val="18"/>
              </w:rPr>
            </w:pPr>
            <w:r w:rsidRPr="004E0617">
              <w:rPr>
                <w:rFonts w:asciiTheme="majorHAnsi" w:hAnsiTheme="majorHAnsi" w:cstheme="majorHAnsi"/>
                <w:sz w:val="18"/>
                <w:szCs w:val="18"/>
              </w:rPr>
              <w:t>0xf8008000</w:t>
            </w:r>
          </w:p>
        </w:tc>
        <w:tc>
          <w:tcPr>
            <w:tcW w:w="1260" w:type="dxa"/>
          </w:tcPr>
          <w:p w14:paraId="5886F047" w14:textId="77777777" w:rsidR="0031550F" w:rsidRPr="004E0617" w:rsidRDefault="00566892" w:rsidP="0031550F">
            <w:pPr>
              <w:rPr>
                <w:rFonts w:asciiTheme="majorHAnsi" w:hAnsiTheme="majorHAnsi" w:cstheme="majorHAnsi"/>
                <w:sz w:val="18"/>
                <w:szCs w:val="18"/>
              </w:rPr>
            </w:pPr>
            <w:r w:rsidRPr="004E0617">
              <w:rPr>
                <w:rFonts w:asciiTheme="majorHAnsi" w:hAnsiTheme="majorHAnsi" w:cstheme="majorHAnsi"/>
                <w:sz w:val="18"/>
                <w:szCs w:val="18"/>
              </w:rPr>
              <w:t>0xf8008000</w:t>
            </w:r>
          </w:p>
        </w:tc>
        <w:tc>
          <w:tcPr>
            <w:tcW w:w="1287" w:type="dxa"/>
          </w:tcPr>
          <w:p w14:paraId="4BBCAFBB" w14:textId="77777777" w:rsidR="0031550F" w:rsidRPr="004E0617" w:rsidRDefault="00566892" w:rsidP="0031550F">
            <w:pPr>
              <w:rPr>
                <w:rFonts w:asciiTheme="majorHAnsi" w:hAnsiTheme="majorHAnsi" w:cstheme="majorHAnsi"/>
                <w:sz w:val="18"/>
                <w:szCs w:val="18"/>
                <w:lang w:eastAsia="ja-JP"/>
              </w:rPr>
            </w:pPr>
            <w:r w:rsidRPr="004E0617">
              <w:rPr>
                <w:rFonts w:asciiTheme="majorHAnsi" w:hAnsiTheme="majorHAnsi" w:cstheme="majorHAnsi"/>
                <w:sz w:val="18"/>
                <w:szCs w:val="18"/>
              </w:rPr>
              <w:t>0xf8008000</w:t>
            </w:r>
          </w:p>
        </w:tc>
      </w:tr>
      <w:tr w:rsidR="0031550F" w:rsidRPr="004E0617" w14:paraId="35A50474" w14:textId="77777777" w:rsidTr="00566892">
        <w:tc>
          <w:tcPr>
            <w:tcW w:w="259" w:type="dxa"/>
            <w:tcBorders>
              <w:top w:val="nil"/>
              <w:bottom w:val="nil"/>
            </w:tcBorders>
          </w:tcPr>
          <w:p w14:paraId="5EBB1002" w14:textId="77777777" w:rsidR="0031550F" w:rsidRPr="004E0617" w:rsidRDefault="0031550F" w:rsidP="0031550F">
            <w:pPr>
              <w:rPr>
                <w:rFonts w:asciiTheme="majorHAnsi" w:hAnsiTheme="majorHAnsi" w:cstheme="majorHAnsi"/>
                <w:sz w:val="18"/>
                <w:szCs w:val="18"/>
              </w:rPr>
            </w:pPr>
          </w:p>
        </w:tc>
        <w:tc>
          <w:tcPr>
            <w:tcW w:w="2346" w:type="dxa"/>
          </w:tcPr>
          <w:p w14:paraId="4961F571"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gwm_comm</w:t>
            </w:r>
          </w:p>
        </w:tc>
        <w:tc>
          <w:tcPr>
            <w:tcW w:w="990" w:type="dxa"/>
          </w:tcPr>
          <w:p w14:paraId="4E11CC49"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990" w:type="dxa"/>
          </w:tcPr>
          <w:p w14:paraId="1BD6FD5D"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1350" w:type="dxa"/>
          </w:tcPr>
          <w:p w14:paraId="21C2A165"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0xf0008000</w:t>
            </w:r>
          </w:p>
        </w:tc>
        <w:tc>
          <w:tcPr>
            <w:tcW w:w="1260" w:type="dxa"/>
          </w:tcPr>
          <w:p w14:paraId="42B6538B" w14:textId="77777777" w:rsidR="0031550F" w:rsidRPr="004E0617" w:rsidRDefault="00566892" w:rsidP="0031550F">
            <w:pPr>
              <w:rPr>
                <w:rFonts w:asciiTheme="majorHAnsi" w:hAnsiTheme="majorHAnsi" w:cstheme="majorHAnsi"/>
                <w:sz w:val="18"/>
                <w:szCs w:val="18"/>
              </w:rPr>
            </w:pPr>
            <w:r w:rsidRPr="004E0617">
              <w:rPr>
                <w:rFonts w:asciiTheme="majorHAnsi" w:hAnsiTheme="majorHAnsi" w:cstheme="majorHAnsi"/>
                <w:sz w:val="18"/>
                <w:szCs w:val="18"/>
              </w:rPr>
              <w:t>0xf0008000</w:t>
            </w:r>
          </w:p>
        </w:tc>
        <w:tc>
          <w:tcPr>
            <w:tcW w:w="1260" w:type="dxa"/>
          </w:tcPr>
          <w:p w14:paraId="67AFC9A5" w14:textId="77777777" w:rsidR="0031550F" w:rsidRPr="004E0617" w:rsidRDefault="00566892" w:rsidP="0031550F">
            <w:pPr>
              <w:rPr>
                <w:rFonts w:asciiTheme="majorHAnsi" w:hAnsiTheme="majorHAnsi" w:cstheme="majorHAnsi"/>
                <w:sz w:val="18"/>
                <w:szCs w:val="18"/>
              </w:rPr>
            </w:pPr>
            <w:r w:rsidRPr="004E0617">
              <w:rPr>
                <w:rFonts w:asciiTheme="majorHAnsi" w:hAnsiTheme="majorHAnsi" w:cstheme="majorHAnsi"/>
                <w:sz w:val="18"/>
                <w:szCs w:val="18"/>
              </w:rPr>
              <w:t>0xf0008000</w:t>
            </w:r>
          </w:p>
        </w:tc>
        <w:tc>
          <w:tcPr>
            <w:tcW w:w="1287" w:type="dxa"/>
          </w:tcPr>
          <w:p w14:paraId="5DD7AA16" w14:textId="77777777" w:rsidR="0031550F" w:rsidRPr="004E0617" w:rsidRDefault="00566892" w:rsidP="0031550F">
            <w:pPr>
              <w:rPr>
                <w:rFonts w:asciiTheme="majorHAnsi" w:hAnsiTheme="majorHAnsi" w:cstheme="majorHAnsi"/>
                <w:sz w:val="18"/>
                <w:szCs w:val="18"/>
                <w:lang w:eastAsia="ja-JP"/>
              </w:rPr>
            </w:pPr>
            <w:r w:rsidRPr="004E0617">
              <w:rPr>
                <w:rFonts w:asciiTheme="majorHAnsi" w:hAnsiTheme="majorHAnsi" w:cstheme="majorHAnsi"/>
                <w:sz w:val="18"/>
                <w:szCs w:val="18"/>
              </w:rPr>
              <w:t>0xf0008000</w:t>
            </w:r>
          </w:p>
        </w:tc>
      </w:tr>
      <w:tr w:rsidR="0031550F" w:rsidRPr="004E0617" w14:paraId="0E2C1D4A" w14:textId="77777777" w:rsidTr="00566892">
        <w:tc>
          <w:tcPr>
            <w:tcW w:w="259" w:type="dxa"/>
            <w:tcBorders>
              <w:top w:val="nil"/>
              <w:bottom w:val="nil"/>
            </w:tcBorders>
          </w:tcPr>
          <w:p w14:paraId="16A8B6A7" w14:textId="77777777" w:rsidR="0031550F" w:rsidRPr="004E0617" w:rsidRDefault="0031550F" w:rsidP="0031550F">
            <w:pPr>
              <w:rPr>
                <w:rFonts w:asciiTheme="majorHAnsi" w:hAnsiTheme="majorHAnsi" w:cstheme="majorHAnsi"/>
                <w:sz w:val="18"/>
                <w:szCs w:val="18"/>
              </w:rPr>
            </w:pPr>
          </w:p>
        </w:tc>
        <w:tc>
          <w:tcPr>
            <w:tcW w:w="2346" w:type="dxa"/>
          </w:tcPr>
          <w:p w14:paraId="6173D658"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impc</w:t>
            </w:r>
          </w:p>
        </w:tc>
        <w:tc>
          <w:tcPr>
            <w:tcW w:w="990" w:type="dxa"/>
          </w:tcPr>
          <w:p w14:paraId="33F2D838"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990" w:type="dxa"/>
          </w:tcPr>
          <w:p w14:paraId="065DA58D"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1350" w:type="dxa"/>
          </w:tcPr>
          <w:p w14:paraId="51A4D775"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0xed800000</w:t>
            </w:r>
          </w:p>
        </w:tc>
        <w:tc>
          <w:tcPr>
            <w:tcW w:w="1260" w:type="dxa"/>
          </w:tcPr>
          <w:p w14:paraId="3BEA770D" w14:textId="77777777" w:rsidR="0031550F" w:rsidRPr="004E0617" w:rsidRDefault="00566892" w:rsidP="0031550F">
            <w:pPr>
              <w:rPr>
                <w:rFonts w:asciiTheme="majorHAnsi" w:hAnsiTheme="majorHAnsi" w:cstheme="majorHAnsi"/>
                <w:sz w:val="18"/>
                <w:szCs w:val="18"/>
              </w:rPr>
            </w:pPr>
            <w:r w:rsidRPr="004E0617">
              <w:rPr>
                <w:rFonts w:asciiTheme="majorHAnsi" w:hAnsiTheme="majorHAnsi" w:cstheme="majorHAnsi"/>
                <w:sz w:val="18"/>
                <w:szCs w:val="18"/>
              </w:rPr>
              <w:t>0xed800000</w:t>
            </w:r>
          </w:p>
        </w:tc>
        <w:tc>
          <w:tcPr>
            <w:tcW w:w="1260" w:type="dxa"/>
          </w:tcPr>
          <w:p w14:paraId="2CE5F581" w14:textId="77777777" w:rsidR="0031550F" w:rsidRPr="004E0617" w:rsidRDefault="00566892" w:rsidP="0031550F">
            <w:pPr>
              <w:rPr>
                <w:rFonts w:asciiTheme="majorHAnsi" w:hAnsiTheme="majorHAnsi" w:cstheme="majorHAnsi"/>
                <w:sz w:val="18"/>
                <w:szCs w:val="18"/>
              </w:rPr>
            </w:pPr>
            <w:r w:rsidRPr="004E0617">
              <w:rPr>
                <w:rFonts w:asciiTheme="majorHAnsi" w:hAnsiTheme="majorHAnsi" w:cstheme="majorHAnsi"/>
                <w:sz w:val="18"/>
                <w:szCs w:val="18"/>
              </w:rPr>
              <w:t>0xed800000</w:t>
            </w:r>
          </w:p>
        </w:tc>
        <w:tc>
          <w:tcPr>
            <w:tcW w:w="1287" w:type="dxa"/>
          </w:tcPr>
          <w:p w14:paraId="0D083028" w14:textId="77777777" w:rsidR="0031550F" w:rsidRPr="004E0617" w:rsidRDefault="00566892" w:rsidP="0031550F">
            <w:pPr>
              <w:rPr>
                <w:rFonts w:asciiTheme="majorHAnsi" w:hAnsiTheme="majorHAnsi" w:cstheme="majorHAnsi"/>
                <w:sz w:val="18"/>
                <w:szCs w:val="18"/>
                <w:lang w:eastAsia="ja-JP"/>
              </w:rPr>
            </w:pPr>
            <w:r w:rsidRPr="004E0617">
              <w:rPr>
                <w:rFonts w:asciiTheme="majorHAnsi" w:hAnsiTheme="majorHAnsi" w:cstheme="majorHAnsi"/>
                <w:sz w:val="18"/>
                <w:szCs w:val="18"/>
              </w:rPr>
              <w:t>0xed800000</w:t>
            </w:r>
          </w:p>
        </w:tc>
      </w:tr>
      <w:tr w:rsidR="0031550F" w:rsidRPr="004E0617" w14:paraId="645ACDB3" w14:textId="77777777" w:rsidTr="00566892">
        <w:tc>
          <w:tcPr>
            <w:tcW w:w="259" w:type="dxa"/>
            <w:tcBorders>
              <w:top w:val="nil"/>
            </w:tcBorders>
          </w:tcPr>
          <w:p w14:paraId="4D6C608C" w14:textId="77777777" w:rsidR="0031550F" w:rsidRPr="004E0617" w:rsidRDefault="0031550F" w:rsidP="0031550F">
            <w:pPr>
              <w:rPr>
                <w:rFonts w:asciiTheme="majorHAnsi" w:hAnsiTheme="majorHAnsi" w:cstheme="majorHAnsi"/>
                <w:sz w:val="18"/>
                <w:szCs w:val="18"/>
              </w:rPr>
            </w:pPr>
          </w:p>
        </w:tc>
        <w:tc>
          <w:tcPr>
            <w:tcW w:w="2346" w:type="dxa"/>
          </w:tcPr>
          <w:p w14:paraId="51C0AB55"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impc_comm</w:t>
            </w:r>
          </w:p>
        </w:tc>
        <w:tc>
          <w:tcPr>
            <w:tcW w:w="990" w:type="dxa"/>
          </w:tcPr>
          <w:p w14:paraId="6779B8DD"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990" w:type="dxa"/>
          </w:tcPr>
          <w:p w14:paraId="43B5E016"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1350" w:type="dxa"/>
          </w:tcPr>
          <w:p w14:paraId="336271C0"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0xed000000</w:t>
            </w:r>
          </w:p>
        </w:tc>
        <w:tc>
          <w:tcPr>
            <w:tcW w:w="1260" w:type="dxa"/>
          </w:tcPr>
          <w:p w14:paraId="62B2B0B5" w14:textId="77777777" w:rsidR="0031550F" w:rsidRPr="004E0617" w:rsidRDefault="00566892" w:rsidP="0031550F">
            <w:pPr>
              <w:rPr>
                <w:rFonts w:asciiTheme="majorHAnsi" w:hAnsiTheme="majorHAnsi" w:cstheme="majorHAnsi"/>
                <w:sz w:val="18"/>
                <w:szCs w:val="18"/>
              </w:rPr>
            </w:pPr>
            <w:r w:rsidRPr="004E0617">
              <w:rPr>
                <w:rFonts w:asciiTheme="majorHAnsi" w:hAnsiTheme="majorHAnsi" w:cstheme="majorHAnsi"/>
                <w:sz w:val="18"/>
                <w:szCs w:val="18"/>
              </w:rPr>
              <w:t>0xed000000</w:t>
            </w:r>
          </w:p>
        </w:tc>
        <w:tc>
          <w:tcPr>
            <w:tcW w:w="1260" w:type="dxa"/>
          </w:tcPr>
          <w:p w14:paraId="7C320769" w14:textId="77777777" w:rsidR="0031550F" w:rsidRPr="004E0617" w:rsidRDefault="00566892" w:rsidP="0031550F">
            <w:pPr>
              <w:rPr>
                <w:rFonts w:asciiTheme="majorHAnsi" w:hAnsiTheme="majorHAnsi" w:cstheme="majorHAnsi"/>
                <w:sz w:val="18"/>
                <w:szCs w:val="18"/>
              </w:rPr>
            </w:pPr>
            <w:r w:rsidRPr="004E0617">
              <w:rPr>
                <w:rFonts w:asciiTheme="majorHAnsi" w:hAnsiTheme="majorHAnsi" w:cstheme="majorHAnsi"/>
                <w:sz w:val="18"/>
                <w:szCs w:val="18"/>
              </w:rPr>
              <w:t>0xed000000</w:t>
            </w:r>
          </w:p>
        </w:tc>
        <w:tc>
          <w:tcPr>
            <w:tcW w:w="1287" w:type="dxa"/>
          </w:tcPr>
          <w:p w14:paraId="26534A6C" w14:textId="1E2A0C38" w:rsidR="0031550F" w:rsidRPr="004E0617" w:rsidRDefault="004E0617" w:rsidP="0031550F">
            <w:pPr>
              <w:rPr>
                <w:rFonts w:asciiTheme="majorHAnsi" w:hAnsiTheme="majorHAnsi" w:cstheme="majorHAnsi"/>
                <w:sz w:val="18"/>
                <w:szCs w:val="18"/>
                <w:lang w:eastAsia="ja-JP"/>
              </w:rPr>
            </w:pPr>
            <w:r w:rsidRPr="004E0617">
              <w:rPr>
                <w:rFonts w:asciiTheme="majorHAnsi" w:hAnsiTheme="majorHAnsi" w:cstheme="majorHAnsi"/>
                <w:sz w:val="18"/>
                <w:szCs w:val="18"/>
              </w:rPr>
              <w:t>0xee000000</w:t>
            </w:r>
          </w:p>
        </w:tc>
      </w:tr>
      <w:tr w:rsidR="0031550F" w:rsidRPr="004E0617" w14:paraId="7D3812D3" w14:textId="77777777" w:rsidTr="00566892">
        <w:tc>
          <w:tcPr>
            <w:tcW w:w="2605" w:type="dxa"/>
            <w:gridSpan w:val="2"/>
          </w:tcPr>
          <w:p w14:paraId="0A923C46"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Revision for IMP format output</w:t>
            </w:r>
          </w:p>
        </w:tc>
        <w:tc>
          <w:tcPr>
            <w:tcW w:w="990" w:type="dxa"/>
          </w:tcPr>
          <w:p w14:paraId="271F00A7"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3</w:t>
            </w:r>
          </w:p>
        </w:tc>
        <w:tc>
          <w:tcPr>
            <w:tcW w:w="990" w:type="dxa"/>
          </w:tcPr>
          <w:p w14:paraId="6B68DB7C" w14:textId="77777777" w:rsidR="0031550F" w:rsidRPr="004E0617" w:rsidRDefault="0031550F" w:rsidP="0031550F">
            <w:pPr>
              <w:pStyle w:val="tablebody"/>
              <w:rPr>
                <w:rFonts w:asciiTheme="majorHAnsi" w:hAnsiTheme="majorHAnsi" w:cstheme="majorHAnsi"/>
                <w:szCs w:val="18"/>
              </w:rPr>
            </w:pPr>
            <w:r w:rsidRPr="004E0617">
              <w:rPr>
                <w:rFonts w:asciiTheme="majorHAnsi" w:hAnsiTheme="majorHAnsi" w:cstheme="majorHAnsi"/>
                <w:szCs w:val="18"/>
              </w:rPr>
              <w:t>4</w:t>
            </w:r>
          </w:p>
        </w:tc>
        <w:tc>
          <w:tcPr>
            <w:tcW w:w="1350" w:type="dxa"/>
          </w:tcPr>
          <w:p w14:paraId="30B91591"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1260" w:type="dxa"/>
          </w:tcPr>
          <w:p w14:paraId="477D1658"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1260" w:type="dxa"/>
          </w:tcPr>
          <w:p w14:paraId="24CF106D" w14:textId="77777777" w:rsidR="0031550F" w:rsidRPr="004E0617" w:rsidRDefault="0031550F" w:rsidP="0031550F">
            <w:pPr>
              <w:rPr>
                <w:rFonts w:asciiTheme="majorHAnsi" w:hAnsiTheme="majorHAnsi" w:cstheme="majorHAnsi"/>
                <w:sz w:val="18"/>
                <w:szCs w:val="18"/>
              </w:rPr>
            </w:pPr>
            <w:r w:rsidRPr="004E0617">
              <w:rPr>
                <w:rFonts w:asciiTheme="majorHAnsi" w:hAnsiTheme="majorHAnsi" w:cstheme="majorHAnsi"/>
                <w:sz w:val="18"/>
                <w:szCs w:val="18"/>
                <w:lang w:eastAsia="ja-JP"/>
              </w:rPr>
              <w:t>-</w:t>
            </w:r>
          </w:p>
        </w:tc>
        <w:tc>
          <w:tcPr>
            <w:tcW w:w="1287" w:type="dxa"/>
          </w:tcPr>
          <w:p w14:paraId="36B5F300" w14:textId="77777777" w:rsidR="0031550F" w:rsidRPr="004E0617" w:rsidRDefault="0031550F" w:rsidP="0031550F">
            <w:pPr>
              <w:rPr>
                <w:rFonts w:asciiTheme="majorHAnsi" w:hAnsiTheme="majorHAnsi" w:cstheme="majorHAnsi"/>
                <w:sz w:val="18"/>
                <w:szCs w:val="18"/>
                <w:lang w:eastAsia="ja-JP"/>
              </w:rPr>
            </w:pPr>
            <w:r w:rsidRPr="004E0617">
              <w:rPr>
                <w:rFonts w:asciiTheme="majorHAnsi" w:hAnsiTheme="majorHAnsi" w:cstheme="majorHAnsi"/>
                <w:sz w:val="18"/>
                <w:szCs w:val="18"/>
                <w:lang w:eastAsia="ja-JP"/>
              </w:rPr>
              <w:t>-</w:t>
            </w:r>
          </w:p>
        </w:tc>
      </w:tr>
    </w:tbl>
    <w:p w14:paraId="6B3721F5" w14:textId="77777777" w:rsidR="00320175" w:rsidRPr="004E0617" w:rsidRDefault="0045568B" w:rsidP="006164D3">
      <w:r w:rsidRPr="004E0617">
        <w:rPr>
          <w:noProof/>
          <w:lang w:eastAsia="ja-JP"/>
        </w:rPr>
        <mc:AlternateContent>
          <mc:Choice Requires="wps">
            <w:drawing>
              <wp:anchor distT="0" distB="0" distL="114300" distR="114300" simplePos="0" relativeHeight="251619328" behindDoc="0" locked="0" layoutInCell="1" allowOverlap="1" wp14:anchorId="23CCC581" wp14:editId="35C8A7A5">
                <wp:simplePos x="0" y="0"/>
                <wp:positionH relativeFrom="column">
                  <wp:posOffset>-31750</wp:posOffset>
                </wp:positionH>
                <wp:positionV relativeFrom="paragraph">
                  <wp:posOffset>142544</wp:posOffset>
                </wp:positionV>
                <wp:extent cx="6194066" cy="564542"/>
                <wp:effectExtent l="0" t="0" r="16510" b="26035"/>
                <wp:wrapNone/>
                <wp:docPr id="2" name="正方形/長方形 2"/>
                <wp:cNvGraphicFramePr/>
                <a:graphic xmlns:a="http://schemas.openxmlformats.org/drawingml/2006/main">
                  <a:graphicData uri="http://schemas.microsoft.com/office/word/2010/wordprocessingShape">
                    <wps:wsp>
                      <wps:cNvSpPr/>
                      <wps:spPr>
                        <a:xfrm>
                          <a:off x="0" y="0"/>
                          <a:ext cx="6194066" cy="564542"/>
                        </a:xfrm>
                        <a:prstGeom prst="rect">
                          <a:avLst/>
                        </a:prstGeom>
                        <a:solidFill>
                          <a:schemeClr val="bg1">
                            <a:lumMod val="75000"/>
                            <a:alpha val="50000"/>
                          </a:schemeClr>
                        </a:solidFill>
                        <a:ln w="952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4364E8D7" w14:textId="77777777" w:rsidR="00B5574D" w:rsidRDefault="00B5574D" w:rsidP="003155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CC581" id="正方形/長方形 2" o:spid="_x0000_s1026" style="position:absolute;margin-left:-2.5pt;margin-top:11.2pt;width:487.7pt;height:44.4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" fillcolor="#bfbfbf [2412]" strokecolor="black [3213]">
                <v:fill opacity="32896f"/>
                <v:textbox>
                  <w:txbxContent>
                    <w:p w14:paraId="4364E8D7" w14:textId="77777777" w:rsidR="00B5574D" w:rsidRDefault="00B5574D" w:rsidP="0031550F">
                      <w:pPr>
                        <w:jc w:val="center"/>
                      </w:pPr>
                    </w:p>
                  </w:txbxContent>
                </v:textbox>
              </v:rect>
            </w:pict>
          </mc:Fallback>
        </mc:AlternateContent>
      </w:r>
    </w:p>
    <w:p w14:paraId="3D1EB734" w14:textId="77777777" w:rsidR="0045568B" w:rsidRPr="004E0617" w:rsidRDefault="0045568B" w:rsidP="0045568B">
      <w:r w:rsidRPr="004E0617">
        <w:rPr>
          <w:color w:val="FF0000"/>
          <w:bdr w:val="single" w:sz="4" w:space="0" w:color="auto"/>
        </w:rPr>
        <w:t>Not open to users</w:t>
      </w:r>
    </w:p>
    <w:p w14:paraId="5E6721D3" w14:textId="77777777" w:rsidR="0045568B" w:rsidRPr="004E0617" w:rsidRDefault="0045568B" w:rsidP="0045568B">
      <w:r w:rsidRPr="004E0617">
        <w:t>There are no differences in functions of V3M2 and V3H depending on the -c option.</w:t>
      </w:r>
    </w:p>
    <w:p w14:paraId="358996FC" w14:textId="77777777" w:rsidR="006164D3" w:rsidRPr="004E0617" w:rsidRDefault="0045568B" w:rsidP="0045568B">
      <w:r w:rsidRPr="004E0617">
        <w:t>However, there is only a difference that ELF e_flags for output files differs.</w:t>
      </w:r>
    </w:p>
    <w:p w14:paraId="7A721AA2" w14:textId="77777777" w:rsidR="0045568B" w:rsidRPr="004E0617" w:rsidRDefault="0005220D" w:rsidP="0045568B">
      <w:r w:rsidRPr="004E0617">
        <w:rPr>
          <w:noProof/>
          <w:lang w:eastAsia="ja-JP"/>
        </w:rPr>
        <mc:AlternateContent>
          <mc:Choice Requires="wps">
            <w:drawing>
              <wp:anchor distT="0" distB="0" distL="114300" distR="114300" simplePos="0" relativeHeight="251621376" behindDoc="0" locked="0" layoutInCell="1" allowOverlap="1" wp14:anchorId="7EC4E680" wp14:editId="6C3E6423">
                <wp:simplePos x="0" y="0"/>
                <wp:positionH relativeFrom="column">
                  <wp:posOffset>-31888</wp:posOffset>
                </wp:positionH>
                <wp:positionV relativeFrom="paragraph">
                  <wp:posOffset>136884</wp:posOffset>
                </wp:positionV>
                <wp:extent cx="6194066" cy="1089329"/>
                <wp:effectExtent l="0" t="0" r="16510" b="15875"/>
                <wp:wrapNone/>
                <wp:docPr id="3" name="正方形/長方形 3"/>
                <wp:cNvGraphicFramePr/>
                <a:graphic xmlns:a="http://schemas.openxmlformats.org/drawingml/2006/main">
                  <a:graphicData uri="http://schemas.microsoft.com/office/word/2010/wordprocessingShape">
                    <wps:wsp>
                      <wps:cNvSpPr/>
                      <wps:spPr>
                        <a:xfrm>
                          <a:off x="0" y="0"/>
                          <a:ext cx="6194066" cy="1089329"/>
                        </a:xfrm>
                        <a:prstGeom prst="rect">
                          <a:avLst/>
                        </a:prstGeom>
                        <a:solidFill>
                          <a:schemeClr val="bg1">
                            <a:lumMod val="75000"/>
                            <a:alpha val="50000"/>
                          </a:schemeClr>
                        </a:solidFill>
                        <a:ln w="952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2A2B8686" w14:textId="77777777" w:rsidR="00B5574D" w:rsidRDefault="00B5574D" w:rsidP="003155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4E680" id="正方形/長方形 3" o:spid="_x0000_s1027" style="position:absolute;margin-left:-2.5pt;margin-top:10.8pt;width:487.7pt;height:85.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" fillcolor="#bfbfbf [2412]" strokecolor="black [3213]">
                <v:fill opacity="32896f"/>
                <v:textbox>
                  <w:txbxContent>
                    <w:p w14:paraId="2A2B8686" w14:textId="77777777" w:rsidR="00B5574D" w:rsidRDefault="00B5574D" w:rsidP="0031550F">
                      <w:pPr>
                        <w:jc w:val="center"/>
                      </w:pPr>
                    </w:p>
                  </w:txbxContent>
                </v:textbox>
              </v:rect>
            </w:pict>
          </mc:Fallback>
        </mc:AlternateContent>
      </w:r>
    </w:p>
    <w:p w14:paraId="0674B7EF" w14:textId="77777777" w:rsidR="0005220D" w:rsidRPr="004E0617" w:rsidRDefault="0005220D" w:rsidP="0005220D">
      <w:r w:rsidRPr="004E0617">
        <w:rPr>
          <w:color w:val="FF0000"/>
          <w:bdr w:val="single" w:sz="4" w:space="0" w:color="auto"/>
        </w:rPr>
        <w:t>Not open to users</w:t>
      </w:r>
    </w:p>
    <w:p w14:paraId="46C101B3" w14:textId="77777777" w:rsidR="0005220D" w:rsidRPr="004E0617" w:rsidRDefault="0005220D" w:rsidP="0005220D">
      <w:r w:rsidRPr="004E0617">
        <w:t>Input db2 file specification: -b</w:t>
      </w:r>
      <w:r w:rsidRPr="004E0617">
        <w:sym w:font="Symbol" w:char="F044"/>
      </w:r>
      <w:r w:rsidRPr="004E0617">
        <w:t>&lt;filename&gt;</w:t>
      </w:r>
    </w:p>
    <w:p w14:paraId="756AFA81" w14:textId="77777777" w:rsidR="0005220D" w:rsidRPr="004E0617" w:rsidRDefault="0005220D" w:rsidP="0005220D">
      <w:pPr>
        <w:pStyle w:val="Level1cont"/>
      </w:pPr>
      <w:r w:rsidRPr="004E0617">
        <w:t>This option specifies the name of the .db2 file output by the compiler.</w:t>
      </w:r>
    </w:p>
    <w:p w14:paraId="241915D6" w14:textId="77777777" w:rsidR="0005220D" w:rsidRPr="004E0617" w:rsidRDefault="0005220D" w:rsidP="0005220D">
      <w:pPr>
        <w:pStyle w:val="Level1cont"/>
      </w:pPr>
      <w:r w:rsidRPr="004E0617">
        <w:t>When this option is specified, it is assumed that the input assembler source file was generated by the compiler and the symbol attributes in the .db2 file are reflected to the symbol information in the output object file.</w:t>
      </w:r>
    </w:p>
    <w:p w14:paraId="716766AA" w14:textId="77777777" w:rsidR="006164D3" w:rsidRPr="004E0617" w:rsidRDefault="0005220D" w:rsidP="0005220D">
      <w:pPr>
        <w:pStyle w:val="Level1cont"/>
      </w:pPr>
      <w:r w:rsidRPr="004E0617">
        <w:t>This option is valid when ELF is specified for the -O option and V3M, V3M2, or V3H is specified for the -c option.</w:t>
      </w:r>
    </w:p>
    <w:p w14:paraId="26DA833E" w14:textId="77777777" w:rsidR="006164D3" w:rsidRPr="004E0617" w:rsidRDefault="006164D3" w:rsidP="006164D3"/>
    <w:p w14:paraId="27E9A230" w14:textId="77777777" w:rsidR="0005220D" w:rsidRPr="004E0617" w:rsidRDefault="0005220D" w:rsidP="006164D3">
      <w:r w:rsidRPr="004E0617">
        <w:br w:type="page"/>
      </w:r>
    </w:p>
    <w:p w14:paraId="48FFDBE9" w14:textId="77777777" w:rsidR="0005220D" w:rsidRPr="004E0617" w:rsidRDefault="0005220D" w:rsidP="0005220D">
      <w:pPr>
        <w:pStyle w:val="Level1unordered"/>
      </w:pPr>
      <w:r w:rsidRPr="004E0617">
        <w:lastRenderedPageBreak/>
        <w:t>Output format specification: -O</w:t>
      </w:r>
      <w:r w:rsidRPr="004E0617">
        <w:sym w:font="Symbol" w:char="F044"/>
      </w:r>
      <w:r w:rsidRPr="004E0617">
        <w:t>{IMP|ELF}</w:t>
      </w:r>
    </w:p>
    <w:p w14:paraId="1AA456A2" w14:textId="77777777" w:rsidR="0005220D" w:rsidRPr="004E0617" w:rsidRDefault="0005220D" w:rsidP="0005220D">
      <w:pPr>
        <w:pStyle w:val="Level1cont"/>
      </w:pPr>
      <w:r w:rsidRPr="004E0617">
        <w:t>This option specifies the output format.</w:t>
      </w:r>
    </w:p>
    <w:p w14:paraId="2D9C484A" w14:textId="786625CC" w:rsidR="0005220D" w:rsidRPr="004E0617" w:rsidRDefault="0005220D" w:rsidP="0005220D">
      <w:pPr>
        <w:pStyle w:val="Level1cont"/>
      </w:pPr>
      <w:r w:rsidRPr="004E0617">
        <w:t xml:space="preserve">See </w:t>
      </w:r>
      <w:r w:rsidRPr="004E0617">
        <w:fldChar w:fldCharType="begin"/>
      </w:r>
      <w:r w:rsidRPr="004E0617">
        <w:instrText xml:space="preserve"> REF _Ref504124100 \h </w:instrText>
      </w:r>
      <w:r w:rsidR="004E0617">
        <w:instrText xml:space="preserve"> \* MERGEFORMAT </w:instrText>
      </w:r>
      <w:r w:rsidRPr="004E0617">
        <w:fldChar w:fldCharType="separate"/>
      </w:r>
      <w:r w:rsidR="001E5B63" w:rsidRPr="004E0617">
        <w:t xml:space="preserve">Table </w:t>
      </w:r>
      <w:r w:rsidR="001E5B63" w:rsidRPr="004E0617">
        <w:rPr>
          <w:noProof/>
        </w:rPr>
        <w:t>1</w:t>
      </w:r>
      <w:r w:rsidR="001E5B63" w:rsidRPr="004E0617">
        <w:t>.</w:t>
      </w:r>
      <w:r w:rsidR="001E5B63" w:rsidRPr="004E0617">
        <w:rPr>
          <w:noProof/>
        </w:rPr>
        <w:t>1</w:t>
      </w:r>
      <w:r w:rsidRPr="004E0617">
        <w:fldChar w:fldCharType="end"/>
      </w:r>
      <w:r w:rsidRPr="004E0617">
        <w:t xml:space="preserve"> for the setting when the specification of the output format is omitted.</w:t>
      </w:r>
    </w:p>
    <w:p w14:paraId="5F8E04A4" w14:textId="77777777" w:rsidR="0005220D" w:rsidRPr="004E0617" w:rsidRDefault="0005220D" w:rsidP="0005220D"/>
    <w:p w14:paraId="6654E589" w14:textId="77777777" w:rsidR="0005220D" w:rsidRPr="004E0617" w:rsidRDefault="0005220D" w:rsidP="0005220D">
      <w:pPr>
        <w:pStyle w:val="Level1unordered"/>
      </w:pPr>
      <w:r w:rsidRPr="004E0617">
        <w:t>Output file type specification: -T</w:t>
      </w:r>
      <w:r w:rsidRPr="004E0617">
        <w:sym w:font="Symbol" w:char="F044"/>
      </w:r>
      <w:r w:rsidRPr="004E0617">
        <w:t>{ABS|REL}</w:t>
      </w:r>
    </w:p>
    <w:p w14:paraId="61F6B06E" w14:textId="77777777" w:rsidR="0005220D" w:rsidRPr="004E0617" w:rsidRDefault="0005220D" w:rsidP="0005220D">
      <w:pPr>
        <w:pStyle w:val="Level1cont"/>
      </w:pPr>
      <w:r w:rsidRPr="004E0617">
        <w:t>This option specifies the output file type.</w:t>
      </w:r>
    </w:p>
    <w:p w14:paraId="4FDB48DF" w14:textId="77777777" w:rsidR="0005220D" w:rsidRPr="004E0617" w:rsidRDefault="0005220D" w:rsidP="0005220D">
      <w:pPr>
        <w:pStyle w:val="Level1cont"/>
      </w:pPr>
      <w:r w:rsidRPr="004E0617">
        <w:t>The REL specification of this option is only valid when ELF is specified for the -O option.</w:t>
      </w:r>
    </w:p>
    <w:p w14:paraId="2A8775D8" w14:textId="01C4FDD9" w:rsidR="0005220D" w:rsidRPr="004E0617" w:rsidRDefault="0005220D" w:rsidP="0005220D">
      <w:pPr>
        <w:pStyle w:val="Level1cont"/>
      </w:pPr>
      <w:r w:rsidRPr="004E0617">
        <w:t xml:space="preserve">See </w:t>
      </w:r>
      <w:r w:rsidRPr="004E0617">
        <w:fldChar w:fldCharType="begin"/>
      </w:r>
      <w:r w:rsidRPr="004E0617">
        <w:instrText xml:space="preserve"> REF _Ref504124100 \h </w:instrText>
      </w:r>
      <w:r w:rsidR="004E0617">
        <w:instrText xml:space="preserve"> \* MERGEFORMAT </w:instrText>
      </w:r>
      <w:r w:rsidRPr="004E0617">
        <w:fldChar w:fldCharType="separate"/>
      </w:r>
      <w:r w:rsidR="001E5B63" w:rsidRPr="004E0617">
        <w:t xml:space="preserve">Table </w:t>
      </w:r>
      <w:r w:rsidR="001E5B63" w:rsidRPr="004E0617">
        <w:rPr>
          <w:noProof/>
        </w:rPr>
        <w:t>1</w:t>
      </w:r>
      <w:r w:rsidR="001E5B63" w:rsidRPr="004E0617">
        <w:t>.</w:t>
      </w:r>
      <w:r w:rsidR="001E5B63" w:rsidRPr="004E0617">
        <w:rPr>
          <w:noProof/>
        </w:rPr>
        <w:t>1</w:t>
      </w:r>
      <w:r w:rsidRPr="004E0617">
        <w:fldChar w:fldCharType="end"/>
      </w:r>
      <w:r w:rsidRPr="004E0617">
        <w:t xml:space="preserve"> for the setting when the specification of the output file type is omitted.</w:t>
      </w:r>
    </w:p>
    <w:p w14:paraId="29C0A95A" w14:textId="77777777" w:rsidR="0005220D" w:rsidRPr="004E0617" w:rsidRDefault="0005220D" w:rsidP="0005220D"/>
    <w:p w14:paraId="5F2D98EA" w14:textId="77777777" w:rsidR="0005220D" w:rsidRPr="004E0617" w:rsidRDefault="0005220D" w:rsidP="0005220D">
      <w:pPr>
        <w:pStyle w:val="Level1unordered"/>
      </w:pPr>
      <w:r w:rsidRPr="004E0617">
        <w:t>Program area size: -P</w:t>
      </w:r>
      <w:r w:rsidRPr="004E0617">
        <w:sym w:font="Symbol" w:char="F044"/>
      </w:r>
      <w:r w:rsidRPr="004E0617">
        <w:t>&lt;size&gt;</w:t>
      </w:r>
    </w:p>
    <w:p w14:paraId="73504430" w14:textId="7D4B0F52" w:rsidR="0005220D" w:rsidRPr="004E0617" w:rsidRDefault="0005220D" w:rsidP="0005220D">
      <w:pPr>
        <w:pStyle w:val="Level1cont"/>
      </w:pPr>
      <w:r w:rsidRPr="004E0617">
        <w:t xml:space="preserve">See </w:t>
      </w:r>
      <w:r w:rsidRPr="004E0617">
        <w:fldChar w:fldCharType="begin"/>
      </w:r>
      <w:r w:rsidRPr="004E0617">
        <w:instrText xml:space="preserve"> REF _Ref504124100 \h </w:instrText>
      </w:r>
      <w:r w:rsidR="004E0617">
        <w:instrText xml:space="preserve"> \* MERGEFORMAT </w:instrText>
      </w:r>
      <w:r w:rsidRPr="004E0617">
        <w:fldChar w:fldCharType="separate"/>
      </w:r>
      <w:r w:rsidR="001E5B63" w:rsidRPr="004E0617">
        <w:t xml:space="preserve">Table </w:t>
      </w:r>
      <w:r w:rsidR="001E5B63" w:rsidRPr="004E0617">
        <w:rPr>
          <w:noProof/>
        </w:rPr>
        <w:t>1</w:t>
      </w:r>
      <w:r w:rsidR="001E5B63" w:rsidRPr="004E0617">
        <w:t>.</w:t>
      </w:r>
      <w:r w:rsidR="001E5B63" w:rsidRPr="004E0617">
        <w:rPr>
          <w:noProof/>
        </w:rPr>
        <w:t>1</w:t>
      </w:r>
      <w:r w:rsidRPr="004E0617">
        <w:fldChar w:fldCharType="end"/>
      </w:r>
      <w:r w:rsidRPr="004E0617">
        <w:t xml:space="preserve"> for the setting when the specification of the program area size is omitted.</w:t>
      </w:r>
    </w:p>
    <w:p w14:paraId="6954D6F4" w14:textId="77777777" w:rsidR="0005220D" w:rsidRPr="004E0617" w:rsidRDefault="0005220D" w:rsidP="0005220D">
      <w:pPr>
        <w:pStyle w:val="Level1cont"/>
      </w:pPr>
      <w:r w:rsidRPr="004E0617">
        <w:t>Unit: 32 bits</w:t>
      </w:r>
    </w:p>
    <w:p w14:paraId="76C72FAB" w14:textId="77777777" w:rsidR="0005220D" w:rsidRPr="004E0617" w:rsidRDefault="0005220D" w:rsidP="0005220D"/>
    <w:p w14:paraId="527CBBF0" w14:textId="77777777" w:rsidR="0005220D" w:rsidRPr="004E0617" w:rsidRDefault="0005220D" w:rsidP="0005220D">
      <w:pPr>
        <w:pStyle w:val="Level1unordered"/>
      </w:pPr>
      <w:r w:rsidRPr="004E0617">
        <w:t>Uniform area size: -U</w:t>
      </w:r>
      <w:r w:rsidRPr="004E0617">
        <w:sym w:font="Symbol" w:char="F044"/>
      </w:r>
      <w:r w:rsidRPr="004E0617">
        <w:t>&lt;size&gt;</w:t>
      </w:r>
    </w:p>
    <w:p w14:paraId="1642DA1B" w14:textId="4397C469" w:rsidR="0005220D" w:rsidRPr="004E0617" w:rsidRDefault="0005220D" w:rsidP="0005220D">
      <w:pPr>
        <w:pStyle w:val="Level1cont"/>
      </w:pPr>
      <w:r w:rsidRPr="004E0617">
        <w:t xml:space="preserve">See </w:t>
      </w:r>
      <w:r w:rsidRPr="004E0617">
        <w:fldChar w:fldCharType="begin"/>
      </w:r>
      <w:r w:rsidRPr="004E0617">
        <w:instrText xml:space="preserve"> REF _Ref504124100 \h </w:instrText>
      </w:r>
      <w:r w:rsidR="004E0617">
        <w:instrText xml:space="preserve"> \* MERGEFORMAT </w:instrText>
      </w:r>
      <w:r w:rsidRPr="004E0617">
        <w:fldChar w:fldCharType="separate"/>
      </w:r>
      <w:r w:rsidR="001E5B63" w:rsidRPr="004E0617">
        <w:t xml:space="preserve">Table </w:t>
      </w:r>
      <w:r w:rsidR="001E5B63" w:rsidRPr="004E0617">
        <w:rPr>
          <w:noProof/>
        </w:rPr>
        <w:t>1</w:t>
      </w:r>
      <w:r w:rsidR="001E5B63" w:rsidRPr="004E0617">
        <w:t>.</w:t>
      </w:r>
      <w:r w:rsidR="001E5B63" w:rsidRPr="004E0617">
        <w:rPr>
          <w:noProof/>
        </w:rPr>
        <w:t>1</w:t>
      </w:r>
      <w:r w:rsidRPr="004E0617">
        <w:fldChar w:fldCharType="end"/>
      </w:r>
      <w:r w:rsidRPr="004E0617">
        <w:t xml:space="preserve"> for the setting when the specification of the uniform area size is omitted.</w:t>
      </w:r>
    </w:p>
    <w:p w14:paraId="1DB5F136" w14:textId="77777777" w:rsidR="0005220D" w:rsidRPr="004E0617" w:rsidRDefault="0005220D" w:rsidP="0005220D">
      <w:pPr>
        <w:pStyle w:val="Level1cont"/>
      </w:pPr>
      <w:r w:rsidRPr="004E0617">
        <w:t>Unit: 32 bits</w:t>
      </w:r>
    </w:p>
    <w:p w14:paraId="67F36F52" w14:textId="77777777" w:rsidR="0005220D" w:rsidRPr="004E0617" w:rsidRDefault="0005220D" w:rsidP="0005220D"/>
    <w:p w14:paraId="01027A4E" w14:textId="77777777" w:rsidR="0005220D" w:rsidRPr="004E0617" w:rsidRDefault="0005220D" w:rsidP="0005220D">
      <w:pPr>
        <w:pStyle w:val="Level1unordered"/>
      </w:pPr>
      <w:r w:rsidRPr="004E0617">
        <w:t>Uniform start address: -D</w:t>
      </w:r>
      <w:r w:rsidRPr="004E0617">
        <w:sym w:font="Symbol" w:char="F044"/>
      </w:r>
      <w:r w:rsidRPr="004E0617">
        <w:t>&lt;address&gt;</w:t>
      </w:r>
    </w:p>
    <w:p w14:paraId="571AA9D2" w14:textId="77777777" w:rsidR="0005220D" w:rsidRPr="004E0617" w:rsidRDefault="0005220D" w:rsidP="0005220D">
      <w:pPr>
        <w:pStyle w:val="Level1cont"/>
      </w:pPr>
      <w:r w:rsidRPr="004E0617">
        <w:t xml:space="preserve">This option is only valid when ABS is specified for the </w:t>
      </w:r>
      <w:r w:rsidR="004E07CE" w:rsidRPr="004E0617">
        <w:t>-</w:t>
      </w:r>
      <w:r w:rsidRPr="004E0617">
        <w:t>T option and V3M is specified for the -c option.</w:t>
      </w:r>
    </w:p>
    <w:p w14:paraId="34F1D2EE" w14:textId="3056D839" w:rsidR="0005220D" w:rsidRPr="004E0617" w:rsidRDefault="0005220D" w:rsidP="0005220D">
      <w:pPr>
        <w:pStyle w:val="Level1cont"/>
      </w:pPr>
      <w:r w:rsidRPr="004E0617">
        <w:t xml:space="preserve">See </w:t>
      </w:r>
      <w:r w:rsidRPr="004E0617">
        <w:fldChar w:fldCharType="begin"/>
      </w:r>
      <w:r w:rsidRPr="004E0617">
        <w:instrText xml:space="preserve"> REF _Ref504124100 \h </w:instrText>
      </w:r>
      <w:r w:rsidR="004E0617">
        <w:instrText xml:space="preserve"> \* MERGEFORMAT </w:instrText>
      </w:r>
      <w:r w:rsidRPr="004E0617">
        <w:fldChar w:fldCharType="separate"/>
      </w:r>
      <w:r w:rsidR="001E5B63" w:rsidRPr="004E0617">
        <w:t xml:space="preserve">Table </w:t>
      </w:r>
      <w:r w:rsidR="001E5B63" w:rsidRPr="004E0617">
        <w:rPr>
          <w:noProof/>
        </w:rPr>
        <w:t>1</w:t>
      </w:r>
      <w:r w:rsidR="001E5B63" w:rsidRPr="004E0617">
        <w:t>.</w:t>
      </w:r>
      <w:r w:rsidR="001E5B63" w:rsidRPr="004E0617">
        <w:rPr>
          <w:noProof/>
        </w:rPr>
        <w:t>1</w:t>
      </w:r>
      <w:r w:rsidRPr="004E0617">
        <w:fldChar w:fldCharType="end"/>
      </w:r>
      <w:r w:rsidRPr="004E0617">
        <w:t xml:space="preserve"> for the setting when the specification of the uniform start address is omitted.</w:t>
      </w:r>
    </w:p>
    <w:p w14:paraId="3C35BA25" w14:textId="77777777" w:rsidR="0005220D" w:rsidRPr="004E0617" w:rsidRDefault="0005220D" w:rsidP="0005220D">
      <w:pPr>
        <w:pStyle w:val="Level1cont"/>
      </w:pPr>
      <w:r w:rsidRPr="004E0617">
        <w:t>This option specifies the start address of the uniform section.</w:t>
      </w:r>
    </w:p>
    <w:p w14:paraId="7432F46E" w14:textId="77777777" w:rsidR="0005220D" w:rsidRPr="004E0617" w:rsidRDefault="0005220D" w:rsidP="0005220D">
      <w:pPr>
        <w:pStyle w:val="Level1cont"/>
      </w:pPr>
      <w:r w:rsidRPr="004E0617">
        <w:t>Unit: 8 bits</w:t>
      </w:r>
    </w:p>
    <w:p w14:paraId="61D81BBE" w14:textId="77777777" w:rsidR="0005220D" w:rsidRPr="004E0617" w:rsidRDefault="0005220D" w:rsidP="006164D3"/>
    <w:p w14:paraId="3AAD248F" w14:textId="77777777" w:rsidR="00125E71" w:rsidRPr="004E0617" w:rsidRDefault="00125E71" w:rsidP="00125E71">
      <w:pPr>
        <w:pStyle w:val="Level1unordered"/>
      </w:pPr>
      <w:r w:rsidRPr="004E0617">
        <w:t>Uniform LMA (</w:t>
      </w:r>
      <w:r w:rsidRPr="004E0617">
        <w:rPr>
          <w:u w:val="single"/>
        </w:rPr>
        <w:t>L</w:t>
      </w:r>
      <w:r w:rsidRPr="004E0617">
        <w:t>oad Memory Address): -D</w:t>
      </w:r>
      <w:r w:rsidRPr="004E0617">
        <w:sym w:font="Symbol" w:char="F044"/>
      </w:r>
      <w:r w:rsidRPr="004E0617">
        <w:rPr>
          <w:u w:val="single"/>
        </w:rPr>
        <w:t>L</w:t>
      </w:r>
      <w:r w:rsidRPr="004E0617">
        <w:t>:&lt;address&gt;</w:t>
      </w:r>
    </w:p>
    <w:p w14:paraId="1F60684E" w14:textId="77777777" w:rsidR="00125E71" w:rsidRPr="004E0617" w:rsidRDefault="00125E71" w:rsidP="00125E71">
      <w:pPr>
        <w:pStyle w:val="Level1cont"/>
      </w:pPr>
      <w:r w:rsidRPr="004E0617">
        <w:t>This option is only valid when the following conditions are all satisfied.</w:t>
      </w:r>
    </w:p>
    <w:p w14:paraId="508E3075" w14:textId="77777777" w:rsidR="00125E71" w:rsidRPr="004E0617" w:rsidRDefault="00125E71" w:rsidP="001D5788">
      <w:pPr>
        <w:pStyle w:val="Level2unordered"/>
      </w:pPr>
      <w:r w:rsidRPr="004E0617">
        <w:t>X5 is specified for the -c option.</w:t>
      </w:r>
    </w:p>
    <w:p w14:paraId="79E5D437" w14:textId="77777777" w:rsidR="00125E71" w:rsidRPr="004E0617" w:rsidRDefault="00125E71" w:rsidP="001D5788">
      <w:pPr>
        <w:pStyle w:val="Level2unordered"/>
      </w:pPr>
      <w:r w:rsidRPr="004E0617">
        <w:t>ELF is specified for the -O option.</w:t>
      </w:r>
    </w:p>
    <w:p w14:paraId="010B2869" w14:textId="77777777" w:rsidR="00125E71" w:rsidRPr="004E0617" w:rsidRDefault="00125E71" w:rsidP="001D5788">
      <w:pPr>
        <w:pStyle w:val="Level2unordered"/>
      </w:pPr>
      <w:r w:rsidRPr="004E0617">
        <w:t>ABS is specified for the -T option.</w:t>
      </w:r>
    </w:p>
    <w:p w14:paraId="241A0350" w14:textId="77777777" w:rsidR="00125E71" w:rsidRPr="004E0617" w:rsidRDefault="00125E71" w:rsidP="00125E71">
      <w:pPr>
        <w:pStyle w:val="Level1cont"/>
      </w:pPr>
      <w:r w:rsidRPr="004E0617">
        <w:t>This option specifies the physical address of uniform in the ELF program header (p_paddr).</w:t>
      </w:r>
    </w:p>
    <w:p w14:paraId="14FDCC43" w14:textId="77777777" w:rsidR="00125E71" w:rsidRPr="004E0617" w:rsidRDefault="00125E71" w:rsidP="00125E71">
      <w:pPr>
        <w:pStyle w:val="Level1cont"/>
      </w:pPr>
      <w:r w:rsidRPr="004E0617">
        <w:t>Unit: 8 bits</w:t>
      </w:r>
    </w:p>
    <w:p w14:paraId="6791EE28" w14:textId="77777777" w:rsidR="00125E71" w:rsidRPr="004E0617" w:rsidRDefault="00125E71" w:rsidP="00125E71"/>
    <w:p w14:paraId="646A657C" w14:textId="77777777" w:rsidR="00125E71" w:rsidRPr="004E0617" w:rsidRDefault="00125E71" w:rsidP="00125E71">
      <w:pPr>
        <w:pStyle w:val="Level1unordered"/>
      </w:pPr>
      <w:r w:rsidRPr="004E0617">
        <w:t>lwm (workmemory) area size: -W</w:t>
      </w:r>
      <w:r w:rsidRPr="004E0617">
        <w:sym w:font="Symbol" w:char="F044"/>
      </w:r>
      <w:r w:rsidRPr="004E0617">
        <w:t>&lt;size&gt;</w:t>
      </w:r>
    </w:p>
    <w:p w14:paraId="60C42C3F" w14:textId="0DA4DFC7" w:rsidR="00125E71" w:rsidRPr="004E0617" w:rsidRDefault="00125E71" w:rsidP="00125E71">
      <w:pPr>
        <w:pStyle w:val="Level1cont"/>
      </w:pPr>
      <w:r w:rsidRPr="004E0617">
        <w:t xml:space="preserve">See </w:t>
      </w:r>
      <w:r w:rsidRPr="004E0617">
        <w:fldChar w:fldCharType="begin"/>
      </w:r>
      <w:r w:rsidRPr="004E0617">
        <w:instrText xml:space="preserve"> REF _Ref504124100 \h </w:instrText>
      </w:r>
      <w:r w:rsidR="004E0617" w:rsidRPr="004E0617">
        <w:instrText xml:space="preserve"> \* MERGEFORMAT </w:instrText>
      </w:r>
      <w:r w:rsidRPr="004E0617">
        <w:fldChar w:fldCharType="separate"/>
      </w:r>
      <w:r w:rsidR="001E5B63" w:rsidRPr="004E0617">
        <w:t xml:space="preserve">Table </w:t>
      </w:r>
      <w:r w:rsidR="001E5B63" w:rsidRPr="004E0617">
        <w:rPr>
          <w:noProof/>
        </w:rPr>
        <w:t>1</w:t>
      </w:r>
      <w:r w:rsidR="001E5B63" w:rsidRPr="004E0617">
        <w:t>.</w:t>
      </w:r>
      <w:r w:rsidR="001E5B63" w:rsidRPr="004E0617">
        <w:rPr>
          <w:noProof/>
        </w:rPr>
        <w:t>1</w:t>
      </w:r>
      <w:r w:rsidRPr="004E0617">
        <w:fldChar w:fldCharType="end"/>
      </w:r>
      <w:r w:rsidRPr="004E0617">
        <w:t xml:space="preserve"> for the setting when the specification of the lwm (workmemory) area size is omitted.</w:t>
      </w:r>
    </w:p>
    <w:p w14:paraId="60E263CC" w14:textId="77777777" w:rsidR="00125E71" w:rsidRPr="004E0617" w:rsidRDefault="00125E71" w:rsidP="00125E71">
      <w:pPr>
        <w:pStyle w:val="Level1cont"/>
      </w:pPr>
      <w:r w:rsidRPr="004E0617">
        <w:t>X4 and X5: workmemory area size</w:t>
      </w:r>
    </w:p>
    <w:p w14:paraId="681B6D10" w14:textId="77777777" w:rsidR="00125E71" w:rsidRPr="004E0617" w:rsidRDefault="00125E71" w:rsidP="00125E71">
      <w:pPr>
        <w:pStyle w:val="Level1cont"/>
      </w:pPr>
      <w:r w:rsidRPr="004E0617">
        <w:t>V3M, V3M2, V3H</w:t>
      </w:r>
      <w:r w:rsidR="008C0B6D" w:rsidRPr="004E0617">
        <w:t xml:space="preserve"> and V3U</w:t>
      </w:r>
      <w:r w:rsidRPr="004E0617">
        <w:t>: Total size of lwm and lwm_comm areas</w:t>
      </w:r>
    </w:p>
    <w:p w14:paraId="7F33E47D" w14:textId="77777777" w:rsidR="00125E71" w:rsidRPr="004E0617" w:rsidRDefault="00125E71" w:rsidP="00125E71">
      <w:pPr>
        <w:pStyle w:val="Level1cont"/>
      </w:pPr>
      <w:r w:rsidRPr="004E0617">
        <w:t>Unit: X4 and X5: 32 bits; V3M, V3M2, V3H</w:t>
      </w:r>
      <w:r w:rsidR="008C0B6D" w:rsidRPr="004E0617">
        <w:t xml:space="preserve"> and V3U</w:t>
      </w:r>
      <w:r w:rsidRPr="004E0617">
        <w:t>: 8 bits</w:t>
      </w:r>
    </w:p>
    <w:p w14:paraId="04D17BE9" w14:textId="77777777" w:rsidR="00125E71" w:rsidRPr="004E0617" w:rsidRDefault="00125E71" w:rsidP="00125E71"/>
    <w:p w14:paraId="738B4DB8" w14:textId="77777777" w:rsidR="00125E71" w:rsidRPr="004E0617" w:rsidRDefault="00125E71" w:rsidP="00125E71">
      <w:pPr>
        <w:pStyle w:val="Level1unordered"/>
      </w:pPr>
      <w:r w:rsidRPr="004E0617">
        <w:t>lwm start address: -L</w:t>
      </w:r>
      <w:r w:rsidRPr="004E0617">
        <w:sym w:font="Symbol" w:char="F044"/>
      </w:r>
      <w:r w:rsidRPr="004E0617">
        <w:t>&lt;address&gt;</w:t>
      </w:r>
    </w:p>
    <w:p w14:paraId="42316EE6" w14:textId="77777777" w:rsidR="00125E71" w:rsidRPr="004E0617" w:rsidRDefault="00125E71" w:rsidP="00125E71">
      <w:pPr>
        <w:pStyle w:val="Level1cont"/>
      </w:pPr>
      <w:r w:rsidRPr="004E0617">
        <w:t>This option is only valid when ABS is specified for the -T option and V3M is specified for the -c option.</w:t>
      </w:r>
    </w:p>
    <w:p w14:paraId="7D784C7C" w14:textId="0EB1C1A6" w:rsidR="00125E71" w:rsidRPr="004E0617" w:rsidRDefault="00125E71" w:rsidP="00125E71">
      <w:pPr>
        <w:pStyle w:val="Level1cont"/>
      </w:pPr>
      <w:r w:rsidRPr="004E0617">
        <w:t xml:space="preserve">See </w:t>
      </w:r>
      <w:r w:rsidRPr="004E0617">
        <w:fldChar w:fldCharType="begin"/>
      </w:r>
      <w:r w:rsidRPr="004E0617">
        <w:instrText xml:space="preserve"> REF _Ref504124100 \h </w:instrText>
      </w:r>
      <w:r w:rsidR="004E0617">
        <w:instrText xml:space="preserve"> \* MERGEFORMAT </w:instrText>
      </w:r>
      <w:r w:rsidRPr="004E0617">
        <w:fldChar w:fldCharType="separate"/>
      </w:r>
      <w:r w:rsidR="001E5B63" w:rsidRPr="004E0617">
        <w:t xml:space="preserve">Table </w:t>
      </w:r>
      <w:r w:rsidR="001E5B63" w:rsidRPr="004E0617">
        <w:rPr>
          <w:noProof/>
        </w:rPr>
        <w:t>1</w:t>
      </w:r>
      <w:r w:rsidR="001E5B63" w:rsidRPr="004E0617">
        <w:t>.</w:t>
      </w:r>
      <w:r w:rsidR="001E5B63" w:rsidRPr="004E0617">
        <w:rPr>
          <w:noProof/>
        </w:rPr>
        <w:t>1</w:t>
      </w:r>
      <w:r w:rsidRPr="004E0617">
        <w:fldChar w:fldCharType="end"/>
      </w:r>
      <w:r w:rsidRPr="004E0617">
        <w:t xml:space="preserve"> for the setting when the specification of the lwm start address is omitted.</w:t>
      </w:r>
    </w:p>
    <w:p w14:paraId="0B1B3693" w14:textId="77777777" w:rsidR="00125E71" w:rsidRPr="004E0617" w:rsidRDefault="00125E71" w:rsidP="00125E71">
      <w:pPr>
        <w:pStyle w:val="Level1cont"/>
      </w:pPr>
      <w:r w:rsidRPr="004E0617">
        <w:t>This option specifies the start address of the lwm section.</w:t>
      </w:r>
    </w:p>
    <w:p w14:paraId="2E094CE4" w14:textId="77777777" w:rsidR="00125E71" w:rsidRPr="004E0617" w:rsidRDefault="00125E71" w:rsidP="00125E71">
      <w:pPr>
        <w:pStyle w:val="Level1cont"/>
      </w:pPr>
      <w:r w:rsidRPr="004E0617">
        <w:t>Unit: 8 bits</w:t>
      </w:r>
    </w:p>
    <w:p w14:paraId="35D7961A" w14:textId="77777777" w:rsidR="00125E71" w:rsidRPr="004E0617" w:rsidRDefault="00125E71" w:rsidP="00125E71"/>
    <w:p w14:paraId="2AA64408" w14:textId="77777777" w:rsidR="00125E71" w:rsidRPr="004E0617" w:rsidRDefault="00125E71" w:rsidP="00125E71">
      <w:pPr>
        <w:pStyle w:val="Level1unordered"/>
      </w:pPr>
      <w:r w:rsidRPr="004E0617">
        <w:t>lwm_comm start address: -X</w:t>
      </w:r>
      <w:r w:rsidRPr="004E0617">
        <w:sym w:font="Symbol" w:char="F044"/>
      </w:r>
      <w:r w:rsidRPr="004E0617">
        <w:t>&lt;address&gt;</w:t>
      </w:r>
    </w:p>
    <w:p w14:paraId="478C9F8D" w14:textId="77777777" w:rsidR="00125E71" w:rsidRPr="004E0617" w:rsidRDefault="00125E71" w:rsidP="00125E71">
      <w:pPr>
        <w:pStyle w:val="Level1cont"/>
      </w:pPr>
      <w:r w:rsidRPr="004E0617">
        <w:t>This option is only valid when ABS is specified for the -T option and V3M is specified for the -c option.</w:t>
      </w:r>
    </w:p>
    <w:p w14:paraId="78D1CA59" w14:textId="545EC6F5" w:rsidR="00125E71" w:rsidRPr="004E0617" w:rsidRDefault="00125E71" w:rsidP="00125E71">
      <w:pPr>
        <w:pStyle w:val="Level1cont"/>
      </w:pPr>
      <w:r w:rsidRPr="004E0617">
        <w:t xml:space="preserve">See </w:t>
      </w:r>
      <w:r w:rsidRPr="004E0617">
        <w:fldChar w:fldCharType="begin"/>
      </w:r>
      <w:r w:rsidRPr="004E0617">
        <w:instrText xml:space="preserve"> REF _Ref504124100 \h </w:instrText>
      </w:r>
      <w:r w:rsidR="004E0617">
        <w:instrText xml:space="preserve"> \* MERGEFORMAT </w:instrText>
      </w:r>
      <w:r w:rsidRPr="004E0617">
        <w:fldChar w:fldCharType="separate"/>
      </w:r>
      <w:r w:rsidR="001E5B63" w:rsidRPr="004E0617">
        <w:t xml:space="preserve">Table </w:t>
      </w:r>
      <w:r w:rsidR="001E5B63" w:rsidRPr="004E0617">
        <w:rPr>
          <w:noProof/>
        </w:rPr>
        <w:t>1</w:t>
      </w:r>
      <w:r w:rsidR="001E5B63" w:rsidRPr="004E0617">
        <w:t>.</w:t>
      </w:r>
      <w:r w:rsidR="001E5B63" w:rsidRPr="004E0617">
        <w:rPr>
          <w:noProof/>
        </w:rPr>
        <w:t>1</w:t>
      </w:r>
      <w:r w:rsidRPr="004E0617">
        <w:fldChar w:fldCharType="end"/>
      </w:r>
      <w:r w:rsidRPr="004E0617">
        <w:t xml:space="preserve"> for the setting when the specification of the lwm_comm start address is omitted.</w:t>
      </w:r>
    </w:p>
    <w:p w14:paraId="234CA847" w14:textId="77777777" w:rsidR="00125E71" w:rsidRPr="004E0617" w:rsidRDefault="00125E71" w:rsidP="00125E71">
      <w:pPr>
        <w:pStyle w:val="Level1cont"/>
      </w:pPr>
      <w:r w:rsidRPr="004E0617">
        <w:t>This option specifies the start address of the lwm_comm section.</w:t>
      </w:r>
    </w:p>
    <w:p w14:paraId="4EE06DA8" w14:textId="77777777" w:rsidR="00125E71" w:rsidRPr="004E0617" w:rsidRDefault="00125E71" w:rsidP="00125E71">
      <w:pPr>
        <w:pStyle w:val="Level1cont"/>
      </w:pPr>
      <w:r w:rsidRPr="004E0617">
        <w:t>Unit: 8 bits</w:t>
      </w:r>
    </w:p>
    <w:p w14:paraId="12DB92E9" w14:textId="77777777" w:rsidR="00125E71" w:rsidRPr="004E0617" w:rsidRDefault="00125E71" w:rsidP="006164D3"/>
    <w:p w14:paraId="0C9FB60F" w14:textId="77777777" w:rsidR="007673AA" w:rsidRPr="004E0617" w:rsidRDefault="007673AA" w:rsidP="005A3FDF">
      <w:pPr>
        <w:pStyle w:val="Level1unordered"/>
      </w:pPr>
      <w:r w:rsidRPr="004E0617">
        <w:t>gwm (globalworkmemory) area size: -G</w:t>
      </w:r>
      <w:r w:rsidRPr="004E0617">
        <w:sym w:font="Symbol" w:char="F044"/>
      </w:r>
      <w:r w:rsidRPr="004E0617">
        <w:t>&lt;size&gt;</w:t>
      </w:r>
    </w:p>
    <w:p w14:paraId="661826E0" w14:textId="77777777" w:rsidR="007673AA" w:rsidRPr="004E0617" w:rsidRDefault="007673AA" w:rsidP="005A3FDF">
      <w:pPr>
        <w:pStyle w:val="Level1cont"/>
      </w:pPr>
      <w:r w:rsidRPr="004E0617">
        <w:lastRenderedPageBreak/>
        <w:t xml:space="preserve">See </w:t>
      </w:r>
      <w:r w:rsidR="005A3FDF" w:rsidRPr="004E0617">
        <w:fldChar w:fldCharType="begin"/>
      </w:r>
      <w:r w:rsidR="005A3FDF" w:rsidRPr="004E0617">
        <w:instrText xml:space="preserve"> REF _Ref504124100 \h  \* MERGEFORMAT </w:instrText>
      </w:r>
      <w:r w:rsidR="005A3FDF" w:rsidRPr="004E0617">
        <w:fldChar w:fldCharType="separate"/>
      </w:r>
      <w:r w:rsidR="001E5B63" w:rsidRPr="004E0617">
        <w:t xml:space="preserve">Table </w:t>
      </w:r>
      <w:r w:rsidR="001E5B63" w:rsidRPr="004E0617">
        <w:rPr>
          <w:noProof/>
        </w:rPr>
        <w:t>1.1</w:t>
      </w:r>
      <w:r w:rsidR="005A3FDF" w:rsidRPr="004E0617">
        <w:fldChar w:fldCharType="end"/>
      </w:r>
      <w:r w:rsidRPr="004E0617">
        <w:t xml:space="preserve"> for the setting when the specification of the gwm (globalworkmemory) area size is omitted.</w:t>
      </w:r>
    </w:p>
    <w:p w14:paraId="47985FE0" w14:textId="77777777" w:rsidR="007673AA" w:rsidRPr="004E0617" w:rsidRDefault="007673AA" w:rsidP="005A3FDF">
      <w:pPr>
        <w:pStyle w:val="Level1cont"/>
      </w:pPr>
      <w:r w:rsidRPr="004E0617">
        <w:t>X4 and X5: globalworkmemory area size</w:t>
      </w:r>
    </w:p>
    <w:p w14:paraId="3BA301EC" w14:textId="77777777" w:rsidR="007673AA" w:rsidRPr="004E0617" w:rsidRDefault="007673AA" w:rsidP="005A3FDF">
      <w:pPr>
        <w:pStyle w:val="Level1cont"/>
      </w:pPr>
      <w:r w:rsidRPr="004E0617">
        <w:t>V3M, V3M2, V3H</w:t>
      </w:r>
      <w:r w:rsidR="008C0B6D" w:rsidRPr="004E0617">
        <w:t xml:space="preserve"> and V3U</w:t>
      </w:r>
      <w:r w:rsidRPr="004E0617">
        <w:t>: Total size of gwm and gwm_comm areas</w:t>
      </w:r>
    </w:p>
    <w:p w14:paraId="778D83A3" w14:textId="77777777" w:rsidR="007673AA" w:rsidRPr="004E0617" w:rsidRDefault="007673AA" w:rsidP="005A3FDF">
      <w:pPr>
        <w:pStyle w:val="Level1cont"/>
      </w:pPr>
      <w:r w:rsidRPr="004E0617">
        <w:t>Unit: X4 and X5: 32 bits; V3M, V3M2, V3H</w:t>
      </w:r>
      <w:r w:rsidR="008C0B6D" w:rsidRPr="004E0617">
        <w:t xml:space="preserve"> and V3U</w:t>
      </w:r>
      <w:r w:rsidRPr="004E0617">
        <w:t>: 8 bits</w:t>
      </w:r>
    </w:p>
    <w:p w14:paraId="0AFFFA4E" w14:textId="77777777" w:rsidR="007673AA" w:rsidRPr="004E0617" w:rsidRDefault="007673AA" w:rsidP="007673AA"/>
    <w:p w14:paraId="19324001" w14:textId="77777777" w:rsidR="007673AA" w:rsidRPr="004E0617" w:rsidRDefault="007673AA" w:rsidP="005A3FDF">
      <w:pPr>
        <w:pStyle w:val="Level1unordered"/>
      </w:pPr>
      <w:r w:rsidRPr="004E0617">
        <w:t>gwm (globalworkmemory): -B</w:t>
      </w:r>
      <w:r w:rsidRPr="004E0617">
        <w:sym w:font="Symbol" w:char="F044"/>
      </w:r>
      <w:r w:rsidRPr="004E0617">
        <w:t>&lt;address&gt;</w:t>
      </w:r>
    </w:p>
    <w:p w14:paraId="37CE2CA6" w14:textId="77777777" w:rsidR="007673AA" w:rsidRPr="004E0617" w:rsidRDefault="007673AA" w:rsidP="005A3FDF">
      <w:pPr>
        <w:pStyle w:val="Level1cont"/>
      </w:pPr>
      <w:r w:rsidRPr="004E0617">
        <w:t xml:space="preserve">This option is only valid when ABS is specified for the </w:t>
      </w:r>
      <w:r w:rsidR="00203587" w:rsidRPr="004E0617">
        <w:t>-</w:t>
      </w:r>
      <w:r w:rsidRPr="004E0617">
        <w:t>T option.</w:t>
      </w:r>
    </w:p>
    <w:p w14:paraId="7B939E50" w14:textId="092998E2" w:rsidR="007673AA" w:rsidRPr="004E0617" w:rsidRDefault="007673AA" w:rsidP="005A3FDF">
      <w:pPr>
        <w:pStyle w:val="Level1cont"/>
      </w:pPr>
      <w:r w:rsidRPr="004E0617">
        <w:t xml:space="preserve">See </w:t>
      </w:r>
      <w:r w:rsidR="005A3FDF" w:rsidRPr="004E0617">
        <w:fldChar w:fldCharType="begin"/>
      </w:r>
      <w:r w:rsidR="005A3FDF" w:rsidRPr="004E0617">
        <w:instrText xml:space="preserve"> REF _Ref504124100 \h </w:instrText>
      </w:r>
      <w:r w:rsidR="004E0617" w:rsidRPr="004E0617">
        <w:instrText xml:space="preserve"> \* MERGEFORMAT </w:instrText>
      </w:r>
      <w:r w:rsidR="005A3FDF" w:rsidRPr="004E0617">
        <w:fldChar w:fldCharType="separate"/>
      </w:r>
      <w:r w:rsidR="001E5B63" w:rsidRPr="004E0617">
        <w:t xml:space="preserve">Table </w:t>
      </w:r>
      <w:r w:rsidR="001E5B63" w:rsidRPr="004E0617">
        <w:rPr>
          <w:noProof/>
        </w:rPr>
        <w:t>1</w:t>
      </w:r>
      <w:r w:rsidR="001E5B63" w:rsidRPr="004E0617">
        <w:t>.</w:t>
      </w:r>
      <w:r w:rsidR="001E5B63" w:rsidRPr="004E0617">
        <w:rPr>
          <w:noProof/>
        </w:rPr>
        <w:t>1</w:t>
      </w:r>
      <w:r w:rsidR="005A3FDF" w:rsidRPr="004E0617">
        <w:fldChar w:fldCharType="end"/>
      </w:r>
      <w:r w:rsidRPr="004E0617">
        <w:t xml:space="preserve"> for the setting when the specification of the gwm (globalworkmemory) start address is omitted.</w:t>
      </w:r>
    </w:p>
    <w:p w14:paraId="692D643D" w14:textId="77777777" w:rsidR="007673AA" w:rsidRPr="004E0617" w:rsidRDefault="007673AA" w:rsidP="005A3FDF">
      <w:pPr>
        <w:pStyle w:val="Level1cont"/>
      </w:pPr>
      <w:r w:rsidRPr="004E0617">
        <w:t>X4 and X5: Start address of the globalworkmemory section</w:t>
      </w:r>
    </w:p>
    <w:p w14:paraId="0D6B57B2" w14:textId="77777777" w:rsidR="007673AA" w:rsidRPr="004E0617" w:rsidRDefault="007673AA" w:rsidP="005A3FDF">
      <w:pPr>
        <w:pStyle w:val="Level1cont"/>
      </w:pPr>
      <w:r w:rsidRPr="004E0617">
        <w:t>V3M</w:t>
      </w:r>
      <w:r w:rsidR="00D01181" w:rsidRPr="004E0617">
        <w:t>, V3M2, V3H and V3U</w:t>
      </w:r>
      <w:r w:rsidRPr="004E0617">
        <w:t>: Start address of the gwm section</w:t>
      </w:r>
    </w:p>
    <w:p w14:paraId="6A1011D7" w14:textId="77777777" w:rsidR="007673AA" w:rsidRPr="004E0617" w:rsidRDefault="007673AA" w:rsidP="005A3FDF">
      <w:pPr>
        <w:pStyle w:val="Level1cont"/>
      </w:pPr>
      <w:r w:rsidRPr="004E0617">
        <w:t xml:space="preserve">Unit: X4 and X5: 32 bits; </w:t>
      </w:r>
      <w:r w:rsidR="00D01181" w:rsidRPr="004E0617">
        <w:t>V3M, V3M2, V3H and V3U</w:t>
      </w:r>
      <w:r w:rsidRPr="004E0617">
        <w:t>: 8 bits</w:t>
      </w:r>
    </w:p>
    <w:p w14:paraId="05895E91" w14:textId="77777777" w:rsidR="007673AA" w:rsidRPr="004E0617" w:rsidRDefault="007673AA" w:rsidP="007673AA"/>
    <w:p w14:paraId="01FDA504" w14:textId="77777777" w:rsidR="007673AA" w:rsidRPr="004E0617" w:rsidRDefault="007673AA" w:rsidP="005A3FDF">
      <w:pPr>
        <w:pStyle w:val="Level1unordered"/>
      </w:pPr>
      <w:r w:rsidRPr="004E0617">
        <w:t>gwm_comm start address: -Y</w:t>
      </w:r>
      <w:r w:rsidRPr="004E0617">
        <w:sym w:font="Symbol" w:char="F044"/>
      </w:r>
      <w:r w:rsidRPr="004E0617">
        <w:t>&lt;address&gt;</w:t>
      </w:r>
    </w:p>
    <w:p w14:paraId="7AB030BD" w14:textId="77777777" w:rsidR="007673AA" w:rsidRPr="004E0617" w:rsidRDefault="007673AA" w:rsidP="005A3FDF">
      <w:pPr>
        <w:pStyle w:val="Level1cont"/>
      </w:pPr>
      <w:r w:rsidRPr="004E0617">
        <w:t xml:space="preserve">This option is only valid when ABS is specified for the </w:t>
      </w:r>
      <w:r w:rsidR="004D48F3" w:rsidRPr="004E0617">
        <w:t>-</w:t>
      </w:r>
      <w:r w:rsidRPr="004E0617">
        <w:t>T option and V3M is specified for the -c option.</w:t>
      </w:r>
    </w:p>
    <w:p w14:paraId="544ABBE5" w14:textId="1BDAC370" w:rsidR="007673AA" w:rsidRPr="004E0617" w:rsidRDefault="007673AA" w:rsidP="005A3FDF">
      <w:pPr>
        <w:pStyle w:val="Level1cont"/>
      </w:pPr>
      <w:r w:rsidRPr="004E0617">
        <w:t xml:space="preserve">See </w:t>
      </w:r>
      <w:r w:rsidR="005A3FDF" w:rsidRPr="004E0617">
        <w:fldChar w:fldCharType="begin"/>
      </w:r>
      <w:r w:rsidR="005A3FDF" w:rsidRPr="004E0617">
        <w:instrText xml:space="preserve"> REF _Ref504124100 \h </w:instrText>
      </w:r>
      <w:r w:rsidR="004E0617" w:rsidRPr="004E0617">
        <w:instrText xml:space="preserve"> \* MERGEFORMAT </w:instrText>
      </w:r>
      <w:r w:rsidR="005A3FDF" w:rsidRPr="004E0617">
        <w:fldChar w:fldCharType="separate"/>
      </w:r>
      <w:r w:rsidR="001E5B63" w:rsidRPr="004E0617">
        <w:t xml:space="preserve">Table </w:t>
      </w:r>
      <w:r w:rsidR="001E5B63" w:rsidRPr="004E0617">
        <w:rPr>
          <w:noProof/>
        </w:rPr>
        <w:t>1</w:t>
      </w:r>
      <w:r w:rsidR="001E5B63" w:rsidRPr="004E0617">
        <w:t>.</w:t>
      </w:r>
      <w:r w:rsidR="001E5B63" w:rsidRPr="004E0617">
        <w:rPr>
          <w:noProof/>
        </w:rPr>
        <w:t>1</w:t>
      </w:r>
      <w:r w:rsidR="005A3FDF" w:rsidRPr="004E0617">
        <w:fldChar w:fldCharType="end"/>
      </w:r>
      <w:r w:rsidRPr="004E0617">
        <w:t xml:space="preserve"> for the setting when the specification of the gwm_comm start address is omitted.</w:t>
      </w:r>
    </w:p>
    <w:p w14:paraId="52172D10" w14:textId="77777777" w:rsidR="007673AA" w:rsidRPr="004E0617" w:rsidRDefault="007673AA" w:rsidP="005A3FDF">
      <w:pPr>
        <w:pStyle w:val="Level1cont"/>
      </w:pPr>
      <w:r w:rsidRPr="004E0617">
        <w:t>This option specifies the start address of the gwm_comm section.</w:t>
      </w:r>
    </w:p>
    <w:p w14:paraId="5E2895BA" w14:textId="77777777" w:rsidR="00125E71" w:rsidRPr="004E0617" w:rsidRDefault="007673AA" w:rsidP="005A3FDF">
      <w:pPr>
        <w:pStyle w:val="Level1cont"/>
      </w:pPr>
      <w:r w:rsidRPr="004E0617">
        <w:t>Unit: 8 bits</w:t>
      </w:r>
    </w:p>
    <w:p w14:paraId="5604F562" w14:textId="77777777" w:rsidR="00125E71" w:rsidRPr="004E0617" w:rsidRDefault="00125E71" w:rsidP="006164D3"/>
    <w:p w14:paraId="17469143" w14:textId="77777777" w:rsidR="005A3FDF" w:rsidRPr="004E0617" w:rsidRDefault="005A3FDF" w:rsidP="005A3FDF">
      <w:pPr>
        <w:pStyle w:val="Level1unordered"/>
      </w:pPr>
      <w:r w:rsidRPr="004E0617">
        <w:t>impc (stack) area size: -S</w:t>
      </w:r>
      <w:r w:rsidRPr="004E0617">
        <w:sym w:font="Symbol" w:char="F044"/>
      </w:r>
      <w:r w:rsidRPr="004E0617">
        <w:t>&lt;size&gt;</w:t>
      </w:r>
    </w:p>
    <w:p w14:paraId="093F76F5" w14:textId="77777777" w:rsidR="005A3FDF" w:rsidRPr="004E0617" w:rsidRDefault="005A3FDF" w:rsidP="005A3FDF">
      <w:pPr>
        <w:pStyle w:val="Level1cont"/>
      </w:pPr>
      <w:r w:rsidRPr="004E0617">
        <w:t xml:space="preserve">See </w:t>
      </w:r>
      <w:r w:rsidRPr="004E0617">
        <w:fldChar w:fldCharType="begin"/>
      </w:r>
      <w:r w:rsidRPr="004E0617">
        <w:instrText xml:space="preserve"> REF _Ref504124100 \h  \* MERGEFORMAT </w:instrText>
      </w:r>
      <w:r w:rsidRPr="004E0617">
        <w:fldChar w:fldCharType="separate"/>
      </w:r>
      <w:r w:rsidR="001E5B63" w:rsidRPr="004E0617">
        <w:t xml:space="preserve">Table </w:t>
      </w:r>
      <w:r w:rsidR="001E5B63" w:rsidRPr="004E0617">
        <w:rPr>
          <w:noProof/>
        </w:rPr>
        <w:t>1.1</w:t>
      </w:r>
      <w:r w:rsidRPr="004E0617">
        <w:fldChar w:fldCharType="end"/>
      </w:r>
      <w:r w:rsidRPr="004E0617">
        <w:t xml:space="preserve"> for the setting when the specification of the impc (stack) area size is omitted.</w:t>
      </w:r>
    </w:p>
    <w:p w14:paraId="62C350A5" w14:textId="77777777" w:rsidR="005A3FDF" w:rsidRPr="004E0617" w:rsidRDefault="005A3FDF" w:rsidP="005A3FDF">
      <w:pPr>
        <w:pStyle w:val="Level1cont"/>
      </w:pPr>
      <w:r w:rsidRPr="004E0617">
        <w:t>X4 and X5: Stack area size</w:t>
      </w:r>
    </w:p>
    <w:p w14:paraId="79F9BA41" w14:textId="77777777" w:rsidR="005A3FDF" w:rsidRPr="004E0617" w:rsidRDefault="005A3FDF" w:rsidP="005A3FDF">
      <w:pPr>
        <w:pStyle w:val="Level1cont"/>
      </w:pPr>
      <w:r w:rsidRPr="004E0617">
        <w:t>V3M, V3M2, V3H</w:t>
      </w:r>
      <w:r w:rsidR="00D01181" w:rsidRPr="004E0617">
        <w:t xml:space="preserve"> and V3U</w:t>
      </w:r>
      <w:r w:rsidRPr="004E0617">
        <w:t>: Total size of impc and impc_comm areas</w:t>
      </w:r>
    </w:p>
    <w:p w14:paraId="7C6B5A87" w14:textId="77777777" w:rsidR="005A3FDF" w:rsidRPr="004E0617" w:rsidRDefault="005A3FDF" w:rsidP="005A3FDF">
      <w:pPr>
        <w:pStyle w:val="Level1cont"/>
      </w:pPr>
      <w:r w:rsidRPr="004E0617">
        <w:t>Unit: X4 and X5: 32 bits; V3M, V3M2, V3H</w:t>
      </w:r>
      <w:r w:rsidR="00D01181" w:rsidRPr="004E0617">
        <w:t xml:space="preserve"> and V3U</w:t>
      </w:r>
      <w:r w:rsidRPr="004E0617">
        <w:t>: 8 bits</w:t>
      </w:r>
    </w:p>
    <w:p w14:paraId="3D7CE441" w14:textId="77777777" w:rsidR="005A3FDF" w:rsidRPr="004E0617" w:rsidRDefault="005A3FDF" w:rsidP="005A3FDF"/>
    <w:p w14:paraId="7B4D6B26" w14:textId="77777777" w:rsidR="005A3FDF" w:rsidRPr="004E0617" w:rsidRDefault="005A3FDF" w:rsidP="005A3FDF">
      <w:pPr>
        <w:pStyle w:val="Level1unordered"/>
      </w:pPr>
      <w:r w:rsidRPr="004E0617">
        <w:t>impc start address: -C</w:t>
      </w:r>
      <w:r w:rsidRPr="004E0617">
        <w:sym w:font="Symbol" w:char="F044"/>
      </w:r>
      <w:r w:rsidRPr="004E0617">
        <w:t>&lt;address&gt;</w:t>
      </w:r>
    </w:p>
    <w:p w14:paraId="64149354" w14:textId="77777777" w:rsidR="005A3FDF" w:rsidRPr="004E0617" w:rsidRDefault="005A3FDF" w:rsidP="005A3FDF">
      <w:pPr>
        <w:pStyle w:val="Level1cont"/>
      </w:pPr>
      <w:r w:rsidRPr="004E0617">
        <w:t xml:space="preserve">This option is only valid when ABS is specified for the </w:t>
      </w:r>
      <w:r w:rsidR="003573F5" w:rsidRPr="004E0617">
        <w:t>-</w:t>
      </w:r>
      <w:r w:rsidRPr="004E0617">
        <w:t>T option and V3M is specified for the -c option.</w:t>
      </w:r>
    </w:p>
    <w:p w14:paraId="0464E78B" w14:textId="77777777" w:rsidR="005A3FDF" w:rsidRPr="004E0617" w:rsidRDefault="005A3FDF" w:rsidP="005A3FDF">
      <w:pPr>
        <w:pStyle w:val="Level1cont"/>
      </w:pPr>
      <w:r w:rsidRPr="004E0617">
        <w:t xml:space="preserve">See </w:t>
      </w:r>
      <w:r w:rsidRPr="004E0617">
        <w:fldChar w:fldCharType="begin"/>
      </w:r>
      <w:r w:rsidRPr="004E0617">
        <w:instrText xml:space="preserve"> REF _Ref504124100 \h  \* MERGEFORMAT </w:instrText>
      </w:r>
      <w:r w:rsidRPr="004E0617">
        <w:fldChar w:fldCharType="separate"/>
      </w:r>
      <w:r w:rsidR="001E5B63" w:rsidRPr="004E0617">
        <w:t xml:space="preserve">Table </w:t>
      </w:r>
      <w:r w:rsidR="001E5B63" w:rsidRPr="004E0617">
        <w:rPr>
          <w:noProof/>
        </w:rPr>
        <w:t>1.1</w:t>
      </w:r>
      <w:r w:rsidRPr="004E0617">
        <w:fldChar w:fldCharType="end"/>
      </w:r>
      <w:r w:rsidRPr="004E0617">
        <w:t xml:space="preserve"> for the setting when the specification of the impc start address is omitted.</w:t>
      </w:r>
    </w:p>
    <w:p w14:paraId="2E1373CC" w14:textId="77777777" w:rsidR="005A3FDF" w:rsidRPr="004E0617" w:rsidRDefault="005A3FDF" w:rsidP="005A3FDF">
      <w:pPr>
        <w:pStyle w:val="Level1cont"/>
      </w:pPr>
      <w:r w:rsidRPr="004E0617">
        <w:t>This option specifies the start address of the impc section.</w:t>
      </w:r>
    </w:p>
    <w:p w14:paraId="3B4E2AB5" w14:textId="77777777" w:rsidR="005A3FDF" w:rsidRPr="004E0617" w:rsidRDefault="005A3FDF" w:rsidP="005A3FDF">
      <w:pPr>
        <w:pStyle w:val="Level1cont"/>
      </w:pPr>
      <w:r w:rsidRPr="004E0617">
        <w:t>Unit: 8 bits</w:t>
      </w:r>
    </w:p>
    <w:p w14:paraId="40C9342D" w14:textId="77777777" w:rsidR="005A3FDF" w:rsidRPr="004E0617" w:rsidRDefault="005A3FDF" w:rsidP="005A3FDF"/>
    <w:p w14:paraId="01E374B3" w14:textId="77777777" w:rsidR="005A3FDF" w:rsidRPr="004E0617" w:rsidRDefault="005A3FDF" w:rsidP="005A3FDF">
      <w:pPr>
        <w:pStyle w:val="Level1unordered"/>
      </w:pPr>
      <w:r w:rsidRPr="004E0617">
        <w:t>impc_comm address: -Z</w:t>
      </w:r>
      <w:r w:rsidRPr="004E0617">
        <w:sym w:font="Symbol" w:char="F044"/>
      </w:r>
      <w:r w:rsidRPr="004E0617">
        <w:t>&lt;address&gt;</w:t>
      </w:r>
    </w:p>
    <w:p w14:paraId="0E009C0C" w14:textId="77777777" w:rsidR="005A3FDF" w:rsidRPr="004E0617" w:rsidRDefault="005A3FDF" w:rsidP="005A3FDF">
      <w:pPr>
        <w:pStyle w:val="Level1cont"/>
      </w:pPr>
      <w:r w:rsidRPr="004E0617">
        <w:t xml:space="preserve">This option is only valid when ABS is specified for the </w:t>
      </w:r>
      <w:r w:rsidR="00182EA6" w:rsidRPr="004E0617">
        <w:t>-</w:t>
      </w:r>
      <w:r w:rsidRPr="004E0617">
        <w:t>T option and V3M is specified for the -c option.</w:t>
      </w:r>
    </w:p>
    <w:p w14:paraId="486F217F" w14:textId="77777777" w:rsidR="005A3FDF" w:rsidRPr="004E0617" w:rsidRDefault="005A3FDF" w:rsidP="005A3FDF">
      <w:pPr>
        <w:pStyle w:val="Level1cont"/>
      </w:pPr>
      <w:r w:rsidRPr="004E0617">
        <w:t xml:space="preserve">See </w:t>
      </w:r>
      <w:r w:rsidRPr="004E0617">
        <w:fldChar w:fldCharType="begin"/>
      </w:r>
      <w:r w:rsidRPr="004E0617">
        <w:instrText xml:space="preserve"> REF _Ref504124100 \h  \* MERGEFORMAT </w:instrText>
      </w:r>
      <w:r w:rsidRPr="004E0617">
        <w:fldChar w:fldCharType="separate"/>
      </w:r>
      <w:r w:rsidR="001E5B63" w:rsidRPr="004E0617">
        <w:t xml:space="preserve">Table </w:t>
      </w:r>
      <w:r w:rsidR="001E5B63" w:rsidRPr="004E0617">
        <w:rPr>
          <w:noProof/>
        </w:rPr>
        <w:t>1.1</w:t>
      </w:r>
      <w:r w:rsidRPr="004E0617">
        <w:fldChar w:fldCharType="end"/>
      </w:r>
      <w:r w:rsidRPr="004E0617">
        <w:t xml:space="preserve"> for the setting when the specification of the impc_comm start address is omitted.</w:t>
      </w:r>
    </w:p>
    <w:p w14:paraId="6A64EB43" w14:textId="77777777" w:rsidR="005A3FDF" w:rsidRPr="004E0617" w:rsidRDefault="005A3FDF" w:rsidP="005A3FDF">
      <w:pPr>
        <w:pStyle w:val="Level1cont"/>
      </w:pPr>
      <w:r w:rsidRPr="004E0617">
        <w:t>This option specifies the start address of the impc_comm section.</w:t>
      </w:r>
    </w:p>
    <w:p w14:paraId="3CA25949" w14:textId="77777777" w:rsidR="005A3FDF" w:rsidRPr="004E0617" w:rsidRDefault="005A3FDF" w:rsidP="005A3FDF">
      <w:pPr>
        <w:pStyle w:val="Level1cont"/>
      </w:pPr>
      <w:r w:rsidRPr="004E0617">
        <w:t>Unit: 8 bits</w:t>
      </w:r>
    </w:p>
    <w:p w14:paraId="3B48073B" w14:textId="77777777" w:rsidR="005A3FDF" w:rsidRPr="004E0617" w:rsidRDefault="005A3FDF" w:rsidP="005A3FDF"/>
    <w:p w14:paraId="554A47BC" w14:textId="77777777" w:rsidR="005A3FDF" w:rsidRPr="004E0617" w:rsidRDefault="005A3FDF" w:rsidP="005A3FDF">
      <w:pPr>
        <w:pStyle w:val="Level1unordered"/>
      </w:pPr>
      <w:r w:rsidRPr="004E0617">
        <w:t>Label information output: -M</w:t>
      </w:r>
    </w:p>
    <w:p w14:paraId="1DAEE751" w14:textId="77777777" w:rsidR="005A3FDF" w:rsidRPr="004E0617" w:rsidRDefault="005A3FDF" w:rsidP="005A3FDF">
      <w:pPr>
        <w:pStyle w:val="Level1cont"/>
      </w:pPr>
      <w:r w:rsidRPr="004E0617">
        <w:t xml:space="preserve">This option is only valid when ABS is specified for the </w:t>
      </w:r>
      <w:r w:rsidR="00097975" w:rsidRPr="004E0617">
        <w:t>-</w:t>
      </w:r>
      <w:r w:rsidRPr="004E0617">
        <w:t>T option.</w:t>
      </w:r>
    </w:p>
    <w:p w14:paraId="59ECD71B" w14:textId="77777777" w:rsidR="005A3FDF" w:rsidRPr="004E0617" w:rsidRDefault="005A3FDF" w:rsidP="005A3FDF">
      <w:pPr>
        <w:pStyle w:val="Level1cont"/>
      </w:pPr>
      <w:r w:rsidRPr="004E0617">
        <w:t>After assembly, label names and addresses are sent to the standard output.</w:t>
      </w:r>
    </w:p>
    <w:p w14:paraId="6E0507FD" w14:textId="77777777" w:rsidR="005A3FDF" w:rsidRPr="004E0617" w:rsidRDefault="005A3FDF" w:rsidP="005A3FDF">
      <w:pPr>
        <w:pStyle w:val="Level1cont"/>
      </w:pPr>
      <w:r w:rsidRPr="004E0617">
        <w:t>When the label information output option is omitted, no label information is output.</w:t>
      </w:r>
    </w:p>
    <w:p w14:paraId="5210654D" w14:textId="77777777" w:rsidR="005A3FDF" w:rsidRPr="004E0617" w:rsidRDefault="005A3FDF" w:rsidP="005A3FDF">
      <w:pPr>
        <w:pStyle w:val="Level1cont"/>
      </w:pPr>
      <w:r w:rsidRPr="004E0617">
        <w:t>Information is output as shown below.</w:t>
      </w:r>
    </w:p>
    <w:p w14:paraId="5A0B267E" w14:textId="77777777" w:rsidR="005A3FDF" w:rsidRPr="004E0617" w:rsidRDefault="005A3FDF" w:rsidP="005A3FDF"/>
    <w:p w14:paraId="78D0A2B6" w14:textId="77777777" w:rsidR="005A3FDF" w:rsidRPr="004E0617" w:rsidRDefault="005A3FDF" w:rsidP="005A3FDF">
      <w:pPr>
        <w:pStyle w:val="Level1cont"/>
      </w:pPr>
      <w:r w:rsidRPr="004E0617">
        <w:t># &lt;section name&gt;</w:t>
      </w:r>
    </w:p>
    <w:p w14:paraId="76FF1261" w14:textId="77777777" w:rsidR="005A3FDF" w:rsidRPr="004E0617" w:rsidRDefault="005A3FDF" w:rsidP="005A3FDF">
      <w:pPr>
        <w:pStyle w:val="Level1cont"/>
      </w:pPr>
      <w:r w:rsidRPr="004E0617">
        <w:t>&lt;symbol&gt;</w:t>
      </w:r>
      <w:r w:rsidRPr="004E0617">
        <w:sym w:font="Symbol" w:char="F044"/>
      </w:r>
      <w:r w:rsidRPr="004E0617">
        <w:t>&lt;address (hex)&gt;</w:t>
      </w:r>
    </w:p>
    <w:p w14:paraId="32711397" w14:textId="77777777" w:rsidR="005A3FDF" w:rsidRPr="004E0617" w:rsidRDefault="005A3FDF" w:rsidP="005A3FDF">
      <w:pPr>
        <w:pStyle w:val="Level1cont"/>
      </w:pPr>
      <w:r w:rsidRPr="004E0617">
        <w:t>:</w:t>
      </w:r>
    </w:p>
    <w:p w14:paraId="3709678A" w14:textId="77777777" w:rsidR="005A3FDF" w:rsidRPr="004E0617" w:rsidRDefault="005A3FDF" w:rsidP="005A3FDF">
      <w:pPr>
        <w:pStyle w:val="Level1cont"/>
      </w:pPr>
      <w:r w:rsidRPr="004E0617">
        <w:t># &lt;section name&gt;</w:t>
      </w:r>
    </w:p>
    <w:p w14:paraId="7ED5F13F" w14:textId="77777777" w:rsidR="005A3FDF" w:rsidRPr="004E0617" w:rsidRDefault="005A3FDF" w:rsidP="005A3FDF">
      <w:pPr>
        <w:pStyle w:val="Level1cont"/>
      </w:pPr>
      <w:r w:rsidRPr="004E0617">
        <w:t>&lt;symbol&gt;</w:t>
      </w:r>
      <w:r w:rsidRPr="004E0617">
        <w:sym w:font="Symbol" w:char="F044"/>
      </w:r>
      <w:r w:rsidRPr="004E0617">
        <w:t>&lt;address (hex)&gt;</w:t>
      </w:r>
    </w:p>
    <w:p w14:paraId="7094EF1A" w14:textId="77777777" w:rsidR="00125E71" w:rsidRPr="004E0617" w:rsidRDefault="005A3FDF" w:rsidP="005A3FDF">
      <w:pPr>
        <w:pStyle w:val="Level1cont"/>
      </w:pPr>
      <w:r w:rsidRPr="004E0617">
        <w:t>:</w:t>
      </w:r>
    </w:p>
    <w:p w14:paraId="1CA5A3F8" w14:textId="77777777" w:rsidR="005A3FDF" w:rsidRPr="004E0617" w:rsidRDefault="005A3FDF" w:rsidP="006164D3"/>
    <w:p w14:paraId="19902DC0" w14:textId="77777777" w:rsidR="005A3FDF" w:rsidRPr="004E0617" w:rsidRDefault="005A3FDF" w:rsidP="005A3FDF">
      <w:pPr>
        <w:pStyle w:val="Level1cont"/>
      </w:pPr>
      <w:r w:rsidRPr="004E0617">
        <w:t>Information is sorted by &lt;symbol&gt; for each section.</w:t>
      </w:r>
    </w:p>
    <w:p w14:paraId="4B37CB42" w14:textId="77777777" w:rsidR="005A3FDF" w:rsidRPr="004E0617" w:rsidRDefault="005A3FDF" w:rsidP="005A3FDF">
      <w:pPr>
        <w:pStyle w:val="Level1cont"/>
      </w:pPr>
      <w:r w:rsidRPr="004E0617">
        <w:lastRenderedPageBreak/>
        <w:t>&lt;address (hex)&gt; is output in eight hexadecimal digits without prefix 0x.</w:t>
      </w:r>
    </w:p>
    <w:p w14:paraId="367D78C5" w14:textId="77777777" w:rsidR="005A3FDF" w:rsidRPr="004E0617" w:rsidRDefault="005A3FDF" w:rsidP="005A3FDF">
      <w:pPr>
        <w:pStyle w:val="Level1cont"/>
      </w:pPr>
    </w:p>
    <w:p w14:paraId="068EF696" w14:textId="77777777" w:rsidR="005A3FDF" w:rsidRPr="004E0617" w:rsidRDefault="005A3FDF" w:rsidP="005A3FDF">
      <w:pPr>
        <w:pStyle w:val="Level1cont"/>
      </w:pPr>
      <w:r w:rsidRPr="004E0617">
        <w:t>Output example:</w:t>
      </w:r>
    </w:p>
    <w:p w14:paraId="359683E0" w14:textId="77777777" w:rsidR="005A3FDF" w:rsidRPr="004E0617" w:rsidRDefault="005A3FDF" w:rsidP="005A3FDF">
      <w:pPr>
        <w:pStyle w:val="Level1cont"/>
      </w:pPr>
      <w:r w:rsidRPr="004E0617">
        <w:t># VTX</w:t>
      </w:r>
    </w:p>
    <w:p w14:paraId="6A4E08BB" w14:textId="77777777" w:rsidR="005A3FDF" w:rsidRPr="004E0617" w:rsidRDefault="005A3FDF" w:rsidP="005A3FDF">
      <w:pPr>
        <w:pStyle w:val="Level1cont"/>
      </w:pPr>
      <w:r w:rsidRPr="004E0617">
        <w:t>_f0 00000009</w:t>
      </w:r>
    </w:p>
    <w:p w14:paraId="4EB1DE66" w14:textId="77777777" w:rsidR="005A3FDF" w:rsidRPr="004E0617" w:rsidRDefault="005A3FDF" w:rsidP="005A3FDF">
      <w:pPr>
        <w:pStyle w:val="Level1cont"/>
      </w:pPr>
      <w:r w:rsidRPr="004E0617">
        <w:t>_f1.1 00000000</w:t>
      </w:r>
    </w:p>
    <w:p w14:paraId="18ADE18C" w14:textId="77777777" w:rsidR="005A3FDF" w:rsidRPr="004E0617" w:rsidRDefault="005A3FDF" w:rsidP="005A3FDF">
      <w:pPr>
        <w:pStyle w:val="Level1cont"/>
      </w:pPr>
      <w:r w:rsidRPr="004E0617">
        <w:t>_main 00000012</w:t>
      </w:r>
    </w:p>
    <w:p w14:paraId="61B28050" w14:textId="77777777" w:rsidR="005A3FDF" w:rsidRPr="004E0617" w:rsidRDefault="005A3FDF" w:rsidP="005A3FDF">
      <w:pPr>
        <w:pStyle w:val="Level1cont"/>
      </w:pPr>
    </w:p>
    <w:p w14:paraId="17F16FB5" w14:textId="77777777" w:rsidR="005A3FDF" w:rsidRPr="004E0617" w:rsidRDefault="005A3FDF" w:rsidP="005A3FDF">
      <w:pPr>
        <w:pStyle w:val="Level1cont"/>
      </w:pPr>
      <w:r w:rsidRPr="004E0617">
        <w:t># WORKMEMORY</w:t>
      </w:r>
    </w:p>
    <w:p w14:paraId="245722C9" w14:textId="77777777" w:rsidR="005A3FDF" w:rsidRPr="004E0617" w:rsidRDefault="005A3FDF" w:rsidP="005A3FDF">
      <w:pPr>
        <w:pStyle w:val="Level1cont"/>
      </w:pPr>
      <w:r w:rsidRPr="004E0617">
        <w:t>_a 00000000</w:t>
      </w:r>
    </w:p>
    <w:p w14:paraId="3DDE3D0E" w14:textId="77777777" w:rsidR="005A3FDF" w:rsidRPr="004E0617" w:rsidRDefault="005A3FDF" w:rsidP="005A3FDF">
      <w:pPr>
        <w:pStyle w:val="Level1cont"/>
      </w:pPr>
      <w:r w:rsidRPr="004E0617">
        <w:t>_b 00000001</w:t>
      </w:r>
    </w:p>
    <w:p w14:paraId="11D9193B" w14:textId="77777777" w:rsidR="00125E71" w:rsidRPr="004E0617" w:rsidRDefault="00125E71" w:rsidP="006164D3"/>
    <w:p w14:paraId="50A9A96D" w14:textId="77777777" w:rsidR="005A3FDF" w:rsidRPr="004E0617" w:rsidRDefault="005A3FDF" w:rsidP="005A3FDF">
      <w:pPr>
        <w:pStyle w:val="Level1unordered"/>
      </w:pPr>
      <w:r w:rsidRPr="004E0617">
        <w:t>Debugging information specification: -d</w:t>
      </w:r>
    </w:p>
    <w:p w14:paraId="17D58EE5" w14:textId="77777777" w:rsidR="005A3FDF" w:rsidRPr="004E0617" w:rsidRDefault="005A3FDF" w:rsidP="005A3FDF">
      <w:pPr>
        <w:pStyle w:val="Level1cont"/>
      </w:pPr>
      <w:r w:rsidRPr="004E0617">
        <w:t>When this option is specified, the debugging information is output.</w:t>
      </w:r>
    </w:p>
    <w:p w14:paraId="76D7A7ED" w14:textId="77777777" w:rsidR="005A3FDF" w:rsidRPr="004E0617" w:rsidRDefault="005A3FDF" w:rsidP="005A3FDF">
      <w:pPr>
        <w:pStyle w:val="Level1cont"/>
      </w:pPr>
      <w:r w:rsidRPr="004E0617">
        <w:t xml:space="preserve">When the </w:t>
      </w:r>
      <w:r w:rsidR="00B910B5" w:rsidRPr="004E0617">
        <w:t>-</w:t>
      </w:r>
      <w:r w:rsidRPr="004E0617">
        <w:t>b option is specified and the debugging information is included in the .db2 file, the debugging information corresponding to the C source file is output.</w:t>
      </w:r>
    </w:p>
    <w:p w14:paraId="4A522CE7" w14:textId="77777777" w:rsidR="005A3FDF" w:rsidRPr="004E0617" w:rsidRDefault="005A3FDF" w:rsidP="005A3FDF">
      <w:pPr>
        <w:pStyle w:val="Level1cont"/>
      </w:pPr>
      <w:r w:rsidRPr="004E0617">
        <w:t xml:space="preserve">This option is only valid when ELF is specified for the </w:t>
      </w:r>
      <w:r w:rsidR="003C7317" w:rsidRPr="004E0617">
        <w:t>-</w:t>
      </w:r>
      <w:r w:rsidRPr="004E0617">
        <w:t>O option and V3M, V3M2, V3H</w:t>
      </w:r>
      <w:r w:rsidR="00D01181" w:rsidRPr="004E0617">
        <w:t xml:space="preserve"> or V3U</w:t>
      </w:r>
      <w:r w:rsidRPr="004E0617">
        <w:t xml:space="preserve"> is specified for the -c option.</w:t>
      </w:r>
    </w:p>
    <w:p w14:paraId="4D9172DB" w14:textId="77777777" w:rsidR="005A3FDF" w:rsidRPr="004E0617" w:rsidRDefault="005A3FDF" w:rsidP="005A3FDF">
      <w:pPr>
        <w:pStyle w:val="Level1cont"/>
      </w:pPr>
      <w:r w:rsidRPr="004E0617">
        <w:t>When this option is omitted, no debugging information is output.</w:t>
      </w:r>
    </w:p>
    <w:p w14:paraId="5FF02CB3" w14:textId="77777777" w:rsidR="005A3FDF" w:rsidRPr="004E0617" w:rsidRDefault="005A3FDF" w:rsidP="005A3FDF"/>
    <w:p w14:paraId="1BEFB382" w14:textId="77777777" w:rsidR="005A3FDF" w:rsidRPr="004E0617" w:rsidRDefault="005A3FDF" w:rsidP="005A3FDF">
      <w:pPr>
        <w:pStyle w:val="Level1unordered"/>
      </w:pPr>
      <w:r w:rsidRPr="004E0617">
        <w:t>License file specification: -l</w:t>
      </w:r>
      <w:r w:rsidRPr="004E0617">
        <w:sym w:font="Symbol" w:char="F044"/>
      </w:r>
      <w:r w:rsidRPr="004E0617">
        <w:t>&lt;filename&gt;</w:t>
      </w:r>
    </w:p>
    <w:p w14:paraId="55C64BF4" w14:textId="77777777" w:rsidR="005A3FDF" w:rsidRPr="004E0617" w:rsidRDefault="005A3FDF" w:rsidP="005A3FDF">
      <w:pPr>
        <w:pStyle w:val="Level1cont"/>
      </w:pPr>
      <w:r w:rsidRPr="004E0617">
        <w:t>This option is only valid for the build version that the license function is enabled.</w:t>
      </w:r>
    </w:p>
    <w:p w14:paraId="335CC5A7" w14:textId="77777777" w:rsidR="005A3FDF" w:rsidRPr="004E0617" w:rsidRDefault="005A3FDF" w:rsidP="005A3FDF">
      <w:pPr>
        <w:pStyle w:val="Level1cont"/>
      </w:pPr>
      <w:r w:rsidRPr="004E0617">
        <w:t xml:space="preserve">When this option is omitted, the </w:t>
      </w:r>
      <w:r w:rsidR="00C32036" w:rsidRPr="004E0617">
        <w:t>"</w:t>
      </w:r>
      <w:r w:rsidRPr="004E0617">
        <w:t>license.txt</w:t>
      </w:r>
      <w:r w:rsidR="00C32036" w:rsidRPr="004E0617">
        <w:t>"</w:t>
      </w:r>
      <w:r w:rsidRPr="004E0617">
        <w:t xml:space="preserve"> file which is in the same folder as for sasm.exe is specified.</w:t>
      </w:r>
    </w:p>
    <w:p w14:paraId="091774BC" w14:textId="77777777" w:rsidR="005A3FDF" w:rsidRPr="004E0617" w:rsidRDefault="005A3FDF" w:rsidP="005A3FDF"/>
    <w:p w14:paraId="63E5F456" w14:textId="77777777" w:rsidR="005A3FDF" w:rsidRPr="004E0617" w:rsidRDefault="005A3FDF" w:rsidP="005A3FDF">
      <w:pPr>
        <w:pStyle w:val="Level1unordered"/>
      </w:pPr>
      <w:r w:rsidRPr="004E0617">
        <w:t>License information display: -p</w:t>
      </w:r>
    </w:p>
    <w:p w14:paraId="07DB6F3F" w14:textId="77777777" w:rsidR="005A3FDF" w:rsidRPr="004E0617" w:rsidRDefault="005A3FDF" w:rsidP="005A3FDF">
      <w:pPr>
        <w:pStyle w:val="Level1cont"/>
      </w:pPr>
      <w:r w:rsidRPr="004E0617">
        <w:t>This option is only valid for the build version that the license function is enabled.</w:t>
      </w:r>
    </w:p>
    <w:p w14:paraId="08477BDD" w14:textId="77777777" w:rsidR="005A3FDF" w:rsidRPr="004E0617" w:rsidRDefault="005A3FDF" w:rsidP="005A3FDF">
      <w:pPr>
        <w:pStyle w:val="Level1cont"/>
      </w:pPr>
      <w:r w:rsidRPr="004E0617">
        <w:t>The license information is sent to the standard output.</w:t>
      </w:r>
    </w:p>
    <w:p w14:paraId="396774B3" w14:textId="77777777" w:rsidR="005A3FDF" w:rsidRPr="004E0617" w:rsidRDefault="005A3FDF" w:rsidP="005A3FDF">
      <w:pPr>
        <w:pStyle w:val="Level1cont"/>
      </w:pPr>
      <w:r w:rsidRPr="004E0617">
        <w:t>The following shows the output contents.</w:t>
      </w:r>
    </w:p>
    <w:p w14:paraId="50F4BF55" w14:textId="77777777" w:rsidR="005A3FDF" w:rsidRPr="004E0617" w:rsidRDefault="005A3FDF" w:rsidP="006164D3"/>
    <w:p w14:paraId="585D0495" w14:textId="77777777" w:rsidR="005A3FDF" w:rsidRPr="004E0617" w:rsidRDefault="005A3FDF" w:rsidP="005A3FDF">
      <w:pPr>
        <w:pStyle w:val="Level1cont"/>
      </w:pPr>
      <w:r w:rsidRPr="004E0617">
        <w:t>Detect MAC address:</w:t>
      </w:r>
    </w:p>
    <w:p w14:paraId="0385A6C4" w14:textId="77777777" w:rsidR="005A3FDF" w:rsidRPr="004E0617" w:rsidRDefault="005A3FDF" w:rsidP="005A3FDF">
      <w:pPr>
        <w:pStyle w:val="Level1cont"/>
      </w:pPr>
      <w:r w:rsidRPr="004E0617">
        <w:t xml:space="preserve">  00:00:00:00:00:00</w:t>
      </w:r>
    </w:p>
    <w:p w14:paraId="395B707D" w14:textId="77777777" w:rsidR="005A3FDF" w:rsidRPr="004E0617" w:rsidRDefault="005A3FDF" w:rsidP="005A3FDF">
      <w:pPr>
        <w:pStyle w:val="Level1cont"/>
      </w:pPr>
    </w:p>
    <w:p w14:paraId="03F74999" w14:textId="77777777" w:rsidR="005A3FDF" w:rsidRPr="004E0617" w:rsidRDefault="005A3FDF" w:rsidP="005A3FDF">
      <w:pPr>
        <w:pStyle w:val="Level1cont"/>
      </w:pPr>
      <w:r w:rsidRPr="004E0617">
        <w:t>License information:</w:t>
      </w:r>
    </w:p>
    <w:p w14:paraId="40CF326C" w14:textId="77777777" w:rsidR="005A3FDF" w:rsidRPr="004E0617" w:rsidRDefault="005A3FDF" w:rsidP="005A3FDF">
      <w:pPr>
        <w:pStyle w:val="Level1cont"/>
      </w:pPr>
      <w:r w:rsidRPr="004E0617">
        <w:t xml:space="preserve">  GEN3 IMP-Compiler debugger:</w:t>
      </w:r>
    </w:p>
    <w:p w14:paraId="67CE29C8" w14:textId="77777777" w:rsidR="005A3FDF" w:rsidRPr="004E0617" w:rsidRDefault="005A3FDF" w:rsidP="005A3FDF">
      <w:pPr>
        <w:pStyle w:val="Level1cont"/>
      </w:pPr>
      <w:r w:rsidRPr="004E0617">
        <w:t xml:space="preserve">    LICENSEE=XXXXXXX</w:t>
      </w:r>
    </w:p>
    <w:p w14:paraId="6B25C19C" w14:textId="77777777" w:rsidR="005A3FDF" w:rsidRPr="004E0617" w:rsidRDefault="005A3FDF" w:rsidP="005A3FDF">
      <w:pPr>
        <w:pStyle w:val="Level1cont"/>
      </w:pPr>
      <w:r w:rsidRPr="004E0617">
        <w:t xml:space="preserve">    VERSION_MAJOR=X</w:t>
      </w:r>
    </w:p>
    <w:p w14:paraId="2281635A" w14:textId="77777777" w:rsidR="005A3FDF" w:rsidRPr="004E0617" w:rsidRDefault="005A3FDF" w:rsidP="005A3FDF">
      <w:pPr>
        <w:pStyle w:val="Level1cont"/>
      </w:pPr>
      <w:r w:rsidRPr="004E0617">
        <w:t xml:space="preserve">    VERSION_MINOR=X</w:t>
      </w:r>
    </w:p>
    <w:p w14:paraId="58CD39E7" w14:textId="77777777" w:rsidR="005A3FDF" w:rsidRPr="004E0617" w:rsidRDefault="005A3FDF" w:rsidP="005A3FDF">
      <w:pPr>
        <w:pStyle w:val="Level1cont"/>
      </w:pPr>
      <w:r w:rsidRPr="004E0617">
        <w:t xml:space="preserve">    EXPIRED_DATE=yyyy/m/d</w:t>
      </w:r>
    </w:p>
    <w:p w14:paraId="54333453" w14:textId="77777777" w:rsidR="005A3FDF" w:rsidRPr="004E0617" w:rsidRDefault="005A3FDF" w:rsidP="005A3FDF">
      <w:pPr>
        <w:pStyle w:val="Level1cont"/>
      </w:pPr>
      <w:r w:rsidRPr="004E0617">
        <w:t xml:space="preserve">    MACHINE=00:00:00:00:00:00</w:t>
      </w:r>
    </w:p>
    <w:p w14:paraId="4B6B3316" w14:textId="77777777" w:rsidR="005A3FDF" w:rsidRPr="004E0617" w:rsidRDefault="005A3FDF" w:rsidP="005A3FDF">
      <w:pPr>
        <w:pStyle w:val="Level1cont"/>
      </w:pPr>
      <w:r w:rsidRPr="004E0617">
        <w:t xml:space="preserve">    LICENSED_NO=X</w:t>
      </w:r>
    </w:p>
    <w:p w14:paraId="6A93B226" w14:textId="77777777" w:rsidR="005A3FDF" w:rsidRPr="004E0617" w:rsidRDefault="005A3FDF" w:rsidP="005A3FDF">
      <w:pPr>
        <w:pStyle w:val="Level1cont"/>
      </w:pPr>
      <w:r w:rsidRPr="004E0617">
        <w:t xml:space="preserve">    SERIAL_NO=XXXXXXXX</w:t>
      </w:r>
    </w:p>
    <w:p w14:paraId="3F264FDE" w14:textId="77777777" w:rsidR="005A3FDF" w:rsidRPr="004E0617" w:rsidRDefault="005A3FDF" w:rsidP="005A3FDF">
      <w:pPr>
        <w:pStyle w:val="Level1cont"/>
      </w:pPr>
      <w:r w:rsidRPr="004E0617">
        <w:t xml:space="preserve">    OPTION1=</w:t>
      </w:r>
    </w:p>
    <w:p w14:paraId="3BD2DF5A" w14:textId="77777777" w:rsidR="005A3FDF" w:rsidRPr="004E0617" w:rsidRDefault="005A3FDF" w:rsidP="005A3FDF">
      <w:pPr>
        <w:pStyle w:val="Level1cont"/>
      </w:pPr>
      <w:r w:rsidRPr="004E0617">
        <w:t xml:space="preserve">    OPTION2=</w:t>
      </w:r>
    </w:p>
    <w:p w14:paraId="23CF4229" w14:textId="77777777" w:rsidR="005A3FDF" w:rsidRPr="004E0617" w:rsidRDefault="005A3FDF" w:rsidP="005A3FDF">
      <w:pPr>
        <w:pStyle w:val="Level1cont"/>
      </w:pPr>
      <w:r w:rsidRPr="004E0617">
        <w:t xml:space="preserve">    OPTION3=</w:t>
      </w:r>
    </w:p>
    <w:p w14:paraId="6129D6CA" w14:textId="77777777" w:rsidR="005A3FDF" w:rsidRPr="004E0617" w:rsidRDefault="005A3FDF" w:rsidP="006164D3"/>
    <w:p w14:paraId="1D21F08E" w14:textId="77777777" w:rsidR="005A3FDF" w:rsidRPr="004E0617" w:rsidRDefault="005A3FDF" w:rsidP="005A3FDF">
      <w:pPr>
        <w:pStyle w:val="Level1cont"/>
      </w:pPr>
      <w:r w:rsidRPr="004E0617">
        <w:t>&lt;size&gt; and &lt;address&gt; must be specified for options in the following format within the range shown below.</w:t>
      </w:r>
    </w:p>
    <w:p w14:paraId="3A164403" w14:textId="77777777" w:rsidR="005A3FDF" w:rsidRPr="004E0617" w:rsidRDefault="005A3FDF" w:rsidP="005A3FDF">
      <w:pPr>
        <w:pStyle w:val="Level1cont"/>
      </w:pPr>
      <w:r w:rsidRPr="004E0617">
        <w:t xml:space="preserve"> [+] [0 [{ x | X }]] digits</w:t>
      </w:r>
    </w:p>
    <w:p w14:paraId="033C0B6C" w14:textId="77777777" w:rsidR="005A3FDF" w:rsidRPr="004E0617" w:rsidRDefault="005A3FDF" w:rsidP="005A3FDF">
      <w:pPr>
        <w:pStyle w:val="Level1cont"/>
      </w:pPr>
      <w:r w:rsidRPr="004E0617">
        <w:lastRenderedPageBreak/>
        <w:t xml:space="preserve">"digits" must be one or more numeric digits or alphabetic characters ("a" to "f" or "A" to "F"). When the first character is 0 and the second character is neither "x" nor "X", the specified character string is regarded as an octal number. When the first character is 0 and the second character is "x" or "X", the character string is regarded as a hexadecimal number. When the first character is a digit from "1" to "9", the character string is regarded as a decimal number. The number can be prefixed with a plus sign. </w:t>
      </w:r>
    </w:p>
    <w:p w14:paraId="318EEA07" w14:textId="77777777" w:rsidR="005A3FDF" w:rsidRPr="004E0617" w:rsidRDefault="005A3FDF" w:rsidP="005A3FDF">
      <w:pPr>
        <w:pStyle w:val="Level1cont"/>
      </w:pPr>
    </w:p>
    <w:p w14:paraId="52B4E66F" w14:textId="77777777" w:rsidR="005A3FDF" w:rsidRPr="004E0617" w:rsidRDefault="005A3FDF" w:rsidP="005A3FDF">
      <w:pPr>
        <w:pStyle w:val="Level1cont"/>
      </w:pPr>
      <w:r w:rsidRPr="004E0617">
        <w:t>Range of "digits": 0 to 0xfffffffe</w:t>
      </w:r>
    </w:p>
    <w:p w14:paraId="00F923A5" w14:textId="77777777" w:rsidR="005A3FDF" w:rsidRPr="004E0617" w:rsidRDefault="005A3FDF" w:rsidP="005A3FDF">
      <w:pPr>
        <w:pStyle w:val="Level1cont"/>
      </w:pPr>
    </w:p>
    <w:p w14:paraId="70D912F5" w14:textId="77777777" w:rsidR="005A3FDF" w:rsidRPr="004E0617" w:rsidRDefault="005A3FDF" w:rsidP="005A3FDF">
      <w:pPr>
        <w:pStyle w:val="Level1cont"/>
      </w:pPr>
      <w:r w:rsidRPr="004E0617">
        <w:t>Note that the -B &lt;address&gt; must be specified within the following range when -c V3M</w:t>
      </w:r>
      <w:r w:rsidR="009D6A1D" w:rsidRPr="004E0617">
        <w:t>, V3M2, V3H or V3U</w:t>
      </w:r>
      <w:r w:rsidRPr="004E0617">
        <w:t xml:space="preserve"> is not specified.</w:t>
      </w:r>
    </w:p>
    <w:p w14:paraId="52B92CAD" w14:textId="77777777" w:rsidR="005A3FDF" w:rsidRPr="004E0617" w:rsidRDefault="005A3FDF" w:rsidP="005A3FDF">
      <w:pPr>
        <w:pStyle w:val="Level1cont"/>
      </w:pPr>
    </w:p>
    <w:p w14:paraId="24F3CEFA" w14:textId="77777777" w:rsidR="005A3FDF" w:rsidRPr="004E0617" w:rsidRDefault="005A3FDF" w:rsidP="005A3FDF">
      <w:pPr>
        <w:pStyle w:val="Level1cont"/>
      </w:pPr>
      <w:r w:rsidRPr="004E0617">
        <w:t>Range of "digits": 0 to 0x3fffffff</w:t>
      </w:r>
    </w:p>
    <w:p w14:paraId="38581667" w14:textId="77777777" w:rsidR="005A3FDF" w:rsidRPr="004E0617" w:rsidRDefault="005A3FDF" w:rsidP="005A3FDF">
      <w:pPr>
        <w:pStyle w:val="Level1cont"/>
      </w:pPr>
    </w:p>
    <w:p w14:paraId="26602F22" w14:textId="77777777" w:rsidR="005A3FDF" w:rsidRPr="004E0617" w:rsidRDefault="005A3FDF" w:rsidP="005A3FDF">
      <w:pPr>
        <w:pStyle w:val="Level1cont"/>
      </w:pPr>
      <w:r w:rsidRPr="004E0617">
        <w:t xml:space="preserve">When </w:t>
      </w:r>
      <w:r w:rsidR="005B5B83" w:rsidRPr="004E0617">
        <w:t>-</w:t>
      </w:r>
      <w:r w:rsidRPr="004E0617">
        <w:t>c V3M</w:t>
      </w:r>
      <w:r w:rsidR="00D01181" w:rsidRPr="004E0617">
        <w:t>, V3M2, V3H or V3U</w:t>
      </w:r>
      <w:r w:rsidRPr="004E0617">
        <w:t xml:space="preserve"> is specified, the address must be specified with a multiple of 4 (section alignment).</w:t>
      </w:r>
    </w:p>
    <w:p w14:paraId="52FCEA4A" w14:textId="77777777" w:rsidR="005A3FDF" w:rsidRPr="004E0617" w:rsidRDefault="005A3FDF" w:rsidP="005A3FDF"/>
    <w:p w14:paraId="4BB508E6" w14:textId="77777777" w:rsidR="00A34261" w:rsidRPr="004E0617" w:rsidRDefault="00A34261" w:rsidP="005A3FDF">
      <w:r w:rsidRPr="004E0617">
        <w:br w:type="page"/>
      </w:r>
    </w:p>
    <w:p w14:paraId="7B234E98" w14:textId="77777777" w:rsidR="005A3FDF" w:rsidRPr="004E0617" w:rsidRDefault="00A34261" w:rsidP="00A34261">
      <w:pPr>
        <w:pStyle w:val="Heading1"/>
      </w:pPr>
      <w:r w:rsidRPr="004E0617">
        <w:rPr>
          <w:rFonts w:hint="eastAsia"/>
          <w:lang w:eastAsia="ja-JP"/>
        </w:rPr>
        <w:lastRenderedPageBreak/>
        <w:t xml:space="preserve"> </w:t>
      </w:r>
      <w:r w:rsidRPr="004E0617">
        <w:rPr>
          <w:lang w:eastAsia="ja-JP"/>
        </w:rPr>
        <w:t xml:space="preserve">  </w:t>
      </w:r>
      <w:bookmarkStart w:id="2" w:name="_Toc530474514"/>
      <w:r w:rsidRPr="004E0617">
        <w:rPr>
          <w:lang w:eastAsia="ja-JP"/>
        </w:rPr>
        <w:t>Input Specifications</w:t>
      </w:r>
      <w:bookmarkEnd w:id="2"/>
    </w:p>
    <w:p w14:paraId="148B24C4" w14:textId="77777777" w:rsidR="00A34261" w:rsidRPr="004E0617" w:rsidRDefault="00A34261" w:rsidP="00A34261">
      <w:r w:rsidRPr="004E0617">
        <w:t>Two types of file can be input; the assembler source file and the .db2 file output by the compiler.</w:t>
      </w:r>
    </w:p>
    <w:p w14:paraId="390E3D4F" w14:textId="77777777" w:rsidR="00A34261" w:rsidRPr="004E0617" w:rsidRDefault="00A34261" w:rsidP="00A34261">
      <w:r w:rsidRPr="004E0617">
        <w:t xml:space="preserve">The input assembler source file must be a file written for the VTX Shader, PX Shader, or Unified Shader. </w:t>
      </w:r>
    </w:p>
    <w:p w14:paraId="7252CBD3" w14:textId="77777777" w:rsidR="005A3FDF" w:rsidRPr="004E0617" w:rsidRDefault="00A34261" w:rsidP="00A34261">
      <w:r w:rsidRPr="004E0617">
        <w:t>The .db2 file is in the ELF format. In this file, the compiler outputs symbol information and debug information, which cannot be passed to the assembler through the assembler source file alone. For details of the contents of the .db2 file, refer to the CVengine Compiler (ccimp) - db2 File Specifications.</w:t>
      </w:r>
    </w:p>
    <w:p w14:paraId="6D624C78" w14:textId="77777777" w:rsidR="005A3FDF" w:rsidRPr="004E0617" w:rsidRDefault="005A3FDF" w:rsidP="006164D3"/>
    <w:p w14:paraId="6F1C8A4E" w14:textId="77777777" w:rsidR="00FB1A46" w:rsidRPr="004E0617" w:rsidRDefault="00FB1A46" w:rsidP="006164D3">
      <w:r w:rsidRPr="004E0617">
        <w:br w:type="page"/>
      </w:r>
    </w:p>
    <w:p w14:paraId="34F2D623" w14:textId="77777777" w:rsidR="00FB1A46" w:rsidRPr="004E0617" w:rsidRDefault="00FB1A46" w:rsidP="00FB1A46">
      <w:pPr>
        <w:pStyle w:val="Heading1"/>
      </w:pPr>
      <w:r w:rsidRPr="004E0617">
        <w:rPr>
          <w:rFonts w:hint="eastAsia"/>
          <w:lang w:eastAsia="ja-JP"/>
        </w:rPr>
        <w:lastRenderedPageBreak/>
        <w:t xml:space="preserve"> </w:t>
      </w:r>
      <w:r w:rsidRPr="004E0617">
        <w:rPr>
          <w:lang w:eastAsia="ja-JP"/>
        </w:rPr>
        <w:t xml:space="preserve">  </w:t>
      </w:r>
      <w:bookmarkStart w:id="3" w:name="_Toc530474515"/>
      <w:r w:rsidRPr="004E0617">
        <w:rPr>
          <w:lang w:eastAsia="ja-JP"/>
        </w:rPr>
        <w:t>Output Specifications</w:t>
      </w:r>
      <w:bookmarkEnd w:id="3"/>
    </w:p>
    <w:p w14:paraId="630DC3AC" w14:textId="77777777" w:rsidR="00FB1A46" w:rsidRPr="004E0617" w:rsidRDefault="00FB1A46" w:rsidP="00FB1A46">
      <w:r w:rsidRPr="004E0617">
        <w:t>The output file is in either of the following two formats: the conventional IMP format and the ELF format.</w:t>
      </w:r>
    </w:p>
    <w:p w14:paraId="221877DA" w14:textId="77777777" w:rsidR="00FB1A46" w:rsidRPr="004E0617" w:rsidRDefault="00FB1A46" w:rsidP="00FB1A46">
      <w:r w:rsidRPr="004E0617">
        <w:t>The following two types of object file can be output in the ELF format: absolute files and relocatable files.</w:t>
      </w:r>
    </w:p>
    <w:p w14:paraId="1FBA9BEC" w14:textId="77777777" w:rsidR="00FB1A46" w:rsidRPr="004E0617" w:rsidRDefault="00FB1A46" w:rsidP="00FB1A46"/>
    <w:p w14:paraId="54FC6947" w14:textId="77777777" w:rsidR="00FB1A46" w:rsidRPr="004E0617" w:rsidRDefault="00FB1A46" w:rsidP="00FB1A46">
      <w:pPr>
        <w:pStyle w:val="Heading2"/>
      </w:pPr>
      <w:bookmarkStart w:id="4" w:name="_Toc530474516"/>
      <w:r w:rsidRPr="004E0617">
        <w:t>IMP Format</w:t>
      </w:r>
      <w:bookmarkEnd w:id="4"/>
    </w:p>
    <w:p w14:paraId="725F99A3" w14:textId="77777777" w:rsidR="00FB1A46" w:rsidRPr="004E0617" w:rsidRDefault="00FB1A46" w:rsidP="00FB1A46">
      <w:r w:rsidRPr="004E0617">
        <w:t>Data in each data area can be output together with the program code of the VTX Shader, PX Shader, or Unified Shader, as the same object file. (This assembler does not support a file containing the program codes of the VTX Shader, PX Shader, and Unified Shader together.)</w:t>
      </w:r>
    </w:p>
    <w:p w14:paraId="5896020B" w14:textId="77777777" w:rsidR="00FB1A46" w:rsidRPr="004E0617" w:rsidRDefault="00FB1A46" w:rsidP="00FB1A46">
      <w:r w:rsidRPr="004E0617">
        <w:t xml:space="preserve">An output file contains header information for managing data and code. Header information contains the positions and sizes of each data area, the VTX Shader area, the PX Shader area, and the Unified Shader area in the file, and also contains an external data size and input/output D$ numbers. It also contains, as the start address of the program, the addresses of the _main label and the _sini label of each of the VTX Shader, the PX Shader, and the Unified Shader. </w:t>
      </w:r>
    </w:p>
    <w:p w14:paraId="0DD93558" w14:textId="77777777" w:rsidR="00FB1A46" w:rsidRPr="004E0617" w:rsidRDefault="00FB1A46" w:rsidP="00FB1A46">
      <w:r w:rsidRPr="004E0617">
        <w:t xml:space="preserve">If there is no data area or program in a source file, "-1" is set for the position information, and 0 is set for the size value. If the external data size or the input/output D$ numbers are unknown, 0 is set. </w:t>
      </w:r>
    </w:p>
    <w:p w14:paraId="60E0202C" w14:textId="77777777" w:rsidR="00FB1A46" w:rsidRPr="004E0617" w:rsidRDefault="00FB1A46" w:rsidP="00FB1A46">
      <w:r w:rsidRPr="004E0617">
        <w:t xml:space="preserve">For input/output D$ numbers, D$ numbers 0 to 7 are associated with the least significant bit of data to the most significant bit of data, in this order, and data in which the bits associated with D$ numbers are set is set. For example, if 0 and 2 are specified for input D$ numbers, 00000101)2= 0x5 is set for the input D$ numbers. </w:t>
      </w:r>
    </w:p>
    <w:p w14:paraId="113F2276" w14:textId="77777777" w:rsidR="00FB1A46" w:rsidRPr="004E0617" w:rsidRDefault="00FB1A46" w:rsidP="00FB1A46">
      <w:r w:rsidRPr="004E0617">
        <w:t>The addresses of the _main label and _sini label are respective addresses in the Shader Program, not offset values in the object file. For each address value, "-1" is set if the label does not exist.</w:t>
      </w:r>
    </w:p>
    <w:p w14:paraId="3E19C09D" w14:textId="77777777" w:rsidR="005A3FDF" w:rsidRPr="004E0617" w:rsidRDefault="005A3FDF" w:rsidP="006164D3"/>
    <w:tbl>
      <w:tblPr>
        <w:tblStyle w:val="TableGrid"/>
        <w:tblW w:w="0" w:type="auto"/>
        <w:tblLook w:val="04A0" w:firstRow="1" w:lastRow="0" w:firstColumn="1" w:lastColumn="0" w:noHBand="0" w:noVBand="1"/>
      </w:tblPr>
      <w:tblGrid>
        <w:gridCol w:w="562"/>
        <w:gridCol w:w="3119"/>
        <w:gridCol w:w="6061"/>
      </w:tblGrid>
      <w:tr w:rsidR="00882CE7" w:rsidRPr="004E0617" w14:paraId="1EF42E51" w14:textId="77777777" w:rsidTr="00882CE7">
        <w:tc>
          <w:tcPr>
            <w:tcW w:w="562" w:type="dxa"/>
          </w:tcPr>
          <w:p w14:paraId="7CFF2644" w14:textId="77777777" w:rsidR="00882CE7" w:rsidRPr="004E0617" w:rsidRDefault="00882CE7" w:rsidP="00882CE7">
            <w:pPr>
              <w:pStyle w:val="tablehead"/>
            </w:pPr>
            <w:r w:rsidRPr="004E0617">
              <w:lastRenderedPageBreak/>
              <w:t>#</w:t>
            </w:r>
          </w:p>
        </w:tc>
        <w:tc>
          <w:tcPr>
            <w:tcW w:w="3119" w:type="dxa"/>
          </w:tcPr>
          <w:p w14:paraId="636BF9BC" w14:textId="77777777" w:rsidR="00882CE7" w:rsidRPr="004E0617" w:rsidRDefault="00882CE7" w:rsidP="00882CE7">
            <w:pPr>
              <w:pStyle w:val="tablehead"/>
            </w:pPr>
            <w:r w:rsidRPr="004E0617">
              <w:t>Field</w:t>
            </w:r>
          </w:p>
        </w:tc>
        <w:tc>
          <w:tcPr>
            <w:tcW w:w="6061" w:type="dxa"/>
          </w:tcPr>
          <w:p w14:paraId="40588507" w14:textId="77777777" w:rsidR="00882CE7" w:rsidRPr="004E0617" w:rsidRDefault="00882CE7" w:rsidP="00882CE7">
            <w:pPr>
              <w:pStyle w:val="tablehead"/>
            </w:pPr>
            <w:r w:rsidRPr="004E0617">
              <w:t>Description</w:t>
            </w:r>
          </w:p>
        </w:tc>
      </w:tr>
      <w:tr w:rsidR="00882CE7" w:rsidRPr="004E0617" w14:paraId="5338280E" w14:textId="77777777" w:rsidTr="00882CE7">
        <w:tc>
          <w:tcPr>
            <w:tcW w:w="562" w:type="dxa"/>
          </w:tcPr>
          <w:p w14:paraId="18A1ABED" w14:textId="77777777" w:rsidR="00882CE7" w:rsidRPr="004E0617" w:rsidRDefault="00882CE7" w:rsidP="00882CE7">
            <w:pPr>
              <w:pStyle w:val="tablebody"/>
            </w:pPr>
            <w:r w:rsidRPr="004E0617">
              <w:t>1</w:t>
            </w:r>
          </w:p>
        </w:tc>
        <w:tc>
          <w:tcPr>
            <w:tcW w:w="3119" w:type="dxa"/>
          </w:tcPr>
          <w:p w14:paraId="0D4D560D" w14:textId="77777777" w:rsidR="00882CE7" w:rsidRPr="004E0617" w:rsidRDefault="00882CE7" w:rsidP="00882CE7">
            <w:pPr>
              <w:pStyle w:val="tablebody"/>
            </w:pPr>
            <w:r w:rsidRPr="004E0617">
              <w:t>char magic[4]</w:t>
            </w:r>
          </w:p>
        </w:tc>
        <w:tc>
          <w:tcPr>
            <w:tcW w:w="6061" w:type="dxa"/>
          </w:tcPr>
          <w:p w14:paraId="6AEAF7FA" w14:textId="77777777" w:rsidR="00882CE7" w:rsidRPr="004E0617" w:rsidRDefault="00882CE7" w:rsidP="00882CE7">
            <w:pPr>
              <w:pStyle w:val="tablebody"/>
            </w:pPr>
            <w:r w:rsidRPr="004E0617">
              <w:t>Magic number "IMP-"</w:t>
            </w:r>
          </w:p>
        </w:tc>
      </w:tr>
      <w:tr w:rsidR="00882CE7" w:rsidRPr="004E0617" w14:paraId="161E4BEE" w14:textId="77777777" w:rsidTr="00882CE7">
        <w:tc>
          <w:tcPr>
            <w:tcW w:w="562" w:type="dxa"/>
          </w:tcPr>
          <w:p w14:paraId="2C659334" w14:textId="77777777" w:rsidR="00882CE7" w:rsidRPr="004E0617" w:rsidRDefault="00882CE7" w:rsidP="00882CE7">
            <w:pPr>
              <w:pStyle w:val="tablebody"/>
            </w:pPr>
            <w:r w:rsidRPr="004E0617">
              <w:t>2</w:t>
            </w:r>
          </w:p>
        </w:tc>
        <w:tc>
          <w:tcPr>
            <w:tcW w:w="3119" w:type="dxa"/>
          </w:tcPr>
          <w:p w14:paraId="4FCCFDDE" w14:textId="77777777" w:rsidR="00882CE7" w:rsidRPr="004E0617" w:rsidRDefault="00882CE7" w:rsidP="00882CE7">
            <w:pPr>
              <w:pStyle w:val="tablebody"/>
            </w:pPr>
            <w:r w:rsidRPr="004E0617">
              <w:t>int revision</w:t>
            </w:r>
          </w:p>
        </w:tc>
        <w:tc>
          <w:tcPr>
            <w:tcW w:w="6061" w:type="dxa"/>
          </w:tcPr>
          <w:p w14:paraId="06340E89" w14:textId="77777777" w:rsidR="00882CE7" w:rsidRPr="004E0617" w:rsidRDefault="00882CE7" w:rsidP="00882CE7">
            <w:pPr>
              <w:pStyle w:val="tablebody"/>
            </w:pPr>
            <w:r w:rsidRPr="004E0617">
              <w:t>File format Revision: 5</w:t>
            </w:r>
          </w:p>
        </w:tc>
      </w:tr>
      <w:tr w:rsidR="00882CE7" w:rsidRPr="004E0617" w14:paraId="3A8940EF" w14:textId="77777777" w:rsidTr="00882CE7">
        <w:tc>
          <w:tcPr>
            <w:tcW w:w="562" w:type="dxa"/>
          </w:tcPr>
          <w:p w14:paraId="235398BE" w14:textId="77777777" w:rsidR="00882CE7" w:rsidRPr="004E0617" w:rsidRDefault="00882CE7" w:rsidP="00882CE7">
            <w:pPr>
              <w:pStyle w:val="tablebody"/>
            </w:pPr>
            <w:r w:rsidRPr="004E0617">
              <w:t>3</w:t>
            </w:r>
          </w:p>
        </w:tc>
        <w:tc>
          <w:tcPr>
            <w:tcW w:w="3119" w:type="dxa"/>
          </w:tcPr>
          <w:p w14:paraId="59177C1A" w14:textId="77777777" w:rsidR="00882CE7" w:rsidRPr="004E0617" w:rsidRDefault="00882CE7" w:rsidP="00882CE7">
            <w:pPr>
              <w:pStyle w:val="tablebody"/>
            </w:pPr>
            <w:r w:rsidRPr="004E0617">
              <w:t>int uniformOffset</w:t>
            </w:r>
          </w:p>
        </w:tc>
        <w:tc>
          <w:tcPr>
            <w:tcW w:w="6061" w:type="dxa"/>
          </w:tcPr>
          <w:p w14:paraId="7500CB6E" w14:textId="77777777" w:rsidR="00882CE7" w:rsidRPr="004E0617" w:rsidRDefault="00882CE7" w:rsidP="00882CE7">
            <w:pPr>
              <w:pStyle w:val="tablebody"/>
            </w:pPr>
            <w:r w:rsidRPr="004E0617">
              <w:t>Position of the uniform area in the file</w:t>
            </w:r>
          </w:p>
        </w:tc>
      </w:tr>
      <w:tr w:rsidR="00882CE7" w:rsidRPr="004E0617" w14:paraId="09CC4967" w14:textId="77777777" w:rsidTr="00882CE7">
        <w:tc>
          <w:tcPr>
            <w:tcW w:w="562" w:type="dxa"/>
          </w:tcPr>
          <w:p w14:paraId="3E8CE1F9" w14:textId="77777777" w:rsidR="00882CE7" w:rsidRPr="004E0617" w:rsidRDefault="00882CE7" w:rsidP="00882CE7">
            <w:pPr>
              <w:pStyle w:val="tablebody"/>
            </w:pPr>
            <w:r w:rsidRPr="004E0617">
              <w:t>4</w:t>
            </w:r>
          </w:p>
        </w:tc>
        <w:tc>
          <w:tcPr>
            <w:tcW w:w="3119" w:type="dxa"/>
          </w:tcPr>
          <w:p w14:paraId="3DC5DC6F" w14:textId="77777777" w:rsidR="00882CE7" w:rsidRPr="004E0617" w:rsidRDefault="00882CE7" w:rsidP="00882CE7">
            <w:pPr>
              <w:pStyle w:val="tablebody"/>
            </w:pPr>
            <w:r w:rsidRPr="004E0617">
              <w:t>int uniformSize</w:t>
            </w:r>
          </w:p>
        </w:tc>
        <w:tc>
          <w:tcPr>
            <w:tcW w:w="6061" w:type="dxa"/>
          </w:tcPr>
          <w:p w14:paraId="6AA65308" w14:textId="77777777" w:rsidR="00882CE7" w:rsidRPr="004E0617" w:rsidRDefault="00882CE7" w:rsidP="00882CE7">
            <w:pPr>
              <w:pStyle w:val="tablebody"/>
            </w:pPr>
            <w:r w:rsidRPr="004E0617">
              <w:t>Size of the uniform area</w:t>
            </w:r>
          </w:p>
        </w:tc>
      </w:tr>
      <w:tr w:rsidR="00882CE7" w:rsidRPr="004E0617" w14:paraId="03D54804" w14:textId="77777777" w:rsidTr="00882CE7">
        <w:tc>
          <w:tcPr>
            <w:tcW w:w="562" w:type="dxa"/>
          </w:tcPr>
          <w:p w14:paraId="7D28B2AE" w14:textId="77777777" w:rsidR="00882CE7" w:rsidRPr="004E0617" w:rsidRDefault="00882CE7" w:rsidP="00882CE7">
            <w:pPr>
              <w:pStyle w:val="tablebody"/>
            </w:pPr>
            <w:r w:rsidRPr="004E0617">
              <w:t>5</w:t>
            </w:r>
          </w:p>
        </w:tc>
        <w:tc>
          <w:tcPr>
            <w:tcW w:w="3119" w:type="dxa"/>
          </w:tcPr>
          <w:p w14:paraId="1D5BBB3E" w14:textId="77777777" w:rsidR="00882CE7" w:rsidRPr="004E0617" w:rsidRDefault="00882CE7" w:rsidP="00882CE7">
            <w:pPr>
              <w:pStyle w:val="tablebody"/>
            </w:pPr>
            <w:r w:rsidRPr="004E0617">
              <w:t>int vtxOffset</w:t>
            </w:r>
          </w:p>
        </w:tc>
        <w:tc>
          <w:tcPr>
            <w:tcW w:w="6061" w:type="dxa"/>
          </w:tcPr>
          <w:p w14:paraId="632B0114" w14:textId="77777777" w:rsidR="00882CE7" w:rsidRPr="004E0617" w:rsidRDefault="00882CE7" w:rsidP="00882CE7">
            <w:pPr>
              <w:pStyle w:val="tablebody"/>
            </w:pPr>
            <w:r w:rsidRPr="004E0617">
              <w:t>Position of the VTX Shader Program in the file</w:t>
            </w:r>
          </w:p>
        </w:tc>
      </w:tr>
      <w:tr w:rsidR="00882CE7" w:rsidRPr="004E0617" w14:paraId="133368EF" w14:textId="77777777" w:rsidTr="00882CE7">
        <w:tc>
          <w:tcPr>
            <w:tcW w:w="562" w:type="dxa"/>
          </w:tcPr>
          <w:p w14:paraId="28387C93" w14:textId="77777777" w:rsidR="00882CE7" w:rsidRPr="004E0617" w:rsidRDefault="00882CE7" w:rsidP="00882CE7">
            <w:pPr>
              <w:pStyle w:val="tablebody"/>
            </w:pPr>
            <w:r w:rsidRPr="004E0617">
              <w:t>6</w:t>
            </w:r>
          </w:p>
        </w:tc>
        <w:tc>
          <w:tcPr>
            <w:tcW w:w="3119" w:type="dxa"/>
          </w:tcPr>
          <w:p w14:paraId="1A0FD2F2" w14:textId="77777777" w:rsidR="00882CE7" w:rsidRPr="004E0617" w:rsidRDefault="00882CE7" w:rsidP="00882CE7">
            <w:pPr>
              <w:pStyle w:val="tablebody"/>
            </w:pPr>
            <w:r w:rsidRPr="004E0617">
              <w:t>int vtxSize</w:t>
            </w:r>
          </w:p>
        </w:tc>
        <w:tc>
          <w:tcPr>
            <w:tcW w:w="6061" w:type="dxa"/>
          </w:tcPr>
          <w:p w14:paraId="6C1C4296" w14:textId="77777777" w:rsidR="00882CE7" w:rsidRPr="004E0617" w:rsidRDefault="00882CE7" w:rsidP="00882CE7">
            <w:pPr>
              <w:pStyle w:val="tablebody"/>
            </w:pPr>
            <w:r w:rsidRPr="004E0617">
              <w:t>Size of the VTX Shader Program</w:t>
            </w:r>
          </w:p>
        </w:tc>
      </w:tr>
      <w:tr w:rsidR="00882CE7" w:rsidRPr="004E0617" w14:paraId="167EBD7F" w14:textId="77777777" w:rsidTr="00882CE7">
        <w:tc>
          <w:tcPr>
            <w:tcW w:w="562" w:type="dxa"/>
          </w:tcPr>
          <w:p w14:paraId="364D56CA" w14:textId="77777777" w:rsidR="00882CE7" w:rsidRPr="004E0617" w:rsidRDefault="00882CE7" w:rsidP="00882CE7">
            <w:pPr>
              <w:pStyle w:val="tablebody"/>
            </w:pPr>
            <w:r w:rsidRPr="004E0617">
              <w:t>7</w:t>
            </w:r>
          </w:p>
        </w:tc>
        <w:tc>
          <w:tcPr>
            <w:tcW w:w="3119" w:type="dxa"/>
          </w:tcPr>
          <w:p w14:paraId="5007658A" w14:textId="77777777" w:rsidR="00882CE7" w:rsidRPr="004E0617" w:rsidRDefault="00882CE7" w:rsidP="00882CE7">
            <w:pPr>
              <w:pStyle w:val="tablebody"/>
            </w:pPr>
            <w:r w:rsidRPr="004E0617">
              <w:t>int pxOffset</w:t>
            </w:r>
          </w:p>
        </w:tc>
        <w:tc>
          <w:tcPr>
            <w:tcW w:w="6061" w:type="dxa"/>
          </w:tcPr>
          <w:p w14:paraId="46CF3706" w14:textId="77777777" w:rsidR="00882CE7" w:rsidRPr="004E0617" w:rsidRDefault="00882CE7" w:rsidP="00882CE7">
            <w:pPr>
              <w:pStyle w:val="tablebody"/>
            </w:pPr>
            <w:r w:rsidRPr="004E0617">
              <w:t>Position of the PX Shader Program in the file</w:t>
            </w:r>
          </w:p>
        </w:tc>
      </w:tr>
      <w:tr w:rsidR="00882CE7" w:rsidRPr="004E0617" w14:paraId="30E5C3F5" w14:textId="77777777" w:rsidTr="00882CE7">
        <w:tc>
          <w:tcPr>
            <w:tcW w:w="562" w:type="dxa"/>
          </w:tcPr>
          <w:p w14:paraId="17385C39" w14:textId="77777777" w:rsidR="00882CE7" w:rsidRPr="004E0617" w:rsidRDefault="00882CE7" w:rsidP="00882CE7">
            <w:pPr>
              <w:pStyle w:val="tablebody"/>
            </w:pPr>
            <w:r w:rsidRPr="004E0617">
              <w:t>8</w:t>
            </w:r>
          </w:p>
        </w:tc>
        <w:tc>
          <w:tcPr>
            <w:tcW w:w="3119" w:type="dxa"/>
          </w:tcPr>
          <w:p w14:paraId="6836BB30" w14:textId="77777777" w:rsidR="00882CE7" w:rsidRPr="004E0617" w:rsidRDefault="00882CE7" w:rsidP="00882CE7">
            <w:pPr>
              <w:pStyle w:val="tablebody"/>
            </w:pPr>
            <w:r w:rsidRPr="004E0617">
              <w:t>int pxSize</w:t>
            </w:r>
          </w:p>
        </w:tc>
        <w:tc>
          <w:tcPr>
            <w:tcW w:w="6061" w:type="dxa"/>
          </w:tcPr>
          <w:p w14:paraId="16B82164" w14:textId="77777777" w:rsidR="00882CE7" w:rsidRPr="004E0617" w:rsidRDefault="00882CE7" w:rsidP="00882CE7">
            <w:pPr>
              <w:pStyle w:val="tablebody"/>
            </w:pPr>
            <w:r w:rsidRPr="004E0617">
              <w:t>Size of the PX Shader Program</w:t>
            </w:r>
          </w:p>
        </w:tc>
      </w:tr>
      <w:tr w:rsidR="00882CE7" w:rsidRPr="004E0617" w14:paraId="4546F9A3" w14:textId="77777777" w:rsidTr="00882CE7">
        <w:tc>
          <w:tcPr>
            <w:tcW w:w="562" w:type="dxa"/>
          </w:tcPr>
          <w:p w14:paraId="799B648B" w14:textId="77777777" w:rsidR="00882CE7" w:rsidRPr="004E0617" w:rsidRDefault="00882CE7" w:rsidP="00882CE7">
            <w:pPr>
              <w:pStyle w:val="tablebody"/>
            </w:pPr>
            <w:r w:rsidRPr="004E0617">
              <w:t>9</w:t>
            </w:r>
          </w:p>
        </w:tc>
        <w:tc>
          <w:tcPr>
            <w:tcW w:w="3119" w:type="dxa"/>
          </w:tcPr>
          <w:p w14:paraId="596D20D4" w14:textId="77777777" w:rsidR="00882CE7" w:rsidRPr="004E0617" w:rsidRDefault="00882CE7" w:rsidP="00882CE7">
            <w:pPr>
              <w:pStyle w:val="tablebody"/>
            </w:pPr>
            <w:r w:rsidRPr="004E0617">
              <w:t>int argSize</w:t>
            </w:r>
          </w:p>
        </w:tc>
        <w:tc>
          <w:tcPr>
            <w:tcW w:w="6061" w:type="dxa"/>
          </w:tcPr>
          <w:p w14:paraId="4A915A6E" w14:textId="77777777" w:rsidR="00882CE7" w:rsidRPr="004E0617" w:rsidRDefault="00882CE7" w:rsidP="00882CE7">
            <w:pPr>
              <w:pStyle w:val="tablebody"/>
            </w:pPr>
            <w:r w:rsidRPr="004E0617">
              <w:t>External data size (rev.2)</w:t>
            </w:r>
          </w:p>
        </w:tc>
      </w:tr>
      <w:tr w:rsidR="00882CE7" w:rsidRPr="004E0617" w14:paraId="76D62751" w14:textId="77777777" w:rsidTr="00882CE7">
        <w:tc>
          <w:tcPr>
            <w:tcW w:w="562" w:type="dxa"/>
          </w:tcPr>
          <w:p w14:paraId="4EE3CD96" w14:textId="77777777" w:rsidR="00882CE7" w:rsidRPr="004E0617" w:rsidRDefault="00882CE7" w:rsidP="00882CE7">
            <w:pPr>
              <w:pStyle w:val="tablebody"/>
            </w:pPr>
            <w:r w:rsidRPr="004E0617">
              <w:t>10</w:t>
            </w:r>
          </w:p>
        </w:tc>
        <w:tc>
          <w:tcPr>
            <w:tcW w:w="3119" w:type="dxa"/>
          </w:tcPr>
          <w:p w14:paraId="1452D880" w14:textId="77777777" w:rsidR="00882CE7" w:rsidRPr="004E0617" w:rsidRDefault="00882CE7" w:rsidP="00882CE7">
            <w:pPr>
              <w:pStyle w:val="tablebody"/>
            </w:pPr>
            <w:r w:rsidRPr="004E0617">
              <w:t>int srcImage</w:t>
            </w:r>
          </w:p>
        </w:tc>
        <w:tc>
          <w:tcPr>
            <w:tcW w:w="6061" w:type="dxa"/>
          </w:tcPr>
          <w:p w14:paraId="49485448" w14:textId="77777777" w:rsidR="00882CE7" w:rsidRPr="004E0617" w:rsidRDefault="00882CE7" w:rsidP="00882CE7">
            <w:pPr>
              <w:pStyle w:val="tablebody"/>
            </w:pPr>
            <w:r w:rsidRPr="004E0617">
              <w:t>Input D$ number (only the lower 8 bits being used) (rev.2)</w:t>
            </w:r>
          </w:p>
        </w:tc>
      </w:tr>
      <w:tr w:rsidR="00882CE7" w:rsidRPr="004E0617" w14:paraId="69416673" w14:textId="77777777" w:rsidTr="00882CE7">
        <w:tc>
          <w:tcPr>
            <w:tcW w:w="562" w:type="dxa"/>
          </w:tcPr>
          <w:p w14:paraId="10AF547A" w14:textId="77777777" w:rsidR="00882CE7" w:rsidRPr="004E0617" w:rsidRDefault="00882CE7" w:rsidP="00882CE7">
            <w:pPr>
              <w:pStyle w:val="tablebody"/>
            </w:pPr>
            <w:r w:rsidRPr="004E0617">
              <w:t>11</w:t>
            </w:r>
          </w:p>
        </w:tc>
        <w:tc>
          <w:tcPr>
            <w:tcW w:w="3119" w:type="dxa"/>
          </w:tcPr>
          <w:p w14:paraId="31487E26" w14:textId="77777777" w:rsidR="00882CE7" w:rsidRPr="004E0617" w:rsidRDefault="00882CE7" w:rsidP="00882CE7">
            <w:pPr>
              <w:pStyle w:val="tablebody"/>
            </w:pPr>
            <w:r w:rsidRPr="004E0617">
              <w:t>int dstImage</w:t>
            </w:r>
          </w:p>
        </w:tc>
        <w:tc>
          <w:tcPr>
            <w:tcW w:w="6061" w:type="dxa"/>
          </w:tcPr>
          <w:p w14:paraId="451C49A0" w14:textId="77777777" w:rsidR="00882CE7" w:rsidRPr="004E0617" w:rsidRDefault="00882CE7" w:rsidP="00882CE7">
            <w:pPr>
              <w:pStyle w:val="tablebody"/>
            </w:pPr>
            <w:r w:rsidRPr="004E0617">
              <w:t>Output D$ number (only the lower 8 bits being used) (rev.2)</w:t>
            </w:r>
          </w:p>
        </w:tc>
      </w:tr>
      <w:tr w:rsidR="00882CE7" w:rsidRPr="004E0617" w14:paraId="44F0BFC5" w14:textId="77777777" w:rsidTr="00882CE7">
        <w:tc>
          <w:tcPr>
            <w:tcW w:w="562" w:type="dxa"/>
          </w:tcPr>
          <w:p w14:paraId="0D043621" w14:textId="77777777" w:rsidR="00882CE7" w:rsidRPr="004E0617" w:rsidRDefault="00882CE7" w:rsidP="00882CE7">
            <w:pPr>
              <w:pStyle w:val="tablebody"/>
            </w:pPr>
            <w:r w:rsidRPr="004E0617">
              <w:t>12</w:t>
            </w:r>
          </w:p>
        </w:tc>
        <w:tc>
          <w:tcPr>
            <w:tcW w:w="3119" w:type="dxa"/>
          </w:tcPr>
          <w:p w14:paraId="759D3620" w14:textId="77777777" w:rsidR="00882CE7" w:rsidRPr="004E0617" w:rsidRDefault="00882CE7" w:rsidP="00882CE7">
            <w:pPr>
              <w:pStyle w:val="tablebody"/>
            </w:pPr>
            <w:r w:rsidRPr="004E0617">
              <w:t>int vtxMainAddr</w:t>
            </w:r>
          </w:p>
        </w:tc>
        <w:tc>
          <w:tcPr>
            <w:tcW w:w="6061" w:type="dxa"/>
          </w:tcPr>
          <w:p w14:paraId="2B3254ED" w14:textId="77777777" w:rsidR="00882CE7" w:rsidRPr="004E0617" w:rsidRDefault="00882CE7" w:rsidP="00882CE7">
            <w:pPr>
              <w:pStyle w:val="tablebody"/>
            </w:pPr>
            <w:r w:rsidRPr="004E0617">
              <w:t>Address of the _main label of the VTX Shader Program (rev.3)</w:t>
            </w:r>
          </w:p>
        </w:tc>
      </w:tr>
      <w:tr w:rsidR="00882CE7" w:rsidRPr="004E0617" w14:paraId="3B64B360" w14:textId="77777777" w:rsidTr="00882CE7">
        <w:tc>
          <w:tcPr>
            <w:tcW w:w="562" w:type="dxa"/>
          </w:tcPr>
          <w:p w14:paraId="62F9C0D5" w14:textId="77777777" w:rsidR="00882CE7" w:rsidRPr="004E0617" w:rsidRDefault="00882CE7" w:rsidP="00882CE7">
            <w:pPr>
              <w:pStyle w:val="tablebody"/>
            </w:pPr>
            <w:r w:rsidRPr="004E0617">
              <w:t>13</w:t>
            </w:r>
          </w:p>
        </w:tc>
        <w:tc>
          <w:tcPr>
            <w:tcW w:w="3119" w:type="dxa"/>
          </w:tcPr>
          <w:p w14:paraId="2267842C" w14:textId="77777777" w:rsidR="00882CE7" w:rsidRPr="004E0617" w:rsidRDefault="00882CE7" w:rsidP="00882CE7">
            <w:pPr>
              <w:pStyle w:val="tablebody"/>
            </w:pPr>
            <w:r w:rsidRPr="004E0617">
              <w:t>int vtxSiniAddr</w:t>
            </w:r>
          </w:p>
        </w:tc>
        <w:tc>
          <w:tcPr>
            <w:tcW w:w="6061" w:type="dxa"/>
          </w:tcPr>
          <w:p w14:paraId="784648D3" w14:textId="77777777" w:rsidR="00882CE7" w:rsidRPr="004E0617" w:rsidRDefault="00882CE7" w:rsidP="00882CE7">
            <w:pPr>
              <w:pStyle w:val="tablebody"/>
            </w:pPr>
            <w:r w:rsidRPr="004E0617">
              <w:t>Address of the _sini label of the VTX Shader Program (rev.3)</w:t>
            </w:r>
          </w:p>
        </w:tc>
      </w:tr>
      <w:tr w:rsidR="00882CE7" w:rsidRPr="004E0617" w14:paraId="426E58C1" w14:textId="77777777" w:rsidTr="00882CE7">
        <w:tc>
          <w:tcPr>
            <w:tcW w:w="562" w:type="dxa"/>
          </w:tcPr>
          <w:p w14:paraId="214232EF" w14:textId="77777777" w:rsidR="00882CE7" w:rsidRPr="004E0617" w:rsidRDefault="00882CE7" w:rsidP="00882CE7">
            <w:pPr>
              <w:pStyle w:val="tablebody"/>
            </w:pPr>
            <w:r w:rsidRPr="004E0617">
              <w:t>14</w:t>
            </w:r>
          </w:p>
        </w:tc>
        <w:tc>
          <w:tcPr>
            <w:tcW w:w="3119" w:type="dxa"/>
          </w:tcPr>
          <w:p w14:paraId="03A8B220" w14:textId="77777777" w:rsidR="00882CE7" w:rsidRPr="004E0617" w:rsidRDefault="00882CE7" w:rsidP="00882CE7">
            <w:pPr>
              <w:pStyle w:val="tablebody"/>
            </w:pPr>
            <w:r w:rsidRPr="004E0617">
              <w:t>int pxMainAddr</w:t>
            </w:r>
          </w:p>
        </w:tc>
        <w:tc>
          <w:tcPr>
            <w:tcW w:w="6061" w:type="dxa"/>
          </w:tcPr>
          <w:p w14:paraId="79C62B0C" w14:textId="77777777" w:rsidR="00882CE7" w:rsidRPr="004E0617" w:rsidRDefault="00882CE7" w:rsidP="00882CE7">
            <w:pPr>
              <w:pStyle w:val="tablebody"/>
            </w:pPr>
            <w:r w:rsidRPr="004E0617">
              <w:t>Address of the _main label of the PX Shader Program (rev.3)</w:t>
            </w:r>
          </w:p>
        </w:tc>
      </w:tr>
      <w:tr w:rsidR="00882CE7" w:rsidRPr="004E0617" w14:paraId="040DE5B9" w14:textId="77777777" w:rsidTr="00882CE7">
        <w:tc>
          <w:tcPr>
            <w:tcW w:w="562" w:type="dxa"/>
          </w:tcPr>
          <w:p w14:paraId="1E4FC573" w14:textId="77777777" w:rsidR="00882CE7" w:rsidRPr="004E0617" w:rsidRDefault="00882CE7" w:rsidP="00882CE7">
            <w:pPr>
              <w:pStyle w:val="tablebody"/>
            </w:pPr>
            <w:r w:rsidRPr="004E0617">
              <w:t>15</w:t>
            </w:r>
          </w:p>
        </w:tc>
        <w:tc>
          <w:tcPr>
            <w:tcW w:w="3119" w:type="dxa"/>
          </w:tcPr>
          <w:p w14:paraId="75567E60" w14:textId="77777777" w:rsidR="00882CE7" w:rsidRPr="004E0617" w:rsidRDefault="00882CE7" w:rsidP="00882CE7">
            <w:pPr>
              <w:pStyle w:val="tablebody"/>
            </w:pPr>
            <w:r w:rsidRPr="004E0617">
              <w:t>int pxSiniAddr</w:t>
            </w:r>
          </w:p>
        </w:tc>
        <w:tc>
          <w:tcPr>
            <w:tcW w:w="6061" w:type="dxa"/>
          </w:tcPr>
          <w:p w14:paraId="123B3285" w14:textId="77777777" w:rsidR="00882CE7" w:rsidRPr="004E0617" w:rsidRDefault="00882CE7" w:rsidP="00882CE7">
            <w:pPr>
              <w:pStyle w:val="tablebody"/>
            </w:pPr>
            <w:r w:rsidRPr="004E0617">
              <w:t>Address of the _sini label of the PX Shader Program (rev.3)</w:t>
            </w:r>
          </w:p>
        </w:tc>
      </w:tr>
      <w:tr w:rsidR="00882CE7" w:rsidRPr="004E0617" w14:paraId="58D97219" w14:textId="77777777" w:rsidTr="00882CE7">
        <w:tc>
          <w:tcPr>
            <w:tcW w:w="562" w:type="dxa"/>
          </w:tcPr>
          <w:p w14:paraId="24328FAC" w14:textId="77777777" w:rsidR="00882CE7" w:rsidRPr="004E0617" w:rsidRDefault="00882CE7" w:rsidP="00882CE7">
            <w:pPr>
              <w:pStyle w:val="tablebody"/>
            </w:pPr>
            <w:r w:rsidRPr="004E0617">
              <w:t>16</w:t>
            </w:r>
          </w:p>
        </w:tc>
        <w:tc>
          <w:tcPr>
            <w:tcW w:w="3119" w:type="dxa"/>
          </w:tcPr>
          <w:p w14:paraId="42BE8C6E" w14:textId="77777777" w:rsidR="00882CE7" w:rsidRPr="004E0617" w:rsidRDefault="00882CE7" w:rsidP="00882CE7">
            <w:pPr>
              <w:pStyle w:val="tablebody"/>
            </w:pPr>
            <w:r w:rsidRPr="004E0617">
              <w:t xml:space="preserve">int </w:t>
            </w:r>
            <w:r w:rsidRPr="004E0617">
              <w:rPr>
                <w:rFonts w:eastAsia="ＭＳ ゴシック"/>
              </w:rPr>
              <w:t>unifiedOffset</w:t>
            </w:r>
          </w:p>
        </w:tc>
        <w:tc>
          <w:tcPr>
            <w:tcW w:w="6061" w:type="dxa"/>
          </w:tcPr>
          <w:p w14:paraId="231E34B9" w14:textId="77777777" w:rsidR="00882CE7" w:rsidRPr="004E0617" w:rsidRDefault="00882CE7" w:rsidP="00882CE7">
            <w:pPr>
              <w:pStyle w:val="tablebody"/>
            </w:pPr>
            <w:r w:rsidRPr="004E0617">
              <w:t>Position of the unified section in the file (rev.4)</w:t>
            </w:r>
          </w:p>
        </w:tc>
      </w:tr>
      <w:tr w:rsidR="00882CE7" w:rsidRPr="004E0617" w14:paraId="7ACCCD23" w14:textId="77777777" w:rsidTr="00882CE7">
        <w:tc>
          <w:tcPr>
            <w:tcW w:w="562" w:type="dxa"/>
          </w:tcPr>
          <w:p w14:paraId="28FB2192" w14:textId="77777777" w:rsidR="00882CE7" w:rsidRPr="004E0617" w:rsidRDefault="00882CE7" w:rsidP="00882CE7">
            <w:pPr>
              <w:pStyle w:val="tablebody"/>
            </w:pPr>
            <w:r w:rsidRPr="004E0617">
              <w:t>17</w:t>
            </w:r>
          </w:p>
        </w:tc>
        <w:tc>
          <w:tcPr>
            <w:tcW w:w="3119" w:type="dxa"/>
          </w:tcPr>
          <w:p w14:paraId="45439483" w14:textId="77777777" w:rsidR="00882CE7" w:rsidRPr="004E0617" w:rsidRDefault="00882CE7" w:rsidP="00882CE7">
            <w:pPr>
              <w:pStyle w:val="tablebody"/>
            </w:pPr>
            <w:r w:rsidRPr="004E0617">
              <w:rPr>
                <w:rFonts w:eastAsia="ＭＳ ゴシック"/>
              </w:rPr>
              <w:t>int unifiedSize</w:t>
            </w:r>
          </w:p>
        </w:tc>
        <w:tc>
          <w:tcPr>
            <w:tcW w:w="6061" w:type="dxa"/>
          </w:tcPr>
          <w:p w14:paraId="4CA54174" w14:textId="77777777" w:rsidR="00882CE7" w:rsidRPr="004E0617" w:rsidRDefault="00882CE7" w:rsidP="00882CE7">
            <w:pPr>
              <w:pStyle w:val="tablebody"/>
            </w:pPr>
            <w:r w:rsidRPr="004E0617">
              <w:rPr>
                <w:szCs w:val="21"/>
              </w:rPr>
              <w:t xml:space="preserve">Size of the unified section </w:t>
            </w:r>
            <w:r w:rsidRPr="004E0617">
              <w:t>(rev.4)</w:t>
            </w:r>
          </w:p>
        </w:tc>
      </w:tr>
      <w:tr w:rsidR="00882CE7" w:rsidRPr="004E0617" w14:paraId="5A798450" w14:textId="77777777" w:rsidTr="00882CE7">
        <w:tc>
          <w:tcPr>
            <w:tcW w:w="562" w:type="dxa"/>
          </w:tcPr>
          <w:p w14:paraId="1DE6BB4B" w14:textId="77777777" w:rsidR="00882CE7" w:rsidRPr="004E0617" w:rsidRDefault="00882CE7" w:rsidP="00882CE7">
            <w:pPr>
              <w:pStyle w:val="tablebody"/>
            </w:pPr>
            <w:r w:rsidRPr="004E0617">
              <w:t>18</w:t>
            </w:r>
          </w:p>
        </w:tc>
        <w:tc>
          <w:tcPr>
            <w:tcW w:w="3119" w:type="dxa"/>
          </w:tcPr>
          <w:p w14:paraId="37ABDE39" w14:textId="77777777" w:rsidR="00882CE7" w:rsidRPr="004E0617" w:rsidRDefault="00882CE7" w:rsidP="00882CE7">
            <w:pPr>
              <w:pStyle w:val="tablebody"/>
              <w:rPr>
                <w:rFonts w:eastAsia="ＭＳ ゴシック"/>
              </w:rPr>
            </w:pPr>
            <w:r w:rsidRPr="004E0617">
              <w:rPr>
                <w:rFonts w:eastAsia="ＭＳ ゴシック"/>
              </w:rPr>
              <w:t>int unifiedMainAddr</w:t>
            </w:r>
          </w:p>
        </w:tc>
        <w:tc>
          <w:tcPr>
            <w:tcW w:w="6061" w:type="dxa"/>
          </w:tcPr>
          <w:p w14:paraId="57791077" w14:textId="77777777" w:rsidR="00882CE7" w:rsidRPr="004E0617" w:rsidRDefault="00882CE7" w:rsidP="00882CE7">
            <w:pPr>
              <w:pStyle w:val="tablebody"/>
              <w:rPr>
                <w:szCs w:val="21"/>
              </w:rPr>
            </w:pPr>
            <w:r w:rsidRPr="004E0617">
              <w:t xml:space="preserve">Address of the _main label of the </w:t>
            </w:r>
            <w:r w:rsidRPr="004E0617">
              <w:rPr>
                <w:szCs w:val="21"/>
              </w:rPr>
              <w:t xml:space="preserve">unified section </w:t>
            </w:r>
            <w:r w:rsidRPr="004E0617">
              <w:t>(rev.4)</w:t>
            </w:r>
          </w:p>
        </w:tc>
      </w:tr>
      <w:tr w:rsidR="00882CE7" w:rsidRPr="004E0617" w14:paraId="4AE0453A" w14:textId="77777777" w:rsidTr="00882CE7">
        <w:tc>
          <w:tcPr>
            <w:tcW w:w="562" w:type="dxa"/>
          </w:tcPr>
          <w:p w14:paraId="02D5DE2A" w14:textId="77777777" w:rsidR="00882CE7" w:rsidRPr="004E0617" w:rsidRDefault="00882CE7" w:rsidP="00882CE7">
            <w:pPr>
              <w:pStyle w:val="tablebody"/>
            </w:pPr>
            <w:r w:rsidRPr="004E0617">
              <w:t>19</w:t>
            </w:r>
          </w:p>
        </w:tc>
        <w:tc>
          <w:tcPr>
            <w:tcW w:w="3119" w:type="dxa"/>
          </w:tcPr>
          <w:p w14:paraId="61B8905A" w14:textId="77777777" w:rsidR="00882CE7" w:rsidRPr="004E0617" w:rsidRDefault="00882CE7" w:rsidP="00882CE7">
            <w:pPr>
              <w:pStyle w:val="tablebody"/>
              <w:rPr>
                <w:rFonts w:eastAsia="ＭＳ ゴシック"/>
              </w:rPr>
            </w:pPr>
            <w:r w:rsidRPr="004E0617">
              <w:rPr>
                <w:rFonts w:eastAsia="ＭＳ ゴシック"/>
              </w:rPr>
              <w:t>int unifiedSiniAddr</w:t>
            </w:r>
          </w:p>
        </w:tc>
        <w:tc>
          <w:tcPr>
            <w:tcW w:w="6061" w:type="dxa"/>
          </w:tcPr>
          <w:p w14:paraId="0086B527" w14:textId="77777777" w:rsidR="00882CE7" w:rsidRPr="004E0617" w:rsidRDefault="00882CE7" w:rsidP="00882CE7">
            <w:pPr>
              <w:pStyle w:val="tablebody"/>
              <w:rPr>
                <w:szCs w:val="21"/>
              </w:rPr>
            </w:pPr>
            <w:r w:rsidRPr="004E0617">
              <w:t xml:space="preserve">Address of the _sini label of the </w:t>
            </w:r>
            <w:r w:rsidRPr="004E0617">
              <w:rPr>
                <w:szCs w:val="21"/>
              </w:rPr>
              <w:t xml:space="preserve">unified section </w:t>
            </w:r>
            <w:r w:rsidRPr="004E0617">
              <w:t>(rev.4)</w:t>
            </w:r>
          </w:p>
        </w:tc>
      </w:tr>
      <w:tr w:rsidR="00882CE7" w:rsidRPr="004E0617" w14:paraId="793ED5AF" w14:textId="77777777" w:rsidTr="00882CE7">
        <w:tc>
          <w:tcPr>
            <w:tcW w:w="562" w:type="dxa"/>
          </w:tcPr>
          <w:p w14:paraId="18CC946C" w14:textId="77777777" w:rsidR="00882CE7" w:rsidRPr="004E0617" w:rsidRDefault="00882CE7" w:rsidP="00882CE7">
            <w:pPr>
              <w:pStyle w:val="tablebody"/>
            </w:pPr>
            <w:r w:rsidRPr="004E0617">
              <w:t>20</w:t>
            </w:r>
          </w:p>
        </w:tc>
        <w:tc>
          <w:tcPr>
            <w:tcW w:w="3119" w:type="dxa"/>
          </w:tcPr>
          <w:p w14:paraId="7B66A3B6" w14:textId="77777777" w:rsidR="00882CE7" w:rsidRPr="004E0617" w:rsidRDefault="00882CE7" w:rsidP="00882CE7">
            <w:pPr>
              <w:pStyle w:val="tablebody"/>
            </w:pPr>
            <w:r w:rsidRPr="004E0617">
              <w:t>int cpuType</w:t>
            </w:r>
          </w:p>
        </w:tc>
        <w:tc>
          <w:tcPr>
            <w:tcW w:w="6061" w:type="dxa"/>
          </w:tcPr>
          <w:p w14:paraId="2BA36AF7" w14:textId="77777777" w:rsidR="00882CE7" w:rsidRPr="004E0617" w:rsidRDefault="00882CE7" w:rsidP="00882CE7">
            <w:pPr>
              <w:pStyle w:val="tablebody"/>
              <w:rPr>
                <w:szCs w:val="21"/>
              </w:rPr>
            </w:pPr>
            <w:r w:rsidRPr="004E0617">
              <w:rPr>
                <w:szCs w:val="21"/>
              </w:rPr>
              <w:t>Shader processor type (rev.5)</w:t>
            </w:r>
          </w:p>
          <w:p w14:paraId="374B444C" w14:textId="77777777" w:rsidR="00882CE7" w:rsidRPr="004E0617" w:rsidRDefault="00882CE7" w:rsidP="00882CE7">
            <w:pPr>
              <w:pStyle w:val="tablebody"/>
              <w:rPr>
                <w:szCs w:val="21"/>
              </w:rPr>
            </w:pPr>
            <w:r w:rsidRPr="004E0617">
              <w:rPr>
                <w:szCs w:val="21"/>
              </w:rPr>
              <w:t xml:space="preserve"> 31               16 15                 0</w:t>
            </w:r>
          </w:p>
          <w:p w14:paraId="5D87E4C9" w14:textId="77777777" w:rsidR="00882CE7" w:rsidRPr="004E0617" w:rsidRDefault="00882CE7" w:rsidP="00882CE7">
            <w:pPr>
              <w:pStyle w:val="tablebody"/>
              <w:rPr>
                <w:szCs w:val="21"/>
              </w:rPr>
            </w:pPr>
            <w:r w:rsidRPr="004E0617">
              <w:rPr>
                <w:noProof/>
                <w:szCs w:val="21"/>
                <w:lang w:eastAsia="ja-JP"/>
              </w:rPr>
              <mc:AlternateContent>
                <mc:Choice Requires="wps">
                  <w:drawing>
                    <wp:anchor distT="0" distB="0" distL="114300" distR="114300" simplePos="0" relativeHeight="251624448" behindDoc="0" locked="0" layoutInCell="1" allowOverlap="1" wp14:anchorId="3EBF7ADF" wp14:editId="52D99414">
                      <wp:simplePos x="0" y="0"/>
                      <wp:positionH relativeFrom="column">
                        <wp:posOffset>1256665</wp:posOffset>
                      </wp:positionH>
                      <wp:positionV relativeFrom="paragraph">
                        <wp:posOffset>40005</wp:posOffset>
                      </wp:positionV>
                      <wp:extent cx="1181735" cy="163830"/>
                      <wp:effectExtent l="8890" t="11430" r="9525" b="5715"/>
                      <wp:wrapNone/>
                      <wp:docPr id="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16383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DF6188" w14:textId="77777777" w:rsidR="00B5574D" w:rsidRPr="007F4CE3" w:rsidRDefault="00B5574D" w:rsidP="003F52AD">
                                  <w:pPr>
                                    <w:spacing w:line="200" w:lineRule="exact"/>
                                    <w:rPr>
                                      <w:rFonts w:ascii="Arial" w:hAnsi="Arial" w:cs="Arial"/>
                                      <w:sz w:val="18"/>
                                      <w:szCs w:val="18"/>
                                    </w:rPr>
                                  </w:pPr>
                                  <w:r w:rsidRPr="007F4CE3">
                                    <w:rPr>
                                      <w:rFonts w:ascii="Arial" w:hAnsi="Arial" w:cs="Arial"/>
                                      <w:sz w:val="18"/>
                                      <w:szCs w:val="18"/>
                                    </w:rPr>
                                    <w:t>Core type</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BF7ADF" id="Rectangle 8" o:spid="_x0000_s1028" style="position:absolute;left:0;text-align:left;margin-left:98.95pt;margin-top:3.15pt;width:93.05pt;height:12.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">
                      <v:textbox inset="5.85pt,.7pt,5.85pt,.7pt">
                        <w:txbxContent>
                          <w:p w14:paraId="0CDF6188" w14:textId="77777777" w:rsidR="00B5574D" w:rsidRPr="007F4CE3" w:rsidRDefault="00B5574D" w:rsidP="003F52AD">
                            <w:pPr>
                              <w:spacing w:line="200" w:lineRule="exact"/>
                              <w:rPr>
                                <w:rFonts w:ascii="Arial" w:hAnsi="Arial" w:cs="Arial"/>
                                <w:sz w:val="18"/>
                                <w:szCs w:val="18"/>
                              </w:rPr>
                            </w:pPr>
                            <w:r w:rsidRPr="007F4CE3">
                              <w:rPr>
                                <w:rFonts w:ascii="Arial" w:hAnsi="Arial" w:cs="Arial"/>
                                <w:sz w:val="18"/>
                                <w:szCs w:val="18"/>
                              </w:rPr>
                              <w:t>Core type</w:t>
                            </w:r>
                          </w:p>
                        </w:txbxContent>
                      </v:textbox>
                    </v:rect>
                  </w:pict>
                </mc:Fallback>
              </mc:AlternateContent>
            </w:r>
            <w:r w:rsidRPr="004E0617">
              <w:rPr>
                <w:noProof/>
                <w:szCs w:val="21"/>
                <w:lang w:eastAsia="ja-JP"/>
              </w:rPr>
              <mc:AlternateContent>
                <mc:Choice Requires="wps">
                  <w:drawing>
                    <wp:anchor distT="0" distB="0" distL="114300" distR="114300" simplePos="0" relativeHeight="251623424" behindDoc="0" locked="0" layoutInCell="1" allowOverlap="1" wp14:anchorId="00129FA8" wp14:editId="6583A215">
                      <wp:simplePos x="0" y="0"/>
                      <wp:positionH relativeFrom="column">
                        <wp:posOffset>74930</wp:posOffset>
                      </wp:positionH>
                      <wp:positionV relativeFrom="paragraph">
                        <wp:posOffset>40005</wp:posOffset>
                      </wp:positionV>
                      <wp:extent cx="1181735" cy="163830"/>
                      <wp:effectExtent l="8255" t="11430" r="10160" b="5715"/>
                      <wp:wrapNone/>
                      <wp:docPr id="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16383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D17E41" w14:textId="77777777" w:rsidR="00B5574D" w:rsidRPr="007F4CE3" w:rsidRDefault="00B5574D" w:rsidP="003F52AD">
                                  <w:pPr>
                                    <w:spacing w:line="200" w:lineRule="exact"/>
                                    <w:rPr>
                                      <w:rFonts w:ascii="Arial" w:hAnsi="Arial" w:cs="Arial"/>
                                      <w:sz w:val="18"/>
                                      <w:szCs w:val="18"/>
                                    </w:rPr>
                                  </w:pPr>
                                  <w:r w:rsidRPr="007F4CE3">
                                    <w:rPr>
                                      <w:rFonts w:ascii="Arial" w:hAnsi="Arial" w:cs="Arial"/>
                                      <w:sz w:val="18"/>
                                      <w:szCs w:val="18"/>
                                    </w:rPr>
                                    <w:t>Series</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29FA8" id="Rectangle 6" o:spid="_x0000_s1029" style="position:absolute;left:0;text-align:left;margin-left:5.9pt;margin-top:3.15pt;width:93.05pt;height:12.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">
                      <v:textbox inset="5.85pt,.7pt,5.85pt,.7pt">
                        <w:txbxContent>
                          <w:p w14:paraId="46D17E41" w14:textId="77777777" w:rsidR="00B5574D" w:rsidRPr="007F4CE3" w:rsidRDefault="00B5574D" w:rsidP="003F52AD">
                            <w:pPr>
                              <w:spacing w:line="200" w:lineRule="exact"/>
                              <w:rPr>
                                <w:rFonts w:ascii="Arial" w:hAnsi="Arial" w:cs="Arial"/>
                                <w:sz w:val="18"/>
                                <w:szCs w:val="18"/>
                              </w:rPr>
                            </w:pPr>
                            <w:r w:rsidRPr="007F4CE3">
                              <w:rPr>
                                <w:rFonts w:ascii="Arial" w:hAnsi="Arial" w:cs="Arial"/>
                                <w:sz w:val="18"/>
                                <w:szCs w:val="18"/>
                              </w:rPr>
                              <w:t>Series</w:t>
                            </w:r>
                          </w:p>
                        </w:txbxContent>
                      </v:textbox>
                    </v:rect>
                  </w:pict>
                </mc:Fallback>
              </mc:AlternateContent>
            </w:r>
          </w:p>
          <w:p w14:paraId="4160D04E" w14:textId="77777777" w:rsidR="00882CE7" w:rsidRPr="004E0617" w:rsidRDefault="00882CE7" w:rsidP="00882CE7">
            <w:pPr>
              <w:pStyle w:val="tablebody"/>
              <w:rPr>
                <w:szCs w:val="21"/>
              </w:rPr>
            </w:pPr>
          </w:p>
          <w:p w14:paraId="3A241FA5" w14:textId="77777777" w:rsidR="00882CE7" w:rsidRPr="004E0617" w:rsidRDefault="00882CE7" w:rsidP="00882CE7">
            <w:pPr>
              <w:pStyle w:val="tablebody"/>
              <w:rPr>
                <w:szCs w:val="21"/>
              </w:rPr>
            </w:pPr>
            <w:r w:rsidRPr="004E0617">
              <w:rPr>
                <w:szCs w:val="21"/>
              </w:rPr>
              <w:tab/>
              <w:t>1: X4</w:t>
            </w:r>
            <w:r w:rsidRPr="004E0617">
              <w:rPr>
                <w:szCs w:val="21"/>
              </w:rPr>
              <w:tab/>
            </w:r>
            <w:r w:rsidRPr="004E0617">
              <w:rPr>
                <w:szCs w:val="21"/>
              </w:rPr>
              <w:tab/>
              <w:t>1: VTX</w:t>
            </w:r>
          </w:p>
          <w:p w14:paraId="16DED895" w14:textId="77777777" w:rsidR="00882CE7" w:rsidRPr="004E0617" w:rsidRDefault="00882CE7" w:rsidP="00882CE7">
            <w:pPr>
              <w:pStyle w:val="tablebody"/>
              <w:rPr>
                <w:szCs w:val="21"/>
              </w:rPr>
            </w:pPr>
            <w:r w:rsidRPr="004E0617">
              <w:rPr>
                <w:szCs w:val="21"/>
              </w:rPr>
              <w:tab/>
            </w:r>
            <w:r w:rsidRPr="004E0617">
              <w:rPr>
                <w:szCs w:val="21"/>
              </w:rPr>
              <w:tab/>
            </w:r>
            <w:r w:rsidRPr="004E0617">
              <w:rPr>
                <w:szCs w:val="21"/>
              </w:rPr>
              <w:tab/>
              <w:t>2: PX</w:t>
            </w:r>
          </w:p>
          <w:p w14:paraId="7E278539" w14:textId="77777777" w:rsidR="00882CE7" w:rsidRPr="004E0617" w:rsidRDefault="00882CE7" w:rsidP="00882CE7">
            <w:pPr>
              <w:pStyle w:val="tablebody"/>
              <w:rPr>
                <w:szCs w:val="21"/>
              </w:rPr>
            </w:pPr>
            <w:r w:rsidRPr="004E0617">
              <w:rPr>
                <w:szCs w:val="21"/>
              </w:rPr>
              <w:tab/>
              <w:t>2: X5</w:t>
            </w:r>
            <w:r w:rsidRPr="004E0617">
              <w:rPr>
                <w:szCs w:val="21"/>
              </w:rPr>
              <w:tab/>
            </w:r>
            <w:r w:rsidRPr="004E0617">
              <w:rPr>
                <w:szCs w:val="21"/>
              </w:rPr>
              <w:tab/>
              <w:t>1: H3</w:t>
            </w:r>
          </w:p>
          <w:p w14:paraId="4D2EC548" w14:textId="77777777" w:rsidR="00882CE7" w:rsidRPr="004E0617" w:rsidRDefault="00882CE7" w:rsidP="00882CE7">
            <w:pPr>
              <w:pStyle w:val="tablebody"/>
              <w:rPr>
                <w:szCs w:val="21"/>
              </w:rPr>
            </w:pPr>
            <w:r w:rsidRPr="004E0617">
              <w:rPr>
                <w:szCs w:val="21"/>
              </w:rPr>
              <w:tab/>
            </w:r>
            <w:r w:rsidRPr="004E0617">
              <w:rPr>
                <w:szCs w:val="21"/>
              </w:rPr>
              <w:tab/>
            </w:r>
            <w:r w:rsidRPr="004E0617">
              <w:rPr>
                <w:szCs w:val="21"/>
              </w:rPr>
              <w:tab/>
              <w:t>2: V3M</w:t>
            </w:r>
          </w:p>
          <w:p w14:paraId="16533273" w14:textId="77777777" w:rsidR="009D6A1D" w:rsidRPr="004E0617" w:rsidRDefault="009D6A1D" w:rsidP="00882CE7">
            <w:pPr>
              <w:pStyle w:val="tablebody"/>
            </w:pPr>
            <w:r w:rsidRPr="004E0617">
              <w:rPr>
                <w:szCs w:val="21"/>
              </w:rPr>
              <w:tab/>
            </w:r>
            <w:r w:rsidRPr="004E0617">
              <w:rPr>
                <w:szCs w:val="21"/>
              </w:rPr>
              <w:tab/>
            </w:r>
            <w:r w:rsidRPr="004E0617">
              <w:rPr>
                <w:szCs w:val="21"/>
              </w:rPr>
              <w:tab/>
              <w:t>3: V3M2</w:t>
            </w:r>
            <w:r w:rsidRPr="004E0617">
              <w:t xml:space="preserve"> </w:t>
            </w:r>
          </w:p>
          <w:p w14:paraId="10C330B5" w14:textId="77777777" w:rsidR="009D6A1D" w:rsidRPr="004E0617" w:rsidRDefault="009D6A1D" w:rsidP="00882CE7">
            <w:pPr>
              <w:pStyle w:val="tablebody"/>
              <w:rPr>
                <w:szCs w:val="21"/>
              </w:rPr>
            </w:pPr>
            <w:r w:rsidRPr="004E0617">
              <w:rPr>
                <w:szCs w:val="21"/>
              </w:rPr>
              <w:tab/>
            </w:r>
            <w:r w:rsidRPr="004E0617">
              <w:rPr>
                <w:szCs w:val="21"/>
              </w:rPr>
              <w:tab/>
            </w:r>
            <w:r w:rsidRPr="004E0617">
              <w:rPr>
                <w:szCs w:val="21"/>
              </w:rPr>
              <w:tab/>
              <w:t>4: V3H</w:t>
            </w:r>
          </w:p>
          <w:p w14:paraId="2B305BCF" w14:textId="77777777" w:rsidR="009D6A1D" w:rsidRPr="004E0617" w:rsidRDefault="009D6A1D" w:rsidP="009D6A1D">
            <w:pPr>
              <w:pStyle w:val="tablebody"/>
              <w:rPr>
                <w:szCs w:val="21"/>
              </w:rPr>
            </w:pPr>
            <w:r w:rsidRPr="004E0617">
              <w:rPr>
                <w:szCs w:val="21"/>
              </w:rPr>
              <w:tab/>
              <w:t>3: X6</w:t>
            </w:r>
            <w:r w:rsidRPr="004E0617">
              <w:rPr>
                <w:szCs w:val="21"/>
              </w:rPr>
              <w:tab/>
            </w:r>
            <w:r w:rsidRPr="004E0617">
              <w:rPr>
                <w:szCs w:val="21"/>
              </w:rPr>
              <w:tab/>
              <w:t>1: V3U</w:t>
            </w:r>
          </w:p>
        </w:tc>
      </w:tr>
    </w:tbl>
    <w:p w14:paraId="7A989155" w14:textId="77777777" w:rsidR="005A3FDF" w:rsidRPr="004E0617" w:rsidRDefault="005A3FDF" w:rsidP="006164D3"/>
    <w:p w14:paraId="4A0C6656" w14:textId="77777777" w:rsidR="00F269DC" w:rsidRPr="004E0617" w:rsidRDefault="00F269DC" w:rsidP="006164D3">
      <w:r w:rsidRPr="004E0617">
        <w:br w:type="page"/>
      </w:r>
    </w:p>
    <w:tbl>
      <w:tblPr>
        <w:tblStyle w:val="TableGrid"/>
        <w:tblW w:w="0" w:type="auto"/>
        <w:tblLook w:val="04A0" w:firstRow="1" w:lastRow="0" w:firstColumn="1" w:lastColumn="0" w:noHBand="0" w:noVBand="1"/>
      </w:tblPr>
      <w:tblGrid>
        <w:gridCol w:w="562"/>
        <w:gridCol w:w="3119"/>
        <w:gridCol w:w="6061"/>
      </w:tblGrid>
      <w:tr w:rsidR="00F269DC" w:rsidRPr="004E0617" w14:paraId="10279C99" w14:textId="77777777" w:rsidTr="003F52AD">
        <w:tc>
          <w:tcPr>
            <w:tcW w:w="562" w:type="dxa"/>
          </w:tcPr>
          <w:p w14:paraId="58BEBFD7" w14:textId="77777777" w:rsidR="00F269DC" w:rsidRPr="004E0617" w:rsidRDefault="00F269DC" w:rsidP="003F52AD">
            <w:pPr>
              <w:pStyle w:val="tablehead"/>
            </w:pPr>
            <w:r w:rsidRPr="004E0617">
              <w:lastRenderedPageBreak/>
              <w:t>#</w:t>
            </w:r>
          </w:p>
        </w:tc>
        <w:tc>
          <w:tcPr>
            <w:tcW w:w="3119" w:type="dxa"/>
          </w:tcPr>
          <w:p w14:paraId="28D289B4" w14:textId="77777777" w:rsidR="00F269DC" w:rsidRPr="004E0617" w:rsidRDefault="00F269DC" w:rsidP="003F52AD">
            <w:pPr>
              <w:pStyle w:val="tablehead"/>
            </w:pPr>
            <w:r w:rsidRPr="004E0617">
              <w:t>Field</w:t>
            </w:r>
          </w:p>
        </w:tc>
        <w:tc>
          <w:tcPr>
            <w:tcW w:w="6061" w:type="dxa"/>
          </w:tcPr>
          <w:p w14:paraId="2FF975C4" w14:textId="77777777" w:rsidR="00F269DC" w:rsidRPr="004E0617" w:rsidRDefault="00F269DC" w:rsidP="003F52AD">
            <w:pPr>
              <w:pStyle w:val="tablehead"/>
            </w:pPr>
            <w:r w:rsidRPr="004E0617">
              <w:t>Description</w:t>
            </w:r>
          </w:p>
        </w:tc>
      </w:tr>
      <w:tr w:rsidR="00F269DC" w:rsidRPr="004E0617" w14:paraId="6E92FEA9" w14:textId="77777777" w:rsidTr="003F52AD">
        <w:tc>
          <w:tcPr>
            <w:tcW w:w="562" w:type="dxa"/>
          </w:tcPr>
          <w:p w14:paraId="5AAF5C7E" w14:textId="77777777" w:rsidR="00F269DC" w:rsidRPr="004E0617" w:rsidRDefault="00F269DC" w:rsidP="00F269DC">
            <w:pPr>
              <w:pStyle w:val="tablebody"/>
            </w:pPr>
            <w:r w:rsidRPr="004E0617">
              <w:t>21</w:t>
            </w:r>
          </w:p>
        </w:tc>
        <w:tc>
          <w:tcPr>
            <w:tcW w:w="3119" w:type="dxa"/>
          </w:tcPr>
          <w:p w14:paraId="147C2F7C" w14:textId="77777777" w:rsidR="00F269DC" w:rsidRPr="004E0617" w:rsidRDefault="00F269DC" w:rsidP="00F269DC">
            <w:pPr>
              <w:pStyle w:val="tablebody"/>
            </w:pPr>
            <w:r w:rsidRPr="004E0617">
              <w:t>int textOffset</w:t>
            </w:r>
          </w:p>
        </w:tc>
        <w:tc>
          <w:tcPr>
            <w:tcW w:w="6061" w:type="dxa"/>
          </w:tcPr>
          <w:p w14:paraId="7B365620" w14:textId="77777777" w:rsidR="00F269DC" w:rsidRPr="004E0617" w:rsidRDefault="00F269DC" w:rsidP="00F269DC">
            <w:pPr>
              <w:pStyle w:val="tablebody"/>
            </w:pPr>
            <w:r w:rsidRPr="004E0617">
              <w:t>Position of the .text section in the file (rev.5)</w:t>
            </w:r>
          </w:p>
        </w:tc>
      </w:tr>
      <w:tr w:rsidR="00F269DC" w:rsidRPr="004E0617" w14:paraId="2D15513E" w14:textId="77777777" w:rsidTr="003F52AD">
        <w:tc>
          <w:tcPr>
            <w:tcW w:w="562" w:type="dxa"/>
          </w:tcPr>
          <w:p w14:paraId="18408F1C" w14:textId="77777777" w:rsidR="00F269DC" w:rsidRPr="004E0617" w:rsidRDefault="00F269DC" w:rsidP="00F269DC">
            <w:pPr>
              <w:pStyle w:val="tablebody"/>
            </w:pPr>
            <w:r w:rsidRPr="004E0617">
              <w:t>22</w:t>
            </w:r>
          </w:p>
        </w:tc>
        <w:tc>
          <w:tcPr>
            <w:tcW w:w="3119" w:type="dxa"/>
          </w:tcPr>
          <w:p w14:paraId="7FBEE66E" w14:textId="77777777" w:rsidR="00F269DC" w:rsidRPr="004E0617" w:rsidRDefault="00F269DC" w:rsidP="00F269DC">
            <w:pPr>
              <w:pStyle w:val="tablebody"/>
            </w:pPr>
            <w:r w:rsidRPr="004E0617">
              <w:t>int textSize</w:t>
            </w:r>
          </w:p>
        </w:tc>
        <w:tc>
          <w:tcPr>
            <w:tcW w:w="6061" w:type="dxa"/>
          </w:tcPr>
          <w:p w14:paraId="599B122E" w14:textId="77777777" w:rsidR="00F269DC" w:rsidRPr="004E0617" w:rsidRDefault="00F269DC" w:rsidP="00F269DC">
            <w:pPr>
              <w:pStyle w:val="tablebody"/>
            </w:pPr>
            <w:r w:rsidRPr="004E0617">
              <w:t>Size of the .text section (rev.5)</w:t>
            </w:r>
          </w:p>
        </w:tc>
      </w:tr>
      <w:tr w:rsidR="00F269DC" w:rsidRPr="004E0617" w14:paraId="0FE6DB9E" w14:textId="77777777" w:rsidTr="003F52AD">
        <w:tc>
          <w:tcPr>
            <w:tcW w:w="562" w:type="dxa"/>
          </w:tcPr>
          <w:p w14:paraId="25DA8BE5" w14:textId="77777777" w:rsidR="00F269DC" w:rsidRPr="004E0617" w:rsidRDefault="00F269DC" w:rsidP="00F269DC">
            <w:pPr>
              <w:pStyle w:val="tablebody"/>
            </w:pPr>
            <w:r w:rsidRPr="004E0617">
              <w:t>23</w:t>
            </w:r>
          </w:p>
        </w:tc>
        <w:tc>
          <w:tcPr>
            <w:tcW w:w="3119" w:type="dxa"/>
          </w:tcPr>
          <w:p w14:paraId="4C3597E6" w14:textId="77777777" w:rsidR="00F269DC" w:rsidRPr="004E0617" w:rsidRDefault="00F269DC" w:rsidP="00F269DC">
            <w:pPr>
              <w:pStyle w:val="tablebody"/>
            </w:pPr>
            <w:r w:rsidRPr="004E0617">
              <w:t>int textMainAddr</w:t>
            </w:r>
          </w:p>
        </w:tc>
        <w:tc>
          <w:tcPr>
            <w:tcW w:w="6061" w:type="dxa"/>
          </w:tcPr>
          <w:p w14:paraId="3F1125E0" w14:textId="77777777" w:rsidR="00F269DC" w:rsidRPr="004E0617" w:rsidRDefault="00F269DC" w:rsidP="00F269DC">
            <w:pPr>
              <w:pStyle w:val="tablebody"/>
            </w:pPr>
            <w:r w:rsidRPr="004E0617">
              <w:t>Address of the _main label of the .text section (rev.5)</w:t>
            </w:r>
          </w:p>
        </w:tc>
      </w:tr>
      <w:tr w:rsidR="00F269DC" w:rsidRPr="004E0617" w14:paraId="13C17DA7" w14:textId="77777777" w:rsidTr="003F52AD">
        <w:tc>
          <w:tcPr>
            <w:tcW w:w="562" w:type="dxa"/>
          </w:tcPr>
          <w:p w14:paraId="2683FCB0" w14:textId="77777777" w:rsidR="00F269DC" w:rsidRPr="004E0617" w:rsidRDefault="00F269DC" w:rsidP="00F269DC">
            <w:pPr>
              <w:pStyle w:val="tablebody"/>
            </w:pPr>
            <w:r w:rsidRPr="004E0617">
              <w:t>24</w:t>
            </w:r>
          </w:p>
        </w:tc>
        <w:tc>
          <w:tcPr>
            <w:tcW w:w="3119" w:type="dxa"/>
          </w:tcPr>
          <w:p w14:paraId="3081BFEF" w14:textId="77777777" w:rsidR="00F269DC" w:rsidRPr="004E0617" w:rsidRDefault="00F269DC" w:rsidP="00F269DC">
            <w:pPr>
              <w:pStyle w:val="tablebody"/>
            </w:pPr>
            <w:r w:rsidRPr="004E0617">
              <w:t>int textSiniAddr</w:t>
            </w:r>
          </w:p>
        </w:tc>
        <w:tc>
          <w:tcPr>
            <w:tcW w:w="6061" w:type="dxa"/>
          </w:tcPr>
          <w:p w14:paraId="7CACFF0D" w14:textId="77777777" w:rsidR="00F269DC" w:rsidRPr="004E0617" w:rsidRDefault="00F269DC" w:rsidP="00F269DC">
            <w:pPr>
              <w:pStyle w:val="tablebody"/>
            </w:pPr>
            <w:r w:rsidRPr="004E0617">
              <w:t>Address of the _sini label of the .text section (rev.5)</w:t>
            </w:r>
          </w:p>
        </w:tc>
      </w:tr>
      <w:tr w:rsidR="00F269DC" w:rsidRPr="004E0617" w14:paraId="308DD856" w14:textId="77777777" w:rsidTr="003F52AD">
        <w:tc>
          <w:tcPr>
            <w:tcW w:w="562" w:type="dxa"/>
          </w:tcPr>
          <w:p w14:paraId="00FE20C0" w14:textId="77777777" w:rsidR="00F269DC" w:rsidRPr="004E0617" w:rsidRDefault="00F269DC" w:rsidP="00F269DC">
            <w:pPr>
              <w:pStyle w:val="tablebody"/>
            </w:pPr>
            <w:r w:rsidRPr="004E0617">
              <w:t>25</w:t>
            </w:r>
          </w:p>
        </w:tc>
        <w:tc>
          <w:tcPr>
            <w:tcW w:w="3119" w:type="dxa"/>
          </w:tcPr>
          <w:p w14:paraId="303B1841" w14:textId="77777777" w:rsidR="00F269DC" w:rsidRPr="004E0617" w:rsidRDefault="00F269DC" w:rsidP="00F269DC">
            <w:pPr>
              <w:pStyle w:val="tablebody"/>
            </w:pPr>
            <w:r w:rsidRPr="004E0617">
              <w:t>int lwmOffset</w:t>
            </w:r>
          </w:p>
        </w:tc>
        <w:tc>
          <w:tcPr>
            <w:tcW w:w="6061" w:type="dxa"/>
          </w:tcPr>
          <w:p w14:paraId="661E396C" w14:textId="77777777" w:rsidR="00F269DC" w:rsidRPr="004E0617" w:rsidRDefault="00F269DC" w:rsidP="00F269DC">
            <w:pPr>
              <w:pStyle w:val="tablebody"/>
            </w:pPr>
            <w:r w:rsidRPr="004E0617">
              <w:t>Position of the LWM (workmemory) section in the file (rev.5)</w:t>
            </w:r>
          </w:p>
        </w:tc>
      </w:tr>
      <w:tr w:rsidR="00F269DC" w:rsidRPr="004E0617" w14:paraId="30F6D7F1" w14:textId="77777777" w:rsidTr="003F52AD">
        <w:tc>
          <w:tcPr>
            <w:tcW w:w="562" w:type="dxa"/>
          </w:tcPr>
          <w:p w14:paraId="4CB13335" w14:textId="77777777" w:rsidR="00F269DC" w:rsidRPr="004E0617" w:rsidRDefault="00F269DC" w:rsidP="00F269DC">
            <w:pPr>
              <w:pStyle w:val="tablebody"/>
            </w:pPr>
            <w:r w:rsidRPr="004E0617">
              <w:t>26</w:t>
            </w:r>
          </w:p>
        </w:tc>
        <w:tc>
          <w:tcPr>
            <w:tcW w:w="3119" w:type="dxa"/>
          </w:tcPr>
          <w:p w14:paraId="45065B89" w14:textId="77777777" w:rsidR="00F269DC" w:rsidRPr="004E0617" w:rsidRDefault="00F269DC" w:rsidP="00F269DC">
            <w:pPr>
              <w:pStyle w:val="tablebody"/>
            </w:pPr>
            <w:r w:rsidRPr="004E0617">
              <w:t>int lwmSize</w:t>
            </w:r>
          </w:p>
        </w:tc>
        <w:tc>
          <w:tcPr>
            <w:tcW w:w="6061" w:type="dxa"/>
          </w:tcPr>
          <w:p w14:paraId="1FF26419" w14:textId="77777777" w:rsidR="00F269DC" w:rsidRPr="004E0617" w:rsidRDefault="00F269DC" w:rsidP="00F269DC">
            <w:pPr>
              <w:pStyle w:val="tablebody"/>
            </w:pPr>
            <w:r w:rsidRPr="004E0617">
              <w:t>Size of the LWM (workmemory) section (total size of lwm and lwm_comm areas) (rev.5)</w:t>
            </w:r>
          </w:p>
        </w:tc>
      </w:tr>
      <w:tr w:rsidR="00F269DC" w:rsidRPr="004E0617" w14:paraId="66D3200D" w14:textId="77777777" w:rsidTr="003F52AD">
        <w:tc>
          <w:tcPr>
            <w:tcW w:w="562" w:type="dxa"/>
          </w:tcPr>
          <w:p w14:paraId="08C70F9F" w14:textId="77777777" w:rsidR="00F269DC" w:rsidRPr="004E0617" w:rsidRDefault="00F269DC" w:rsidP="00F269DC">
            <w:pPr>
              <w:pStyle w:val="tablebody"/>
            </w:pPr>
            <w:r w:rsidRPr="004E0617">
              <w:t>27</w:t>
            </w:r>
          </w:p>
        </w:tc>
        <w:tc>
          <w:tcPr>
            <w:tcW w:w="3119" w:type="dxa"/>
          </w:tcPr>
          <w:p w14:paraId="57AEFCC9" w14:textId="77777777" w:rsidR="00F269DC" w:rsidRPr="004E0617" w:rsidRDefault="00F269DC" w:rsidP="00F269DC">
            <w:pPr>
              <w:pStyle w:val="tablebody"/>
            </w:pPr>
            <w:r w:rsidRPr="004E0617">
              <w:t>int lwmComSize</w:t>
            </w:r>
          </w:p>
        </w:tc>
        <w:tc>
          <w:tcPr>
            <w:tcW w:w="6061" w:type="dxa"/>
          </w:tcPr>
          <w:p w14:paraId="6F24836F" w14:textId="77777777" w:rsidR="00F269DC" w:rsidRPr="004E0617" w:rsidRDefault="00F269DC" w:rsidP="00F269DC">
            <w:pPr>
              <w:pStyle w:val="tablebody"/>
            </w:pPr>
            <w:r w:rsidRPr="004E0617">
              <w:t>Size of the LWM (workmemory) section (lwm_comm area size) (rev.5)</w:t>
            </w:r>
          </w:p>
        </w:tc>
      </w:tr>
      <w:tr w:rsidR="00F269DC" w:rsidRPr="004E0617" w14:paraId="60F9DDA8" w14:textId="77777777" w:rsidTr="003F52AD">
        <w:tc>
          <w:tcPr>
            <w:tcW w:w="562" w:type="dxa"/>
          </w:tcPr>
          <w:p w14:paraId="4C816DC3" w14:textId="77777777" w:rsidR="00F269DC" w:rsidRPr="004E0617" w:rsidRDefault="00F269DC" w:rsidP="00F269DC">
            <w:pPr>
              <w:pStyle w:val="tablebody"/>
            </w:pPr>
            <w:r w:rsidRPr="004E0617">
              <w:t>28</w:t>
            </w:r>
          </w:p>
        </w:tc>
        <w:tc>
          <w:tcPr>
            <w:tcW w:w="3119" w:type="dxa"/>
          </w:tcPr>
          <w:p w14:paraId="1C5C9FEB" w14:textId="77777777" w:rsidR="00F269DC" w:rsidRPr="004E0617" w:rsidRDefault="00F269DC" w:rsidP="00F269DC">
            <w:pPr>
              <w:pStyle w:val="tablebody"/>
            </w:pPr>
            <w:r w:rsidRPr="004E0617">
              <w:t>int lwmNonComAlign</w:t>
            </w:r>
          </w:p>
        </w:tc>
        <w:tc>
          <w:tcPr>
            <w:tcW w:w="6061" w:type="dxa"/>
          </w:tcPr>
          <w:p w14:paraId="286FB830" w14:textId="77777777" w:rsidR="00F269DC" w:rsidRPr="004E0617" w:rsidRDefault="00F269DC" w:rsidP="00F269DC">
            <w:pPr>
              <w:pStyle w:val="tablebody"/>
            </w:pPr>
            <w:r w:rsidRPr="004E0617">
              <w:t>Alignment of the LWM (workmemory) section (alignment of the start of the lwm area) (rev.5)</w:t>
            </w:r>
          </w:p>
        </w:tc>
      </w:tr>
      <w:tr w:rsidR="00F269DC" w:rsidRPr="004E0617" w14:paraId="1A0F13BB" w14:textId="77777777" w:rsidTr="003F52AD">
        <w:tc>
          <w:tcPr>
            <w:tcW w:w="562" w:type="dxa"/>
          </w:tcPr>
          <w:p w14:paraId="6CB95629" w14:textId="77777777" w:rsidR="00F269DC" w:rsidRPr="004E0617" w:rsidRDefault="00F269DC" w:rsidP="00F269DC">
            <w:pPr>
              <w:pStyle w:val="tablebody"/>
            </w:pPr>
            <w:r w:rsidRPr="004E0617">
              <w:t>29</w:t>
            </w:r>
          </w:p>
        </w:tc>
        <w:tc>
          <w:tcPr>
            <w:tcW w:w="3119" w:type="dxa"/>
          </w:tcPr>
          <w:p w14:paraId="1D2B64D3" w14:textId="77777777" w:rsidR="00F269DC" w:rsidRPr="004E0617" w:rsidRDefault="00F269DC" w:rsidP="00F269DC">
            <w:pPr>
              <w:pStyle w:val="tablebody"/>
            </w:pPr>
            <w:r w:rsidRPr="004E0617">
              <w:t>int lwmComAddress</w:t>
            </w:r>
          </w:p>
        </w:tc>
        <w:tc>
          <w:tcPr>
            <w:tcW w:w="6061" w:type="dxa"/>
          </w:tcPr>
          <w:p w14:paraId="24C7A4EE" w14:textId="77777777" w:rsidR="00F269DC" w:rsidRPr="004E0617" w:rsidRDefault="00F269DC" w:rsidP="00F269DC">
            <w:pPr>
              <w:pStyle w:val="tablebody"/>
            </w:pPr>
            <w:r w:rsidRPr="004E0617">
              <w:t>Address of the LWM (workmemory) section (start address of lwm_comm) (rev.5)</w:t>
            </w:r>
          </w:p>
        </w:tc>
      </w:tr>
      <w:tr w:rsidR="00F269DC" w:rsidRPr="004E0617" w14:paraId="4D3ACF0D" w14:textId="77777777" w:rsidTr="003F52AD">
        <w:tc>
          <w:tcPr>
            <w:tcW w:w="562" w:type="dxa"/>
          </w:tcPr>
          <w:p w14:paraId="4F74BB88" w14:textId="77777777" w:rsidR="00F269DC" w:rsidRPr="004E0617" w:rsidRDefault="00F269DC" w:rsidP="00F269DC">
            <w:pPr>
              <w:pStyle w:val="tablebody"/>
            </w:pPr>
            <w:r w:rsidRPr="004E0617">
              <w:t>30</w:t>
            </w:r>
          </w:p>
        </w:tc>
        <w:tc>
          <w:tcPr>
            <w:tcW w:w="3119" w:type="dxa"/>
          </w:tcPr>
          <w:p w14:paraId="4C4B3F00" w14:textId="77777777" w:rsidR="00F269DC" w:rsidRPr="004E0617" w:rsidRDefault="00F269DC" w:rsidP="00F269DC">
            <w:pPr>
              <w:pStyle w:val="tablebody"/>
            </w:pPr>
            <w:r w:rsidRPr="004E0617">
              <w:t>int lwmNonComAddress</w:t>
            </w:r>
          </w:p>
        </w:tc>
        <w:tc>
          <w:tcPr>
            <w:tcW w:w="6061" w:type="dxa"/>
          </w:tcPr>
          <w:p w14:paraId="7DBCC0BB" w14:textId="77777777" w:rsidR="00F269DC" w:rsidRPr="004E0617" w:rsidRDefault="00F269DC" w:rsidP="00F269DC">
            <w:pPr>
              <w:pStyle w:val="tablebody"/>
            </w:pPr>
            <w:r w:rsidRPr="004E0617">
              <w:t>Address of the LWM (workmemory) section (start address of lwm) (rev.5)</w:t>
            </w:r>
          </w:p>
        </w:tc>
      </w:tr>
      <w:tr w:rsidR="00F269DC" w:rsidRPr="004E0617" w14:paraId="0C44E397" w14:textId="77777777" w:rsidTr="003F52AD">
        <w:tc>
          <w:tcPr>
            <w:tcW w:w="562" w:type="dxa"/>
          </w:tcPr>
          <w:p w14:paraId="64260F25" w14:textId="77777777" w:rsidR="00F269DC" w:rsidRPr="004E0617" w:rsidRDefault="00F269DC" w:rsidP="00F269DC">
            <w:pPr>
              <w:pStyle w:val="tablebody"/>
            </w:pPr>
            <w:r w:rsidRPr="004E0617">
              <w:t>31</w:t>
            </w:r>
          </w:p>
        </w:tc>
        <w:tc>
          <w:tcPr>
            <w:tcW w:w="3119" w:type="dxa"/>
          </w:tcPr>
          <w:p w14:paraId="231FEE16" w14:textId="77777777" w:rsidR="00F269DC" w:rsidRPr="004E0617" w:rsidRDefault="00F269DC" w:rsidP="00F269DC">
            <w:pPr>
              <w:pStyle w:val="tablebody"/>
            </w:pPr>
            <w:r w:rsidRPr="004E0617">
              <w:t>int gwmOffset</w:t>
            </w:r>
          </w:p>
        </w:tc>
        <w:tc>
          <w:tcPr>
            <w:tcW w:w="6061" w:type="dxa"/>
          </w:tcPr>
          <w:p w14:paraId="1AFD8E32" w14:textId="77777777" w:rsidR="00F269DC" w:rsidRPr="004E0617" w:rsidRDefault="00F269DC" w:rsidP="00F269DC">
            <w:pPr>
              <w:pStyle w:val="tablebody"/>
            </w:pPr>
            <w:r w:rsidRPr="004E0617">
              <w:t>Position of the GWM (global workmemory) section in the file (rev.5)</w:t>
            </w:r>
          </w:p>
        </w:tc>
      </w:tr>
      <w:tr w:rsidR="00F269DC" w:rsidRPr="004E0617" w14:paraId="1FA8143A" w14:textId="77777777" w:rsidTr="003F52AD">
        <w:tc>
          <w:tcPr>
            <w:tcW w:w="562" w:type="dxa"/>
          </w:tcPr>
          <w:p w14:paraId="49DBE003" w14:textId="77777777" w:rsidR="00F269DC" w:rsidRPr="004E0617" w:rsidRDefault="00F269DC" w:rsidP="00F269DC">
            <w:pPr>
              <w:pStyle w:val="tablebody"/>
            </w:pPr>
            <w:r w:rsidRPr="004E0617">
              <w:t>32</w:t>
            </w:r>
          </w:p>
        </w:tc>
        <w:tc>
          <w:tcPr>
            <w:tcW w:w="3119" w:type="dxa"/>
          </w:tcPr>
          <w:p w14:paraId="132DA9DC" w14:textId="77777777" w:rsidR="00F269DC" w:rsidRPr="004E0617" w:rsidRDefault="00F269DC" w:rsidP="00F269DC">
            <w:pPr>
              <w:pStyle w:val="tablebody"/>
            </w:pPr>
            <w:r w:rsidRPr="004E0617">
              <w:t>int gwmSize</w:t>
            </w:r>
          </w:p>
        </w:tc>
        <w:tc>
          <w:tcPr>
            <w:tcW w:w="6061" w:type="dxa"/>
          </w:tcPr>
          <w:p w14:paraId="59DA1D6F" w14:textId="77777777" w:rsidR="00F269DC" w:rsidRPr="004E0617" w:rsidRDefault="00F269DC" w:rsidP="00F269DC">
            <w:pPr>
              <w:pStyle w:val="tablebody"/>
            </w:pPr>
            <w:r w:rsidRPr="004E0617">
              <w:t>Size of the GWM (global workmemory) section (total size of gwm and gwm_comm areas) (rev.5)</w:t>
            </w:r>
          </w:p>
        </w:tc>
      </w:tr>
      <w:tr w:rsidR="00F269DC" w:rsidRPr="004E0617" w14:paraId="711D853A" w14:textId="77777777" w:rsidTr="003F52AD">
        <w:tc>
          <w:tcPr>
            <w:tcW w:w="562" w:type="dxa"/>
          </w:tcPr>
          <w:p w14:paraId="0E1CB3F0" w14:textId="77777777" w:rsidR="00F269DC" w:rsidRPr="004E0617" w:rsidRDefault="00F269DC" w:rsidP="00F269DC">
            <w:pPr>
              <w:pStyle w:val="tablebody"/>
            </w:pPr>
            <w:r w:rsidRPr="004E0617">
              <w:t>33</w:t>
            </w:r>
          </w:p>
        </w:tc>
        <w:tc>
          <w:tcPr>
            <w:tcW w:w="3119" w:type="dxa"/>
          </w:tcPr>
          <w:p w14:paraId="7E2FC0DF" w14:textId="77777777" w:rsidR="00F269DC" w:rsidRPr="004E0617" w:rsidRDefault="00F269DC" w:rsidP="00F269DC">
            <w:pPr>
              <w:pStyle w:val="tablebody"/>
            </w:pPr>
            <w:r w:rsidRPr="004E0617">
              <w:t>int gwmComSize</w:t>
            </w:r>
          </w:p>
        </w:tc>
        <w:tc>
          <w:tcPr>
            <w:tcW w:w="6061" w:type="dxa"/>
          </w:tcPr>
          <w:p w14:paraId="09071E2E" w14:textId="77777777" w:rsidR="00F269DC" w:rsidRPr="004E0617" w:rsidRDefault="00F269DC" w:rsidP="00F269DC">
            <w:pPr>
              <w:pStyle w:val="tablebody"/>
            </w:pPr>
            <w:r w:rsidRPr="004E0617">
              <w:t>Size of the GWM (global workmemory) section (gwm_comm area size) (rev.5)</w:t>
            </w:r>
          </w:p>
        </w:tc>
      </w:tr>
      <w:tr w:rsidR="00F269DC" w:rsidRPr="004E0617" w14:paraId="243CB8B9" w14:textId="77777777" w:rsidTr="003F52AD">
        <w:tc>
          <w:tcPr>
            <w:tcW w:w="562" w:type="dxa"/>
          </w:tcPr>
          <w:p w14:paraId="148CFCF5" w14:textId="77777777" w:rsidR="00F269DC" w:rsidRPr="004E0617" w:rsidRDefault="00F269DC" w:rsidP="00F269DC">
            <w:pPr>
              <w:pStyle w:val="tablebody"/>
            </w:pPr>
            <w:r w:rsidRPr="004E0617">
              <w:t>34</w:t>
            </w:r>
          </w:p>
        </w:tc>
        <w:tc>
          <w:tcPr>
            <w:tcW w:w="3119" w:type="dxa"/>
          </w:tcPr>
          <w:p w14:paraId="7FD0F248" w14:textId="77777777" w:rsidR="00F269DC" w:rsidRPr="004E0617" w:rsidRDefault="00F269DC" w:rsidP="00F269DC">
            <w:pPr>
              <w:pStyle w:val="tablebody"/>
            </w:pPr>
            <w:r w:rsidRPr="004E0617">
              <w:t>int gwmNonComAlign</w:t>
            </w:r>
          </w:p>
        </w:tc>
        <w:tc>
          <w:tcPr>
            <w:tcW w:w="6061" w:type="dxa"/>
          </w:tcPr>
          <w:p w14:paraId="0DEBA59A" w14:textId="77777777" w:rsidR="00F269DC" w:rsidRPr="004E0617" w:rsidRDefault="00F269DC" w:rsidP="00F269DC">
            <w:pPr>
              <w:pStyle w:val="tablebody"/>
            </w:pPr>
            <w:r w:rsidRPr="004E0617">
              <w:t>Alignment of the GWM (global workmemory) section (alignment of the start of the gwm area) (rev.5)</w:t>
            </w:r>
          </w:p>
        </w:tc>
      </w:tr>
      <w:tr w:rsidR="00F269DC" w:rsidRPr="004E0617" w14:paraId="221DB059" w14:textId="77777777" w:rsidTr="003F52AD">
        <w:tc>
          <w:tcPr>
            <w:tcW w:w="562" w:type="dxa"/>
          </w:tcPr>
          <w:p w14:paraId="48875864" w14:textId="77777777" w:rsidR="00F269DC" w:rsidRPr="004E0617" w:rsidRDefault="00F269DC" w:rsidP="00F269DC">
            <w:pPr>
              <w:pStyle w:val="tablebody"/>
            </w:pPr>
            <w:r w:rsidRPr="004E0617">
              <w:t>35</w:t>
            </w:r>
          </w:p>
        </w:tc>
        <w:tc>
          <w:tcPr>
            <w:tcW w:w="3119" w:type="dxa"/>
          </w:tcPr>
          <w:p w14:paraId="0B56BD3D" w14:textId="77777777" w:rsidR="00F269DC" w:rsidRPr="004E0617" w:rsidRDefault="00F269DC" w:rsidP="00F269DC">
            <w:pPr>
              <w:pStyle w:val="tablebody"/>
            </w:pPr>
            <w:r w:rsidRPr="004E0617">
              <w:t>int gwmComAddress</w:t>
            </w:r>
          </w:p>
        </w:tc>
        <w:tc>
          <w:tcPr>
            <w:tcW w:w="6061" w:type="dxa"/>
          </w:tcPr>
          <w:p w14:paraId="19A67686" w14:textId="77777777" w:rsidR="00F269DC" w:rsidRPr="004E0617" w:rsidRDefault="00F269DC" w:rsidP="00F269DC">
            <w:pPr>
              <w:pStyle w:val="tablebody"/>
            </w:pPr>
            <w:r w:rsidRPr="004E0617">
              <w:t>Address of the GWM (global workmemory) section (start address of gwm_comm) (rev.5)</w:t>
            </w:r>
          </w:p>
        </w:tc>
      </w:tr>
      <w:tr w:rsidR="00F269DC" w:rsidRPr="004E0617" w14:paraId="06D5778B" w14:textId="77777777" w:rsidTr="003F52AD">
        <w:tc>
          <w:tcPr>
            <w:tcW w:w="562" w:type="dxa"/>
          </w:tcPr>
          <w:p w14:paraId="68030C9D" w14:textId="77777777" w:rsidR="00F269DC" w:rsidRPr="004E0617" w:rsidRDefault="00F269DC" w:rsidP="00F269DC">
            <w:pPr>
              <w:pStyle w:val="tablebody"/>
            </w:pPr>
            <w:r w:rsidRPr="004E0617">
              <w:t>36</w:t>
            </w:r>
          </w:p>
        </w:tc>
        <w:tc>
          <w:tcPr>
            <w:tcW w:w="3119" w:type="dxa"/>
          </w:tcPr>
          <w:p w14:paraId="5807CB69" w14:textId="77777777" w:rsidR="00F269DC" w:rsidRPr="004E0617" w:rsidRDefault="00F269DC" w:rsidP="00F269DC">
            <w:pPr>
              <w:pStyle w:val="tablebody"/>
            </w:pPr>
            <w:r w:rsidRPr="004E0617">
              <w:t>int gwmNonComAddress</w:t>
            </w:r>
          </w:p>
        </w:tc>
        <w:tc>
          <w:tcPr>
            <w:tcW w:w="6061" w:type="dxa"/>
          </w:tcPr>
          <w:p w14:paraId="3E1355F5" w14:textId="77777777" w:rsidR="00F269DC" w:rsidRPr="004E0617" w:rsidRDefault="00F269DC" w:rsidP="00F269DC">
            <w:pPr>
              <w:pStyle w:val="tablebody"/>
            </w:pPr>
            <w:r w:rsidRPr="004E0617">
              <w:t>Address of the GWM (global workmemory) section (start address of gwm) (rev.5)</w:t>
            </w:r>
          </w:p>
        </w:tc>
      </w:tr>
      <w:tr w:rsidR="00F269DC" w:rsidRPr="004E0617" w14:paraId="74241815" w14:textId="77777777" w:rsidTr="003F52AD">
        <w:tc>
          <w:tcPr>
            <w:tcW w:w="562" w:type="dxa"/>
          </w:tcPr>
          <w:p w14:paraId="4657B350" w14:textId="77777777" w:rsidR="00F269DC" w:rsidRPr="004E0617" w:rsidRDefault="00F269DC" w:rsidP="00F269DC">
            <w:pPr>
              <w:pStyle w:val="tablebody"/>
            </w:pPr>
            <w:r w:rsidRPr="004E0617">
              <w:t>37</w:t>
            </w:r>
          </w:p>
        </w:tc>
        <w:tc>
          <w:tcPr>
            <w:tcW w:w="3119" w:type="dxa"/>
          </w:tcPr>
          <w:p w14:paraId="2D86D729" w14:textId="77777777" w:rsidR="00F269DC" w:rsidRPr="004E0617" w:rsidRDefault="00F269DC" w:rsidP="00F269DC">
            <w:pPr>
              <w:pStyle w:val="tablebody"/>
            </w:pPr>
            <w:r w:rsidRPr="004E0617">
              <w:t>int impcOffset</w:t>
            </w:r>
          </w:p>
        </w:tc>
        <w:tc>
          <w:tcPr>
            <w:tcW w:w="6061" w:type="dxa"/>
          </w:tcPr>
          <w:p w14:paraId="28F9043B" w14:textId="77777777" w:rsidR="00F269DC" w:rsidRPr="004E0617" w:rsidRDefault="00F269DC" w:rsidP="00F269DC">
            <w:pPr>
              <w:pStyle w:val="tablebody"/>
            </w:pPr>
            <w:r w:rsidRPr="004E0617">
              <w:t>Position of the IMPC (stack) section in the file (rev.5)</w:t>
            </w:r>
          </w:p>
        </w:tc>
      </w:tr>
      <w:tr w:rsidR="00F269DC" w:rsidRPr="004E0617" w14:paraId="268EA9B0" w14:textId="77777777" w:rsidTr="003F52AD">
        <w:tc>
          <w:tcPr>
            <w:tcW w:w="562" w:type="dxa"/>
          </w:tcPr>
          <w:p w14:paraId="27BCD6DD" w14:textId="77777777" w:rsidR="00F269DC" w:rsidRPr="004E0617" w:rsidRDefault="00F269DC" w:rsidP="00F269DC">
            <w:pPr>
              <w:pStyle w:val="tablebody"/>
            </w:pPr>
            <w:r w:rsidRPr="004E0617">
              <w:t>38</w:t>
            </w:r>
          </w:p>
        </w:tc>
        <w:tc>
          <w:tcPr>
            <w:tcW w:w="3119" w:type="dxa"/>
          </w:tcPr>
          <w:p w14:paraId="128BB23B" w14:textId="77777777" w:rsidR="00F269DC" w:rsidRPr="004E0617" w:rsidRDefault="00F269DC" w:rsidP="00F269DC">
            <w:pPr>
              <w:pStyle w:val="tablebody"/>
            </w:pPr>
            <w:r w:rsidRPr="004E0617">
              <w:t>int impcSize</w:t>
            </w:r>
          </w:p>
        </w:tc>
        <w:tc>
          <w:tcPr>
            <w:tcW w:w="6061" w:type="dxa"/>
          </w:tcPr>
          <w:p w14:paraId="14414206" w14:textId="77777777" w:rsidR="00F269DC" w:rsidRPr="004E0617" w:rsidRDefault="00F269DC" w:rsidP="00F269DC">
            <w:pPr>
              <w:pStyle w:val="tablebody"/>
            </w:pPr>
            <w:r w:rsidRPr="004E0617">
              <w:t>Size of the IMPC (stack) section (total size of impc and impc_comm areas) (rev.5)</w:t>
            </w:r>
          </w:p>
        </w:tc>
      </w:tr>
      <w:tr w:rsidR="00F269DC" w:rsidRPr="004E0617" w14:paraId="1DDAC97E" w14:textId="77777777" w:rsidTr="003F52AD">
        <w:tc>
          <w:tcPr>
            <w:tcW w:w="562" w:type="dxa"/>
          </w:tcPr>
          <w:p w14:paraId="4A107FAE" w14:textId="77777777" w:rsidR="00F269DC" w:rsidRPr="004E0617" w:rsidRDefault="00F269DC" w:rsidP="00F269DC">
            <w:pPr>
              <w:pStyle w:val="tablebody"/>
            </w:pPr>
            <w:r w:rsidRPr="004E0617">
              <w:t>39</w:t>
            </w:r>
          </w:p>
        </w:tc>
        <w:tc>
          <w:tcPr>
            <w:tcW w:w="3119" w:type="dxa"/>
          </w:tcPr>
          <w:p w14:paraId="75FF1FA2" w14:textId="77777777" w:rsidR="00F269DC" w:rsidRPr="004E0617" w:rsidRDefault="00F269DC" w:rsidP="00F269DC">
            <w:pPr>
              <w:pStyle w:val="tablebody"/>
            </w:pPr>
            <w:r w:rsidRPr="004E0617">
              <w:t>int impcComSize</w:t>
            </w:r>
          </w:p>
        </w:tc>
        <w:tc>
          <w:tcPr>
            <w:tcW w:w="6061" w:type="dxa"/>
          </w:tcPr>
          <w:p w14:paraId="576D797E" w14:textId="77777777" w:rsidR="00F269DC" w:rsidRPr="004E0617" w:rsidRDefault="00F269DC" w:rsidP="00F269DC">
            <w:pPr>
              <w:pStyle w:val="tablebody"/>
            </w:pPr>
            <w:r w:rsidRPr="004E0617">
              <w:t>Size of the IMPC (stack) section (impc_comm area size) (rev.5)</w:t>
            </w:r>
          </w:p>
        </w:tc>
      </w:tr>
      <w:tr w:rsidR="00F269DC" w:rsidRPr="004E0617" w14:paraId="2FA7D841" w14:textId="77777777" w:rsidTr="003F52AD">
        <w:tc>
          <w:tcPr>
            <w:tcW w:w="562" w:type="dxa"/>
          </w:tcPr>
          <w:p w14:paraId="6D709DC5" w14:textId="77777777" w:rsidR="00F269DC" w:rsidRPr="004E0617" w:rsidRDefault="00F269DC" w:rsidP="00F269DC">
            <w:pPr>
              <w:pStyle w:val="tablebody"/>
            </w:pPr>
            <w:r w:rsidRPr="004E0617">
              <w:t>40</w:t>
            </w:r>
          </w:p>
        </w:tc>
        <w:tc>
          <w:tcPr>
            <w:tcW w:w="3119" w:type="dxa"/>
          </w:tcPr>
          <w:p w14:paraId="146174D9" w14:textId="77777777" w:rsidR="00F269DC" w:rsidRPr="004E0617" w:rsidRDefault="00F269DC" w:rsidP="00F269DC">
            <w:pPr>
              <w:pStyle w:val="tablebody"/>
            </w:pPr>
            <w:r w:rsidRPr="004E0617">
              <w:t>int impcNonComAlign</w:t>
            </w:r>
          </w:p>
        </w:tc>
        <w:tc>
          <w:tcPr>
            <w:tcW w:w="6061" w:type="dxa"/>
          </w:tcPr>
          <w:p w14:paraId="79CC5A0F" w14:textId="77777777" w:rsidR="00F269DC" w:rsidRPr="004E0617" w:rsidRDefault="00F269DC" w:rsidP="00F269DC">
            <w:pPr>
              <w:pStyle w:val="tablebody"/>
            </w:pPr>
            <w:r w:rsidRPr="004E0617">
              <w:t>Alignment of the IMPC (stack) section (alignment of the start of the impc area) (rev.5)</w:t>
            </w:r>
          </w:p>
        </w:tc>
      </w:tr>
      <w:tr w:rsidR="00F269DC" w:rsidRPr="004E0617" w14:paraId="040D96F4" w14:textId="77777777" w:rsidTr="003F52AD">
        <w:tc>
          <w:tcPr>
            <w:tcW w:w="562" w:type="dxa"/>
          </w:tcPr>
          <w:p w14:paraId="551FF12E" w14:textId="77777777" w:rsidR="00F269DC" w:rsidRPr="004E0617" w:rsidRDefault="00F269DC" w:rsidP="00F269DC">
            <w:pPr>
              <w:pStyle w:val="tablebody"/>
            </w:pPr>
            <w:r w:rsidRPr="004E0617">
              <w:t>41</w:t>
            </w:r>
          </w:p>
        </w:tc>
        <w:tc>
          <w:tcPr>
            <w:tcW w:w="3119" w:type="dxa"/>
          </w:tcPr>
          <w:p w14:paraId="45745B0F" w14:textId="77777777" w:rsidR="00F269DC" w:rsidRPr="004E0617" w:rsidRDefault="00F269DC" w:rsidP="00F269DC">
            <w:pPr>
              <w:pStyle w:val="tablebody"/>
            </w:pPr>
            <w:r w:rsidRPr="004E0617">
              <w:t>int impcComAddress</w:t>
            </w:r>
          </w:p>
        </w:tc>
        <w:tc>
          <w:tcPr>
            <w:tcW w:w="6061" w:type="dxa"/>
          </w:tcPr>
          <w:p w14:paraId="1BD63720" w14:textId="77777777" w:rsidR="00F269DC" w:rsidRPr="004E0617" w:rsidRDefault="00F269DC" w:rsidP="00F269DC">
            <w:pPr>
              <w:pStyle w:val="tablebody"/>
            </w:pPr>
            <w:r w:rsidRPr="004E0617">
              <w:t>Address of the IMPC (stack) section (start address of impc_comm) (rev.5)</w:t>
            </w:r>
          </w:p>
        </w:tc>
      </w:tr>
      <w:tr w:rsidR="00F269DC" w:rsidRPr="004E0617" w14:paraId="13995911" w14:textId="77777777" w:rsidTr="003F52AD">
        <w:tc>
          <w:tcPr>
            <w:tcW w:w="562" w:type="dxa"/>
          </w:tcPr>
          <w:p w14:paraId="1864B754" w14:textId="77777777" w:rsidR="00F269DC" w:rsidRPr="004E0617" w:rsidRDefault="00F269DC" w:rsidP="00F269DC">
            <w:pPr>
              <w:pStyle w:val="tablebody"/>
            </w:pPr>
            <w:r w:rsidRPr="004E0617">
              <w:t>42</w:t>
            </w:r>
          </w:p>
        </w:tc>
        <w:tc>
          <w:tcPr>
            <w:tcW w:w="3119" w:type="dxa"/>
          </w:tcPr>
          <w:p w14:paraId="6AD9DD31" w14:textId="77777777" w:rsidR="00F269DC" w:rsidRPr="004E0617" w:rsidRDefault="00F269DC" w:rsidP="00F269DC">
            <w:pPr>
              <w:pStyle w:val="tablebody"/>
            </w:pPr>
            <w:r w:rsidRPr="004E0617">
              <w:t>int impcNonComAddress</w:t>
            </w:r>
          </w:p>
        </w:tc>
        <w:tc>
          <w:tcPr>
            <w:tcW w:w="6061" w:type="dxa"/>
          </w:tcPr>
          <w:p w14:paraId="43078C2C" w14:textId="77777777" w:rsidR="00F269DC" w:rsidRPr="004E0617" w:rsidRDefault="00F269DC" w:rsidP="00F269DC">
            <w:pPr>
              <w:pStyle w:val="tablebody"/>
            </w:pPr>
            <w:r w:rsidRPr="004E0617">
              <w:t>Address of the IMPC (stack) section (start address of impc) (rev.5)</w:t>
            </w:r>
          </w:p>
        </w:tc>
      </w:tr>
    </w:tbl>
    <w:p w14:paraId="7CFA95EC" w14:textId="77777777" w:rsidR="00882CE7" w:rsidRPr="004E0617" w:rsidRDefault="00882CE7" w:rsidP="006164D3"/>
    <w:p w14:paraId="34567A24" w14:textId="77777777" w:rsidR="00F269DC" w:rsidRPr="004E0617" w:rsidRDefault="00F269DC" w:rsidP="00F269DC">
      <w:pPr>
        <w:pStyle w:val="Heading2"/>
      </w:pPr>
      <w:bookmarkStart w:id="5" w:name="_Toc530474517"/>
      <w:r w:rsidRPr="004E0617">
        <w:t>ELF Format</w:t>
      </w:r>
      <w:bookmarkEnd w:id="5"/>
    </w:p>
    <w:p w14:paraId="74989735" w14:textId="77777777" w:rsidR="00882CE7" w:rsidRPr="004E0617" w:rsidRDefault="00F269DC" w:rsidP="006164D3">
      <w:r w:rsidRPr="004E0617">
        <w:t>For details of the ELF format, refer to the CVengine Compiler (ccimp) - ELF Object File Specifications.</w:t>
      </w:r>
    </w:p>
    <w:p w14:paraId="1CEDCE2F" w14:textId="77777777" w:rsidR="00882CE7" w:rsidRPr="004E0617" w:rsidRDefault="00882CE7" w:rsidP="006164D3"/>
    <w:p w14:paraId="6A0B9359" w14:textId="77777777" w:rsidR="00591D2C" w:rsidRPr="004E0617" w:rsidRDefault="00591D2C" w:rsidP="006164D3">
      <w:r w:rsidRPr="004E0617">
        <w:br w:type="page"/>
      </w:r>
    </w:p>
    <w:p w14:paraId="5920B8F6" w14:textId="77777777" w:rsidR="00882CE7" w:rsidRPr="004E0617" w:rsidRDefault="00591D2C" w:rsidP="00591D2C">
      <w:pPr>
        <w:pStyle w:val="Heading1"/>
      </w:pPr>
      <w:r w:rsidRPr="004E0617">
        <w:rPr>
          <w:rFonts w:hint="eastAsia"/>
          <w:lang w:eastAsia="ja-JP"/>
        </w:rPr>
        <w:lastRenderedPageBreak/>
        <w:t xml:space="preserve"> </w:t>
      </w:r>
      <w:r w:rsidRPr="004E0617">
        <w:rPr>
          <w:lang w:eastAsia="ja-JP"/>
        </w:rPr>
        <w:t xml:space="preserve">  </w:t>
      </w:r>
      <w:bookmarkStart w:id="6" w:name="_Toc530474518"/>
      <w:r w:rsidRPr="004E0617">
        <w:rPr>
          <w:lang w:eastAsia="ja-JP"/>
        </w:rPr>
        <w:t>Assembly Language Specifications</w:t>
      </w:r>
      <w:bookmarkEnd w:id="6"/>
    </w:p>
    <w:p w14:paraId="5764AA54" w14:textId="77777777" w:rsidR="00591D2C" w:rsidRPr="004E0617" w:rsidRDefault="00591D2C" w:rsidP="00591D2C">
      <w:pPr>
        <w:pStyle w:val="Heading2"/>
      </w:pPr>
      <w:bookmarkStart w:id="7" w:name="_Toc530474519"/>
      <w:r w:rsidRPr="004E0617">
        <w:t>Program Elements</w:t>
      </w:r>
      <w:bookmarkEnd w:id="7"/>
    </w:p>
    <w:p w14:paraId="4BE7471C" w14:textId="77777777" w:rsidR="00591D2C" w:rsidRPr="004E0617" w:rsidRDefault="00591D2C" w:rsidP="00591D2C">
      <w:pPr>
        <w:pStyle w:val="Heading3"/>
      </w:pPr>
      <w:bookmarkStart w:id="8" w:name="_Toc530474520"/>
      <w:r w:rsidRPr="004E0617">
        <w:t>Source statements</w:t>
      </w:r>
      <w:bookmarkEnd w:id="8"/>
    </w:p>
    <w:p w14:paraId="029FDAE9" w14:textId="77777777" w:rsidR="00591D2C" w:rsidRPr="004E0617" w:rsidRDefault="00591D2C" w:rsidP="00591D2C">
      <w:r w:rsidRPr="004E0617">
        <w:t>The configuration of a source statement is as described below.</w:t>
      </w:r>
    </w:p>
    <w:p w14:paraId="499DD909" w14:textId="77777777" w:rsidR="00591D2C" w:rsidRPr="004E0617" w:rsidRDefault="00591D2C" w:rsidP="00591D2C">
      <w:r w:rsidRPr="004E0617">
        <w:t>Write a source statement with ASCII characters.</w:t>
      </w:r>
    </w:p>
    <w:p w14:paraId="479C178C" w14:textId="77777777" w:rsidR="00F058CF" w:rsidRPr="004E0617" w:rsidRDefault="00591D2C" w:rsidP="00591D2C">
      <w:r w:rsidRPr="004E0617">
        <w:t>Write a source statement on a single line, without inserting a line feed code.</w:t>
      </w:r>
    </w:p>
    <w:p w14:paraId="4A402835" w14:textId="77777777" w:rsidR="00591D2C" w:rsidRPr="004E0617" w:rsidRDefault="00591D2C" w:rsidP="006164D3"/>
    <w:p w14:paraId="1A5344A2" w14:textId="77777777" w:rsidR="00591D2C" w:rsidRPr="004E0617" w:rsidRDefault="00EB1AD1" w:rsidP="00EB1AD1">
      <w:pPr>
        <w:pStyle w:val="code"/>
        <w:ind w:leftChars="100" w:left="200"/>
      </w:pPr>
      <w:r w:rsidRPr="004E0617">
        <w:t>[label][</w:t>
      </w:r>
      <w:r w:rsidRPr="004E0617">
        <w:sym w:font="Symbol" w:char="F044"/>
      </w:r>
      <w:r w:rsidRPr="004E0617">
        <w:t>operation[</w:t>
      </w:r>
      <w:r w:rsidR="0076278C" w:rsidRPr="004E0617">
        <w:sym w:font="Symbol" w:char="F044"/>
      </w:r>
      <w:r w:rsidRPr="004E0617">
        <w:t>operand[,...]]][</w:t>
      </w:r>
      <w:r w:rsidRPr="004E0617">
        <w:sym w:font="Symbol" w:char="F044"/>
      </w:r>
      <w:r w:rsidRPr="004E0617">
        <w:t>][comment]</w:t>
      </w:r>
    </w:p>
    <w:p w14:paraId="077CCA5B" w14:textId="77777777" w:rsidR="00F058CF" w:rsidRPr="004E0617" w:rsidRDefault="00F058CF" w:rsidP="006164D3"/>
    <w:p w14:paraId="596BADD2" w14:textId="77777777" w:rsidR="00F269DC" w:rsidRPr="004E0617" w:rsidRDefault="00CF2975" w:rsidP="006164D3">
      <w:r w:rsidRPr="004E0617">
        <w:t>Example)</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560"/>
        <w:gridCol w:w="1417"/>
        <w:gridCol w:w="1418"/>
      </w:tblGrid>
      <w:tr w:rsidR="00D145E0" w:rsidRPr="004E0617" w14:paraId="06990838" w14:textId="77777777" w:rsidTr="00D145E0">
        <w:tc>
          <w:tcPr>
            <w:tcW w:w="1417" w:type="dxa"/>
          </w:tcPr>
          <w:p w14:paraId="12F823F0" w14:textId="77777777" w:rsidR="00D145E0" w:rsidRPr="004E0617" w:rsidRDefault="00D145E0" w:rsidP="00D145E0">
            <w:pPr>
              <w:pStyle w:val="tablebody"/>
            </w:pPr>
            <w:r w:rsidRPr="004E0617">
              <w:t>Label</w:t>
            </w:r>
          </w:p>
        </w:tc>
        <w:tc>
          <w:tcPr>
            <w:tcW w:w="1560" w:type="dxa"/>
          </w:tcPr>
          <w:p w14:paraId="54876F13" w14:textId="77777777" w:rsidR="00D145E0" w:rsidRPr="004E0617" w:rsidRDefault="00D145E0" w:rsidP="00D145E0">
            <w:pPr>
              <w:pStyle w:val="tablebody"/>
            </w:pPr>
            <w:r w:rsidRPr="004E0617">
              <w:t>Operation</w:t>
            </w:r>
          </w:p>
        </w:tc>
        <w:tc>
          <w:tcPr>
            <w:tcW w:w="1417" w:type="dxa"/>
          </w:tcPr>
          <w:p w14:paraId="6ABD1147" w14:textId="77777777" w:rsidR="00D145E0" w:rsidRPr="004E0617" w:rsidRDefault="00D145E0" w:rsidP="00D145E0">
            <w:pPr>
              <w:pStyle w:val="tablebody"/>
            </w:pPr>
            <w:r w:rsidRPr="004E0617">
              <w:t>Operand</w:t>
            </w:r>
          </w:p>
        </w:tc>
        <w:tc>
          <w:tcPr>
            <w:tcW w:w="1418" w:type="dxa"/>
          </w:tcPr>
          <w:p w14:paraId="724CC7C7" w14:textId="77777777" w:rsidR="00D145E0" w:rsidRPr="004E0617" w:rsidRDefault="00D145E0" w:rsidP="00D145E0">
            <w:pPr>
              <w:pStyle w:val="tablebody"/>
            </w:pPr>
            <w:r w:rsidRPr="004E0617">
              <w:t>Comment</w:t>
            </w:r>
          </w:p>
        </w:tc>
      </w:tr>
      <w:tr w:rsidR="00D145E0" w:rsidRPr="004E0617" w14:paraId="6B462584" w14:textId="77777777" w:rsidTr="00D145E0">
        <w:tc>
          <w:tcPr>
            <w:tcW w:w="1417" w:type="dxa"/>
          </w:tcPr>
          <w:p w14:paraId="37DD079D" w14:textId="77777777" w:rsidR="00D145E0" w:rsidRPr="004E0617" w:rsidRDefault="00D145E0" w:rsidP="00D145E0">
            <w:pPr>
              <w:pStyle w:val="tablebody"/>
            </w:pPr>
            <w:r w:rsidRPr="004E0617">
              <w:t>LABEL:</w:t>
            </w:r>
          </w:p>
        </w:tc>
        <w:tc>
          <w:tcPr>
            <w:tcW w:w="1560" w:type="dxa"/>
          </w:tcPr>
          <w:p w14:paraId="3579DF83" w14:textId="77777777" w:rsidR="00D145E0" w:rsidRPr="004E0617" w:rsidRDefault="00D145E0" w:rsidP="00D145E0">
            <w:pPr>
              <w:pStyle w:val="tablebody"/>
            </w:pPr>
            <w:r w:rsidRPr="004E0617">
              <w:t>MOV</w:t>
            </w:r>
          </w:p>
        </w:tc>
        <w:tc>
          <w:tcPr>
            <w:tcW w:w="1417" w:type="dxa"/>
          </w:tcPr>
          <w:p w14:paraId="1F807763" w14:textId="77777777" w:rsidR="00D145E0" w:rsidRPr="004E0617" w:rsidRDefault="00D145E0" w:rsidP="00D145E0">
            <w:pPr>
              <w:pStyle w:val="tablebody"/>
            </w:pPr>
            <w:r w:rsidRPr="004E0617">
              <w:t>R1,R2</w:t>
            </w:r>
          </w:p>
        </w:tc>
        <w:tc>
          <w:tcPr>
            <w:tcW w:w="1418" w:type="dxa"/>
          </w:tcPr>
          <w:p w14:paraId="1E70DFCB" w14:textId="77777777" w:rsidR="00D145E0" w:rsidRPr="004E0617" w:rsidRDefault="00D145E0" w:rsidP="00D145E0">
            <w:pPr>
              <w:pStyle w:val="tablebody"/>
            </w:pPr>
            <w:r w:rsidRPr="004E0617">
              <w:t># Comment</w:t>
            </w:r>
          </w:p>
        </w:tc>
      </w:tr>
    </w:tbl>
    <w:p w14:paraId="7D1A30AF" w14:textId="77777777" w:rsidR="00CF2975" w:rsidRPr="004E0617" w:rsidRDefault="00CF2975" w:rsidP="006164D3"/>
    <w:p w14:paraId="70CAB3F7" w14:textId="77777777" w:rsidR="00D145E0" w:rsidRPr="004E0617" w:rsidRDefault="00D145E0" w:rsidP="00D145E0">
      <w:pPr>
        <w:pStyle w:val="Heading6"/>
      </w:pPr>
      <w:r w:rsidRPr="004E0617">
        <w:t>Label</w:t>
      </w:r>
    </w:p>
    <w:p w14:paraId="2B66F774" w14:textId="77777777" w:rsidR="00D145E0" w:rsidRPr="004E0617" w:rsidRDefault="00D145E0" w:rsidP="00D145E0">
      <w:r w:rsidRPr="004E0617">
        <w:t xml:space="preserve">Write a symbol as the nameplate assigned to the source statement. </w:t>
      </w:r>
    </w:p>
    <w:p w14:paraId="282FE633" w14:textId="77777777" w:rsidR="00D145E0" w:rsidRPr="004E0617" w:rsidRDefault="00D145E0" w:rsidP="00D145E0">
      <w:r w:rsidRPr="004E0617">
        <w:t>Labels are classified into two types: standard labels and local labels.</w:t>
      </w:r>
    </w:p>
    <w:p w14:paraId="509EE9D3" w14:textId="77777777" w:rsidR="00D145E0" w:rsidRPr="004E0617" w:rsidRDefault="00D145E0" w:rsidP="00D145E0"/>
    <w:p w14:paraId="7B7D1F70" w14:textId="77777777" w:rsidR="00D145E0" w:rsidRPr="004E0617" w:rsidRDefault="00D145E0" w:rsidP="00D145E0">
      <w:pPr>
        <w:pStyle w:val="Level1unordered"/>
      </w:pPr>
      <w:r w:rsidRPr="004E0617">
        <w:t>Standard label:</w:t>
      </w:r>
    </w:p>
    <w:p w14:paraId="0A2BF916" w14:textId="77777777" w:rsidR="00D145E0" w:rsidRPr="004E0617" w:rsidRDefault="00D145E0" w:rsidP="00D145E0">
      <w:pPr>
        <w:pStyle w:val="Level1cont"/>
      </w:pPr>
      <w:r w:rsidRPr="004E0617">
        <w:t>This label can be referenced between sections.</w:t>
      </w:r>
    </w:p>
    <w:p w14:paraId="53FF7BF6" w14:textId="77777777" w:rsidR="00D145E0" w:rsidRPr="004E0617" w:rsidRDefault="00D145E0" w:rsidP="00D145E0"/>
    <w:p w14:paraId="0B436456" w14:textId="77777777" w:rsidR="00D145E0" w:rsidRPr="004E0617" w:rsidRDefault="00D145E0" w:rsidP="00D145E0">
      <w:pPr>
        <w:pStyle w:val="Level1unordered"/>
      </w:pPr>
      <w:r w:rsidRPr="004E0617">
        <w:t>Local label:</w:t>
      </w:r>
    </w:p>
    <w:p w14:paraId="336CF429" w14:textId="77777777" w:rsidR="00D145E0" w:rsidRPr="004E0617" w:rsidRDefault="00D145E0" w:rsidP="00D145E0">
      <w:pPr>
        <w:pStyle w:val="Level1cont"/>
      </w:pPr>
      <w:r w:rsidRPr="004E0617">
        <w:t>This label can be defined and referenced only within the program section.</w:t>
      </w:r>
    </w:p>
    <w:p w14:paraId="75DF9638" w14:textId="77777777" w:rsidR="00D145E0" w:rsidRPr="004E0617" w:rsidRDefault="00D145E0" w:rsidP="00D145E0">
      <w:pPr>
        <w:pStyle w:val="Level1cont"/>
      </w:pPr>
      <w:r w:rsidRPr="004E0617">
        <w:t>A local label must be specified with a single digit (0 to 9).</w:t>
      </w:r>
    </w:p>
    <w:p w14:paraId="1D92CD92" w14:textId="77777777" w:rsidR="00D145E0" w:rsidRPr="004E0617" w:rsidRDefault="00D145E0" w:rsidP="00D145E0">
      <w:pPr>
        <w:pStyle w:val="Level1cont"/>
      </w:pPr>
      <w:r w:rsidRPr="004E0617">
        <w:t>Multiple labels having the same name can be specified within a section.</w:t>
      </w:r>
    </w:p>
    <w:p w14:paraId="23E50AD2" w14:textId="77777777" w:rsidR="00D145E0" w:rsidRPr="004E0617" w:rsidRDefault="00D145E0" w:rsidP="00D145E0">
      <w:pPr>
        <w:pStyle w:val="Level1cont"/>
      </w:pPr>
      <w:r w:rsidRPr="004E0617">
        <w:t xml:space="preserve">When a label is referenced, the nearest label from the position of reference is referred to, and the direction of reference must be specified with an alphabetic character of "f" (forward) or "b" (backward). </w:t>
      </w:r>
    </w:p>
    <w:p w14:paraId="24DCD748" w14:textId="77777777" w:rsidR="00D145E0" w:rsidRPr="004E0617" w:rsidRDefault="00D145E0" w:rsidP="00D145E0"/>
    <w:p w14:paraId="473BB973" w14:textId="77777777" w:rsidR="00D145E0" w:rsidRPr="004E0617" w:rsidRDefault="00D145E0" w:rsidP="00D145E0">
      <w:r w:rsidRPr="004E0617">
        <w:t xml:space="preserve">Write a label as described below. </w:t>
      </w:r>
    </w:p>
    <w:p w14:paraId="594657E1" w14:textId="77777777" w:rsidR="00D145E0" w:rsidRPr="004E0617" w:rsidRDefault="00D145E0" w:rsidP="00D145E0">
      <w:pPr>
        <w:pStyle w:val="Level1unordered"/>
      </w:pPr>
      <w:r w:rsidRPr="004E0617">
        <w:t xml:space="preserve">Start writing a label at </w:t>
      </w:r>
      <w:r w:rsidR="00F01ACA" w:rsidRPr="004E0617">
        <w:t>any column</w:t>
      </w:r>
      <w:r w:rsidRPr="004E0617">
        <w:t xml:space="preserve">. </w:t>
      </w:r>
    </w:p>
    <w:p w14:paraId="7AA62A2D" w14:textId="77777777" w:rsidR="00D145E0" w:rsidRPr="004E0617" w:rsidRDefault="00D145E0" w:rsidP="00D145E0">
      <w:r w:rsidRPr="004E0617">
        <w:t>And</w:t>
      </w:r>
    </w:p>
    <w:p w14:paraId="53ACFF93" w14:textId="77777777" w:rsidR="00D145E0" w:rsidRPr="004E0617" w:rsidRDefault="00D145E0" w:rsidP="00D145E0">
      <w:pPr>
        <w:pStyle w:val="Level1unordered"/>
      </w:pPr>
      <w:r w:rsidRPr="004E0617">
        <w:t>Place a colon (:)</w:t>
      </w:r>
      <w:r w:rsidR="00F01ACA" w:rsidRPr="004E0617">
        <w:t xml:space="preserve"> </w:t>
      </w:r>
      <w:r w:rsidRPr="004E0617">
        <w:t>after the label name</w:t>
      </w:r>
      <w:r w:rsidR="00F01ACA" w:rsidRPr="004E0617">
        <w:t xml:space="preserve"> at any column</w:t>
      </w:r>
      <w:r w:rsidRPr="004E0617">
        <w:t xml:space="preserve">. </w:t>
      </w:r>
    </w:p>
    <w:p w14:paraId="2ED594BA" w14:textId="77777777" w:rsidR="00D145E0" w:rsidRPr="004E0617" w:rsidRDefault="00D145E0" w:rsidP="00D145E0"/>
    <w:p w14:paraId="52B773BE" w14:textId="77777777" w:rsidR="00D145E0" w:rsidRPr="004E0617" w:rsidRDefault="00D145E0" w:rsidP="00D145E0">
      <w:r w:rsidRPr="004E0617">
        <w:t xml:space="preserve">To </w:t>
      </w:r>
      <w:r w:rsidR="00F01ACA" w:rsidRPr="004E0617">
        <w:t>refer</w:t>
      </w:r>
      <w:r w:rsidRPr="004E0617">
        <w:t xml:space="preserve"> a local label, specify the direction of reference (forward or backward).</w:t>
      </w:r>
    </w:p>
    <w:p w14:paraId="62E0277F" w14:textId="77777777" w:rsidR="00D145E0" w:rsidRPr="004E0617" w:rsidRDefault="00D145E0" w:rsidP="00D145E0">
      <w:r w:rsidRPr="004E0617">
        <w:t>Example:</w:t>
      </w:r>
    </w:p>
    <w:p w14:paraId="4C582D6B" w14:textId="77777777" w:rsidR="00D145E0" w:rsidRPr="004E0617" w:rsidRDefault="00D145E0" w:rsidP="00D145E0">
      <w:pPr>
        <w:pStyle w:val="Level1cont"/>
      </w:pPr>
      <w:r w:rsidRPr="004E0617">
        <w:t>.section unified</w:t>
      </w:r>
    </w:p>
    <w:p w14:paraId="6DD34C7E" w14:textId="77777777" w:rsidR="00D145E0" w:rsidRPr="004E0617" w:rsidRDefault="00D145E0" w:rsidP="00D145E0">
      <w:pPr>
        <w:pStyle w:val="Level1cont"/>
      </w:pPr>
      <w:r w:rsidRPr="004E0617">
        <w:rPr>
          <w:noProof/>
          <w:lang w:eastAsia="ja-JP"/>
        </w:rPr>
        <mc:AlternateContent>
          <mc:Choice Requires="wps">
            <w:drawing>
              <wp:anchor distT="0" distB="0" distL="114300" distR="114300" simplePos="0" relativeHeight="251626496" behindDoc="0" locked="0" layoutInCell="1" allowOverlap="1" wp14:anchorId="05EDE65C" wp14:editId="12AB19A9">
                <wp:simplePos x="0" y="0"/>
                <wp:positionH relativeFrom="column">
                  <wp:posOffset>714679</wp:posOffset>
                </wp:positionH>
                <wp:positionV relativeFrom="paragraph">
                  <wp:posOffset>54610</wp:posOffset>
                </wp:positionV>
                <wp:extent cx="94615" cy="129540"/>
                <wp:effectExtent l="38100" t="38100" r="19685" b="22860"/>
                <wp:wrapNone/>
                <wp:docPr id="4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615" cy="129540"/>
                        </a:xfrm>
                        <a:custGeom>
                          <a:avLst/>
                          <a:gdLst>
                            <a:gd name="T0" fmla="*/ 149 w 149"/>
                            <a:gd name="T1" fmla="*/ 204 h 204"/>
                            <a:gd name="T2" fmla="*/ 122 w 149"/>
                            <a:gd name="T3" fmla="*/ 68 h 204"/>
                            <a:gd name="T4" fmla="*/ 0 w 149"/>
                            <a:gd name="T5" fmla="*/ 0 h 204"/>
                          </a:gdLst>
                          <a:ahLst/>
                          <a:cxnLst>
                            <a:cxn ang="0">
                              <a:pos x="T0" y="T1"/>
                            </a:cxn>
                            <a:cxn ang="0">
                              <a:pos x="T2" y="T3"/>
                            </a:cxn>
                            <a:cxn ang="0">
                              <a:pos x="T4" y="T5"/>
                            </a:cxn>
                          </a:cxnLst>
                          <a:rect l="0" t="0" r="r" b="b"/>
                          <a:pathLst>
                            <a:path w="149" h="204">
                              <a:moveTo>
                                <a:pt x="149" y="204"/>
                              </a:moveTo>
                              <a:cubicBezTo>
                                <a:pt x="148" y="153"/>
                                <a:pt x="147" y="102"/>
                                <a:pt x="122" y="68"/>
                              </a:cubicBezTo>
                              <a:cubicBezTo>
                                <a:pt x="97" y="34"/>
                                <a:pt x="48" y="17"/>
                                <a:pt x="0" y="0"/>
                              </a:cubicBez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1571E" id="Freeform 4" o:spid="_x0000_s1026" style="position:absolute;margin-left:56.25pt;margin-top:4.3pt;width:7.45pt;height:10.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" path="m149,204c148,153,147,102,122,68,97,34,48,17,,e" filled="f">
                <v:stroke endarrow="block"/>
                <v:path arrowok="t" o:connecttype="custom" o:connectlocs="94615,129540;77470,43180;0,0" o:connectangles="0,0,0"/>
              </v:shape>
            </w:pict>
          </mc:Fallback>
        </mc:AlternateContent>
      </w:r>
      <w:r w:rsidRPr="004E0617">
        <w:t xml:space="preserve">1:   # </w:t>
      </w:r>
      <w:r w:rsidRPr="004E0617">
        <w:sym w:font="Wingdings 2" w:char="F099"/>
      </w:r>
    </w:p>
    <w:p w14:paraId="5E2A69D2" w14:textId="77777777" w:rsidR="00D145E0" w:rsidRPr="004E0617" w:rsidRDefault="00D145E0" w:rsidP="00D145E0">
      <w:pPr>
        <w:pStyle w:val="Level1cont"/>
      </w:pPr>
      <w:r w:rsidRPr="004E0617">
        <w:t xml:space="preserve"> calla pcr0, 1b</w:t>
      </w:r>
      <w:r w:rsidRPr="004E0617">
        <w:tab/>
      </w:r>
      <w:r w:rsidRPr="004E0617">
        <w:tab/>
        <w:t xml:space="preserve">Branches to label 1 at # </w:t>
      </w:r>
      <w:r w:rsidRPr="004E0617">
        <w:sym w:font="Wingdings 2" w:char="F099"/>
      </w:r>
      <w:r w:rsidRPr="004E0617">
        <w:t xml:space="preserve"> (backward).</w:t>
      </w:r>
    </w:p>
    <w:p w14:paraId="1C2A746F" w14:textId="77777777" w:rsidR="00D145E0" w:rsidRPr="004E0617" w:rsidRDefault="00D145E0" w:rsidP="00D145E0">
      <w:pPr>
        <w:pStyle w:val="Level1cont"/>
      </w:pPr>
      <w:r w:rsidRPr="004E0617">
        <w:rPr>
          <w:noProof/>
          <w:lang w:eastAsia="ja-JP"/>
        </w:rPr>
        <mc:AlternateContent>
          <mc:Choice Requires="wps">
            <w:drawing>
              <wp:anchor distT="0" distB="0" distL="114300" distR="114300" simplePos="0" relativeHeight="251627520" behindDoc="0" locked="0" layoutInCell="1" allowOverlap="1" wp14:anchorId="490431C0" wp14:editId="40F565EC">
                <wp:simplePos x="0" y="0"/>
                <wp:positionH relativeFrom="column">
                  <wp:posOffset>704519</wp:posOffset>
                </wp:positionH>
                <wp:positionV relativeFrom="paragraph">
                  <wp:posOffset>147320</wp:posOffset>
                </wp:positionV>
                <wp:extent cx="94615" cy="129540"/>
                <wp:effectExtent l="38100" t="0" r="19685" b="60960"/>
                <wp:wrapNone/>
                <wp:docPr id="4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94615" cy="129540"/>
                        </a:xfrm>
                        <a:custGeom>
                          <a:avLst/>
                          <a:gdLst>
                            <a:gd name="T0" fmla="*/ 149 w 149"/>
                            <a:gd name="T1" fmla="*/ 204 h 204"/>
                            <a:gd name="T2" fmla="*/ 122 w 149"/>
                            <a:gd name="T3" fmla="*/ 68 h 204"/>
                            <a:gd name="T4" fmla="*/ 0 w 149"/>
                            <a:gd name="T5" fmla="*/ 0 h 204"/>
                          </a:gdLst>
                          <a:ahLst/>
                          <a:cxnLst>
                            <a:cxn ang="0">
                              <a:pos x="T0" y="T1"/>
                            </a:cxn>
                            <a:cxn ang="0">
                              <a:pos x="T2" y="T3"/>
                            </a:cxn>
                            <a:cxn ang="0">
                              <a:pos x="T4" y="T5"/>
                            </a:cxn>
                          </a:cxnLst>
                          <a:rect l="0" t="0" r="r" b="b"/>
                          <a:pathLst>
                            <a:path w="149" h="204">
                              <a:moveTo>
                                <a:pt x="149" y="204"/>
                              </a:moveTo>
                              <a:cubicBezTo>
                                <a:pt x="148" y="153"/>
                                <a:pt x="147" y="102"/>
                                <a:pt x="122" y="68"/>
                              </a:cubicBezTo>
                              <a:cubicBezTo>
                                <a:pt x="97" y="34"/>
                                <a:pt x="48" y="17"/>
                                <a:pt x="0" y="0"/>
                              </a:cubicBez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8B71B" id="Freeform 5" o:spid="_x0000_s1026" style="position:absolute;margin-left:55.45pt;margin-top:11.6pt;width:7.45pt;height:10.2pt;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" path="m149,204c148,153,147,102,122,68,97,34,48,17,,e" filled="f">
                <v:stroke endarrow="block"/>
                <v:path arrowok="t" o:connecttype="custom" o:connectlocs="94615,129540;77470,43180;0,0" o:connectangles="0,0,0"/>
              </v:shape>
            </w:pict>
          </mc:Fallback>
        </mc:AlternateContent>
      </w:r>
      <w:r w:rsidRPr="004E0617">
        <w:t xml:space="preserve"> calla pcr0, 1f</w:t>
      </w:r>
      <w:r w:rsidRPr="004E0617">
        <w:tab/>
      </w:r>
      <w:r w:rsidRPr="004E0617">
        <w:tab/>
        <w:t xml:space="preserve">Branches to label 1 at # </w:t>
      </w:r>
      <w:r w:rsidRPr="004E0617">
        <w:sym w:font="Wingdings 2" w:char="F0A3"/>
      </w:r>
      <w:r w:rsidRPr="004E0617">
        <w:t xml:space="preserve"> (forward).</w:t>
      </w:r>
    </w:p>
    <w:p w14:paraId="23C18351" w14:textId="77777777" w:rsidR="00D145E0" w:rsidRPr="004E0617" w:rsidRDefault="00D145E0" w:rsidP="00D145E0">
      <w:pPr>
        <w:pStyle w:val="Level1cont"/>
      </w:pPr>
      <w:r w:rsidRPr="004E0617">
        <w:t xml:space="preserve">1:   # </w:t>
      </w:r>
      <w:r w:rsidRPr="004E0617">
        <w:sym w:font="Wingdings 2" w:char="F0A3"/>
      </w:r>
    </w:p>
    <w:p w14:paraId="51D78EB8" w14:textId="77777777" w:rsidR="00D145E0" w:rsidRPr="004E0617" w:rsidRDefault="00D145E0" w:rsidP="006164D3"/>
    <w:p w14:paraId="558B0FF2" w14:textId="77777777" w:rsidR="00D145E0" w:rsidRPr="004E0617" w:rsidRDefault="00D145E0" w:rsidP="00D145E0">
      <w:pPr>
        <w:pStyle w:val="Heading6"/>
      </w:pPr>
      <w:r w:rsidRPr="004E0617">
        <w:t>Operation</w:t>
      </w:r>
    </w:p>
    <w:p w14:paraId="52EF8E5B" w14:textId="77777777" w:rsidR="00D145E0" w:rsidRPr="004E0617" w:rsidRDefault="00D145E0" w:rsidP="00D145E0">
      <w:r w:rsidRPr="004E0617">
        <w:t xml:space="preserve">Write an instruction, assembler control instruction, or extended instruction. </w:t>
      </w:r>
    </w:p>
    <w:p w14:paraId="4B3511EC" w14:textId="77777777" w:rsidR="00D145E0" w:rsidRPr="004E0617" w:rsidRDefault="00D145E0" w:rsidP="00D145E0">
      <w:r w:rsidRPr="004E0617">
        <w:t xml:space="preserve">Write an operation as described below. </w:t>
      </w:r>
    </w:p>
    <w:p w14:paraId="4DFD74E8" w14:textId="77777777" w:rsidR="00D145E0" w:rsidRPr="004E0617" w:rsidRDefault="00D145E0" w:rsidP="00D145E0">
      <w:pPr>
        <w:pStyle w:val="Level1unordered"/>
      </w:pPr>
      <w:r w:rsidRPr="004E0617">
        <w:t xml:space="preserve">If no label is written: Start writing it at </w:t>
      </w:r>
      <w:r w:rsidR="00552DB2" w:rsidRPr="004E0617">
        <w:t>any column</w:t>
      </w:r>
      <w:r w:rsidRPr="004E0617">
        <w:t xml:space="preserve">. </w:t>
      </w:r>
    </w:p>
    <w:p w14:paraId="0F7AD0E2" w14:textId="77777777" w:rsidR="00D145E0" w:rsidRPr="004E0617" w:rsidRDefault="00D145E0" w:rsidP="00D145E0">
      <w:pPr>
        <w:pStyle w:val="Level1unordered"/>
      </w:pPr>
      <w:r w:rsidRPr="004E0617">
        <w:t xml:space="preserve">If a label is written: Start writing it </w:t>
      </w:r>
      <w:r w:rsidR="00552DB2" w:rsidRPr="004E0617">
        <w:t>at any column</w:t>
      </w:r>
      <w:r w:rsidRPr="004E0617">
        <w:t>.</w:t>
      </w:r>
    </w:p>
    <w:p w14:paraId="75AC3774" w14:textId="77777777" w:rsidR="00D145E0" w:rsidRPr="004E0617" w:rsidRDefault="00D145E0" w:rsidP="006164D3"/>
    <w:p w14:paraId="6AD856AC" w14:textId="77777777" w:rsidR="00D145E0" w:rsidRPr="004E0617" w:rsidRDefault="00D145E0" w:rsidP="00D145E0">
      <w:pPr>
        <w:pStyle w:val="Heading6"/>
      </w:pPr>
      <w:r w:rsidRPr="004E0617">
        <w:t>Operand</w:t>
      </w:r>
    </w:p>
    <w:p w14:paraId="0881F64E" w14:textId="77777777" w:rsidR="00D145E0" w:rsidRPr="004E0617" w:rsidRDefault="00D145E0" w:rsidP="00D145E0">
      <w:r w:rsidRPr="004E0617">
        <w:t xml:space="preserve">Write the target on which to execute the operation. </w:t>
      </w:r>
    </w:p>
    <w:p w14:paraId="7CD2BE83" w14:textId="77777777" w:rsidR="00D145E0" w:rsidRPr="004E0617" w:rsidRDefault="00D145E0" w:rsidP="00D145E0">
      <w:r w:rsidRPr="004E0617">
        <w:lastRenderedPageBreak/>
        <w:t xml:space="preserve">Start writing it by leaving one or more spaces or tabs from the operation. </w:t>
      </w:r>
    </w:p>
    <w:p w14:paraId="3BE39FED" w14:textId="77777777" w:rsidR="00D145E0" w:rsidRPr="004E0617" w:rsidRDefault="00D145E0" w:rsidP="00D145E0">
      <w:r w:rsidRPr="004E0617">
        <w:t xml:space="preserve">To write more than one operand, delimit each by a comma (,). </w:t>
      </w:r>
    </w:p>
    <w:p w14:paraId="267B1626" w14:textId="77777777" w:rsidR="00D145E0" w:rsidRPr="004E0617" w:rsidRDefault="00D145E0" w:rsidP="00D145E0"/>
    <w:p w14:paraId="5B0D7B7B" w14:textId="77777777" w:rsidR="00D145E0" w:rsidRPr="004E0617" w:rsidRDefault="00D145E0" w:rsidP="00D145E0">
      <w:pPr>
        <w:pStyle w:val="Heading6"/>
      </w:pPr>
      <w:r w:rsidRPr="004E0617">
        <w:t>Comment</w:t>
      </w:r>
    </w:p>
    <w:p w14:paraId="2F47090F" w14:textId="77777777" w:rsidR="00D145E0" w:rsidRPr="004E0617" w:rsidRDefault="00D145E0" w:rsidP="00D145E0">
      <w:r w:rsidRPr="004E0617">
        <w:t xml:space="preserve">Write a hash symbol (#) first and then start writing a comment. </w:t>
      </w:r>
    </w:p>
    <w:p w14:paraId="53334317" w14:textId="77777777" w:rsidR="00D145E0" w:rsidRPr="004E0617" w:rsidRDefault="00D145E0" w:rsidP="00D145E0">
      <w:r w:rsidRPr="004E0617">
        <w:t xml:space="preserve">In a comment, kanji and kana characters in the Shift_JIS character code can be written. </w:t>
      </w:r>
    </w:p>
    <w:p w14:paraId="70A19D7F" w14:textId="77777777" w:rsidR="00D145E0" w:rsidRPr="004E0617" w:rsidRDefault="00D145E0" w:rsidP="00D145E0">
      <w:r w:rsidRPr="004E0617">
        <w:t>The assembler regards the string of characters from the hash symbol to the end of the line as a comment.</w:t>
      </w:r>
    </w:p>
    <w:p w14:paraId="032410AB" w14:textId="77777777" w:rsidR="00D145E0" w:rsidRPr="004E0617" w:rsidRDefault="00D145E0" w:rsidP="006164D3"/>
    <w:p w14:paraId="19A02998" w14:textId="77777777" w:rsidR="00D145E0" w:rsidRPr="004E0617" w:rsidRDefault="00D145E0" w:rsidP="00D145E0">
      <w:pPr>
        <w:pStyle w:val="Heading3"/>
      </w:pPr>
      <w:bookmarkStart w:id="9" w:name="_Toc530474521"/>
      <w:r w:rsidRPr="004E0617">
        <w:t>Keywords</w:t>
      </w:r>
      <w:bookmarkEnd w:id="9"/>
    </w:p>
    <w:p w14:paraId="30686BE9" w14:textId="77777777" w:rsidR="00D145E0" w:rsidRPr="004E0617" w:rsidRDefault="00D145E0" w:rsidP="00D145E0">
      <w:r w:rsidRPr="004E0617">
        <w:t xml:space="preserve">Keywords are not case-sensitive. </w:t>
      </w:r>
    </w:p>
    <w:p w14:paraId="3100A343" w14:textId="77777777" w:rsidR="00D145E0" w:rsidRPr="004E0617" w:rsidRDefault="00D145E0" w:rsidP="00D145E0">
      <w:r w:rsidRPr="004E0617">
        <w:t xml:space="preserve">Note, however, that a string containing both upper- and lower-case characters is not recognized as a keyword. Such a string is recognized as a symbol. </w:t>
      </w:r>
    </w:p>
    <w:p w14:paraId="0083FE1C" w14:textId="77777777" w:rsidR="00D145E0" w:rsidRPr="004E0617" w:rsidRDefault="00D145E0" w:rsidP="00D145E0">
      <w:r w:rsidRPr="004E0617">
        <w:t>(MOV and mov are recognized as keywords, while Mov is recognized as a symbol.)</w:t>
      </w:r>
    </w:p>
    <w:p w14:paraId="62B8378F" w14:textId="77777777" w:rsidR="00D145E0" w:rsidRPr="004E0617" w:rsidRDefault="00D145E0" w:rsidP="00D145E0">
      <w:pPr>
        <w:pStyle w:val="Level1unordered"/>
      </w:pPr>
      <w:r w:rsidRPr="004E0617">
        <w:t>Registers: R0 to R31</w:t>
      </w:r>
      <w:r w:rsidR="00552DB2" w:rsidRPr="004E0617">
        <w:t xml:space="preserve"> for V3M, V3M2 and V3H. R0 to R47 for V3U.</w:t>
      </w:r>
    </w:p>
    <w:p w14:paraId="50385C6A" w14:textId="77777777" w:rsidR="00D145E0" w:rsidRPr="004E0617" w:rsidRDefault="00D145E0" w:rsidP="00D145E0">
      <w:pPr>
        <w:pStyle w:val="Level1unordered"/>
      </w:pPr>
      <w:r w:rsidRPr="004E0617">
        <w:t>Control registers: CR0 to CR31</w:t>
      </w:r>
    </w:p>
    <w:p w14:paraId="1D3E304B" w14:textId="77777777" w:rsidR="00D145E0" w:rsidRPr="004E0617" w:rsidRDefault="00D145E0" w:rsidP="00D145E0">
      <w:pPr>
        <w:pStyle w:val="Level1unordered"/>
      </w:pPr>
      <w:r w:rsidRPr="004E0617">
        <w:t>PC registers: PCR0 to PCR7</w:t>
      </w:r>
    </w:p>
    <w:p w14:paraId="75CF624B" w14:textId="77777777" w:rsidR="00D145E0" w:rsidRPr="004E0617" w:rsidRDefault="00D145E0" w:rsidP="00A26B9D">
      <w:pPr>
        <w:pStyle w:val="Level1unordered"/>
      </w:pPr>
      <w:r w:rsidRPr="004E0617">
        <w:t>Status register: SR</w:t>
      </w:r>
    </w:p>
    <w:p w14:paraId="2FFAC82A" w14:textId="77777777" w:rsidR="00D145E0" w:rsidRPr="004E0617" w:rsidRDefault="00D145E0" w:rsidP="00D145E0">
      <w:pPr>
        <w:pStyle w:val="Level1unordered"/>
      </w:pPr>
      <w:r w:rsidRPr="004E0617">
        <w:t>Operators: HIGHW, LOWW</w:t>
      </w:r>
    </w:p>
    <w:p w14:paraId="42DDC2E8" w14:textId="77777777" w:rsidR="00D145E0" w:rsidRPr="004E0617" w:rsidRDefault="00D145E0" w:rsidP="00A26B9D">
      <w:pPr>
        <w:pStyle w:val="Level1unordered"/>
        <w:ind w:left="1474" w:hanging="1474"/>
      </w:pPr>
      <w:r w:rsidRPr="004E0617">
        <w:t>Section names: UNIFORM, VTX, PX, UNIFIED, .TEXT, WORKMEMORY, GLOBALWORKMEMORY, STACK, LWM, LWM_COMM, GWM, GWM_COMM, IMPC, IMPC_COMM</w:t>
      </w:r>
    </w:p>
    <w:p w14:paraId="508B1B57" w14:textId="77777777" w:rsidR="00D145E0" w:rsidRPr="004E0617" w:rsidRDefault="00D145E0" w:rsidP="00D145E0">
      <w:pPr>
        <w:pStyle w:val="Level1unordered"/>
      </w:pPr>
      <w:r w:rsidRPr="004E0617">
        <w:t>Instructions: MOV, CALL, ADD, etc.</w:t>
      </w:r>
    </w:p>
    <w:p w14:paraId="03A4C960" w14:textId="77777777" w:rsidR="00D145E0" w:rsidRPr="004E0617" w:rsidRDefault="00D145E0" w:rsidP="00D145E0">
      <w:pPr>
        <w:pStyle w:val="Level1unordered"/>
      </w:pPr>
      <w:r w:rsidRPr="004E0617">
        <w:t>Extended instructions: MOVU.F, MOVU.I, etc.</w:t>
      </w:r>
    </w:p>
    <w:p w14:paraId="63CE2983" w14:textId="77777777" w:rsidR="00D145E0" w:rsidRPr="004E0617" w:rsidRDefault="00D145E0" w:rsidP="00D145E0">
      <w:pPr>
        <w:pStyle w:val="Level1unordered"/>
      </w:pPr>
      <w:r w:rsidRPr="004E0617">
        <w:t>Control instructions: .SECTION, etc.</w:t>
      </w:r>
    </w:p>
    <w:p w14:paraId="771B64EC" w14:textId="77777777" w:rsidR="00D145E0" w:rsidRPr="004E0617" w:rsidRDefault="00D145E0" w:rsidP="006164D3"/>
    <w:p w14:paraId="70FBA5DF" w14:textId="77777777" w:rsidR="00A26B9D" w:rsidRPr="004E0617" w:rsidRDefault="00A26B9D" w:rsidP="00A26B9D">
      <w:pPr>
        <w:pStyle w:val="Heading3"/>
      </w:pPr>
      <w:bookmarkStart w:id="10" w:name="_Toc530474522"/>
      <w:r w:rsidRPr="004E0617">
        <w:t>Symbols</w:t>
      </w:r>
      <w:bookmarkEnd w:id="10"/>
    </w:p>
    <w:p w14:paraId="01174AD6" w14:textId="77777777" w:rsidR="00A26B9D" w:rsidRPr="004E0617" w:rsidRDefault="00A26B9D" w:rsidP="00A26B9D">
      <w:pPr>
        <w:pStyle w:val="Heading5"/>
      </w:pPr>
      <w:bookmarkStart w:id="11" w:name="_Toc530474523"/>
      <w:r w:rsidRPr="004E0617">
        <w:t>Role of symbols</w:t>
      </w:r>
      <w:bookmarkEnd w:id="11"/>
    </w:p>
    <w:p w14:paraId="759E99BA" w14:textId="77777777" w:rsidR="00A26B9D" w:rsidRPr="004E0617" w:rsidRDefault="00A26B9D" w:rsidP="00A26B9D">
      <w:r w:rsidRPr="004E0617">
        <w:t xml:space="preserve">Symbols have the following use. </w:t>
      </w:r>
    </w:p>
    <w:p w14:paraId="607C784B" w14:textId="77777777" w:rsidR="00A26B9D" w:rsidRPr="004E0617" w:rsidRDefault="00A26B9D" w:rsidP="00A26B9D">
      <w:pPr>
        <w:pStyle w:val="Level1unordered"/>
      </w:pPr>
      <w:r w:rsidRPr="004E0617">
        <w:t>Address symbol</w:t>
      </w:r>
    </w:p>
    <w:p w14:paraId="221FC710" w14:textId="77777777" w:rsidR="00A26B9D" w:rsidRPr="004E0617" w:rsidRDefault="00A26B9D" w:rsidP="00A26B9D"/>
    <w:p w14:paraId="38248748" w14:textId="77777777" w:rsidR="00A26B9D" w:rsidRPr="004E0617" w:rsidRDefault="00A26B9D" w:rsidP="00A26B9D">
      <w:r w:rsidRPr="004E0617">
        <w:t xml:space="preserve">Example: </w:t>
      </w:r>
    </w:p>
    <w:p w14:paraId="6C66A028" w14:textId="77777777" w:rsidR="00A26B9D" w:rsidRPr="004E0617" w:rsidRDefault="00A26B9D" w:rsidP="00A26B9D">
      <w:pPr>
        <w:pStyle w:val="Level1unordered"/>
      </w:pPr>
      <w:r w:rsidRPr="004E0617">
        <w:t>Address symbols</w:t>
      </w:r>
    </w:p>
    <w:p w14:paraId="381B17EA" w14:textId="77777777" w:rsidR="00A26B9D" w:rsidRPr="004E0617" w:rsidRDefault="00A26B9D" w:rsidP="00A26B9D">
      <w:pPr>
        <w:pStyle w:val="Level1cont"/>
      </w:pPr>
      <w:r w:rsidRPr="004E0617">
        <w:t>CALL</w:t>
      </w:r>
      <w:r w:rsidRPr="004E0617">
        <w:tab/>
        <w:t>R16, SUB1</w:t>
      </w:r>
    </w:p>
    <w:p w14:paraId="02714FBE" w14:textId="77777777" w:rsidR="00A26B9D" w:rsidRPr="004E0617" w:rsidRDefault="00A26B9D" w:rsidP="00A26B9D">
      <w:pPr>
        <w:pStyle w:val="Level1cont"/>
      </w:pPr>
      <w:r w:rsidRPr="004E0617">
        <w:t>...</w:t>
      </w:r>
    </w:p>
    <w:p w14:paraId="500CD66F" w14:textId="77777777" w:rsidR="00D145E0" w:rsidRPr="004E0617" w:rsidRDefault="00A26B9D" w:rsidP="00A26B9D">
      <w:pPr>
        <w:pStyle w:val="Level1cont"/>
      </w:pPr>
      <w:r w:rsidRPr="004E0617">
        <w:t>SUB1:</w:t>
      </w:r>
    </w:p>
    <w:p w14:paraId="178B32D3" w14:textId="77777777" w:rsidR="00D145E0" w:rsidRPr="004E0617" w:rsidRDefault="00D145E0" w:rsidP="006164D3"/>
    <w:p w14:paraId="5229929B" w14:textId="77777777" w:rsidR="00A26B9D" w:rsidRPr="004E0617" w:rsidRDefault="00A26B9D" w:rsidP="00A26B9D">
      <w:pPr>
        <w:pStyle w:val="Heading5"/>
      </w:pPr>
      <w:bookmarkStart w:id="12" w:name="_Toc530474524"/>
      <w:r w:rsidRPr="004E0617">
        <w:t>Naming a symbol</w:t>
      </w:r>
      <w:bookmarkEnd w:id="12"/>
    </w:p>
    <w:p w14:paraId="1FEA28DD" w14:textId="77777777" w:rsidR="00A26B9D" w:rsidRPr="004E0617" w:rsidRDefault="00A26B9D" w:rsidP="00A26B9D">
      <w:pPr>
        <w:pStyle w:val="Heading6"/>
        <w:numPr>
          <w:ilvl w:val="5"/>
          <w:numId w:val="29"/>
        </w:numPr>
      </w:pPr>
      <w:r w:rsidRPr="004E0617">
        <w:t>Characters that can be used for a symbol</w:t>
      </w:r>
    </w:p>
    <w:p w14:paraId="752E76FB" w14:textId="77777777" w:rsidR="00A26B9D" w:rsidRPr="004E0617" w:rsidRDefault="00A26B9D" w:rsidP="00A26B9D">
      <w:pPr>
        <w:pStyle w:val="Level1unordered"/>
      </w:pPr>
      <w:r w:rsidRPr="004E0617">
        <w:t>The following ASCII characters can be used:</w:t>
      </w:r>
    </w:p>
    <w:p w14:paraId="12976D14" w14:textId="77777777" w:rsidR="00A26B9D" w:rsidRPr="004E0617" w:rsidRDefault="00A26B9D" w:rsidP="00A26B9D">
      <w:pPr>
        <w:pStyle w:val="Level2unordered"/>
      </w:pPr>
      <w:r w:rsidRPr="004E0617">
        <w:t>Upper- and lower-case alphabetic characters</w:t>
      </w:r>
    </w:p>
    <w:p w14:paraId="56404F56" w14:textId="77777777" w:rsidR="00A26B9D" w:rsidRPr="004E0617" w:rsidRDefault="00A26B9D" w:rsidP="00A26B9D">
      <w:pPr>
        <w:pStyle w:val="Level2unordered"/>
      </w:pPr>
      <w:r w:rsidRPr="004E0617">
        <w:t>Digits</w:t>
      </w:r>
    </w:p>
    <w:p w14:paraId="7C30837C" w14:textId="77777777" w:rsidR="00A26B9D" w:rsidRPr="004E0617" w:rsidRDefault="00A26B9D" w:rsidP="00A26B9D">
      <w:pPr>
        <w:pStyle w:val="Level2unordered"/>
      </w:pPr>
      <w:r w:rsidRPr="004E0617">
        <w:t>Underscore (_)</w:t>
      </w:r>
    </w:p>
    <w:p w14:paraId="6C3125CE" w14:textId="77777777" w:rsidR="00A26B9D" w:rsidRPr="004E0617" w:rsidRDefault="00A26B9D" w:rsidP="00A26B9D">
      <w:pPr>
        <w:pStyle w:val="Level2unordered"/>
      </w:pPr>
      <w:r w:rsidRPr="004E0617">
        <w:t>Period (.)</w:t>
      </w:r>
    </w:p>
    <w:p w14:paraId="3484301F" w14:textId="77777777" w:rsidR="00D145E0" w:rsidRPr="004E0617" w:rsidRDefault="00D145E0" w:rsidP="006164D3"/>
    <w:p w14:paraId="4E36D879" w14:textId="77777777" w:rsidR="00A26B9D" w:rsidRPr="004E0617" w:rsidRDefault="00A26B9D" w:rsidP="00A26B9D">
      <w:pPr>
        <w:pStyle w:val="Level1unordered"/>
      </w:pPr>
      <w:r w:rsidRPr="004E0617">
        <w:t>Symbol for a local label (for definition)</w:t>
      </w:r>
    </w:p>
    <w:p w14:paraId="291B712D" w14:textId="77777777" w:rsidR="00A26B9D" w:rsidRPr="004E0617" w:rsidRDefault="00A26B9D" w:rsidP="00A26B9D">
      <w:pPr>
        <w:pStyle w:val="Level2unordered"/>
      </w:pPr>
      <w:r w:rsidRPr="004E0617">
        <w:t>A single digit (0 to 9)</w:t>
      </w:r>
    </w:p>
    <w:p w14:paraId="1CD18F4F" w14:textId="77777777" w:rsidR="00A26B9D" w:rsidRPr="004E0617" w:rsidRDefault="00A26B9D" w:rsidP="00A26B9D"/>
    <w:p w14:paraId="2E7399E0" w14:textId="77777777" w:rsidR="00A26B9D" w:rsidRPr="004E0617" w:rsidRDefault="00A26B9D" w:rsidP="00A26B9D">
      <w:pPr>
        <w:pStyle w:val="Level1unordered"/>
      </w:pPr>
      <w:r w:rsidRPr="004E0617">
        <w:t>Symbol for a local label (for reference)</w:t>
      </w:r>
    </w:p>
    <w:p w14:paraId="23E2E77D" w14:textId="77777777" w:rsidR="00A26B9D" w:rsidRPr="004E0617" w:rsidRDefault="00A26B9D" w:rsidP="00A26B9D">
      <w:pPr>
        <w:pStyle w:val="Level2unordered"/>
      </w:pPr>
      <w:r w:rsidRPr="004E0617">
        <w:t>A digit (0 to 9) for the first character</w:t>
      </w:r>
    </w:p>
    <w:p w14:paraId="52D77A54" w14:textId="77777777" w:rsidR="00A26B9D" w:rsidRPr="004E0617" w:rsidRDefault="00A26B9D" w:rsidP="00A26B9D">
      <w:pPr>
        <w:pStyle w:val="Level2unordered"/>
      </w:pPr>
      <w:r w:rsidRPr="004E0617">
        <w:lastRenderedPageBreak/>
        <w:t>"b" or "f" for the second character</w:t>
      </w:r>
    </w:p>
    <w:p w14:paraId="2F7CD324" w14:textId="77777777" w:rsidR="00A26B9D" w:rsidRPr="004E0617" w:rsidRDefault="00A26B9D" w:rsidP="00A26B9D"/>
    <w:p w14:paraId="62BCD1C2" w14:textId="77777777" w:rsidR="00F269DC" w:rsidRPr="004E0617" w:rsidRDefault="00A26B9D" w:rsidP="00805E77">
      <w:pPr>
        <w:pStyle w:val="Level1cont"/>
      </w:pPr>
      <w:r w:rsidRPr="004E0617">
        <w:t>The assembler is case-sensitive to symbols.</w:t>
      </w:r>
    </w:p>
    <w:p w14:paraId="00C7FCD6" w14:textId="77777777" w:rsidR="00A26B9D" w:rsidRPr="004E0617" w:rsidRDefault="00A26B9D" w:rsidP="006164D3"/>
    <w:p w14:paraId="133B4CCD" w14:textId="77777777" w:rsidR="00A26B9D" w:rsidRPr="004E0617" w:rsidRDefault="00A26B9D" w:rsidP="00A26B9D">
      <w:pPr>
        <w:pStyle w:val="Heading6"/>
      </w:pPr>
      <w:r w:rsidRPr="004E0617">
        <w:t>First character of a symbol</w:t>
      </w:r>
    </w:p>
    <w:p w14:paraId="64FE0AA5" w14:textId="77777777" w:rsidR="00A26B9D" w:rsidRPr="004E0617" w:rsidRDefault="00A26B9D" w:rsidP="00A26B9D">
      <w:r w:rsidRPr="004E0617">
        <w:t xml:space="preserve">The following ASCII characters can be used: </w:t>
      </w:r>
    </w:p>
    <w:p w14:paraId="00EB4DCD" w14:textId="77777777" w:rsidR="00A26B9D" w:rsidRPr="004E0617" w:rsidRDefault="00A26B9D" w:rsidP="00A26B9D">
      <w:pPr>
        <w:pStyle w:val="Level1unordered"/>
      </w:pPr>
      <w:r w:rsidRPr="004E0617">
        <w:t>Symbol for a standard label</w:t>
      </w:r>
    </w:p>
    <w:p w14:paraId="5E1451D7" w14:textId="77777777" w:rsidR="00A26B9D" w:rsidRPr="004E0617" w:rsidRDefault="00A26B9D" w:rsidP="00A26B9D">
      <w:pPr>
        <w:pStyle w:val="Level2unordered"/>
      </w:pPr>
      <w:r w:rsidRPr="004E0617">
        <w:t>Upper- or lower-case alphabetic character</w:t>
      </w:r>
    </w:p>
    <w:p w14:paraId="4C9490EE" w14:textId="77777777" w:rsidR="00A26B9D" w:rsidRPr="004E0617" w:rsidRDefault="00A26B9D" w:rsidP="00A26B9D">
      <w:pPr>
        <w:pStyle w:val="Level2unordered"/>
      </w:pPr>
      <w:r w:rsidRPr="004E0617">
        <w:t>Underscore (_)</w:t>
      </w:r>
    </w:p>
    <w:p w14:paraId="7A88C802" w14:textId="77777777" w:rsidR="00A26B9D" w:rsidRPr="004E0617" w:rsidRDefault="00A26B9D" w:rsidP="00A26B9D">
      <w:pPr>
        <w:pStyle w:val="Level2unordered"/>
      </w:pPr>
      <w:r w:rsidRPr="004E0617">
        <w:t>Period (.)</w:t>
      </w:r>
    </w:p>
    <w:p w14:paraId="6C6DF4DA" w14:textId="77777777" w:rsidR="00A26B9D" w:rsidRPr="004E0617" w:rsidRDefault="00A26B9D" w:rsidP="00A26B9D"/>
    <w:p w14:paraId="51574069" w14:textId="77777777" w:rsidR="00A26B9D" w:rsidRPr="004E0617" w:rsidRDefault="00A26B9D" w:rsidP="00805E77">
      <w:pPr>
        <w:pStyle w:val="Level1cont"/>
      </w:pPr>
      <w:r w:rsidRPr="004E0617">
        <w:t>A symbol starting with a period (.) is an internal label.</w:t>
      </w:r>
    </w:p>
    <w:p w14:paraId="1B4EE7AB" w14:textId="77777777" w:rsidR="00A26B9D" w:rsidRPr="004E0617" w:rsidRDefault="00A26B9D" w:rsidP="00805E77">
      <w:pPr>
        <w:pStyle w:val="Level1cont"/>
      </w:pPr>
      <w:r w:rsidRPr="004E0617">
        <w:t>When a file is output in the ELF format, the symbols starting with a period (.) that are written in a source statement are not output. Note that the .STACKSIZE symbol which is generated by the assembler is output.</w:t>
      </w:r>
    </w:p>
    <w:p w14:paraId="3D1A57B3" w14:textId="77777777" w:rsidR="00A26B9D" w:rsidRPr="004E0617" w:rsidRDefault="00A26B9D" w:rsidP="00A26B9D"/>
    <w:p w14:paraId="36A339EE" w14:textId="77777777" w:rsidR="00A26B9D" w:rsidRPr="004E0617" w:rsidRDefault="00A26B9D" w:rsidP="00805E77">
      <w:pPr>
        <w:pStyle w:val="Level1unordered"/>
      </w:pPr>
      <w:r w:rsidRPr="004E0617">
        <w:t>Symbol for a local label</w:t>
      </w:r>
    </w:p>
    <w:p w14:paraId="2EF23960" w14:textId="77777777" w:rsidR="00A26B9D" w:rsidRPr="004E0617" w:rsidRDefault="00A26B9D" w:rsidP="00805E77">
      <w:pPr>
        <w:pStyle w:val="Level2unordered"/>
      </w:pPr>
      <w:r w:rsidRPr="004E0617">
        <w:t>A single digit (0 to 9)</w:t>
      </w:r>
    </w:p>
    <w:p w14:paraId="1D8FF085" w14:textId="77777777" w:rsidR="00A26B9D" w:rsidRPr="004E0617" w:rsidRDefault="00A26B9D" w:rsidP="006164D3"/>
    <w:p w14:paraId="360ACD39" w14:textId="77777777" w:rsidR="00805E77" w:rsidRPr="004E0617" w:rsidRDefault="00805E77" w:rsidP="00805E77">
      <w:pPr>
        <w:pStyle w:val="Heading6"/>
      </w:pPr>
      <w:r w:rsidRPr="004E0617">
        <w:t>Maximum number of characters (symbol for a standard label)</w:t>
      </w:r>
    </w:p>
    <w:p w14:paraId="576FD24E" w14:textId="77777777" w:rsidR="00805E77" w:rsidRPr="004E0617" w:rsidRDefault="00805E77" w:rsidP="00805E77">
      <w:r w:rsidRPr="004E0617">
        <w:t>No limit on the number of characters.</w:t>
      </w:r>
    </w:p>
    <w:p w14:paraId="77E3E8ED" w14:textId="77777777" w:rsidR="00805E77" w:rsidRPr="004E0617" w:rsidRDefault="00805E77" w:rsidP="006164D3"/>
    <w:p w14:paraId="7D6BD031" w14:textId="77777777" w:rsidR="00805E77" w:rsidRPr="004E0617" w:rsidRDefault="00805E77" w:rsidP="00805E77">
      <w:pPr>
        <w:pStyle w:val="Heading6"/>
      </w:pPr>
      <w:r w:rsidRPr="004E0617">
        <w:t>Names that cannot be used as symbols</w:t>
      </w:r>
    </w:p>
    <w:p w14:paraId="2C1EF0FF" w14:textId="77777777" w:rsidR="00805E77" w:rsidRPr="004E0617" w:rsidRDefault="00805E77" w:rsidP="00805E77">
      <w:pPr>
        <w:pStyle w:val="Level1unordered"/>
      </w:pPr>
      <w:r w:rsidRPr="004E0617">
        <w:t>Keywords</w:t>
      </w:r>
    </w:p>
    <w:p w14:paraId="3A103097" w14:textId="77777777" w:rsidR="00805E77" w:rsidRPr="004E0617" w:rsidRDefault="00805E77" w:rsidP="00805E77">
      <w:pPr>
        <w:pStyle w:val="Level1unordered"/>
      </w:pPr>
      <w:r w:rsidRPr="004E0617">
        <w:t>Instructions</w:t>
      </w:r>
    </w:p>
    <w:p w14:paraId="1A24F569" w14:textId="77777777" w:rsidR="00805E77" w:rsidRPr="004E0617" w:rsidRDefault="00805E77" w:rsidP="006164D3"/>
    <w:p w14:paraId="16E78DD8" w14:textId="77777777" w:rsidR="00805E77" w:rsidRPr="004E0617" w:rsidRDefault="00805E77" w:rsidP="00805E77">
      <w:pPr>
        <w:pStyle w:val="Heading3"/>
      </w:pPr>
      <w:bookmarkStart w:id="13" w:name="_Toc530474525"/>
      <w:r w:rsidRPr="004E0617">
        <w:t>Character strings</w:t>
      </w:r>
      <w:bookmarkEnd w:id="13"/>
    </w:p>
    <w:p w14:paraId="4C3962FF" w14:textId="77777777" w:rsidR="00A26B9D" w:rsidRPr="004E0617" w:rsidRDefault="00805E77" w:rsidP="00805E77">
      <w:r w:rsidRPr="004E0617">
        <w:t>Cannot be used.</w:t>
      </w:r>
    </w:p>
    <w:p w14:paraId="5097AE12" w14:textId="77777777" w:rsidR="00805E77" w:rsidRPr="004E0617" w:rsidRDefault="00805E77" w:rsidP="00805E77"/>
    <w:p w14:paraId="65FDD5C8" w14:textId="77777777" w:rsidR="00805E77" w:rsidRPr="004E0617" w:rsidRDefault="00805E77" w:rsidP="00805E77">
      <w:pPr>
        <w:pStyle w:val="Heading3"/>
      </w:pPr>
      <w:bookmarkStart w:id="14" w:name="_Toc530474526"/>
      <w:r w:rsidRPr="004E0617">
        <w:t>Constants</w:t>
      </w:r>
      <w:bookmarkEnd w:id="14"/>
    </w:p>
    <w:p w14:paraId="55FF536A" w14:textId="77777777" w:rsidR="00805E77" w:rsidRPr="004E0617" w:rsidRDefault="00805E77" w:rsidP="00805E77">
      <w:r w:rsidRPr="004E0617">
        <w:t>The size of constants placed in the uniform section differs between Shaders as follows.</w:t>
      </w:r>
    </w:p>
    <w:p w14:paraId="3F2FE9B7" w14:textId="77777777" w:rsidR="00805E77" w:rsidRPr="004E0617" w:rsidRDefault="00805E77" w:rsidP="00805E77">
      <w:pPr>
        <w:pStyle w:val="Level1cont"/>
      </w:pPr>
      <w:r w:rsidRPr="004E0617">
        <w:t>IMP-X4-VTX, IMP-X4-PX, and IMP-X5-H3: 4 bytes</w:t>
      </w:r>
    </w:p>
    <w:p w14:paraId="2C25F403" w14:textId="77777777" w:rsidR="00805E77" w:rsidRPr="004E0617" w:rsidRDefault="00805E77" w:rsidP="00805E77">
      <w:pPr>
        <w:pStyle w:val="Level1cont"/>
      </w:pPr>
      <w:r w:rsidRPr="004E0617">
        <w:t xml:space="preserve">IMP-X5-V3M, IMP-X5-V3M2, and IMP-X5-V3H: 1, 2, or 4 bytes </w:t>
      </w:r>
    </w:p>
    <w:p w14:paraId="470EEB76" w14:textId="77777777" w:rsidR="00CC57F8" w:rsidRPr="004E0617" w:rsidRDefault="00CC57F8" w:rsidP="00805E77">
      <w:pPr>
        <w:pStyle w:val="Level1cont"/>
      </w:pPr>
      <w:r w:rsidRPr="004E0617">
        <w:t xml:space="preserve">IMP-X6-V3U: </w:t>
      </w:r>
      <w:r w:rsidR="009B5EB7" w:rsidRPr="004E0617">
        <w:t>1, 2, or 4 bytes</w:t>
      </w:r>
    </w:p>
    <w:p w14:paraId="226BD593" w14:textId="77777777" w:rsidR="00805E77" w:rsidRPr="004E0617" w:rsidRDefault="00805E77" w:rsidP="00805E77">
      <w:r w:rsidRPr="004E0617">
        <w:t>The bit width of a constant written for an operand depends on the instruction.</w:t>
      </w:r>
    </w:p>
    <w:p w14:paraId="1DED3BBA" w14:textId="77777777" w:rsidR="00805E77" w:rsidRPr="004E0617" w:rsidRDefault="00805E77" w:rsidP="00805E77"/>
    <w:p w14:paraId="31190173" w14:textId="77777777" w:rsidR="00805E77" w:rsidRPr="004E0617" w:rsidRDefault="00805E77" w:rsidP="00805E77">
      <w:pPr>
        <w:pStyle w:val="Heading5"/>
      </w:pPr>
      <w:bookmarkStart w:id="15" w:name="_Toc530474527"/>
      <w:r w:rsidRPr="004E0617">
        <w:t>Integer constants</w:t>
      </w:r>
      <w:bookmarkEnd w:id="15"/>
    </w:p>
    <w:p w14:paraId="27595911" w14:textId="77777777" w:rsidR="00805E77" w:rsidRPr="004E0617" w:rsidRDefault="00805E77" w:rsidP="00805E77">
      <w:r w:rsidRPr="004E0617">
        <w:t xml:space="preserve">Decimal and hexadecimal integer constants are supported. A hexadecimal integer constant is expressed by adding "0x". </w:t>
      </w:r>
    </w:p>
    <w:p w14:paraId="29BAB52C" w14:textId="77777777" w:rsidR="00805E77" w:rsidRPr="004E0617" w:rsidRDefault="00805E77" w:rsidP="00805E77"/>
    <w:p w14:paraId="7AC52436" w14:textId="77777777" w:rsidR="00805E77" w:rsidRPr="004E0617" w:rsidRDefault="00805E77" w:rsidP="00805E77">
      <w:pPr>
        <w:pStyle w:val="Level1unordered"/>
      </w:pPr>
      <w:r w:rsidRPr="004E0617">
        <w:t>Decimal notation</w:t>
      </w:r>
    </w:p>
    <w:p w14:paraId="780B138A" w14:textId="77777777" w:rsidR="00805E77" w:rsidRPr="004E0617" w:rsidRDefault="00805E77" w:rsidP="00805E77">
      <w:pPr>
        <w:pStyle w:val="Level1cont"/>
      </w:pPr>
      <w:r w:rsidRPr="004E0617">
        <w:t>[{ + | - }] n</w:t>
      </w:r>
    </w:p>
    <w:p w14:paraId="5BF992F0" w14:textId="77777777" w:rsidR="00805E77" w:rsidRPr="004E0617" w:rsidRDefault="00805E77" w:rsidP="00805E77">
      <w:pPr>
        <w:pStyle w:val="Level1cont"/>
      </w:pPr>
      <w:r w:rsidRPr="004E0617">
        <w:t xml:space="preserve">If neither the + nor - sign is specified, + is assumed. </w:t>
      </w:r>
    </w:p>
    <w:p w14:paraId="1086DA21" w14:textId="77777777" w:rsidR="00805E77" w:rsidRPr="004E0617" w:rsidRDefault="00805E77" w:rsidP="00805E77">
      <w:pPr>
        <w:pStyle w:val="Level1cont"/>
      </w:pPr>
      <w:r w:rsidRPr="004E0617">
        <w:t>n</w:t>
      </w:r>
      <w:r w:rsidRPr="004E0617">
        <w:tab/>
        <w:t>Specify the integer part in decimal notation.</w:t>
      </w:r>
    </w:p>
    <w:p w14:paraId="206AEEC5" w14:textId="77777777" w:rsidR="00805E77" w:rsidRPr="004E0617" w:rsidRDefault="00805E77" w:rsidP="00805E77"/>
    <w:p w14:paraId="4156B9AF" w14:textId="77777777" w:rsidR="00805E77" w:rsidRPr="004E0617" w:rsidRDefault="00805E77" w:rsidP="00805E77">
      <w:pPr>
        <w:pStyle w:val="Level1cont"/>
      </w:pPr>
      <w:r w:rsidRPr="004E0617">
        <w:t xml:space="preserve">Example: </w:t>
      </w:r>
    </w:p>
    <w:p w14:paraId="371E384E" w14:textId="77777777" w:rsidR="00805E77" w:rsidRPr="004E0617" w:rsidRDefault="00805E77" w:rsidP="00805E77">
      <w:pPr>
        <w:pStyle w:val="Level2cont"/>
      </w:pPr>
      <w:r w:rsidRPr="004E0617">
        <w:t>.DATA</w:t>
      </w:r>
      <w:r w:rsidRPr="004E0617">
        <w:tab/>
        <w:t>-1234</w:t>
      </w:r>
    </w:p>
    <w:p w14:paraId="1D62D7FD" w14:textId="77777777" w:rsidR="00805E77" w:rsidRPr="004E0617" w:rsidRDefault="00805E77" w:rsidP="00805E77"/>
    <w:p w14:paraId="7404BB9B" w14:textId="77777777" w:rsidR="00805E77" w:rsidRPr="004E0617" w:rsidRDefault="00805E77" w:rsidP="00805E77">
      <w:pPr>
        <w:pStyle w:val="Level1unordered"/>
      </w:pPr>
      <w:r w:rsidRPr="004E0617">
        <w:t>Hexadecimal notation</w:t>
      </w:r>
    </w:p>
    <w:p w14:paraId="749E1A13" w14:textId="77777777" w:rsidR="00805E77" w:rsidRPr="004E0617" w:rsidRDefault="00805E77" w:rsidP="00805E77">
      <w:pPr>
        <w:pStyle w:val="Level1cont"/>
      </w:pPr>
      <w:r w:rsidRPr="004E0617">
        <w:t>0xzzzz</w:t>
      </w:r>
    </w:p>
    <w:p w14:paraId="705B32FA" w14:textId="77777777" w:rsidR="00805E77" w:rsidRPr="004E0617" w:rsidRDefault="00805E77" w:rsidP="00805E77">
      <w:pPr>
        <w:pStyle w:val="Level1cont"/>
      </w:pPr>
      <w:r w:rsidRPr="004E0617">
        <w:t>0x</w:t>
      </w:r>
      <w:r w:rsidRPr="004E0617">
        <w:tab/>
        <w:t>Radix indicating hexadecimal notation</w:t>
      </w:r>
    </w:p>
    <w:p w14:paraId="75BF8632" w14:textId="77777777" w:rsidR="00805E77" w:rsidRPr="004E0617" w:rsidRDefault="00805E77" w:rsidP="00805E77">
      <w:pPr>
        <w:pStyle w:val="Level1cont"/>
      </w:pPr>
      <w:r w:rsidRPr="004E0617">
        <w:lastRenderedPageBreak/>
        <w:t>zzzz</w:t>
      </w:r>
      <w:r w:rsidRPr="004E0617">
        <w:tab/>
        <w:t xml:space="preserve">Specify the constant in hexadecimal notation. </w:t>
      </w:r>
    </w:p>
    <w:p w14:paraId="4F8C2339" w14:textId="77777777" w:rsidR="00805E77" w:rsidRPr="004E0617" w:rsidRDefault="00805E77" w:rsidP="00D727CD">
      <w:pPr>
        <w:pStyle w:val="Level1cont"/>
        <w:ind w:leftChars="350" w:left="700"/>
      </w:pPr>
      <w:r w:rsidRPr="004E0617">
        <w:t xml:space="preserve">If the specification is shorter than the data length, the constant is right-aligned, with the left side being padded with the necessary number of zeros. </w:t>
      </w:r>
    </w:p>
    <w:p w14:paraId="4E3033AC" w14:textId="77777777" w:rsidR="00805E77" w:rsidRPr="004E0617" w:rsidRDefault="00805E77" w:rsidP="00805E77"/>
    <w:p w14:paraId="2A3B31E4" w14:textId="77777777" w:rsidR="00805E77" w:rsidRPr="004E0617" w:rsidRDefault="00805E77" w:rsidP="00805E77">
      <w:pPr>
        <w:pStyle w:val="Level1cont"/>
      </w:pPr>
      <w:r w:rsidRPr="004E0617">
        <w:t xml:space="preserve">Example: </w:t>
      </w:r>
    </w:p>
    <w:p w14:paraId="3BF5BA97" w14:textId="77777777" w:rsidR="00805E77" w:rsidRPr="004E0617" w:rsidRDefault="00805E77" w:rsidP="00805E77">
      <w:pPr>
        <w:pStyle w:val="Level2cont"/>
      </w:pPr>
      <w:r w:rsidRPr="004E0617">
        <w:t>.DATA</w:t>
      </w:r>
      <w:r w:rsidRPr="004E0617">
        <w:tab/>
        <w:t>0xABCD   = .DATA 0x0000ABCD</w:t>
      </w:r>
    </w:p>
    <w:p w14:paraId="5D0406A0" w14:textId="77777777" w:rsidR="00805E77" w:rsidRPr="004E0617" w:rsidRDefault="00805E77" w:rsidP="00805E77"/>
    <w:p w14:paraId="7E7F04CF" w14:textId="77777777" w:rsidR="00805E77" w:rsidRPr="004E0617" w:rsidRDefault="00805E77" w:rsidP="00805E77">
      <w:pPr>
        <w:pStyle w:val="Heading5"/>
      </w:pPr>
      <w:bookmarkStart w:id="16" w:name="_Toc530474528"/>
      <w:r w:rsidRPr="004E0617">
        <w:t>Floating-point constants</w:t>
      </w:r>
      <w:bookmarkEnd w:id="16"/>
    </w:p>
    <w:p w14:paraId="69E86D7C" w14:textId="77777777" w:rsidR="00805E77" w:rsidRPr="004E0617" w:rsidRDefault="00805E77" w:rsidP="00805E77">
      <w:pPr>
        <w:pStyle w:val="Level1unordered"/>
      </w:pPr>
      <w:r w:rsidRPr="004E0617">
        <w:t>Value range: 1.40129846e-45 to 3.40282347e+38</w:t>
      </w:r>
    </w:p>
    <w:p w14:paraId="14BD2AA8" w14:textId="77777777" w:rsidR="00805E77" w:rsidRPr="004E0617" w:rsidRDefault="00805E77" w:rsidP="00805E77">
      <w:pPr>
        <w:pStyle w:val="Level1unordered"/>
      </w:pPr>
      <w:r w:rsidRPr="004E0617">
        <w:t>Either the following floating-point notation (a) or (b)</w:t>
      </w:r>
    </w:p>
    <w:p w14:paraId="381A2521" w14:textId="77777777" w:rsidR="00805E77" w:rsidRPr="004E0617" w:rsidRDefault="00805E77" w:rsidP="00D727CD">
      <w:pPr>
        <w:pStyle w:val="Level1cont"/>
        <w:ind w:leftChars="350" w:left="700"/>
      </w:pPr>
      <w:r w:rsidRPr="004E0617">
        <w:t>(a): [{ + | - }]n.[m][{e|E}[{ + | - }]zz][{f|F}]</w:t>
      </w:r>
    </w:p>
    <w:p w14:paraId="5E0F425F" w14:textId="77777777" w:rsidR="00805E77" w:rsidRPr="004E0617" w:rsidRDefault="00805E77" w:rsidP="00D727CD">
      <w:pPr>
        <w:pStyle w:val="Level1cont"/>
        <w:ind w:leftChars="350" w:left="700"/>
      </w:pPr>
      <w:r w:rsidRPr="004E0617">
        <w:t>(b): [{ + | - }]n{e|E}[{ + | - }]zz[{f|F}]</w:t>
      </w:r>
    </w:p>
    <w:p w14:paraId="0A72191F" w14:textId="77777777" w:rsidR="00805E77" w:rsidRPr="004E0617" w:rsidRDefault="00805E77" w:rsidP="00D727CD">
      <w:pPr>
        <w:pStyle w:val="Level1cont"/>
        <w:ind w:leftChars="350" w:left="700"/>
      </w:pPr>
      <w:r w:rsidRPr="004E0617">
        <w:t xml:space="preserve">If neither the + nor - sign is specified, + is assumed. </w:t>
      </w:r>
    </w:p>
    <w:p w14:paraId="563A6F3C" w14:textId="77777777" w:rsidR="00805E77" w:rsidRPr="004E0617" w:rsidRDefault="00805E77" w:rsidP="00805E77">
      <w:pPr>
        <w:pStyle w:val="Level1cont"/>
      </w:pPr>
      <w:r w:rsidRPr="004E0617">
        <w:t>n</w:t>
      </w:r>
      <w:r w:rsidRPr="004E0617">
        <w:tab/>
        <w:t>Specify the integer part in decimal notation.</w:t>
      </w:r>
    </w:p>
    <w:p w14:paraId="1ACA3AC0" w14:textId="77777777" w:rsidR="00805E77" w:rsidRPr="004E0617" w:rsidRDefault="00805E77" w:rsidP="00805E77">
      <w:pPr>
        <w:pStyle w:val="Level1cont"/>
      </w:pPr>
      <w:r w:rsidRPr="004E0617">
        <w:t>m</w:t>
      </w:r>
      <w:r w:rsidRPr="004E0617">
        <w:tab/>
        <w:t>Specify the fraction part in decimal notation.</w:t>
      </w:r>
    </w:p>
    <w:p w14:paraId="5B3C8515" w14:textId="77777777" w:rsidR="00805E77" w:rsidRPr="004E0617" w:rsidRDefault="00805E77" w:rsidP="00805E77">
      <w:pPr>
        <w:pStyle w:val="Level1cont"/>
      </w:pPr>
      <w:r w:rsidRPr="004E0617">
        <w:t>zz</w:t>
      </w:r>
      <w:r w:rsidRPr="004E0617">
        <w:tab/>
        <w:t xml:space="preserve">Specify the value of the exponent part (exponential in decimal) in decimal notation. </w:t>
      </w:r>
    </w:p>
    <w:p w14:paraId="3BCA4C59" w14:textId="77777777" w:rsidR="00805E77" w:rsidRPr="004E0617" w:rsidRDefault="00805E77" w:rsidP="00805E77">
      <w:pPr>
        <w:pStyle w:val="Level1cont"/>
        <w:ind w:leftChars="350" w:left="700"/>
      </w:pPr>
      <w:r w:rsidRPr="004E0617">
        <w:t xml:space="preserve">If none is specified, a power of zero is assumed. If neither the + nor - sign is specified, + is assumed. </w:t>
      </w:r>
    </w:p>
    <w:p w14:paraId="5ADFC461" w14:textId="77777777" w:rsidR="00805E77" w:rsidRPr="004E0617" w:rsidRDefault="00805E77" w:rsidP="00805E77"/>
    <w:p w14:paraId="557D931B" w14:textId="77777777" w:rsidR="00805E77" w:rsidRPr="004E0617" w:rsidRDefault="00805E77" w:rsidP="00D727CD">
      <w:pPr>
        <w:pStyle w:val="Level1cont"/>
      </w:pPr>
      <w:r w:rsidRPr="004E0617">
        <w:t xml:space="preserve">Example: </w:t>
      </w:r>
    </w:p>
    <w:p w14:paraId="4D8152CB" w14:textId="77777777" w:rsidR="00805E77" w:rsidRPr="004E0617" w:rsidRDefault="00805E77" w:rsidP="00D727CD">
      <w:pPr>
        <w:pStyle w:val="Level1cont"/>
        <w:ind w:leftChars="350" w:left="700"/>
      </w:pPr>
      <w:r w:rsidRPr="004E0617">
        <w:t>0.5E-2 = 0.5 x 10</w:t>
      </w:r>
      <w:r w:rsidR="009B5EB7" w:rsidRPr="004E0617">
        <w:rPr>
          <w:vertAlign w:val="superscript"/>
        </w:rPr>
        <w:t xml:space="preserve">(-2) </w:t>
      </w:r>
      <w:r w:rsidRPr="004E0617">
        <w:t>= 0.005 = 0x3767AE</w:t>
      </w:r>
    </w:p>
    <w:p w14:paraId="7552035E" w14:textId="77777777" w:rsidR="00805E77" w:rsidRPr="004E0617" w:rsidRDefault="00805E77" w:rsidP="00805E77"/>
    <w:p w14:paraId="6658343E" w14:textId="77777777" w:rsidR="001138B3" w:rsidRPr="004E0617" w:rsidRDefault="001138B3" w:rsidP="001138B3">
      <w:pPr>
        <w:pStyle w:val="Heading5"/>
      </w:pPr>
      <w:bookmarkStart w:id="17" w:name="_Toc530474529"/>
      <w:r w:rsidRPr="004E0617">
        <w:t>Label constants</w:t>
      </w:r>
      <w:bookmarkEnd w:id="17"/>
    </w:p>
    <w:p w14:paraId="60D91B8B" w14:textId="77777777" w:rsidR="001138B3" w:rsidRPr="004E0617" w:rsidRDefault="001138B3" w:rsidP="001138B3">
      <w:r w:rsidRPr="004E0617">
        <w:t xml:space="preserve">If a label is specified as a constant, the address value is set as the constant. </w:t>
      </w:r>
    </w:p>
    <w:p w14:paraId="0402885B" w14:textId="77777777" w:rsidR="001138B3" w:rsidRPr="004E0617" w:rsidRDefault="001138B3" w:rsidP="001138B3">
      <w:r w:rsidRPr="004E0617">
        <w:t xml:space="preserve">A colon (:) is not necessary immediately after the label name. </w:t>
      </w:r>
    </w:p>
    <w:p w14:paraId="7035AAE7" w14:textId="77777777" w:rsidR="001138B3" w:rsidRPr="004E0617" w:rsidRDefault="001138B3" w:rsidP="001138B3">
      <w:pPr>
        <w:pStyle w:val="Level1unordered"/>
      </w:pPr>
      <w:r w:rsidRPr="004E0617">
        <w:t>For the VTX Shader area, the PX Shader area, or the Unified Shader area: Program counter (PC)</w:t>
      </w:r>
    </w:p>
    <w:p w14:paraId="55EA4153" w14:textId="77777777" w:rsidR="001138B3" w:rsidRPr="004E0617" w:rsidRDefault="001138B3" w:rsidP="001138B3">
      <w:pPr>
        <w:pStyle w:val="Level1unordered"/>
      </w:pPr>
      <w:r w:rsidRPr="004E0617">
        <w:t xml:space="preserve">For other areas: </w:t>
      </w:r>
    </w:p>
    <w:p w14:paraId="16D8EC17" w14:textId="77777777" w:rsidR="001138B3" w:rsidRPr="004E0617" w:rsidRDefault="001138B3" w:rsidP="001138B3">
      <w:pPr>
        <w:pStyle w:val="Level1cont"/>
      </w:pPr>
      <w:r w:rsidRPr="004E0617">
        <w:t>IMP-X4-VTX, IMP-X4-PX, and IMP-X5-H3: Index value from the beginning (32-bit word address)</w:t>
      </w:r>
    </w:p>
    <w:p w14:paraId="1AE5E727" w14:textId="77777777" w:rsidR="001138B3" w:rsidRPr="004E0617" w:rsidRDefault="001138B3" w:rsidP="001138B3">
      <w:pPr>
        <w:pStyle w:val="Level1cont"/>
      </w:pPr>
      <w:r w:rsidRPr="004E0617">
        <w:t>IMP-X5-V3M, IMP-X5-V3M2, and IMP-X5-V3H: Byte address</w:t>
      </w:r>
    </w:p>
    <w:p w14:paraId="00E190DF" w14:textId="77777777" w:rsidR="009B5EB7" w:rsidRPr="004E0617" w:rsidRDefault="009B5EB7" w:rsidP="001138B3">
      <w:pPr>
        <w:pStyle w:val="Level1cont"/>
      </w:pPr>
      <w:r w:rsidRPr="004E0617">
        <w:t>IMP-X6-V3U: Byte address</w:t>
      </w:r>
    </w:p>
    <w:p w14:paraId="687F7C59" w14:textId="77777777" w:rsidR="001138B3" w:rsidRPr="004E0617" w:rsidRDefault="001138B3" w:rsidP="00805E77"/>
    <w:p w14:paraId="7DD24B28" w14:textId="77777777" w:rsidR="001138B3" w:rsidRPr="004E0617" w:rsidRDefault="001138B3" w:rsidP="001138B3">
      <w:pPr>
        <w:pStyle w:val="Level1cont"/>
      </w:pPr>
      <w:r w:rsidRPr="004E0617">
        <w:t xml:space="preserve">Examples: </w:t>
      </w:r>
    </w:p>
    <w:p w14:paraId="079A2742" w14:textId="77777777" w:rsidR="001138B3" w:rsidRPr="004E0617" w:rsidRDefault="001138B3" w:rsidP="00F8031B">
      <w:pPr>
        <w:pStyle w:val="Level2cont"/>
        <w:ind w:left="624"/>
      </w:pPr>
      <w:r w:rsidRPr="004E0617">
        <w:t>.section uniform</w:t>
      </w:r>
    </w:p>
    <w:p w14:paraId="3FE0CDD7" w14:textId="77777777" w:rsidR="001138B3" w:rsidRPr="004E0617" w:rsidRDefault="001138B3" w:rsidP="001138B3">
      <w:pPr>
        <w:pStyle w:val="Level2cont"/>
      </w:pPr>
      <w:r w:rsidRPr="004E0617">
        <w:t>LABEL0:</w:t>
      </w:r>
    </w:p>
    <w:p w14:paraId="2E459A28" w14:textId="77777777" w:rsidR="001138B3" w:rsidRPr="004E0617" w:rsidRDefault="001138B3" w:rsidP="001138B3">
      <w:pPr>
        <w:pStyle w:val="Level2cont"/>
      </w:pPr>
      <w:r w:rsidRPr="004E0617">
        <w:t>LABEL0</w:t>
      </w:r>
      <w:r w:rsidRPr="004E0617">
        <w:tab/>
        <w:t># uniform index = 0</w:t>
      </w:r>
    </w:p>
    <w:p w14:paraId="3F37BD55" w14:textId="77777777" w:rsidR="001138B3" w:rsidRPr="004E0617" w:rsidRDefault="001138B3" w:rsidP="001138B3">
      <w:pPr>
        <w:pStyle w:val="Level2cont"/>
      </w:pPr>
      <w:r w:rsidRPr="004E0617">
        <w:t>LABEL1</w:t>
      </w:r>
      <w:r w:rsidRPr="004E0617">
        <w:tab/>
        <w:t># PC = 0</w:t>
      </w:r>
    </w:p>
    <w:p w14:paraId="586746AF" w14:textId="77777777" w:rsidR="001138B3" w:rsidRPr="004E0617" w:rsidRDefault="001138B3" w:rsidP="001138B3">
      <w:pPr>
        <w:pStyle w:val="Level2cont"/>
      </w:pPr>
    </w:p>
    <w:p w14:paraId="0D0F9B7E" w14:textId="77777777" w:rsidR="001138B3" w:rsidRPr="004E0617" w:rsidRDefault="001138B3" w:rsidP="00F8031B">
      <w:pPr>
        <w:pStyle w:val="Level2cont"/>
        <w:ind w:left="624"/>
      </w:pPr>
      <w:r w:rsidRPr="004E0617">
        <w:t>.section vtx</w:t>
      </w:r>
    </w:p>
    <w:p w14:paraId="2ACCE42D" w14:textId="77777777" w:rsidR="00A26B9D" w:rsidRPr="004E0617" w:rsidRDefault="001138B3" w:rsidP="001138B3">
      <w:pPr>
        <w:pStyle w:val="Level2cont"/>
      </w:pPr>
      <w:r w:rsidRPr="004E0617">
        <w:t>LABEL1:</w:t>
      </w:r>
    </w:p>
    <w:p w14:paraId="115A5D0E" w14:textId="77777777" w:rsidR="001138B3" w:rsidRPr="004E0617" w:rsidRDefault="001138B3" w:rsidP="006164D3"/>
    <w:p w14:paraId="52B0993B" w14:textId="77777777" w:rsidR="001138B3" w:rsidRPr="004E0617" w:rsidRDefault="001138B3" w:rsidP="001138B3">
      <w:pPr>
        <w:pStyle w:val="Heading5"/>
      </w:pPr>
      <w:bookmarkStart w:id="18" w:name="_Toc530474530"/>
      <w:r w:rsidRPr="004E0617">
        <w:t>Access to constant data</w:t>
      </w:r>
      <w:bookmarkEnd w:id="18"/>
    </w:p>
    <w:p w14:paraId="5BF360A5" w14:textId="77777777" w:rsidR="001138B3" w:rsidRPr="004E0617" w:rsidRDefault="001138B3" w:rsidP="001138B3">
      <w:r w:rsidRPr="004E0617">
        <w:t>Access to the constant data placed in the uniform section differs between Shaders.</w:t>
      </w:r>
    </w:p>
    <w:p w14:paraId="22CF8F95" w14:textId="77777777" w:rsidR="001138B3" w:rsidRPr="004E0617" w:rsidRDefault="001138B3" w:rsidP="001138B3">
      <w:r w:rsidRPr="004E0617">
        <w:t>The following shows output object examples.</w:t>
      </w:r>
    </w:p>
    <w:p w14:paraId="0FC4015A" w14:textId="77777777" w:rsidR="00B7397E" w:rsidRPr="004E0617" w:rsidRDefault="00B7397E" w:rsidP="001138B3"/>
    <w:p w14:paraId="6D749257" w14:textId="77777777" w:rsidR="001138B3" w:rsidRPr="004E0617" w:rsidRDefault="001138B3" w:rsidP="001138B3">
      <w:r w:rsidRPr="004E0617">
        <w:t>Examples: Output object</w:t>
      </w:r>
    </w:p>
    <w:p w14:paraId="2C1EF9BC" w14:textId="77777777" w:rsidR="001138B3" w:rsidRPr="004E0617" w:rsidRDefault="001138B3" w:rsidP="001138B3">
      <w:pPr>
        <w:pStyle w:val="Level1cont"/>
      </w:pPr>
      <w:r w:rsidRPr="004E0617">
        <w:t>[For Unified Shader (IMP-X5-V3M, IMP-X5-V3M2, IMP-X5-V3H</w:t>
      </w:r>
      <w:r w:rsidR="009B5EB7" w:rsidRPr="004E0617">
        <w:t xml:space="preserve"> and IMP-X6-V3U</w:t>
      </w:r>
      <w:r w:rsidRPr="004E0617">
        <w:t>)]</w:t>
      </w:r>
    </w:p>
    <w:p w14:paraId="3B5F6AF4" w14:textId="77777777" w:rsidR="001138B3" w:rsidRPr="004E0617" w:rsidRDefault="001138B3" w:rsidP="001138B3">
      <w:pPr>
        <w:pStyle w:val="Level2unordered"/>
      </w:pPr>
      <w:r w:rsidRPr="004E0617">
        <w:t>The address of a label or data in the uniform section is the absolute value of the byte address in the address space (hereafter called Addr).</w:t>
      </w:r>
    </w:p>
    <w:p w14:paraId="5696DB52" w14:textId="77777777" w:rsidR="001138B3" w:rsidRPr="004E0617" w:rsidRDefault="001138B3" w:rsidP="00F8031B">
      <w:pPr>
        <w:pStyle w:val="Level2cont"/>
        <w:ind w:left="726" w:hanging="284"/>
      </w:pPr>
      <w:r w:rsidRPr="004E0617">
        <w:t>-</w:t>
      </w:r>
      <w:r w:rsidR="00F8031B" w:rsidRPr="004E0617">
        <w:t xml:space="preserve"> </w:t>
      </w:r>
      <w:r w:rsidRPr="004E0617">
        <w:t xml:space="preserve"> For an instruction that refers to the uniform section, the address specified in the LABEL in the instruction is an index value relative to 0 in 32-bit (word) units.</w:t>
      </w:r>
    </w:p>
    <w:p w14:paraId="7468B9F8" w14:textId="77777777" w:rsidR="001138B3" w:rsidRPr="004E0617" w:rsidRDefault="001138B3" w:rsidP="00F8031B">
      <w:pPr>
        <w:pStyle w:val="Level2cont"/>
        <w:ind w:left="726" w:hanging="284"/>
      </w:pPr>
      <w:r w:rsidRPr="004E0617">
        <w:lastRenderedPageBreak/>
        <w:t xml:space="preserve">- </w:t>
      </w:r>
      <w:r w:rsidR="00F8031B" w:rsidRPr="004E0617">
        <w:t xml:space="preserve"> </w:t>
      </w:r>
      <w:r w:rsidRPr="004E0617">
        <w:t>For an instruction that does not refer to the uniform section, the address specified in the LABEL in the instruction is the absolute value of the byte address in the address space.</w:t>
      </w:r>
    </w:p>
    <w:p w14:paraId="70B34F7C" w14:textId="77777777" w:rsidR="001138B3" w:rsidRPr="004E0617" w:rsidRDefault="001138B3" w:rsidP="006164D3"/>
    <w:p w14:paraId="29FD3392" w14:textId="77777777" w:rsidR="0043555E" w:rsidRPr="004E0617" w:rsidRDefault="0043555E" w:rsidP="0043555E">
      <w:pPr>
        <w:pStyle w:val="Level2cont"/>
      </w:pPr>
      <w:r w:rsidRPr="004E0617">
        <w:t>[Input assembler source]</w:t>
      </w:r>
    </w:p>
    <w:p w14:paraId="71B034B0" w14:textId="77777777" w:rsidR="0043555E" w:rsidRPr="004E0617" w:rsidRDefault="0043555E" w:rsidP="0043555E">
      <w:pPr>
        <w:pStyle w:val="Level3cont"/>
        <w:ind w:left="766"/>
      </w:pPr>
      <w:r w:rsidRPr="004E0617">
        <w:t>ADDU</w:t>
      </w:r>
      <w:r w:rsidR="00FF0DD3" w:rsidRPr="004E0617">
        <w:tab/>
      </w:r>
      <w:r w:rsidR="00FF0DD3" w:rsidRPr="004E0617">
        <w:tab/>
      </w:r>
      <w:r w:rsidRPr="004E0617">
        <w:t>R16, R17, 0</w:t>
      </w:r>
      <w:r w:rsidRPr="004E0617">
        <w:tab/>
      </w:r>
      <w:r w:rsidRPr="004E0617">
        <w:tab/>
        <w:t># R16 = R17 + 2 (Immediate value is specified as the index.)</w:t>
      </w:r>
    </w:p>
    <w:p w14:paraId="0FE23D2D" w14:textId="77777777" w:rsidR="0043555E" w:rsidRPr="004E0617" w:rsidRDefault="0043555E" w:rsidP="0043555E">
      <w:pPr>
        <w:pStyle w:val="Level3cont"/>
        <w:ind w:left="766"/>
      </w:pPr>
      <w:r w:rsidRPr="004E0617">
        <w:t>ADDU</w:t>
      </w:r>
      <w:r w:rsidRPr="004E0617">
        <w:tab/>
      </w:r>
      <w:r w:rsidR="00FF0DD3" w:rsidRPr="004E0617">
        <w:tab/>
      </w:r>
      <w:r w:rsidRPr="004E0617">
        <w:t>R16, R17, LABEL</w:t>
      </w:r>
      <w:r w:rsidRPr="004E0617">
        <w:tab/>
        <w:t># R16 = R17 + 10 (Label is specified as the index.)</w:t>
      </w:r>
    </w:p>
    <w:p w14:paraId="755196ED" w14:textId="77777777" w:rsidR="0043555E" w:rsidRPr="004E0617" w:rsidRDefault="0043555E" w:rsidP="0043555E">
      <w:pPr>
        <w:pStyle w:val="Level3cont"/>
        <w:ind w:left="766"/>
      </w:pPr>
      <w:r w:rsidRPr="004E0617">
        <w:t>ADDU.I</w:t>
      </w:r>
      <w:r w:rsidRPr="004E0617">
        <w:tab/>
        <w:t>R16, R17, 10</w:t>
      </w:r>
      <w:r w:rsidRPr="004E0617">
        <w:tab/>
      </w:r>
      <w:r w:rsidR="00FF0DD3" w:rsidRPr="004E0617">
        <w:tab/>
      </w:r>
      <w:r w:rsidRPr="004E0617">
        <w:t># R16 = R17 + 10 (Extended instruction is used.)</w:t>
      </w:r>
    </w:p>
    <w:p w14:paraId="5617E90C" w14:textId="77777777" w:rsidR="0043555E" w:rsidRPr="004E0617" w:rsidRDefault="0043555E" w:rsidP="0043555E">
      <w:pPr>
        <w:pStyle w:val="Level3cont"/>
        <w:ind w:left="766"/>
      </w:pPr>
      <w:r w:rsidRPr="004E0617">
        <w:t>MOVI</w:t>
      </w:r>
      <w:r w:rsidRPr="004E0617">
        <w:tab/>
      </w:r>
      <w:r w:rsidR="00FF0DD3" w:rsidRPr="004E0617">
        <w:tab/>
      </w:r>
      <w:r w:rsidRPr="004E0617">
        <w:t>R16, LABEL</w:t>
      </w:r>
      <w:r w:rsidRPr="004E0617">
        <w:tab/>
      </w:r>
      <w:r w:rsidRPr="004E0617">
        <w:tab/>
        <w:t># R16 = Address of LABEL</w:t>
      </w:r>
    </w:p>
    <w:p w14:paraId="6E546160" w14:textId="77777777" w:rsidR="0043555E" w:rsidRPr="004E0617" w:rsidRDefault="0043555E" w:rsidP="0043555E">
      <w:pPr>
        <w:pStyle w:val="Level3cont"/>
        <w:ind w:left="766"/>
      </w:pPr>
      <w:r w:rsidRPr="004E0617">
        <w:t xml:space="preserve">.SECTION  </w:t>
      </w:r>
      <w:r w:rsidR="00FF0DD3" w:rsidRPr="004E0617">
        <w:tab/>
      </w:r>
      <w:r w:rsidRPr="004E0617">
        <w:t>uniform</w:t>
      </w:r>
    </w:p>
    <w:p w14:paraId="36288EEB" w14:textId="77777777" w:rsidR="0043555E" w:rsidRPr="004E0617" w:rsidRDefault="0043555E" w:rsidP="0043555E">
      <w:pPr>
        <w:pStyle w:val="Level3cont"/>
        <w:ind w:left="766"/>
      </w:pPr>
      <w:r w:rsidRPr="004E0617">
        <w:t>.DCW</w:t>
      </w:r>
      <w:r w:rsidRPr="004E0617">
        <w:tab/>
        <w:t xml:space="preserve">  </w:t>
      </w:r>
      <w:r w:rsidR="00FF0DD3" w:rsidRPr="004E0617">
        <w:tab/>
      </w:r>
      <w:r w:rsidRPr="004E0617">
        <w:t>0x00000002</w:t>
      </w:r>
      <w:r w:rsidRPr="004E0617">
        <w:tab/>
      </w:r>
      <w:r w:rsidRPr="004E0617">
        <w:tab/>
        <w:t># User-specified constant data (Addr = 0xfff00000 (Index = 0))</w:t>
      </w:r>
    </w:p>
    <w:p w14:paraId="4CFFAEB4" w14:textId="77777777" w:rsidR="001138B3" w:rsidRPr="004E0617" w:rsidRDefault="0043555E" w:rsidP="0043555E">
      <w:pPr>
        <w:pStyle w:val="Level3cont"/>
      </w:pPr>
      <w:r w:rsidRPr="004E0617">
        <w:t xml:space="preserve">LABEL: </w:t>
      </w:r>
      <w:r w:rsidRPr="004E0617">
        <w:tab/>
      </w:r>
      <w:r w:rsidRPr="004E0617">
        <w:tab/>
      </w:r>
      <w:r w:rsidRPr="004E0617">
        <w:tab/>
      </w:r>
      <w:r w:rsidR="00FF0DD3" w:rsidRPr="004E0617">
        <w:tab/>
      </w:r>
      <w:r w:rsidRPr="004E0617">
        <w:tab/>
        <w:t># (Addr = 0xfff00004 (Index = 1))</w:t>
      </w:r>
    </w:p>
    <w:p w14:paraId="07DE075C" w14:textId="77777777" w:rsidR="001138B3" w:rsidRPr="004E0617" w:rsidRDefault="001138B3" w:rsidP="006164D3"/>
    <w:p w14:paraId="6BCD1156" w14:textId="77777777" w:rsidR="0043555E" w:rsidRPr="004E0617" w:rsidRDefault="0043555E" w:rsidP="0043555E">
      <w:pPr>
        <w:pStyle w:val="Level2cont"/>
      </w:pPr>
      <w:r w:rsidRPr="004E0617">
        <w:t>[Output object]</w:t>
      </w:r>
    </w:p>
    <w:p w14:paraId="351F03EF" w14:textId="77777777" w:rsidR="0043555E" w:rsidRPr="004E0617" w:rsidRDefault="0043555E" w:rsidP="00FF0DD3">
      <w:pPr>
        <w:pStyle w:val="Level3cont"/>
        <w:ind w:left="766"/>
      </w:pPr>
      <w:r w:rsidRPr="004E0617">
        <w:t xml:space="preserve">.SECTION  </w:t>
      </w:r>
      <w:r w:rsidR="00FF0DD3" w:rsidRPr="004E0617">
        <w:tab/>
      </w:r>
      <w:r w:rsidRPr="004E0617">
        <w:t>uniform</w:t>
      </w:r>
    </w:p>
    <w:p w14:paraId="01E6ACB0" w14:textId="77777777" w:rsidR="0043555E" w:rsidRPr="004E0617" w:rsidRDefault="0043555E" w:rsidP="00FF0DD3">
      <w:pPr>
        <w:pStyle w:val="Level3cont"/>
        <w:ind w:left="766"/>
      </w:pPr>
      <w:r w:rsidRPr="004E0617">
        <w:t>.DCW</w:t>
      </w:r>
      <w:r w:rsidRPr="004E0617">
        <w:tab/>
        <w:t xml:space="preserve">  </w:t>
      </w:r>
      <w:r w:rsidR="00FF0DD3" w:rsidRPr="004E0617">
        <w:tab/>
      </w:r>
      <w:r w:rsidRPr="004E0617">
        <w:t>0x00000002</w:t>
      </w:r>
      <w:r w:rsidRPr="004E0617">
        <w:tab/>
      </w:r>
      <w:r w:rsidRPr="004E0617">
        <w:tab/>
        <w:t># User-specified constant data (Addr = 0xfff00000 (Index = 0))</w:t>
      </w:r>
    </w:p>
    <w:p w14:paraId="097B8CA5" w14:textId="77777777" w:rsidR="0043555E" w:rsidRPr="004E0617" w:rsidRDefault="0043555E" w:rsidP="00FF0DD3">
      <w:pPr>
        <w:pStyle w:val="Level3cont"/>
        <w:ind w:left="766"/>
      </w:pPr>
      <w:r w:rsidRPr="004E0617">
        <w:t>.DCW</w:t>
      </w:r>
      <w:r w:rsidRPr="004E0617">
        <w:tab/>
        <w:t xml:space="preserve">  </w:t>
      </w:r>
      <w:r w:rsidR="00FF0DD3" w:rsidRPr="004E0617">
        <w:tab/>
      </w:r>
      <w:r w:rsidRPr="004E0617">
        <w:t>0x0000000A</w:t>
      </w:r>
      <w:r w:rsidRPr="004E0617">
        <w:tab/>
      </w:r>
      <w:r w:rsidRPr="004E0617">
        <w:tab/>
        <w:t xml:space="preserve"># Reserves constant data in the uniform section </w:t>
      </w:r>
    </w:p>
    <w:p w14:paraId="63CF4BF7" w14:textId="77777777" w:rsidR="0043555E" w:rsidRPr="004E0617" w:rsidRDefault="0043555E" w:rsidP="00FF0DD3">
      <w:pPr>
        <w:pStyle w:val="Level3cont"/>
        <w:ind w:left="766"/>
      </w:pPr>
      <w:r w:rsidRPr="004E0617">
        <w:tab/>
      </w:r>
      <w:r w:rsidRPr="004E0617">
        <w:tab/>
      </w:r>
      <w:r w:rsidRPr="004E0617">
        <w:tab/>
      </w:r>
      <w:r w:rsidRPr="004E0617">
        <w:tab/>
      </w:r>
      <w:r w:rsidR="00FF0DD3" w:rsidRPr="004E0617">
        <w:tab/>
      </w:r>
      <w:r w:rsidRPr="004E0617">
        <w:t># (Addr = 0xfff00004 (Index = 1))</w:t>
      </w:r>
    </w:p>
    <w:p w14:paraId="22A23224" w14:textId="77777777" w:rsidR="0043555E" w:rsidRPr="004E0617" w:rsidRDefault="0043555E" w:rsidP="00FF0DD3">
      <w:pPr>
        <w:pStyle w:val="Level3cont"/>
        <w:ind w:left="766"/>
      </w:pPr>
      <w:r w:rsidRPr="004E0617">
        <w:t xml:space="preserve">    : </w:t>
      </w:r>
    </w:p>
    <w:p w14:paraId="436A5D74" w14:textId="77777777" w:rsidR="0043555E" w:rsidRPr="004E0617" w:rsidRDefault="0043555E" w:rsidP="00FF0DD3">
      <w:pPr>
        <w:pStyle w:val="Level3cont"/>
        <w:ind w:left="766"/>
      </w:pPr>
      <w:r w:rsidRPr="004E0617">
        <w:t>ADDU</w:t>
      </w:r>
      <w:r w:rsidRPr="004E0617">
        <w:tab/>
        <w:t>R16, R17, 0</w:t>
      </w:r>
      <w:r w:rsidRPr="004E0617">
        <w:tab/>
      </w:r>
      <w:r w:rsidRPr="004E0617">
        <w:tab/>
      </w:r>
      <w:r w:rsidR="00FF0DD3" w:rsidRPr="004E0617">
        <w:tab/>
      </w:r>
      <w:r w:rsidRPr="004E0617">
        <w:t># Outputs the ADDU instruction (Adds to the data at index = 0)</w:t>
      </w:r>
    </w:p>
    <w:p w14:paraId="629004D4" w14:textId="77777777" w:rsidR="0043555E" w:rsidRPr="004E0617" w:rsidRDefault="0043555E" w:rsidP="00FF0DD3">
      <w:pPr>
        <w:pStyle w:val="Level3cont"/>
        <w:ind w:left="766"/>
      </w:pPr>
      <w:r w:rsidRPr="004E0617">
        <w:t>ADDU</w:t>
      </w:r>
      <w:r w:rsidRPr="004E0617">
        <w:tab/>
        <w:t>R16, R17, 1</w:t>
      </w:r>
      <w:r w:rsidRPr="004E0617">
        <w:tab/>
      </w:r>
      <w:r w:rsidRPr="004E0617">
        <w:tab/>
      </w:r>
      <w:r w:rsidR="00FF0DD3" w:rsidRPr="004E0617">
        <w:tab/>
      </w:r>
      <w:r w:rsidRPr="004E0617">
        <w:t># Outputs the ADDU instruction (Adds to the data at index = 1)</w:t>
      </w:r>
    </w:p>
    <w:p w14:paraId="4A16231D" w14:textId="77777777" w:rsidR="0043555E" w:rsidRPr="004E0617" w:rsidRDefault="0043555E" w:rsidP="00FF0DD3">
      <w:pPr>
        <w:pStyle w:val="Level3cont"/>
        <w:ind w:left="766"/>
      </w:pPr>
      <w:r w:rsidRPr="004E0617">
        <w:t>ADDU</w:t>
      </w:r>
      <w:r w:rsidRPr="004E0617">
        <w:tab/>
        <w:t>R16, R17, 1</w:t>
      </w:r>
      <w:r w:rsidRPr="004E0617">
        <w:tab/>
      </w:r>
      <w:r w:rsidRPr="004E0617">
        <w:tab/>
      </w:r>
      <w:r w:rsidR="00FF0DD3" w:rsidRPr="004E0617">
        <w:tab/>
      </w:r>
      <w:r w:rsidRPr="004E0617">
        <w:t># Outputs the ADDU instruction (Adds to the data at index = 1)</w:t>
      </w:r>
    </w:p>
    <w:p w14:paraId="4E4DF12B" w14:textId="77777777" w:rsidR="0043555E" w:rsidRPr="004E0617" w:rsidRDefault="0043555E" w:rsidP="00FF0DD3">
      <w:pPr>
        <w:pStyle w:val="Level3cont"/>
        <w:ind w:left="766"/>
      </w:pPr>
      <w:r w:rsidRPr="004E0617">
        <w:t>MOVI</w:t>
      </w:r>
      <w:r w:rsidRPr="004E0617">
        <w:tab/>
        <w:t>R16, 4</w:t>
      </w:r>
      <w:r w:rsidRPr="004E0617">
        <w:tab/>
      </w:r>
      <w:r w:rsidRPr="004E0617">
        <w:tab/>
      </w:r>
      <w:r w:rsidRPr="004E0617">
        <w:tab/>
      </w:r>
      <w:r w:rsidR="00FF0DD3" w:rsidRPr="004E0617">
        <w:tab/>
      </w:r>
      <w:r w:rsidRPr="004E0617">
        <w:t># (Sets the value of the byte address of LABEL)</w:t>
      </w:r>
    </w:p>
    <w:p w14:paraId="1F29CC19" w14:textId="77777777" w:rsidR="0043555E" w:rsidRPr="004E0617" w:rsidRDefault="0043555E" w:rsidP="0043555E">
      <w:pPr>
        <w:pStyle w:val="Level2cont"/>
      </w:pPr>
      <w:r w:rsidRPr="004E0617">
        <w:tab/>
      </w:r>
      <w:r w:rsidRPr="004E0617">
        <w:tab/>
      </w:r>
      <w:r w:rsidRPr="004E0617">
        <w:tab/>
      </w:r>
      <w:r w:rsidRPr="004E0617">
        <w:tab/>
      </w:r>
      <w:r w:rsidR="00FF0DD3" w:rsidRPr="004E0617">
        <w:tab/>
      </w:r>
      <w:r w:rsidRPr="004E0617">
        <w:tab/>
        <w:t xml:space="preserve"># *The MOVI instruction uses the lower 16 bits of the specified </w:t>
      </w:r>
    </w:p>
    <w:p w14:paraId="2187ADE1" w14:textId="77777777" w:rsidR="0043555E" w:rsidRPr="004E0617" w:rsidRDefault="0043555E" w:rsidP="0043555E">
      <w:pPr>
        <w:pStyle w:val="Level2cont"/>
      </w:pPr>
      <w:r w:rsidRPr="004E0617">
        <w:tab/>
      </w:r>
      <w:r w:rsidRPr="004E0617">
        <w:tab/>
      </w:r>
      <w:r w:rsidRPr="004E0617">
        <w:tab/>
      </w:r>
      <w:r w:rsidRPr="004E0617">
        <w:tab/>
      </w:r>
      <w:r w:rsidR="00FF0DD3" w:rsidRPr="004E0617">
        <w:tab/>
      </w:r>
      <w:r w:rsidRPr="004E0617">
        <w:tab/>
        <w:t># value.</w:t>
      </w:r>
    </w:p>
    <w:p w14:paraId="6D265F8F" w14:textId="77777777" w:rsidR="0043555E" w:rsidRPr="004E0617" w:rsidRDefault="0043555E" w:rsidP="006164D3"/>
    <w:p w14:paraId="742CF472" w14:textId="77777777" w:rsidR="00FF0DD3" w:rsidRPr="004E0617" w:rsidRDefault="00FF0DD3" w:rsidP="00FF0DD3">
      <w:pPr>
        <w:pStyle w:val="Level1cont"/>
      </w:pPr>
      <w:r w:rsidRPr="004E0617">
        <w:t>[For VTX Shader, PX Shader, and Unified Shader (IMP-X5-H3)]</w:t>
      </w:r>
    </w:p>
    <w:p w14:paraId="7BAAB139" w14:textId="77777777" w:rsidR="0043555E" w:rsidRPr="004E0617" w:rsidRDefault="00FF0DD3" w:rsidP="00FF0DD3">
      <w:pPr>
        <w:pStyle w:val="Level2unordered"/>
      </w:pPr>
      <w:r w:rsidRPr="004E0617">
        <w:t>The address of a label or data in the uniform section is an index value relative to 0 in</w:t>
      </w:r>
    </w:p>
    <w:p w14:paraId="5E5DC2A1" w14:textId="77777777" w:rsidR="001138B3" w:rsidRPr="004E0617" w:rsidRDefault="001138B3" w:rsidP="006164D3"/>
    <w:p w14:paraId="4E007C1F" w14:textId="77777777" w:rsidR="00FF0DD3" w:rsidRPr="004E0617" w:rsidRDefault="00FF0DD3" w:rsidP="00FF0DD3">
      <w:pPr>
        <w:pStyle w:val="Level2cont"/>
      </w:pPr>
      <w:r w:rsidRPr="004E0617">
        <w:t>[Input assembler source]</w:t>
      </w:r>
    </w:p>
    <w:p w14:paraId="03A67EBE" w14:textId="77777777" w:rsidR="00FF0DD3" w:rsidRPr="004E0617" w:rsidRDefault="00FF0DD3" w:rsidP="00FF0DD3">
      <w:pPr>
        <w:pStyle w:val="Level3cont"/>
        <w:ind w:left="766"/>
      </w:pPr>
      <w:r w:rsidRPr="004E0617">
        <w:t>ADDU</w:t>
      </w:r>
      <w:r w:rsidRPr="004E0617">
        <w:tab/>
      </w:r>
      <w:r w:rsidRPr="004E0617">
        <w:tab/>
        <w:t>R16, R17, 0</w:t>
      </w:r>
      <w:r w:rsidRPr="004E0617">
        <w:tab/>
      </w:r>
      <w:r w:rsidRPr="004E0617">
        <w:tab/>
        <w:t># R16 = R17 + 2 (Immediate value is specified as the index.)</w:t>
      </w:r>
    </w:p>
    <w:p w14:paraId="2558EB75" w14:textId="77777777" w:rsidR="00FF0DD3" w:rsidRPr="004E0617" w:rsidRDefault="00FF0DD3" w:rsidP="00FF0DD3">
      <w:pPr>
        <w:pStyle w:val="Level3cont"/>
        <w:ind w:left="766"/>
      </w:pPr>
      <w:r w:rsidRPr="004E0617">
        <w:t>ADDU</w:t>
      </w:r>
      <w:r w:rsidRPr="004E0617">
        <w:tab/>
      </w:r>
      <w:r w:rsidRPr="004E0617">
        <w:tab/>
        <w:t>R16, R17, LABEL</w:t>
      </w:r>
      <w:r w:rsidRPr="004E0617">
        <w:tab/>
        <w:t># R16 = R17 + 10 (Label is specified as the index.)</w:t>
      </w:r>
    </w:p>
    <w:p w14:paraId="5F4DB654" w14:textId="77777777" w:rsidR="00FF0DD3" w:rsidRPr="004E0617" w:rsidRDefault="00FF0DD3" w:rsidP="00FF0DD3">
      <w:pPr>
        <w:pStyle w:val="Level3cont"/>
        <w:ind w:left="766"/>
      </w:pPr>
      <w:r w:rsidRPr="004E0617">
        <w:t>ADDU.I</w:t>
      </w:r>
      <w:r w:rsidRPr="004E0617">
        <w:tab/>
        <w:t>R16, R17, 10</w:t>
      </w:r>
      <w:r w:rsidRPr="004E0617">
        <w:tab/>
      </w:r>
      <w:r w:rsidRPr="004E0617">
        <w:tab/>
        <w:t># R16 = R17 + 10 (Extended instruction is used.)</w:t>
      </w:r>
    </w:p>
    <w:p w14:paraId="435891A7" w14:textId="77777777" w:rsidR="00FF0DD3" w:rsidRPr="004E0617" w:rsidRDefault="00FF0DD3" w:rsidP="00FF0DD3">
      <w:pPr>
        <w:pStyle w:val="Level3cont"/>
        <w:ind w:left="766"/>
      </w:pPr>
      <w:r w:rsidRPr="004E0617">
        <w:t>MOVI</w:t>
      </w:r>
      <w:r w:rsidRPr="004E0617">
        <w:tab/>
      </w:r>
      <w:r w:rsidRPr="004E0617">
        <w:tab/>
        <w:t>R16, LABEL</w:t>
      </w:r>
      <w:r w:rsidRPr="004E0617">
        <w:tab/>
      </w:r>
      <w:r w:rsidRPr="004E0617">
        <w:tab/>
        <w:t># R16 = Address of LABEL</w:t>
      </w:r>
    </w:p>
    <w:p w14:paraId="37D8850A" w14:textId="77777777" w:rsidR="00FF0DD3" w:rsidRPr="004E0617" w:rsidRDefault="00FF0DD3" w:rsidP="00FF0DD3">
      <w:pPr>
        <w:pStyle w:val="Level3cont"/>
        <w:ind w:left="766"/>
      </w:pPr>
      <w:r w:rsidRPr="004E0617">
        <w:t xml:space="preserve">.SECTION  </w:t>
      </w:r>
      <w:r w:rsidRPr="004E0617">
        <w:tab/>
        <w:t>uniform</w:t>
      </w:r>
    </w:p>
    <w:p w14:paraId="0874B484" w14:textId="77777777" w:rsidR="00FF0DD3" w:rsidRPr="004E0617" w:rsidRDefault="00FF0DD3" w:rsidP="00FF0DD3">
      <w:pPr>
        <w:pStyle w:val="Level3cont"/>
        <w:ind w:left="766"/>
      </w:pPr>
      <w:r w:rsidRPr="004E0617">
        <w:t>.DCW</w:t>
      </w:r>
      <w:r w:rsidRPr="004E0617">
        <w:tab/>
        <w:t xml:space="preserve">  </w:t>
      </w:r>
      <w:r w:rsidRPr="004E0617">
        <w:tab/>
        <w:t>0x00000002</w:t>
      </w:r>
      <w:r w:rsidRPr="004E0617">
        <w:tab/>
      </w:r>
      <w:r w:rsidRPr="004E0617">
        <w:tab/>
        <w:t># User-specified constant data (Index = 0)</w:t>
      </w:r>
    </w:p>
    <w:p w14:paraId="003DE44E" w14:textId="77777777" w:rsidR="00FF0DD3" w:rsidRPr="004E0617" w:rsidRDefault="00FF0DD3" w:rsidP="00FF0DD3">
      <w:pPr>
        <w:pStyle w:val="Level3cont"/>
      </w:pPr>
      <w:r w:rsidRPr="004E0617">
        <w:t xml:space="preserve">LABEL: </w:t>
      </w:r>
      <w:r w:rsidRPr="004E0617">
        <w:tab/>
      </w:r>
      <w:r w:rsidRPr="004E0617">
        <w:tab/>
      </w:r>
      <w:r w:rsidRPr="004E0617">
        <w:tab/>
      </w:r>
      <w:r w:rsidRPr="004E0617">
        <w:tab/>
      </w:r>
      <w:r w:rsidRPr="004E0617">
        <w:tab/>
        <w:t># (Index = 1)</w:t>
      </w:r>
    </w:p>
    <w:p w14:paraId="616C283A" w14:textId="77777777" w:rsidR="00FF0DD3" w:rsidRPr="004E0617" w:rsidRDefault="00FF0DD3" w:rsidP="006164D3"/>
    <w:p w14:paraId="0D501324" w14:textId="77777777" w:rsidR="00FF0DD3" w:rsidRPr="004E0617" w:rsidRDefault="00FF0DD3" w:rsidP="00FF0DD3">
      <w:pPr>
        <w:pStyle w:val="Level2cont"/>
      </w:pPr>
      <w:r w:rsidRPr="004E0617">
        <w:t>[Output object]</w:t>
      </w:r>
    </w:p>
    <w:p w14:paraId="53FAF450" w14:textId="77777777" w:rsidR="00FF0DD3" w:rsidRPr="004E0617" w:rsidRDefault="00FF0DD3" w:rsidP="00FF0DD3">
      <w:pPr>
        <w:pStyle w:val="Level3cont"/>
        <w:ind w:left="766"/>
      </w:pPr>
      <w:r w:rsidRPr="004E0617">
        <w:t xml:space="preserve">.SECTION  </w:t>
      </w:r>
      <w:r w:rsidR="005F69C3" w:rsidRPr="004E0617">
        <w:tab/>
      </w:r>
      <w:r w:rsidRPr="004E0617">
        <w:t>uniform</w:t>
      </w:r>
    </w:p>
    <w:p w14:paraId="5D7B8FA8" w14:textId="77777777" w:rsidR="00FF0DD3" w:rsidRPr="004E0617" w:rsidRDefault="00FF0DD3" w:rsidP="00FF0DD3">
      <w:pPr>
        <w:pStyle w:val="Level3cont"/>
        <w:ind w:left="766"/>
      </w:pPr>
      <w:r w:rsidRPr="004E0617">
        <w:t>.DCW</w:t>
      </w:r>
      <w:r w:rsidRPr="004E0617">
        <w:tab/>
        <w:t xml:space="preserve"> </w:t>
      </w:r>
      <w:r w:rsidR="005F69C3" w:rsidRPr="004E0617">
        <w:tab/>
      </w:r>
      <w:r w:rsidRPr="004E0617">
        <w:t>0x00000002</w:t>
      </w:r>
      <w:r w:rsidRPr="004E0617">
        <w:tab/>
      </w:r>
      <w:r w:rsidRPr="004E0617">
        <w:tab/>
        <w:t># User-specified constant data (Index = 0)</w:t>
      </w:r>
    </w:p>
    <w:p w14:paraId="6842FDC4" w14:textId="77777777" w:rsidR="00FF0DD3" w:rsidRPr="004E0617" w:rsidRDefault="00FF0DD3" w:rsidP="00FF0DD3">
      <w:pPr>
        <w:pStyle w:val="Level3cont"/>
        <w:ind w:left="766"/>
      </w:pPr>
      <w:r w:rsidRPr="004E0617">
        <w:t>.DCW</w:t>
      </w:r>
      <w:r w:rsidRPr="004E0617">
        <w:tab/>
        <w:t xml:space="preserve">  </w:t>
      </w:r>
      <w:r w:rsidR="005F69C3" w:rsidRPr="004E0617">
        <w:tab/>
      </w:r>
      <w:r w:rsidRPr="004E0617">
        <w:t>0x0000000A</w:t>
      </w:r>
      <w:r w:rsidRPr="004E0617">
        <w:tab/>
      </w:r>
      <w:r w:rsidRPr="004E0617">
        <w:tab/>
        <w:t># Reserves constant data in the uniform section (Index = 1)</w:t>
      </w:r>
    </w:p>
    <w:p w14:paraId="6D0E2AF5" w14:textId="77777777" w:rsidR="00FF0DD3" w:rsidRPr="004E0617" w:rsidRDefault="00FF0DD3" w:rsidP="00FF0DD3">
      <w:pPr>
        <w:pStyle w:val="Level3cont"/>
        <w:ind w:left="766"/>
      </w:pPr>
      <w:r w:rsidRPr="004E0617">
        <w:t xml:space="preserve">    : </w:t>
      </w:r>
    </w:p>
    <w:p w14:paraId="5392E247" w14:textId="77777777" w:rsidR="00FF0DD3" w:rsidRPr="004E0617" w:rsidRDefault="00FF0DD3" w:rsidP="00FF0DD3">
      <w:pPr>
        <w:pStyle w:val="Level3cont"/>
        <w:ind w:left="766"/>
      </w:pPr>
      <w:r w:rsidRPr="004E0617">
        <w:t>ADDU</w:t>
      </w:r>
      <w:r w:rsidRPr="004E0617">
        <w:tab/>
        <w:t>R16, R17, 0</w:t>
      </w:r>
      <w:r w:rsidRPr="004E0617">
        <w:tab/>
      </w:r>
      <w:r w:rsidRPr="004E0617">
        <w:tab/>
      </w:r>
      <w:r w:rsidRPr="004E0617">
        <w:tab/>
        <w:t># Outputs the ADDU instruction (Adds to the data at index = 0)</w:t>
      </w:r>
    </w:p>
    <w:p w14:paraId="44FF9F93" w14:textId="77777777" w:rsidR="00FF0DD3" w:rsidRPr="004E0617" w:rsidRDefault="00FF0DD3" w:rsidP="00FF0DD3">
      <w:pPr>
        <w:pStyle w:val="Level3cont"/>
        <w:ind w:left="766"/>
      </w:pPr>
      <w:r w:rsidRPr="004E0617">
        <w:t>ADDU</w:t>
      </w:r>
      <w:r w:rsidRPr="004E0617">
        <w:tab/>
        <w:t>R16, R17, 1</w:t>
      </w:r>
      <w:r w:rsidRPr="004E0617">
        <w:tab/>
      </w:r>
      <w:r w:rsidRPr="004E0617">
        <w:tab/>
      </w:r>
      <w:r w:rsidRPr="004E0617">
        <w:tab/>
        <w:t># Outputs the ADDU instruction (Adds to the data at index = 1)</w:t>
      </w:r>
    </w:p>
    <w:p w14:paraId="1D99A5D1" w14:textId="77777777" w:rsidR="00FF0DD3" w:rsidRPr="004E0617" w:rsidRDefault="00FF0DD3" w:rsidP="00FF0DD3">
      <w:pPr>
        <w:pStyle w:val="Level3cont"/>
        <w:ind w:left="766"/>
      </w:pPr>
      <w:r w:rsidRPr="004E0617">
        <w:t>ADDU</w:t>
      </w:r>
      <w:r w:rsidRPr="004E0617">
        <w:tab/>
        <w:t>R16, R17, 1</w:t>
      </w:r>
      <w:r w:rsidRPr="004E0617">
        <w:tab/>
      </w:r>
      <w:r w:rsidRPr="004E0617">
        <w:tab/>
      </w:r>
      <w:r w:rsidRPr="004E0617">
        <w:tab/>
        <w:t># Outputs the ADDU instruction (Adds to the data at index = 1)</w:t>
      </w:r>
    </w:p>
    <w:p w14:paraId="2A7B0D7B" w14:textId="77777777" w:rsidR="00FF0DD3" w:rsidRPr="004E0617" w:rsidRDefault="00FF0DD3" w:rsidP="00FF0DD3">
      <w:pPr>
        <w:pStyle w:val="Level3cont"/>
        <w:ind w:left="766"/>
      </w:pPr>
      <w:r w:rsidRPr="004E0617">
        <w:t>MOVI</w:t>
      </w:r>
      <w:r w:rsidRPr="004E0617">
        <w:tab/>
        <w:t>R16, 1</w:t>
      </w:r>
      <w:r w:rsidRPr="004E0617">
        <w:tab/>
      </w:r>
      <w:r w:rsidRPr="004E0617">
        <w:tab/>
      </w:r>
      <w:r w:rsidRPr="004E0617">
        <w:tab/>
      </w:r>
      <w:r w:rsidRPr="004E0617">
        <w:tab/>
        <w:t># (Sets the value of the byte address of LABEL)</w:t>
      </w:r>
    </w:p>
    <w:p w14:paraId="4DC0F742" w14:textId="77777777" w:rsidR="00FF0DD3" w:rsidRPr="004E0617" w:rsidRDefault="00FF0DD3" w:rsidP="006164D3"/>
    <w:p w14:paraId="7EDA7511" w14:textId="77777777" w:rsidR="00D60421" w:rsidRPr="004E0617" w:rsidRDefault="00D60421" w:rsidP="00D60421">
      <w:pPr>
        <w:pStyle w:val="Heading3"/>
      </w:pPr>
      <w:bookmarkStart w:id="19" w:name="_Toc530474531"/>
      <w:r w:rsidRPr="004E0617">
        <w:t>Expressions and Operators</w:t>
      </w:r>
      <w:bookmarkEnd w:id="19"/>
    </w:p>
    <w:p w14:paraId="1DCA0211" w14:textId="77777777" w:rsidR="00D60421" w:rsidRPr="004E0617" w:rsidRDefault="00D60421" w:rsidP="00D60421">
      <w:r w:rsidRPr="004E0617">
        <w:t>Combinations of constants and operators can be used as expressions.</w:t>
      </w:r>
    </w:p>
    <w:p w14:paraId="69BE0770" w14:textId="77777777" w:rsidR="00D60421" w:rsidRPr="004E0617" w:rsidRDefault="00D60421" w:rsidP="00D60421">
      <w:r w:rsidRPr="004E0617">
        <w:t>The following three types of combination are allowed.</w:t>
      </w:r>
    </w:p>
    <w:p w14:paraId="3A30358B" w14:textId="77777777" w:rsidR="00D60421" w:rsidRPr="004E0617" w:rsidRDefault="00D60421" w:rsidP="00D60421">
      <w:pPr>
        <w:pStyle w:val="Level1unordered"/>
      </w:pPr>
      <w:r w:rsidRPr="004E0617">
        <w:lastRenderedPageBreak/>
        <w:t>Expression of integer constants</w:t>
      </w:r>
    </w:p>
    <w:p w14:paraId="6682F7E0" w14:textId="77777777" w:rsidR="00D60421" w:rsidRPr="004E0617" w:rsidRDefault="00D60421" w:rsidP="00D60421">
      <w:pPr>
        <w:pStyle w:val="Level3cont"/>
      </w:pPr>
      <w:r w:rsidRPr="004E0617">
        <w:t>= Operation between integer constants</w:t>
      </w:r>
    </w:p>
    <w:p w14:paraId="496C392C" w14:textId="77777777" w:rsidR="00D60421" w:rsidRPr="004E0617" w:rsidRDefault="00D60421" w:rsidP="00D60421">
      <w:pPr>
        <w:pStyle w:val="Level1unordered"/>
      </w:pPr>
      <w:r w:rsidRPr="004E0617">
        <w:t>Expression of an integer constant and a label constant</w:t>
      </w:r>
    </w:p>
    <w:p w14:paraId="57DA1CEF" w14:textId="77777777" w:rsidR="00D60421" w:rsidRPr="004E0617" w:rsidRDefault="00D60421" w:rsidP="00D60421">
      <w:pPr>
        <w:pStyle w:val="Level3cont"/>
      </w:pPr>
      <w:r w:rsidRPr="004E0617">
        <w:t>= Operation between an integer constant and a label constant</w:t>
      </w:r>
    </w:p>
    <w:p w14:paraId="6594CF65" w14:textId="77777777" w:rsidR="00D60421" w:rsidRPr="004E0617" w:rsidRDefault="00D60421" w:rsidP="00D60421">
      <w:pPr>
        <w:pStyle w:val="Level1unordered"/>
      </w:pPr>
      <w:r w:rsidRPr="004E0617">
        <w:t>Expression of floating-point constants</w:t>
      </w:r>
    </w:p>
    <w:p w14:paraId="18E535FA" w14:textId="77777777" w:rsidR="00D60421" w:rsidRPr="004E0617" w:rsidRDefault="00D60421" w:rsidP="00D60421">
      <w:pPr>
        <w:pStyle w:val="Level3cont"/>
      </w:pPr>
      <w:r w:rsidRPr="004E0617">
        <w:t>= Operation between floating-point constants</w:t>
      </w:r>
    </w:p>
    <w:p w14:paraId="2C547AF5" w14:textId="77777777" w:rsidR="00D60421" w:rsidRPr="004E0617" w:rsidRDefault="00D60421" w:rsidP="00D60421"/>
    <w:p w14:paraId="3FFDD941" w14:textId="77777777" w:rsidR="00FF0DD3" w:rsidRPr="004E0617" w:rsidRDefault="00D60421" w:rsidP="00D60421">
      <w:r w:rsidRPr="004E0617">
        <w:t>Multiple operators can be used in combination.</w:t>
      </w:r>
    </w:p>
    <w:p w14:paraId="08845AB3" w14:textId="77777777" w:rsidR="00FF0DD3" w:rsidRPr="004E0617" w:rsidRDefault="00FF0DD3" w:rsidP="006164D3"/>
    <w:p w14:paraId="58982E76" w14:textId="77777777" w:rsidR="009538E5" w:rsidRPr="004E0617" w:rsidRDefault="009538E5" w:rsidP="009538E5">
      <w:pPr>
        <w:pStyle w:val="Heading5"/>
      </w:pPr>
      <w:bookmarkStart w:id="20" w:name="_Toc530474532"/>
      <w:r w:rsidRPr="004E0617">
        <w:t>Expression of integer constants and expression of an integer constant and a label constant</w:t>
      </w:r>
      <w:bookmarkEnd w:id="20"/>
    </w:p>
    <w:p w14:paraId="613B4FDD" w14:textId="77777777" w:rsidR="009538E5" w:rsidRPr="004E0617" w:rsidRDefault="009538E5" w:rsidP="009538E5">
      <w:pPr>
        <w:pStyle w:val="Level1unordered"/>
      </w:pPr>
      <w:r w:rsidRPr="004E0617">
        <w:t xml:space="preserve">Expressions are operated in a 64-bit signed type. </w:t>
      </w:r>
    </w:p>
    <w:p w14:paraId="3B73B9D0" w14:textId="77777777" w:rsidR="009538E5" w:rsidRPr="004E0617" w:rsidRDefault="009538E5" w:rsidP="009538E5">
      <w:pPr>
        <w:pStyle w:val="Level1cont"/>
      </w:pPr>
      <w:r w:rsidRPr="004E0617">
        <w:t>No error will be output even if the value range of the specified type is exceeded during evaluation of an expression.</w:t>
      </w:r>
    </w:p>
    <w:p w14:paraId="61AC22F2" w14:textId="77777777" w:rsidR="009538E5" w:rsidRPr="004E0617" w:rsidRDefault="009538E5" w:rsidP="009538E5">
      <w:pPr>
        <w:pStyle w:val="Level1unordered"/>
      </w:pPr>
      <w:r w:rsidRPr="004E0617">
        <w:t>An error will be output if the divisor is zero.</w:t>
      </w:r>
    </w:p>
    <w:p w14:paraId="23C59B92" w14:textId="77777777" w:rsidR="009538E5" w:rsidRPr="004E0617" w:rsidRDefault="009538E5" w:rsidP="009538E5">
      <w:pPr>
        <w:pStyle w:val="Level1unordered"/>
      </w:pPr>
      <w:r w:rsidRPr="004E0617">
        <w:t>An expression of an integer constant and a label constant is allowed only when the final form of the expression becomes as follows.</w:t>
      </w:r>
    </w:p>
    <w:p w14:paraId="6EEDFAF7" w14:textId="77777777" w:rsidR="009538E5" w:rsidRPr="004E0617" w:rsidRDefault="009538E5" w:rsidP="009538E5">
      <w:pPr>
        <w:pStyle w:val="Level3cont"/>
      </w:pPr>
      <w:r w:rsidRPr="004E0617">
        <w:t>&lt;label constant&gt; {+|-} &lt;integer constant&gt;</w:t>
      </w:r>
    </w:p>
    <w:p w14:paraId="3AC1C826" w14:textId="77777777" w:rsidR="00D60421" w:rsidRPr="004E0617" w:rsidRDefault="009538E5" w:rsidP="009538E5">
      <w:pPr>
        <w:pStyle w:val="Level1unordered"/>
      </w:pPr>
      <w:r w:rsidRPr="004E0617">
        <w:t>Therefore, multiple label constants are not allowed in an expression, and even when only a single label constant is used, operation that is neither addition nor subtraction is not allowed in an expression.</w:t>
      </w:r>
    </w:p>
    <w:p w14:paraId="37281B5E" w14:textId="77777777" w:rsidR="00FF0DD3" w:rsidRPr="004E0617" w:rsidRDefault="00FF0DD3" w:rsidP="006164D3"/>
    <w:p w14:paraId="18AEBC84" w14:textId="77777777" w:rsidR="009538E5" w:rsidRPr="004E0617" w:rsidRDefault="003553CE" w:rsidP="003553CE">
      <w:pPr>
        <w:pStyle w:val="Heading6"/>
        <w:numPr>
          <w:ilvl w:val="5"/>
          <w:numId w:val="30"/>
        </w:numPr>
      </w:pPr>
      <w:r w:rsidRPr="004E0617">
        <w:t>Operators</w:t>
      </w:r>
    </w:p>
    <w:tbl>
      <w:tblPr>
        <w:tblStyle w:val="TableGrid"/>
        <w:tblW w:w="0" w:type="auto"/>
        <w:tblLook w:val="04A0" w:firstRow="1" w:lastRow="0" w:firstColumn="1" w:lastColumn="0" w:noHBand="0" w:noVBand="1"/>
      </w:tblPr>
      <w:tblGrid>
        <w:gridCol w:w="2122"/>
        <w:gridCol w:w="1275"/>
        <w:gridCol w:w="6345"/>
      </w:tblGrid>
      <w:tr w:rsidR="003553CE" w:rsidRPr="004E0617" w14:paraId="513A5A13" w14:textId="77777777" w:rsidTr="003553CE">
        <w:tc>
          <w:tcPr>
            <w:tcW w:w="2122" w:type="dxa"/>
          </w:tcPr>
          <w:p w14:paraId="0282E5DB" w14:textId="77777777" w:rsidR="003553CE" w:rsidRPr="004E0617" w:rsidRDefault="003553CE" w:rsidP="003553CE">
            <w:pPr>
              <w:pStyle w:val="tablehead"/>
            </w:pPr>
            <w:r w:rsidRPr="004E0617">
              <w:t>Type</w:t>
            </w:r>
          </w:p>
        </w:tc>
        <w:tc>
          <w:tcPr>
            <w:tcW w:w="1275" w:type="dxa"/>
          </w:tcPr>
          <w:p w14:paraId="72B8A420" w14:textId="77777777" w:rsidR="003553CE" w:rsidRPr="004E0617" w:rsidRDefault="003553CE" w:rsidP="003553CE">
            <w:pPr>
              <w:pStyle w:val="tablehead"/>
            </w:pPr>
            <w:r w:rsidRPr="004E0617">
              <w:t>Operator</w:t>
            </w:r>
          </w:p>
        </w:tc>
        <w:tc>
          <w:tcPr>
            <w:tcW w:w="6345" w:type="dxa"/>
          </w:tcPr>
          <w:p w14:paraId="307D47DB" w14:textId="77777777" w:rsidR="003553CE" w:rsidRPr="004E0617" w:rsidRDefault="003553CE" w:rsidP="003553CE">
            <w:pPr>
              <w:pStyle w:val="tablehead"/>
            </w:pPr>
            <w:r w:rsidRPr="004E0617">
              <w:t>Function</w:t>
            </w:r>
          </w:p>
        </w:tc>
      </w:tr>
      <w:tr w:rsidR="003553CE" w:rsidRPr="004E0617" w14:paraId="3CF4007E" w14:textId="77777777" w:rsidTr="003553CE">
        <w:tc>
          <w:tcPr>
            <w:tcW w:w="2122" w:type="dxa"/>
            <w:vMerge w:val="restart"/>
          </w:tcPr>
          <w:p w14:paraId="469E699D" w14:textId="77777777" w:rsidR="003553CE" w:rsidRPr="004E0617" w:rsidRDefault="003553CE" w:rsidP="003553CE">
            <w:pPr>
              <w:pStyle w:val="tablebody"/>
            </w:pPr>
            <w:r w:rsidRPr="004E0617">
              <w:t>Arithmetic operator</w:t>
            </w:r>
          </w:p>
        </w:tc>
        <w:tc>
          <w:tcPr>
            <w:tcW w:w="1275" w:type="dxa"/>
          </w:tcPr>
          <w:p w14:paraId="4646764A" w14:textId="77777777" w:rsidR="003553CE" w:rsidRPr="004E0617" w:rsidRDefault="003553CE" w:rsidP="003553CE">
            <w:pPr>
              <w:pStyle w:val="tablebody"/>
            </w:pPr>
            <w:r w:rsidRPr="004E0617">
              <w:t>+</w:t>
            </w:r>
          </w:p>
        </w:tc>
        <w:tc>
          <w:tcPr>
            <w:tcW w:w="6345" w:type="dxa"/>
          </w:tcPr>
          <w:p w14:paraId="1834CEF3" w14:textId="77777777" w:rsidR="003553CE" w:rsidRPr="004E0617" w:rsidRDefault="003553CE" w:rsidP="003553CE">
            <w:pPr>
              <w:pStyle w:val="tablebody"/>
            </w:pPr>
            <w:r w:rsidRPr="004E0617">
              <w:t xml:space="preserve">Adds the lvalue and the rvalue. </w:t>
            </w:r>
          </w:p>
        </w:tc>
      </w:tr>
      <w:tr w:rsidR="003553CE" w:rsidRPr="004E0617" w14:paraId="6202DADD" w14:textId="77777777" w:rsidTr="003553CE">
        <w:tc>
          <w:tcPr>
            <w:tcW w:w="2122" w:type="dxa"/>
            <w:vMerge/>
          </w:tcPr>
          <w:p w14:paraId="77C3AECC" w14:textId="77777777" w:rsidR="003553CE" w:rsidRPr="004E0617" w:rsidRDefault="003553CE" w:rsidP="003553CE">
            <w:pPr>
              <w:pStyle w:val="tablebody"/>
            </w:pPr>
          </w:p>
        </w:tc>
        <w:tc>
          <w:tcPr>
            <w:tcW w:w="1275" w:type="dxa"/>
          </w:tcPr>
          <w:p w14:paraId="2915BDD3" w14:textId="77777777" w:rsidR="003553CE" w:rsidRPr="004E0617" w:rsidRDefault="003553CE" w:rsidP="003553CE">
            <w:pPr>
              <w:pStyle w:val="tablebody"/>
            </w:pPr>
            <w:r w:rsidRPr="004E0617">
              <w:t>-</w:t>
            </w:r>
          </w:p>
        </w:tc>
        <w:tc>
          <w:tcPr>
            <w:tcW w:w="6345" w:type="dxa"/>
          </w:tcPr>
          <w:p w14:paraId="422008EA" w14:textId="77777777" w:rsidR="003553CE" w:rsidRPr="004E0617" w:rsidRDefault="003553CE" w:rsidP="003553CE">
            <w:pPr>
              <w:pStyle w:val="tablebody"/>
            </w:pPr>
            <w:r w:rsidRPr="004E0617">
              <w:t>Subtracts the rvalue from the lvalue.</w:t>
            </w:r>
          </w:p>
        </w:tc>
      </w:tr>
      <w:tr w:rsidR="003553CE" w:rsidRPr="004E0617" w14:paraId="2C51C558" w14:textId="77777777" w:rsidTr="003553CE">
        <w:tc>
          <w:tcPr>
            <w:tcW w:w="2122" w:type="dxa"/>
            <w:vMerge/>
          </w:tcPr>
          <w:p w14:paraId="229332AB" w14:textId="77777777" w:rsidR="003553CE" w:rsidRPr="004E0617" w:rsidRDefault="003553CE" w:rsidP="003553CE">
            <w:pPr>
              <w:pStyle w:val="tablebody"/>
            </w:pPr>
          </w:p>
        </w:tc>
        <w:tc>
          <w:tcPr>
            <w:tcW w:w="1275" w:type="dxa"/>
          </w:tcPr>
          <w:p w14:paraId="040B908F" w14:textId="77777777" w:rsidR="003553CE" w:rsidRPr="004E0617" w:rsidRDefault="003553CE" w:rsidP="003553CE">
            <w:pPr>
              <w:pStyle w:val="tablebody"/>
            </w:pPr>
            <w:r w:rsidRPr="004E0617">
              <w:t>*</w:t>
            </w:r>
          </w:p>
        </w:tc>
        <w:tc>
          <w:tcPr>
            <w:tcW w:w="6345" w:type="dxa"/>
          </w:tcPr>
          <w:p w14:paraId="4AB56789" w14:textId="77777777" w:rsidR="003553CE" w:rsidRPr="004E0617" w:rsidRDefault="003553CE" w:rsidP="003553CE">
            <w:pPr>
              <w:pStyle w:val="tablebody"/>
            </w:pPr>
            <w:r w:rsidRPr="004E0617">
              <w:t>Multiplies the lvalue with the rvalue.</w:t>
            </w:r>
          </w:p>
        </w:tc>
      </w:tr>
      <w:tr w:rsidR="003553CE" w:rsidRPr="004E0617" w14:paraId="36FD8357" w14:textId="77777777" w:rsidTr="003553CE">
        <w:tc>
          <w:tcPr>
            <w:tcW w:w="2122" w:type="dxa"/>
            <w:vMerge/>
          </w:tcPr>
          <w:p w14:paraId="580C7AE3" w14:textId="77777777" w:rsidR="003553CE" w:rsidRPr="004E0617" w:rsidRDefault="003553CE" w:rsidP="003553CE">
            <w:pPr>
              <w:pStyle w:val="tablebody"/>
            </w:pPr>
          </w:p>
        </w:tc>
        <w:tc>
          <w:tcPr>
            <w:tcW w:w="1275" w:type="dxa"/>
          </w:tcPr>
          <w:p w14:paraId="71D33FF6" w14:textId="77777777" w:rsidR="003553CE" w:rsidRPr="004E0617" w:rsidRDefault="003553CE" w:rsidP="003553CE">
            <w:pPr>
              <w:pStyle w:val="tablebody"/>
            </w:pPr>
            <w:r w:rsidRPr="004E0617">
              <w:t>/</w:t>
            </w:r>
          </w:p>
        </w:tc>
        <w:tc>
          <w:tcPr>
            <w:tcW w:w="6345" w:type="dxa"/>
          </w:tcPr>
          <w:p w14:paraId="5049B6FA" w14:textId="77777777" w:rsidR="003553CE" w:rsidRPr="004E0617" w:rsidRDefault="003553CE" w:rsidP="003553CE">
            <w:pPr>
              <w:pStyle w:val="tablebody"/>
            </w:pPr>
            <w:r w:rsidRPr="004E0617">
              <w:t>Divides the lvalue with the rvalue.</w:t>
            </w:r>
          </w:p>
        </w:tc>
      </w:tr>
      <w:tr w:rsidR="003553CE" w:rsidRPr="004E0617" w14:paraId="23C9D784" w14:textId="77777777" w:rsidTr="003553CE">
        <w:tc>
          <w:tcPr>
            <w:tcW w:w="2122" w:type="dxa"/>
            <w:vMerge/>
          </w:tcPr>
          <w:p w14:paraId="36A47760" w14:textId="77777777" w:rsidR="003553CE" w:rsidRPr="004E0617" w:rsidRDefault="003553CE" w:rsidP="003553CE">
            <w:pPr>
              <w:pStyle w:val="tablebody"/>
            </w:pPr>
          </w:p>
        </w:tc>
        <w:tc>
          <w:tcPr>
            <w:tcW w:w="1275" w:type="dxa"/>
          </w:tcPr>
          <w:p w14:paraId="5E845E63" w14:textId="77777777" w:rsidR="003553CE" w:rsidRPr="004E0617" w:rsidRDefault="003553CE" w:rsidP="003553CE">
            <w:pPr>
              <w:pStyle w:val="tablebody"/>
            </w:pPr>
            <w:r w:rsidRPr="004E0617">
              <w:t>%(MOD)</w:t>
            </w:r>
          </w:p>
        </w:tc>
        <w:tc>
          <w:tcPr>
            <w:tcW w:w="6345" w:type="dxa"/>
          </w:tcPr>
          <w:p w14:paraId="1725E4DE" w14:textId="77777777" w:rsidR="003553CE" w:rsidRPr="004E0617" w:rsidRDefault="003553CE" w:rsidP="003553CE">
            <w:pPr>
              <w:pStyle w:val="tablebody"/>
            </w:pPr>
            <w:r w:rsidRPr="004E0617">
              <w:t>Obtains the remainder of division of the lvalue by the rvalue.</w:t>
            </w:r>
          </w:p>
        </w:tc>
      </w:tr>
      <w:tr w:rsidR="003553CE" w:rsidRPr="004E0617" w14:paraId="0CB4B4EA" w14:textId="77777777" w:rsidTr="003553CE">
        <w:tc>
          <w:tcPr>
            <w:tcW w:w="2122" w:type="dxa"/>
            <w:vMerge/>
          </w:tcPr>
          <w:p w14:paraId="115DA5A4" w14:textId="77777777" w:rsidR="003553CE" w:rsidRPr="004E0617" w:rsidRDefault="003553CE" w:rsidP="003553CE">
            <w:pPr>
              <w:pStyle w:val="tablebody"/>
            </w:pPr>
          </w:p>
        </w:tc>
        <w:tc>
          <w:tcPr>
            <w:tcW w:w="1275" w:type="dxa"/>
          </w:tcPr>
          <w:p w14:paraId="50A85161" w14:textId="77777777" w:rsidR="003553CE" w:rsidRPr="004E0617" w:rsidRDefault="003553CE" w:rsidP="003553CE">
            <w:pPr>
              <w:pStyle w:val="tablebody"/>
            </w:pPr>
            <w:r w:rsidRPr="004E0617">
              <w:t>+(sign)</w:t>
            </w:r>
          </w:p>
        </w:tc>
        <w:tc>
          <w:tcPr>
            <w:tcW w:w="6345" w:type="dxa"/>
          </w:tcPr>
          <w:p w14:paraId="6446D70B" w14:textId="77777777" w:rsidR="003553CE" w:rsidRPr="004E0617" w:rsidRDefault="003553CE" w:rsidP="003553CE">
            <w:pPr>
              <w:pStyle w:val="tablebody"/>
            </w:pPr>
            <w:r w:rsidRPr="004E0617">
              <w:t>Handles the value specified after this operator as a positive value.</w:t>
            </w:r>
          </w:p>
        </w:tc>
      </w:tr>
      <w:tr w:rsidR="003553CE" w:rsidRPr="004E0617" w14:paraId="027795D3" w14:textId="77777777" w:rsidTr="003553CE">
        <w:tc>
          <w:tcPr>
            <w:tcW w:w="2122" w:type="dxa"/>
            <w:vMerge/>
          </w:tcPr>
          <w:p w14:paraId="0B8D286A" w14:textId="77777777" w:rsidR="003553CE" w:rsidRPr="004E0617" w:rsidRDefault="003553CE" w:rsidP="003553CE">
            <w:pPr>
              <w:pStyle w:val="tablebody"/>
            </w:pPr>
          </w:p>
        </w:tc>
        <w:tc>
          <w:tcPr>
            <w:tcW w:w="1275" w:type="dxa"/>
          </w:tcPr>
          <w:p w14:paraId="41540ED9" w14:textId="77777777" w:rsidR="003553CE" w:rsidRPr="004E0617" w:rsidRDefault="003553CE" w:rsidP="003553CE">
            <w:pPr>
              <w:pStyle w:val="tablebody"/>
            </w:pPr>
            <w:r w:rsidRPr="004E0617">
              <w:t>-(sign)</w:t>
            </w:r>
          </w:p>
        </w:tc>
        <w:tc>
          <w:tcPr>
            <w:tcW w:w="6345" w:type="dxa"/>
          </w:tcPr>
          <w:p w14:paraId="50CA7858" w14:textId="77777777" w:rsidR="003553CE" w:rsidRPr="004E0617" w:rsidRDefault="003553CE" w:rsidP="003553CE">
            <w:pPr>
              <w:pStyle w:val="tablebody"/>
            </w:pPr>
            <w:r w:rsidRPr="004E0617">
              <w:t>Handles the value specified after this operator as a negative value.</w:t>
            </w:r>
          </w:p>
        </w:tc>
      </w:tr>
      <w:tr w:rsidR="003553CE" w:rsidRPr="004E0617" w14:paraId="2E658F07" w14:textId="77777777" w:rsidTr="003553CE">
        <w:tc>
          <w:tcPr>
            <w:tcW w:w="2122" w:type="dxa"/>
            <w:vMerge w:val="restart"/>
          </w:tcPr>
          <w:p w14:paraId="40BB6890" w14:textId="77777777" w:rsidR="003553CE" w:rsidRPr="004E0617" w:rsidRDefault="003553CE" w:rsidP="003553CE">
            <w:pPr>
              <w:pStyle w:val="tablebody"/>
            </w:pPr>
            <w:r w:rsidRPr="004E0617">
              <w:t>Bitwise logical operator</w:t>
            </w:r>
          </w:p>
        </w:tc>
        <w:tc>
          <w:tcPr>
            <w:tcW w:w="1275" w:type="dxa"/>
          </w:tcPr>
          <w:p w14:paraId="70A73CE5" w14:textId="77777777" w:rsidR="003553CE" w:rsidRPr="004E0617" w:rsidRDefault="003553CE" w:rsidP="003553CE">
            <w:pPr>
              <w:pStyle w:val="tablebody"/>
            </w:pPr>
            <w:r w:rsidRPr="004E0617">
              <w:t>~</w:t>
            </w:r>
          </w:p>
        </w:tc>
        <w:tc>
          <w:tcPr>
            <w:tcW w:w="6345" w:type="dxa"/>
          </w:tcPr>
          <w:p w14:paraId="5AD81334" w14:textId="77777777" w:rsidR="003553CE" w:rsidRPr="004E0617" w:rsidRDefault="003553CE" w:rsidP="003553CE">
            <w:pPr>
              <w:pStyle w:val="tablebody"/>
            </w:pPr>
            <w:r w:rsidRPr="004E0617">
              <w:t xml:space="preserve">Obtains the </w:t>
            </w:r>
            <w:r w:rsidRPr="004E0617">
              <w:rPr>
                <w:rFonts w:hint="eastAsia"/>
              </w:rPr>
              <w:t>logical negation</w:t>
            </w:r>
            <w:r w:rsidRPr="004E0617">
              <w:t xml:space="preserve"> of the value specified after this operator.</w:t>
            </w:r>
          </w:p>
        </w:tc>
      </w:tr>
      <w:tr w:rsidR="003553CE" w:rsidRPr="004E0617" w14:paraId="5CF8A39A" w14:textId="77777777" w:rsidTr="003553CE">
        <w:tc>
          <w:tcPr>
            <w:tcW w:w="2122" w:type="dxa"/>
            <w:vMerge/>
          </w:tcPr>
          <w:p w14:paraId="092CD0EB" w14:textId="77777777" w:rsidR="003553CE" w:rsidRPr="004E0617" w:rsidRDefault="003553CE" w:rsidP="003553CE">
            <w:pPr>
              <w:pStyle w:val="tablebody"/>
            </w:pPr>
          </w:p>
        </w:tc>
        <w:tc>
          <w:tcPr>
            <w:tcW w:w="1275" w:type="dxa"/>
          </w:tcPr>
          <w:p w14:paraId="175784E4" w14:textId="77777777" w:rsidR="003553CE" w:rsidRPr="004E0617" w:rsidRDefault="003553CE" w:rsidP="003553CE">
            <w:pPr>
              <w:pStyle w:val="tablebody"/>
            </w:pPr>
            <w:r w:rsidRPr="004E0617">
              <w:t>&amp;</w:t>
            </w:r>
          </w:p>
        </w:tc>
        <w:tc>
          <w:tcPr>
            <w:tcW w:w="6345" w:type="dxa"/>
          </w:tcPr>
          <w:p w14:paraId="1391D72D" w14:textId="77777777" w:rsidR="003553CE" w:rsidRPr="004E0617" w:rsidRDefault="003553CE" w:rsidP="003553CE">
            <w:pPr>
              <w:pStyle w:val="tablebody"/>
            </w:pPr>
            <w:r w:rsidRPr="004E0617">
              <w:t>Obtains the bitwise logical AND of the lvalue and the rvalue.</w:t>
            </w:r>
          </w:p>
        </w:tc>
      </w:tr>
      <w:tr w:rsidR="003553CE" w:rsidRPr="004E0617" w14:paraId="32C7EC23" w14:textId="77777777" w:rsidTr="003553CE">
        <w:tc>
          <w:tcPr>
            <w:tcW w:w="2122" w:type="dxa"/>
            <w:vMerge/>
          </w:tcPr>
          <w:p w14:paraId="49A92502" w14:textId="77777777" w:rsidR="003553CE" w:rsidRPr="004E0617" w:rsidRDefault="003553CE" w:rsidP="003553CE">
            <w:pPr>
              <w:pStyle w:val="tablebody"/>
            </w:pPr>
          </w:p>
        </w:tc>
        <w:tc>
          <w:tcPr>
            <w:tcW w:w="1275" w:type="dxa"/>
          </w:tcPr>
          <w:p w14:paraId="78FDA44D" w14:textId="77777777" w:rsidR="003553CE" w:rsidRPr="004E0617" w:rsidRDefault="003553CE" w:rsidP="003553CE">
            <w:pPr>
              <w:pStyle w:val="tablebody"/>
            </w:pPr>
            <w:r w:rsidRPr="004E0617">
              <w:t>|</w:t>
            </w:r>
          </w:p>
        </w:tc>
        <w:tc>
          <w:tcPr>
            <w:tcW w:w="6345" w:type="dxa"/>
          </w:tcPr>
          <w:p w14:paraId="3595115D" w14:textId="77777777" w:rsidR="003553CE" w:rsidRPr="004E0617" w:rsidRDefault="003553CE" w:rsidP="003553CE">
            <w:pPr>
              <w:pStyle w:val="tablebody"/>
            </w:pPr>
            <w:r w:rsidRPr="004E0617">
              <w:t>Obtains the bitwise OR of the lvalue and the rvalue.</w:t>
            </w:r>
          </w:p>
        </w:tc>
      </w:tr>
      <w:tr w:rsidR="003553CE" w:rsidRPr="004E0617" w14:paraId="0DD93FAB" w14:textId="77777777" w:rsidTr="003553CE">
        <w:tc>
          <w:tcPr>
            <w:tcW w:w="2122" w:type="dxa"/>
            <w:vMerge/>
          </w:tcPr>
          <w:p w14:paraId="3ABABBE7" w14:textId="77777777" w:rsidR="003553CE" w:rsidRPr="004E0617" w:rsidRDefault="003553CE" w:rsidP="003553CE">
            <w:pPr>
              <w:pStyle w:val="tablebody"/>
            </w:pPr>
          </w:p>
        </w:tc>
        <w:tc>
          <w:tcPr>
            <w:tcW w:w="1275" w:type="dxa"/>
          </w:tcPr>
          <w:p w14:paraId="28C767CF" w14:textId="77777777" w:rsidR="003553CE" w:rsidRPr="004E0617" w:rsidRDefault="003553CE" w:rsidP="003553CE">
            <w:pPr>
              <w:pStyle w:val="tablebody"/>
            </w:pPr>
            <w:r w:rsidRPr="004E0617">
              <w:t>^</w:t>
            </w:r>
          </w:p>
        </w:tc>
        <w:tc>
          <w:tcPr>
            <w:tcW w:w="6345" w:type="dxa"/>
          </w:tcPr>
          <w:p w14:paraId="04E63057" w14:textId="77777777" w:rsidR="003553CE" w:rsidRPr="004E0617" w:rsidRDefault="003553CE" w:rsidP="003553CE">
            <w:pPr>
              <w:pStyle w:val="tablebody"/>
            </w:pPr>
            <w:r w:rsidRPr="004E0617">
              <w:t>Obtains the bitwise exclusive OR of the lvalue and the rvalue.</w:t>
            </w:r>
          </w:p>
        </w:tc>
      </w:tr>
      <w:tr w:rsidR="003553CE" w:rsidRPr="004E0617" w14:paraId="60B6335A" w14:textId="77777777" w:rsidTr="003553CE">
        <w:tc>
          <w:tcPr>
            <w:tcW w:w="2122" w:type="dxa"/>
            <w:vMerge w:val="restart"/>
          </w:tcPr>
          <w:p w14:paraId="626C303A" w14:textId="77777777" w:rsidR="003553CE" w:rsidRPr="004E0617" w:rsidRDefault="003553CE" w:rsidP="003553CE">
            <w:pPr>
              <w:pStyle w:val="tablebody"/>
            </w:pPr>
            <w:r w:rsidRPr="004E0617">
              <w:t>Shift operator</w:t>
            </w:r>
          </w:p>
        </w:tc>
        <w:tc>
          <w:tcPr>
            <w:tcW w:w="1275" w:type="dxa"/>
          </w:tcPr>
          <w:p w14:paraId="6B83083F" w14:textId="77777777" w:rsidR="003553CE" w:rsidRPr="004E0617" w:rsidRDefault="003553CE" w:rsidP="003553CE">
            <w:pPr>
              <w:pStyle w:val="tablebody"/>
            </w:pPr>
            <w:r w:rsidRPr="004E0617">
              <w:t>&gt;&gt;</w:t>
            </w:r>
          </w:p>
        </w:tc>
        <w:tc>
          <w:tcPr>
            <w:tcW w:w="6345" w:type="dxa"/>
          </w:tcPr>
          <w:p w14:paraId="1CE0374D" w14:textId="77777777" w:rsidR="003553CE" w:rsidRPr="004E0617" w:rsidRDefault="003553CE" w:rsidP="003553CE">
            <w:pPr>
              <w:pStyle w:val="tablebody"/>
            </w:pPr>
            <w:r w:rsidRPr="004E0617">
              <w:t>Shifts the lvalue to the right by the number of bits specified in the rvalue.</w:t>
            </w:r>
          </w:p>
        </w:tc>
      </w:tr>
      <w:tr w:rsidR="003553CE" w:rsidRPr="004E0617" w14:paraId="32F5747E" w14:textId="77777777" w:rsidTr="003553CE">
        <w:tc>
          <w:tcPr>
            <w:tcW w:w="2122" w:type="dxa"/>
            <w:vMerge/>
          </w:tcPr>
          <w:p w14:paraId="48DCEE3E" w14:textId="77777777" w:rsidR="003553CE" w:rsidRPr="004E0617" w:rsidRDefault="003553CE" w:rsidP="003553CE">
            <w:pPr>
              <w:pStyle w:val="tablebody"/>
            </w:pPr>
          </w:p>
        </w:tc>
        <w:tc>
          <w:tcPr>
            <w:tcW w:w="1275" w:type="dxa"/>
          </w:tcPr>
          <w:p w14:paraId="5EACA59A" w14:textId="77777777" w:rsidR="003553CE" w:rsidRPr="004E0617" w:rsidRDefault="003553CE" w:rsidP="003553CE">
            <w:pPr>
              <w:pStyle w:val="tablebody"/>
            </w:pPr>
            <w:r w:rsidRPr="004E0617">
              <w:t>&lt;&lt;</w:t>
            </w:r>
          </w:p>
        </w:tc>
        <w:tc>
          <w:tcPr>
            <w:tcW w:w="6345" w:type="dxa"/>
          </w:tcPr>
          <w:p w14:paraId="2059E00F" w14:textId="77777777" w:rsidR="003553CE" w:rsidRPr="004E0617" w:rsidRDefault="003553CE" w:rsidP="003553CE">
            <w:pPr>
              <w:pStyle w:val="tablebody"/>
            </w:pPr>
            <w:r w:rsidRPr="004E0617">
              <w:t>Shifts the lvalue to the left by the number of bits specified in the rvalue.</w:t>
            </w:r>
          </w:p>
        </w:tc>
      </w:tr>
      <w:tr w:rsidR="003553CE" w:rsidRPr="004E0617" w14:paraId="14934280" w14:textId="77777777" w:rsidTr="003553CE">
        <w:tc>
          <w:tcPr>
            <w:tcW w:w="2122" w:type="dxa"/>
            <w:vMerge w:val="restart"/>
          </w:tcPr>
          <w:p w14:paraId="0D82E5D6" w14:textId="77777777" w:rsidR="003553CE" w:rsidRPr="004E0617" w:rsidRDefault="003553CE" w:rsidP="003553CE">
            <w:pPr>
              <w:pStyle w:val="tablebody"/>
            </w:pPr>
            <w:r w:rsidRPr="004E0617">
              <w:t>2-byte separation operator</w:t>
            </w:r>
          </w:p>
        </w:tc>
        <w:tc>
          <w:tcPr>
            <w:tcW w:w="1275" w:type="dxa"/>
          </w:tcPr>
          <w:p w14:paraId="71B7F0F8" w14:textId="77777777" w:rsidR="003553CE" w:rsidRPr="004E0617" w:rsidRDefault="003553CE" w:rsidP="003553CE">
            <w:pPr>
              <w:pStyle w:val="tablebody"/>
            </w:pPr>
            <w:r w:rsidRPr="004E0617">
              <w:t>HIGHW</w:t>
            </w:r>
          </w:p>
        </w:tc>
        <w:tc>
          <w:tcPr>
            <w:tcW w:w="6345" w:type="dxa"/>
          </w:tcPr>
          <w:p w14:paraId="38A45D12" w14:textId="77777777" w:rsidR="003553CE" w:rsidRPr="004E0617" w:rsidRDefault="003553CE" w:rsidP="003553CE">
            <w:pPr>
              <w:pStyle w:val="tablebody"/>
            </w:pPr>
            <w:r w:rsidRPr="004E0617">
              <w:t>Obtains the upper 16 bits of the value specified after this operator.</w:t>
            </w:r>
          </w:p>
        </w:tc>
      </w:tr>
      <w:tr w:rsidR="003553CE" w:rsidRPr="004E0617" w14:paraId="2245E8C6" w14:textId="77777777" w:rsidTr="003553CE">
        <w:tc>
          <w:tcPr>
            <w:tcW w:w="2122" w:type="dxa"/>
            <w:vMerge/>
          </w:tcPr>
          <w:p w14:paraId="706ADC7F" w14:textId="77777777" w:rsidR="003553CE" w:rsidRPr="004E0617" w:rsidRDefault="003553CE" w:rsidP="003553CE">
            <w:pPr>
              <w:pStyle w:val="tablebody"/>
            </w:pPr>
          </w:p>
        </w:tc>
        <w:tc>
          <w:tcPr>
            <w:tcW w:w="1275" w:type="dxa"/>
          </w:tcPr>
          <w:p w14:paraId="4E99F696" w14:textId="77777777" w:rsidR="003553CE" w:rsidRPr="004E0617" w:rsidRDefault="003553CE" w:rsidP="003553CE">
            <w:pPr>
              <w:pStyle w:val="tablebody"/>
            </w:pPr>
            <w:r w:rsidRPr="004E0617">
              <w:t>LOWW</w:t>
            </w:r>
          </w:p>
        </w:tc>
        <w:tc>
          <w:tcPr>
            <w:tcW w:w="6345" w:type="dxa"/>
          </w:tcPr>
          <w:p w14:paraId="0395BB7A" w14:textId="77777777" w:rsidR="003553CE" w:rsidRPr="004E0617" w:rsidRDefault="003553CE" w:rsidP="003553CE">
            <w:pPr>
              <w:pStyle w:val="tablebody"/>
            </w:pPr>
            <w:r w:rsidRPr="004E0617">
              <w:t>Obtains the lower 16 bits of the value specified after this operator.</w:t>
            </w:r>
          </w:p>
        </w:tc>
      </w:tr>
      <w:tr w:rsidR="003553CE" w:rsidRPr="004E0617" w14:paraId="69701C05" w14:textId="77777777" w:rsidTr="003553CE">
        <w:tc>
          <w:tcPr>
            <w:tcW w:w="2122" w:type="dxa"/>
          </w:tcPr>
          <w:p w14:paraId="6EFFC945" w14:textId="77777777" w:rsidR="003553CE" w:rsidRPr="004E0617" w:rsidRDefault="003553CE" w:rsidP="003553CE">
            <w:pPr>
              <w:pStyle w:val="tablebody"/>
            </w:pPr>
            <w:r w:rsidRPr="004E0617">
              <w:t>Other operator</w:t>
            </w:r>
          </w:p>
        </w:tc>
        <w:tc>
          <w:tcPr>
            <w:tcW w:w="1275" w:type="dxa"/>
          </w:tcPr>
          <w:p w14:paraId="65D957FF" w14:textId="77777777" w:rsidR="003553CE" w:rsidRPr="004E0617" w:rsidRDefault="003553CE" w:rsidP="003553CE">
            <w:pPr>
              <w:pStyle w:val="tablebody"/>
            </w:pPr>
            <w:r w:rsidRPr="004E0617">
              <w:t>(  )</w:t>
            </w:r>
          </w:p>
        </w:tc>
        <w:tc>
          <w:tcPr>
            <w:tcW w:w="6345" w:type="dxa"/>
          </w:tcPr>
          <w:p w14:paraId="5E11BC42" w14:textId="77777777" w:rsidR="003553CE" w:rsidRPr="004E0617" w:rsidRDefault="003553CE" w:rsidP="003553CE">
            <w:pPr>
              <w:pStyle w:val="tablebody"/>
            </w:pPr>
            <w:r w:rsidRPr="004E0617">
              <w:t>Gives precedence to the operation enclosed in ( ).</w:t>
            </w:r>
          </w:p>
        </w:tc>
      </w:tr>
    </w:tbl>
    <w:p w14:paraId="0CEFE92D" w14:textId="77777777" w:rsidR="000744EA" w:rsidRPr="004E0617" w:rsidRDefault="000744EA" w:rsidP="006164D3"/>
    <w:p w14:paraId="6AD11266" w14:textId="77777777" w:rsidR="000744EA" w:rsidRPr="004E0617" w:rsidRDefault="003553CE" w:rsidP="006164D3">
      <w:r w:rsidRPr="004E0617">
        <w:t>The above operators are classified into unary operators and binary operators.</w:t>
      </w:r>
    </w:p>
    <w:p w14:paraId="71BBD5F4" w14:textId="77777777" w:rsidR="003553CE" w:rsidRPr="004E0617" w:rsidRDefault="003553CE" w:rsidP="006164D3"/>
    <w:tbl>
      <w:tblPr>
        <w:tblStyle w:val="TableGrid"/>
        <w:tblW w:w="0" w:type="auto"/>
        <w:tblLook w:val="04A0" w:firstRow="1" w:lastRow="0" w:firstColumn="1" w:lastColumn="0" w:noHBand="0" w:noVBand="1"/>
      </w:tblPr>
      <w:tblGrid>
        <w:gridCol w:w="2122"/>
        <w:gridCol w:w="7620"/>
      </w:tblGrid>
      <w:tr w:rsidR="003553CE" w:rsidRPr="004E0617" w14:paraId="684E7CF3" w14:textId="77777777" w:rsidTr="003553CE">
        <w:tc>
          <w:tcPr>
            <w:tcW w:w="2122" w:type="dxa"/>
          </w:tcPr>
          <w:p w14:paraId="4E0BD811" w14:textId="77777777" w:rsidR="003553CE" w:rsidRPr="004E0617" w:rsidRDefault="003553CE" w:rsidP="003553CE">
            <w:pPr>
              <w:pStyle w:val="tablebody"/>
            </w:pPr>
            <w:r w:rsidRPr="004E0617">
              <w:t>Unary operator</w:t>
            </w:r>
          </w:p>
        </w:tc>
        <w:tc>
          <w:tcPr>
            <w:tcW w:w="7620" w:type="dxa"/>
          </w:tcPr>
          <w:p w14:paraId="376CE9B4" w14:textId="77777777" w:rsidR="003553CE" w:rsidRPr="004E0617" w:rsidRDefault="003553CE" w:rsidP="003553CE">
            <w:pPr>
              <w:pStyle w:val="tablebody"/>
            </w:pPr>
            <w:r w:rsidRPr="004E0617">
              <w:t>+(sign), -(sign), ~, HIGHW, LOWW</w:t>
            </w:r>
          </w:p>
        </w:tc>
      </w:tr>
      <w:tr w:rsidR="003553CE" w:rsidRPr="004E0617" w14:paraId="5A0C6987" w14:textId="77777777" w:rsidTr="003553CE">
        <w:tc>
          <w:tcPr>
            <w:tcW w:w="2122" w:type="dxa"/>
          </w:tcPr>
          <w:p w14:paraId="261C58F6" w14:textId="77777777" w:rsidR="003553CE" w:rsidRPr="004E0617" w:rsidRDefault="003553CE" w:rsidP="003553CE">
            <w:pPr>
              <w:pStyle w:val="tablebody"/>
            </w:pPr>
            <w:r w:rsidRPr="004E0617">
              <w:t>Binary operator</w:t>
            </w:r>
          </w:p>
        </w:tc>
        <w:tc>
          <w:tcPr>
            <w:tcW w:w="7620" w:type="dxa"/>
          </w:tcPr>
          <w:p w14:paraId="288D9150" w14:textId="77777777" w:rsidR="003553CE" w:rsidRPr="004E0617" w:rsidRDefault="003553CE" w:rsidP="003553CE">
            <w:pPr>
              <w:pStyle w:val="tablebody"/>
            </w:pPr>
            <w:r w:rsidRPr="004E0617">
              <w:t>+, -, *, /, %(MOD), &amp;, |, ^, &gt;&gt;, &lt;&lt;</w:t>
            </w:r>
          </w:p>
        </w:tc>
      </w:tr>
    </w:tbl>
    <w:p w14:paraId="2939341D" w14:textId="77777777" w:rsidR="009538E5" w:rsidRPr="004E0617" w:rsidRDefault="009538E5" w:rsidP="006164D3"/>
    <w:p w14:paraId="12910EBC" w14:textId="77777777" w:rsidR="00870E3E" w:rsidRPr="004E0617" w:rsidRDefault="00870E3E" w:rsidP="00870E3E">
      <w:pPr>
        <w:pStyle w:val="Heading6"/>
      </w:pPr>
      <w:r w:rsidRPr="004E0617">
        <w:lastRenderedPageBreak/>
        <w:t>Expression evaluation precedence</w:t>
      </w:r>
    </w:p>
    <w:tbl>
      <w:tblPr>
        <w:tblStyle w:val="TableGrid"/>
        <w:tblW w:w="0" w:type="auto"/>
        <w:tblLook w:val="04A0" w:firstRow="1" w:lastRow="0" w:firstColumn="1" w:lastColumn="0" w:noHBand="0" w:noVBand="1"/>
      </w:tblPr>
      <w:tblGrid>
        <w:gridCol w:w="1555"/>
        <w:gridCol w:w="8187"/>
      </w:tblGrid>
      <w:tr w:rsidR="00870E3E" w:rsidRPr="004E0617" w14:paraId="2D35B6CB" w14:textId="77777777" w:rsidTr="00870E3E">
        <w:tc>
          <w:tcPr>
            <w:tcW w:w="1555" w:type="dxa"/>
          </w:tcPr>
          <w:p w14:paraId="61EEFFBD" w14:textId="77777777" w:rsidR="00870E3E" w:rsidRPr="004E0617" w:rsidRDefault="00870E3E" w:rsidP="00870E3E">
            <w:pPr>
              <w:pStyle w:val="tablehead"/>
            </w:pPr>
            <w:r w:rsidRPr="004E0617">
              <w:t>Precedence</w:t>
            </w:r>
          </w:p>
        </w:tc>
        <w:tc>
          <w:tcPr>
            <w:tcW w:w="8187" w:type="dxa"/>
          </w:tcPr>
          <w:p w14:paraId="28D5CD67" w14:textId="77777777" w:rsidR="00870E3E" w:rsidRPr="004E0617" w:rsidRDefault="00870E3E" w:rsidP="00870E3E">
            <w:pPr>
              <w:pStyle w:val="tablehead"/>
            </w:pPr>
            <w:r w:rsidRPr="004E0617">
              <w:t>Operator</w:t>
            </w:r>
          </w:p>
        </w:tc>
      </w:tr>
      <w:tr w:rsidR="00870E3E" w:rsidRPr="004E0617" w14:paraId="73C7A7DD" w14:textId="77777777" w:rsidTr="00870E3E">
        <w:tc>
          <w:tcPr>
            <w:tcW w:w="1555" w:type="dxa"/>
          </w:tcPr>
          <w:p w14:paraId="00B26370" w14:textId="77777777" w:rsidR="00870E3E" w:rsidRPr="004E0617" w:rsidRDefault="00870E3E" w:rsidP="00870E3E">
            <w:pPr>
              <w:pStyle w:val="tablebody"/>
            </w:pPr>
            <w:r w:rsidRPr="004E0617">
              <w:t>1</w:t>
            </w:r>
          </w:p>
        </w:tc>
        <w:tc>
          <w:tcPr>
            <w:tcW w:w="8187" w:type="dxa"/>
          </w:tcPr>
          <w:p w14:paraId="569D836C" w14:textId="77777777" w:rsidR="00870E3E" w:rsidRPr="004E0617" w:rsidRDefault="00870E3E" w:rsidP="00870E3E">
            <w:pPr>
              <w:pStyle w:val="tablebody"/>
            </w:pPr>
            <w:r w:rsidRPr="004E0617">
              <w:t>(  )</w:t>
            </w:r>
          </w:p>
        </w:tc>
      </w:tr>
      <w:tr w:rsidR="00870E3E" w:rsidRPr="004E0617" w14:paraId="20E3F234" w14:textId="77777777" w:rsidTr="00870E3E">
        <w:tc>
          <w:tcPr>
            <w:tcW w:w="1555" w:type="dxa"/>
          </w:tcPr>
          <w:p w14:paraId="4D7FC896" w14:textId="77777777" w:rsidR="00870E3E" w:rsidRPr="004E0617" w:rsidRDefault="00870E3E" w:rsidP="00870E3E">
            <w:pPr>
              <w:pStyle w:val="tablebody"/>
            </w:pPr>
            <w:r w:rsidRPr="004E0617">
              <w:t>2</w:t>
            </w:r>
          </w:p>
        </w:tc>
        <w:tc>
          <w:tcPr>
            <w:tcW w:w="8187" w:type="dxa"/>
          </w:tcPr>
          <w:p w14:paraId="3A3F13B6" w14:textId="77777777" w:rsidR="00870E3E" w:rsidRPr="004E0617" w:rsidRDefault="00870E3E" w:rsidP="00870E3E">
            <w:pPr>
              <w:pStyle w:val="tablebody"/>
            </w:pPr>
            <w:r w:rsidRPr="004E0617">
              <w:t>+(sign), -(sign), ~, HIGHW, LOWW</w:t>
            </w:r>
          </w:p>
        </w:tc>
      </w:tr>
      <w:tr w:rsidR="00870E3E" w:rsidRPr="004E0617" w14:paraId="466CFE38" w14:textId="77777777" w:rsidTr="00870E3E">
        <w:tc>
          <w:tcPr>
            <w:tcW w:w="1555" w:type="dxa"/>
          </w:tcPr>
          <w:p w14:paraId="63CF7A7F" w14:textId="77777777" w:rsidR="00870E3E" w:rsidRPr="004E0617" w:rsidRDefault="00870E3E" w:rsidP="00870E3E">
            <w:pPr>
              <w:pStyle w:val="tablebody"/>
            </w:pPr>
            <w:r w:rsidRPr="004E0617">
              <w:t>3</w:t>
            </w:r>
          </w:p>
        </w:tc>
        <w:tc>
          <w:tcPr>
            <w:tcW w:w="8187" w:type="dxa"/>
          </w:tcPr>
          <w:p w14:paraId="299B5086" w14:textId="77777777" w:rsidR="00870E3E" w:rsidRPr="004E0617" w:rsidRDefault="00870E3E" w:rsidP="00870E3E">
            <w:pPr>
              <w:pStyle w:val="tablebody"/>
            </w:pPr>
            <w:r w:rsidRPr="004E0617">
              <w:t>*, /, %(MOD)</w:t>
            </w:r>
          </w:p>
        </w:tc>
      </w:tr>
      <w:tr w:rsidR="00870E3E" w:rsidRPr="004E0617" w14:paraId="5393DB63" w14:textId="77777777" w:rsidTr="00870E3E">
        <w:tc>
          <w:tcPr>
            <w:tcW w:w="1555" w:type="dxa"/>
          </w:tcPr>
          <w:p w14:paraId="5E618681" w14:textId="77777777" w:rsidR="00870E3E" w:rsidRPr="004E0617" w:rsidRDefault="00870E3E" w:rsidP="00870E3E">
            <w:pPr>
              <w:pStyle w:val="tablebody"/>
            </w:pPr>
            <w:r w:rsidRPr="004E0617">
              <w:t>4</w:t>
            </w:r>
          </w:p>
        </w:tc>
        <w:tc>
          <w:tcPr>
            <w:tcW w:w="8187" w:type="dxa"/>
          </w:tcPr>
          <w:p w14:paraId="5E71ECBC" w14:textId="77777777" w:rsidR="00870E3E" w:rsidRPr="004E0617" w:rsidRDefault="00870E3E" w:rsidP="00870E3E">
            <w:pPr>
              <w:pStyle w:val="tablebody"/>
            </w:pPr>
            <w:r w:rsidRPr="004E0617">
              <w:t>+, -</w:t>
            </w:r>
          </w:p>
        </w:tc>
      </w:tr>
      <w:tr w:rsidR="00870E3E" w:rsidRPr="004E0617" w14:paraId="6609F29D" w14:textId="77777777" w:rsidTr="00870E3E">
        <w:tc>
          <w:tcPr>
            <w:tcW w:w="1555" w:type="dxa"/>
          </w:tcPr>
          <w:p w14:paraId="6A543ECD" w14:textId="77777777" w:rsidR="00870E3E" w:rsidRPr="004E0617" w:rsidRDefault="00870E3E" w:rsidP="00870E3E">
            <w:pPr>
              <w:pStyle w:val="tablebody"/>
            </w:pPr>
            <w:r w:rsidRPr="004E0617">
              <w:t>5</w:t>
            </w:r>
          </w:p>
        </w:tc>
        <w:tc>
          <w:tcPr>
            <w:tcW w:w="8187" w:type="dxa"/>
          </w:tcPr>
          <w:p w14:paraId="3CFA3682" w14:textId="77777777" w:rsidR="00870E3E" w:rsidRPr="004E0617" w:rsidRDefault="00870E3E" w:rsidP="00870E3E">
            <w:pPr>
              <w:pStyle w:val="tablebody"/>
            </w:pPr>
            <w:r w:rsidRPr="004E0617">
              <w:t>&gt;&gt;, &lt;&lt;</w:t>
            </w:r>
          </w:p>
        </w:tc>
      </w:tr>
      <w:tr w:rsidR="00870E3E" w:rsidRPr="004E0617" w14:paraId="297D61B8" w14:textId="77777777" w:rsidTr="00870E3E">
        <w:tc>
          <w:tcPr>
            <w:tcW w:w="1555" w:type="dxa"/>
          </w:tcPr>
          <w:p w14:paraId="26AD65A0" w14:textId="77777777" w:rsidR="00870E3E" w:rsidRPr="004E0617" w:rsidRDefault="00870E3E" w:rsidP="00870E3E">
            <w:pPr>
              <w:pStyle w:val="tablebody"/>
            </w:pPr>
            <w:r w:rsidRPr="004E0617">
              <w:t>6</w:t>
            </w:r>
          </w:p>
        </w:tc>
        <w:tc>
          <w:tcPr>
            <w:tcW w:w="8187" w:type="dxa"/>
          </w:tcPr>
          <w:p w14:paraId="652076E0" w14:textId="77777777" w:rsidR="00870E3E" w:rsidRPr="004E0617" w:rsidRDefault="00870E3E" w:rsidP="00870E3E">
            <w:pPr>
              <w:pStyle w:val="tablebody"/>
            </w:pPr>
            <w:r w:rsidRPr="004E0617">
              <w:t>&amp;</w:t>
            </w:r>
          </w:p>
        </w:tc>
      </w:tr>
      <w:tr w:rsidR="00870E3E" w:rsidRPr="004E0617" w14:paraId="29A213FB" w14:textId="77777777" w:rsidTr="00870E3E">
        <w:tc>
          <w:tcPr>
            <w:tcW w:w="1555" w:type="dxa"/>
          </w:tcPr>
          <w:p w14:paraId="4A1A8A5D" w14:textId="77777777" w:rsidR="00870E3E" w:rsidRPr="004E0617" w:rsidRDefault="00870E3E" w:rsidP="00870E3E">
            <w:pPr>
              <w:pStyle w:val="tablebody"/>
            </w:pPr>
            <w:r w:rsidRPr="004E0617">
              <w:t>7</w:t>
            </w:r>
          </w:p>
        </w:tc>
        <w:tc>
          <w:tcPr>
            <w:tcW w:w="8187" w:type="dxa"/>
          </w:tcPr>
          <w:p w14:paraId="773AE64D" w14:textId="77777777" w:rsidR="00870E3E" w:rsidRPr="004E0617" w:rsidRDefault="00870E3E" w:rsidP="00870E3E">
            <w:pPr>
              <w:pStyle w:val="tablebody"/>
            </w:pPr>
            <w:r w:rsidRPr="004E0617">
              <w:t>^</w:t>
            </w:r>
          </w:p>
        </w:tc>
      </w:tr>
      <w:tr w:rsidR="00870E3E" w:rsidRPr="004E0617" w14:paraId="07E6BB05" w14:textId="77777777" w:rsidTr="00870E3E">
        <w:tc>
          <w:tcPr>
            <w:tcW w:w="1555" w:type="dxa"/>
          </w:tcPr>
          <w:p w14:paraId="49E54F56" w14:textId="77777777" w:rsidR="00870E3E" w:rsidRPr="004E0617" w:rsidRDefault="00870E3E" w:rsidP="00870E3E">
            <w:pPr>
              <w:pStyle w:val="tablebody"/>
            </w:pPr>
            <w:r w:rsidRPr="004E0617">
              <w:t>8</w:t>
            </w:r>
          </w:p>
        </w:tc>
        <w:tc>
          <w:tcPr>
            <w:tcW w:w="8187" w:type="dxa"/>
          </w:tcPr>
          <w:p w14:paraId="7D217732" w14:textId="77777777" w:rsidR="00870E3E" w:rsidRPr="004E0617" w:rsidRDefault="00870E3E" w:rsidP="00870E3E">
            <w:pPr>
              <w:pStyle w:val="tablebody"/>
            </w:pPr>
            <w:r w:rsidRPr="004E0617">
              <w:t>|</w:t>
            </w:r>
          </w:p>
        </w:tc>
      </w:tr>
    </w:tbl>
    <w:p w14:paraId="39A15A0D" w14:textId="77777777" w:rsidR="00870E3E" w:rsidRPr="004E0617" w:rsidRDefault="00870E3E" w:rsidP="006164D3"/>
    <w:p w14:paraId="7E087724" w14:textId="77777777" w:rsidR="00F44EE5" w:rsidRPr="004E0617" w:rsidRDefault="00F44EE5" w:rsidP="00F44EE5">
      <w:pPr>
        <w:pStyle w:val="Heading5"/>
      </w:pPr>
      <w:bookmarkStart w:id="21" w:name="_Toc530474533"/>
      <w:r w:rsidRPr="004E0617">
        <w:t>Expression of floating-point constants</w:t>
      </w:r>
      <w:bookmarkEnd w:id="21"/>
    </w:p>
    <w:p w14:paraId="25CF98CA" w14:textId="77777777" w:rsidR="00F44EE5" w:rsidRPr="004E0617" w:rsidRDefault="00F44EE5" w:rsidP="00F44EE5">
      <w:pPr>
        <w:pStyle w:val="Level1unordered"/>
      </w:pPr>
      <w:r w:rsidRPr="004E0617">
        <w:t xml:space="preserve">Expressions are operated in the single-precision floating-point type. </w:t>
      </w:r>
    </w:p>
    <w:p w14:paraId="282548D6" w14:textId="77777777" w:rsidR="00F44EE5" w:rsidRPr="004E0617" w:rsidRDefault="00F44EE5" w:rsidP="00F44EE5">
      <w:pPr>
        <w:pStyle w:val="Level1cont"/>
      </w:pPr>
      <w:r w:rsidRPr="004E0617">
        <w:t>No error will be output even if the value range of the type is exceeded during evaluation of an expression.</w:t>
      </w:r>
    </w:p>
    <w:p w14:paraId="39681036" w14:textId="77777777" w:rsidR="00F44EE5" w:rsidRPr="004E0617" w:rsidRDefault="00F44EE5" w:rsidP="00F44EE5">
      <w:pPr>
        <w:pStyle w:val="Level1unordered"/>
      </w:pPr>
      <w:r w:rsidRPr="004E0617">
        <w:t>An error will be output if the devisor is zero.</w:t>
      </w:r>
    </w:p>
    <w:p w14:paraId="6842B29E" w14:textId="77777777" w:rsidR="00FF0DD3" w:rsidRPr="004E0617" w:rsidRDefault="00F44EE5" w:rsidP="00F44EE5">
      <w:pPr>
        <w:pStyle w:val="Level1unordered"/>
      </w:pPr>
      <w:r w:rsidRPr="004E0617">
        <w:t>An expression of floating-point constants is allowed only for four arithmetic operations (addition, subtraction, multiplication, and division).</w:t>
      </w:r>
    </w:p>
    <w:p w14:paraId="61CB50C8" w14:textId="77777777" w:rsidR="00870E3E" w:rsidRPr="004E0617" w:rsidRDefault="00870E3E" w:rsidP="00870E3E"/>
    <w:p w14:paraId="4FE6EC63" w14:textId="77777777" w:rsidR="00F44EE5" w:rsidRPr="004E0617" w:rsidRDefault="002D6434" w:rsidP="00870E3E">
      <w:pPr>
        <w:pStyle w:val="Heading6"/>
        <w:numPr>
          <w:ilvl w:val="5"/>
          <w:numId w:val="32"/>
        </w:numPr>
      </w:pPr>
      <w:r w:rsidRPr="004E0617">
        <w:t>Operators</w:t>
      </w:r>
    </w:p>
    <w:tbl>
      <w:tblPr>
        <w:tblStyle w:val="TableGrid"/>
        <w:tblW w:w="0" w:type="auto"/>
        <w:tblLook w:val="04A0" w:firstRow="1" w:lastRow="0" w:firstColumn="1" w:lastColumn="0" w:noHBand="0" w:noVBand="1"/>
      </w:tblPr>
      <w:tblGrid>
        <w:gridCol w:w="2122"/>
        <w:gridCol w:w="1134"/>
        <w:gridCol w:w="6486"/>
      </w:tblGrid>
      <w:tr w:rsidR="002D6434" w:rsidRPr="004E0617" w14:paraId="23435E17" w14:textId="77777777" w:rsidTr="002D6434">
        <w:tc>
          <w:tcPr>
            <w:tcW w:w="2122" w:type="dxa"/>
          </w:tcPr>
          <w:p w14:paraId="690762BC" w14:textId="77777777" w:rsidR="002D6434" w:rsidRPr="004E0617" w:rsidRDefault="002D6434" w:rsidP="002D6434">
            <w:pPr>
              <w:pStyle w:val="tablehead"/>
            </w:pPr>
            <w:r w:rsidRPr="004E0617">
              <w:t>Type</w:t>
            </w:r>
          </w:p>
        </w:tc>
        <w:tc>
          <w:tcPr>
            <w:tcW w:w="1134" w:type="dxa"/>
          </w:tcPr>
          <w:p w14:paraId="5B63BF28" w14:textId="77777777" w:rsidR="002D6434" w:rsidRPr="004E0617" w:rsidRDefault="002D6434" w:rsidP="002D6434">
            <w:pPr>
              <w:pStyle w:val="tablehead"/>
            </w:pPr>
            <w:r w:rsidRPr="004E0617">
              <w:t>Operator</w:t>
            </w:r>
          </w:p>
        </w:tc>
        <w:tc>
          <w:tcPr>
            <w:tcW w:w="6486" w:type="dxa"/>
          </w:tcPr>
          <w:p w14:paraId="1CA93AD9" w14:textId="77777777" w:rsidR="002D6434" w:rsidRPr="004E0617" w:rsidRDefault="002D6434" w:rsidP="002D6434">
            <w:pPr>
              <w:pStyle w:val="tablehead"/>
            </w:pPr>
            <w:r w:rsidRPr="004E0617">
              <w:t>Function</w:t>
            </w:r>
          </w:p>
        </w:tc>
      </w:tr>
      <w:tr w:rsidR="002D6434" w:rsidRPr="004E0617" w14:paraId="2C67DB9C" w14:textId="77777777" w:rsidTr="002D6434">
        <w:tc>
          <w:tcPr>
            <w:tcW w:w="2122" w:type="dxa"/>
            <w:vMerge w:val="restart"/>
          </w:tcPr>
          <w:p w14:paraId="6A7D683A" w14:textId="77777777" w:rsidR="002D6434" w:rsidRPr="004E0617" w:rsidRDefault="002D6434" w:rsidP="002D6434">
            <w:pPr>
              <w:pStyle w:val="tablebody"/>
            </w:pPr>
            <w:r w:rsidRPr="004E0617">
              <w:t>Arithmetic operator</w:t>
            </w:r>
          </w:p>
        </w:tc>
        <w:tc>
          <w:tcPr>
            <w:tcW w:w="1134" w:type="dxa"/>
          </w:tcPr>
          <w:p w14:paraId="68146B09" w14:textId="77777777" w:rsidR="002D6434" w:rsidRPr="004E0617" w:rsidRDefault="002D6434" w:rsidP="002D6434">
            <w:pPr>
              <w:pStyle w:val="tablebody"/>
            </w:pPr>
            <w:r w:rsidRPr="004E0617">
              <w:t>+</w:t>
            </w:r>
          </w:p>
        </w:tc>
        <w:tc>
          <w:tcPr>
            <w:tcW w:w="6486" w:type="dxa"/>
          </w:tcPr>
          <w:p w14:paraId="725B1CAC" w14:textId="77777777" w:rsidR="002D6434" w:rsidRPr="004E0617" w:rsidRDefault="002D6434" w:rsidP="002D6434">
            <w:pPr>
              <w:pStyle w:val="tablebody"/>
            </w:pPr>
            <w:r w:rsidRPr="004E0617">
              <w:t xml:space="preserve">Adds the lvalue and the rvalue. </w:t>
            </w:r>
          </w:p>
        </w:tc>
      </w:tr>
      <w:tr w:rsidR="002D6434" w:rsidRPr="004E0617" w14:paraId="6B9F72EF" w14:textId="77777777" w:rsidTr="002D6434">
        <w:tc>
          <w:tcPr>
            <w:tcW w:w="2122" w:type="dxa"/>
            <w:vMerge/>
          </w:tcPr>
          <w:p w14:paraId="2760C385" w14:textId="77777777" w:rsidR="002D6434" w:rsidRPr="004E0617" w:rsidRDefault="002D6434" w:rsidP="002D6434">
            <w:pPr>
              <w:pStyle w:val="tablebody"/>
            </w:pPr>
          </w:p>
        </w:tc>
        <w:tc>
          <w:tcPr>
            <w:tcW w:w="1134" w:type="dxa"/>
          </w:tcPr>
          <w:p w14:paraId="4639829C" w14:textId="77777777" w:rsidR="002D6434" w:rsidRPr="004E0617" w:rsidRDefault="002D6434" w:rsidP="002D6434">
            <w:pPr>
              <w:pStyle w:val="tablebody"/>
            </w:pPr>
            <w:r w:rsidRPr="004E0617">
              <w:t>-</w:t>
            </w:r>
          </w:p>
        </w:tc>
        <w:tc>
          <w:tcPr>
            <w:tcW w:w="6486" w:type="dxa"/>
          </w:tcPr>
          <w:p w14:paraId="2754647A" w14:textId="77777777" w:rsidR="002D6434" w:rsidRPr="004E0617" w:rsidRDefault="002D6434" w:rsidP="002D6434">
            <w:pPr>
              <w:pStyle w:val="tablebody"/>
            </w:pPr>
            <w:r w:rsidRPr="004E0617">
              <w:t>Subtracts the rvalue from the lvalue.</w:t>
            </w:r>
          </w:p>
        </w:tc>
      </w:tr>
      <w:tr w:rsidR="002D6434" w:rsidRPr="004E0617" w14:paraId="28F08233" w14:textId="77777777" w:rsidTr="002D6434">
        <w:tc>
          <w:tcPr>
            <w:tcW w:w="2122" w:type="dxa"/>
            <w:vMerge/>
          </w:tcPr>
          <w:p w14:paraId="5F093A20" w14:textId="77777777" w:rsidR="002D6434" w:rsidRPr="004E0617" w:rsidRDefault="002D6434" w:rsidP="002D6434">
            <w:pPr>
              <w:pStyle w:val="tablebody"/>
            </w:pPr>
          </w:p>
        </w:tc>
        <w:tc>
          <w:tcPr>
            <w:tcW w:w="1134" w:type="dxa"/>
          </w:tcPr>
          <w:p w14:paraId="0007CED9" w14:textId="77777777" w:rsidR="002D6434" w:rsidRPr="004E0617" w:rsidRDefault="002D6434" w:rsidP="002D6434">
            <w:pPr>
              <w:pStyle w:val="tablebody"/>
            </w:pPr>
            <w:r w:rsidRPr="004E0617">
              <w:t>*</w:t>
            </w:r>
          </w:p>
        </w:tc>
        <w:tc>
          <w:tcPr>
            <w:tcW w:w="6486" w:type="dxa"/>
          </w:tcPr>
          <w:p w14:paraId="4696F98D" w14:textId="77777777" w:rsidR="002D6434" w:rsidRPr="004E0617" w:rsidRDefault="002D6434" w:rsidP="002D6434">
            <w:pPr>
              <w:pStyle w:val="tablebody"/>
            </w:pPr>
            <w:r w:rsidRPr="004E0617">
              <w:t>Multiplies the lvalue with the rvalue.</w:t>
            </w:r>
          </w:p>
        </w:tc>
      </w:tr>
      <w:tr w:rsidR="002D6434" w:rsidRPr="004E0617" w14:paraId="7002D7F5" w14:textId="77777777" w:rsidTr="002D6434">
        <w:tc>
          <w:tcPr>
            <w:tcW w:w="2122" w:type="dxa"/>
            <w:vMerge/>
          </w:tcPr>
          <w:p w14:paraId="2DBF95D3" w14:textId="77777777" w:rsidR="002D6434" w:rsidRPr="004E0617" w:rsidRDefault="002D6434" w:rsidP="002D6434">
            <w:pPr>
              <w:pStyle w:val="tablebody"/>
            </w:pPr>
          </w:p>
        </w:tc>
        <w:tc>
          <w:tcPr>
            <w:tcW w:w="1134" w:type="dxa"/>
          </w:tcPr>
          <w:p w14:paraId="29E39B71" w14:textId="77777777" w:rsidR="002D6434" w:rsidRPr="004E0617" w:rsidRDefault="002D6434" w:rsidP="002D6434">
            <w:pPr>
              <w:pStyle w:val="tablebody"/>
            </w:pPr>
            <w:r w:rsidRPr="004E0617">
              <w:t>/</w:t>
            </w:r>
          </w:p>
        </w:tc>
        <w:tc>
          <w:tcPr>
            <w:tcW w:w="6486" w:type="dxa"/>
          </w:tcPr>
          <w:p w14:paraId="1BCF0516" w14:textId="77777777" w:rsidR="002D6434" w:rsidRPr="004E0617" w:rsidRDefault="002D6434" w:rsidP="002D6434">
            <w:pPr>
              <w:pStyle w:val="tablebody"/>
            </w:pPr>
            <w:r w:rsidRPr="004E0617">
              <w:t>Divides the lvalue with the rvalue.</w:t>
            </w:r>
          </w:p>
        </w:tc>
      </w:tr>
      <w:tr w:rsidR="002D6434" w:rsidRPr="004E0617" w14:paraId="32E1BD59" w14:textId="77777777" w:rsidTr="002D6434">
        <w:tc>
          <w:tcPr>
            <w:tcW w:w="2122" w:type="dxa"/>
            <w:vMerge/>
          </w:tcPr>
          <w:p w14:paraId="3823D055" w14:textId="77777777" w:rsidR="002D6434" w:rsidRPr="004E0617" w:rsidRDefault="002D6434" w:rsidP="002D6434">
            <w:pPr>
              <w:pStyle w:val="tablebody"/>
            </w:pPr>
          </w:p>
        </w:tc>
        <w:tc>
          <w:tcPr>
            <w:tcW w:w="1134" w:type="dxa"/>
          </w:tcPr>
          <w:p w14:paraId="50FC304F" w14:textId="77777777" w:rsidR="002D6434" w:rsidRPr="004E0617" w:rsidRDefault="002D6434" w:rsidP="002D6434">
            <w:pPr>
              <w:pStyle w:val="tablebody"/>
            </w:pPr>
            <w:r w:rsidRPr="004E0617">
              <w:t>+(sign)</w:t>
            </w:r>
          </w:p>
        </w:tc>
        <w:tc>
          <w:tcPr>
            <w:tcW w:w="6486" w:type="dxa"/>
          </w:tcPr>
          <w:p w14:paraId="75D621F5" w14:textId="77777777" w:rsidR="002D6434" w:rsidRPr="004E0617" w:rsidRDefault="002D6434" w:rsidP="002D6434">
            <w:pPr>
              <w:pStyle w:val="tablebody"/>
            </w:pPr>
            <w:r w:rsidRPr="004E0617">
              <w:t>Handles the value specified after this operator as a positive value.</w:t>
            </w:r>
          </w:p>
        </w:tc>
      </w:tr>
      <w:tr w:rsidR="002D6434" w:rsidRPr="004E0617" w14:paraId="3F2CB443" w14:textId="77777777" w:rsidTr="002D6434">
        <w:tc>
          <w:tcPr>
            <w:tcW w:w="2122" w:type="dxa"/>
            <w:vMerge/>
          </w:tcPr>
          <w:p w14:paraId="1929D73A" w14:textId="77777777" w:rsidR="002D6434" w:rsidRPr="004E0617" w:rsidRDefault="002D6434" w:rsidP="002D6434">
            <w:pPr>
              <w:pStyle w:val="tablebody"/>
            </w:pPr>
          </w:p>
        </w:tc>
        <w:tc>
          <w:tcPr>
            <w:tcW w:w="1134" w:type="dxa"/>
          </w:tcPr>
          <w:p w14:paraId="75328204" w14:textId="77777777" w:rsidR="002D6434" w:rsidRPr="004E0617" w:rsidRDefault="002D6434" w:rsidP="002D6434">
            <w:pPr>
              <w:pStyle w:val="tablebody"/>
            </w:pPr>
            <w:r w:rsidRPr="004E0617">
              <w:t>-(sign)</w:t>
            </w:r>
          </w:p>
        </w:tc>
        <w:tc>
          <w:tcPr>
            <w:tcW w:w="6486" w:type="dxa"/>
          </w:tcPr>
          <w:p w14:paraId="2DB2CB44" w14:textId="77777777" w:rsidR="002D6434" w:rsidRPr="004E0617" w:rsidRDefault="002D6434" w:rsidP="002D6434">
            <w:pPr>
              <w:pStyle w:val="tablebody"/>
            </w:pPr>
            <w:r w:rsidRPr="004E0617">
              <w:t>Handles the value specified after this operator as a negative value.</w:t>
            </w:r>
          </w:p>
        </w:tc>
      </w:tr>
      <w:tr w:rsidR="002D6434" w:rsidRPr="004E0617" w14:paraId="5D6CD962" w14:textId="77777777" w:rsidTr="002D6434">
        <w:tc>
          <w:tcPr>
            <w:tcW w:w="2122" w:type="dxa"/>
          </w:tcPr>
          <w:p w14:paraId="310C4FE6" w14:textId="77777777" w:rsidR="002D6434" w:rsidRPr="004E0617" w:rsidRDefault="002D6434" w:rsidP="002D6434">
            <w:pPr>
              <w:pStyle w:val="tablebody"/>
            </w:pPr>
            <w:r w:rsidRPr="004E0617">
              <w:t>Other operator</w:t>
            </w:r>
          </w:p>
        </w:tc>
        <w:tc>
          <w:tcPr>
            <w:tcW w:w="1134" w:type="dxa"/>
          </w:tcPr>
          <w:p w14:paraId="4061F110" w14:textId="77777777" w:rsidR="002D6434" w:rsidRPr="004E0617" w:rsidRDefault="002D6434" w:rsidP="002D6434">
            <w:pPr>
              <w:pStyle w:val="tablebody"/>
            </w:pPr>
            <w:r w:rsidRPr="004E0617">
              <w:t>(  )</w:t>
            </w:r>
          </w:p>
        </w:tc>
        <w:tc>
          <w:tcPr>
            <w:tcW w:w="6486" w:type="dxa"/>
          </w:tcPr>
          <w:p w14:paraId="0869C9BC" w14:textId="77777777" w:rsidR="002D6434" w:rsidRPr="004E0617" w:rsidRDefault="002D6434" w:rsidP="002D6434">
            <w:pPr>
              <w:pStyle w:val="tablebody"/>
            </w:pPr>
            <w:r w:rsidRPr="004E0617">
              <w:t>Gives precedence to the operation enclosed in ( ).</w:t>
            </w:r>
          </w:p>
        </w:tc>
      </w:tr>
    </w:tbl>
    <w:p w14:paraId="33DC6543" w14:textId="77777777" w:rsidR="00F44EE5" w:rsidRPr="004E0617" w:rsidRDefault="00F44EE5" w:rsidP="006164D3"/>
    <w:p w14:paraId="29257AF5" w14:textId="77777777" w:rsidR="002D6434" w:rsidRPr="004E0617" w:rsidRDefault="00870E3E" w:rsidP="006164D3">
      <w:r w:rsidRPr="004E0617">
        <w:t>The above operators are classified into unary operators and binary operators.</w:t>
      </w:r>
    </w:p>
    <w:p w14:paraId="1DEAC4A6" w14:textId="77777777" w:rsidR="002D6434" w:rsidRPr="004E0617" w:rsidRDefault="002D6434" w:rsidP="006164D3"/>
    <w:tbl>
      <w:tblPr>
        <w:tblStyle w:val="TableGrid"/>
        <w:tblW w:w="0" w:type="auto"/>
        <w:tblLook w:val="04A0" w:firstRow="1" w:lastRow="0" w:firstColumn="1" w:lastColumn="0" w:noHBand="0" w:noVBand="1"/>
      </w:tblPr>
      <w:tblGrid>
        <w:gridCol w:w="2122"/>
        <w:gridCol w:w="7620"/>
      </w:tblGrid>
      <w:tr w:rsidR="00870E3E" w:rsidRPr="004E0617" w14:paraId="53E2281A" w14:textId="77777777" w:rsidTr="00870E3E">
        <w:tc>
          <w:tcPr>
            <w:tcW w:w="2122" w:type="dxa"/>
          </w:tcPr>
          <w:p w14:paraId="5286DE42" w14:textId="77777777" w:rsidR="00870E3E" w:rsidRPr="004E0617" w:rsidRDefault="00870E3E" w:rsidP="00870E3E">
            <w:pPr>
              <w:pStyle w:val="tablebody"/>
            </w:pPr>
            <w:r w:rsidRPr="004E0617">
              <w:t>Unary operator</w:t>
            </w:r>
          </w:p>
        </w:tc>
        <w:tc>
          <w:tcPr>
            <w:tcW w:w="7620" w:type="dxa"/>
          </w:tcPr>
          <w:p w14:paraId="1B096E88" w14:textId="77777777" w:rsidR="00870E3E" w:rsidRPr="004E0617" w:rsidRDefault="00870E3E" w:rsidP="00870E3E">
            <w:pPr>
              <w:pStyle w:val="tablebody"/>
            </w:pPr>
            <w:r w:rsidRPr="004E0617">
              <w:t>+(sign), -(sign)</w:t>
            </w:r>
          </w:p>
        </w:tc>
      </w:tr>
      <w:tr w:rsidR="00870E3E" w:rsidRPr="004E0617" w14:paraId="28A03118" w14:textId="77777777" w:rsidTr="00870E3E">
        <w:tc>
          <w:tcPr>
            <w:tcW w:w="2122" w:type="dxa"/>
          </w:tcPr>
          <w:p w14:paraId="26295F57" w14:textId="77777777" w:rsidR="00870E3E" w:rsidRPr="004E0617" w:rsidRDefault="00870E3E" w:rsidP="00870E3E">
            <w:pPr>
              <w:pStyle w:val="tablebody"/>
            </w:pPr>
            <w:r w:rsidRPr="004E0617">
              <w:t>Binary operator</w:t>
            </w:r>
          </w:p>
        </w:tc>
        <w:tc>
          <w:tcPr>
            <w:tcW w:w="7620" w:type="dxa"/>
          </w:tcPr>
          <w:p w14:paraId="1C3B43AE" w14:textId="77777777" w:rsidR="00870E3E" w:rsidRPr="004E0617" w:rsidRDefault="00870E3E" w:rsidP="00870E3E">
            <w:pPr>
              <w:pStyle w:val="tablebody"/>
            </w:pPr>
            <w:r w:rsidRPr="004E0617">
              <w:t>+, -, *, /</w:t>
            </w:r>
          </w:p>
        </w:tc>
      </w:tr>
    </w:tbl>
    <w:p w14:paraId="2488391E" w14:textId="77777777" w:rsidR="002D6434" w:rsidRPr="004E0617" w:rsidRDefault="002D6434" w:rsidP="006164D3"/>
    <w:p w14:paraId="1903EDBF" w14:textId="77777777" w:rsidR="00F44EE5" w:rsidRPr="004E0617" w:rsidRDefault="00870E3E" w:rsidP="00870E3E">
      <w:pPr>
        <w:pStyle w:val="Heading6"/>
      </w:pPr>
      <w:r w:rsidRPr="004E0617">
        <w:t>Expression evaluation precedence</w:t>
      </w:r>
    </w:p>
    <w:tbl>
      <w:tblPr>
        <w:tblStyle w:val="TableGrid"/>
        <w:tblW w:w="0" w:type="auto"/>
        <w:tblLook w:val="04A0" w:firstRow="1" w:lastRow="0" w:firstColumn="1" w:lastColumn="0" w:noHBand="0" w:noVBand="1"/>
      </w:tblPr>
      <w:tblGrid>
        <w:gridCol w:w="1555"/>
        <w:gridCol w:w="8187"/>
      </w:tblGrid>
      <w:tr w:rsidR="00870E3E" w:rsidRPr="004E0617" w14:paraId="2C7A61B6" w14:textId="77777777" w:rsidTr="00870E3E">
        <w:tc>
          <w:tcPr>
            <w:tcW w:w="1555" w:type="dxa"/>
          </w:tcPr>
          <w:p w14:paraId="46C4748E" w14:textId="77777777" w:rsidR="00870E3E" w:rsidRPr="004E0617" w:rsidRDefault="00870E3E" w:rsidP="00870E3E">
            <w:pPr>
              <w:pStyle w:val="tablehead"/>
            </w:pPr>
            <w:r w:rsidRPr="004E0617">
              <w:t>Precedence</w:t>
            </w:r>
          </w:p>
        </w:tc>
        <w:tc>
          <w:tcPr>
            <w:tcW w:w="8187" w:type="dxa"/>
          </w:tcPr>
          <w:p w14:paraId="79B83FF4" w14:textId="77777777" w:rsidR="00870E3E" w:rsidRPr="004E0617" w:rsidRDefault="00870E3E" w:rsidP="00870E3E">
            <w:pPr>
              <w:pStyle w:val="tablehead"/>
            </w:pPr>
            <w:r w:rsidRPr="004E0617">
              <w:t>Operator</w:t>
            </w:r>
          </w:p>
        </w:tc>
      </w:tr>
      <w:tr w:rsidR="00870E3E" w:rsidRPr="004E0617" w14:paraId="4A3CD7A4" w14:textId="77777777" w:rsidTr="00870E3E">
        <w:tc>
          <w:tcPr>
            <w:tcW w:w="1555" w:type="dxa"/>
          </w:tcPr>
          <w:p w14:paraId="6E035683" w14:textId="77777777" w:rsidR="00870E3E" w:rsidRPr="004E0617" w:rsidRDefault="00870E3E" w:rsidP="00870E3E">
            <w:pPr>
              <w:pStyle w:val="tablebody"/>
            </w:pPr>
            <w:r w:rsidRPr="004E0617">
              <w:t>1</w:t>
            </w:r>
          </w:p>
        </w:tc>
        <w:tc>
          <w:tcPr>
            <w:tcW w:w="8187" w:type="dxa"/>
          </w:tcPr>
          <w:p w14:paraId="111ABFCD" w14:textId="77777777" w:rsidR="00870E3E" w:rsidRPr="004E0617" w:rsidRDefault="00870E3E" w:rsidP="00870E3E">
            <w:pPr>
              <w:pStyle w:val="tablebody"/>
            </w:pPr>
            <w:r w:rsidRPr="004E0617">
              <w:t>(  )</w:t>
            </w:r>
          </w:p>
        </w:tc>
      </w:tr>
      <w:tr w:rsidR="00870E3E" w:rsidRPr="004E0617" w14:paraId="3FE875DE" w14:textId="77777777" w:rsidTr="00870E3E">
        <w:tc>
          <w:tcPr>
            <w:tcW w:w="1555" w:type="dxa"/>
          </w:tcPr>
          <w:p w14:paraId="1B2982F3" w14:textId="77777777" w:rsidR="00870E3E" w:rsidRPr="004E0617" w:rsidRDefault="00870E3E" w:rsidP="00870E3E">
            <w:pPr>
              <w:pStyle w:val="tablebody"/>
            </w:pPr>
            <w:r w:rsidRPr="004E0617">
              <w:t>2</w:t>
            </w:r>
          </w:p>
        </w:tc>
        <w:tc>
          <w:tcPr>
            <w:tcW w:w="8187" w:type="dxa"/>
          </w:tcPr>
          <w:p w14:paraId="22916BFC" w14:textId="77777777" w:rsidR="00870E3E" w:rsidRPr="004E0617" w:rsidRDefault="00870E3E" w:rsidP="00870E3E">
            <w:pPr>
              <w:pStyle w:val="tablebody"/>
            </w:pPr>
            <w:r w:rsidRPr="004E0617">
              <w:t>+(sign), -(sign)</w:t>
            </w:r>
          </w:p>
        </w:tc>
      </w:tr>
      <w:tr w:rsidR="00870E3E" w:rsidRPr="004E0617" w14:paraId="418EBFE5" w14:textId="77777777" w:rsidTr="00870E3E">
        <w:tc>
          <w:tcPr>
            <w:tcW w:w="1555" w:type="dxa"/>
          </w:tcPr>
          <w:p w14:paraId="53FE9EE3" w14:textId="77777777" w:rsidR="00870E3E" w:rsidRPr="004E0617" w:rsidRDefault="00870E3E" w:rsidP="00870E3E">
            <w:pPr>
              <w:pStyle w:val="tablebody"/>
            </w:pPr>
            <w:r w:rsidRPr="004E0617">
              <w:t>3</w:t>
            </w:r>
          </w:p>
        </w:tc>
        <w:tc>
          <w:tcPr>
            <w:tcW w:w="8187" w:type="dxa"/>
          </w:tcPr>
          <w:p w14:paraId="6A22511D" w14:textId="77777777" w:rsidR="00870E3E" w:rsidRPr="004E0617" w:rsidRDefault="00870E3E" w:rsidP="00870E3E">
            <w:pPr>
              <w:pStyle w:val="tablebody"/>
            </w:pPr>
            <w:r w:rsidRPr="004E0617">
              <w:t>*, /</w:t>
            </w:r>
          </w:p>
        </w:tc>
      </w:tr>
      <w:tr w:rsidR="00870E3E" w:rsidRPr="004E0617" w14:paraId="7DF95079" w14:textId="77777777" w:rsidTr="00870E3E">
        <w:tc>
          <w:tcPr>
            <w:tcW w:w="1555" w:type="dxa"/>
          </w:tcPr>
          <w:p w14:paraId="1C647F6C" w14:textId="77777777" w:rsidR="00870E3E" w:rsidRPr="004E0617" w:rsidRDefault="00870E3E" w:rsidP="00870E3E">
            <w:pPr>
              <w:pStyle w:val="tablebody"/>
            </w:pPr>
            <w:r w:rsidRPr="004E0617">
              <w:t>4</w:t>
            </w:r>
          </w:p>
        </w:tc>
        <w:tc>
          <w:tcPr>
            <w:tcW w:w="8187" w:type="dxa"/>
          </w:tcPr>
          <w:p w14:paraId="567913CC" w14:textId="77777777" w:rsidR="00870E3E" w:rsidRPr="004E0617" w:rsidRDefault="00870E3E" w:rsidP="00870E3E">
            <w:pPr>
              <w:pStyle w:val="tablebody"/>
            </w:pPr>
            <w:r w:rsidRPr="004E0617">
              <w:t>+, -</w:t>
            </w:r>
          </w:p>
        </w:tc>
      </w:tr>
    </w:tbl>
    <w:p w14:paraId="60912A37" w14:textId="77777777" w:rsidR="00870E3E" w:rsidRPr="004E0617" w:rsidRDefault="00870E3E" w:rsidP="006164D3"/>
    <w:p w14:paraId="3C0D6E5A" w14:textId="77777777" w:rsidR="003F52AD" w:rsidRPr="004E0617" w:rsidRDefault="003F52AD" w:rsidP="006164D3">
      <w:r w:rsidRPr="004E0617">
        <w:br w:type="page"/>
      </w:r>
    </w:p>
    <w:p w14:paraId="6A4F3B86" w14:textId="77777777" w:rsidR="00870E3E" w:rsidRPr="004E0617" w:rsidRDefault="00BE10A9" w:rsidP="00BE10A9">
      <w:pPr>
        <w:pStyle w:val="Heading2"/>
      </w:pPr>
      <w:bookmarkStart w:id="22" w:name="_Toc530474534"/>
      <w:r w:rsidRPr="004E0617">
        <w:lastRenderedPageBreak/>
        <w:t>Instructions</w:t>
      </w:r>
      <w:bookmarkEnd w:id="22"/>
    </w:p>
    <w:p w14:paraId="7CAB72CC" w14:textId="77777777" w:rsidR="00BE10A9" w:rsidRPr="004E0617" w:rsidRDefault="00BE10A9" w:rsidP="00BE10A9">
      <w:r w:rsidRPr="004E0617">
        <w:t xml:space="preserve">The following lists the instructions that can be specified in this assembly language. </w:t>
      </w:r>
    </w:p>
    <w:p w14:paraId="585FE442" w14:textId="77777777" w:rsidR="00BE10A9" w:rsidRPr="004E0617" w:rsidRDefault="00BE10A9" w:rsidP="00BE10A9">
      <w:r w:rsidRPr="004E0617">
        <w:t xml:space="preserve">For each instruction, Sn (n = 0, 1) and D0 represent registers. </w:t>
      </w:r>
    </w:p>
    <w:p w14:paraId="71C4A465" w14:textId="77777777" w:rsidR="00BE10A9" w:rsidRPr="004E0617" w:rsidRDefault="00BE10A9" w:rsidP="00BE10A9">
      <w:r w:rsidRPr="004E0617">
        <w:t xml:space="preserve">CR indicates a control register. </w:t>
      </w:r>
    </w:p>
    <w:p w14:paraId="1FE3B087" w14:textId="77777777" w:rsidR="00BE10A9" w:rsidRPr="004E0617" w:rsidRDefault="00BE10A9" w:rsidP="00BE10A9">
      <w:r w:rsidRPr="004E0617">
        <w:t xml:space="preserve">PCR indicates a PC register. </w:t>
      </w:r>
    </w:p>
    <w:p w14:paraId="7CF7EC01" w14:textId="77777777" w:rsidR="00BE10A9" w:rsidRPr="004E0617" w:rsidRDefault="00BE10A9" w:rsidP="00BE10A9">
      <w:r w:rsidRPr="004E0617">
        <w:t xml:space="preserve">IMM indicates an integer constant or an expression of integer constants. </w:t>
      </w:r>
    </w:p>
    <w:p w14:paraId="4E25CEB6" w14:textId="77777777" w:rsidR="00BE10A9" w:rsidRPr="004E0617" w:rsidRDefault="00BE10A9" w:rsidP="00BE10A9">
      <w:r w:rsidRPr="004E0617">
        <w:t xml:space="preserve">LABEL indicates a label constant or an expression of an integer constant and a label constant. </w:t>
      </w:r>
    </w:p>
    <w:p w14:paraId="1B77E8C5" w14:textId="77777777" w:rsidR="00BE10A9" w:rsidRPr="004E0617" w:rsidRDefault="00BE10A9" w:rsidP="00BE10A9">
      <w:r w:rsidRPr="004E0617">
        <w:t>SR indicates a status register.</w:t>
      </w:r>
    </w:p>
    <w:p w14:paraId="6229A06F" w14:textId="77777777" w:rsidR="00BE10A9" w:rsidRPr="004E0617" w:rsidRDefault="00BE10A9" w:rsidP="00BE10A9">
      <w:r w:rsidRPr="004E0617">
        <w:sym w:font="Symbol" w:char="F0B4"/>
      </w:r>
      <w:r w:rsidRPr="004E0617">
        <w:t xml:space="preserve"> indicates an unsupported instruction.</w:t>
      </w:r>
    </w:p>
    <w:p w14:paraId="71FCBE7A" w14:textId="77777777" w:rsidR="00BE10A9" w:rsidRPr="004E0617" w:rsidRDefault="00BE10A9" w:rsidP="00BE10A9">
      <w:r w:rsidRPr="004E0617">
        <w:sym w:font="Wingdings 2" w:char="F099"/>
      </w:r>
      <w:r w:rsidRPr="004E0617">
        <w:rPr>
          <w:rFonts w:cs="Arial"/>
        </w:rPr>
        <w:t xml:space="preserve"> </w:t>
      </w:r>
      <w:r w:rsidRPr="004E0617">
        <w:t>indicates a supported instruction.</w:t>
      </w:r>
    </w:p>
    <w:p w14:paraId="08244DB4" w14:textId="77777777" w:rsidR="00BE10A9" w:rsidRPr="004E0617" w:rsidRDefault="00BE10A9" w:rsidP="00BE10A9">
      <w:r w:rsidRPr="004E0617">
        <w:sym w:font="Wingdings 2" w:char="F098"/>
      </w:r>
      <w:r w:rsidRPr="004E0617">
        <w:t xml:space="preserve"> indicates a uniform reference instruction that can be specified as an extended instruction. Adding .F or .I at the end of an instruction specifies an extended instruction. (For extended instructions, refer to section 4.4.)</w:t>
      </w:r>
    </w:p>
    <w:p w14:paraId="73C59DC5" w14:textId="77777777" w:rsidR="00BE10A9" w:rsidRPr="004E0617" w:rsidRDefault="00BE10A9" w:rsidP="00BE10A9">
      <w:r w:rsidRPr="004E0617">
        <w:t>The access mode of the unifor</w:t>
      </w:r>
      <w:r w:rsidR="00C8378C" w:rsidRPr="004E0617">
        <w:t xml:space="preserve">m reference instruction of V3M2, </w:t>
      </w:r>
      <w:r w:rsidRPr="004E0617">
        <w:t>V3H</w:t>
      </w:r>
      <w:r w:rsidR="00C8378C" w:rsidRPr="004E0617">
        <w:t xml:space="preserve"> and V3U</w:t>
      </w:r>
      <w:r w:rsidRPr="004E0617">
        <w:t xml:space="preserve"> differs depending on whether a dollar sign ($) is prefixed to the LABEL or IMM operand. If a dollar sign ($) is prefixed, R6-based relative access is performed. If a dollar sign ($) is not prefixed, 0-based relative access is performed. </w:t>
      </w:r>
    </w:p>
    <w:p w14:paraId="7F429549" w14:textId="77777777" w:rsidR="00BE10A9" w:rsidRPr="004E0617" w:rsidRDefault="00BE10A9" w:rsidP="00BE10A9">
      <w:r w:rsidRPr="004E0617">
        <w:rPr>
          <w:vertAlign w:val="superscript"/>
        </w:rPr>
        <w:t>*1</w:t>
      </w:r>
      <w:r w:rsidRPr="004E0617">
        <w:t xml:space="preserve"> indicates an instruction to be replaced. The assembler replaces this instruction with a supported instruction (for the instructions to be replaced, refer to section 4.2.4).</w:t>
      </w:r>
    </w:p>
    <w:p w14:paraId="38660223" w14:textId="77777777" w:rsidR="00BE10A9" w:rsidRPr="004E0617" w:rsidRDefault="00BE10A9" w:rsidP="00BE10A9">
      <w:r w:rsidRPr="004E0617">
        <w:t>Details of each control instruction may differ depending on the Shader.</w:t>
      </w:r>
    </w:p>
    <w:p w14:paraId="3C6CD2DB" w14:textId="77777777" w:rsidR="00BE10A9" w:rsidRPr="004E0617" w:rsidRDefault="00BE10A9" w:rsidP="00BE10A9">
      <w:r w:rsidRPr="004E0617">
        <w:t>Which Shader executes the specified instruction is determined according to the name of the section where the control instruction belongs and the specifications of the register and #IMM are checked.</w:t>
      </w:r>
    </w:p>
    <w:p w14:paraId="35E1E2BE" w14:textId="77777777" w:rsidR="00BE10A9" w:rsidRPr="004E0617" w:rsidRDefault="00BE10A9" w:rsidP="00BE10A9"/>
    <w:p w14:paraId="35C45BEE" w14:textId="77777777" w:rsidR="00BE10A9" w:rsidRPr="004E0617" w:rsidRDefault="00BE10A9" w:rsidP="00BE10A9">
      <w:r w:rsidRPr="004E0617">
        <w:t>[Supplementary note] About 0-based relative access and R6-based relative access of the uniform reference instruction</w:t>
      </w:r>
    </w:p>
    <w:p w14:paraId="4907892F" w14:textId="77777777" w:rsidR="00BE10A9" w:rsidRPr="004E0617" w:rsidRDefault="00BE10A9" w:rsidP="00BE10A9">
      <w:pPr>
        <w:pStyle w:val="Level1unordered"/>
      </w:pPr>
      <w:r w:rsidRPr="004E0617">
        <w:t>For VTX and PX, only 0-based relative access can be specified. For Unified and V3M, only R6-based relative acce</w:t>
      </w:r>
      <w:r w:rsidR="00C8378C" w:rsidRPr="004E0617">
        <w:t xml:space="preserve">ss can be specified. For V3M2, </w:t>
      </w:r>
      <w:r w:rsidRPr="004E0617">
        <w:t>V3H</w:t>
      </w:r>
      <w:r w:rsidR="00C8378C" w:rsidRPr="004E0617">
        <w:t xml:space="preserve"> and V3U</w:t>
      </w:r>
      <w:r w:rsidRPr="004E0617">
        <w:t>, both 0-based relative access and R6-based relative access can be specified.</w:t>
      </w:r>
    </w:p>
    <w:p w14:paraId="4126B41B" w14:textId="77777777" w:rsidR="00BE10A9" w:rsidRPr="004E0617" w:rsidRDefault="00BE10A9" w:rsidP="00BE10A9">
      <w:pPr>
        <w:pStyle w:val="Level1cont"/>
      </w:pPr>
      <w:r w:rsidRPr="004E0617">
        <w:t>Example 1: For VTX, PX, Unified, and V3M, the following can be specified:</w:t>
      </w:r>
    </w:p>
    <w:p w14:paraId="04D83618" w14:textId="77777777" w:rsidR="00BE10A9" w:rsidRPr="004E0617" w:rsidRDefault="00BE10A9" w:rsidP="00BE10A9">
      <w:pPr>
        <w:pStyle w:val="Level2cont"/>
        <w:ind w:left="624"/>
      </w:pPr>
      <w:r w:rsidRPr="004E0617">
        <w:t>MOVU  R16, 1</w:t>
      </w:r>
    </w:p>
    <w:p w14:paraId="759FF8BA" w14:textId="77777777" w:rsidR="00BE10A9" w:rsidRPr="004E0617" w:rsidRDefault="00C8378C" w:rsidP="00BE10A9">
      <w:pPr>
        <w:pStyle w:val="Level1cont"/>
      </w:pPr>
      <w:r w:rsidRPr="004E0617">
        <w:t xml:space="preserve">Example 2: For V3M2, </w:t>
      </w:r>
      <w:r w:rsidR="00BE10A9" w:rsidRPr="004E0617">
        <w:t>V3H</w:t>
      </w:r>
      <w:r w:rsidRPr="004E0617">
        <w:t xml:space="preserve"> and V3U</w:t>
      </w:r>
      <w:r w:rsidR="00BE10A9" w:rsidRPr="004E0617">
        <w:t>, the following can be specified:</w:t>
      </w:r>
    </w:p>
    <w:p w14:paraId="1515F8C0" w14:textId="77777777" w:rsidR="00BE10A9" w:rsidRPr="004E0617" w:rsidRDefault="00BE10A9" w:rsidP="00BE10A9">
      <w:pPr>
        <w:pStyle w:val="Level2cont"/>
        <w:ind w:left="624"/>
      </w:pPr>
      <w:r w:rsidRPr="004E0617">
        <w:t>MOVU  R16, 1</w:t>
      </w:r>
      <w:r w:rsidRPr="004E0617">
        <w:tab/>
      </w:r>
      <w:r w:rsidRPr="004E0617">
        <w:tab/>
        <w:t># 0-based relative access</w:t>
      </w:r>
    </w:p>
    <w:p w14:paraId="06F496ED" w14:textId="77777777" w:rsidR="00870E3E" w:rsidRPr="004E0617" w:rsidRDefault="00BE10A9" w:rsidP="00BE10A9">
      <w:pPr>
        <w:pStyle w:val="Level2cont"/>
        <w:ind w:left="624"/>
      </w:pPr>
      <w:r w:rsidRPr="004E0617">
        <w:t>MOVU  R16, $1</w:t>
      </w:r>
      <w:r w:rsidRPr="004E0617">
        <w:tab/>
      </w:r>
      <w:r w:rsidRPr="004E0617">
        <w:tab/>
        <w:t># R6-based relative access</w:t>
      </w:r>
    </w:p>
    <w:p w14:paraId="704EA5E9" w14:textId="77777777" w:rsidR="00870E3E" w:rsidRPr="004E0617" w:rsidRDefault="00870E3E" w:rsidP="006164D3"/>
    <w:p w14:paraId="143FD51B" w14:textId="77777777" w:rsidR="008D32E8" w:rsidRPr="004E0617" w:rsidRDefault="008D32E8" w:rsidP="006164D3">
      <w:r w:rsidRPr="004E0617">
        <w:br w:type="page"/>
      </w:r>
    </w:p>
    <w:p w14:paraId="6FDF3137" w14:textId="77777777" w:rsidR="00BE10A9" w:rsidRPr="004E0617" w:rsidRDefault="00026E0F" w:rsidP="00026E0F">
      <w:pPr>
        <w:pStyle w:val="Heading3"/>
      </w:pPr>
      <w:bookmarkStart w:id="23" w:name="_Toc530474535"/>
      <w:r w:rsidRPr="004E0617">
        <w:lastRenderedPageBreak/>
        <w:t>Control instructions</w:t>
      </w:r>
      <w:bookmarkEnd w:id="23"/>
    </w:p>
    <w:tbl>
      <w:tblPr>
        <w:tblStyle w:val="TableGrid"/>
        <w:tblW w:w="0" w:type="auto"/>
        <w:tblLook w:val="04A0" w:firstRow="1" w:lastRow="0" w:firstColumn="1" w:lastColumn="0" w:noHBand="0" w:noVBand="1"/>
      </w:tblPr>
      <w:tblGrid>
        <w:gridCol w:w="3982"/>
        <w:gridCol w:w="819"/>
        <w:gridCol w:w="798"/>
        <w:gridCol w:w="983"/>
        <w:gridCol w:w="822"/>
        <w:gridCol w:w="842"/>
        <w:gridCol w:w="791"/>
        <w:gridCol w:w="705"/>
      </w:tblGrid>
      <w:tr w:rsidR="00C8378C" w:rsidRPr="004E0617" w14:paraId="4C2FB394" w14:textId="77777777" w:rsidTr="00C8378C">
        <w:tc>
          <w:tcPr>
            <w:tcW w:w="3982" w:type="dxa"/>
          </w:tcPr>
          <w:p w14:paraId="607004F6" w14:textId="77777777" w:rsidR="00C8378C" w:rsidRPr="004E0617" w:rsidRDefault="00C8378C" w:rsidP="001C6617">
            <w:pPr>
              <w:pStyle w:val="tablehead"/>
              <w:keepNext w:val="0"/>
              <w:keepLines w:val="0"/>
              <w:ind w:left="58" w:right="58"/>
            </w:pPr>
            <w:r w:rsidRPr="004E0617">
              <w:t>Control Instruction</w:t>
            </w:r>
          </w:p>
        </w:tc>
        <w:tc>
          <w:tcPr>
            <w:tcW w:w="819" w:type="dxa"/>
          </w:tcPr>
          <w:p w14:paraId="447B467B" w14:textId="77777777" w:rsidR="00C8378C" w:rsidRPr="004E0617" w:rsidRDefault="00C8378C" w:rsidP="001C6617">
            <w:pPr>
              <w:pStyle w:val="tablehead"/>
              <w:keepNext w:val="0"/>
              <w:keepLines w:val="0"/>
              <w:ind w:left="58" w:right="58"/>
            </w:pPr>
            <w:r w:rsidRPr="004E0617">
              <w:t>VTX</w:t>
            </w:r>
          </w:p>
        </w:tc>
        <w:tc>
          <w:tcPr>
            <w:tcW w:w="798" w:type="dxa"/>
          </w:tcPr>
          <w:p w14:paraId="484BB2DA" w14:textId="77777777" w:rsidR="00C8378C" w:rsidRPr="004E0617" w:rsidRDefault="00C8378C" w:rsidP="001C6617">
            <w:pPr>
              <w:pStyle w:val="tablehead"/>
              <w:keepNext w:val="0"/>
              <w:keepLines w:val="0"/>
              <w:ind w:left="58" w:right="58"/>
            </w:pPr>
            <w:r w:rsidRPr="004E0617">
              <w:t>PX</w:t>
            </w:r>
          </w:p>
        </w:tc>
        <w:tc>
          <w:tcPr>
            <w:tcW w:w="983" w:type="dxa"/>
          </w:tcPr>
          <w:p w14:paraId="1B192AB1" w14:textId="77777777" w:rsidR="00C8378C" w:rsidRPr="004E0617" w:rsidRDefault="00C8378C" w:rsidP="001C6617">
            <w:pPr>
              <w:pStyle w:val="tablehead"/>
              <w:keepNext w:val="0"/>
              <w:keepLines w:val="0"/>
              <w:ind w:left="58" w:right="58"/>
            </w:pPr>
            <w:r w:rsidRPr="004E0617">
              <w:t>Unified</w:t>
            </w:r>
          </w:p>
        </w:tc>
        <w:tc>
          <w:tcPr>
            <w:tcW w:w="822" w:type="dxa"/>
          </w:tcPr>
          <w:p w14:paraId="2F878572" w14:textId="77777777" w:rsidR="00C8378C" w:rsidRPr="004E0617" w:rsidRDefault="00C8378C" w:rsidP="001C6617">
            <w:pPr>
              <w:pStyle w:val="tablehead"/>
              <w:keepNext w:val="0"/>
              <w:keepLines w:val="0"/>
              <w:ind w:left="58" w:right="58"/>
            </w:pPr>
            <w:r w:rsidRPr="004E0617">
              <w:t>V3M</w:t>
            </w:r>
          </w:p>
        </w:tc>
        <w:tc>
          <w:tcPr>
            <w:tcW w:w="842" w:type="dxa"/>
          </w:tcPr>
          <w:p w14:paraId="7D172247" w14:textId="77777777" w:rsidR="00C8378C" w:rsidRPr="004E0617" w:rsidRDefault="00C8378C" w:rsidP="001C6617">
            <w:pPr>
              <w:pStyle w:val="tablehead"/>
              <w:keepNext w:val="0"/>
              <w:keepLines w:val="0"/>
              <w:ind w:left="58" w:right="58"/>
            </w:pPr>
            <w:r w:rsidRPr="004E0617">
              <w:rPr>
                <w:rFonts w:hint="eastAsia"/>
              </w:rPr>
              <w:t>V3M2</w:t>
            </w:r>
          </w:p>
        </w:tc>
        <w:tc>
          <w:tcPr>
            <w:tcW w:w="791" w:type="dxa"/>
          </w:tcPr>
          <w:p w14:paraId="7B8B0303" w14:textId="77777777" w:rsidR="00C8378C" w:rsidRPr="004E0617" w:rsidRDefault="00C8378C" w:rsidP="001C6617">
            <w:pPr>
              <w:pStyle w:val="tablehead"/>
              <w:keepNext w:val="0"/>
              <w:keepLines w:val="0"/>
              <w:ind w:left="58" w:right="58"/>
            </w:pPr>
            <w:r w:rsidRPr="004E0617">
              <w:rPr>
                <w:rFonts w:hint="eastAsia"/>
              </w:rPr>
              <w:t>V3H</w:t>
            </w:r>
          </w:p>
        </w:tc>
        <w:tc>
          <w:tcPr>
            <w:tcW w:w="705" w:type="dxa"/>
          </w:tcPr>
          <w:p w14:paraId="1EFF88CC" w14:textId="77777777" w:rsidR="00C8378C" w:rsidRPr="004E0617" w:rsidRDefault="00C8378C" w:rsidP="001C6617">
            <w:pPr>
              <w:pStyle w:val="tablehead"/>
              <w:keepNext w:val="0"/>
              <w:keepLines w:val="0"/>
              <w:ind w:left="58" w:right="58"/>
            </w:pPr>
            <w:r w:rsidRPr="004E0617">
              <w:t>V3U</w:t>
            </w:r>
          </w:p>
        </w:tc>
      </w:tr>
      <w:tr w:rsidR="00C8378C" w:rsidRPr="004E0617" w14:paraId="71190CF3" w14:textId="77777777" w:rsidTr="00C8378C">
        <w:tc>
          <w:tcPr>
            <w:tcW w:w="3982" w:type="dxa"/>
          </w:tcPr>
          <w:p w14:paraId="5D091AD1" w14:textId="77777777" w:rsidR="00C8378C" w:rsidRPr="004E0617" w:rsidRDefault="00C8378C" w:rsidP="001C6617">
            <w:pPr>
              <w:pStyle w:val="tablebody"/>
              <w:keepNext w:val="0"/>
              <w:keepLines w:val="0"/>
              <w:ind w:left="58" w:right="58"/>
            </w:pPr>
            <w:r w:rsidRPr="004E0617">
              <w:t>ACTPS</w:t>
            </w:r>
            <w:r w:rsidRPr="004E0617">
              <w:rPr>
                <w:rFonts w:ascii="ＭＳ 明朝" w:hAnsi="ＭＳ 明朝"/>
              </w:rPr>
              <w:tab/>
            </w:r>
            <w:r w:rsidRPr="004E0617">
              <w:rPr>
                <w:rFonts w:ascii="ＭＳ 明朝" w:hAnsi="ＭＳ 明朝"/>
              </w:rPr>
              <w:tab/>
            </w:r>
            <w:r w:rsidRPr="004E0617">
              <w:t>S0</w:t>
            </w:r>
          </w:p>
        </w:tc>
        <w:tc>
          <w:tcPr>
            <w:tcW w:w="819" w:type="dxa"/>
          </w:tcPr>
          <w:p w14:paraId="4156ACE7" w14:textId="77777777" w:rsidR="00C8378C" w:rsidRPr="004E0617" w:rsidRDefault="00C8378C" w:rsidP="001C6617">
            <w:pPr>
              <w:pStyle w:val="tablebody"/>
              <w:keepNext w:val="0"/>
              <w:keepLines w:val="0"/>
              <w:ind w:left="58" w:right="58"/>
            </w:pPr>
            <w:r w:rsidRPr="004E0617">
              <w:sym w:font="Wingdings 2" w:char="F099"/>
            </w:r>
          </w:p>
        </w:tc>
        <w:tc>
          <w:tcPr>
            <w:tcW w:w="798" w:type="dxa"/>
          </w:tcPr>
          <w:p w14:paraId="3533DFC1" w14:textId="77777777" w:rsidR="00C8378C" w:rsidRPr="004E0617" w:rsidRDefault="00C8378C" w:rsidP="001C6617">
            <w:pPr>
              <w:pStyle w:val="tablebody"/>
              <w:keepNext w:val="0"/>
              <w:keepLines w:val="0"/>
              <w:ind w:left="58" w:right="58"/>
            </w:pPr>
            <w:r w:rsidRPr="004E0617">
              <w:sym w:font="Symbol" w:char="F0B4"/>
            </w:r>
          </w:p>
        </w:tc>
        <w:tc>
          <w:tcPr>
            <w:tcW w:w="983" w:type="dxa"/>
          </w:tcPr>
          <w:p w14:paraId="221BADAE" w14:textId="77777777" w:rsidR="00C8378C" w:rsidRPr="004E0617" w:rsidRDefault="00C8378C" w:rsidP="001C6617">
            <w:pPr>
              <w:pStyle w:val="tablebody"/>
              <w:keepNext w:val="0"/>
              <w:keepLines w:val="0"/>
              <w:ind w:left="58" w:right="58"/>
            </w:pPr>
            <w:r w:rsidRPr="004E0617">
              <w:sym w:font="Wingdings 2" w:char="F099"/>
            </w:r>
          </w:p>
        </w:tc>
        <w:tc>
          <w:tcPr>
            <w:tcW w:w="822" w:type="dxa"/>
          </w:tcPr>
          <w:p w14:paraId="1AE2B964" w14:textId="77777777" w:rsidR="00C8378C" w:rsidRPr="004E0617" w:rsidRDefault="00C8378C" w:rsidP="001C6617">
            <w:pPr>
              <w:pStyle w:val="tablebody"/>
              <w:keepNext w:val="0"/>
              <w:keepLines w:val="0"/>
              <w:ind w:left="58" w:right="58"/>
            </w:pPr>
            <w:r w:rsidRPr="004E0617">
              <w:sym w:font="Symbol" w:char="F0B4"/>
            </w:r>
          </w:p>
        </w:tc>
        <w:tc>
          <w:tcPr>
            <w:tcW w:w="842" w:type="dxa"/>
          </w:tcPr>
          <w:p w14:paraId="06EEE841" w14:textId="77777777" w:rsidR="00C8378C" w:rsidRPr="004E0617" w:rsidRDefault="00C8378C" w:rsidP="001C6617">
            <w:pPr>
              <w:pStyle w:val="tablebody"/>
              <w:keepNext w:val="0"/>
              <w:keepLines w:val="0"/>
              <w:ind w:left="58" w:right="58"/>
            </w:pPr>
            <w:r w:rsidRPr="004E0617">
              <w:sym w:font="Symbol" w:char="F0B4"/>
            </w:r>
          </w:p>
        </w:tc>
        <w:tc>
          <w:tcPr>
            <w:tcW w:w="791" w:type="dxa"/>
          </w:tcPr>
          <w:p w14:paraId="1650BE90" w14:textId="77777777" w:rsidR="00C8378C" w:rsidRPr="004E0617" w:rsidRDefault="00C8378C" w:rsidP="001C6617">
            <w:pPr>
              <w:pStyle w:val="tablebody"/>
              <w:keepNext w:val="0"/>
              <w:keepLines w:val="0"/>
              <w:ind w:left="58" w:right="58"/>
            </w:pPr>
            <w:r w:rsidRPr="004E0617">
              <w:sym w:font="Symbol" w:char="F0B4"/>
            </w:r>
          </w:p>
        </w:tc>
        <w:tc>
          <w:tcPr>
            <w:tcW w:w="705" w:type="dxa"/>
          </w:tcPr>
          <w:p w14:paraId="32AB4F96" w14:textId="77777777" w:rsidR="00C8378C" w:rsidRPr="004E0617" w:rsidRDefault="00C8378C" w:rsidP="001C6617">
            <w:pPr>
              <w:pStyle w:val="tablebody"/>
              <w:keepNext w:val="0"/>
              <w:keepLines w:val="0"/>
              <w:ind w:left="58" w:right="58"/>
            </w:pPr>
            <w:r w:rsidRPr="004E0617">
              <w:sym w:font="Symbol" w:char="F0B4"/>
            </w:r>
          </w:p>
        </w:tc>
      </w:tr>
      <w:tr w:rsidR="00C8378C" w:rsidRPr="004E0617" w14:paraId="5425962A" w14:textId="77777777" w:rsidTr="00C8378C">
        <w:tc>
          <w:tcPr>
            <w:tcW w:w="3982" w:type="dxa"/>
          </w:tcPr>
          <w:p w14:paraId="6912AFD9" w14:textId="77777777" w:rsidR="00C8378C" w:rsidRPr="004E0617" w:rsidRDefault="00C8378C" w:rsidP="001C6617">
            <w:pPr>
              <w:pStyle w:val="tablebody"/>
              <w:keepNext w:val="0"/>
              <w:keepLines w:val="0"/>
              <w:ind w:left="58" w:right="58"/>
            </w:pPr>
            <w:r w:rsidRPr="004E0617">
              <w:t>ACTST</w:t>
            </w:r>
            <w:r w:rsidRPr="004E0617">
              <w:rPr>
                <w:rFonts w:ascii="ＭＳ 明朝" w:hAnsi="ＭＳ 明朝"/>
              </w:rPr>
              <w:tab/>
            </w:r>
            <w:r w:rsidRPr="004E0617">
              <w:rPr>
                <w:rFonts w:ascii="ＭＳ 明朝" w:hAnsi="ＭＳ 明朝"/>
              </w:rPr>
              <w:tab/>
            </w:r>
            <w:r w:rsidRPr="004E0617">
              <w:t>S0</w:t>
            </w:r>
          </w:p>
        </w:tc>
        <w:tc>
          <w:tcPr>
            <w:tcW w:w="819" w:type="dxa"/>
          </w:tcPr>
          <w:p w14:paraId="0CF1157D" w14:textId="77777777" w:rsidR="00C8378C" w:rsidRPr="004E0617" w:rsidRDefault="00C8378C" w:rsidP="001C6617">
            <w:pPr>
              <w:pStyle w:val="tablebody"/>
              <w:keepNext w:val="0"/>
              <w:keepLines w:val="0"/>
              <w:ind w:left="58" w:right="58"/>
            </w:pPr>
            <w:r w:rsidRPr="004E0617">
              <w:sym w:font="Symbol" w:char="F0B4"/>
            </w:r>
          </w:p>
        </w:tc>
        <w:tc>
          <w:tcPr>
            <w:tcW w:w="798" w:type="dxa"/>
          </w:tcPr>
          <w:p w14:paraId="17D22757" w14:textId="77777777" w:rsidR="00C8378C" w:rsidRPr="004E0617" w:rsidRDefault="00C8378C" w:rsidP="001C6617">
            <w:pPr>
              <w:pStyle w:val="tablebody"/>
              <w:keepNext w:val="0"/>
              <w:keepLines w:val="0"/>
              <w:ind w:left="58" w:right="58"/>
            </w:pPr>
            <w:r w:rsidRPr="004E0617">
              <w:sym w:font="Symbol" w:char="F0B4"/>
            </w:r>
          </w:p>
        </w:tc>
        <w:tc>
          <w:tcPr>
            <w:tcW w:w="983" w:type="dxa"/>
          </w:tcPr>
          <w:p w14:paraId="743C00A8" w14:textId="77777777" w:rsidR="00C8378C" w:rsidRPr="004E0617" w:rsidRDefault="00C8378C" w:rsidP="001C6617">
            <w:pPr>
              <w:pStyle w:val="tablebody"/>
              <w:keepNext w:val="0"/>
              <w:keepLines w:val="0"/>
              <w:ind w:left="58" w:right="58"/>
            </w:pPr>
            <w:r w:rsidRPr="004E0617">
              <w:sym w:font="Symbol" w:char="F0B4"/>
            </w:r>
          </w:p>
        </w:tc>
        <w:tc>
          <w:tcPr>
            <w:tcW w:w="822" w:type="dxa"/>
          </w:tcPr>
          <w:p w14:paraId="3CF214E2" w14:textId="77777777" w:rsidR="00C8378C" w:rsidRPr="004E0617" w:rsidRDefault="00C8378C" w:rsidP="001C6617">
            <w:pPr>
              <w:pStyle w:val="tablebody"/>
              <w:keepNext w:val="0"/>
              <w:keepLines w:val="0"/>
              <w:ind w:left="58" w:right="58"/>
            </w:pPr>
            <w:r w:rsidRPr="004E0617">
              <w:sym w:font="Wingdings 2" w:char="F099"/>
            </w:r>
          </w:p>
        </w:tc>
        <w:tc>
          <w:tcPr>
            <w:tcW w:w="842" w:type="dxa"/>
          </w:tcPr>
          <w:p w14:paraId="2E17F2A7" w14:textId="77777777" w:rsidR="00C8378C" w:rsidRPr="004E0617" w:rsidRDefault="00C8378C" w:rsidP="001C6617">
            <w:pPr>
              <w:pStyle w:val="tablebody"/>
              <w:keepNext w:val="0"/>
              <w:keepLines w:val="0"/>
              <w:ind w:left="58" w:right="58"/>
            </w:pPr>
            <w:r w:rsidRPr="004E0617">
              <w:sym w:font="Wingdings 2" w:char="F099"/>
            </w:r>
          </w:p>
        </w:tc>
        <w:tc>
          <w:tcPr>
            <w:tcW w:w="791" w:type="dxa"/>
          </w:tcPr>
          <w:p w14:paraId="67C4AE42" w14:textId="77777777" w:rsidR="00C8378C" w:rsidRPr="004E0617" w:rsidRDefault="00C8378C" w:rsidP="001C6617">
            <w:pPr>
              <w:pStyle w:val="tablebody"/>
              <w:keepNext w:val="0"/>
              <w:keepLines w:val="0"/>
              <w:ind w:left="58" w:right="58"/>
            </w:pPr>
            <w:r w:rsidRPr="004E0617">
              <w:sym w:font="Wingdings 2" w:char="F099"/>
            </w:r>
          </w:p>
        </w:tc>
        <w:tc>
          <w:tcPr>
            <w:tcW w:w="705" w:type="dxa"/>
          </w:tcPr>
          <w:p w14:paraId="7F5DFFA7" w14:textId="77777777" w:rsidR="00C8378C" w:rsidRPr="004E0617" w:rsidRDefault="00C8378C" w:rsidP="001C6617">
            <w:pPr>
              <w:pStyle w:val="tablebody"/>
              <w:keepNext w:val="0"/>
              <w:keepLines w:val="0"/>
              <w:ind w:left="58" w:right="58"/>
            </w:pPr>
            <w:r w:rsidRPr="004E0617">
              <w:sym w:font="Wingdings 2" w:char="F099"/>
            </w:r>
          </w:p>
        </w:tc>
      </w:tr>
      <w:tr w:rsidR="00C8378C" w:rsidRPr="004E0617" w14:paraId="2564AB2B" w14:textId="77777777" w:rsidTr="00C8378C">
        <w:tc>
          <w:tcPr>
            <w:tcW w:w="3982" w:type="dxa"/>
          </w:tcPr>
          <w:p w14:paraId="40FEA3B2" w14:textId="77777777" w:rsidR="00C8378C" w:rsidRPr="004E0617" w:rsidRDefault="00C8378C" w:rsidP="001C6617">
            <w:pPr>
              <w:pStyle w:val="tablebody"/>
              <w:keepNext w:val="0"/>
              <w:keepLines w:val="0"/>
              <w:ind w:left="58" w:right="58"/>
            </w:pPr>
            <w:r w:rsidRPr="004E0617">
              <w:t>BF</w:t>
            </w:r>
            <w:r w:rsidRPr="004E0617">
              <w:rPr>
                <w:rFonts w:ascii="ＭＳ 明朝" w:hAnsi="ＭＳ 明朝"/>
              </w:rPr>
              <w:tab/>
            </w:r>
            <w:r w:rsidRPr="004E0617">
              <w:rPr>
                <w:rFonts w:ascii="ＭＳ 明朝" w:hAnsi="ＭＳ 明朝"/>
              </w:rPr>
              <w:tab/>
            </w:r>
            <w:r w:rsidRPr="004E0617">
              <w:t>LABEL</w:t>
            </w:r>
          </w:p>
        </w:tc>
        <w:tc>
          <w:tcPr>
            <w:tcW w:w="819" w:type="dxa"/>
          </w:tcPr>
          <w:p w14:paraId="03DAC6B9" w14:textId="77777777" w:rsidR="00C8378C" w:rsidRPr="004E0617" w:rsidRDefault="00C8378C" w:rsidP="001C6617">
            <w:pPr>
              <w:pStyle w:val="tablebody"/>
              <w:keepNext w:val="0"/>
              <w:keepLines w:val="0"/>
              <w:ind w:left="58" w:right="58"/>
            </w:pPr>
            <w:r w:rsidRPr="004E0617">
              <w:sym w:font="Wingdings 2" w:char="F099"/>
            </w:r>
          </w:p>
        </w:tc>
        <w:tc>
          <w:tcPr>
            <w:tcW w:w="798" w:type="dxa"/>
          </w:tcPr>
          <w:p w14:paraId="7B065FA0" w14:textId="77777777" w:rsidR="00C8378C" w:rsidRPr="004E0617" w:rsidRDefault="00C8378C" w:rsidP="001C6617">
            <w:pPr>
              <w:pStyle w:val="tablebody"/>
              <w:keepNext w:val="0"/>
              <w:keepLines w:val="0"/>
              <w:ind w:left="58" w:right="58"/>
            </w:pPr>
            <w:r w:rsidRPr="004E0617">
              <w:sym w:font="Wingdings 2" w:char="F099"/>
            </w:r>
          </w:p>
        </w:tc>
        <w:tc>
          <w:tcPr>
            <w:tcW w:w="983" w:type="dxa"/>
          </w:tcPr>
          <w:p w14:paraId="3E8F74B6" w14:textId="77777777" w:rsidR="00C8378C" w:rsidRPr="004E0617" w:rsidRDefault="00C8378C" w:rsidP="001C6617">
            <w:pPr>
              <w:pStyle w:val="tablebody"/>
              <w:keepNext w:val="0"/>
              <w:keepLines w:val="0"/>
              <w:ind w:left="58" w:right="58"/>
            </w:pPr>
            <w:r w:rsidRPr="004E0617">
              <w:sym w:font="Wingdings 2" w:char="F099"/>
            </w:r>
          </w:p>
        </w:tc>
        <w:tc>
          <w:tcPr>
            <w:tcW w:w="822" w:type="dxa"/>
          </w:tcPr>
          <w:p w14:paraId="207D4010"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c>
          <w:tcPr>
            <w:tcW w:w="842" w:type="dxa"/>
          </w:tcPr>
          <w:p w14:paraId="000F6668"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c>
          <w:tcPr>
            <w:tcW w:w="791" w:type="dxa"/>
          </w:tcPr>
          <w:p w14:paraId="69D846EC"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c>
          <w:tcPr>
            <w:tcW w:w="705" w:type="dxa"/>
          </w:tcPr>
          <w:p w14:paraId="2925ACD8"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r>
      <w:tr w:rsidR="00C8378C" w:rsidRPr="004E0617" w14:paraId="3CDFACC5" w14:textId="77777777" w:rsidTr="00C8378C">
        <w:tc>
          <w:tcPr>
            <w:tcW w:w="3982" w:type="dxa"/>
          </w:tcPr>
          <w:p w14:paraId="22075C27" w14:textId="77777777" w:rsidR="00C8378C" w:rsidRPr="004E0617" w:rsidRDefault="00C8378C" w:rsidP="001C6617">
            <w:pPr>
              <w:pStyle w:val="tablebody"/>
              <w:keepNext w:val="0"/>
              <w:keepLines w:val="0"/>
              <w:ind w:left="58" w:right="58"/>
            </w:pPr>
            <w:r w:rsidRPr="004E0617">
              <w:t>BFR</w:t>
            </w:r>
            <w:r w:rsidRPr="004E0617">
              <w:rPr>
                <w:rFonts w:ascii="ＭＳ 明朝" w:hAnsi="ＭＳ 明朝"/>
              </w:rPr>
              <w:tab/>
            </w:r>
            <w:r w:rsidRPr="004E0617">
              <w:rPr>
                <w:rFonts w:ascii="ＭＳ 明朝" w:hAnsi="ＭＳ 明朝"/>
              </w:rPr>
              <w:tab/>
            </w:r>
            <w:r w:rsidRPr="004E0617">
              <w:t>S0</w:t>
            </w:r>
          </w:p>
        </w:tc>
        <w:tc>
          <w:tcPr>
            <w:tcW w:w="819" w:type="dxa"/>
          </w:tcPr>
          <w:p w14:paraId="0F66FB3E" w14:textId="77777777" w:rsidR="00C8378C" w:rsidRPr="004E0617" w:rsidRDefault="00C8378C" w:rsidP="001C6617">
            <w:pPr>
              <w:pStyle w:val="tablebody"/>
              <w:keepNext w:val="0"/>
              <w:keepLines w:val="0"/>
              <w:ind w:left="58" w:right="58"/>
            </w:pPr>
            <w:r w:rsidRPr="004E0617">
              <w:sym w:font="Wingdings 2" w:char="F099"/>
            </w:r>
          </w:p>
        </w:tc>
        <w:tc>
          <w:tcPr>
            <w:tcW w:w="798" w:type="dxa"/>
          </w:tcPr>
          <w:p w14:paraId="7CC14067" w14:textId="77777777" w:rsidR="00C8378C" w:rsidRPr="004E0617" w:rsidRDefault="00C8378C" w:rsidP="001C6617">
            <w:pPr>
              <w:pStyle w:val="tablebody"/>
              <w:keepNext w:val="0"/>
              <w:keepLines w:val="0"/>
              <w:ind w:left="58" w:right="58"/>
            </w:pPr>
            <w:r w:rsidRPr="004E0617">
              <w:sym w:font="Wingdings 2" w:char="F099"/>
            </w:r>
          </w:p>
        </w:tc>
        <w:tc>
          <w:tcPr>
            <w:tcW w:w="983" w:type="dxa"/>
          </w:tcPr>
          <w:p w14:paraId="1CD0A92E" w14:textId="77777777" w:rsidR="00C8378C" w:rsidRPr="004E0617" w:rsidRDefault="00C8378C" w:rsidP="001C6617">
            <w:pPr>
              <w:pStyle w:val="tablebody"/>
              <w:keepNext w:val="0"/>
              <w:keepLines w:val="0"/>
              <w:ind w:left="58" w:right="58"/>
            </w:pPr>
            <w:r w:rsidRPr="004E0617">
              <w:sym w:font="Wingdings 2" w:char="F099"/>
            </w:r>
          </w:p>
        </w:tc>
        <w:tc>
          <w:tcPr>
            <w:tcW w:w="822" w:type="dxa"/>
          </w:tcPr>
          <w:p w14:paraId="0BF703A2"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c>
          <w:tcPr>
            <w:tcW w:w="842" w:type="dxa"/>
          </w:tcPr>
          <w:p w14:paraId="1E5320FD"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c>
          <w:tcPr>
            <w:tcW w:w="791" w:type="dxa"/>
          </w:tcPr>
          <w:p w14:paraId="76255A28"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c>
          <w:tcPr>
            <w:tcW w:w="705" w:type="dxa"/>
          </w:tcPr>
          <w:p w14:paraId="12009EFB"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r>
      <w:tr w:rsidR="00C8378C" w:rsidRPr="004E0617" w14:paraId="35DD8A4D" w14:textId="77777777" w:rsidTr="00C8378C">
        <w:tc>
          <w:tcPr>
            <w:tcW w:w="3982" w:type="dxa"/>
          </w:tcPr>
          <w:p w14:paraId="6BF3D423" w14:textId="77777777" w:rsidR="00C8378C" w:rsidRPr="004E0617" w:rsidRDefault="00C8378C" w:rsidP="001C6617">
            <w:pPr>
              <w:pStyle w:val="tablebody"/>
              <w:keepNext w:val="0"/>
              <w:keepLines w:val="0"/>
              <w:ind w:left="58" w:right="58"/>
            </w:pPr>
            <w:r w:rsidRPr="004E0617">
              <w:t>BRA</w:t>
            </w:r>
            <w:r w:rsidRPr="004E0617">
              <w:rPr>
                <w:rFonts w:ascii="ＭＳ 明朝" w:hAnsi="ＭＳ 明朝"/>
              </w:rPr>
              <w:tab/>
            </w:r>
            <w:r w:rsidRPr="004E0617">
              <w:rPr>
                <w:rFonts w:ascii="ＭＳ 明朝" w:hAnsi="ＭＳ 明朝"/>
              </w:rPr>
              <w:tab/>
            </w:r>
            <w:r w:rsidRPr="004E0617">
              <w:t>LABEL</w:t>
            </w:r>
          </w:p>
        </w:tc>
        <w:tc>
          <w:tcPr>
            <w:tcW w:w="819" w:type="dxa"/>
          </w:tcPr>
          <w:p w14:paraId="041E2300" w14:textId="77777777" w:rsidR="00C8378C" w:rsidRPr="004E0617" w:rsidRDefault="00C8378C" w:rsidP="001C6617">
            <w:pPr>
              <w:pStyle w:val="tablebody"/>
              <w:keepNext w:val="0"/>
              <w:keepLines w:val="0"/>
              <w:ind w:left="58" w:right="58"/>
            </w:pPr>
            <w:r w:rsidRPr="004E0617">
              <w:sym w:font="Wingdings 2" w:char="F099"/>
            </w:r>
          </w:p>
        </w:tc>
        <w:tc>
          <w:tcPr>
            <w:tcW w:w="798" w:type="dxa"/>
          </w:tcPr>
          <w:p w14:paraId="13317A37" w14:textId="77777777" w:rsidR="00C8378C" w:rsidRPr="004E0617" w:rsidRDefault="00C8378C" w:rsidP="001C6617">
            <w:pPr>
              <w:pStyle w:val="tablebody"/>
              <w:keepNext w:val="0"/>
              <w:keepLines w:val="0"/>
              <w:ind w:left="58" w:right="58"/>
            </w:pPr>
            <w:r w:rsidRPr="004E0617">
              <w:sym w:font="Wingdings 2" w:char="F099"/>
            </w:r>
          </w:p>
        </w:tc>
        <w:tc>
          <w:tcPr>
            <w:tcW w:w="983" w:type="dxa"/>
          </w:tcPr>
          <w:p w14:paraId="6C2A40D5" w14:textId="77777777" w:rsidR="00C8378C" w:rsidRPr="004E0617" w:rsidRDefault="00C8378C" w:rsidP="001C6617">
            <w:pPr>
              <w:pStyle w:val="tablebody"/>
              <w:keepNext w:val="0"/>
              <w:keepLines w:val="0"/>
              <w:ind w:left="58" w:right="58"/>
            </w:pPr>
            <w:r w:rsidRPr="004E0617">
              <w:sym w:font="Wingdings 2" w:char="F099"/>
            </w:r>
          </w:p>
        </w:tc>
        <w:tc>
          <w:tcPr>
            <w:tcW w:w="822" w:type="dxa"/>
          </w:tcPr>
          <w:p w14:paraId="2C0615B4" w14:textId="77777777" w:rsidR="00C8378C" w:rsidRPr="004E0617" w:rsidRDefault="00C8378C" w:rsidP="001C6617">
            <w:pPr>
              <w:pStyle w:val="tablebody"/>
              <w:keepNext w:val="0"/>
              <w:keepLines w:val="0"/>
              <w:ind w:left="58" w:right="58"/>
            </w:pPr>
            <w:r w:rsidRPr="004E0617">
              <w:sym w:font="Wingdings 2" w:char="F099"/>
            </w:r>
          </w:p>
        </w:tc>
        <w:tc>
          <w:tcPr>
            <w:tcW w:w="842" w:type="dxa"/>
          </w:tcPr>
          <w:p w14:paraId="007B6AA5" w14:textId="77777777" w:rsidR="00C8378C" w:rsidRPr="004E0617" w:rsidRDefault="00C8378C" w:rsidP="001C6617">
            <w:pPr>
              <w:pStyle w:val="tablebody"/>
              <w:keepNext w:val="0"/>
              <w:keepLines w:val="0"/>
              <w:ind w:left="58" w:right="58"/>
            </w:pPr>
            <w:r w:rsidRPr="004E0617">
              <w:sym w:font="Wingdings 2" w:char="F099"/>
            </w:r>
          </w:p>
        </w:tc>
        <w:tc>
          <w:tcPr>
            <w:tcW w:w="791" w:type="dxa"/>
          </w:tcPr>
          <w:p w14:paraId="19B6DDA9" w14:textId="77777777" w:rsidR="00C8378C" w:rsidRPr="004E0617" w:rsidRDefault="00C8378C" w:rsidP="001C6617">
            <w:pPr>
              <w:pStyle w:val="tablebody"/>
              <w:keepNext w:val="0"/>
              <w:keepLines w:val="0"/>
              <w:ind w:left="58" w:right="58"/>
            </w:pPr>
            <w:r w:rsidRPr="004E0617">
              <w:sym w:font="Wingdings 2" w:char="F099"/>
            </w:r>
          </w:p>
        </w:tc>
        <w:tc>
          <w:tcPr>
            <w:tcW w:w="705" w:type="dxa"/>
          </w:tcPr>
          <w:p w14:paraId="17626C32" w14:textId="77777777" w:rsidR="00C8378C" w:rsidRPr="004E0617" w:rsidRDefault="00C8378C" w:rsidP="001C6617">
            <w:pPr>
              <w:pStyle w:val="tablebody"/>
              <w:keepNext w:val="0"/>
              <w:keepLines w:val="0"/>
              <w:ind w:left="58" w:right="58"/>
            </w:pPr>
            <w:r w:rsidRPr="004E0617">
              <w:sym w:font="Wingdings 2" w:char="F099"/>
            </w:r>
          </w:p>
        </w:tc>
      </w:tr>
      <w:tr w:rsidR="00C8378C" w:rsidRPr="004E0617" w14:paraId="22D31810" w14:textId="77777777" w:rsidTr="00C8378C">
        <w:tc>
          <w:tcPr>
            <w:tcW w:w="3982" w:type="dxa"/>
          </w:tcPr>
          <w:p w14:paraId="0F0F7CC9" w14:textId="77777777" w:rsidR="00C8378C" w:rsidRPr="004E0617" w:rsidRDefault="00C8378C" w:rsidP="001C6617">
            <w:pPr>
              <w:pStyle w:val="tablebody"/>
              <w:keepNext w:val="0"/>
              <w:keepLines w:val="0"/>
              <w:ind w:left="58" w:right="58"/>
            </w:pPr>
            <w:r w:rsidRPr="004E0617">
              <w:t>BRAR</w:t>
            </w:r>
            <w:r w:rsidRPr="004E0617">
              <w:rPr>
                <w:rFonts w:ascii="ＭＳ 明朝" w:hAnsi="ＭＳ 明朝"/>
              </w:rPr>
              <w:tab/>
            </w:r>
            <w:r w:rsidRPr="004E0617">
              <w:rPr>
                <w:rFonts w:ascii="ＭＳ 明朝" w:hAnsi="ＭＳ 明朝"/>
              </w:rPr>
              <w:tab/>
            </w:r>
            <w:r w:rsidRPr="004E0617">
              <w:t>S0</w:t>
            </w:r>
          </w:p>
        </w:tc>
        <w:tc>
          <w:tcPr>
            <w:tcW w:w="819" w:type="dxa"/>
          </w:tcPr>
          <w:p w14:paraId="6032EDDB" w14:textId="77777777" w:rsidR="00C8378C" w:rsidRPr="004E0617" w:rsidRDefault="00C8378C" w:rsidP="001C6617">
            <w:pPr>
              <w:pStyle w:val="tablebody"/>
              <w:keepNext w:val="0"/>
              <w:keepLines w:val="0"/>
              <w:ind w:left="58" w:right="58"/>
            </w:pPr>
            <w:r w:rsidRPr="004E0617">
              <w:sym w:font="Wingdings 2" w:char="F099"/>
            </w:r>
          </w:p>
        </w:tc>
        <w:tc>
          <w:tcPr>
            <w:tcW w:w="798" w:type="dxa"/>
          </w:tcPr>
          <w:p w14:paraId="1CDBC54D" w14:textId="77777777" w:rsidR="00C8378C" w:rsidRPr="004E0617" w:rsidRDefault="00C8378C" w:rsidP="001C6617">
            <w:pPr>
              <w:pStyle w:val="tablebody"/>
              <w:keepNext w:val="0"/>
              <w:keepLines w:val="0"/>
              <w:ind w:left="58" w:right="58"/>
            </w:pPr>
            <w:r w:rsidRPr="004E0617">
              <w:sym w:font="Wingdings 2" w:char="F099"/>
            </w:r>
          </w:p>
        </w:tc>
        <w:tc>
          <w:tcPr>
            <w:tcW w:w="983" w:type="dxa"/>
          </w:tcPr>
          <w:p w14:paraId="362CCD2D" w14:textId="77777777" w:rsidR="00C8378C" w:rsidRPr="004E0617" w:rsidRDefault="00C8378C" w:rsidP="001C6617">
            <w:pPr>
              <w:pStyle w:val="tablebody"/>
              <w:keepNext w:val="0"/>
              <w:keepLines w:val="0"/>
              <w:ind w:left="58" w:right="58"/>
            </w:pPr>
            <w:r w:rsidRPr="004E0617">
              <w:sym w:font="Wingdings 2" w:char="F099"/>
            </w:r>
          </w:p>
        </w:tc>
        <w:tc>
          <w:tcPr>
            <w:tcW w:w="822" w:type="dxa"/>
          </w:tcPr>
          <w:p w14:paraId="6FC805A5" w14:textId="77777777" w:rsidR="00C8378C" w:rsidRPr="004E0617" w:rsidRDefault="00C8378C" w:rsidP="001C6617">
            <w:pPr>
              <w:pStyle w:val="tablebody"/>
              <w:keepNext w:val="0"/>
              <w:keepLines w:val="0"/>
              <w:ind w:left="58" w:right="58"/>
            </w:pPr>
            <w:r w:rsidRPr="004E0617">
              <w:sym w:font="Wingdings 2" w:char="F099"/>
            </w:r>
          </w:p>
        </w:tc>
        <w:tc>
          <w:tcPr>
            <w:tcW w:w="842" w:type="dxa"/>
          </w:tcPr>
          <w:p w14:paraId="678D8406" w14:textId="77777777" w:rsidR="00C8378C" w:rsidRPr="004E0617" w:rsidRDefault="00C8378C" w:rsidP="001C6617">
            <w:pPr>
              <w:pStyle w:val="tablebody"/>
              <w:keepNext w:val="0"/>
              <w:keepLines w:val="0"/>
              <w:ind w:left="58" w:right="58"/>
            </w:pPr>
            <w:r w:rsidRPr="004E0617">
              <w:sym w:font="Wingdings 2" w:char="F099"/>
            </w:r>
          </w:p>
        </w:tc>
        <w:tc>
          <w:tcPr>
            <w:tcW w:w="791" w:type="dxa"/>
          </w:tcPr>
          <w:p w14:paraId="3B0EC866" w14:textId="77777777" w:rsidR="00C8378C" w:rsidRPr="004E0617" w:rsidRDefault="00C8378C" w:rsidP="001C6617">
            <w:pPr>
              <w:pStyle w:val="tablebody"/>
              <w:keepNext w:val="0"/>
              <w:keepLines w:val="0"/>
              <w:ind w:left="58" w:right="58"/>
            </w:pPr>
            <w:r w:rsidRPr="004E0617">
              <w:sym w:font="Wingdings 2" w:char="F099"/>
            </w:r>
          </w:p>
        </w:tc>
        <w:tc>
          <w:tcPr>
            <w:tcW w:w="705" w:type="dxa"/>
          </w:tcPr>
          <w:p w14:paraId="412AD250" w14:textId="77777777" w:rsidR="00C8378C" w:rsidRPr="004E0617" w:rsidRDefault="00C8378C" w:rsidP="001C6617">
            <w:pPr>
              <w:pStyle w:val="tablebody"/>
              <w:keepNext w:val="0"/>
              <w:keepLines w:val="0"/>
              <w:ind w:left="58" w:right="58"/>
            </w:pPr>
            <w:r w:rsidRPr="004E0617">
              <w:sym w:font="Wingdings 2" w:char="F099"/>
            </w:r>
          </w:p>
        </w:tc>
      </w:tr>
      <w:tr w:rsidR="00C8378C" w:rsidRPr="004E0617" w14:paraId="099B4D60" w14:textId="77777777" w:rsidTr="00C8378C">
        <w:tc>
          <w:tcPr>
            <w:tcW w:w="3982" w:type="dxa"/>
          </w:tcPr>
          <w:p w14:paraId="174EDEDA" w14:textId="77777777" w:rsidR="00C8378C" w:rsidRPr="004E0617" w:rsidRDefault="00C8378C" w:rsidP="001C6617">
            <w:pPr>
              <w:pStyle w:val="tablebody"/>
              <w:keepNext w:val="0"/>
              <w:keepLines w:val="0"/>
              <w:tabs>
                <w:tab w:val="center" w:pos="1883"/>
              </w:tabs>
              <w:ind w:left="58" w:right="58"/>
            </w:pPr>
            <w:r w:rsidRPr="004E0617">
              <w:t>BRCID</w:t>
            </w:r>
            <w:r w:rsidR="0046237C" w:rsidRPr="004E0617">
              <w:tab/>
            </w:r>
          </w:p>
        </w:tc>
        <w:tc>
          <w:tcPr>
            <w:tcW w:w="819" w:type="dxa"/>
          </w:tcPr>
          <w:p w14:paraId="47C81E26" w14:textId="77777777" w:rsidR="00C8378C" w:rsidRPr="004E0617" w:rsidRDefault="00C8378C" w:rsidP="001C6617">
            <w:pPr>
              <w:pStyle w:val="tablebody"/>
              <w:keepNext w:val="0"/>
              <w:keepLines w:val="0"/>
              <w:ind w:left="58" w:right="58"/>
            </w:pPr>
            <w:r w:rsidRPr="004E0617">
              <w:sym w:font="Wingdings 2" w:char="F099"/>
            </w:r>
          </w:p>
        </w:tc>
        <w:tc>
          <w:tcPr>
            <w:tcW w:w="798" w:type="dxa"/>
          </w:tcPr>
          <w:p w14:paraId="6339602F" w14:textId="77777777" w:rsidR="00C8378C" w:rsidRPr="004E0617" w:rsidRDefault="00C8378C" w:rsidP="001C6617">
            <w:pPr>
              <w:pStyle w:val="tablebody"/>
              <w:keepNext w:val="0"/>
              <w:keepLines w:val="0"/>
              <w:ind w:left="58" w:right="58"/>
            </w:pPr>
            <w:r w:rsidRPr="004E0617">
              <w:sym w:font="Wingdings 2" w:char="F099"/>
            </w:r>
          </w:p>
        </w:tc>
        <w:tc>
          <w:tcPr>
            <w:tcW w:w="983" w:type="dxa"/>
          </w:tcPr>
          <w:p w14:paraId="2B2BD6BF" w14:textId="77777777" w:rsidR="00C8378C" w:rsidRPr="004E0617" w:rsidRDefault="00C8378C" w:rsidP="001C6617">
            <w:pPr>
              <w:pStyle w:val="tablebody"/>
              <w:keepNext w:val="0"/>
              <w:keepLines w:val="0"/>
              <w:ind w:left="58" w:right="58"/>
            </w:pPr>
            <w:r w:rsidRPr="004E0617">
              <w:sym w:font="Wingdings 2" w:char="F099"/>
            </w:r>
          </w:p>
        </w:tc>
        <w:tc>
          <w:tcPr>
            <w:tcW w:w="822" w:type="dxa"/>
          </w:tcPr>
          <w:p w14:paraId="4BDA37E6" w14:textId="77777777" w:rsidR="00C8378C" w:rsidRPr="004E0617" w:rsidRDefault="00C8378C" w:rsidP="001C6617">
            <w:pPr>
              <w:pStyle w:val="tablebody"/>
              <w:keepNext w:val="0"/>
              <w:keepLines w:val="0"/>
              <w:ind w:left="58" w:right="58"/>
            </w:pPr>
            <w:r w:rsidRPr="004E0617">
              <w:sym w:font="Symbol" w:char="F0B4"/>
            </w:r>
          </w:p>
        </w:tc>
        <w:tc>
          <w:tcPr>
            <w:tcW w:w="842" w:type="dxa"/>
          </w:tcPr>
          <w:p w14:paraId="0D9F5C95" w14:textId="77777777" w:rsidR="00C8378C" w:rsidRPr="004E0617" w:rsidRDefault="00C8378C" w:rsidP="001C6617">
            <w:pPr>
              <w:pStyle w:val="tablebody"/>
              <w:keepNext w:val="0"/>
              <w:keepLines w:val="0"/>
              <w:ind w:left="58" w:right="58"/>
            </w:pPr>
            <w:r w:rsidRPr="004E0617">
              <w:sym w:font="Symbol" w:char="F0B4"/>
            </w:r>
          </w:p>
        </w:tc>
        <w:tc>
          <w:tcPr>
            <w:tcW w:w="791" w:type="dxa"/>
          </w:tcPr>
          <w:p w14:paraId="35AF746E" w14:textId="77777777" w:rsidR="00C8378C" w:rsidRPr="004E0617" w:rsidRDefault="00C8378C" w:rsidP="001C6617">
            <w:pPr>
              <w:pStyle w:val="tablebody"/>
              <w:keepNext w:val="0"/>
              <w:keepLines w:val="0"/>
              <w:ind w:left="58" w:right="58"/>
            </w:pPr>
            <w:r w:rsidRPr="004E0617">
              <w:sym w:font="Symbol" w:char="F0B4"/>
            </w:r>
          </w:p>
        </w:tc>
        <w:tc>
          <w:tcPr>
            <w:tcW w:w="705" w:type="dxa"/>
          </w:tcPr>
          <w:p w14:paraId="2712718F" w14:textId="77777777" w:rsidR="00C8378C" w:rsidRPr="004E0617" w:rsidRDefault="00C8378C" w:rsidP="001C6617">
            <w:pPr>
              <w:pStyle w:val="tablebody"/>
              <w:keepNext w:val="0"/>
              <w:keepLines w:val="0"/>
              <w:ind w:left="58" w:right="58"/>
            </w:pPr>
            <w:r w:rsidRPr="004E0617">
              <w:sym w:font="Symbol" w:char="F0B4"/>
            </w:r>
          </w:p>
        </w:tc>
      </w:tr>
      <w:tr w:rsidR="00C8378C" w:rsidRPr="004E0617" w14:paraId="717C983E" w14:textId="77777777" w:rsidTr="00C8378C">
        <w:tc>
          <w:tcPr>
            <w:tcW w:w="3982" w:type="dxa"/>
          </w:tcPr>
          <w:p w14:paraId="25F407DC" w14:textId="77777777" w:rsidR="00C8378C" w:rsidRPr="004E0617" w:rsidRDefault="00C8378C" w:rsidP="001C6617">
            <w:pPr>
              <w:pStyle w:val="tablebody"/>
              <w:keepNext w:val="0"/>
              <w:keepLines w:val="0"/>
              <w:ind w:left="58" w:right="58"/>
            </w:pPr>
            <w:r w:rsidRPr="004E0617">
              <w:t>BRCID</w:t>
            </w:r>
            <w:r w:rsidRPr="004E0617">
              <w:rPr>
                <w:rFonts w:ascii="ＭＳ 明朝" w:hAnsi="ＭＳ 明朝"/>
              </w:rPr>
              <w:tab/>
            </w:r>
            <w:r w:rsidRPr="004E0617">
              <w:rPr>
                <w:rFonts w:ascii="ＭＳ 明朝" w:hAnsi="ＭＳ 明朝"/>
              </w:rPr>
              <w:tab/>
            </w:r>
            <w:r w:rsidRPr="004E0617">
              <w:t>IMM</w:t>
            </w:r>
          </w:p>
        </w:tc>
        <w:tc>
          <w:tcPr>
            <w:tcW w:w="819" w:type="dxa"/>
          </w:tcPr>
          <w:p w14:paraId="1DDE4E4D" w14:textId="77777777" w:rsidR="00C8378C" w:rsidRPr="004E0617" w:rsidRDefault="00C8378C" w:rsidP="001C6617">
            <w:pPr>
              <w:pStyle w:val="tablebody"/>
              <w:keepNext w:val="0"/>
              <w:keepLines w:val="0"/>
              <w:ind w:left="58" w:right="58"/>
            </w:pPr>
            <w:r w:rsidRPr="004E0617">
              <w:sym w:font="Symbol" w:char="F0B4"/>
            </w:r>
          </w:p>
        </w:tc>
        <w:tc>
          <w:tcPr>
            <w:tcW w:w="798" w:type="dxa"/>
          </w:tcPr>
          <w:p w14:paraId="746EAF78" w14:textId="77777777" w:rsidR="00C8378C" w:rsidRPr="004E0617" w:rsidRDefault="00C8378C" w:rsidP="001C6617">
            <w:pPr>
              <w:pStyle w:val="tablebody"/>
              <w:keepNext w:val="0"/>
              <w:keepLines w:val="0"/>
              <w:ind w:left="58" w:right="58"/>
            </w:pPr>
            <w:r w:rsidRPr="004E0617">
              <w:sym w:font="Symbol" w:char="F0B4"/>
            </w:r>
          </w:p>
        </w:tc>
        <w:tc>
          <w:tcPr>
            <w:tcW w:w="983" w:type="dxa"/>
          </w:tcPr>
          <w:p w14:paraId="554E8415" w14:textId="77777777" w:rsidR="00C8378C" w:rsidRPr="004E0617" w:rsidRDefault="00C8378C" w:rsidP="001C6617">
            <w:pPr>
              <w:pStyle w:val="tablebody"/>
              <w:keepNext w:val="0"/>
              <w:keepLines w:val="0"/>
              <w:ind w:left="58" w:right="58"/>
            </w:pPr>
            <w:r w:rsidRPr="004E0617">
              <w:sym w:font="Symbol" w:char="F0B4"/>
            </w:r>
          </w:p>
        </w:tc>
        <w:tc>
          <w:tcPr>
            <w:tcW w:w="822" w:type="dxa"/>
          </w:tcPr>
          <w:p w14:paraId="402DEC46" w14:textId="77777777" w:rsidR="00C8378C" w:rsidRPr="004E0617" w:rsidRDefault="00C8378C" w:rsidP="001C6617">
            <w:pPr>
              <w:pStyle w:val="tablebody"/>
              <w:keepNext w:val="0"/>
              <w:keepLines w:val="0"/>
              <w:ind w:left="58" w:right="58"/>
            </w:pPr>
            <w:r w:rsidRPr="004E0617">
              <w:sym w:font="Wingdings 2" w:char="F099"/>
            </w:r>
          </w:p>
        </w:tc>
        <w:tc>
          <w:tcPr>
            <w:tcW w:w="842" w:type="dxa"/>
          </w:tcPr>
          <w:p w14:paraId="3CCE20AE" w14:textId="77777777" w:rsidR="00C8378C" w:rsidRPr="004E0617" w:rsidRDefault="00C8378C" w:rsidP="001C6617">
            <w:pPr>
              <w:pStyle w:val="tablebody"/>
              <w:keepNext w:val="0"/>
              <w:keepLines w:val="0"/>
              <w:ind w:left="58" w:right="58"/>
            </w:pPr>
            <w:r w:rsidRPr="004E0617">
              <w:sym w:font="Wingdings 2" w:char="F099"/>
            </w:r>
          </w:p>
        </w:tc>
        <w:tc>
          <w:tcPr>
            <w:tcW w:w="791" w:type="dxa"/>
          </w:tcPr>
          <w:p w14:paraId="4AC89897" w14:textId="77777777" w:rsidR="00C8378C" w:rsidRPr="004E0617" w:rsidRDefault="00C8378C" w:rsidP="001C6617">
            <w:pPr>
              <w:pStyle w:val="tablebody"/>
              <w:keepNext w:val="0"/>
              <w:keepLines w:val="0"/>
              <w:ind w:left="58" w:right="58"/>
            </w:pPr>
            <w:r w:rsidRPr="004E0617">
              <w:sym w:font="Wingdings 2" w:char="F099"/>
            </w:r>
          </w:p>
        </w:tc>
        <w:tc>
          <w:tcPr>
            <w:tcW w:w="705" w:type="dxa"/>
          </w:tcPr>
          <w:p w14:paraId="0C92A97B" w14:textId="77777777" w:rsidR="00C8378C" w:rsidRPr="004E0617" w:rsidRDefault="00C8378C" w:rsidP="001C6617">
            <w:pPr>
              <w:pStyle w:val="tablebody"/>
              <w:keepNext w:val="0"/>
              <w:keepLines w:val="0"/>
              <w:ind w:left="58" w:right="58"/>
            </w:pPr>
            <w:r w:rsidRPr="004E0617">
              <w:sym w:font="Wingdings 2" w:char="F099"/>
            </w:r>
          </w:p>
        </w:tc>
      </w:tr>
      <w:tr w:rsidR="00C8378C" w:rsidRPr="004E0617" w14:paraId="5C96E1AD" w14:textId="77777777" w:rsidTr="00C8378C">
        <w:tc>
          <w:tcPr>
            <w:tcW w:w="3982" w:type="dxa"/>
          </w:tcPr>
          <w:p w14:paraId="53E96414" w14:textId="77777777" w:rsidR="00C8378C" w:rsidRPr="004E0617" w:rsidRDefault="00C8378C" w:rsidP="001C6617">
            <w:pPr>
              <w:pStyle w:val="tablebody"/>
              <w:keepNext w:val="0"/>
              <w:keepLines w:val="0"/>
              <w:ind w:left="58" w:right="58"/>
            </w:pPr>
            <w:r w:rsidRPr="004E0617">
              <w:t>BRTID</w:t>
            </w:r>
            <w:r w:rsidRPr="004E0617">
              <w:rPr>
                <w:rFonts w:ascii="ＭＳ 明朝" w:hAnsi="ＭＳ 明朝"/>
              </w:rPr>
              <w:tab/>
            </w:r>
            <w:r w:rsidRPr="004E0617">
              <w:rPr>
                <w:rFonts w:ascii="ＭＳ 明朝" w:hAnsi="ＭＳ 明朝"/>
              </w:rPr>
              <w:tab/>
            </w:r>
            <w:r w:rsidRPr="004E0617">
              <w:t>IMM</w:t>
            </w:r>
          </w:p>
        </w:tc>
        <w:tc>
          <w:tcPr>
            <w:tcW w:w="819" w:type="dxa"/>
          </w:tcPr>
          <w:p w14:paraId="3BB14049" w14:textId="77777777" w:rsidR="00C8378C" w:rsidRPr="004E0617" w:rsidRDefault="00C8378C" w:rsidP="001C6617">
            <w:pPr>
              <w:pStyle w:val="tablebody"/>
              <w:keepNext w:val="0"/>
              <w:keepLines w:val="0"/>
              <w:ind w:left="58" w:right="58"/>
            </w:pPr>
            <w:r w:rsidRPr="004E0617">
              <w:sym w:font="Symbol" w:char="F0B4"/>
            </w:r>
          </w:p>
        </w:tc>
        <w:tc>
          <w:tcPr>
            <w:tcW w:w="798" w:type="dxa"/>
          </w:tcPr>
          <w:p w14:paraId="19FC1560" w14:textId="77777777" w:rsidR="00C8378C" w:rsidRPr="004E0617" w:rsidRDefault="00C8378C" w:rsidP="001C6617">
            <w:pPr>
              <w:pStyle w:val="tablebody"/>
              <w:keepNext w:val="0"/>
              <w:keepLines w:val="0"/>
              <w:ind w:left="58" w:right="58"/>
            </w:pPr>
            <w:r w:rsidRPr="004E0617">
              <w:sym w:font="Symbol" w:char="F0B4"/>
            </w:r>
          </w:p>
        </w:tc>
        <w:tc>
          <w:tcPr>
            <w:tcW w:w="983" w:type="dxa"/>
          </w:tcPr>
          <w:p w14:paraId="76CCCA14" w14:textId="77777777" w:rsidR="00C8378C" w:rsidRPr="004E0617" w:rsidRDefault="00C8378C" w:rsidP="001C6617">
            <w:pPr>
              <w:pStyle w:val="tablebody"/>
              <w:keepNext w:val="0"/>
              <w:keepLines w:val="0"/>
              <w:ind w:left="58" w:right="58"/>
            </w:pPr>
            <w:r w:rsidRPr="004E0617">
              <w:sym w:font="Symbol" w:char="F0B4"/>
            </w:r>
          </w:p>
        </w:tc>
        <w:tc>
          <w:tcPr>
            <w:tcW w:w="822" w:type="dxa"/>
          </w:tcPr>
          <w:p w14:paraId="2971690A" w14:textId="77777777" w:rsidR="00C8378C" w:rsidRPr="004E0617" w:rsidRDefault="00C8378C" w:rsidP="001C6617">
            <w:pPr>
              <w:pStyle w:val="tablebody"/>
              <w:keepNext w:val="0"/>
              <w:keepLines w:val="0"/>
              <w:ind w:left="58" w:right="58"/>
            </w:pPr>
            <w:r w:rsidRPr="004E0617">
              <w:sym w:font="Wingdings 2" w:char="F099"/>
            </w:r>
          </w:p>
        </w:tc>
        <w:tc>
          <w:tcPr>
            <w:tcW w:w="842" w:type="dxa"/>
          </w:tcPr>
          <w:p w14:paraId="7ED75D33" w14:textId="77777777" w:rsidR="00C8378C" w:rsidRPr="004E0617" w:rsidRDefault="00C8378C" w:rsidP="001C6617">
            <w:pPr>
              <w:pStyle w:val="tablebody"/>
              <w:keepNext w:val="0"/>
              <w:keepLines w:val="0"/>
              <w:ind w:left="58" w:right="58"/>
            </w:pPr>
            <w:r w:rsidRPr="004E0617">
              <w:sym w:font="Wingdings 2" w:char="F099"/>
            </w:r>
          </w:p>
        </w:tc>
        <w:tc>
          <w:tcPr>
            <w:tcW w:w="791" w:type="dxa"/>
          </w:tcPr>
          <w:p w14:paraId="271F730D" w14:textId="77777777" w:rsidR="00C8378C" w:rsidRPr="004E0617" w:rsidRDefault="00C8378C" w:rsidP="001C6617">
            <w:pPr>
              <w:pStyle w:val="tablebody"/>
              <w:keepNext w:val="0"/>
              <w:keepLines w:val="0"/>
              <w:ind w:left="58" w:right="58"/>
            </w:pPr>
            <w:r w:rsidRPr="004E0617">
              <w:sym w:font="Wingdings 2" w:char="F099"/>
            </w:r>
          </w:p>
        </w:tc>
        <w:tc>
          <w:tcPr>
            <w:tcW w:w="705" w:type="dxa"/>
          </w:tcPr>
          <w:p w14:paraId="7C8D8792" w14:textId="77777777" w:rsidR="00C8378C" w:rsidRPr="004E0617" w:rsidRDefault="00C8378C" w:rsidP="001C6617">
            <w:pPr>
              <w:pStyle w:val="tablebody"/>
              <w:keepNext w:val="0"/>
              <w:keepLines w:val="0"/>
              <w:ind w:left="58" w:right="58"/>
            </w:pPr>
            <w:r w:rsidRPr="004E0617">
              <w:sym w:font="Wingdings 2" w:char="F099"/>
            </w:r>
          </w:p>
        </w:tc>
      </w:tr>
      <w:tr w:rsidR="00C8378C" w:rsidRPr="004E0617" w14:paraId="13E8AB84" w14:textId="77777777" w:rsidTr="00C8378C">
        <w:tc>
          <w:tcPr>
            <w:tcW w:w="3982" w:type="dxa"/>
          </w:tcPr>
          <w:p w14:paraId="235C8A95" w14:textId="77777777" w:rsidR="00C8378C" w:rsidRPr="004E0617" w:rsidRDefault="00C8378C" w:rsidP="001C6617">
            <w:pPr>
              <w:pStyle w:val="tablebody"/>
              <w:keepNext w:val="0"/>
              <w:keepLines w:val="0"/>
              <w:ind w:left="58" w:right="58"/>
            </w:pPr>
            <w:r w:rsidRPr="004E0617">
              <w:t>BT</w:t>
            </w:r>
            <w:r w:rsidRPr="004E0617">
              <w:rPr>
                <w:rFonts w:ascii="ＭＳ 明朝" w:hAnsi="ＭＳ 明朝"/>
              </w:rPr>
              <w:tab/>
            </w:r>
            <w:r w:rsidRPr="004E0617">
              <w:rPr>
                <w:rFonts w:ascii="ＭＳ 明朝" w:hAnsi="ＭＳ 明朝"/>
              </w:rPr>
              <w:tab/>
            </w:r>
            <w:r w:rsidRPr="004E0617">
              <w:t>LABEL</w:t>
            </w:r>
          </w:p>
        </w:tc>
        <w:tc>
          <w:tcPr>
            <w:tcW w:w="819" w:type="dxa"/>
          </w:tcPr>
          <w:p w14:paraId="303D3CB6" w14:textId="77777777" w:rsidR="00C8378C" w:rsidRPr="004E0617" w:rsidRDefault="00C8378C" w:rsidP="001C6617">
            <w:pPr>
              <w:pStyle w:val="tablebody"/>
              <w:keepNext w:val="0"/>
              <w:keepLines w:val="0"/>
              <w:ind w:left="58" w:right="58"/>
            </w:pPr>
            <w:r w:rsidRPr="004E0617">
              <w:sym w:font="Wingdings 2" w:char="F099"/>
            </w:r>
          </w:p>
        </w:tc>
        <w:tc>
          <w:tcPr>
            <w:tcW w:w="798" w:type="dxa"/>
          </w:tcPr>
          <w:p w14:paraId="384EF001" w14:textId="77777777" w:rsidR="00C8378C" w:rsidRPr="004E0617" w:rsidRDefault="00C8378C" w:rsidP="001C6617">
            <w:pPr>
              <w:pStyle w:val="tablebody"/>
              <w:keepNext w:val="0"/>
              <w:keepLines w:val="0"/>
              <w:ind w:left="58" w:right="58"/>
            </w:pPr>
            <w:r w:rsidRPr="004E0617">
              <w:sym w:font="Wingdings 2" w:char="F099"/>
            </w:r>
          </w:p>
        </w:tc>
        <w:tc>
          <w:tcPr>
            <w:tcW w:w="983" w:type="dxa"/>
          </w:tcPr>
          <w:p w14:paraId="475A20B1" w14:textId="77777777" w:rsidR="00C8378C" w:rsidRPr="004E0617" w:rsidRDefault="00C8378C" w:rsidP="001C6617">
            <w:pPr>
              <w:pStyle w:val="tablebody"/>
              <w:keepNext w:val="0"/>
              <w:keepLines w:val="0"/>
              <w:ind w:left="58" w:right="58"/>
            </w:pPr>
            <w:r w:rsidRPr="004E0617">
              <w:sym w:font="Wingdings 2" w:char="F099"/>
            </w:r>
          </w:p>
        </w:tc>
        <w:tc>
          <w:tcPr>
            <w:tcW w:w="822" w:type="dxa"/>
          </w:tcPr>
          <w:p w14:paraId="67A50755"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c>
          <w:tcPr>
            <w:tcW w:w="842" w:type="dxa"/>
          </w:tcPr>
          <w:p w14:paraId="41172A56"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c>
          <w:tcPr>
            <w:tcW w:w="791" w:type="dxa"/>
          </w:tcPr>
          <w:p w14:paraId="30BFF2A5"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c>
          <w:tcPr>
            <w:tcW w:w="705" w:type="dxa"/>
          </w:tcPr>
          <w:p w14:paraId="4ECC6FC5"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r>
      <w:tr w:rsidR="00C8378C" w:rsidRPr="004E0617" w14:paraId="4E25CCB9" w14:textId="77777777" w:rsidTr="00C8378C">
        <w:tc>
          <w:tcPr>
            <w:tcW w:w="3982" w:type="dxa"/>
          </w:tcPr>
          <w:p w14:paraId="60089D59" w14:textId="77777777" w:rsidR="00C8378C" w:rsidRPr="004E0617" w:rsidRDefault="00C8378C" w:rsidP="001C6617">
            <w:pPr>
              <w:pStyle w:val="tablebody"/>
              <w:keepNext w:val="0"/>
              <w:keepLines w:val="0"/>
              <w:ind w:left="58" w:right="58"/>
            </w:pPr>
            <w:r w:rsidRPr="004E0617">
              <w:t>BTR</w:t>
            </w:r>
            <w:r w:rsidRPr="004E0617">
              <w:rPr>
                <w:rFonts w:ascii="ＭＳ 明朝" w:hAnsi="ＭＳ 明朝"/>
              </w:rPr>
              <w:tab/>
            </w:r>
            <w:r w:rsidRPr="004E0617">
              <w:rPr>
                <w:rFonts w:ascii="ＭＳ 明朝" w:hAnsi="ＭＳ 明朝"/>
              </w:rPr>
              <w:tab/>
            </w:r>
            <w:r w:rsidRPr="004E0617">
              <w:t>S0</w:t>
            </w:r>
          </w:p>
        </w:tc>
        <w:tc>
          <w:tcPr>
            <w:tcW w:w="819" w:type="dxa"/>
          </w:tcPr>
          <w:p w14:paraId="45895A97" w14:textId="77777777" w:rsidR="00C8378C" w:rsidRPr="004E0617" w:rsidRDefault="00C8378C" w:rsidP="001C6617">
            <w:pPr>
              <w:pStyle w:val="tablebody"/>
              <w:keepNext w:val="0"/>
              <w:keepLines w:val="0"/>
              <w:ind w:left="58" w:right="58"/>
            </w:pPr>
            <w:r w:rsidRPr="004E0617">
              <w:sym w:font="Wingdings 2" w:char="F099"/>
            </w:r>
          </w:p>
        </w:tc>
        <w:tc>
          <w:tcPr>
            <w:tcW w:w="798" w:type="dxa"/>
          </w:tcPr>
          <w:p w14:paraId="416524FA" w14:textId="77777777" w:rsidR="00C8378C" w:rsidRPr="004E0617" w:rsidRDefault="00C8378C" w:rsidP="001C6617">
            <w:pPr>
              <w:pStyle w:val="tablebody"/>
              <w:keepNext w:val="0"/>
              <w:keepLines w:val="0"/>
              <w:ind w:left="58" w:right="58"/>
            </w:pPr>
            <w:r w:rsidRPr="004E0617">
              <w:sym w:font="Wingdings 2" w:char="F099"/>
            </w:r>
          </w:p>
        </w:tc>
        <w:tc>
          <w:tcPr>
            <w:tcW w:w="983" w:type="dxa"/>
          </w:tcPr>
          <w:p w14:paraId="604867A8" w14:textId="77777777" w:rsidR="00C8378C" w:rsidRPr="004E0617" w:rsidRDefault="00C8378C" w:rsidP="001C6617">
            <w:pPr>
              <w:pStyle w:val="tablebody"/>
              <w:keepNext w:val="0"/>
              <w:keepLines w:val="0"/>
              <w:ind w:left="58" w:right="58"/>
            </w:pPr>
            <w:r w:rsidRPr="004E0617">
              <w:sym w:font="Wingdings 2" w:char="F099"/>
            </w:r>
          </w:p>
        </w:tc>
        <w:tc>
          <w:tcPr>
            <w:tcW w:w="822" w:type="dxa"/>
          </w:tcPr>
          <w:p w14:paraId="54BD73E4"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c>
          <w:tcPr>
            <w:tcW w:w="842" w:type="dxa"/>
          </w:tcPr>
          <w:p w14:paraId="0313E632"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c>
          <w:tcPr>
            <w:tcW w:w="791" w:type="dxa"/>
          </w:tcPr>
          <w:p w14:paraId="2D72C303"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c>
          <w:tcPr>
            <w:tcW w:w="705" w:type="dxa"/>
          </w:tcPr>
          <w:p w14:paraId="26B0226F" w14:textId="77777777" w:rsidR="00C8378C" w:rsidRPr="004E0617" w:rsidRDefault="00C8378C" w:rsidP="001C6617">
            <w:pPr>
              <w:pStyle w:val="tablebody"/>
              <w:keepNext w:val="0"/>
              <w:keepLines w:val="0"/>
              <w:ind w:left="58" w:right="58"/>
            </w:pPr>
            <w:r w:rsidRPr="004E0617">
              <w:sym w:font="Wingdings 2" w:char="F099"/>
            </w:r>
            <w:r w:rsidRPr="004E0617">
              <w:t>*</w:t>
            </w:r>
            <w:r w:rsidRPr="004E0617">
              <w:rPr>
                <w:vertAlign w:val="superscript"/>
              </w:rPr>
              <w:t>1</w:t>
            </w:r>
          </w:p>
        </w:tc>
      </w:tr>
      <w:tr w:rsidR="00D313BC" w:rsidRPr="004E0617" w14:paraId="65ACB918" w14:textId="77777777" w:rsidTr="00C8378C">
        <w:tc>
          <w:tcPr>
            <w:tcW w:w="3982" w:type="dxa"/>
          </w:tcPr>
          <w:p w14:paraId="1B2BAB3A" w14:textId="77777777" w:rsidR="00D313BC" w:rsidRPr="004E0617" w:rsidRDefault="00D313BC" w:rsidP="001C6617">
            <w:pPr>
              <w:pStyle w:val="tablebody"/>
              <w:keepNext w:val="0"/>
              <w:keepLines w:val="0"/>
              <w:ind w:left="58" w:right="58"/>
            </w:pPr>
            <w:r w:rsidRPr="004E0617">
              <w:t>BTST         D0, S0, S1</w:t>
            </w:r>
          </w:p>
        </w:tc>
        <w:tc>
          <w:tcPr>
            <w:tcW w:w="819" w:type="dxa"/>
          </w:tcPr>
          <w:p w14:paraId="755497A0" w14:textId="77777777" w:rsidR="00D313BC" w:rsidRPr="004E0617" w:rsidRDefault="00D313BC" w:rsidP="001C6617">
            <w:pPr>
              <w:pStyle w:val="tablebody"/>
              <w:keepNext w:val="0"/>
              <w:keepLines w:val="0"/>
              <w:ind w:left="58" w:right="58"/>
            </w:pPr>
            <w:r w:rsidRPr="004E0617">
              <w:sym w:font="Symbol" w:char="F0B4"/>
            </w:r>
          </w:p>
        </w:tc>
        <w:tc>
          <w:tcPr>
            <w:tcW w:w="798" w:type="dxa"/>
          </w:tcPr>
          <w:p w14:paraId="4949C0DF" w14:textId="77777777" w:rsidR="00D313BC" w:rsidRPr="004E0617" w:rsidRDefault="00D313BC" w:rsidP="001C6617">
            <w:pPr>
              <w:pStyle w:val="tablebody"/>
              <w:keepNext w:val="0"/>
              <w:keepLines w:val="0"/>
              <w:ind w:left="58" w:right="58"/>
            </w:pPr>
            <w:r w:rsidRPr="004E0617">
              <w:sym w:font="Symbol" w:char="F0B4"/>
            </w:r>
          </w:p>
        </w:tc>
        <w:tc>
          <w:tcPr>
            <w:tcW w:w="983" w:type="dxa"/>
          </w:tcPr>
          <w:p w14:paraId="2D790CA5" w14:textId="77777777" w:rsidR="00D313BC" w:rsidRPr="004E0617" w:rsidRDefault="00D313BC" w:rsidP="001C6617">
            <w:pPr>
              <w:pStyle w:val="tablebody"/>
              <w:keepNext w:val="0"/>
              <w:keepLines w:val="0"/>
              <w:ind w:left="58" w:right="58"/>
            </w:pPr>
            <w:r w:rsidRPr="004E0617">
              <w:sym w:font="Symbol" w:char="F0B4"/>
            </w:r>
          </w:p>
        </w:tc>
        <w:tc>
          <w:tcPr>
            <w:tcW w:w="822" w:type="dxa"/>
          </w:tcPr>
          <w:p w14:paraId="17E6E36C" w14:textId="77777777" w:rsidR="00D313BC" w:rsidRPr="004E0617" w:rsidRDefault="00D313BC" w:rsidP="001C6617">
            <w:pPr>
              <w:pStyle w:val="tablebody"/>
              <w:keepNext w:val="0"/>
              <w:keepLines w:val="0"/>
              <w:ind w:left="58" w:right="58"/>
            </w:pPr>
            <w:r w:rsidRPr="004E0617">
              <w:sym w:font="Symbol" w:char="F0B4"/>
            </w:r>
          </w:p>
        </w:tc>
        <w:tc>
          <w:tcPr>
            <w:tcW w:w="842" w:type="dxa"/>
          </w:tcPr>
          <w:p w14:paraId="0FAF52AC" w14:textId="77777777" w:rsidR="00D313BC" w:rsidRPr="004E0617" w:rsidRDefault="00D313BC" w:rsidP="001C6617">
            <w:pPr>
              <w:pStyle w:val="tablebody"/>
              <w:keepNext w:val="0"/>
              <w:keepLines w:val="0"/>
              <w:ind w:left="58" w:right="58"/>
            </w:pPr>
            <w:r w:rsidRPr="004E0617">
              <w:sym w:font="Symbol" w:char="F0B4"/>
            </w:r>
          </w:p>
        </w:tc>
        <w:tc>
          <w:tcPr>
            <w:tcW w:w="791" w:type="dxa"/>
          </w:tcPr>
          <w:p w14:paraId="540338F2" w14:textId="77777777" w:rsidR="00D313BC" w:rsidRPr="004E0617" w:rsidRDefault="00D313BC" w:rsidP="001C6617">
            <w:pPr>
              <w:pStyle w:val="tablebody"/>
              <w:keepNext w:val="0"/>
              <w:keepLines w:val="0"/>
              <w:ind w:left="58" w:right="58"/>
            </w:pPr>
            <w:r w:rsidRPr="004E0617">
              <w:sym w:font="Symbol" w:char="F0B4"/>
            </w:r>
          </w:p>
        </w:tc>
        <w:tc>
          <w:tcPr>
            <w:tcW w:w="705" w:type="dxa"/>
          </w:tcPr>
          <w:p w14:paraId="1AAC790D" w14:textId="77777777" w:rsidR="00D313BC" w:rsidRPr="004E0617" w:rsidRDefault="00D313BC" w:rsidP="001C6617">
            <w:pPr>
              <w:pStyle w:val="tablebody"/>
              <w:keepNext w:val="0"/>
              <w:keepLines w:val="0"/>
              <w:ind w:left="58" w:right="58"/>
            </w:pPr>
            <w:r w:rsidRPr="004E0617">
              <w:sym w:font="Wingdings 2" w:char="F099"/>
            </w:r>
          </w:p>
        </w:tc>
      </w:tr>
      <w:tr w:rsidR="00D313BC" w:rsidRPr="004E0617" w14:paraId="1F93F624" w14:textId="77777777" w:rsidTr="00C8378C">
        <w:tc>
          <w:tcPr>
            <w:tcW w:w="3982" w:type="dxa"/>
          </w:tcPr>
          <w:p w14:paraId="2E45B199" w14:textId="77777777" w:rsidR="00D313BC" w:rsidRPr="004E0617" w:rsidRDefault="00D313BC" w:rsidP="001C6617">
            <w:pPr>
              <w:pStyle w:val="tablebody"/>
              <w:keepNext w:val="0"/>
              <w:keepLines w:val="0"/>
              <w:ind w:left="58" w:right="58"/>
            </w:pPr>
            <w:r w:rsidRPr="004E0617">
              <w:t>BTSTU        D0, S0, IMM</w:t>
            </w:r>
          </w:p>
        </w:tc>
        <w:tc>
          <w:tcPr>
            <w:tcW w:w="819" w:type="dxa"/>
          </w:tcPr>
          <w:p w14:paraId="42BB194B" w14:textId="77777777" w:rsidR="00D313BC" w:rsidRPr="004E0617" w:rsidRDefault="00D313BC" w:rsidP="001C6617">
            <w:pPr>
              <w:pStyle w:val="tablebody"/>
              <w:keepNext w:val="0"/>
              <w:keepLines w:val="0"/>
              <w:ind w:left="58" w:right="58"/>
            </w:pPr>
            <w:r w:rsidRPr="004E0617">
              <w:sym w:font="Symbol" w:char="F0B4"/>
            </w:r>
          </w:p>
        </w:tc>
        <w:tc>
          <w:tcPr>
            <w:tcW w:w="798" w:type="dxa"/>
          </w:tcPr>
          <w:p w14:paraId="1EC61C81" w14:textId="77777777" w:rsidR="00D313BC" w:rsidRPr="004E0617" w:rsidRDefault="00D313BC" w:rsidP="001C6617">
            <w:pPr>
              <w:pStyle w:val="tablebody"/>
              <w:keepNext w:val="0"/>
              <w:keepLines w:val="0"/>
              <w:ind w:left="58" w:right="58"/>
            </w:pPr>
            <w:r w:rsidRPr="004E0617">
              <w:sym w:font="Symbol" w:char="F0B4"/>
            </w:r>
          </w:p>
        </w:tc>
        <w:tc>
          <w:tcPr>
            <w:tcW w:w="983" w:type="dxa"/>
          </w:tcPr>
          <w:p w14:paraId="31403491" w14:textId="77777777" w:rsidR="00D313BC" w:rsidRPr="004E0617" w:rsidRDefault="00D313BC" w:rsidP="001C6617">
            <w:pPr>
              <w:pStyle w:val="tablebody"/>
              <w:keepNext w:val="0"/>
              <w:keepLines w:val="0"/>
              <w:ind w:left="58" w:right="58"/>
            </w:pPr>
            <w:r w:rsidRPr="004E0617">
              <w:sym w:font="Symbol" w:char="F0B4"/>
            </w:r>
          </w:p>
        </w:tc>
        <w:tc>
          <w:tcPr>
            <w:tcW w:w="822" w:type="dxa"/>
          </w:tcPr>
          <w:p w14:paraId="072D5EE5" w14:textId="77777777" w:rsidR="00D313BC" w:rsidRPr="004E0617" w:rsidRDefault="00D313BC" w:rsidP="001C6617">
            <w:pPr>
              <w:pStyle w:val="tablebody"/>
              <w:keepNext w:val="0"/>
              <w:keepLines w:val="0"/>
              <w:ind w:left="58" w:right="58"/>
            </w:pPr>
            <w:r w:rsidRPr="004E0617">
              <w:sym w:font="Symbol" w:char="F0B4"/>
            </w:r>
          </w:p>
        </w:tc>
        <w:tc>
          <w:tcPr>
            <w:tcW w:w="842" w:type="dxa"/>
          </w:tcPr>
          <w:p w14:paraId="729E1DDA" w14:textId="77777777" w:rsidR="00D313BC" w:rsidRPr="004E0617" w:rsidRDefault="00D313BC" w:rsidP="001C6617">
            <w:pPr>
              <w:pStyle w:val="tablebody"/>
              <w:keepNext w:val="0"/>
              <w:keepLines w:val="0"/>
              <w:ind w:left="58" w:right="58"/>
            </w:pPr>
            <w:r w:rsidRPr="004E0617">
              <w:sym w:font="Symbol" w:char="F0B4"/>
            </w:r>
          </w:p>
        </w:tc>
        <w:tc>
          <w:tcPr>
            <w:tcW w:w="791" w:type="dxa"/>
          </w:tcPr>
          <w:p w14:paraId="36EC29E9" w14:textId="77777777" w:rsidR="00D313BC" w:rsidRPr="004E0617" w:rsidRDefault="00D313BC" w:rsidP="001C6617">
            <w:pPr>
              <w:pStyle w:val="tablebody"/>
              <w:keepNext w:val="0"/>
              <w:keepLines w:val="0"/>
              <w:ind w:left="58" w:right="58"/>
            </w:pPr>
            <w:r w:rsidRPr="004E0617">
              <w:sym w:font="Symbol" w:char="F0B4"/>
            </w:r>
          </w:p>
        </w:tc>
        <w:tc>
          <w:tcPr>
            <w:tcW w:w="705" w:type="dxa"/>
          </w:tcPr>
          <w:p w14:paraId="1D1090E9" w14:textId="77777777" w:rsidR="00D313BC" w:rsidRPr="004E0617" w:rsidRDefault="00D313BC" w:rsidP="001C6617">
            <w:pPr>
              <w:pStyle w:val="tablebody"/>
              <w:keepNext w:val="0"/>
              <w:keepLines w:val="0"/>
              <w:ind w:left="58" w:right="58"/>
            </w:pPr>
            <w:r w:rsidRPr="004E0617">
              <w:sym w:font="Wingdings 2" w:char="F098"/>
            </w:r>
          </w:p>
        </w:tc>
      </w:tr>
      <w:tr w:rsidR="00D313BC" w:rsidRPr="004E0617" w14:paraId="287BC8F6" w14:textId="77777777" w:rsidTr="00C8378C">
        <w:tc>
          <w:tcPr>
            <w:tcW w:w="3982" w:type="dxa"/>
          </w:tcPr>
          <w:p w14:paraId="0A567F19" w14:textId="77777777" w:rsidR="00D313BC" w:rsidRPr="004E0617" w:rsidRDefault="00D313BC" w:rsidP="001C6617">
            <w:pPr>
              <w:pStyle w:val="tablebody"/>
              <w:keepNext w:val="0"/>
              <w:keepLines w:val="0"/>
              <w:ind w:left="58" w:right="58"/>
            </w:pPr>
            <w:r w:rsidRPr="004E0617">
              <w:t>BTSTI         D0, S0, IMM</w:t>
            </w:r>
          </w:p>
        </w:tc>
        <w:tc>
          <w:tcPr>
            <w:tcW w:w="819" w:type="dxa"/>
          </w:tcPr>
          <w:p w14:paraId="3356A884" w14:textId="77777777" w:rsidR="00D313BC" w:rsidRPr="004E0617" w:rsidRDefault="00D313BC" w:rsidP="001C6617">
            <w:pPr>
              <w:pStyle w:val="tablebody"/>
              <w:keepNext w:val="0"/>
              <w:keepLines w:val="0"/>
              <w:ind w:left="58" w:right="58"/>
            </w:pPr>
            <w:r w:rsidRPr="004E0617">
              <w:sym w:font="Symbol" w:char="F0B4"/>
            </w:r>
          </w:p>
        </w:tc>
        <w:tc>
          <w:tcPr>
            <w:tcW w:w="798" w:type="dxa"/>
          </w:tcPr>
          <w:p w14:paraId="1E8B9FE7" w14:textId="77777777" w:rsidR="00D313BC" w:rsidRPr="004E0617" w:rsidRDefault="00D313BC" w:rsidP="001C6617">
            <w:pPr>
              <w:pStyle w:val="tablebody"/>
              <w:keepNext w:val="0"/>
              <w:keepLines w:val="0"/>
              <w:ind w:left="58" w:right="58"/>
            </w:pPr>
            <w:r w:rsidRPr="004E0617">
              <w:sym w:font="Symbol" w:char="F0B4"/>
            </w:r>
          </w:p>
        </w:tc>
        <w:tc>
          <w:tcPr>
            <w:tcW w:w="983" w:type="dxa"/>
          </w:tcPr>
          <w:p w14:paraId="6D82337D" w14:textId="77777777" w:rsidR="00D313BC" w:rsidRPr="004E0617" w:rsidRDefault="00D313BC" w:rsidP="001C6617">
            <w:pPr>
              <w:pStyle w:val="tablebody"/>
              <w:keepNext w:val="0"/>
              <w:keepLines w:val="0"/>
              <w:ind w:left="58" w:right="58"/>
            </w:pPr>
            <w:r w:rsidRPr="004E0617">
              <w:sym w:font="Symbol" w:char="F0B4"/>
            </w:r>
          </w:p>
        </w:tc>
        <w:tc>
          <w:tcPr>
            <w:tcW w:w="822" w:type="dxa"/>
          </w:tcPr>
          <w:p w14:paraId="36FE22B2" w14:textId="77777777" w:rsidR="00D313BC" w:rsidRPr="004E0617" w:rsidRDefault="00D313BC" w:rsidP="001C6617">
            <w:pPr>
              <w:pStyle w:val="tablebody"/>
              <w:keepNext w:val="0"/>
              <w:keepLines w:val="0"/>
              <w:ind w:left="58" w:right="58"/>
            </w:pPr>
            <w:r w:rsidRPr="004E0617">
              <w:sym w:font="Symbol" w:char="F0B4"/>
            </w:r>
          </w:p>
        </w:tc>
        <w:tc>
          <w:tcPr>
            <w:tcW w:w="842" w:type="dxa"/>
          </w:tcPr>
          <w:p w14:paraId="4E85C9E0" w14:textId="77777777" w:rsidR="00D313BC" w:rsidRPr="004E0617" w:rsidRDefault="00D313BC" w:rsidP="001C6617">
            <w:pPr>
              <w:pStyle w:val="tablebody"/>
              <w:keepNext w:val="0"/>
              <w:keepLines w:val="0"/>
              <w:ind w:left="58" w:right="58"/>
            </w:pPr>
            <w:r w:rsidRPr="004E0617">
              <w:sym w:font="Symbol" w:char="F0B4"/>
            </w:r>
          </w:p>
        </w:tc>
        <w:tc>
          <w:tcPr>
            <w:tcW w:w="791" w:type="dxa"/>
          </w:tcPr>
          <w:p w14:paraId="7D9E6D97" w14:textId="77777777" w:rsidR="00D313BC" w:rsidRPr="004E0617" w:rsidRDefault="00D313BC" w:rsidP="001C6617">
            <w:pPr>
              <w:pStyle w:val="tablebody"/>
              <w:keepNext w:val="0"/>
              <w:keepLines w:val="0"/>
              <w:ind w:left="58" w:right="58"/>
            </w:pPr>
            <w:r w:rsidRPr="004E0617">
              <w:sym w:font="Symbol" w:char="F0B4"/>
            </w:r>
          </w:p>
        </w:tc>
        <w:tc>
          <w:tcPr>
            <w:tcW w:w="705" w:type="dxa"/>
          </w:tcPr>
          <w:p w14:paraId="41DF242E" w14:textId="77777777" w:rsidR="00D313BC" w:rsidRPr="004E0617" w:rsidRDefault="00D313BC" w:rsidP="001C6617">
            <w:pPr>
              <w:pStyle w:val="tablebody"/>
              <w:keepNext w:val="0"/>
              <w:keepLines w:val="0"/>
              <w:ind w:left="58" w:right="58"/>
            </w:pPr>
            <w:r w:rsidRPr="004E0617">
              <w:sym w:font="Wingdings 2" w:char="F099"/>
            </w:r>
          </w:p>
        </w:tc>
      </w:tr>
      <w:tr w:rsidR="00D313BC" w:rsidRPr="004E0617" w14:paraId="596288D6" w14:textId="77777777" w:rsidTr="00C8378C">
        <w:tc>
          <w:tcPr>
            <w:tcW w:w="3982" w:type="dxa"/>
          </w:tcPr>
          <w:p w14:paraId="2FD94D73" w14:textId="77777777" w:rsidR="00D313BC" w:rsidRPr="004E0617" w:rsidRDefault="00D313BC" w:rsidP="001C6617">
            <w:pPr>
              <w:pStyle w:val="tablebody"/>
              <w:keepNext w:val="0"/>
              <w:keepLines w:val="0"/>
              <w:ind w:left="58" w:right="58"/>
            </w:pPr>
            <w:r w:rsidRPr="004E0617">
              <w:t>CALL</w:t>
            </w:r>
            <w:r w:rsidRPr="004E0617">
              <w:rPr>
                <w:rFonts w:ascii="ＭＳ 明朝" w:hAnsi="ＭＳ 明朝"/>
              </w:rPr>
              <w:tab/>
            </w:r>
            <w:r w:rsidRPr="004E0617">
              <w:rPr>
                <w:rFonts w:ascii="ＭＳ 明朝" w:hAnsi="ＭＳ 明朝"/>
              </w:rPr>
              <w:tab/>
            </w:r>
            <w:r w:rsidRPr="004E0617">
              <w:t>D0, LABEL</w:t>
            </w:r>
          </w:p>
        </w:tc>
        <w:tc>
          <w:tcPr>
            <w:tcW w:w="819" w:type="dxa"/>
          </w:tcPr>
          <w:p w14:paraId="3E7D0494" w14:textId="77777777" w:rsidR="00D313BC" w:rsidRPr="004E0617" w:rsidRDefault="00D313BC" w:rsidP="001C6617">
            <w:pPr>
              <w:pStyle w:val="tablebody"/>
              <w:keepNext w:val="0"/>
              <w:keepLines w:val="0"/>
              <w:ind w:left="58" w:right="58"/>
            </w:pPr>
            <w:r w:rsidRPr="004E0617">
              <w:sym w:font="Wingdings 2" w:char="F099"/>
            </w:r>
          </w:p>
        </w:tc>
        <w:tc>
          <w:tcPr>
            <w:tcW w:w="798" w:type="dxa"/>
          </w:tcPr>
          <w:p w14:paraId="5D256666" w14:textId="77777777" w:rsidR="00D313BC" w:rsidRPr="004E0617" w:rsidRDefault="00D313BC" w:rsidP="001C6617">
            <w:pPr>
              <w:pStyle w:val="tablebody"/>
              <w:keepNext w:val="0"/>
              <w:keepLines w:val="0"/>
              <w:ind w:left="58" w:right="58"/>
            </w:pPr>
            <w:r w:rsidRPr="004E0617">
              <w:sym w:font="Wingdings 2" w:char="F099"/>
            </w:r>
          </w:p>
        </w:tc>
        <w:tc>
          <w:tcPr>
            <w:tcW w:w="983" w:type="dxa"/>
          </w:tcPr>
          <w:p w14:paraId="7ED63F93" w14:textId="77777777" w:rsidR="00D313BC" w:rsidRPr="004E0617" w:rsidRDefault="00D313BC" w:rsidP="001C6617">
            <w:pPr>
              <w:pStyle w:val="tablebody"/>
              <w:keepNext w:val="0"/>
              <w:keepLines w:val="0"/>
              <w:ind w:left="58" w:right="58"/>
            </w:pPr>
            <w:r w:rsidRPr="004E0617">
              <w:sym w:font="Wingdings 2" w:char="F099"/>
            </w:r>
          </w:p>
        </w:tc>
        <w:tc>
          <w:tcPr>
            <w:tcW w:w="822" w:type="dxa"/>
          </w:tcPr>
          <w:p w14:paraId="7C51F983" w14:textId="77777777" w:rsidR="00D313BC" w:rsidRPr="004E0617" w:rsidRDefault="00D313BC" w:rsidP="001C6617">
            <w:pPr>
              <w:pStyle w:val="tablebody"/>
              <w:keepNext w:val="0"/>
              <w:keepLines w:val="0"/>
              <w:ind w:left="58" w:right="58"/>
            </w:pPr>
            <w:r w:rsidRPr="004E0617">
              <w:sym w:font="Wingdings 2" w:char="F099"/>
            </w:r>
          </w:p>
        </w:tc>
        <w:tc>
          <w:tcPr>
            <w:tcW w:w="842" w:type="dxa"/>
          </w:tcPr>
          <w:p w14:paraId="6FDE1464" w14:textId="77777777" w:rsidR="00D313BC" w:rsidRPr="004E0617" w:rsidRDefault="00D313BC" w:rsidP="001C6617">
            <w:pPr>
              <w:pStyle w:val="tablebody"/>
              <w:keepNext w:val="0"/>
              <w:keepLines w:val="0"/>
              <w:ind w:left="58" w:right="58"/>
            </w:pPr>
            <w:r w:rsidRPr="004E0617">
              <w:sym w:font="Wingdings 2" w:char="F099"/>
            </w:r>
          </w:p>
        </w:tc>
        <w:tc>
          <w:tcPr>
            <w:tcW w:w="791" w:type="dxa"/>
          </w:tcPr>
          <w:p w14:paraId="35C13FA2" w14:textId="77777777" w:rsidR="00D313BC" w:rsidRPr="004E0617" w:rsidRDefault="00D313BC" w:rsidP="001C6617">
            <w:pPr>
              <w:pStyle w:val="tablebody"/>
              <w:keepNext w:val="0"/>
              <w:keepLines w:val="0"/>
              <w:ind w:left="58" w:right="58"/>
            </w:pPr>
            <w:r w:rsidRPr="004E0617">
              <w:sym w:font="Wingdings 2" w:char="F099"/>
            </w:r>
          </w:p>
        </w:tc>
        <w:tc>
          <w:tcPr>
            <w:tcW w:w="705" w:type="dxa"/>
          </w:tcPr>
          <w:p w14:paraId="51B2F4B4" w14:textId="77777777" w:rsidR="00D313BC" w:rsidRPr="004E0617" w:rsidRDefault="00D313BC" w:rsidP="001C6617">
            <w:pPr>
              <w:pStyle w:val="tablebody"/>
              <w:keepNext w:val="0"/>
              <w:keepLines w:val="0"/>
              <w:ind w:left="58" w:right="58"/>
            </w:pPr>
            <w:r w:rsidRPr="004E0617">
              <w:sym w:font="Wingdings 2" w:char="F099"/>
            </w:r>
          </w:p>
        </w:tc>
      </w:tr>
      <w:tr w:rsidR="00D313BC" w:rsidRPr="004E0617" w14:paraId="638B4834" w14:textId="77777777" w:rsidTr="00C8378C">
        <w:tc>
          <w:tcPr>
            <w:tcW w:w="3982" w:type="dxa"/>
          </w:tcPr>
          <w:p w14:paraId="342865B7" w14:textId="77777777" w:rsidR="00D313BC" w:rsidRPr="004E0617" w:rsidRDefault="00D313BC" w:rsidP="001C6617">
            <w:pPr>
              <w:pStyle w:val="tablebody"/>
              <w:keepNext w:val="0"/>
              <w:keepLines w:val="0"/>
              <w:ind w:left="58" w:right="58"/>
            </w:pPr>
            <w:r w:rsidRPr="004E0617">
              <w:t>CALLA</w:t>
            </w:r>
            <w:r w:rsidRPr="004E0617">
              <w:rPr>
                <w:rFonts w:ascii="ＭＳ 明朝" w:hAnsi="ＭＳ 明朝"/>
              </w:rPr>
              <w:tab/>
            </w:r>
            <w:r w:rsidRPr="004E0617">
              <w:rPr>
                <w:rFonts w:ascii="ＭＳ 明朝" w:hAnsi="ＭＳ 明朝"/>
              </w:rPr>
              <w:tab/>
            </w:r>
            <w:r w:rsidRPr="004E0617">
              <w:t>PCR, LABEL</w:t>
            </w:r>
          </w:p>
        </w:tc>
        <w:tc>
          <w:tcPr>
            <w:tcW w:w="819" w:type="dxa"/>
          </w:tcPr>
          <w:p w14:paraId="0CD2ED82" w14:textId="77777777" w:rsidR="00D313BC" w:rsidRPr="004E0617" w:rsidRDefault="00D313BC" w:rsidP="001C6617">
            <w:pPr>
              <w:pStyle w:val="tablebody"/>
              <w:keepNext w:val="0"/>
              <w:keepLines w:val="0"/>
              <w:ind w:left="58" w:right="58"/>
            </w:pPr>
            <w:r w:rsidRPr="004E0617">
              <w:sym w:font="Wingdings 2" w:char="F099"/>
            </w:r>
          </w:p>
        </w:tc>
        <w:tc>
          <w:tcPr>
            <w:tcW w:w="798" w:type="dxa"/>
          </w:tcPr>
          <w:p w14:paraId="12EE4768" w14:textId="77777777" w:rsidR="00D313BC" w:rsidRPr="004E0617" w:rsidRDefault="00D313BC" w:rsidP="001C6617">
            <w:pPr>
              <w:pStyle w:val="tablebody"/>
              <w:keepNext w:val="0"/>
              <w:keepLines w:val="0"/>
              <w:ind w:left="58" w:right="58"/>
            </w:pPr>
            <w:r w:rsidRPr="004E0617">
              <w:sym w:font="Wingdings 2" w:char="F099"/>
            </w:r>
          </w:p>
        </w:tc>
        <w:tc>
          <w:tcPr>
            <w:tcW w:w="983" w:type="dxa"/>
          </w:tcPr>
          <w:p w14:paraId="5A361694" w14:textId="77777777" w:rsidR="00D313BC" w:rsidRPr="004E0617" w:rsidRDefault="00D313BC" w:rsidP="001C6617">
            <w:pPr>
              <w:pStyle w:val="tablebody"/>
              <w:keepNext w:val="0"/>
              <w:keepLines w:val="0"/>
              <w:ind w:left="58" w:right="58"/>
            </w:pPr>
            <w:r w:rsidRPr="004E0617">
              <w:sym w:font="Wingdings 2" w:char="F099"/>
            </w:r>
          </w:p>
        </w:tc>
        <w:tc>
          <w:tcPr>
            <w:tcW w:w="822" w:type="dxa"/>
          </w:tcPr>
          <w:p w14:paraId="680D15A3" w14:textId="77777777" w:rsidR="00D313BC" w:rsidRPr="004E0617" w:rsidRDefault="00D313BC" w:rsidP="001C6617">
            <w:pPr>
              <w:pStyle w:val="tablebody"/>
              <w:keepNext w:val="0"/>
              <w:keepLines w:val="0"/>
              <w:ind w:left="58" w:right="58"/>
            </w:pPr>
            <w:r w:rsidRPr="004E0617">
              <w:sym w:font="Wingdings 2" w:char="F099"/>
            </w:r>
          </w:p>
        </w:tc>
        <w:tc>
          <w:tcPr>
            <w:tcW w:w="842" w:type="dxa"/>
          </w:tcPr>
          <w:p w14:paraId="5904014E" w14:textId="77777777" w:rsidR="00D313BC" w:rsidRPr="004E0617" w:rsidRDefault="00D313BC" w:rsidP="001C6617">
            <w:pPr>
              <w:pStyle w:val="tablebody"/>
              <w:keepNext w:val="0"/>
              <w:keepLines w:val="0"/>
              <w:ind w:left="58" w:right="58"/>
            </w:pPr>
            <w:r w:rsidRPr="004E0617">
              <w:sym w:font="Wingdings 2" w:char="F099"/>
            </w:r>
          </w:p>
        </w:tc>
        <w:tc>
          <w:tcPr>
            <w:tcW w:w="791" w:type="dxa"/>
          </w:tcPr>
          <w:p w14:paraId="09B2E72E" w14:textId="77777777" w:rsidR="00D313BC" w:rsidRPr="004E0617" w:rsidRDefault="00D313BC" w:rsidP="001C6617">
            <w:pPr>
              <w:pStyle w:val="tablebody"/>
              <w:keepNext w:val="0"/>
              <w:keepLines w:val="0"/>
              <w:ind w:left="58" w:right="58"/>
            </w:pPr>
            <w:r w:rsidRPr="004E0617">
              <w:sym w:font="Wingdings 2" w:char="F099"/>
            </w:r>
          </w:p>
        </w:tc>
        <w:tc>
          <w:tcPr>
            <w:tcW w:w="705" w:type="dxa"/>
          </w:tcPr>
          <w:p w14:paraId="2F5B7B05" w14:textId="77777777" w:rsidR="00D313BC" w:rsidRPr="004E0617" w:rsidRDefault="00D313BC" w:rsidP="001C6617">
            <w:pPr>
              <w:pStyle w:val="tablebody"/>
              <w:keepNext w:val="0"/>
              <w:keepLines w:val="0"/>
              <w:ind w:left="58" w:right="58"/>
            </w:pPr>
            <w:r w:rsidRPr="004E0617">
              <w:sym w:font="Wingdings 2" w:char="F099"/>
            </w:r>
          </w:p>
        </w:tc>
      </w:tr>
      <w:tr w:rsidR="00D313BC" w:rsidRPr="004E0617" w14:paraId="28B6D437" w14:textId="77777777" w:rsidTr="00C8378C">
        <w:tc>
          <w:tcPr>
            <w:tcW w:w="3982" w:type="dxa"/>
          </w:tcPr>
          <w:p w14:paraId="715DE77A" w14:textId="77777777" w:rsidR="00D313BC" w:rsidRPr="004E0617" w:rsidRDefault="00D313BC" w:rsidP="001C6617">
            <w:pPr>
              <w:pStyle w:val="tablebody"/>
              <w:keepNext w:val="0"/>
              <w:keepLines w:val="0"/>
              <w:ind w:left="58" w:right="58"/>
            </w:pPr>
            <w:r w:rsidRPr="004E0617">
              <w:t>CALLR</w:t>
            </w:r>
            <w:r w:rsidRPr="004E0617">
              <w:rPr>
                <w:rFonts w:ascii="ＭＳ 明朝" w:hAnsi="ＭＳ 明朝"/>
              </w:rPr>
              <w:tab/>
            </w:r>
            <w:r w:rsidRPr="004E0617">
              <w:rPr>
                <w:rFonts w:ascii="ＭＳ 明朝" w:hAnsi="ＭＳ 明朝"/>
              </w:rPr>
              <w:tab/>
            </w:r>
            <w:r w:rsidRPr="004E0617">
              <w:t>D0, S0</w:t>
            </w:r>
          </w:p>
        </w:tc>
        <w:tc>
          <w:tcPr>
            <w:tcW w:w="819" w:type="dxa"/>
          </w:tcPr>
          <w:p w14:paraId="3A862570" w14:textId="77777777" w:rsidR="00D313BC" w:rsidRPr="004E0617" w:rsidRDefault="00D313BC" w:rsidP="001C6617">
            <w:pPr>
              <w:pStyle w:val="tablebody"/>
              <w:keepNext w:val="0"/>
              <w:keepLines w:val="0"/>
              <w:ind w:left="58" w:right="58"/>
            </w:pPr>
            <w:r w:rsidRPr="004E0617">
              <w:sym w:font="Wingdings 2" w:char="F099"/>
            </w:r>
          </w:p>
        </w:tc>
        <w:tc>
          <w:tcPr>
            <w:tcW w:w="798" w:type="dxa"/>
          </w:tcPr>
          <w:p w14:paraId="475705BD" w14:textId="77777777" w:rsidR="00D313BC" w:rsidRPr="004E0617" w:rsidRDefault="00D313BC" w:rsidP="001C6617">
            <w:pPr>
              <w:pStyle w:val="tablebody"/>
              <w:keepNext w:val="0"/>
              <w:keepLines w:val="0"/>
              <w:ind w:left="58" w:right="58"/>
            </w:pPr>
            <w:r w:rsidRPr="004E0617">
              <w:sym w:font="Wingdings 2" w:char="F099"/>
            </w:r>
          </w:p>
        </w:tc>
        <w:tc>
          <w:tcPr>
            <w:tcW w:w="983" w:type="dxa"/>
          </w:tcPr>
          <w:p w14:paraId="70840B82" w14:textId="77777777" w:rsidR="00D313BC" w:rsidRPr="004E0617" w:rsidRDefault="00D313BC" w:rsidP="001C6617">
            <w:pPr>
              <w:pStyle w:val="tablebody"/>
              <w:keepNext w:val="0"/>
              <w:keepLines w:val="0"/>
              <w:ind w:left="58" w:right="58"/>
            </w:pPr>
            <w:r w:rsidRPr="004E0617">
              <w:sym w:font="Wingdings 2" w:char="F099"/>
            </w:r>
          </w:p>
        </w:tc>
        <w:tc>
          <w:tcPr>
            <w:tcW w:w="822" w:type="dxa"/>
          </w:tcPr>
          <w:p w14:paraId="14BA70FE" w14:textId="77777777" w:rsidR="00D313BC" w:rsidRPr="004E0617" w:rsidRDefault="00D313BC" w:rsidP="001C6617">
            <w:pPr>
              <w:pStyle w:val="tablebody"/>
              <w:keepNext w:val="0"/>
              <w:keepLines w:val="0"/>
              <w:ind w:left="58" w:right="58"/>
            </w:pPr>
            <w:r w:rsidRPr="004E0617">
              <w:sym w:font="Wingdings 2" w:char="F099"/>
            </w:r>
          </w:p>
        </w:tc>
        <w:tc>
          <w:tcPr>
            <w:tcW w:w="842" w:type="dxa"/>
          </w:tcPr>
          <w:p w14:paraId="4F8D7001" w14:textId="77777777" w:rsidR="00D313BC" w:rsidRPr="004E0617" w:rsidRDefault="00D313BC" w:rsidP="001C6617">
            <w:pPr>
              <w:pStyle w:val="tablebody"/>
              <w:keepNext w:val="0"/>
              <w:keepLines w:val="0"/>
              <w:ind w:left="58" w:right="58"/>
            </w:pPr>
            <w:r w:rsidRPr="004E0617">
              <w:sym w:font="Wingdings 2" w:char="F099"/>
            </w:r>
          </w:p>
        </w:tc>
        <w:tc>
          <w:tcPr>
            <w:tcW w:w="791" w:type="dxa"/>
          </w:tcPr>
          <w:p w14:paraId="000EA4E4" w14:textId="77777777" w:rsidR="00D313BC" w:rsidRPr="004E0617" w:rsidRDefault="00D313BC" w:rsidP="001C6617">
            <w:pPr>
              <w:pStyle w:val="tablebody"/>
              <w:keepNext w:val="0"/>
              <w:keepLines w:val="0"/>
              <w:ind w:left="58" w:right="58"/>
            </w:pPr>
            <w:r w:rsidRPr="004E0617">
              <w:sym w:font="Wingdings 2" w:char="F099"/>
            </w:r>
          </w:p>
        </w:tc>
        <w:tc>
          <w:tcPr>
            <w:tcW w:w="705" w:type="dxa"/>
          </w:tcPr>
          <w:p w14:paraId="4CD88017" w14:textId="77777777" w:rsidR="00D313BC" w:rsidRPr="004E0617" w:rsidRDefault="00D313BC" w:rsidP="001C6617">
            <w:pPr>
              <w:pStyle w:val="tablebody"/>
              <w:keepNext w:val="0"/>
              <w:keepLines w:val="0"/>
              <w:ind w:left="58" w:right="58"/>
            </w:pPr>
            <w:r w:rsidRPr="004E0617">
              <w:sym w:font="Wingdings 2" w:char="F099"/>
            </w:r>
          </w:p>
        </w:tc>
      </w:tr>
      <w:tr w:rsidR="00D313BC" w:rsidRPr="004E0617" w14:paraId="752D8F29" w14:textId="77777777" w:rsidTr="00C8378C">
        <w:tc>
          <w:tcPr>
            <w:tcW w:w="3982" w:type="dxa"/>
          </w:tcPr>
          <w:p w14:paraId="08F80BA3" w14:textId="77777777" w:rsidR="00D313BC" w:rsidRPr="004E0617" w:rsidRDefault="00D313BC" w:rsidP="001C6617">
            <w:pPr>
              <w:pStyle w:val="tablebody"/>
              <w:keepNext w:val="0"/>
              <w:keepLines w:val="0"/>
              <w:ind w:left="58" w:right="58"/>
            </w:pPr>
            <w:r w:rsidRPr="004E0617">
              <w:t>CMP.EQ</w:t>
            </w:r>
            <w:r w:rsidRPr="004E0617">
              <w:rPr>
                <w:rFonts w:ascii="ＭＳ 明朝" w:hAnsi="ＭＳ 明朝"/>
              </w:rPr>
              <w:tab/>
            </w:r>
            <w:r w:rsidRPr="004E0617">
              <w:t>D0, S0, S1</w:t>
            </w:r>
          </w:p>
        </w:tc>
        <w:tc>
          <w:tcPr>
            <w:tcW w:w="819" w:type="dxa"/>
          </w:tcPr>
          <w:p w14:paraId="2EE334E6" w14:textId="77777777" w:rsidR="00D313BC" w:rsidRPr="004E0617" w:rsidRDefault="00D313BC" w:rsidP="001C6617">
            <w:pPr>
              <w:pStyle w:val="tablebody"/>
              <w:keepNext w:val="0"/>
              <w:keepLines w:val="0"/>
              <w:ind w:left="58" w:right="58"/>
            </w:pPr>
            <w:r w:rsidRPr="004E0617">
              <w:sym w:font="Symbol" w:char="F0B4"/>
            </w:r>
          </w:p>
        </w:tc>
        <w:tc>
          <w:tcPr>
            <w:tcW w:w="798" w:type="dxa"/>
          </w:tcPr>
          <w:p w14:paraId="5D71165F" w14:textId="77777777" w:rsidR="00D313BC" w:rsidRPr="004E0617" w:rsidRDefault="00D313BC" w:rsidP="001C6617">
            <w:pPr>
              <w:pStyle w:val="tablebody"/>
              <w:keepNext w:val="0"/>
              <w:keepLines w:val="0"/>
              <w:ind w:left="58" w:right="58"/>
            </w:pPr>
            <w:r w:rsidRPr="004E0617">
              <w:sym w:font="Symbol" w:char="F0B4"/>
            </w:r>
          </w:p>
        </w:tc>
        <w:tc>
          <w:tcPr>
            <w:tcW w:w="983" w:type="dxa"/>
          </w:tcPr>
          <w:p w14:paraId="56742AE7" w14:textId="77777777" w:rsidR="00D313BC" w:rsidRPr="004E0617" w:rsidRDefault="00D313BC" w:rsidP="001C6617">
            <w:pPr>
              <w:pStyle w:val="tablebody"/>
              <w:keepNext w:val="0"/>
              <w:keepLines w:val="0"/>
              <w:ind w:left="58" w:right="58"/>
            </w:pPr>
            <w:r w:rsidRPr="004E0617">
              <w:sym w:font="Symbol" w:char="F0B4"/>
            </w:r>
          </w:p>
        </w:tc>
        <w:tc>
          <w:tcPr>
            <w:tcW w:w="822" w:type="dxa"/>
          </w:tcPr>
          <w:p w14:paraId="419ECB71" w14:textId="77777777" w:rsidR="00D313BC" w:rsidRPr="004E0617" w:rsidRDefault="00D313BC" w:rsidP="001C6617">
            <w:pPr>
              <w:pStyle w:val="tablebody"/>
              <w:keepNext w:val="0"/>
              <w:keepLines w:val="0"/>
              <w:ind w:left="58" w:right="58"/>
            </w:pPr>
            <w:r w:rsidRPr="004E0617">
              <w:sym w:font="Wingdings 2" w:char="F099"/>
            </w:r>
          </w:p>
        </w:tc>
        <w:tc>
          <w:tcPr>
            <w:tcW w:w="842" w:type="dxa"/>
          </w:tcPr>
          <w:p w14:paraId="03EF7AA2" w14:textId="77777777" w:rsidR="00D313BC" w:rsidRPr="004E0617" w:rsidRDefault="00D313BC" w:rsidP="001C6617">
            <w:pPr>
              <w:pStyle w:val="tablebody"/>
              <w:keepNext w:val="0"/>
              <w:keepLines w:val="0"/>
              <w:ind w:left="58" w:right="58"/>
            </w:pPr>
            <w:r w:rsidRPr="004E0617">
              <w:sym w:font="Wingdings 2" w:char="F099"/>
            </w:r>
          </w:p>
        </w:tc>
        <w:tc>
          <w:tcPr>
            <w:tcW w:w="791" w:type="dxa"/>
          </w:tcPr>
          <w:p w14:paraId="15403E65" w14:textId="77777777" w:rsidR="00D313BC" w:rsidRPr="004E0617" w:rsidRDefault="00D313BC" w:rsidP="001C6617">
            <w:pPr>
              <w:pStyle w:val="tablebody"/>
              <w:keepNext w:val="0"/>
              <w:keepLines w:val="0"/>
              <w:ind w:left="58" w:right="58"/>
            </w:pPr>
            <w:r w:rsidRPr="004E0617">
              <w:sym w:font="Wingdings 2" w:char="F099"/>
            </w:r>
          </w:p>
        </w:tc>
        <w:tc>
          <w:tcPr>
            <w:tcW w:w="705" w:type="dxa"/>
          </w:tcPr>
          <w:p w14:paraId="5CA65C3E" w14:textId="77777777" w:rsidR="00D313BC" w:rsidRPr="004E0617" w:rsidRDefault="00D313BC" w:rsidP="001C6617">
            <w:pPr>
              <w:pStyle w:val="tablebody"/>
              <w:keepNext w:val="0"/>
              <w:keepLines w:val="0"/>
              <w:ind w:left="58" w:right="58"/>
            </w:pPr>
            <w:r w:rsidRPr="004E0617">
              <w:sym w:font="Wingdings 2" w:char="F099"/>
            </w:r>
          </w:p>
        </w:tc>
      </w:tr>
      <w:tr w:rsidR="00D313BC" w:rsidRPr="004E0617" w14:paraId="754B5C7B" w14:textId="77777777" w:rsidTr="00C8378C">
        <w:tc>
          <w:tcPr>
            <w:tcW w:w="3982" w:type="dxa"/>
          </w:tcPr>
          <w:p w14:paraId="6FDA1386" w14:textId="77777777" w:rsidR="00D313BC" w:rsidRPr="004E0617" w:rsidRDefault="00D313BC" w:rsidP="001C6617">
            <w:pPr>
              <w:pStyle w:val="tablebody"/>
              <w:keepNext w:val="0"/>
              <w:keepLines w:val="0"/>
              <w:ind w:left="58" w:right="58"/>
            </w:pPr>
            <w:r w:rsidRPr="004E0617">
              <w:t>CMP.EQ</w:t>
            </w:r>
            <w:r w:rsidRPr="004E0617">
              <w:rPr>
                <w:rFonts w:ascii="ＭＳ 明朝" w:hAnsi="ＭＳ 明朝"/>
              </w:rPr>
              <w:tab/>
            </w:r>
            <w:r w:rsidRPr="004E0617">
              <w:t>S0, S1</w:t>
            </w:r>
          </w:p>
        </w:tc>
        <w:tc>
          <w:tcPr>
            <w:tcW w:w="819" w:type="dxa"/>
          </w:tcPr>
          <w:p w14:paraId="1C2BF0CC" w14:textId="77777777" w:rsidR="00D313BC" w:rsidRPr="004E0617" w:rsidRDefault="00D313BC" w:rsidP="001C6617">
            <w:pPr>
              <w:pStyle w:val="tablebody"/>
              <w:keepNext w:val="0"/>
              <w:keepLines w:val="0"/>
              <w:ind w:left="58" w:right="58"/>
            </w:pPr>
            <w:r w:rsidRPr="004E0617">
              <w:sym w:font="Wingdings 2" w:char="F099"/>
            </w:r>
          </w:p>
        </w:tc>
        <w:tc>
          <w:tcPr>
            <w:tcW w:w="798" w:type="dxa"/>
          </w:tcPr>
          <w:p w14:paraId="5CC171FD" w14:textId="77777777" w:rsidR="00D313BC" w:rsidRPr="004E0617" w:rsidRDefault="00D313BC" w:rsidP="001C6617">
            <w:pPr>
              <w:pStyle w:val="tablebody"/>
              <w:keepNext w:val="0"/>
              <w:keepLines w:val="0"/>
              <w:ind w:left="58" w:right="58"/>
            </w:pPr>
            <w:r w:rsidRPr="004E0617">
              <w:sym w:font="Wingdings 2" w:char="F099"/>
            </w:r>
          </w:p>
        </w:tc>
        <w:tc>
          <w:tcPr>
            <w:tcW w:w="983" w:type="dxa"/>
          </w:tcPr>
          <w:p w14:paraId="043ED360" w14:textId="77777777" w:rsidR="00D313BC" w:rsidRPr="004E0617" w:rsidRDefault="00D313BC" w:rsidP="001C6617">
            <w:pPr>
              <w:pStyle w:val="tablebody"/>
              <w:keepNext w:val="0"/>
              <w:keepLines w:val="0"/>
              <w:ind w:left="58" w:right="58"/>
            </w:pPr>
            <w:r w:rsidRPr="004E0617">
              <w:sym w:font="Wingdings 2" w:char="F099"/>
            </w:r>
          </w:p>
        </w:tc>
        <w:tc>
          <w:tcPr>
            <w:tcW w:w="822" w:type="dxa"/>
          </w:tcPr>
          <w:p w14:paraId="793FC2E4" w14:textId="77777777" w:rsidR="00D313BC" w:rsidRPr="004E0617" w:rsidRDefault="00D313BC" w:rsidP="001C6617">
            <w:pPr>
              <w:pStyle w:val="tablebody"/>
              <w:keepNext w:val="0"/>
              <w:keepLines w:val="0"/>
              <w:ind w:left="58" w:right="58"/>
            </w:pPr>
            <w:r w:rsidRPr="004E0617">
              <w:sym w:font="Symbol" w:char="F0B4"/>
            </w:r>
          </w:p>
        </w:tc>
        <w:tc>
          <w:tcPr>
            <w:tcW w:w="842" w:type="dxa"/>
          </w:tcPr>
          <w:p w14:paraId="1E24ADCD" w14:textId="77777777" w:rsidR="00D313BC" w:rsidRPr="004E0617" w:rsidRDefault="00D313BC" w:rsidP="001C6617">
            <w:pPr>
              <w:pStyle w:val="tablebody"/>
              <w:keepNext w:val="0"/>
              <w:keepLines w:val="0"/>
              <w:ind w:left="58" w:right="58"/>
            </w:pPr>
            <w:r w:rsidRPr="004E0617">
              <w:sym w:font="Symbol" w:char="F0B4"/>
            </w:r>
          </w:p>
        </w:tc>
        <w:tc>
          <w:tcPr>
            <w:tcW w:w="791" w:type="dxa"/>
          </w:tcPr>
          <w:p w14:paraId="002C4674" w14:textId="77777777" w:rsidR="00D313BC" w:rsidRPr="004E0617" w:rsidRDefault="00D313BC" w:rsidP="001C6617">
            <w:pPr>
              <w:pStyle w:val="tablebody"/>
              <w:keepNext w:val="0"/>
              <w:keepLines w:val="0"/>
              <w:ind w:left="58" w:right="58"/>
            </w:pPr>
            <w:r w:rsidRPr="004E0617">
              <w:sym w:font="Symbol" w:char="F0B4"/>
            </w:r>
          </w:p>
        </w:tc>
        <w:tc>
          <w:tcPr>
            <w:tcW w:w="705" w:type="dxa"/>
          </w:tcPr>
          <w:p w14:paraId="3D976D5D" w14:textId="77777777" w:rsidR="00D313BC" w:rsidRPr="004E0617" w:rsidRDefault="00D313BC" w:rsidP="001C6617">
            <w:pPr>
              <w:pStyle w:val="tablebody"/>
              <w:keepNext w:val="0"/>
              <w:keepLines w:val="0"/>
              <w:ind w:left="58" w:right="58"/>
            </w:pPr>
            <w:r w:rsidRPr="004E0617">
              <w:sym w:font="Symbol" w:char="F0B4"/>
            </w:r>
          </w:p>
        </w:tc>
      </w:tr>
      <w:tr w:rsidR="00AA65F0" w:rsidRPr="004E0617" w14:paraId="6C0EB42E" w14:textId="77777777" w:rsidTr="00C8378C">
        <w:tc>
          <w:tcPr>
            <w:tcW w:w="3982" w:type="dxa"/>
          </w:tcPr>
          <w:p w14:paraId="6727BEC9" w14:textId="77777777" w:rsidR="00AA65F0" w:rsidRPr="004E0617" w:rsidRDefault="00AA65F0" w:rsidP="001C6617">
            <w:pPr>
              <w:pStyle w:val="tablebody"/>
              <w:keepNext w:val="0"/>
              <w:keepLines w:val="0"/>
              <w:ind w:left="58" w:right="58"/>
            </w:pPr>
            <w:r w:rsidRPr="004E0617">
              <w:rPr>
                <w:rFonts w:cs="Arial"/>
                <w:szCs w:val="18"/>
              </w:rPr>
              <w:t xml:space="preserve">CMP.EQ8      </w:t>
            </w:r>
            <w:r w:rsidRPr="004E0617">
              <w:t>D0, S0, S1</w:t>
            </w:r>
          </w:p>
        </w:tc>
        <w:tc>
          <w:tcPr>
            <w:tcW w:w="819" w:type="dxa"/>
          </w:tcPr>
          <w:p w14:paraId="7ACF18A1"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75F0E31A"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35455E26"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41399B77"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5A0DFEE4"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65F868C9"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05D8DFCF" w14:textId="77777777" w:rsidR="00AA65F0" w:rsidRPr="004E0617" w:rsidRDefault="00AA65F0" w:rsidP="001C6617">
            <w:pPr>
              <w:pStyle w:val="tablebody"/>
              <w:keepNext w:val="0"/>
              <w:keepLines w:val="0"/>
              <w:ind w:left="58" w:right="58"/>
            </w:pPr>
            <w:r w:rsidRPr="004E0617">
              <w:sym w:font="Wingdings 2" w:char="F099"/>
            </w:r>
          </w:p>
        </w:tc>
      </w:tr>
      <w:tr w:rsidR="00AA65F0" w:rsidRPr="004E0617" w14:paraId="22D201F9" w14:textId="77777777" w:rsidTr="00C8378C">
        <w:tc>
          <w:tcPr>
            <w:tcW w:w="3982" w:type="dxa"/>
          </w:tcPr>
          <w:p w14:paraId="0B233A75" w14:textId="77777777" w:rsidR="00AA65F0" w:rsidRPr="004E0617" w:rsidRDefault="00AA65F0" w:rsidP="001C6617">
            <w:pPr>
              <w:pStyle w:val="tablebody"/>
              <w:keepNext w:val="0"/>
              <w:keepLines w:val="0"/>
              <w:ind w:left="58" w:right="58"/>
              <w:rPr>
                <w:rFonts w:cs="Arial"/>
                <w:szCs w:val="18"/>
              </w:rPr>
            </w:pPr>
            <w:r w:rsidRPr="004E0617">
              <w:rPr>
                <w:rFonts w:cs="Arial"/>
                <w:szCs w:val="18"/>
              </w:rPr>
              <w:t xml:space="preserve">CMP.EQ16     </w:t>
            </w:r>
            <w:r w:rsidRPr="004E0617">
              <w:t>D0, S0, S1</w:t>
            </w:r>
          </w:p>
        </w:tc>
        <w:tc>
          <w:tcPr>
            <w:tcW w:w="819" w:type="dxa"/>
          </w:tcPr>
          <w:p w14:paraId="618643CA"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76E37971"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0FB6D4D2"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740F3E00"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07CA6B4F"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7B8358FD"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78F9D0F3" w14:textId="77777777" w:rsidR="00AA65F0" w:rsidRPr="004E0617" w:rsidRDefault="00AA65F0" w:rsidP="001C6617">
            <w:pPr>
              <w:pStyle w:val="tablebody"/>
              <w:keepNext w:val="0"/>
              <w:keepLines w:val="0"/>
              <w:ind w:left="58" w:right="58"/>
            </w:pPr>
            <w:r w:rsidRPr="004E0617">
              <w:sym w:font="Wingdings 2" w:char="F099"/>
            </w:r>
          </w:p>
        </w:tc>
      </w:tr>
      <w:tr w:rsidR="00AA65F0" w:rsidRPr="004E0617" w14:paraId="581872E6" w14:textId="77777777" w:rsidTr="00C8378C">
        <w:tc>
          <w:tcPr>
            <w:tcW w:w="3982" w:type="dxa"/>
          </w:tcPr>
          <w:p w14:paraId="6DA2857F" w14:textId="77777777" w:rsidR="00AA65F0" w:rsidRPr="004E0617" w:rsidRDefault="00AA65F0" w:rsidP="001C6617">
            <w:pPr>
              <w:pStyle w:val="tablebody"/>
              <w:keepNext w:val="0"/>
              <w:keepLines w:val="0"/>
              <w:ind w:left="58" w:right="58"/>
            </w:pPr>
            <w:r w:rsidRPr="004E0617">
              <w:t>CMP.GE</w:t>
            </w:r>
            <w:r w:rsidRPr="004E0617">
              <w:rPr>
                <w:rFonts w:ascii="ＭＳ 明朝" w:hAnsi="ＭＳ 明朝"/>
              </w:rPr>
              <w:tab/>
            </w:r>
            <w:r w:rsidRPr="004E0617">
              <w:t>S0, S1</w:t>
            </w:r>
          </w:p>
        </w:tc>
        <w:tc>
          <w:tcPr>
            <w:tcW w:w="819" w:type="dxa"/>
          </w:tcPr>
          <w:p w14:paraId="0EE84363" w14:textId="77777777" w:rsidR="00AA65F0" w:rsidRPr="004E0617" w:rsidRDefault="00AA65F0" w:rsidP="001C6617">
            <w:pPr>
              <w:pStyle w:val="tablebody"/>
              <w:keepNext w:val="0"/>
              <w:keepLines w:val="0"/>
              <w:ind w:left="58" w:right="58"/>
            </w:pPr>
            <w:r w:rsidRPr="004E0617">
              <w:sym w:font="Wingdings 2" w:char="F099"/>
            </w:r>
          </w:p>
        </w:tc>
        <w:tc>
          <w:tcPr>
            <w:tcW w:w="798" w:type="dxa"/>
          </w:tcPr>
          <w:p w14:paraId="7F6DF651" w14:textId="77777777" w:rsidR="00AA65F0" w:rsidRPr="004E0617" w:rsidRDefault="00AA65F0" w:rsidP="001C6617">
            <w:pPr>
              <w:pStyle w:val="tablebody"/>
              <w:keepNext w:val="0"/>
              <w:keepLines w:val="0"/>
              <w:ind w:left="58" w:right="58"/>
            </w:pPr>
            <w:r w:rsidRPr="004E0617">
              <w:sym w:font="Wingdings 2" w:char="F099"/>
            </w:r>
          </w:p>
        </w:tc>
        <w:tc>
          <w:tcPr>
            <w:tcW w:w="983" w:type="dxa"/>
          </w:tcPr>
          <w:p w14:paraId="388F7AF6" w14:textId="77777777" w:rsidR="00AA65F0" w:rsidRPr="004E0617" w:rsidRDefault="00AA65F0" w:rsidP="001C6617">
            <w:pPr>
              <w:pStyle w:val="tablebody"/>
              <w:keepNext w:val="0"/>
              <w:keepLines w:val="0"/>
              <w:ind w:left="58" w:right="58"/>
            </w:pPr>
            <w:r w:rsidRPr="004E0617">
              <w:sym w:font="Wingdings 2" w:char="F099"/>
            </w:r>
          </w:p>
        </w:tc>
        <w:tc>
          <w:tcPr>
            <w:tcW w:w="822" w:type="dxa"/>
          </w:tcPr>
          <w:p w14:paraId="736CFAD1"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36DF20C2"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28F87DA2"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5FF86A72"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11BACBE0" w14:textId="77777777" w:rsidTr="00C8378C">
        <w:tc>
          <w:tcPr>
            <w:tcW w:w="3982" w:type="dxa"/>
          </w:tcPr>
          <w:p w14:paraId="3CFCD971" w14:textId="77777777" w:rsidR="00AA65F0" w:rsidRPr="004E0617" w:rsidRDefault="00AA65F0" w:rsidP="001C6617">
            <w:pPr>
              <w:pStyle w:val="tablebody"/>
              <w:keepNext w:val="0"/>
              <w:keepLines w:val="0"/>
              <w:ind w:left="58" w:right="58"/>
            </w:pPr>
            <w:r w:rsidRPr="004E0617">
              <w:t>CMP.GT</w:t>
            </w:r>
            <w:r w:rsidRPr="004E0617">
              <w:rPr>
                <w:rFonts w:ascii="ＭＳ 明朝" w:hAnsi="ＭＳ 明朝"/>
              </w:rPr>
              <w:tab/>
            </w:r>
            <w:r w:rsidRPr="004E0617">
              <w:t>S0, S1</w:t>
            </w:r>
          </w:p>
        </w:tc>
        <w:tc>
          <w:tcPr>
            <w:tcW w:w="819" w:type="dxa"/>
          </w:tcPr>
          <w:p w14:paraId="4B2E8F81"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54441E54"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544C6DE2" w14:textId="77777777" w:rsidR="00AA65F0" w:rsidRPr="004E0617" w:rsidRDefault="00AA65F0" w:rsidP="001C6617">
            <w:pPr>
              <w:pStyle w:val="tablebody"/>
              <w:keepNext w:val="0"/>
              <w:keepLines w:val="0"/>
              <w:ind w:left="58" w:right="58"/>
            </w:pPr>
            <w:r w:rsidRPr="004E0617">
              <w:sym w:font="Wingdings 2" w:char="F099"/>
            </w:r>
          </w:p>
        </w:tc>
        <w:tc>
          <w:tcPr>
            <w:tcW w:w="822" w:type="dxa"/>
          </w:tcPr>
          <w:p w14:paraId="13204A20"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58C86AFD"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1BBD630C"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4B8D95DB"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0F901B28" w14:textId="77777777" w:rsidTr="00C8378C">
        <w:tc>
          <w:tcPr>
            <w:tcW w:w="3982" w:type="dxa"/>
          </w:tcPr>
          <w:p w14:paraId="462C17A2" w14:textId="77777777" w:rsidR="00AA65F0" w:rsidRPr="004E0617" w:rsidRDefault="00AA65F0" w:rsidP="001C6617">
            <w:pPr>
              <w:pStyle w:val="tablebody"/>
              <w:keepNext w:val="0"/>
              <w:keepLines w:val="0"/>
              <w:ind w:left="58" w:right="58"/>
            </w:pPr>
            <w:r w:rsidRPr="004E0617">
              <w:t>CMP.LE</w:t>
            </w:r>
            <w:r w:rsidRPr="004E0617">
              <w:rPr>
                <w:rFonts w:ascii="ＭＳ 明朝" w:hAnsi="ＭＳ 明朝"/>
              </w:rPr>
              <w:tab/>
            </w:r>
            <w:r w:rsidRPr="004E0617">
              <w:t>S0, S1</w:t>
            </w:r>
          </w:p>
        </w:tc>
        <w:tc>
          <w:tcPr>
            <w:tcW w:w="819" w:type="dxa"/>
          </w:tcPr>
          <w:p w14:paraId="249371BA"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477EB82C"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636C5463" w14:textId="77777777" w:rsidR="00AA65F0" w:rsidRPr="004E0617" w:rsidRDefault="00AA65F0" w:rsidP="001C6617">
            <w:pPr>
              <w:pStyle w:val="tablebody"/>
              <w:keepNext w:val="0"/>
              <w:keepLines w:val="0"/>
              <w:ind w:left="58" w:right="58"/>
            </w:pPr>
            <w:r w:rsidRPr="004E0617">
              <w:sym w:font="Wingdings 2" w:char="F099"/>
            </w:r>
          </w:p>
        </w:tc>
        <w:tc>
          <w:tcPr>
            <w:tcW w:w="822" w:type="dxa"/>
          </w:tcPr>
          <w:p w14:paraId="4DEE4317"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48909D20"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6EE8B14F"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6FE717FC"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238C2A50" w14:textId="77777777" w:rsidTr="00C8378C">
        <w:tc>
          <w:tcPr>
            <w:tcW w:w="3982" w:type="dxa"/>
          </w:tcPr>
          <w:p w14:paraId="266E83B5" w14:textId="77777777" w:rsidR="00AA65F0" w:rsidRPr="004E0617" w:rsidRDefault="00AA65F0" w:rsidP="001C6617">
            <w:pPr>
              <w:pStyle w:val="tablebody"/>
              <w:keepNext w:val="0"/>
              <w:keepLines w:val="0"/>
              <w:ind w:left="58" w:right="58"/>
            </w:pPr>
            <w:r w:rsidRPr="004E0617">
              <w:t>CMP.LT</w:t>
            </w:r>
            <w:r w:rsidRPr="004E0617">
              <w:rPr>
                <w:rFonts w:ascii="ＭＳ 明朝" w:hAnsi="ＭＳ 明朝"/>
              </w:rPr>
              <w:tab/>
            </w:r>
            <w:r w:rsidRPr="004E0617">
              <w:t>S0, S1</w:t>
            </w:r>
          </w:p>
        </w:tc>
        <w:tc>
          <w:tcPr>
            <w:tcW w:w="819" w:type="dxa"/>
          </w:tcPr>
          <w:p w14:paraId="78BF76BD" w14:textId="77777777" w:rsidR="00AA65F0" w:rsidRPr="004E0617" w:rsidRDefault="00AA65F0" w:rsidP="001C6617">
            <w:pPr>
              <w:pStyle w:val="tablebody"/>
              <w:keepNext w:val="0"/>
              <w:keepLines w:val="0"/>
              <w:ind w:left="58" w:right="58"/>
            </w:pPr>
            <w:r w:rsidRPr="004E0617">
              <w:sym w:font="Wingdings 2" w:char="F099"/>
            </w:r>
          </w:p>
        </w:tc>
        <w:tc>
          <w:tcPr>
            <w:tcW w:w="798" w:type="dxa"/>
          </w:tcPr>
          <w:p w14:paraId="643B3582" w14:textId="77777777" w:rsidR="00AA65F0" w:rsidRPr="004E0617" w:rsidRDefault="00AA65F0" w:rsidP="001C6617">
            <w:pPr>
              <w:pStyle w:val="tablebody"/>
              <w:keepNext w:val="0"/>
              <w:keepLines w:val="0"/>
              <w:ind w:left="58" w:right="58"/>
            </w:pPr>
            <w:r w:rsidRPr="004E0617">
              <w:sym w:font="Wingdings 2" w:char="F099"/>
            </w:r>
          </w:p>
        </w:tc>
        <w:tc>
          <w:tcPr>
            <w:tcW w:w="983" w:type="dxa"/>
          </w:tcPr>
          <w:p w14:paraId="4E809803" w14:textId="77777777" w:rsidR="00AA65F0" w:rsidRPr="004E0617" w:rsidRDefault="00AA65F0" w:rsidP="001C6617">
            <w:pPr>
              <w:pStyle w:val="tablebody"/>
              <w:keepNext w:val="0"/>
              <w:keepLines w:val="0"/>
              <w:ind w:left="58" w:right="58"/>
            </w:pPr>
            <w:r w:rsidRPr="004E0617">
              <w:sym w:font="Wingdings 2" w:char="F099"/>
            </w:r>
          </w:p>
        </w:tc>
        <w:tc>
          <w:tcPr>
            <w:tcW w:w="822" w:type="dxa"/>
          </w:tcPr>
          <w:p w14:paraId="3654987C"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666AAE60"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25B09735"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02A5892D"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589D9A37" w14:textId="77777777" w:rsidTr="00C8378C">
        <w:tc>
          <w:tcPr>
            <w:tcW w:w="3982" w:type="dxa"/>
          </w:tcPr>
          <w:p w14:paraId="534003EC" w14:textId="77777777" w:rsidR="00AA65F0" w:rsidRPr="004E0617" w:rsidRDefault="00AA65F0" w:rsidP="001C6617">
            <w:pPr>
              <w:pStyle w:val="tablebody"/>
              <w:keepNext w:val="0"/>
              <w:keepLines w:val="0"/>
              <w:ind w:left="58" w:right="58"/>
            </w:pPr>
            <w:r w:rsidRPr="004E0617">
              <w:t>CMP.NEQ</w:t>
            </w:r>
            <w:r w:rsidRPr="004E0617">
              <w:rPr>
                <w:rFonts w:ascii="ＭＳ 明朝" w:hAnsi="ＭＳ 明朝"/>
              </w:rPr>
              <w:tab/>
            </w:r>
            <w:r w:rsidRPr="004E0617">
              <w:t>D0, S0, S1</w:t>
            </w:r>
          </w:p>
        </w:tc>
        <w:tc>
          <w:tcPr>
            <w:tcW w:w="819" w:type="dxa"/>
          </w:tcPr>
          <w:p w14:paraId="59E362CE"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03524C29"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074073C6"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4EA63338" w14:textId="77777777" w:rsidR="00AA65F0" w:rsidRPr="004E0617" w:rsidRDefault="00AA65F0" w:rsidP="001C6617">
            <w:pPr>
              <w:pStyle w:val="tablebody"/>
              <w:keepNext w:val="0"/>
              <w:keepLines w:val="0"/>
              <w:ind w:left="58" w:right="58"/>
            </w:pPr>
            <w:r w:rsidRPr="004E0617">
              <w:sym w:font="Wingdings 2" w:char="F099"/>
            </w:r>
          </w:p>
        </w:tc>
        <w:tc>
          <w:tcPr>
            <w:tcW w:w="842" w:type="dxa"/>
          </w:tcPr>
          <w:p w14:paraId="5907D655" w14:textId="77777777" w:rsidR="00AA65F0" w:rsidRPr="004E0617" w:rsidRDefault="00AA65F0" w:rsidP="001C6617">
            <w:pPr>
              <w:pStyle w:val="tablebody"/>
              <w:keepNext w:val="0"/>
              <w:keepLines w:val="0"/>
              <w:ind w:left="58" w:right="58"/>
            </w:pPr>
            <w:r w:rsidRPr="004E0617">
              <w:sym w:font="Wingdings 2" w:char="F099"/>
            </w:r>
          </w:p>
        </w:tc>
        <w:tc>
          <w:tcPr>
            <w:tcW w:w="791" w:type="dxa"/>
          </w:tcPr>
          <w:p w14:paraId="1CB6541F" w14:textId="77777777" w:rsidR="00AA65F0" w:rsidRPr="004E0617" w:rsidRDefault="00AA65F0" w:rsidP="001C6617">
            <w:pPr>
              <w:pStyle w:val="tablebody"/>
              <w:keepNext w:val="0"/>
              <w:keepLines w:val="0"/>
              <w:ind w:left="58" w:right="58"/>
            </w:pPr>
            <w:r w:rsidRPr="004E0617">
              <w:sym w:font="Wingdings 2" w:char="F099"/>
            </w:r>
          </w:p>
        </w:tc>
        <w:tc>
          <w:tcPr>
            <w:tcW w:w="705" w:type="dxa"/>
          </w:tcPr>
          <w:p w14:paraId="19C5E98E" w14:textId="77777777" w:rsidR="00AA65F0" w:rsidRPr="004E0617" w:rsidRDefault="00AA65F0" w:rsidP="001C6617">
            <w:pPr>
              <w:pStyle w:val="tablebody"/>
              <w:keepNext w:val="0"/>
              <w:keepLines w:val="0"/>
              <w:ind w:left="58" w:right="58"/>
            </w:pPr>
            <w:r w:rsidRPr="004E0617">
              <w:sym w:font="Wingdings 2" w:char="F099"/>
            </w:r>
          </w:p>
        </w:tc>
      </w:tr>
      <w:tr w:rsidR="00AA65F0" w:rsidRPr="004E0617" w14:paraId="18E99F1D" w14:textId="77777777" w:rsidTr="00C8378C">
        <w:tc>
          <w:tcPr>
            <w:tcW w:w="3982" w:type="dxa"/>
          </w:tcPr>
          <w:p w14:paraId="31322193" w14:textId="77777777" w:rsidR="00AA65F0" w:rsidRPr="004E0617" w:rsidRDefault="00AA65F0" w:rsidP="001C6617">
            <w:pPr>
              <w:pStyle w:val="tablebody"/>
              <w:keepNext w:val="0"/>
              <w:keepLines w:val="0"/>
              <w:ind w:left="58" w:right="58"/>
            </w:pPr>
            <w:r w:rsidRPr="004E0617">
              <w:t>CMP.NEQ</w:t>
            </w:r>
            <w:r w:rsidRPr="004E0617">
              <w:rPr>
                <w:rFonts w:ascii="ＭＳ 明朝" w:hAnsi="ＭＳ 明朝"/>
              </w:rPr>
              <w:tab/>
            </w:r>
            <w:r w:rsidRPr="004E0617">
              <w:t>S0, S1</w:t>
            </w:r>
          </w:p>
        </w:tc>
        <w:tc>
          <w:tcPr>
            <w:tcW w:w="819" w:type="dxa"/>
          </w:tcPr>
          <w:p w14:paraId="6B3EC5F6" w14:textId="77777777" w:rsidR="00AA65F0" w:rsidRPr="004E0617" w:rsidRDefault="00AA65F0" w:rsidP="001C6617">
            <w:pPr>
              <w:pStyle w:val="tablebody"/>
              <w:keepNext w:val="0"/>
              <w:keepLines w:val="0"/>
              <w:ind w:left="58" w:right="58"/>
            </w:pPr>
            <w:r w:rsidRPr="004E0617">
              <w:sym w:font="Wingdings 2" w:char="F099"/>
            </w:r>
          </w:p>
        </w:tc>
        <w:tc>
          <w:tcPr>
            <w:tcW w:w="798" w:type="dxa"/>
          </w:tcPr>
          <w:p w14:paraId="623D6C18" w14:textId="77777777" w:rsidR="00AA65F0" w:rsidRPr="004E0617" w:rsidRDefault="00AA65F0" w:rsidP="001C6617">
            <w:pPr>
              <w:pStyle w:val="tablebody"/>
              <w:keepNext w:val="0"/>
              <w:keepLines w:val="0"/>
              <w:ind w:left="58" w:right="58"/>
            </w:pPr>
            <w:r w:rsidRPr="004E0617">
              <w:sym w:font="Wingdings 2" w:char="F099"/>
            </w:r>
          </w:p>
        </w:tc>
        <w:tc>
          <w:tcPr>
            <w:tcW w:w="983" w:type="dxa"/>
          </w:tcPr>
          <w:p w14:paraId="6968CD20" w14:textId="77777777" w:rsidR="00AA65F0" w:rsidRPr="004E0617" w:rsidRDefault="00AA65F0" w:rsidP="001C6617">
            <w:pPr>
              <w:pStyle w:val="tablebody"/>
              <w:keepNext w:val="0"/>
              <w:keepLines w:val="0"/>
              <w:ind w:left="58" w:right="58"/>
            </w:pPr>
            <w:r w:rsidRPr="004E0617">
              <w:sym w:font="Wingdings 2" w:char="F099"/>
            </w:r>
          </w:p>
        </w:tc>
        <w:tc>
          <w:tcPr>
            <w:tcW w:w="822" w:type="dxa"/>
          </w:tcPr>
          <w:p w14:paraId="749240DA"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29CEF18B"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03152F33"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5EC078DD"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2A3C0751" w14:textId="77777777" w:rsidTr="00C8378C">
        <w:tc>
          <w:tcPr>
            <w:tcW w:w="3982" w:type="dxa"/>
          </w:tcPr>
          <w:p w14:paraId="5589EA6F" w14:textId="77777777" w:rsidR="00AA65F0" w:rsidRPr="004E0617" w:rsidRDefault="00AA65F0" w:rsidP="001C6617">
            <w:pPr>
              <w:pStyle w:val="tablebody"/>
              <w:keepNext w:val="0"/>
              <w:keepLines w:val="0"/>
              <w:ind w:left="58" w:right="58"/>
            </w:pPr>
            <w:r w:rsidRPr="004E0617">
              <w:t>CMP.SGE</w:t>
            </w:r>
            <w:r w:rsidRPr="004E0617">
              <w:rPr>
                <w:rFonts w:ascii="ＭＳ 明朝" w:hAnsi="ＭＳ 明朝"/>
              </w:rPr>
              <w:tab/>
            </w:r>
            <w:r w:rsidRPr="004E0617">
              <w:t>D0, S0, S1</w:t>
            </w:r>
          </w:p>
        </w:tc>
        <w:tc>
          <w:tcPr>
            <w:tcW w:w="819" w:type="dxa"/>
          </w:tcPr>
          <w:p w14:paraId="26F3886E"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67C5B136"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262C48E0"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0BF46E34" w14:textId="77777777" w:rsidR="00AA65F0" w:rsidRPr="004E0617" w:rsidRDefault="00AA65F0" w:rsidP="001C6617">
            <w:pPr>
              <w:pStyle w:val="tablebody"/>
              <w:keepNext w:val="0"/>
              <w:keepLines w:val="0"/>
              <w:ind w:left="58" w:right="58"/>
            </w:pPr>
            <w:r w:rsidRPr="004E0617">
              <w:sym w:font="Wingdings 2" w:char="F099"/>
            </w:r>
          </w:p>
        </w:tc>
        <w:tc>
          <w:tcPr>
            <w:tcW w:w="842" w:type="dxa"/>
          </w:tcPr>
          <w:p w14:paraId="3B34768A" w14:textId="77777777" w:rsidR="00AA65F0" w:rsidRPr="004E0617" w:rsidRDefault="00AA65F0" w:rsidP="001C6617">
            <w:pPr>
              <w:pStyle w:val="tablebody"/>
              <w:keepNext w:val="0"/>
              <w:keepLines w:val="0"/>
              <w:ind w:left="58" w:right="58"/>
            </w:pPr>
            <w:r w:rsidRPr="004E0617">
              <w:sym w:font="Wingdings 2" w:char="F099"/>
            </w:r>
          </w:p>
        </w:tc>
        <w:tc>
          <w:tcPr>
            <w:tcW w:w="791" w:type="dxa"/>
          </w:tcPr>
          <w:p w14:paraId="66B46811" w14:textId="77777777" w:rsidR="00AA65F0" w:rsidRPr="004E0617" w:rsidRDefault="00AA65F0" w:rsidP="001C6617">
            <w:pPr>
              <w:pStyle w:val="tablebody"/>
              <w:keepNext w:val="0"/>
              <w:keepLines w:val="0"/>
              <w:ind w:left="58" w:right="58"/>
            </w:pPr>
            <w:r w:rsidRPr="004E0617">
              <w:sym w:font="Wingdings 2" w:char="F099"/>
            </w:r>
          </w:p>
        </w:tc>
        <w:tc>
          <w:tcPr>
            <w:tcW w:w="705" w:type="dxa"/>
          </w:tcPr>
          <w:p w14:paraId="32094F82" w14:textId="77777777" w:rsidR="00AA65F0" w:rsidRPr="004E0617" w:rsidRDefault="00AA65F0" w:rsidP="001C6617">
            <w:pPr>
              <w:pStyle w:val="tablebody"/>
              <w:keepNext w:val="0"/>
              <w:keepLines w:val="0"/>
              <w:ind w:left="58" w:right="58"/>
            </w:pPr>
            <w:r w:rsidRPr="004E0617">
              <w:sym w:font="Wingdings 2" w:char="F099"/>
            </w:r>
          </w:p>
        </w:tc>
      </w:tr>
      <w:tr w:rsidR="00AA65F0" w:rsidRPr="004E0617" w14:paraId="3A1D6E9C" w14:textId="77777777" w:rsidTr="00C8378C">
        <w:tc>
          <w:tcPr>
            <w:tcW w:w="3982" w:type="dxa"/>
          </w:tcPr>
          <w:p w14:paraId="5BF18724" w14:textId="77777777" w:rsidR="00AA65F0" w:rsidRPr="004E0617" w:rsidRDefault="00AA65F0" w:rsidP="001C6617">
            <w:pPr>
              <w:pStyle w:val="tablebody"/>
              <w:keepNext w:val="0"/>
              <w:keepLines w:val="0"/>
              <w:ind w:left="58" w:right="58"/>
            </w:pPr>
            <w:r w:rsidRPr="004E0617">
              <w:t>CMP.SGT</w:t>
            </w:r>
            <w:r w:rsidRPr="004E0617">
              <w:rPr>
                <w:rFonts w:ascii="ＭＳ 明朝" w:hAnsi="ＭＳ 明朝"/>
              </w:rPr>
              <w:tab/>
            </w:r>
            <w:r w:rsidRPr="004E0617">
              <w:t>D0, S0, S1</w:t>
            </w:r>
          </w:p>
        </w:tc>
        <w:tc>
          <w:tcPr>
            <w:tcW w:w="819" w:type="dxa"/>
          </w:tcPr>
          <w:p w14:paraId="5BDA4C50"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60AE89E7"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22ED51E4"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056B4BAF" w14:textId="77777777" w:rsidR="00AA65F0" w:rsidRPr="004E0617" w:rsidRDefault="00AA65F0" w:rsidP="001C6617">
            <w:pPr>
              <w:pStyle w:val="tablebody"/>
              <w:keepNext w:val="0"/>
              <w:keepLines w:val="0"/>
              <w:ind w:left="58" w:right="58"/>
            </w:pPr>
            <w:r w:rsidRPr="004E0617">
              <w:sym w:font="Wingdings 2" w:char="F099"/>
            </w:r>
          </w:p>
        </w:tc>
        <w:tc>
          <w:tcPr>
            <w:tcW w:w="842" w:type="dxa"/>
          </w:tcPr>
          <w:p w14:paraId="0043205E" w14:textId="77777777" w:rsidR="00AA65F0" w:rsidRPr="004E0617" w:rsidRDefault="00AA65F0" w:rsidP="001C6617">
            <w:pPr>
              <w:pStyle w:val="tablebody"/>
              <w:keepNext w:val="0"/>
              <w:keepLines w:val="0"/>
              <w:ind w:left="58" w:right="58"/>
            </w:pPr>
            <w:r w:rsidRPr="004E0617">
              <w:sym w:font="Wingdings 2" w:char="F099"/>
            </w:r>
          </w:p>
        </w:tc>
        <w:tc>
          <w:tcPr>
            <w:tcW w:w="791" w:type="dxa"/>
          </w:tcPr>
          <w:p w14:paraId="2A3D5492" w14:textId="77777777" w:rsidR="00AA65F0" w:rsidRPr="004E0617" w:rsidRDefault="00AA65F0" w:rsidP="001C6617">
            <w:pPr>
              <w:pStyle w:val="tablebody"/>
              <w:keepNext w:val="0"/>
              <w:keepLines w:val="0"/>
              <w:ind w:left="58" w:right="58"/>
            </w:pPr>
            <w:r w:rsidRPr="004E0617">
              <w:sym w:font="Wingdings 2" w:char="F099"/>
            </w:r>
          </w:p>
        </w:tc>
        <w:tc>
          <w:tcPr>
            <w:tcW w:w="705" w:type="dxa"/>
          </w:tcPr>
          <w:p w14:paraId="0DE23524" w14:textId="77777777" w:rsidR="00AA65F0" w:rsidRPr="004E0617" w:rsidRDefault="00AA65F0" w:rsidP="001C6617">
            <w:pPr>
              <w:pStyle w:val="tablebody"/>
              <w:keepNext w:val="0"/>
              <w:keepLines w:val="0"/>
              <w:ind w:left="58" w:right="58"/>
            </w:pPr>
            <w:r w:rsidRPr="004E0617">
              <w:sym w:font="Wingdings 2" w:char="F099"/>
            </w:r>
          </w:p>
        </w:tc>
      </w:tr>
      <w:tr w:rsidR="00AA65F0" w:rsidRPr="004E0617" w14:paraId="7CCEE08B" w14:textId="77777777" w:rsidTr="00C8378C">
        <w:tc>
          <w:tcPr>
            <w:tcW w:w="3982" w:type="dxa"/>
          </w:tcPr>
          <w:p w14:paraId="162929EC" w14:textId="77777777" w:rsidR="00AA65F0" w:rsidRPr="004E0617" w:rsidRDefault="00AA65F0" w:rsidP="001C6617">
            <w:pPr>
              <w:pStyle w:val="tablebody"/>
              <w:keepNext w:val="0"/>
              <w:keepLines w:val="0"/>
              <w:ind w:left="58" w:right="58"/>
            </w:pPr>
            <w:r w:rsidRPr="004E0617">
              <w:t>CMP.SLE</w:t>
            </w:r>
            <w:r w:rsidRPr="004E0617">
              <w:rPr>
                <w:rFonts w:ascii="ＭＳ 明朝" w:hAnsi="ＭＳ 明朝"/>
              </w:rPr>
              <w:tab/>
            </w:r>
            <w:r w:rsidRPr="004E0617">
              <w:t>D0, S0, S1</w:t>
            </w:r>
          </w:p>
        </w:tc>
        <w:tc>
          <w:tcPr>
            <w:tcW w:w="819" w:type="dxa"/>
          </w:tcPr>
          <w:p w14:paraId="4439EEA4"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7D84F459"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709EF450"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1D0F962E" w14:textId="77777777" w:rsidR="00AA65F0" w:rsidRPr="004E0617" w:rsidRDefault="00AA65F0" w:rsidP="001C6617">
            <w:pPr>
              <w:pStyle w:val="tablebody"/>
              <w:keepNext w:val="0"/>
              <w:keepLines w:val="0"/>
              <w:ind w:left="58" w:right="58"/>
            </w:pPr>
            <w:r w:rsidRPr="004E0617">
              <w:sym w:font="Wingdings 2" w:char="F099"/>
            </w:r>
          </w:p>
        </w:tc>
        <w:tc>
          <w:tcPr>
            <w:tcW w:w="842" w:type="dxa"/>
          </w:tcPr>
          <w:p w14:paraId="7A011296" w14:textId="77777777" w:rsidR="00AA65F0" w:rsidRPr="004E0617" w:rsidRDefault="00AA65F0" w:rsidP="001C6617">
            <w:pPr>
              <w:pStyle w:val="tablebody"/>
              <w:keepNext w:val="0"/>
              <w:keepLines w:val="0"/>
              <w:ind w:left="58" w:right="58"/>
            </w:pPr>
            <w:r w:rsidRPr="004E0617">
              <w:sym w:font="Wingdings 2" w:char="F099"/>
            </w:r>
          </w:p>
        </w:tc>
        <w:tc>
          <w:tcPr>
            <w:tcW w:w="791" w:type="dxa"/>
          </w:tcPr>
          <w:p w14:paraId="16330752" w14:textId="77777777" w:rsidR="00AA65F0" w:rsidRPr="004E0617" w:rsidRDefault="00AA65F0" w:rsidP="001C6617">
            <w:pPr>
              <w:pStyle w:val="tablebody"/>
              <w:keepNext w:val="0"/>
              <w:keepLines w:val="0"/>
              <w:ind w:left="58" w:right="58"/>
            </w:pPr>
            <w:r w:rsidRPr="004E0617">
              <w:sym w:font="Wingdings 2" w:char="F099"/>
            </w:r>
          </w:p>
        </w:tc>
        <w:tc>
          <w:tcPr>
            <w:tcW w:w="705" w:type="dxa"/>
          </w:tcPr>
          <w:p w14:paraId="3EAC8DF6" w14:textId="77777777" w:rsidR="00AA65F0" w:rsidRPr="004E0617" w:rsidRDefault="00AA65F0" w:rsidP="001C6617">
            <w:pPr>
              <w:pStyle w:val="tablebody"/>
              <w:keepNext w:val="0"/>
              <w:keepLines w:val="0"/>
              <w:ind w:left="58" w:right="58"/>
            </w:pPr>
            <w:r w:rsidRPr="004E0617">
              <w:sym w:font="Wingdings 2" w:char="F099"/>
            </w:r>
          </w:p>
        </w:tc>
      </w:tr>
      <w:tr w:rsidR="00AA65F0" w:rsidRPr="004E0617" w14:paraId="4CE04C6A" w14:textId="77777777" w:rsidTr="00C8378C">
        <w:tc>
          <w:tcPr>
            <w:tcW w:w="3982" w:type="dxa"/>
          </w:tcPr>
          <w:p w14:paraId="27892DF5" w14:textId="77777777" w:rsidR="00AA65F0" w:rsidRPr="004E0617" w:rsidRDefault="00AA65F0" w:rsidP="001C6617">
            <w:pPr>
              <w:pStyle w:val="tablebody"/>
              <w:keepNext w:val="0"/>
              <w:keepLines w:val="0"/>
              <w:ind w:left="58" w:right="58"/>
            </w:pPr>
            <w:r w:rsidRPr="004E0617">
              <w:t>CMP.SLE8</w:t>
            </w:r>
            <w:r w:rsidRPr="004E0617">
              <w:rPr>
                <w:rFonts w:ascii="ＭＳ 明朝" w:hAnsi="ＭＳ 明朝"/>
              </w:rPr>
              <w:tab/>
            </w:r>
            <w:r w:rsidRPr="004E0617">
              <w:t>D0, S0, S1</w:t>
            </w:r>
          </w:p>
        </w:tc>
        <w:tc>
          <w:tcPr>
            <w:tcW w:w="819" w:type="dxa"/>
          </w:tcPr>
          <w:p w14:paraId="54B4D46A"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3845BA21"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660252BC"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022CF2D5"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116C8483"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0B2452BD"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0B86C92C" w14:textId="77777777" w:rsidR="00AA65F0" w:rsidRPr="004E0617" w:rsidRDefault="00AA65F0" w:rsidP="001C6617">
            <w:pPr>
              <w:pStyle w:val="tablebody"/>
              <w:keepNext w:val="0"/>
              <w:keepLines w:val="0"/>
              <w:ind w:left="58" w:right="58"/>
            </w:pPr>
            <w:r w:rsidRPr="004E0617">
              <w:sym w:font="Wingdings 2" w:char="F099"/>
            </w:r>
          </w:p>
        </w:tc>
      </w:tr>
      <w:tr w:rsidR="00AA65F0" w:rsidRPr="004E0617" w14:paraId="6AA08C9E" w14:textId="77777777" w:rsidTr="00C8378C">
        <w:tc>
          <w:tcPr>
            <w:tcW w:w="3982" w:type="dxa"/>
          </w:tcPr>
          <w:p w14:paraId="53E05786" w14:textId="77777777" w:rsidR="00AA65F0" w:rsidRPr="004E0617" w:rsidRDefault="00AA65F0" w:rsidP="001C6617">
            <w:pPr>
              <w:pStyle w:val="tablebody"/>
              <w:keepNext w:val="0"/>
              <w:keepLines w:val="0"/>
              <w:ind w:left="58" w:right="58"/>
            </w:pPr>
            <w:r w:rsidRPr="004E0617">
              <w:t>CMP.SLE16</w:t>
            </w:r>
            <w:r w:rsidRPr="004E0617">
              <w:rPr>
                <w:rFonts w:ascii="ＭＳ 明朝" w:hAnsi="ＭＳ 明朝"/>
              </w:rPr>
              <w:tab/>
            </w:r>
            <w:r w:rsidRPr="004E0617">
              <w:t>D0, S0, S1</w:t>
            </w:r>
          </w:p>
        </w:tc>
        <w:tc>
          <w:tcPr>
            <w:tcW w:w="819" w:type="dxa"/>
          </w:tcPr>
          <w:p w14:paraId="608A816D"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3C9412F5"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17A80B1C"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24BEFD4D"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4E083B6E"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2CDCB73D"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2A6E758E" w14:textId="77777777" w:rsidR="00AA65F0" w:rsidRPr="004E0617" w:rsidRDefault="00AA65F0" w:rsidP="001C6617">
            <w:pPr>
              <w:pStyle w:val="tablebody"/>
              <w:keepNext w:val="0"/>
              <w:keepLines w:val="0"/>
              <w:ind w:left="58" w:right="58"/>
            </w:pPr>
            <w:r w:rsidRPr="004E0617">
              <w:sym w:font="Wingdings 2" w:char="F099"/>
            </w:r>
          </w:p>
        </w:tc>
      </w:tr>
      <w:tr w:rsidR="00AA65F0" w:rsidRPr="004E0617" w14:paraId="2C04E9FD" w14:textId="77777777" w:rsidTr="00C8378C">
        <w:tc>
          <w:tcPr>
            <w:tcW w:w="3982" w:type="dxa"/>
          </w:tcPr>
          <w:p w14:paraId="2C3F86E8" w14:textId="77777777" w:rsidR="00AA65F0" w:rsidRPr="004E0617" w:rsidRDefault="00AA65F0" w:rsidP="001C6617">
            <w:pPr>
              <w:pStyle w:val="tablebody"/>
              <w:keepNext w:val="0"/>
              <w:keepLines w:val="0"/>
              <w:ind w:left="58" w:right="58"/>
            </w:pPr>
            <w:r w:rsidRPr="004E0617">
              <w:t>CMP.SLT</w:t>
            </w:r>
            <w:r w:rsidRPr="004E0617">
              <w:tab/>
              <w:t>D0, S0, S1</w:t>
            </w:r>
          </w:p>
        </w:tc>
        <w:tc>
          <w:tcPr>
            <w:tcW w:w="819" w:type="dxa"/>
          </w:tcPr>
          <w:p w14:paraId="1C272F47"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264D64BA"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021DF450"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52325224" w14:textId="77777777" w:rsidR="00AA65F0" w:rsidRPr="004E0617" w:rsidRDefault="00AA65F0" w:rsidP="001C6617">
            <w:pPr>
              <w:pStyle w:val="tablebody"/>
              <w:keepNext w:val="0"/>
              <w:keepLines w:val="0"/>
              <w:ind w:left="58" w:right="58"/>
            </w:pPr>
            <w:r w:rsidRPr="004E0617">
              <w:sym w:font="Wingdings 2" w:char="F099"/>
            </w:r>
          </w:p>
        </w:tc>
        <w:tc>
          <w:tcPr>
            <w:tcW w:w="842" w:type="dxa"/>
          </w:tcPr>
          <w:p w14:paraId="6F8607F1" w14:textId="77777777" w:rsidR="00AA65F0" w:rsidRPr="004E0617" w:rsidRDefault="00AA65F0" w:rsidP="001C6617">
            <w:pPr>
              <w:pStyle w:val="tablebody"/>
              <w:keepNext w:val="0"/>
              <w:keepLines w:val="0"/>
              <w:ind w:left="58" w:right="58"/>
            </w:pPr>
            <w:r w:rsidRPr="004E0617">
              <w:sym w:font="Wingdings 2" w:char="F099"/>
            </w:r>
          </w:p>
        </w:tc>
        <w:tc>
          <w:tcPr>
            <w:tcW w:w="791" w:type="dxa"/>
          </w:tcPr>
          <w:p w14:paraId="03EBA9BB" w14:textId="77777777" w:rsidR="00AA65F0" w:rsidRPr="004E0617" w:rsidRDefault="00AA65F0" w:rsidP="001C6617">
            <w:pPr>
              <w:pStyle w:val="tablebody"/>
              <w:keepNext w:val="0"/>
              <w:keepLines w:val="0"/>
              <w:ind w:left="58" w:right="58"/>
            </w:pPr>
            <w:r w:rsidRPr="004E0617">
              <w:sym w:font="Wingdings 2" w:char="F099"/>
            </w:r>
          </w:p>
        </w:tc>
        <w:tc>
          <w:tcPr>
            <w:tcW w:w="705" w:type="dxa"/>
          </w:tcPr>
          <w:p w14:paraId="02DB241C" w14:textId="77777777" w:rsidR="00AA65F0" w:rsidRPr="004E0617" w:rsidRDefault="00AA65F0" w:rsidP="001C6617">
            <w:pPr>
              <w:pStyle w:val="tablebody"/>
              <w:keepNext w:val="0"/>
              <w:keepLines w:val="0"/>
              <w:ind w:left="58" w:right="58"/>
            </w:pPr>
            <w:r w:rsidRPr="004E0617">
              <w:sym w:font="Wingdings 2" w:char="F099"/>
            </w:r>
          </w:p>
        </w:tc>
      </w:tr>
      <w:tr w:rsidR="00AA65F0" w:rsidRPr="004E0617" w14:paraId="42F9AC18" w14:textId="77777777" w:rsidTr="00C8378C">
        <w:tc>
          <w:tcPr>
            <w:tcW w:w="3982" w:type="dxa"/>
          </w:tcPr>
          <w:p w14:paraId="53916202" w14:textId="77777777" w:rsidR="00AA65F0" w:rsidRPr="004E0617" w:rsidRDefault="00AA65F0" w:rsidP="001C6617">
            <w:pPr>
              <w:pStyle w:val="tablebody"/>
              <w:keepNext w:val="0"/>
              <w:keepLines w:val="0"/>
              <w:ind w:left="58" w:right="58"/>
            </w:pPr>
            <w:r w:rsidRPr="004E0617">
              <w:t>CMP.ULE8</w:t>
            </w:r>
            <w:r w:rsidRPr="004E0617">
              <w:rPr>
                <w:rFonts w:ascii="ＭＳ 明朝" w:hAnsi="ＭＳ 明朝"/>
              </w:rPr>
              <w:tab/>
            </w:r>
            <w:r w:rsidRPr="004E0617">
              <w:t>D0, S0, S1</w:t>
            </w:r>
          </w:p>
        </w:tc>
        <w:tc>
          <w:tcPr>
            <w:tcW w:w="819" w:type="dxa"/>
          </w:tcPr>
          <w:p w14:paraId="0B69C211"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7346C9C2"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7DB71188"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73288A8F"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75588F66"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61823B35"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5C264388" w14:textId="77777777" w:rsidR="00AA65F0" w:rsidRPr="004E0617" w:rsidRDefault="00AA65F0" w:rsidP="001C6617">
            <w:pPr>
              <w:pStyle w:val="tablebody"/>
              <w:keepNext w:val="0"/>
              <w:keepLines w:val="0"/>
              <w:ind w:left="58" w:right="58"/>
            </w:pPr>
            <w:r w:rsidRPr="004E0617">
              <w:sym w:font="Wingdings 2" w:char="F099"/>
            </w:r>
          </w:p>
        </w:tc>
      </w:tr>
      <w:tr w:rsidR="00AA65F0" w:rsidRPr="004E0617" w14:paraId="4AB7EFDB" w14:textId="77777777" w:rsidTr="00C8378C">
        <w:tc>
          <w:tcPr>
            <w:tcW w:w="3982" w:type="dxa"/>
          </w:tcPr>
          <w:p w14:paraId="7F4BFFF0" w14:textId="77777777" w:rsidR="00AA65F0" w:rsidRPr="004E0617" w:rsidRDefault="00AA65F0" w:rsidP="001C6617">
            <w:pPr>
              <w:pStyle w:val="tablebody"/>
              <w:keepNext w:val="0"/>
              <w:keepLines w:val="0"/>
              <w:ind w:left="58" w:right="58"/>
            </w:pPr>
            <w:r w:rsidRPr="004E0617">
              <w:t>CMP.ULE16</w:t>
            </w:r>
            <w:r w:rsidRPr="004E0617">
              <w:rPr>
                <w:rFonts w:ascii="ＭＳ 明朝" w:hAnsi="ＭＳ 明朝"/>
              </w:rPr>
              <w:tab/>
            </w:r>
            <w:r w:rsidRPr="004E0617">
              <w:t>D0, S0, S1</w:t>
            </w:r>
          </w:p>
        </w:tc>
        <w:tc>
          <w:tcPr>
            <w:tcW w:w="819" w:type="dxa"/>
          </w:tcPr>
          <w:p w14:paraId="21A6979F"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0F1364F0"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76140B2C"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79FD9BD4"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1150162B"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486F36BA"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6D9365DE" w14:textId="77777777" w:rsidR="00AA65F0" w:rsidRPr="004E0617" w:rsidRDefault="00AA65F0" w:rsidP="001C6617">
            <w:pPr>
              <w:pStyle w:val="tablebody"/>
              <w:keepNext w:val="0"/>
              <w:keepLines w:val="0"/>
              <w:ind w:left="58" w:right="58"/>
            </w:pPr>
            <w:r w:rsidRPr="004E0617">
              <w:sym w:font="Wingdings 2" w:char="F099"/>
            </w:r>
          </w:p>
        </w:tc>
      </w:tr>
      <w:tr w:rsidR="00AA65F0" w:rsidRPr="004E0617" w14:paraId="2202A3AB" w14:textId="77777777" w:rsidTr="00C8378C">
        <w:tc>
          <w:tcPr>
            <w:tcW w:w="3982" w:type="dxa"/>
          </w:tcPr>
          <w:p w14:paraId="0D79884B" w14:textId="77777777" w:rsidR="00AA65F0" w:rsidRPr="004E0617" w:rsidRDefault="00AA65F0" w:rsidP="001C6617">
            <w:pPr>
              <w:pStyle w:val="tablebody"/>
              <w:keepNext w:val="0"/>
              <w:keepLines w:val="0"/>
              <w:ind w:left="58" w:right="58"/>
            </w:pPr>
            <w:r w:rsidRPr="004E0617">
              <w:t>CMP.NEQ8</w:t>
            </w:r>
            <w:r w:rsidRPr="004E0617">
              <w:rPr>
                <w:rFonts w:ascii="ＭＳ 明朝" w:hAnsi="ＭＳ 明朝"/>
              </w:rPr>
              <w:tab/>
            </w:r>
            <w:r w:rsidRPr="004E0617">
              <w:t>D0, S0, S1</w:t>
            </w:r>
          </w:p>
        </w:tc>
        <w:tc>
          <w:tcPr>
            <w:tcW w:w="819" w:type="dxa"/>
          </w:tcPr>
          <w:p w14:paraId="0A6E4FA9"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44F2B287"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2DB7BE5C"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7D0E96AD"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33B76116"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1D1454BF"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3003EF5E" w14:textId="77777777" w:rsidR="00AA65F0" w:rsidRPr="004E0617" w:rsidRDefault="00AA65F0" w:rsidP="001C6617">
            <w:pPr>
              <w:pStyle w:val="tablebody"/>
              <w:keepNext w:val="0"/>
              <w:keepLines w:val="0"/>
              <w:ind w:left="58" w:right="58"/>
            </w:pPr>
            <w:r w:rsidRPr="004E0617">
              <w:sym w:font="Wingdings 2" w:char="F099"/>
            </w:r>
          </w:p>
        </w:tc>
      </w:tr>
      <w:tr w:rsidR="00AA65F0" w:rsidRPr="004E0617" w14:paraId="530BD331" w14:textId="77777777" w:rsidTr="00C8378C">
        <w:tc>
          <w:tcPr>
            <w:tcW w:w="3982" w:type="dxa"/>
          </w:tcPr>
          <w:p w14:paraId="5A4DABA4" w14:textId="77777777" w:rsidR="00AA65F0" w:rsidRPr="004E0617" w:rsidRDefault="00AA65F0" w:rsidP="001C6617">
            <w:pPr>
              <w:pStyle w:val="tablebody"/>
              <w:keepNext w:val="0"/>
              <w:keepLines w:val="0"/>
              <w:ind w:left="58" w:right="58"/>
            </w:pPr>
            <w:r w:rsidRPr="004E0617">
              <w:t>CMP.NEQ16</w:t>
            </w:r>
            <w:r w:rsidRPr="004E0617">
              <w:rPr>
                <w:rFonts w:ascii="ＭＳ 明朝" w:hAnsi="ＭＳ 明朝"/>
              </w:rPr>
              <w:tab/>
            </w:r>
            <w:r w:rsidRPr="004E0617">
              <w:t>D0, S0, S1</w:t>
            </w:r>
          </w:p>
        </w:tc>
        <w:tc>
          <w:tcPr>
            <w:tcW w:w="819" w:type="dxa"/>
          </w:tcPr>
          <w:p w14:paraId="70BE8838"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587CBDC9"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4489A229"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6F1EC613"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0AA1B62D"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78D685C8"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58D734A7" w14:textId="77777777" w:rsidR="00AA65F0" w:rsidRPr="004E0617" w:rsidRDefault="00AA65F0" w:rsidP="001C6617">
            <w:pPr>
              <w:pStyle w:val="tablebody"/>
              <w:keepNext w:val="0"/>
              <w:keepLines w:val="0"/>
              <w:ind w:left="58" w:right="58"/>
            </w:pPr>
            <w:r w:rsidRPr="004E0617">
              <w:sym w:font="Wingdings 2" w:char="F099"/>
            </w:r>
          </w:p>
        </w:tc>
      </w:tr>
      <w:tr w:rsidR="00AA65F0" w:rsidRPr="004E0617" w14:paraId="70E90555" w14:textId="77777777" w:rsidTr="00C8378C">
        <w:tc>
          <w:tcPr>
            <w:tcW w:w="3982" w:type="dxa"/>
          </w:tcPr>
          <w:p w14:paraId="07B1E78E" w14:textId="77777777" w:rsidR="00AA65F0" w:rsidRPr="004E0617" w:rsidRDefault="00AA65F0" w:rsidP="001C6617">
            <w:pPr>
              <w:pStyle w:val="tablebody"/>
              <w:keepNext w:val="0"/>
              <w:keepLines w:val="0"/>
              <w:ind w:left="58" w:right="58"/>
            </w:pPr>
            <w:r w:rsidRPr="004E0617">
              <w:t>CMPU.EQ</w:t>
            </w:r>
            <w:r w:rsidRPr="004E0617">
              <w:rPr>
                <w:rFonts w:ascii="ＭＳ 明朝" w:hAnsi="ＭＳ 明朝"/>
              </w:rPr>
              <w:tab/>
            </w:r>
            <w:r w:rsidRPr="004E0617">
              <w:t>D0, S0, IMM</w:t>
            </w:r>
          </w:p>
        </w:tc>
        <w:tc>
          <w:tcPr>
            <w:tcW w:w="819" w:type="dxa"/>
          </w:tcPr>
          <w:p w14:paraId="4F0CE383"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3C8109E2"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3D64EF27"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64379304" w14:textId="77777777" w:rsidR="00AA65F0" w:rsidRPr="004E0617" w:rsidRDefault="00AA65F0" w:rsidP="001C6617">
            <w:pPr>
              <w:pStyle w:val="tablebody"/>
              <w:keepNext w:val="0"/>
              <w:keepLines w:val="0"/>
              <w:ind w:left="58" w:right="58"/>
            </w:pPr>
            <w:r w:rsidRPr="004E0617">
              <w:sym w:font="Wingdings 2" w:char="F098"/>
            </w:r>
          </w:p>
        </w:tc>
        <w:tc>
          <w:tcPr>
            <w:tcW w:w="842" w:type="dxa"/>
          </w:tcPr>
          <w:p w14:paraId="430FF737" w14:textId="77777777" w:rsidR="00AA65F0" w:rsidRPr="004E0617" w:rsidRDefault="00AA65F0" w:rsidP="001C6617">
            <w:pPr>
              <w:pStyle w:val="tablebody"/>
              <w:keepNext w:val="0"/>
              <w:keepLines w:val="0"/>
              <w:ind w:left="58" w:right="58"/>
            </w:pPr>
            <w:r w:rsidRPr="004E0617">
              <w:sym w:font="Wingdings 2" w:char="F098"/>
            </w:r>
          </w:p>
        </w:tc>
        <w:tc>
          <w:tcPr>
            <w:tcW w:w="791" w:type="dxa"/>
          </w:tcPr>
          <w:p w14:paraId="568BCEFF" w14:textId="77777777" w:rsidR="00AA65F0" w:rsidRPr="004E0617" w:rsidRDefault="00AA65F0" w:rsidP="001C6617">
            <w:pPr>
              <w:pStyle w:val="tablebody"/>
              <w:keepNext w:val="0"/>
              <w:keepLines w:val="0"/>
              <w:ind w:left="58" w:right="58"/>
            </w:pPr>
            <w:r w:rsidRPr="004E0617">
              <w:sym w:font="Wingdings 2" w:char="F098"/>
            </w:r>
          </w:p>
        </w:tc>
        <w:tc>
          <w:tcPr>
            <w:tcW w:w="705" w:type="dxa"/>
          </w:tcPr>
          <w:p w14:paraId="4C90FA8E" w14:textId="77777777" w:rsidR="00AA65F0" w:rsidRPr="004E0617" w:rsidRDefault="00AA65F0" w:rsidP="001C6617">
            <w:pPr>
              <w:pStyle w:val="tablebody"/>
              <w:keepNext w:val="0"/>
              <w:keepLines w:val="0"/>
              <w:ind w:left="58" w:right="58"/>
            </w:pPr>
            <w:r w:rsidRPr="004E0617">
              <w:sym w:font="Wingdings 2" w:char="F098"/>
            </w:r>
          </w:p>
        </w:tc>
      </w:tr>
      <w:tr w:rsidR="00AA65F0" w:rsidRPr="004E0617" w14:paraId="708977E0" w14:textId="77777777" w:rsidTr="00C8378C">
        <w:tc>
          <w:tcPr>
            <w:tcW w:w="3982" w:type="dxa"/>
          </w:tcPr>
          <w:p w14:paraId="367E6F5D" w14:textId="77777777" w:rsidR="00AA65F0" w:rsidRPr="004E0617" w:rsidRDefault="00AA65F0" w:rsidP="001C6617">
            <w:pPr>
              <w:pStyle w:val="tablebody"/>
              <w:keepNext w:val="0"/>
              <w:keepLines w:val="0"/>
              <w:ind w:left="58" w:right="58"/>
            </w:pPr>
            <w:r w:rsidRPr="004E0617">
              <w:t>CMPU.EQ</w:t>
            </w:r>
            <w:r w:rsidRPr="004E0617">
              <w:rPr>
                <w:rFonts w:ascii="ＭＳ 明朝" w:hAnsi="ＭＳ 明朝"/>
              </w:rPr>
              <w:tab/>
            </w:r>
            <w:r w:rsidRPr="004E0617">
              <w:t>D0, S0, LABEL</w:t>
            </w:r>
          </w:p>
        </w:tc>
        <w:tc>
          <w:tcPr>
            <w:tcW w:w="819" w:type="dxa"/>
          </w:tcPr>
          <w:p w14:paraId="2B830267"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5BFFE50F"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030360C5"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33A423C2" w14:textId="77777777" w:rsidR="00AA65F0" w:rsidRPr="004E0617" w:rsidRDefault="00AA65F0" w:rsidP="001C6617">
            <w:pPr>
              <w:pStyle w:val="tablebody"/>
              <w:keepNext w:val="0"/>
              <w:keepLines w:val="0"/>
              <w:ind w:left="58" w:right="58"/>
            </w:pPr>
            <w:r w:rsidRPr="004E0617">
              <w:sym w:font="Wingdings 2" w:char="F098"/>
            </w:r>
          </w:p>
        </w:tc>
        <w:tc>
          <w:tcPr>
            <w:tcW w:w="842" w:type="dxa"/>
          </w:tcPr>
          <w:p w14:paraId="3AFC9A2D" w14:textId="77777777" w:rsidR="00AA65F0" w:rsidRPr="004E0617" w:rsidRDefault="00AA65F0" w:rsidP="001C6617">
            <w:pPr>
              <w:pStyle w:val="tablebody"/>
              <w:keepNext w:val="0"/>
              <w:keepLines w:val="0"/>
              <w:ind w:left="58" w:right="58"/>
            </w:pPr>
            <w:r w:rsidRPr="004E0617">
              <w:sym w:font="Wingdings 2" w:char="F098"/>
            </w:r>
          </w:p>
        </w:tc>
        <w:tc>
          <w:tcPr>
            <w:tcW w:w="791" w:type="dxa"/>
          </w:tcPr>
          <w:p w14:paraId="07B392E2" w14:textId="77777777" w:rsidR="00AA65F0" w:rsidRPr="004E0617" w:rsidRDefault="00AA65F0" w:rsidP="001C6617">
            <w:pPr>
              <w:pStyle w:val="tablebody"/>
              <w:keepNext w:val="0"/>
              <w:keepLines w:val="0"/>
              <w:ind w:left="58" w:right="58"/>
            </w:pPr>
            <w:r w:rsidRPr="004E0617">
              <w:sym w:font="Wingdings 2" w:char="F098"/>
            </w:r>
          </w:p>
        </w:tc>
        <w:tc>
          <w:tcPr>
            <w:tcW w:w="705" w:type="dxa"/>
          </w:tcPr>
          <w:p w14:paraId="0F16961C" w14:textId="77777777" w:rsidR="00AA65F0" w:rsidRPr="004E0617" w:rsidRDefault="00AA65F0" w:rsidP="001C6617">
            <w:pPr>
              <w:pStyle w:val="tablebody"/>
              <w:keepNext w:val="0"/>
              <w:keepLines w:val="0"/>
              <w:ind w:left="58" w:right="58"/>
            </w:pPr>
            <w:r w:rsidRPr="004E0617">
              <w:sym w:font="Wingdings 2" w:char="F098"/>
            </w:r>
          </w:p>
        </w:tc>
      </w:tr>
      <w:tr w:rsidR="00AA65F0" w:rsidRPr="004E0617" w14:paraId="00D23518" w14:textId="77777777" w:rsidTr="00C8378C">
        <w:tc>
          <w:tcPr>
            <w:tcW w:w="3982" w:type="dxa"/>
          </w:tcPr>
          <w:p w14:paraId="64C8C60E" w14:textId="77777777" w:rsidR="00AA65F0" w:rsidRPr="004E0617" w:rsidRDefault="00AA65F0" w:rsidP="001C6617">
            <w:pPr>
              <w:pStyle w:val="tablebody"/>
              <w:keepNext w:val="0"/>
              <w:keepLines w:val="0"/>
              <w:ind w:left="58" w:right="58"/>
            </w:pPr>
            <w:r w:rsidRPr="004E0617">
              <w:t>CMPU.EQ</w:t>
            </w:r>
            <w:r w:rsidRPr="004E0617">
              <w:rPr>
                <w:rFonts w:ascii="ＭＳ 明朝" w:hAnsi="ＭＳ 明朝"/>
              </w:rPr>
              <w:tab/>
            </w:r>
            <w:r w:rsidRPr="004E0617">
              <w:t>S0, IMM</w:t>
            </w:r>
          </w:p>
        </w:tc>
        <w:tc>
          <w:tcPr>
            <w:tcW w:w="819" w:type="dxa"/>
          </w:tcPr>
          <w:p w14:paraId="056306B1" w14:textId="77777777" w:rsidR="00AA65F0" w:rsidRPr="004E0617" w:rsidRDefault="00AA65F0" w:rsidP="001C6617">
            <w:pPr>
              <w:pStyle w:val="tablebody"/>
              <w:keepNext w:val="0"/>
              <w:keepLines w:val="0"/>
              <w:ind w:left="58" w:right="58"/>
            </w:pPr>
            <w:r w:rsidRPr="004E0617">
              <w:sym w:font="Wingdings 2" w:char="F098"/>
            </w:r>
          </w:p>
        </w:tc>
        <w:tc>
          <w:tcPr>
            <w:tcW w:w="798" w:type="dxa"/>
          </w:tcPr>
          <w:p w14:paraId="43047497" w14:textId="77777777" w:rsidR="00AA65F0" w:rsidRPr="004E0617" w:rsidRDefault="00AA65F0" w:rsidP="001C6617">
            <w:pPr>
              <w:pStyle w:val="tablebody"/>
              <w:keepNext w:val="0"/>
              <w:keepLines w:val="0"/>
              <w:ind w:left="58" w:right="58"/>
            </w:pPr>
            <w:r w:rsidRPr="004E0617">
              <w:sym w:font="Wingdings 2" w:char="F098"/>
            </w:r>
          </w:p>
        </w:tc>
        <w:tc>
          <w:tcPr>
            <w:tcW w:w="983" w:type="dxa"/>
          </w:tcPr>
          <w:p w14:paraId="1CF998DA" w14:textId="77777777" w:rsidR="00AA65F0" w:rsidRPr="004E0617" w:rsidRDefault="00AA65F0" w:rsidP="001C6617">
            <w:pPr>
              <w:pStyle w:val="tablebody"/>
              <w:keepNext w:val="0"/>
              <w:keepLines w:val="0"/>
              <w:ind w:left="58" w:right="58"/>
            </w:pPr>
            <w:r w:rsidRPr="004E0617">
              <w:sym w:font="Wingdings 2" w:char="F098"/>
            </w:r>
          </w:p>
        </w:tc>
        <w:tc>
          <w:tcPr>
            <w:tcW w:w="822" w:type="dxa"/>
          </w:tcPr>
          <w:p w14:paraId="2E69AE6D"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27554D29"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0E7DF544"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1136DD3D"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32E37337" w14:textId="77777777" w:rsidTr="00C8378C">
        <w:tc>
          <w:tcPr>
            <w:tcW w:w="3982" w:type="dxa"/>
          </w:tcPr>
          <w:p w14:paraId="1B4B9B95" w14:textId="77777777" w:rsidR="00AA65F0" w:rsidRPr="004E0617" w:rsidRDefault="00AA65F0" w:rsidP="001C6617">
            <w:pPr>
              <w:pStyle w:val="tablebody"/>
              <w:keepNext w:val="0"/>
              <w:keepLines w:val="0"/>
              <w:ind w:left="58" w:right="58"/>
            </w:pPr>
            <w:r w:rsidRPr="004E0617">
              <w:t>CMPU.EQ</w:t>
            </w:r>
            <w:r w:rsidRPr="004E0617">
              <w:rPr>
                <w:rFonts w:ascii="ＭＳ 明朝" w:hAnsi="ＭＳ 明朝"/>
              </w:rPr>
              <w:tab/>
            </w:r>
            <w:r w:rsidRPr="004E0617">
              <w:t>S0, LABEL</w:t>
            </w:r>
          </w:p>
        </w:tc>
        <w:tc>
          <w:tcPr>
            <w:tcW w:w="819" w:type="dxa"/>
          </w:tcPr>
          <w:p w14:paraId="3E9C7002" w14:textId="77777777" w:rsidR="00AA65F0" w:rsidRPr="004E0617" w:rsidRDefault="00AA65F0" w:rsidP="001C6617">
            <w:pPr>
              <w:pStyle w:val="tablebody"/>
              <w:keepNext w:val="0"/>
              <w:keepLines w:val="0"/>
              <w:ind w:left="58" w:right="58"/>
            </w:pPr>
            <w:r w:rsidRPr="004E0617">
              <w:sym w:font="Wingdings 2" w:char="F098"/>
            </w:r>
          </w:p>
        </w:tc>
        <w:tc>
          <w:tcPr>
            <w:tcW w:w="798" w:type="dxa"/>
          </w:tcPr>
          <w:p w14:paraId="1281C9A5" w14:textId="77777777" w:rsidR="00AA65F0" w:rsidRPr="004E0617" w:rsidRDefault="00AA65F0" w:rsidP="001C6617">
            <w:pPr>
              <w:pStyle w:val="tablebody"/>
              <w:keepNext w:val="0"/>
              <w:keepLines w:val="0"/>
              <w:ind w:left="58" w:right="58"/>
            </w:pPr>
            <w:r w:rsidRPr="004E0617">
              <w:sym w:font="Wingdings 2" w:char="F098"/>
            </w:r>
          </w:p>
        </w:tc>
        <w:tc>
          <w:tcPr>
            <w:tcW w:w="983" w:type="dxa"/>
          </w:tcPr>
          <w:p w14:paraId="182170B2" w14:textId="77777777" w:rsidR="00AA65F0" w:rsidRPr="004E0617" w:rsidRDefault="00AA65F0" w:rsidP="001C6617">
            <w:pPr>
              <w:pStyle w:val="tablebody"/>
              <w:keepNext w:val="0"/>
              <w:keepLines w:val="0"/>
              <w:ind w:left="58" w:right="58"/>
            </w:pPr>
            <w:r w:rsidRPr="004E0617">
              <w:sym w:font="Wingdings 2" w:char="F098"/>
            </w:r>
          </w:p>
        </w:tc>
        <w:tc>
          <w:tcPr>
            <w:tcW w:w="822" w:type="dxa"/>
          </w:tcPr>
          <w:p w14:paraId="55ED2784"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0611DE67"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768DDB06"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3B186B91"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0200EA4E" w14:textId="77777777" w:rsidTr="00C8378C">
        <w:tc>
          <w:tcPr>
            <w:tcW w:w="3982" w:type="dxa"/>
          </w:tcPr>
          <w:p w14:paraId="5AC7E124" w14:textId="77777777" w:rsidR="00AA65F0" w:rsidRPr="004E0617" w:rsidRDefault="00AA65F0" w:rsidP="001C6617">
            <w:pPr>
              <w:pStyle w:val="tablebody"/>
              <w:keepNext w:val="0"/>
              <w:keepLines w:val="0"/>
              <w:ind w:left="58" w:right="58"/>
            </w:pPr>
            <w:r w:rsidRPr="004E0617">
              <w:t>CMPU.GE</w:t>
            </w:r>
            <w:r w:rsidRPr="004E0617">
              <w:rPr>
                <w:rFonts w:ascii="ＭＳ 明朝" w:hAnsi="ＭＳ 明朝"/>
              </w:rPr>
              <w:tab/>
            </w:r>
            <w:r w:rsidRPr="004E0617">
              <w:t>S0, IMM</w:t>
            </w:r>
          </w:p>
        </w:tc>
        <w:tc>
          <w:tcPr>
            <w:tcW w:w="819" w:type="dxa"/>
          </w:tcPr>
          <w:p w14:paraId="41150BF4" w14:textId="77777777" w:rsidR="00AA65F0" w:rsidRPr="004E0617" w:rsidRDefault="00AA65F0" w:rsidP="001C6617">
            <w:pPr>
              <w:pStyle w:val="tablebody"/>
              <w:keepNext w:val="0"/>
              <w:keepLines w:val="0"/>
              <w:ind w:left="58" w:right="58"/>
            </w:pPr>
            <w:r w:rsidRPr="004E0617">
              <w:sym w:font="Wingdings 2" w:char="F098"/>
            </w:r>
          </w:p>
        </w:tc>
        <w:tc>
          <w:tcPr>
            <w:tcW w:w="798" w:type="dxa"/>
          </w:tcPr>
          <w:p w14:paraId="5F785C5E" w14:textId="77777777" w:rsidR="00AA65F0" w:rsidRPr="004E0617" w:rsidRDefault="00AA65F0" w:rsidP="001C6617">
            <w:pPr>
              <w:pStyle w:val="tablebody"/>
              <w:keepNext w:val="0"/>
              <w:keepLines w:val="0"/>
              <w:ind w:left="58" w:right="58"/>
            </w:pPr>
            <w:r w:rsidRPr="004E0617">
              <w:sym w:font="Wingdings 2" w:char="F098"/>
            </w:r>
          </w:p>
        </w:tc>
        <w:tc>
          <w:tcPr>
            <w:tcW w:w="983" w:type="dxa"/>
          </w:tcPr>
          <w:p w14:paraId="277C5BFD" w14:textId="77777777" w:rsidR="00AA65F0" w:rsidRPr="004E0617" w:rsidRDefault="00AA65F0" w:rsidP="001C6617">
            <w:pPr>
              <w:pStyle w:val="tablebody"/>
              <w:keepNext w:val="0"/>
              <w:keepLines w:val="0"/>
              <w:ind w:left="58" w:right="58"/>
            </w:pPr>
            <w:r w:rsidRPr="004E0617">
              <w:sym w:font="Wingdings 2" w:char="F098"/>
            </w:r>
          </w:p>
        </w:tc>
        <w:tc>
          <w:tcPr>
            <w:tcW w:w="822" w:type="dxa"/>
          </w:tcPr>
          <w:p w14:paraId="68E1CA94"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39258F85"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70FFAF8A"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1BFE3340"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690997D9" w14:textId="77777777" w:rsidTr="00C8378C">
        <w:tc>
          <w:tcPr>
            <w:tcW w:w="3982" w:type="dxa"/>
          </w:tcPr>
          <w:p w14:paraId="782973D2" w14:textId="77777777" w:rsidR="00AA65F0" w:rsidRPr="004E0617" w:rsidRDefault="00AA65F0" w:rsidP="001C6617">
            <w:pPr>
              <w:pStyle w:val="tablebody"/>
              <w:keepNext w:val="0"/>
              <w:keepLines w:val="0"/>
              <w:ind w:left="58" w:right="58"/>
            </w:pPr>
            <w:r w:rsidRPr="004E0617">
              <w:t>CMPU.GE</w:t>
            </w:r>
            <w:r w:rsidRPr="004E0617">
              <w:rPr>
                <w:rFonts w:ascii="ＭＳ 明朝" w:hAnsi="ＭＳ 明朝"/>
              </w:rPr>
              <w:tab/>
            </w:r>
            <w:r w:rsidRPr="004E0617">
              <w:t>S0, LABEL</w:t>
            </w:r>
          </w:p>
        </w:tc>
        <w:tc>
          <w:tcPr>
            <w:tcW w:w="819" w:type="dxa"/>
          </w:tcPr>
          <w:p w14:paraId="694D360D" w14:textId="77777777" w:rsidR="00AA65F0" w:rsidRPr="004E0617" w:rsidRDefault="00AA65F0" w:rsidP="001C6617">
            <w:pPr>
              <w:pStyle w:val="tablebody"/>
              <w:keepNext w:val="0"/>
              <w:keepLines w:val="0"/>
              <w:ind w:left="58" w:right="58"/>
            </w:pPr>
            <w:r w:rsidRPr="004E0617">
              <w:sym w:font="Wingdings 2" w:char="F098"/>
            </w:r>
          </w:p>
        </w:tc>
        <w:tc>
          <w:tcPr>
            <w:tcW w:w="798" w:type="dxa"/>
          </w:tcPr>
          <w:p w14:paraId="521F7DBE" w14:textId="77777777" w:rsidR="00AA65F0" w:rsidRPr="004E0617" w:rsidRDefault="00AA65F0" w:rsidP="001C6617">
            <w:pPr>
              <w:pStyle w:val="tablebody"/>
              <w:keepNext w:val="0"/>
              <w:keepLines w:val="0"/>
              <w:ind w:left="58" w:right="58"/>
            </w:pPr>
            <w:r w:rsidRPr="004E0617">
              <w:sym w:font="Wingdings 2" w:char="F098"/>
            </w:r>
          </w:p>
        </w:tc>
        <w:tc>
          <w:tcPr>
            <w:tcW w:w="983" w:type="dxa"/>
          </w:tcPr>
          <w:p w14:paraId="1D27C6E1" w14:textId="77777777" w:rsidR="00AA65F0" w:rsidRPr="004E0617" w:rsidRDefault="00AA65F0" w:rsidP="001C6617">
            <w:pPr>
              <w:pStyle w:val="tablebody"/>
              <w:keepNext w:val="0"/>
              <w:keepLines w:val="0"/>
              <w:ind w:left="58" w:right="58"/>
            </w:pPr>
            <w:r w:rsidRPr="004E0617">
              <w:sym w:font="Wingdings 2" w:char="F098"/>
            </w:r>
          </w:p>
        </w:tc>
        <w:tc>
          <w:tcPr>
            <w:tcW w:w="822" w:type="dxa"/>
          </w:tcPr>
          <w:p w14:paraId="1A056BF3"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5D0B0452"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0AB19CBA"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5AD6445D"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6F85C014" w14:textId="77777777" w:rsidTr="00C8378C">
        <w:tc>
          <w:tcPr>
            <w:tcW w:w="3982" w:type="dxa"/>
          </w:tcPr>
          <w:p w14:paraId="30134789" w14:textId="77777777" w:rsidR="00AA65F0" w:rsidRPr="004E0617" w:rsidRDefault="00AA65F0" w:rsidP="001C6617">
            <w:pPr>
              <w:pStyle w:val="tablebody"/>
              <w:keepNext w:val="0"/>
              <w:keepLines w:val="0"/>
              <w:ind w:left="58" w:right="58"/>
            </w:pPr>
            <w:r w:rsidRPr="004E0617">
              <w:t>CMPU.GT</w:t>
            </w:r>
            <w:r w:rsidRPr="004E0617">
              <w:rPr>
                <w:rFonts w:ascii="ＭＳ 明朝" w:hAnsi="ＭＳ 明朝"/>
              </w:rPr>
              <w:tab/>
            </w:r>
            <w:r w:rsidRPr="004E0617">
              <w:t>S0, IMM</w:t>
            </w:r>
          </w:p>
        </w:tc>
        <w:tc>
          <w:tcPr>
            <w:tcW w:w="819" w:type="dxa"/>
          </w:tcPr>
          <w:p w14:paraId="6EAC153A"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5AB756B1"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4685B19F" w14:textId="77777777" w:rsidR="00AA65F0" w:rsidRPr="004E0617" w:rsidRDefault="00AA65F0" w:rsidP="001C6617">
            <w:pPr>
              <w:pStyle w:val="tablebody"/>
              <w:keepNext w:val="0"/>
              <w:keepLines w:val="0"/>
              <w:ind w:left="58" w:right="58"/>
            </w:pPr>
            <w:r w:rsidRPr="004E0617">
              <w:sym w:font="Wingdings 2" w:char="F098"/>
            </w:r>
          </w:p>
        </w:tc>
        <w:tc>
          <w:tcPr>
            <w:tcW w:w="822" w:type="dxa"/>
          </w:tcPr>
          <w:p w14:paraId="11FBFB21"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0ADDD6B7"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7B82E705"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67E5A206"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6E253C7F" w14:textId="77777777" w:rsidTr="00C8378C">
        <w:tc>
          <w:tcPr>
            <w:tcW w:w="3982" w:type="dxa"/>
          </w:tcPr>
          <w:p w14:paraId="7926C1CA" w14:textId="77777777" w:rsidR="00AA65F0" w:rsidRPr="004E0617" w:rsidRDefault="00AA65F0" w:rsidP="001C6617">
            <w:pPr>
              <w:pStyle w:val="tablebody"/>
              <w:keepNext w:val="0"/>
              <w:keepLines w:val="0"/>
              <w:ind w:left="58" w:right="58"/>
            </w:pPr>
            <w:r w:rsidRPr="004E0617">
              <w:t>CMPU.GT</w:t>
            </w:r>
            <w:r w:rsidRPr="004E0617">
              <w:rPr>
                <w:rFonts w:ascii="ＭＳ 明朝" w:hAnsi="ＭＳ 明朝"/>
              </w:rPr>
              <w:tab/>
            </w:r>
            <w:r w:rsidRPr="004E0617">
              <w:t>S0, LABEL</w:t>
            </w:r>
          </w:p>
        </w:tc>
        <w:tc>
          <w:tcPr>
            <w:tcW w:w="819" w:type="dxa"/>
          </w:tcPr>
          <w:p w14:paraId="5EE54C68"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1DB10C86"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2C3A22E2" w14:textId="77777777" w:rsidR="00AA65F0" w:rsidRPr="004E0617" w:rsidRDefault="00AA65F0" w:rsidP="001C6617">
            <w:pPr>
              <w:pStyle w:val="tablebody"/>
              <w:keepNext w:val="0"/>
              <w:keepLines w:val="0"/>
              <w:ind w:left="58" w:right="58"/>
            </w:pPr>
            <w:r w:rsidRPr="004E0617">
              <w:sym w:font="Wingdings 2" w:char="F098"/>
            </w:r>
          </w:p>
        </w:tc>
        <w:tc>
          <w:tcPr>
            <w:tcW w:w="822" w:type="dxa"/>
          </w:tcPr>
          <w:p w14:paraId="4D590667"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6B577023"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1475DCF0"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08A99E29"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7A43E619" w14:textId="77777777" w:rsidTr="00C8378C">
        <w:tc>
          <w:tcPr>
            <w:tcW w:w="3982" w:type="dxa"/>
          </w:tcPr>
          <w:p w14:paraId="258EB76B" w14:textId="77777777" w:rsidR="00AA65F0" w:rsidRPr="004E0617" w:rsidRDefault="00AA65F0" w:rsidP="001C6617">
            <w:pPr>
              <w:pStyle w:val="tablebody"/>
              <w:keepNext w:val="0"/>
              <w:keepLines w:val="0"/>
              <w:ind w:left="58" w:right="58"/>
            </w:pPr>
            <w:r w:rsidRPr="004E0617">
              <w:t>CMPU.LE</w:t>
            </w:r>
            <w:r w:rsidRPr="004E0617">
              <w:rPr>
                <w:rFonts w:ascii="ＭＳ 明朝" w:hAnsi="ＭＳ 明朝"/>
              </w:rPr>
              <w:tab/>
            </w:r>
            <w:r w:rsidRPr="004E0617">
              <w:t>S0, IMM</w:t>
            </w:r>
          </w:p>
        </w:tc>
        <w:tc>
          <w:tcPr>
            <w:tcW w:w="819" w:type="dxa"/>
          </w:tcPr>
          <w:p w14:paraId="6F1F5145"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1F7DB642"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34C5D4EC" w14:textId="77777777" w:rsidR="00AA65F0" w:rsidRPr="004E0617" w:rsidRDefault="00AA65F0" w:rsidP="001C6617">
            <w:pPr>
              <w:pStyle w:val="tablebody"/>
              <w:keepNext w:val="0"/>
              <w:keepLines w:val="0"/>
              <w:ind w:left="58" w:right="58"/>
            </w:pPr>
            <w:r w:rsidRPr="004E0617">
              <w:sym w:font="Wingdings 2" w:char="F098"/>
            </w:r>
          </w:p>
        </w:tc>
        <w:tc>
          <w:tcPr>
            <w:tcW w:w="822" w:type="dxa"/>
          </w:tcPr>
          <w:p w14:paraId="24863E7F"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4D186308"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3B9BFC07"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6A207560"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13CAD034" w14:textId="77777777" w:rsidTr="00C8378C">
        <w:tc>
          <w:tcPr>
            <w:tcW w:w="3982" w:type="dxa"/>
          </w:tcPr>
          <w:p w14:paraId="19DF4173" w14:textId="77777777" w:rsidR="00AA65F0" w:rsidRPr="004E0617" w:rsidRDefault="00AA65F0" w:rsidP="001C6617">
            <w:pPr>
              <w:pStyle w:val="tablebody"/>
              <w:keepNext w:val="0"/>
              <w:keepLines w:val="0"/>
              <w:ind w:left="58" w:right="58"/>
            </w:pPr>
            <w:r w:rsidRPr="004E0617">
              <w:t>CMPU.LE</w:t>
            </w:r>
            <w:r w:rsidRPr="004E0617">
              <w:rPr>
                <w:rFonts w:ascii="ＭＳ 明朝" w:hAnsi="ＭＳ 明朝"/>
              </w:rPr>
              <w:tab/>
            </w:r>
            <w:r w:rsidRPr="004E0617">
              <w:t>S0, LABEL</w:t>
            </w:r>
          </w:p>
        </w:tc>
        <w:tc>
          <w:tcPr>
            <w:tcW w:w="819" w:type="dxa"/>
          </w:tcPr>
          <w:p w14:paraId="24DE8FB4"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093BA557"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5042AFE1" w14:textId="77777777" w:rsidR="00AA65F0" w:rsidRPr="004E0617" w:rsidRDefault="00AA65F0" w:rsidP="001C6617">
            <w:pPr>
              <w:pStyle w:val="tablebody"/>
              <w:keepNext w:val="0"/>
              <w:keepLines w:val="0"/>
              <w:ind w:left="58" w:right="58"/>
            </w:pPr>
            <w:r w:rsidRPr="004E0617">
              <w:sym w:font="Wingdings 2" w:char="F098"/>
            </w:r>
          </w:p>
        </w:tc>
        <w:tc>
          <w:tcPr>
            <w:tcW w:w="822" w:type="dxa"/>
          </w:tcPr>
          <w:p w14:paraId="29622A33"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35F9A9BD"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45F18EE0"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5F0311B2"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3134BFA7" w14:textId="77777777" w:rsidTr="00C8378C">
        <w:tc>
          <w:tcPr>
            <w:tcW w:w="3982" w:type="dxa"/>
          </w:tcPr>
          <w:p w14:paraId="66A21C00" w14:textId="77777777" w:rsidR="00AA65F0" w:rsidRPr="004E0617" w:rsidRDefault="00AA65F0" w:rsidP="001C6617">
            <w:pPr>
              <w:pStyle w:val="tablebody"/>
              <w:keepNext w:val="0"/>
              <w:keepLines w:val="0"/>
              <w:ind w:left="58" w:right="58"/>
            </w:pPr>
            <w:r w:rsidRPr="004E0617">
              <w:t>CMPU.LT</w:t>
            </w:r>
            <w:r w:rsidRPr="004E0617">
              <w:rPr>
                <w:rFonts w:ascii="ＭＳ 明朝" w:hAnsi="ＭＳ 明朝"/>
              </w:rPr>
              <w:tab/>
            </w:r>
            <w:r w:rsidRPr="004E0617">
              <w:t>S0, IMM</w:t>
            </w:r>
          </w:p>
        </w:tc>
        <w:tc>
          <w:tcPr>
            <w:tcW w:w="819" w:type="dxa"/>
          </w:tcPr>
          <w:p w14:paraId="74192648" w14:textId="77777777" w:rsidR="00AA65F0" w:rsidRPr="004E0617" w:rsidRDefault="00AA65F0" w:rsidP="001C6617">
            <w:pPr>
              <w:pStyle w:val="tablebody"/>
              <w:keepNext w:val="0"/>
              <w:keepLines w:val="0"/>
              <w:ind w:left="58" w:right="58"/>
            </w:pPr>
            <w:r w:rsidRPr="004E0617">
              <w:sym w:font="Wingdings 2" w:char="F098"/>
            </w:r>
          </w:p>
        </w:tc>
        <w:tc>
          <w:tcPr>
            <w:tcW w:w="798" w:type="dxa"/>
          </w:tcPr>
          <w:p w14:paraId="03DE82C9" w14:textId="77777777" w:rsidR="00AA65F0" w:rsidRPr="004E0617" w:rsidRDefault="00AA65F0" w:rsidP="001C6617">
            <w:pPr>
              <w:pStyle w:val="tablebody"/>
              <w:keepNext w:val="0"/>
              <w:keepLines w:val="0"/>
              <w:ind w:left="58" w:right="58"/>
            </w:pPr>
            <w:r w:rsidRPr="004E0617">
              <w:sym w:font="Wingdings 2" w:char="F098"/>
            </w:r>
          </w:p>
        </w:tc>
        <w:tc>
          <w:tcPr>
            <w:tcW w:w="983" w:type="dxa"/>
          </w:tcPr>
          <w:p w14:paraId="0A4BF86B" w14:textId="77777777" w:rsidR="00AA65F0" w:rsidRPr="004E0617" w:rsidRDefault="00AA65F0" w:rsidP="001C6617">
            <w:pPr>
              <w:pStyle w:val="tablebody"/>
              <w:keepNext w:val="0"/>
              <w:keepLines w:val="0"/>
              <w:ind w:left="58" w:right="58"/>
            </w:pPr>
            <w:r w:rsidRPr="004E0617">
              <w:sym w:font="Wingdings 2" w:char="F098"/>
            </w:r>
          </w:p>
        </w:tc>
        <w:tc>
          <w:tcPr>
            <w:tcW w:w="822" w:type="dxa"/>
          </w:tcPr>
          <w:p w14:paraId="1F85D878"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6CCE44E3"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4035BBBD"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6870247D"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7D851144" w14:textId="77777777" w:rsidTr="00C8378C">
        <w:tc>
          <w:tcPr>
            <w:tcW w:w="3982" w:type="dxa"/>
          </w:tcPr>
          <w:p w14:paraId="4FA94741" w14:textId="77777777" w:rsidR="00AA65F0" w:rsidRPr="004E0617" w:rsidRDefault="00AA65F0" w:rsidP="001C6617">
            <w:pPr>
              <w:pStyle w:val="tablebody"/>
              <w:keepNext w:val="0"/>
              <w:keepLines w:val="0"/>
              <w:ind w:left="58" w:right="58"/>
            </w:pPr>
            <w:r w:rsidRPr="004E0617">
              <w:t>CMPU.LT</w:t>
            </w:r>
            <w:r w:rsidRPr="004E0617">
              <w:rPr>
                <w:rFonts w:ascii="ＭＳ 明朝" w:hAnsi="ＭＳ 明朝"/>
              </w:rPr>
              <w:tab/>
            </w:r>
            <w:r w:rsidRPr="004E0617">
              <w:t>S0, LABEL</w:t>
            </w:r>
          </w:p>
        </w:tc>
        <w:tc>
          <w:tcPr>
            <w:tcW w:w="819" w:type="dxa"/>
          </w:tcPr>
          <w:p w14:paraId="2C1F5D6F" w14:textId="77777777" w:rsidR="00AA65F0" w:rsidRPr="004E0617" w:rsidRDefault="00AA65F0" w:rsidP="001C6617">
            <w:pPr>
              <w:pStyle w:val="tablebody"/>
              <w:keepNext w:val="0"/>
              <w:keepLines w:val="0"/>
              <w:ind w:left="58" w:right="58"/>
            </w:pPr>
            <w:r w:rsidRPr="004E0617">
              <w:sym w:font="Wingdings 2" w:char="F098"/>
            </w:r>
          </w:p>
        </w:tc>
        <w:tc>
          <w:tcPr>
            <w:tcW w:w="798" w:type="dxa"/>
          </w:tcPr>
          <w:p w14:paraId="4A50367A" w14:textId="77777777" w:rsidR="00AA65F0" w:rsidRPr="004E0617" w:rsidRDefault="00AA65F0" w:rsidP="001C6617">
            <w:pPr>
              <w:pStyle w:val="tablebody"/>
              <w:keepNext w:val="0"/>
              <w:keepLines w:val="0"/>
              <w:ind w:left="58" w:right="58"/>
            </w:pPr>
            <w:r w:rsidRPr="004E0617">
              <w:sym w:font="Wingdings 2" w:char="F098"/>
            </w:r>
          </w:p>
        </w:tc>
        <w:tc>
          <w:tcPr>
            <w:tcW w:w="983" w:type="dxa"/>
          </w:tcPr>
          <w:p w14:paraId="0246C748" w14:textId="77777777" w:rsidR="00AA65F0" w:rsidRPr="004E0617" w:rsidRDefault="00AA65F0" w:rsidP="001C6617">
            <w:pPr>
              <w:pStyle w:val="tablebody"/>
              <w:keepNext w:val="0"/>
              <w:keepLines w:val="0"/>
              <w:ind w:left="58" w:right="58"/>
            </w:pPr>
            <w:r w:rsidRPr="004E0617">
              <w:sym w:font="Wingdings 2" w:char="F098"/>
            </w:r>
          </w:p>
        </w:tc>
        <w:tc>
          <w:tcPr>
            <w:tcW w:w="822" w:type="dxa"/>
          </w:tcPr>
          <w:p w14:paraId="7057CA47"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72F7FDAE"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2ECBDEBE"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5E2CF377"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037B8E06" w14:textId="77777777" w:rsidTr="00C8378C">
        <w:tc>
          <w:tcPr>
            <w:tcW w:w="3982" w:type="dxa"/>
          </w:tcPr>
          <w:p w14:paraId="74F45343" w14:textId="77777777" w:rsidR="00AA65F0" w:rsidRPr="004E0617" w:rsidRDefault="00AA65F0" w:rsidP="001C6617">
            <w:pPr>
              <w:pStyle w:val="tablebody"/>
              <w:keepNext w:val="0"/>
              <w:keepLines w:val="0"/>
              <w:ind w:left="58" w:right="58"/>
            </w:pPr>
            <w:r w:rsidRPr="004E0617">
              <w:lastRenderedPageBreak/>
              <w:t>CMPU.NEQ</w:t>
            </w:r>
            <w:r w:rsidRPr="004E0617">
              <w:rPr>
                <w:rFonts w:ascii="ＭＳ 明朝" w:hAnsi="ＭＳ 明朝"/>
              </w:rPr>
              <w:tab/>
            </w:r>
            <w:r w:rsidRPr="004E0617">
              <w:t>D0, S0, IMM</w:t>
            </w:r>
          </w:p>
        </w:tc>
        <w:tc>
          <w:tcPr>
            <w:tcW w:w="819" w:type="dxa"/>
          </w:tcPr>
          <w:p w14:paraId="5C2B3164"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0012B381"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687D1E19"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22F894CE" w14:textId="77777777" w:rsidR="00AA65F0" w:rsidRPr="004E0617" w:rsidRDefault="00AA65F0" w:rsidP="001C6617">
            <w:pPr>
              <w:pStyle w:val="tablebody"/>
              <w:keepNext w:val="0"/>
              <w:keepLines w:val="0"/>
              <w:ind w:left="58" w:right="58"/>
            </w:pPr>
            <w:r w:rsidRPr="004E0617">
              <w:sym w:font="Wingdings 2" w:char="F098"/>
            </w:r>
          </w:p>
        </w:tc>
        <w:tc>
          <w:tcPr>
            <w:tcW w:w="842" w:type="dxa"/>
          </w:tcPr>
          <w:p w14:paraId="35715D48" w14:textId="77777777" w:rsidR="00AA65F0" w:rsidRPr="004E0617" w:rsidRDefault="00AA65F0" w:rsidP="001C6617">
            <w:pPr>
              <w:pStyle w:val="tablebody"/>
              <w:keepNext w:val="0"/>
              <w:keepLines w:val="0"/>
              <w:ind w:left="58" w:right="58"/>
            </w:pPr>
            <w:r w:rsidRPr="004E0617">
              <w:sym w:font="Wingdings 2" w:char="F098"/>
            </w:r>
          </w:p>
        </w:tc>
        <w:tc>
          <w:tcPr>
            <w:tcW w:w="791" w:type="dxa"/>
          </w:tcPr>
          <w:p w14:paraId="591460B5" w14:textId="77777777" w:rsidR="00AA65F0" w:rsidRPr="004E0617" w:rsidRDefault="00AA65F0" w:rsidP="001C6617">
            <w:pPr>
              <w:pStyle w:val="tablebody"/>
              <w:keepNext w:val="0"/>
              <w:keepLines w:val="0"/>
              <w:ind w:left="58" w:right="58"/>
            </w:pPr>
            <w:r w:rsidRPr="004E0617">
              <w:sym w:font="Wingdings 2" w:char="F098"/>
            </w:r>
          </w:p>
        </w:tc>
        <w:tc>
          <w:tcPr>
            <w:tcW w:w="705" w:type="dxa"/>
          </w:tcPr>
          <w:p w14:paraId="7DCED984" w14:textId="77777777" w:rsidR="00AA65F0" w:rsidRPr="004E0617" w:rsidRDefault="00AA65F0" w:rsidP="001C6617">
            <w:pPr>
              <w:pStyle w:val="tablebody"/>
              <w:keepNext w:val="0"/>
              <w:keepLines w:val="0"/>
              <w:ind w:left="58" w:right="58"/>
            </w:pPr>
            <w:r w:rsidRPr="004E0617">
              <w:sym w:font="Wingdings 2" w:char="F098"/>
            </w:r>
          </w:p>
        </w:tc>
      </w:tr>
      <w:tr w:rsidR="00AA65F0" w:rsidRPr="004E0617" w14:paraId="1DBBAF2D" w14:textId="77777777" w:rsidTr="00C8378C">
        <w:tc>
          <w:tcPr>
            <w:tcW w:w="3982" w:type="dxa"/>
          </w:tcPr>
          <w:p w14:paraId="36043367" w14:textId="77777777" w:rsidR="00AA65F0" w:rsidRPr="004E0617" w:rsidRDefault="00AA65F0" w:rsidP="001C6617">
            <w:pPr>
              <w:pStyle w:val="tablebody"/>
              <w:keepNext w:val="0"/>
              <w:keepLines w:val="0"/>
              <w:ind w:left="58" w:right="58"/>
            </w:pPr>
            <w:r w:rsidRPr="004E0617">
              <w:t>CMPU.NEQ</w:t>
            </w:r>
            <w:r w:rsidRPr="004E0617">
              <w:rPr>
                <w:rFonts w:ascii="ＭＳ 明朝" w:hAnsi="ＭＳ 明朝"/>
              </w:rPr>
              <w:tab/>
            </w:r>
            <w:r w:rsidRPr="004E0617">
              <w:t>D0, S0, LABEL</w:t>
            </w:r>
          </w:p>
        </w:tc>
        <w:tc>
          <w:tcPr>
            <w:tcW w:w="819" w:type="dxa"/>
          </w:tcPr>
          <w:p w14:paraId="5A34CB3C"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3665AE50"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75DD1404"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3D55DF4E" w14:textId="77777777" w:rsidR="00AA65F0" w:rsidRPr="004E0617" w:rsidRDefault="00AA65F0" w:rsidP="001C6617">
            <w:pPr>
              <w:pStyle w:val="tablebody"/>
              <w:keepNext w:val="0"/>
              <w:keepLines w:val="0"/>
              <w:ind w:left="58" w:right="58"/>
            </w:pPr>
            <w:r w:rsidRPr="004E0617">
              <w:sym w:font="Wingdings 2" w:char="F098"/>
            </w:r>
          </w:p>
        </w:tc>
        <w:tc>
          <w:tcPr>
            <w:tcW w:w="842" w:type="dxa"/>
          </w:tcPr>
          <w:p w14:paraId="226484EF" w14:textId="77777777" w:rsidR="00AA65F0" w:rsidRPr="004E0617" w:rsidRDefault="00AA65F0" w:rsidP="001C6617">
            <w:pPr>
              <w:pStyle w:val="tablebody"/>
              <w:keepNext w:val="0"/>
              <w:keepLines w:val="0"/>
              <w:ind w:left="58" w:right="58"/>
            </w:pPr>
            <w:r w:rsidRPr="004E0617">
              <w:sym w:font="Wingdings 2" w:char="F098"/>
            </w:r>
          </w:p>
        </w:tc>
        <w:tc>
          <w:tcPr>
            <w:tcW w:w="791" w:type="dxa"/>
          </w:tcPr>
          <w:p w14:paraId="054C9740" w14:textId="77777777" w:rsidR="00AA65F0" w:rsidRPr="004E0617" w:rsidRDefault="00AA65F0" w:rsidP="001C6617">
            <w:pPr>
              <w:pStyle w:val="tablebody"/>
              <w:keepNext w:val="0"/>
              <w:keepLines w:val="0"/>
              <w:ind w:left="58" w:right="58"/>
            </w:pPr>
            <w:r w:rsidRPr="004E0617">
              <w:sym w:font="Wingdings 2" w:char="F098"/>
            </w:r>
          </w:p>
        </w:tc>
        <w:tc>
          <w:tcPr>
            <w:tcW w:w="705" w:type="dxa"/>
          </w:tcPr>
          <w:p w14:paraId="66531E3B" w14:textId="77777777" w:rsidR="00AA65F0" w:rsidRPr="004E0617" w:rsidRDefault="00AA65F0" w:rsidP="001C6617">
            <w:pPr>
              <w:pStyle w:val="tablebody"/>
              <w:keepNext w:val="0"/>
              <w:keepLines w:val="0"/>
              <w:ind w:left="58" w:right="58"/>
            </w:pPr>
            <w:r w:rsidRPr="004E0617">
              <w:sym w:font="Wingdings 2" w:char="F098"/>
            </w:r>
          </w:p>
        </w:tc>
      </w:tr>
      <w:tr w:rsidR="00AA65F0" w:rsidRPr="004E0617" w14:paraId="4DEE8D83" w14:textId="77777777" w:rsidTr="00C8378C">
        <w:tc>
          <w:tcPr>
            <w:tcW w:w="3982" w:type="dxa"/>
          </w:tcPr>
          <w:p w14:paraId="443C20D9" w14:textId="77777777" w:rsidR="00AA65F0" w:rsidRPr="004E0617" w:rsidRDefault="00AA65F0" w:rsidP="001C6617">
            <w:pPr>
              <w:pStyle w:val="tablebody"/>
              <w:keepNext w:val="0"/>
              <w:keepLines w:val="0"/>
              <w:ind w:left="58" w:right="58"/>
            </w:pPr>
            <w:r w:rsidRPr="004E0617">
              <w:t>CMPU.NEQ</w:t>
            </w:r>
            <w:r w:rsidRPr="004E0617">
              <w:rPr>
                <w:rFonts w:ascii="ＭＳ 明朝" w:hAnsi="ＭＳ 明朝"/>
              </w:rPr>
              <w:tab/>
            </w:r>
            <w:r w:rsidRPr="004E0617">
              <w:t>S0, IMM</w:t>
            </w:r>
          </w:p>
        </w:tc>
        <w:tc>
          <w:tcPr>
            <w:tcW w:w="819" w:type="dxa"/>
          </w:tcPr>
          <w:p w14:paraId="51C4F3F5" w14:textId="77777777" w:rsidR="00AA65F0" w:rsidRPr="004E0617" w:rsidRDefault="00AA65F0" w:rsidP="001C6617">
            <w:pPr>
              <w:pStyle w:val="tablebody"/>
              <w:keepNext w:val="0"/>
              <w:keepLines w:val="0"/>
              <w:ind w:left="58" w:right="58"/>
            </w:pPr>
            <w:r w:rsidRPr="004E0617">
              <w:sym w:font="Wingdings 2" w:char="F098"/>
            </w:r>
          </w:p>
        </w:tc>
        <w:tc>
          <w:tcPr>
            <w:tcW w:w="798" w:type="dxa"/>
          </w:tcPr>
          <w:p w14:paraId="0BCFD0A7" w14:textId="77777777" w:rsidR="00AA65F0" w:rsidRPr="004E0617" w:rsidRDefault="00AA65F0" w:rsidP="001C6617">
            <w:pPr>
              <w:pStyle w:val="tablebody"/>
              <w:keepNext w:val="0"/>
              <w:keepLines w:val="0"/>
              <w:ind w:left="58" w:right="58"/>
            </w:pPr>
            <w:r w:rsidRPr="004E0617">
              <w:sym w:font="Wingdings 2" w:char="F098"/>
            </w:r>
          </w:p>
        </w:tc>
        <w:tc>
          <w:tcPr>
            <w:tcW w:w="983" w:type="dxa"/>
          </w:tcPr>
          <w:p w14:paraId="3E84578E" w14:textId="77777777" w:rsidR="00AA65F0" w:rsidRPr="004E0617" w:rsidRDefault="00AA65F0" w:rsidP="001C6617">
            <w:pPr>
              <w:pStyle w:val="tablebody"/>
              <w:keepNext w:val="0"/>
              <w:keepLines w:val="0"/>
              <w:ind w:left="58" w:right="58"/>
            </w:pPr>
            <w:r w:rsidRPr="004E0617">
              <w:sym w:font="Wingdings 2" w:char="F098"/>
            </w:r>
          </w:p>
        </w:tc>
        <w:tc>
          <w:tcPr>
            <w:tcW w:w="822" w:type="dxa"/>
          </w:tcPr>
          <w:p w14:paraId="761FC7F6"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3C471F5B"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0F8AAA9F"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55C050F4"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592D7561" w14:textId="77777777" w:rsidTr="00C8378C">
        <w:tc>
          <w:tcPr>
            <w:tcW w:w="3982" w:type="dxa"/>
          </w:tcPr>
          <w:p w14:paraId="53B7B181" w14:textId="77777777" w:rsidR="00AA65F0" w:rsidRPr="004E0617" w:rsidRDefault="00AA65F0" w:rsidP="001C6617">
            <w:pPr>
              <w:pStyle w:val="tablebody"/>
              <w:keepNext w:val="0"/>
              <w:keepLines w:val="0"/>
              <w:ind w:left="58" w:right="58"/>
            </w:pPr>
            <w:r w:rsidRPr="004E0617">
              <w:t>CMPU.NEQ</w:t>
            </w:r>
            <w:r w:rsidRPr="004E0617">
              <w:rPr>
                <w:rFonts w:ascii="ＭＳ 明朝" w:hAnsi="ＭＳ 明朝"/>
              </w:rPr>
              <w:tab/>
            </w:r>
            <w:r w:rsidRPr="004E0617">
              <w:t>S0, LABEL</w:t>
            </w:r>
          </w:p>
        </w:tc>
        <w:tc>
          <w:tcPr>
            <w:tcW w:w="819" w:type="dxa"/>
          </w:tcPr>
          <w:p w14:paraId="492196AD" w14:textId="77777777" w:rsidR="00AA65F0" w:rsidRPr="004E0617" w:rsidRDefault="00AA65F0" w:rsidP="001C6617">
            <w:pPr>
              <w:pStyle w:val="tablebody"/>
              <w:keepNext w:val="0"/>
              <w:keepLines w:val="0"/>
              <w:ind w:left="58" w:right="58"/>
            </w:pPr>
            <w:r w:rsidRPr="004E0617">
              <w:sym w:font="Wingdings 2" w:char="F098"/>
            </w:r>
          </w:p>
        </w:tc>
        <w:tc>
          <w:tcPr>
            <w:tcW w:w="798" w:type="dxa"/>
          </w:tcPr>
          <w:p w14:paraId="289E4B82" w14:textId="77777777" w:rsidR="00AA65F0" w:rsidRPr="004E0617" w:rsidRDefault="00AA65F0" w:rsidP="001C6617">
            <w:pPr>
              <w:pStyle w:val="tablebody"/>
              <w:keepNext w:val="0"/>
              <w:keepLines w:val="0"/>
              <w:ind w:left="58" w:right="58"/>
            </w:pPr>
            <w:r w:rsidRPr="004E0617">
              <w:sym w:font="Wingdings 2" w:char="F098"/>
            </w:r>
          </w:p>
        </w:tc>
        <w:tc>
          <w:tcPr>
            <w:tcW w:w="983" w:type="dxa"/>
          </w:tcPr>
          <w:p w14:paraId="5BC379D7" w14:textId="77777777" w:rsidR="00AA65F0" w:rsidRPr="004E0617" w:rsidRDefault="00AA65F0" w:rsidP="001C6617">
            <w:pPr>
              <w:pStyle w:val="tablebody"/>
              <w:keepNext w:val="0"/>
              <w:keepLines w:val="0"/>
              <w:ind w:left="58" w:right="58"/>
            </w:pPr>
            <w:r w:rsidRPr="004E0617">
              <w:sym w:font="Wingdings 2" w:char="F098"/>
            </w:r>
          </w:p>
        </w:tc>
        <w:tc>
          <w:tcPr>
            <w:tcW w:w="822" w:type="dxa"/>
          </w:tcPr>
          <w:p w14:paraId="75260F1C" w14:textId="77777777" w:rsidR="00AA65F0" w:rsidRPr="004E0617" w:rsidRDefault="00AA65F0" w:rsidP="001C6617">
            <w:pPr>
              <w:pStyle w:val="tablebody"/>
              <w:keepNext w:val="0"/>
              <w:keepLines w:val="0"/>
              <w:ind w:left="58" w:right="58"/>
            </w:pPr>
            <w:r w:rsidRPr="004E0617">
              <w:sym w:font="Symbol" w:char="F0B4"/>
            </w:r>
          </w:p>
        </w:tc>
        <w:tc>
          <w:tcPr>
            <w:tcW w:w="842" w:type="dxa"/>
          </w:tcPr>
          <w:p w14:paraId="501E957D" w14:textId="77777777" w:rsidR="00AA65F0" w:rsidRPr="004E0617" w:rsidRDefault="00AA65F0" w:rsidP="001C6617">
            <w:pPr>
              <w:pStyle w:val="tablebody"/>
              <w:keepNext w:val="0"/>
              <w:keepLines w:val="0"/>
              <w:ind w:left="58" w:right="58"/>
            </w:pPr>
            <w:r w:rsidRPr="004E0617">
              <w:sym w:font="Symbol" w:char="F0B4"/>
            </w:r>
          </w:p>
        </w:tc>
        <w:tc>
          <w:tcPr>
            <w:tcW w:w="791" w:type="dxa"/>
          </w:tcPr>
          <w:p w14:paraId="4059C10A" w14:textId="77777777" w:rsidR="00AA65F0" w:rsidRPr="004E0617" w:rsidRDefault="00AA65F0" w:rsidP="001C6617">
            <w:pPr>
              <w:pStyle w:val="tablebody"/>
              <w:keepNext w:val="0"/>
              <w:keepLines w:val="0"/>
              <w:ind w:left="58" w:right="58"/>
            </w:pPr>
            <w:r w:rsidRPr="004E0617">
              <w:sym w:font="Symbol" w:char="F0B4"/>
            </w:r>
          </w:p>
        </w:tc>
        <w:tc>
          <w:tcPr>
            <w:tcW w:w="705" w:type="dxa"/>
          </w:tcPr>
          <w:p w14:paraId="4E4F744C" w14:textId="77777777" w:rsidR="00AA65F0" w:rsidRPr="004E0617" w:rsidRDefault="00AA65F0" w:rsidP="001C6617">
            <w:pPr>
              <w:pStyle w:val="tablebody"/>
              <w:keepNext w:val="0"/>
              <w:keepLines w:val="0"/>
              <w:ind w:left="58" w:right="58"/>
            </w:pPr>
            <w:r w:rsidRPr="004E0617">
              <w:sym w:font="Symbol" w:char="F0B4"/>
            </w:r>
          </w:p>
        </w:tc>
      </w:tr>
      <w:tr w:rsidR="00AA65F0" w:rsidRPr="004E0617" w14:paraId="4EB6A849" w14:textId="77777777" w:rsidTr="00C8378C">
        <w:tc>
          <w:tcPr>
            <w:tcW w:w="3982" w:type="dxa"/>
          </w:tcPr>
          <w:p w14:paraId="3FFCE80D" w14:textId="77777777" w:rsidR="00AA65F0" w:rsidRPr="004E0617" w:rsidRDefault="00AA65F0" w:rsidP="001C6617">
            <w:pPr>
              <w:pStyle w:val="tablebody"/>
              <w:keepNext w:val="0"/>
              <w:keepLines w:val="0"/>
              <w:ind w:left="58" w:right="58"/>
            </w:pPr>
            <w:r w:rsidRPr="004E0617">
              <w:t>CMPU.SGE</w:t>
            </w:r>
            <w:r w:rsidRPr="004E0617">
              <w:tab/>
              <w:t>D0, S0, IMM</w:t>
            </w:r>
          </w:p>
        </w:tc>
        <w:tc>
          <w:tcPr>
            <w:tcW w:w="819" w:type="dxa"/>
          </w:tcPr>
          <w:p w14:paraId="645EFE15"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2B4650C9"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4395EABD"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695B2595" w14:textId="77777777" w:rsidR="00AA65F0" w:rsidRPr="004E0617" w:rsidRDefault="00AA65F0" w:rsidP="001C6617">
            <w:pPr>
              <w:pStyle w:val="tablebody"/>
              <w:keepNext w:val="0"/>
              <w:keepLines w:val="0"/>
              <w:ind w:left="58" w:right="58"/>
            </w:pPr>
            <w:r w:rsidRPr="004E0617">
              <w:sym w:font="Wingdings 2" w:char="F098"/>
            </w:r>
          </w:p>
        </w:tc>
        <w:tc>
          <w:tcPr>
            <w:tcW w:w="842" w:type="dxa"/>
          </w:tcPr>
          <w:p w14:paraId="68BDA58F" w14:textId="77777777" w:rsidR="00AA65F0" w:rsidRPr="004E0617" w:rsidRDefault="00AA65F0" w:rsidP="001C6617">
            <w:pPr>
              <w:pStyle w:val="tablebody"/>
              <w:keepNext w:val="0"/>
              <w:keepLines w:val="0"/>
              <w:ind w:left="58" w:right="58"/>
            </w:pPr>
            <w:r w:rsidRPr="004E0617">
              <w:sym w:font="Wingdings 2" w:char="F098"/>
            </w:r>
          </w:p>
        </w:tc>
        <w:tc>
          <w:tcPr>
            <w:tcW w:w="791" w:type="dxa"/>
          </w:tcPr>
          <w:p w14:paraId="4E855662" w14:textId="77777777" w:rsidR="00AA65F0" w:rsidRPr="004E0617" w:rsidRDefault="00AA65F0" w:rsidP="001C6617">
            <w:pPr>
              <w:pStyle w:val="tablebody"/>
              <w:keepNext w:val="0"/>
              <w:keepLines w:val="0"/>
              <w:ind w:left="58" w:right="58"/>
            </w:pPr>
            <w:r w:rsidRPr="004E0617">
              <w:sym w:font="Wingdings 2" w:char="F098"/>
            </w:r>
          </w:p>
        </w:tc>
        <w:tc>
          <w:tcPr>
            <w:tcW w:w="705" w:type="dxa"/>
          </w:tcPr>
          <w:p w14:paraId="6C4FDBF8" w14:textId="77777777" w:rsidR="00AA65F0" w:rsidRPr="004E0617" w:rsidRDefault="00AA65F0" w:rsidP="001C6617">
            <w:pPr>
              <w:pStyle w:val="tablebody"/>
              <w:keepNext w:val="0"/>
              <w:keepLines w:val="0"/>
              <w:ind w:left="58" w:right="58"/>
            </w:pPr>
            <w:r w:rsidRPr="004E0617">
              <w:sym w:font="Wingdings 2" w:char="F098"/>
            </w:r>
          </w:p>
        </w:tc>
      </w:tr>
      <w:tr w:rsidR="00AA65F0" w:rsidRPr="004E0617" w14:paraId="6B56531B" w14:textId="77777777" w:rsidTr="00C8378C">
        <w:tc>
          <w:tcPr>
            <w:tcW w:w="3982" w:type="dxa"/>
          </w:tcPr>
          <w:p w14:paraId="5062E7A3" w14:textId="77777777" w:rsidR="00AA65F0" w:rsidRPr="004E0617" w:rsidRDefault="00AA65F0" w:rsidP="001C6617">
            <w:pPr>
              <w:pStyle w:val="tablebody"/>
              <w:keepNext w:val="0"/>
              <w:keepLines w:val="0"/>
              <w:ind w:left="58" w:right="58"/>
            </w:pPr>
            <w:r w:rsidRPr="004E0617">
              <w:t>CMPU.SGE</w:t>
            </w:r>
            <w:r w:rsidRPr="004E0617">
              <w:tab/>
              <w:t>D0, S0, LABEL</w:t>
            </w:r>
          </w:p>
        </w:tc>
        <w:tc>
          <w:tcPr>
            <w:tcW w:w="819" w:type="dxa"/>
          </w:tcPr>
          <w:p w14:paraId="7D5D405D"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7D7B1C0E"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76F0310E"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7796DC8B" w14:textId="77777777" w:rsidR="00AA65F0" w:rsidRPr="004E0617" w:rsidRDefault="00AA65F0" w:rsidP="001C6617">
            <w:pPr>
              <w:pStyle w:val="tablebody"/>
              <w:keepNext w:val="0"/>
              <w:keepLines w:val="0"/>
              <w:ind w:left="58" w:right="58"/>
            </w:pPr>
            <w:r w:rsidRPr="004E0617">
              <w:sym w:font="Wingdings 2" w:char="F098"/>
            </w:r>
          </w:p>
        </w:tc>
        <w:tc>
          <w:tcPr>
            <w:tcW w:w="842" w:type="dxa"/>
          </w:tcPr>
          <w:p w14:paraId="7197C770" w14:textId="77777777" w:rsidR="00AA65F0" w:rsidRPr="004E0617" w:rsidRDefault="00AA65F0" w:rsidP="001C6617">
            <w:pPr>
              <w:pStyle w:val="tablebody"/>
              <w:keepNext w:val="0"/>
              <w:keepLines w:val="0"/>
              <w:ind w:left="58" w:right="58"/>
            </w:pPr>
            <w:r w:rsidRPr="004E0617">
              <w:sym w:font="Wingdings 2" w:char="F098"/>
            </w:r>
          </w:p>
        </w:tc>
        <w:tc>
          <w:tcPr>
            <w:tcW w:w="791" w:type="dxa"/>
          </w:tcPr>
          <w:p w14:paraId="66CB1922" w14:textId="77777777" w:rsidR="00AA65F0" w:rsidRPr="004E0617" w:rsidRDefault="00AA65F0" w:rsidP="001C6617">
            <w:pPr>
              <w:pStyle w:val="tablebody"/>
              <w:keepNext w:val="0"/>
              <w:keepLines w:val="0"/>
              <w:ind w:left="58" w:right="58"/>
            </w:pPr>
            <w:r w:rsidRPr="004E0617">
              <w:sym w:font="Wingdings 2" w:char="F098"/>
            </w:r>
          </w:p>
        </w:tc>
        <w:tc>
          <w:tcPr>
            <w:tcW w:w="705" w:type="dxa"/>
          </w:tcPr>
          <w:p w14:paraId="18901A86" w14:textId="77777777" w:rsidR="00AA65F0" w:rsidRPr="004E0617" w:rsidRDefault="00AA65F0" w:rsidP="001C6617">
            <w:pPr>
              <w:pStyle w:val="tablebody"/>
              <w:keepNext w:val="0"/>
              <w:keepLines w:val="0"/>
              <w:ind w:left="58" w:right="58"/>
            </w:pPr>
            <w:r w:rsidRPr="004E0617">
              <w:sym w:font="Wingdings 2" w:char="F098"/>
            </w:r>
          </w:p>
        </w:tc>
      </w:tr>
      <w:tr w:rsidR="00AA65F0" w:rsidRPr="004E0617" w14:paraId="2DBA6B34" w14:textId="77777777" w:rsidTr="00C8378C">
        <w:tc>
          <w:tcPr>
            <w:tcW w:w="3982" w:type="dxa"/>
          </w:tcPr>
          <w:p w14:paraId="69BF1723" w14:textId="77777777" w:rsidR="00AA65F0" w:rsidRPr="004E0617" w:rsidRDefault="00AA65F0" w:rsidP="001C6617">
            <w:pPr>
              <w:pStyle w:val="tablebody"/>
              <w:keepNext w:val="0"/>
              <w:keepLines w:val="0"/>
              <w:ind w:left="58" w:right="58"/>
            </w:pPr>
            <w:r w:rsidRPr="004E0617">
              <w:t>CMPU.SGT</w:t>
            </w:r>
            <w:r w:rsidRPr="004E0617">
              <w:tab/>
              <w:t>D0, S0, IMM</w:t>
            </w:r>
          </w:p>
        </w:tc>
        <w:tc>
          <w:tcPr>
            <w:tcW w:w="819" w:type="dxa"/>
          </w:tcPr>
          <w:p w14:paraId="62E77BF2"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658AD1C5"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199E711F"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6E668415" w14:textId="77777777" w:rsidR="00AA65F0" w:rsidRPr="004E0617" w:rsidRDefault="00AA65F0" w:rsidP="001C6617">
            <w:pPr>
              <w:pStyle w:val="tablebody"/>
              <w:keepNext w:val="0"/>
              <w:keepLines w:val="0"/>
              <w:ind w:left="58" w:right="58"/>
            </w:pPr>
            <w:r w:rsidRPr="004E0617">
              <w:sym w:font="Wingdings 2" w:char="F098"/>
            </w:r>
          </w:p>
        </w:tc>
        <w:tc>
          <w:tcPr>
            <w:tcW w:w="842" w:type="dxa"/>
          </w:tcPr>
          <w:p w14:paraId="6DE600F4" w14:textId="77777777" w:rsidR="00AA65F0" w:rsidRPr="004E0617" w:rsidRDefault="00AA65F0" w:rsidP="001C6617">
            <w:pPr>
              <w:pStyle w:val="tablebody"/>
              <w:keepNext w:val="0"/>
              <w:keepLines w:val="0"/>
              <w:ind w:left="58" w:right="58"/>
            </w:pPr>
            <w:r w:rsidRPr="004E0617">
              <w:sym w:font="Wingdings 2" w:char="F098"/>
            </w:r>
          </w:p>
        </w:tc>
        <w:tc>
          <w:tcPr>
            <w:tcW w:w="791" w:type="dxa"/>
          </w:tcPr>
          <w:p w14:paraId="2BBF7D10" w14:textId="77777777" w:rsidR="00AA65F0" w:rsidRPr="004E0617" w:rsidRDefault="00AA65F0" w:rsidP="001C6617">
            <w:pPr>
              <w:pStyle w:val="tablebody"/>
              <w:keepNext w:val="0"/>
              <w:keepLines w:val="0"/>
              <w:ind w:left="58" w:right="58"/>
            </w:pPr>
            <w:r w:rsidRPr="004E0617">
              <w:sym w:font="Wingdings 2" w:char="F098"/>
            </w:r>
          </w:p>
        </w:tc>
        <w:tc>
          <w:tcPr>
            <w:tcW w:w="705" w:type="dxa"/>
          </w:tcPr>
          <w:p w14:paraId="6C2DA25B" w14:textId="77777777" w:rsidR="00AA65F0" w:rsidRPr="004E0617" w:rsidRDefault="00AA65F0" w:rsidP="001C6617">
            <w:pPr>
              <w:pStyle w:val="tablebody"/>
              <w:keepNext w:val="0"/>
              <w:keepLines w:val="0"/>
              <w:ind w:left="58" w:right="58"/>
            </w:pPr>
            <w:r w:rsidRPr="004E0617">
              <w:sym w:font="Wingdings 2" w:char="F098"/>
            </w:r>
          </w:p>
        </w:tc>
      </w:tr>
      <w:tr w:rsidR="00AA65F0" w:rsidRPr="004E0617" w14:paraId="6A7C9369" w14:textId="77777777" w:rsidTr="00C8378C">
        <w:tc>
          <w:tcPr>
            <w:tcW w:w="3982" w:type="dxa"/>
          </w:tcPr>
          <w:p w14:paraId="63AF8454" w14:textId="77777777" w:rsidR="00AA65F0" w:rsidRPr="004E0617" w:rsidRDefault="00AA65F0" w:rsidP="001C6617">
            <w:pPr>
              <w:pStyle w:val="tablebody"/>
              <w:keepNext w:val="0"/>
              <w:keepLines w:val="0"/>
              <w:ind w:left="58" w:right="58"/>
            </w:pPr>
            <w:r w:rsidRPr="004E0617">
              <w:t>CMPU.SGT</w:t>
            </w:r>
            <w:r w:rsidRPr="004E0617">
              <w:tab/>
              <w:t>D0, S0, LABEL</w:t>
            </w:r>
          </w:p>
        </w:tc>
        <w:tc>
          <w:tcPr>
            <w:tcW w:w="819" w:type="dxa"/>
          </w:tcPr>
          <w:p w14:paraId="5F746D92" w14:textId="77777777" w:rsidR="00AA65F0" w:rsidRPr="004E0617" w:rsidRDefault="00AA65F0" w:rsidP="001C6617">
            <w:pPr>
              <w:pStyle w:val="tablebody"/>
              <w:keepNext w:val="0"/>
              <w:keepLines w:val="0"/>
              <w:ind w:left="58" w:right="58"/>
            </w:pPr>
            <w:r w:rsidRPr="004E0617">
              <w:sym w:font="Symbol" w:char="F0B4"/>
            </w:r>
          </w:p>
        </w:tc>
        <w:tc>
          <w:tcPr>
            <w:tcW w:w="798" w:type="dxa"/>
          </w:tcPr>
          <w:p w14:paraId="109C58D4" w14:textId="77777777" w:rsidR="00AA65F0" w:rsidRPr="004E0617" w:rsidRDefault="00AA65F0" w:rsidP="001C6617">
            <w:pPr>
              <w:pStyle w:val="tablebody"/>
              <w:keepNext w:val="0"/>
              <w:keepLines w:val="0"/>
              <w:ind w:left="58" w:right="58"/>
            </w:pPr>
            <w:r w:rsidRPr="004E0617">
              <w:sym w:font="Symbol" w:char="F0B4"/>
            </w:r>
          </w:p>
        </w:tc>
        <w:tc>
          <w:tcPr>
            <w:tcW w:w="983" w:type="dxa"/>
          </w:tcPr>
          <w:p w14:paraId="590867E0" w14:textId="77777777" w:rsidR="00AA65F0" w:rsidRPr="004E0617" w:rsidRDefault="00AA65F0" w:rsidP="001C6617">
            <w:pPr>
              <w:pStyle w:val="tablebody"/>
              <w:keepNext w:val="0"/>
              <w:keepLines w:val="0"/>
              <w:ind w:left="58" w:right="58"/>
            </w:pPr>
            <w:r w:rsidRPr="004E0617">
              <w:sym w:font="Symbol" w:char="F0B4"/>
            </w:r>
          </w:p>
        </w:tc>
        <w:tc>
          <w:tcPr>
            <w:tcW w:w="822" w:type="dxa"/>
          </w:tcPr>
          <w:p w14:paraId="3285D252" w14:textId="77777777" w:rsidR="00AA65F0" w:rsidRPr="004E0617" w:rsidRDefault="00AA65F0" w:rsidP="001C6617">
            <w:pPr>
              <w:pStyle w:val="tablebody"/>
              <w:keepNext w:val="0"/>
              <w:keepLines w:val="0"/>
              <w:ind w:left="58" w:right="58"/>
            </w:pPr>
            <w:r w:rsidRPr="004E0617">
              <w:sym w:font="Wingdings 2" w:char="F098"/>
            </w:r>
          </w:p>
        </w:tc>
        <w:tc>
          <w:tcPr>
            <w:tcW w:w="842" w:type="dxa"/>
          </w:tcPr>
          <w:p w14:paraId="52E25460" w14:textId="77777777" w:rsidR="00AA65F0" w:rsidRPr="004E0617" w:rsidRDefault="00AA65F0" w:rsidP="001C6617">
            <w:pPr>
              <w:pStyle w:val="tablebody"/>
              <w:keepNext w:val="0"/>
              <w:keepLines w:val="0"/>
              <w:ind w:left="58" w:right="58"/>
            </w:pPr>
            <w:r w:rsidRPr="004E0617">
              <w:sym w:font="Wingdings 2" w:char="F098"/>
            </w:r>
          </w:p>
        </w:tc>
        <w:tc>
          <w:tcPr>
            <w:tcW w:w="791" w:type="dxa"/>
          </w:tcPr>
          <w:p w14:paraId="4FCBD6BE" w14:textId="77777777" w:rsidR="00AA65F0" w:rsidRPr="004E0617" w:rsidRDefault="00AA65F0" w:rsidP="001C6617">
            <w:pPr>
              <w:pStyle w:val="tablebody"/>
              <w:keepNext w:val="0"/>
              <w:keepLines w:val="0"/>
              <w:ind w:left="58" w:right="58"/>
            </w:pPr>
            <w:r w:rsidRPr="004E0617">
              <w:sym w:font="Wingdings 2" w:char="F098"/>
            </w:r>
          </w:p>
        </w:tc>
        <w:tc>
          <w:tcPr>
            <w:tcW w:w="705" w:type="dxa"/>
          </w:tcPr>
          <w:p w14:paraId="59FA1821" w14:textId="77777777" w:rsidR="00AA65F0" w:rsidRPr="004E0617" w:rsidRDefault="00AA65F0" w:rsidP="001C6617">
            <w:pPr>
              <w:pStyle w:val="tablebody"/>
              <w:keepNext w:val="0"/>
              <w:keepLines w:val="0"/>
              <w:ind w:left="58" w:right="58"/>
            </w:pPr>
            <w:r w:rsidRPr="004E0617">
              <w:sym w:font="Wingdings 2" w:char="F098"/>
            </w:r>
          </w:p>
        </w:tc>
      </w:tr>
    </w:tbl>
    <w:p w14:paraId="483012CA" w14:textId="77777777" w:rsidR="00407B92" w:rsidRPr="004E0617" w:rsidRDefault="00407B92" w:rsidP="006164D3"/>
    <w:p w14:paraId="774D9B95" w14:textId="77777777" w:rsidR="00B402B7" w:rsidRPr="004E0617" w:rsidRDefault="00B402B7" w:rsidP="006164D3"/>
    <w:tbl>
      <w:tblPr>
        <w:tblStyle w:val="TableGrid"/>
        <w:tblW w:w="0" w:type="auto"/>
        <w:tblLook w:val="04A0" w:firstRow="1" w:lastRow="0" w:firstColumn="1" w:lastColumn="0" w:noHBand="0" w:noVBand="1"/>
      </w:tblPr>
      <w:tblGrid>
        <w:gridCol w:w="3973"/>
        <w:gridCol w:w="820"/>
        <w:gridCol w:w="800"/>
        <w:gridCol w:w="983"/>
        <w:gridCol w:w="823"/>
        <w:gridCol w:w="842"/>
        <w:gridCol w:w="792"/>
        <w:gridCol w:w="709"/>
      </w:tblGrid>
      <w:tr w:rsidR="00C8378C" w:rsidRPr="004E0617" w14:paraId="69882F23" w14:textId="77777777" w:rsidTr="00C8378C">
        <w:tc>
          <w:tcPr>
            <w:tcW w:w="3973" w:type="dxa"/>
          </w:tcPr>
          <w:p w14:paraId="775698EA" w14:textId="77777777" w:rsidR="00C8378C" w:rsidRPr="004E0617" w:rsidRDefault="00C8378C" w:rsidP="008C1C29">
            <w:pPr>
              <w:pStyle w:val="tablehead"/>
            </w:pPr>
            <w:r w:rsidRPr="004E0617">
              <w:lastRenderedPageBreak/>
              <w:t>Control Instruction</w:t>
            </w:r>
          </w:p>
        </w:tc>
        <w:tc>
          <w:tcPr>
            <w:tcW w:w="820" w:type="dxa"/>
          </w:tcPr>
          <w:p w14:paraId="50353787" w14:textId="77777777" w:rsidR="00C8378C" w:rsidRPr="004E0617" w:rsidRDefault="00C8378C" w:rsidP="008C1C29">
            <w:pPr>
              <w:pStyle w:val="tablehead"/>
            </w:pPr>
            <w:r w:rsidRPr="004E0617">
              <w:t>VTX</w:t>
            </w:r>
          </w:p>
        </w:tc>
        <w:tc>
          <w:tcPr>
            <w:tcW w:w="800" w:type="dxa"/>
          </w:tcPr>
          <w:p w14:paraId="24A00CE3" w14:textId="77777777" w:rsidR="00C8378C" w:rsidRPr="004E0617" w:rsidRDefault="00C8378C" w:rsidP="008C1C29">
            <w:pPr>
              <w:pStyle w:val="tablehead"/>
            </w:pPr>
            <w:r w:rsidRPr="004E0617">
              <w:t>PX</w:t>
            </w:r>
          </w:p>
        </w:tc>
        <w:tc>
          <w:tcPr>
            <w:tcW w:w="983" w:type="dxa"/>
          </w:tcPr>
          <w:p w14:paraId="2B1B27F3" w14:textId="77777777" w:rsidR="00C8378C" w:rsidRPr="004E0617" w:rsidRDefault="00C8378C" w:rsidP="008C1C29">
            <w:pPr>
              <w:pStyle w:val="tablehead"/>
            </w:pPr>
            <w:r w:rsidRPr="004E0617">
              <w:t>Unified</w:t>
            </w:r>
          </w:p>
        </w:tc>
        <w:tc>
          <w:tcPr>
            <w:tcW w:w="823" w:type="dxa"/>
          </w:tcPr>
          <w:p w14:paraId="4BD853B1" w14:textId="77777777" w:rsidR="00C8378C" w:rsidRPr="004E0617" w:rsidRDefault="00C8378C" w:rsidP="008C1C29">
            <w:pPr>
              <w:pStyle w:val="tablehead"/>
            </w:pPr>
            <w:r w:rsidRPr="004E0617">
              <w:t>V3M</w:t>
            </w:r>
          </w:p>
        </w:tc>
        <w:tc>
          <w:tcPr>
            <w:tcW w:w="842" w:type="dxa"/>
          </w:tcPr>
          <w:p w14:paraId="450F92E7" w14:textId="77777777" w:rsidR="00C8378C" w:rsidRPr="004E0617" w:rsidRDefault="00C8378C" w:rsidP="008C1C29">
            <w:pPr>
              <w:pStyle w:val="tablehead"/>
            </w:pPr>
            <w:r w:rsidRPr="004E0617">
              <w:rPr>
                <w:rFonts w:hint="eastAsia"/>
              </w:rPr>
              <w:t>V3M2</w:t>
            </w:r>
          </w:p>
        </w:tc>
        <w:tc>
          <w:tcPr>
            <w:tcW w:w="792" w:type="dxa"/>
          </w:tcPr>
          <w:p w14:paraId="01838D73" w14:textId="77777777" w:rsidR="00C8378C" w:rsidRPr="004E0617" w:rsidRDefault="00C8378C" w:rsidP="008C1C29">
            <w:pPr>
              <w:pStyle w:val="tablehead"/>
            </w:pPr>
            <w:r w:rsidRPr="004E0617">
              <w:rPr>
                <w:rFonts w:hint="eastAsia"/>
              </w:rPr>
              <w:t>V3H</w:t>
            </w:r>
          </w:p>
        </w:tc>
        <w:tc>
          <w:tcPr>
            <w:tcW w:w="709" w:type="dxa"/>
          </w:tcPr>
          <w:p w14:paraId="2ED62CFA" w14:textId="77777777" w:rsidR="00C8378C" w:rsidRPr="004E0617" w:rsidRDefault="00C8378C" w:rsidP="008C1C29">
            <w:pPr>
              <w:pStyle w:val="tablehead"/>
            </w:pPr>
            <w:r w:rsidRPr="004E0617">
              <w:t>V3U</w:t>
            </w:r>
          </w:p>
        </w:tc>
      </w:tr>
      <w:tr w:rsidR="00C8378C" w:rsidRPr="004E0617" w14:paraId="70A32F2B" w14:textId="77777777" w:rsidTr="00C8378C">
        <w:tc>
          <w:tcPr>
            <w:tcW w:w="3973" w:type="dxa"/>
          </w:tcPr>
          <w:p w14:paraId="28853F86" w14:textId="77777777" w:rsidR="00C8378C" w:rsidRPr="004E0617" w:rsidRDefault="00C8378C" w:rsidP="00C8378C">
            <w:pPr>
              <w:pStyle w:val="tablebody"/>
            </w:pPr>
            <w:r w:rsidRPr="004E0617">
              <w:t>CMPU.SLE</w:t>
            </w:r>
            <w:r w:rsidRPr="004E0617">
              <w:rPr>
                <w:rFonts w:ascii="ＭＳ 明朝" w:hAnsi="ＭＳ 明朝"/>
              </w:rPr>
              <w:tab/>
            </w:r>
            <w:r w:rsidRPr="004E0617">
              <w:t>D0, S0, IMM</w:t>
            </w:r>
          </w:p>
        </w:tc>
        <w:tc>
          <w:tcPr>
            <w:tcW w:w="820" w:type="dxa"/>
          </w:tcPr>
          <w:p w14:paraId="1AE2C5C2" w14:textId="77777777" w:rsidR="00C8378C" w:rsidRPr="004E0617" w:rsidRDefault="00C8378C" w:rsidP="00C8378C">
            <w:pPr>
              <w:pStyle w:val="tablebody"/>
            </w:pPr>
            <w:r w:rsidRPr="004E0617">
              <w:sym w:font="Symbol" w:char="F0B4"/>
            </w:r>
          </w:p>
        </w:tc>
        <w:tc>
          <w:tcPr>
            <w:tcW w:w="800" w:type="dxa"/>
          </w:tcPr>
          <w:p w14:paraId="08C9614C" w14:textId="77777777" w:rsidR="00C8378C" w:rsidRPr="004E0617" w:rsidRDefault="00C8378C" w:rsidP="00C8378C">
            <w:pPr>
              <w:pStyle w:val="tablebody"/>
            </w:pPr>
            <w:r w:rsidRPr="004E0617">
              <w:sym w:font="Symbol" w:char="F0B4"/>
            </w:r>
          </w:p>
        </w:tc>
        <w:tc>
          <w:tcPr>
            <w:tcW w:w="983" w:type="dxa"/>
          </w:tcPr>
          <w:p w14:paraId="30A64E77" w14:textId="77777777" w:rsidR="00C8378C" w:rsidRPr="004E0617" w:rsidRDefault="00C8378C" w:rsidP="00C8378C">
            <w:pPr>
              <w:pStyle w:val="tablebody"/>
            </w:pPr>
            <w:r w:rsidRPr="004E0617">
              <w:sym w:font="Symbol" w:char="F0B4"/>
            </w:r>
          </w:p>
        </w:tc>
        <w:tc>
          <w:tcPr>
            <w:tcW w:w="823" w:type="dxa"/>
          </w:tcPr>
          <w:p w14:paraId="771D0B5C" w14:textId="77777777" w:rsidR="00C8378C" w:rsidRPr="004E0617" w:rsidRDefault="00C8378C" w:rsidP="00C8378C">
            <w:pPr>
              <w:pStyle w:val="tablebody"/>
            </w:pPr>
            <w:r w:rsidRPr="004E0617">
              <w:sym w:font="Wingdings 2" w:char="F098"/>
            </w:r>
          </w:p>
        </w:tc>
        <w:tc>
          <w:tcPr>
            <w:tcW w:w="842" w:type="dxa"/>
          </w:tcPr>
          <w:p w14:paraId="3049CA59" w14:textId="77777777" w:rsidR="00C8378C" w:rsidRPr="004E0617" w:rsidRDefault="00C8378C" w:rsidP="00C8378C">
            <w:pPr>
              <w:pStyle w:val="tablebody"/>
            </w:pPr>
            <w:r w:rsidRPr="004E0617">
              <w:sym w:font="Wingdings 2" w:char="F098"/>
            </w:r>
          </w:p>
        </w:tc>
        <w:tc>
          <w:tcPr>
            <w:tcW w:w="792" w:type="dxa"/>
          </w:tcPr>
          <w:p w14:paraId="19E490FA" w14:textId="77777777" w:rsidR="00C8378C" w:rsidRPr="004E0617" w:rsidRDefault="00C8378C" w:rsidP="00C8378C">
            <w:pPr>
              <w:pStyle w:val="tablebody"/>
            </w:pPr>
            <w:r w:rsidRPr="004E0617">
              <w:sym w:font="Wingdings 2" w:char="F098"/>
            </w:r>
          </w:p>
        </w:tc>
        <w:tc>
          <w:tcPr>
            <w:tcW w:w="709" w:type="dxa"/>
          </w:tcPr>
          <w:p w14:paraId="709A75B9" w14:textId="77777777" w:rsidR="00C8378C" w:rsidRPr="004E0617" w:rsidRDefault="00C8378C" w:rsidP="00C8378C">
            <w:pPr>
              <w:pStyle w:val="tablebody"/>
            </w:pPr>
            <w:r w:rsidRPr="004E0617">
              <w:sym w:font="Wingdings 2" w:char="F098"/>
            </w:r>
          </w:p>
        </w:tc>
      </w:tr>
      <w:tr w:rsidR="00C8378C" w:rsidRPr="004E0617" w14:paraId="19AC6AB6" w14:textId="77777777" w:rsidTr="00C8378C">
        <w:tc>
          <w:tcPr>
            <w:tcW w:w="3973" w:type="dxa"/>
          </w:tcPr>
          <w:p w14:paraId="3F55734A" w14:textId="77777777" w:rsidR="00C8378C" w:rsidRPr="004E0617" w:rsidRDefault="00C8378C" w:rsidP="00C8378C">
            <w:pPr>
              <w:pStyle w:val="tablebody"/>
            </w:pPr>
            <w:r w:rsidRPr="004E0617">
              <w:t>CMPU.SLE</w:t>
            </w:r>
            <w:r w:rsidRPr="004E0617">
              <w:rPr>
                <w:rFonts w:ascii="ＭＳ 明朝" w:hAnsi="ＭＳ 明朝"/>
              </w:rPr>
              <w:tab/>
            </w:r>
            <w:r w:rsidRPr="004E0617">
              <w:t>D0, S0, LABEL</w:t>
            </w:r>
          </w:p>
        </w:tc>
        <w:tc>
          <w:tcPr>
            <w:tcW w:w="820" w:type="dxa"/>
          </w:tcPr>
          <w:p w14:paraId="4C34C2A9" w14:textId="77777777" w:rsidR="00C8378C" w:rsidRPr="004E0617" w:rsidRDefault="00C8378C" w:rsidP="00C8378C">
            <w:pPr>
              <w:pStyle w:val="tablebody"/>
            </w:pPr>
            <w:r w:rsidRPr="004E0617">
              <w:sym w:font="Symbol" w:char="F0B4"/>
            </w:r>
          </w:p>
        </w:tc>
        <w:tc>
          <w:tcPr>
            <w:tcW w:w="800" w:type="dxa"/>
          </w:tcPr>
          <w:p w14:paraId="1F1CB300" w14:textId="77777777" w:rsidR="00C8378C" w:rsidRPr="004E0617" w:rsidRDefault="00C8378C" w:rsidP="00C8378C">
            <w:pPr>
              <w:pStyle w:val="tablebody"/>
            </w:pPr>
            <w:r w:rsidRPr="004E0617">
              <w:sym w:font="Symbol" w:char="F0B4"/>
            </w:r>
          </w:p>
        </w:tc>
        <w:tc>
          <w:tcPr>
            <w:tcW w:w="983" w:type="dxa"/>
          </w:tcPr>
          <w:p w14:paraId="2B0BC62B" w14:textId="77777777" w:rsidR="00C8378C" w:rsidRPr="004E0617" w:rsidRDefault="00C8378C" w:rsidP="00C8378C">
            <w:pPr>
              <w:pStyle w:val="tablebody"/>
            </w:pPr>
            <w:r w:rsidRPr="004E0617">
              <w:sym w:font="Symbol" w:char="F0B4"/>
            </w:r>
          </w:p>
        </w:tc>
        <w:tc>
          <w:tcPr>
            <w:tcW w:w="823" w:type="dxa"/>
          </w:tcPr>
          <w:p w14:paraId="7DBE17D0" w14:textId="77777777" w:rsidR="00C8378C" w:rsidRPr="004E0617" w:rsidRDefault="00C8378C" w:rsidP="00C8378C">
            <w:pPr>
              <w:pStyle w:val="tablebody"/>
            </w:pPr>
            <w:r w:rsidRPr="004E0617">
              <w:sym w:font="Wingdings 2" w:char="F098"/>
            </w:r>
          </w:p>
        </w:tc>
        <w:tc>
          <w:tcPr>
            <w:tcW w:w="842" w:type="dxa"/>
          </w:tcPr>
          <w:p w14:paraId="00A48F9C" w14:textId="77777777" w:rsidR="00C8378C" w:rsidRPr="004E0617" w:rsidRDefault="00C8378C" w:rsidP="00C8378C">
            <w:pPr>
              <w:pStyle w:val="tablebody"/>
            </w:pPr>
            <w:r w:rsidRPr="004E0617">
              <w:sym w:font="Wingdings 2" w:char="F098"/>
            </w:r>
          </w:p>
        </w:tc>
        <w:tc>
          <w:tcPr>
            <w:tcW w:w="792" w:type="dxa"/>
          </w:tcPr>
          <w:p w14:paraId="44260FB1" w14:textId="77777777" w:rsidR="00C8378C" w:rsidRPr="004E0617" w:rsidRDefault="00C8378C" w:rsidP="00C8378C">
            <w:pPr>
              <w:pStyle w:val="tablebody"/>
            </w:pPr>
            <w:r w:rsidRPr="004E0617">
              <w:sym w:font="Wingdings 2" w:char="F098"/>
            </w:r>
          </w:p>
        </w:tc>
        <w:tc>
          <w:tcPr>
            <w:tcW w:w="709" w:type="dxa"/>
          </w:tcPr>
          <w:p w14:paraId="0334BFBD" w14:textId="77777777" w:rsidR="00C8378C" w:rsidRPr="004E0617" w:rsidRDefault="00C8378C" w:rsidP="00C8378C">
            <w:pPr>
              <w:pStyle w:val="tablebody"/>
            </w:pPr>
            <w:r w:rsidRPr="004E0617">
              <w:sym w:font="Wingdings 2" w:char="F098"/>
            </w:r>
          </w:p>
        </w:tc>
      </w:tr>
      <w:tr w:rsidR="00C8378C" w:rsidRPr="004E0617" w14:paraId="22960209" w14:textId="77777777" w:rsidTr="00C8378C">
        <w:tc>
          <w:tcPr>
            <w:tcW w:w="3973" w:type="dxa"/>
          </w:tcPr>
          <w:p w14:paraId="068692AD" w14:textId="77777777" w:rsidR="00C8378C" w:rsidRPr="004E0617" w:rsidRDefault="00C8378C" w:rsidP="00C8378C">
            <w:pPr>
              <w:pStyle w:val="tablebody"/>
            </w:pPr>
            <w:r w:rsidRPr="004E0617">
              <w:t>CMPU.SLT</w:t>
            </w:r>
            <w:r w:rsidRPr="004E0617">
              <w:rPr>
                <w:rFonts w:ascii="ＭＳ 明朝" w:hAnsi="ＭＳ 明朝"/>
              </w:rPr>
              <w:tab/>
            </w:r>
            <w:r w:rsidRPr="004E0617">
              <w:t>D0, S0, IMM</w:t>
            </w:r>
          </w:p>
        </w:tc>
        <w:tc>
          <w:tcPr>
            <w:tcW w:w="820" w:type="dxa"/>
          </w:tcPr>
          <w:p w14:paraId="73B5B70F" w14:textId="77777777" w:rsidR="00C8378C" w:rsidRPr="004E0617" w:rsidRDefault="00C8378C" w:rsidP="00C8378C">
            <w:pPr>
              <w:pStyle w:val="tablebody"/>
            </w:pPr>
            <w:r w:rsidRPr="004E0617">
              <w:sym w:font="Symbol" w:char="F0B4"/>
            </w:r>
          </w:p>
        </w:tc>
        <w:tc>
          <w:tcPr>
            <w:tcW w:w="800" w:type="dxa"/>
          </w:tcPr>
          <w:p w14:paraId="1D3CADD7" w14:textId="77777777" w:rsidR="00C8378C" w:rsidRPr="004E0617" w:rsidRDefault="00C8378C" w:rsidP="00C8378C">
            <w:pPr>
              <w:pStyle w:val="tablebody"/>
            </w:pPr>
            <w:r w:rsidRPr="004E0617">
              <w:sym w:font="Symbol" w:char="F0B4"/>
            </w:r>
          </w:p>
        </w:tc>
        <w:tc>
          <w:tcPr>
            <w:tcW w:w="983" w:type="dxa"/>
          </w:tcPr>
          <w:p w14:paraId="3BE5E075" w14:textId="77777777" w:rsidR="00C8378C" w:rsidRPr="004E0617" w:rsidRDefault="00C8378C" w:rsidP="00C8378C">
            <w:pPr>
              <w:pStyle w:val="tablebody"/>
            </w:pPr>
            <w:r w:rsidRPr="004E0617">
              <w:sym w:font="Symbol" w:char="F0B4"/>
            </w:r>
          </w:p>
        </w:tc>
        <w:tc>
          <w:tcPr>
            <w:tcW w:w="823" w:type="dxa"/>
          </w:tcPr>
          <w:p w14:paraId="7CE0A9B0" w14:textId="77777777" w:rsidR="00C8378C" w:rsidRPr="004E0617" w:rsidRDefault="00C8378C" w:rsidP="00C8378C">
            <w:pPr>
              <w:pStyle w:val="tablebody"/>
            </w:pPr>
            <w:r w:rsidRPr="004E0617">
              <w:sym w:font="Wingdings 2" w:char="F098"/>
            </w:r>
          </w:p>
        </w:tc>
        <w:tc>
          <w:tcPr>
            <w:tcW w:w="842" w:type="dxa"/>
          </w:tcPr>
          <w:p w14:paraId="51DAC630" w14:textId="77777777" w:rsidR="00C8378C" w:rsidRPr="004E0617" w:rsidRDefault="00C8378C" w:rsidP="00C8378C">
            <w:pPr>
              <w:pStyle w:val="tablebody"/>
            </w:pPr>
            <w:r w:rsidRPr="004E0617">
              <w:sym w:font="Wingdings 2" w:char="F098"/>
            </w:r>
          </w:p>
        </w:tc>
        <w:tc>
          <w:tcPr>
            <w:tcW w:w="792" w:type="dxa"/>
          </w:tcPr>
          <w:p w14:paraId="50F20603" w14:textId="77777777" w:rsidR="00C8378C" w:rsidRPr="004E0617" w:rsidRDefault="00C8378C" w:rsidP="00C8378C">
            <w:pPr>
              <w:pStyle w:val="tablebody"/>
            </w:pPr>
            <w:r w:rsidRPr="004E0617">
              <w:sym w:font="Wingdings 2" w:char="F098"/>
            </w:r>
          </w:p>
        </w:tc>
        <w:tc>
          <w:tcPr>
            <w:tcW w:w="709" w:type="dxa"/>
          </w:tcPr>
          <w:p w14:paraId="6FDD947A" w14:textId="77777777" w:rsidR="00C8378C" w:rsidRPr="004E0617" w:rsidRDefault="00C8378C" w:rsidP="00C8378C">
            <w:pPr>
              <w:pStyle w:val="tablebody"/>
            </w:pPr>
            <w:r w:rsidRPr="004E0617">
              <w:sym w:font="Wingdings 2" w:char="F098"/>
            </w:r>
          </w:p>
        </w:tc>
      </w:tr>
      <w:tr w:rsidR="00C8378C" w:rsidRPr="004E0617" w14:paraId="6CDEAC5D" w14:textId="77777777" w:rsidTr="00C8378C">
        <w:tc>
          <w:tcPr>
            <w:tcW w:w="3973" w:type="dxa"/>
          </w:tcPr>
          <w:p w14:paraId="6FD8D488" w14:textId="77777777" w:rsidR="00C8378C" w:rsidRPr="004E0617" w:rsidRDefault="00C8378C" w:rsidP="00C8378C">
            <w:pPr>
              <w:pStyle w:val="tablebody"/>
            </w:pPr>
            <w:r w:rsidRPr="004E0617">
              <w:t>CMPU.SLT</w:t>
            </w:r>
            <w:r w:rsidRPr="004E0617">
              <w:rPr>
                <w:rFonts w:ascii="ＭＳ 明朝" w:hAnsi="ＭＳ 明朝"/>
              </w:rPr>
              <w:tab/>
            </w:r>
            <w:r w:rsidRPr="004E0617">
              <w:t>D0, S0, LABEL</w:t>
            </w:r>
          </w:p>
        </w:tc>
        <w:tc>
          <w:tcPr>
            <w:tcW w:w="820" w:type="dxa"/>
          </w:tcPr>
          <w:p w14:paraId="6C5E4743" w14:textId="77777777" w:rsidR="00C8378C" w:rsidRPr="004E0617" w:rsidRDefault="00C8378C" w:rsidP="00C8378C">
            <w:pPr>
              <w:pStyle w:val="tablebody"/>
            </w:pPr>
            <w:r w:rsidRPr="004E0617">
              <w:sym w:font="Symbol" w:char="F0B4"/>
            </w:r>
          </w:p>
        </w:tc>
        <w:tc>
          <w:tcPr>
            <w:tcW w:w="800" w:type="dxa"/>
          </w:tcPr>
          <w:p w14:paraId="77E0B7DE" w14:textId="77777777" w:rsidR="00C8378C" w:rsidRPr="004E0617" w:rsidRDefault="00C8378C" w:rsidP="00C8378C">
            <w:pPr>
              <w:pStyle w:val="tablebody"/>
            </w:pPr>
            <w:r w:rsidRPr="004E0617">
              <w:sym w:font="Symbol" w:char="F0B4"/>
            </w:r>
          </w:p>
        </w:tc>
        <w:tc>
          <w:tcPr>
            <w:tcW w:w="983" w:type="dxa"/>
          </w:tcPr>
          <w:p w14:paraId="02FABA76" w14:textId="77777777" w:rsidR="00C8378C" w:rsidRPr="004E0617" w:rsidRDefault="00C8378C" w:rsidP="00C8378C">
            <w:pPr>
              <w:pStyle w:val="tablebody"/>
            </w:pPr>
            <w:r w:rsidRPr="004E0617">
              <w:sym w:font="Symbol" w:char="F0B4"/>
            </w:r>
          </w:p>
        </w:tc>
        <w:tc>
          <w:tcPr>
            <w:tcW w:w="823" w:type="dxa"/>
          </w:tcPr>
          <w:p w14:paraId="67CFE940" w14:textId="77777777" w:rsidR="00C8378C" w:rsidRPr="004E0617" w:rsidRDefault="00C8378C" w:rsidP="00C8378C">
            <w:pPr>
              <w:pStyle w:val="tablebody"/>
            </w:pPr>
            <w:r w:rsidRPr="004E0617">
              <w:sym w:font="Wingdings 2" w:char="F098"/>
            </w:r>
          </w:p>
        </w:tc>
        <w:tc>
          <w:tcPr>
            <w:tcW w:w="842" w:type="dxa"/>
          </w:tcPr>
          <w:p w14:paraId="2E3438C9" w14:textId="77777777" w:rsidR="00C8378C" w:rsidRPr="004E0617" w:rsidRDefault="00C8378C" w:rsidP="00C8378C">
            <w:pPr>
              <w:pStyle w:val="tablebody"/>
            </w:pPr>
            <w:r w:rsidRPr="004E0617">
              <w:sym w:font="Wingdings 2" w:char="F098"/>
            </w:r>
          </w:p>
        </w:tc>
        <w:tc>
          <w:tcPr>
            <w:tcW w:w="792" w:type="dxa"/>
          </w:tcPr>
          <w:p w14:paraId="24733D28" w14:textId="77777777" w:rsidR="00C8378C" w:rsidRPr="004E0617" w:rsidRDefault="00C8378C" w:rsidP="00C8378C">
            <w:pPr>
              <w:pStyle w:val="tablebody"/>
            </w:pPr>
            <w:r w:rsidRPr="004E0617">
              <w:sym w:font="Wingdings 2" w:char="F098"/>
            </w:r>
          </w:p>
        </w:tc>
        <w:tc>
          <w:tcPr>
            <w:tcW w:w="709" w:type="dxa"/>
          </w:tcPr>
          <w:p w14:paraId="73FDDB9B" w14:textId="77777777" w:rsidR="00C8378C" w:rsidRPr="004E0617" w:rsidRDefault="00C8378C" w:rsidP="00C8378C">
            <w:pPr>
              <w:pStyle w:val="tablebody"/>
            </w:pPr>
            <w:r w:rsidRPr="004E0617">
              <w:sym w:font="Wingdings 2" w:char="F098"/>
            </w:r>
          </w:p>
        </w:tc>
      </w:tr>
      <w:tr w:rsidR="0046237C" w:rsidRPr="004E0617" w14:paraId="133F050B" w14:textId="77777777" w:rsidTr="00C8378C">
        <w:tc>
          <w:tcPr>
            <w:tcW w:w="3973" w:type="dxa"/>
          </w:tcPr>
          <w:p w14:paraId="35874AB8" w14:textId="5303940C" w:rsidR="0046237C" w:rsidRPr="004E0617" w:rsidRDefault="0046237C" w:rsidP="0046237C">
            <w:pPr>
              <w:pStyle w:val="tablebody"/>
            </w:pPr>
            <w:r w:rsidRPr="004E0617">
              <w:t>DMAWAIT</w:t>
            </w:r>
            <w:r w:rsidR="004E0617" w:rsidRPr="004E0617">
              <w:t>S</w:t>
            </w:r>
            <w:r w:rsidRPr="004E0617">
              <w:rPr>
                <w:rFonts w:ascii="ＭＳ 明朝" w:hAnsi="ＭＳ 明朝"/>
              </w:rPr>
              <w:tab/>
            </w:r>
            <w:r w:rsidRPr="004E0617">
              <w:t>IMM</w:t>
            </w:r>
          </w:p>
        </w:tc>
        <w:tc>
          <w:tcPr>
            <w:tcW w:w="820" w:type="dxa"/>
          </w:tcPr>
          <w:p w14:paraId="224A5414" w14:textId="77777777" w:rsidR="0046237C" w:rsidRPr="004E0617" w:rsidRDefault="0046237C" w:rsidP="00C8378C">
            <w:pPr>
              <w:pStyle w:val="tablebody"/>
            </w:pPr>
            <w:r w:rsidRPr="004E0617">
              <w:sym w:font="Symbol" w:char="F0B4"/>
            </w:r>
          </w:p>
        </w:tc>
        <w:tc>
          <w:tcPr>
            <w:tcW w:w="800" w:type="dxa"/>
          </w:tcPr>
          <w:p w14:paraId="188857F0" w14:textId="77777777" w:rsidR="0046237C" w:rsidRPr="004E0617" w:rsidRDefault="0046237C" w:rsidP="00C8378C">
            <w:pPr>
              <w:pStyle w:val="tablebody"/>
            </w:pPr>
            <w:r w:rsidRPr="004E0617">
              <w:sym w:font="Symbol" w:char="F0B4"/>
            </w:r>
          </w:p>
        </w:tc>
        <w:tc>
          <w:tcPr>
            <w:tcW w:w="983" w:type="dxa"/>
          </w:tcPr>
          <w:p w14:paraId="41A24F67" w14:textId="77777777" w:rsidR="0046237C" w:rsidRPr="004E0617" w:rsidRDefault="0046237C" w:rsidP="00C8378C">
            <w:pPr>
              <w:pStyle w:val="tablebody"/>
            </w:pPr>
            <w:r w:rsidRPr="004E0617">
              <w:sym w:font="Symbol" w:char="F0B4"/>
            </w:r>
          </w:p>
        </w:tc>
        <w:tc>
          <w:tcPr>
            <w:tcW w:w="823" w:type="dxa"/>
          </w:tcPr>
          <w:p w14:paraId="0ACD0B9F" w14:textId="77777777" w:rsidR="0046237C" w:rsidRPr="004E0617" w:rsidRDefault="0046237C" w:rsidP="00C8378C">
            <w:pPr>
              <w:pStyle w:val="tablebody"/>
            </w:pPr>
            <w:r w:rsidRPr="004E0617">
              <w:sym w:font="Symbol" w:char="F0B4"/>
            </w:r>
          </w:p>
        </w:tc>
        <w:tc>
          <w:tcPr>
            <w:tcW w:w="842" w:type="dxa"/>
          </w:tcPr>
          <w:p w14:paraId="77438722" w14:textId="77777777" w:rsidR="0046237C" w:rsidRPr="004E0617" w:rsidRDefault="0046237C" w:rsidP="00C8378C">
            <w:pPr>
              <w:pStyle w:val="tablebody"/>
            </w:pPr>
            <w:r w:rsidRPr="004E0617">
              <w:sym w:font="Symbol" w:char="F0B4"/>
            </w:r>
          </w:p>
        </w:tc>
        <w:tc>
          <w:tcPr>
            <w:tcW w:w="792" w:type="dxa"/>
          </w:tcPr>
          <w:p w14:paraId="74A42247" w14:textId="77777777" w:rsidR="0046237C" w:rsidRPr="004E0617" w:rsidRDefault="0046237C" w:rsidP="00C8378C">
            <w:pPr>
              <w:pStyle w:val="tablebody"/>
            </w:pPr>
            <w:r w:rsidRPr="004E0617">
              <w:sym w:font="Symbol" w:char="F0B4"/>
            </w:r>
          </w:p>
        </w:tc>
        <w:tc>
          <w:tcPr>
            <w:tcW w:w="709" w:type="dxa"/>
          </w:tcPr>
          <w:p w14:paraId="57C3F29B" w14:textId="77777777" w:rsidR="0046237C" w:rsidRPr="004E0617" w:rsidRDefault="0046237C" w:rsidP="00C8378C">
            <w:pPr>
              <w:pStyle w:val="tablebody"/>
            </w:pPr>
            <w:r w:rsidRPr="004E0617">
              <w:sym w:font="Wingdings 2" w:char="F099"/>
            </w:r>
          </w:p>
        </w:tc>
      </w:tr>
      <w:tr w:rsidR="00C8378C" w:rsidRPr="004E0617" w14:paraId="1F617C08" w14:textId="77777777" w:rsidTr="00C8378C">
        <w:tc>
          <w:tcPr>
            <w:tcW w:w="3973" w:type="dxa"/>
          </w:tcPr>
          <w:p w14:paraId="73B13D93" w14:textId="77777777" w:rsidR="00C8378C" w:rsidRPr="004E0617" w:rsidRDefault="00C8378C" w:rsidP="00C8378C">
            <w:pPr>
              <w:pStyle w:val="tablebody"/>
            </w:pPr>
            <w:r w:rsidRPr="004E0617">
              <w:t>FBFR</w:t>
            </w:r>
            <w:r w:rsidRPr="004E0617">
              <w:rPr>
                <w:rFonts w:ascii="ＭＳ 明朝" w:hAnsi="ＭＳ 明朝"/>
              </w:rPr>
              <w:tab/>
            </w:r>
            <w:r w:rsidRPr="004E0617">
              <w:rPr>
                <w:rFonts w:ascii="ＭＳ 明朝" w:hAnsi="ＭＳ 明朝"/>
              </w:rPr>
              <w:tab/>
            </w:r>
            <w:r w:rsidRPr="004E0617">
              <w:t>S0</w:t>
            </w:r>
          </w:p>
        </w:tc>
        <w:tc>
          <w:tcPr>
            <w:tcW w:w="820" w:type="dxa"/>
          </w:tcPr>
          <w:p w14:paraId="719434A6" w14:textId="77777777" w:rsidR="00C8378C" w:rsidRPr="004E0617" w:rsidRDefault="00C8378C" w:rsidP="00C8378C">
            <w:pPr>
              <w:pStyle w:val="tablebody"/>
            </w:pPr>
            <w:r w:rsidRPr="004E0617">
              <w:sym w:font="Symbol" w:char="F0B4"/>
            </w:r>
          </w:p>
        </w:tc>
        <w:tc>
          <w:tcPr>
            <w:tcW w:w="800" w:type="dxa"/>
          </w:tcPr>
          <w:p w14:paraId="5DB4B512" w14:textId="77777777" w:rsidR="00C8378C" w:rsidRPr="004E0617" w:rsidRDefault="00C8378C" w:rsidP="00C8378C">
            <w:pPr>
              <w:pStyle w:val="tablebody"/>
            </w:pPr>
            <w:r w:rsidRPr="004E0617">
              <w:sym w:font="Symbol" w:char="F0B4"/>
            </w:r>
          </w:p>
        </w:tc>
        <w:tc>
          <w:tcPr>
            <w:tcW w:w="983" w:type="dxa"/>
          </w:tcPr>
          <w:p w14:paraId="78935B9D" w14:textId="77777777" w:rsidR="00C8378C" w:rsidRPr="004E0617" w:rsidRDefault="00C8378C" w:rsidP="00C8378C">
            <w:pPr>
              <w:pStyle w:val="tablebody"/>
            </w:pPr>
            <w:r w:rsidRPr="004E0617">
              <w:sym w:font="Wingdings 2" w:char="F099"/>
            </w:r>
          </w:p>
        </w:tc>
        <w:tc>
          <w:tcPr>
            <w:tcW w:w="823" w:type="dxa"/>
          </w:tcPr>
          <w:p w14:paraId="482E7B57" w14:textId="77777777" w:rsidR="00C8378C" w:rsidRPr="004E0617" w:rsidRDefault="00C8378C" w:rsidP="00C8378C">
            <w:pPr>
              <w:pStyle w:val="tablebody"/>
            </w:pPr>
            <w:r w:rsidRPr="004E0617">
              <w:sym w:font="Symbol" w:char="F0B4"/>
            </w:r>
          </w:p>
        </w:tc>
        <w:tc>
          <w:tcPr>
            <w:tcW w:w="842" w:type="dxa"/>
          </w:tcPr>
          <w:p w14:paraId="3A3E8243" w14:textId="77777777" w:rsidR="00C8378C" w:rsidRPr="004E0617" w:rsidRDefault="00C8378C" w:rsidP="00C8378C">
            <w:pPr>
              <w:pStyle w:val="tablebody"/>
            </w:pPr>
            <w:r w:rsidRPr="004E0617">
              <w:sym w:font="Symbol" w:char="F0B4"/>
            </w:r>
          </w:p>
        </w:tc>
        <w:tc>
          <w:tcPr>
            <w:tcW w:w="792" w:type="dxa"/>
          </w:tcPr>
          <w:p w14:paraId="0B180D06" w14:textId="77777777" w:rsidR="00C8378C" w:rsidRPr="004E0617" w:rsidRDefault="00C8378C" w:rsidP="00C8378C">
            <w:pPr>
              <w:pStyle w:val="tablebody"/>
            </w:pPr>
            <w:r w:rsidRPr="004E0617">
              <w:sym w:font="Symbol" w:char="F0B4"/>
            </w:r>
          </w:p>
        </w:tc>
        <w:tc>
          <w:tcPr>
            <w:tcW w:w="709" w:type="dxa"/>
          </w:tcPr>
          <w:p w14:paraId="34B85A00" w14:textId="77777777" w:rsidR="00C8378C" w:rsidRPr="004E0617" w:rsidRDefault="00C8378C" w:rsidP="00C8378C">
            <w:pPr>
              <w:pStyle w:val="tablebody"/>
            </w:pPr>
            <w:r w:rsidRPr="004E0617">
              <w:sym w:font="Symbol" w:char="F0B4"/>
            </w:r>
          </w:p>
        </w:tc>
      </w:tr>
      <w:tr w:rsidR="00C8378C" w:rsidRPr="004E0617" w14:paraId="16443CA8" w14:textId="77777777" w:rsidTr="00C8378C">
        <w:tc>
          <w:tcPr>
            <w:tcW w:w="3973" w:type="dxa"/>
          </w:tcPr>
          <w:p w14:paraId="79E00410" w14:textId="77777777" w:rsidR="00C8378C" w:rsidRPr="004E0617" w:rsidRDefault="00C8378C" w:rsidP="00C8378C">
            <w:pPr>
              <w:pStyle w:val="tablebody"/>
            </w:pPr>
            <w:r w:rsidRPr="004E0617">
              <w:t>FBRAR</w:t>
            </w:r>
            <w:r w:rsidRPr="004E0617">
              <w:rPr>
                <w:rFonts w:ascii="ＭＳ 明朝" w:hAnsi="ＭＳ 明朝"/>
              </w:rPr>
              <w:tab/>
            </w:r>
            <w:r w:rsidRPr="004E0617">
              <w:rPr>
                <w:rFonts w:ascii="ＭＳ 明朝" w:hAnsi="ＭＳ 明朝"/>
              </w:rPr>
              <w:tab/>
            </w:r>
            <w:r w:rsidRPr="004E0617">
              <w:t>S0</w:t>
            </w:r>
          </w:p>
        </w:tc>
        <w:tc>
          <w:tcPr>
            <w:tcW w:w="820" w:type="dxa"/>
          </w:tcPr>
          <w:p w14:paraId="2208CCC1" w14:textId="77777777" w:rsidR="00C8378C" w:rsidRPr="004E0617" w:rsidRDefault="00C8378C" w:rsidP="00C8378C">
            <w:pPr>
              <w:pStyle w:val="tablebody"/>
            </w:pPr>
            <w:r w:rsidRPr="004E0617">
              <w:sym w:font="Symbol" w:char="F0B4"/>
            </w:r>
          </w:p>
        </w:tc>
        <w:tc>
          <w:tcPr>
            <w:tcW w:w="800" w:type="dxa"/>
          </w:tcPr>
          <w:p w14:paraId="46A3D42A" w14:textId="77777777" w:rsidR="00C8378C" w:rsidRPr="004E0617" w:rsidRDefault="00C8378C" w:rsidP="00C8378C">
            <w:pPr>
              <w:pStyle w:val="tablebody"/>
            </w:pPr>
            <w:r w:rsidRPr="004E0617">
              <w:sym w:font="Symbol" w:char="F0B4"/>
            </w:r>
          </w:p>
        </w:tc>
        <w:tc>
          <w:tcPr>
            <w:tcW w:w="983" w:type="dxa"/>
          </w:tcPr>
          <w:p w14:paraId="160F371C" w14:textId="77777777" w:rsidR="00C8378C" w:rsidRPr="004E0617" w:rsidRDefault="00C8378C" w:rsidP="00C8378C">
            <w:pPr>
              <w:pStyle w:val="tablebody"/>
            </w:pPr>
            <w:r w:rsidRPr="004E0617">
              <w:sym w:font="Wingdings 2" w:char="F099"/>
            </w:r>
          </w:p>
        </w:tc>
        <w:tc>
          <w:tcPr>
            <w:tcW w:w="823" w:type="dxa"/>
          </w:tcPr>
          <w:p w14:paraId="60C1FD91" w14:textId="77777777" w:rsidR="00C8378C" w:rsidRPr="004E0617" w:rsidRDefault="00C8378C" w:rsidP="00C8378C">
            <w:pPr>
              <w:pStyle w:val="tablebody"/>
            </w:pPr>
            <w:r w:rsidRPr="004E0617">
              <w:sym w:font="Symbol" w:char="F0B4"/>
            </w:r>
          </w:p>
        </w:tc>
        <w:tc>
          <w:tcPr>
            <w:tcW w:w="842" w:type="dxa"/>
          </w:tcPr>
          <w:p w14:paraId="0D29A00F" w14:textId="77777777" w:rsidR="00C8378C" w:rsidRPr="004E0617" w:rsidRDefault="00C8378C" w:rsidP="00C8378C">
            <w:pPr>
              <w:pStyle w:val="tablebody"/>
            </w:pPr>
            <w:r w:rsidRPr="004E0617">
              <w:sym w:font="Symbol" w:char="F0B4"/>
            </w:r>
          </w:p>
        </w:tc>
        <w:tc>
          <w:tcPr>
            <w:tcW w:w="792" w:type="dxa"/>
          </w:tcPr>
          <w:p w14:paraId="10EE2702" w14:textId="77777777" w:rsidR="00C8378C" w:rsidRPr="004E0617" w:rsidRDefault="00C8378C" w:rsidP="00C8378C">
            <w:pPr>
              <w:pStyle w:val="tablebody"/>
            </w:pPr>
            <w:r w:rsidRPr="004E0617">
              <w:sym w:font="Symbol" w:char="F0B4"/>
            </w:r>
          </w:p>
        </w:tc>
        <w:tc>
          <w:tcPr>
            <w:tcW w:w="709" w:type="dxa"/>
          </w:tcPr>
          <w:p w14:paraId="1B5B3D1D" w14:textId="77777777" w:rsidR="00C8378C" w:rsidRPr="004E0617" w:rsidRDefault="00C8378C" w:rsidP="00C8378C">
            <w:pPr>
              <w:pStyle w:val="tablebody"/>
            </w:pPr>
            <w:r w:rsidRPr="004E0617">
              <w:sym w:font="Symbol" w:char="F0B4"/>
            </w:r>
          </w:p>
        </w:tc>
      </w:tr>
      <w:tr w:rsidR="00C8378C" w:rsidRPr="004E0617" w14:paraId="0ADA77A3" w14:textId="77777777" w:rsidTr="00C8378C">
        <w:tc>
          <w:tcPr>
            <w:tcW w:w="3973" w:type="dxa"/>
          </w:tcPr>
          <w:p w14:paraId="52D7B892" w14:textId="77777777" w:rsidR="00C8378C" w:rsidRPr="004E0617" w:rsidRDefault="00C8378C" w:rsidP="00C8378C">
            <w:pPr>
              <w:pStyle w:val="tablebody"/>
            </w:pPr>
            <w:r w:rsidRPr="004E0617">
              <w:t>FBTR</w:t>
            </w:r>
            <w:r w:rsidRPr="004E0617">
              <w:rPr>
                <w:rFonts w:ascii="ＭＳ 明朝" w:hAnsi="ＭＳ 明朝"/>
              </w:rPr>
              <w:tab/>
            </w:r>
            <w:r w:rsidRPr="004E0617">
              <w:rPr>
                <w:rFonts w:ascii="ＭＳ 明朝" w:hAnsi="ＭＳ 明朝"/>
              </w:rPr>
              <w:tab/>
            </w:r>
            <w:r w:rsidRPr="004E0617">
              <w:t>S0</w:t>
            </w:r>
          </w:p>
        </w:tc>
        <w:tc>
          <w:tcPr>
            <w:tcW w:w="820" w:type="dxa"/>
          </w:tcPr>
          <w:p w14:paraId="38D09414" w14:textId="77777777" w:rsidR="00C8378C" w:rsidRPr="004E0617" w:rsidRDefault="00C8378C" w:rsidP="00C8378C">
            <w:pPr>
              <w:pStyle w:val="tablebody"/>
            </w:pPr>
            <w:r w:rsidRPr="004E0617">
              <w:sym w:font="Symbol" w:char="F0B4"/>
            </w:r>
          </w:p>
        </w:tc>
        <w:tc>
          <w:tcPr>
            <w:tcW w:w="800" w:type="dxa"/>
          </w:tcPr>
          <w:p w14:paraId="34CD9158" w14:textId="77777777" w:rsidR="00C8378C" w:rsidRPr="004E0617" w:rsidRDefault="00C8378C" w:rsidP="00C8378C">
            <w:pPr>
              <w:pStyle w:val="tablebody"/>
            </w:pPr>
            <w:r w:rsidRPr="004E0617">
              <w:sym w:font="Symbol" w:char="F0B4"/>
            </w:r>
          </w:p>
        </w:tc>
        <w:tc>
          <w:tcPr>
            <w:tcW w:w="983" w:type="dxa"/>
          </w:tcPr>
          <w:p w14:paraId="4D4D9AC9" w14:textId="77777777" w:rsidR="00C8378C" w:rsidRPr="004E0617" w:rsidRDefault="00C8378C" w:rsidP="00C8378C">
            <w:pPr>
              <w:pStyle w:val="tablebody"/>
            </w:pPr>
            <w:r w:rsidRPr="004E0617">
              <w:sym w:font="Wingdings 2" w:char="F099"/>
            </w:r>
          </w:p>
        </w:tc>
        <w:tc>
          <w:tcPr>
            <w:tcW w:w="823" w:type="dxa"/>
          </w:tcPr>
          <w:p w14:paraId="3537E53D" w14:textId="77777777" w:rsidR="00C8378C" w:rsidRPr="004E0617" w:rsidRDefault="00C8378C" w:rsidP="00C8378C">
            <w:pPr>
              <w:pStyle w:val="tablebody"/>
            </w:pPr>
            <w:r w:rsidRPr="004E0617">
              <w:sym w:font="Symbol" w:char="F0B4"/>
            </w:r>
          </w:p>
        </w:tc>
        <w:tc>
          <w:tcPr>
            <w:tcW w:w="842" w:type="dxa"/>
          </w:tcPr>
          <w:p w14:paraId="3C62354B" w14:textId="77777777" w:rsidR="00C8378C" w:rsidRPr="004E0617" w:rsidRDefault="00C8378C" w:rsidP="00C8378C">
            <w:pPr>
              <w:pStyle w:val="tablebody"/>
            </w:pPr>
            <w:r w:rsidRPr="004E0617">
              <w:sym w:font="Symbol" w:char="F0B4"/>
            </w:r>
          </w:p>
        </w:tc>
        <w:tc>
          <w:tcPr>
            <w:tcW w:w="792" w:type="dxa"/>
          </w:tcPr>
          <w:p w14:paraId="1EA359D0" w14:textId="77777777" w:rsidR="00C8378C" w:rsidRPr="004E0617" w:rsidRDefault="00C8378C" w:rsidP="00C8378C">
            <w:pPr>
              <w:pStyle w:val="tablebody"/>
            </w:pPr>
            <w:r w:rsidRPr="004E0617">
              <w:sym w:font="Symbol" w:char="F0B4"/>
            </w:r>
          </w:p>
        </w:tc>
        <w:tc>
          <w:tcPr>
            <w:tcW w:w="709" w:type="dxa"/>
          </w:tcPr>
          <w:p w14:paraId="7BB932B0" w14:textId="77777777" w:rsidR="00C8378C" w:rsidRPr="004E0617" w:rsidRDefault="00C8378C" w:rsidP="00C8378C">
            <w:pPr>
              <w:pStyle w:val="tablebody"/>
            </w:pPr>
            <w:r w:rsidRPr="004E0617">
              <w:sym w:font="Symbol" w:char="F0B4"/>
            </w:r>
          </w:p>
        </w:tc>
      </w:tr>
      <w:tr w:rsidR="00C8378C" w:rsidRPr="004E0617" w14:paraId="287C5F23" w14:textId="77777777" w:rsidTr="00C8378C">
        <w:tc>
          <w:tcPr>
            <w:tcW w:w="3973" w:type="dxa"/>
          </w:tcPr>
          <w:p w14:paraId="7A2C58B1" w14:textId="77777777" w:rsidR="00C8378C" w:rsidRPr="004E0617" w:rsidRDefault="00C8378C" w:rsidP="00C8378C">
            <w:pPr>
              <w:pStyle w:val="tablebody"/>
            </w:pPr>
            <w:r w:rsidRPr="004E0617">
              <w:t>FCALLR</w:t>
            </w:r>
            <w:r w:rsidRPr="004E0617">
              <w:rPr>
                <w:rFonts w:ascii="ＭＳ 明朝" w:hAnsi="ＭＳ 明朝"/>
              </w:rPr>
              <w:tab/>
            </w:r>
            <w:r w:rsidRPr="004E0617">
              <w:t>D0, S0</w:t>
            </w:r>
          </w:p>
        </w:tc>
        <w:tc>
          <w:tcPr>
            <w:tcW w:w="820" w:type="dxa"/>
          </w:tcPr>
          <w:p w14:paraId="12536C26" w14:textId="77777777" w:rsidR="00C8378C" w:rsidRPr="004E0617" w:rsidRDefault="00C8378C" w:rsidP="00C8378C">
            <w:pPr>
              <w:pStyle w:val="tablebody"/>
            </w:pPr>
            <w:r w:rsidRPr="004E0617">
              <w:sym w:font="Symbol" w:char="F0B4"/>
            </w:r>
          </w:p>
        </w:tc>
        <w:tc>
          <w:tcPr>
            <w:tcW w:w="800" w:type="dxa"/>
          </w:tcPr>
          <w:p w14:paraId="2568AC5F" w14:textId="77777777" w:rsidR="00C8378C" w:rsidRPr="004E0617" w:rsidRDefault="00C8378C" w:rsidP="00C8378C">
            <w:pPr>
              <w:pStyle w:val="tablebody"/>
            </w:pPr>
            <w:r w:rsidRPr="004E0617">
              <w:sym w:font="Symbol" w:char="F0B4"/>
            </w:r>
          </w:p>
        </w:tc>
        <w:tc>
          <w:tcPr>
            <w:tcW w:w="983" w:type="dxa"/>
          </w:tcPr>
          <w:p w14:paraId="3BA985B0" w14:textId="77777777" w:rsidR="00C8378C" w:rsidRPr="004E0617" w:rsidRDefault="00C8378C" w:rsidP="00C8378C">
            <w:pPr>
              <w:pStyle w:val="tablebody"/>
            </w:pPr>
            <w:r w:rsidRPr="004E0617">
              <w:sym w:font="Wingdings 2" w:char="F099"/>
            </w:r>
          </w:p>
        </w:tc>
        <w:tc>
          <w:tcPr>
            <w:tcW w:w="823" w:type="dxa"/>
          </w:tcPr>
          <w:p w14:paraId="717A8E38" w14:textId="77777777" w:rsidR="00C8378C" w:rsidRPr="004E0617" w:rsidRDefault="00C8378C" w:rsidP="00C8378C">
            <w:pPr>
              <w:pStyle w:val="tablebody"/>
            </w:pPr>
            <w:r w:rsidRPr="004E0617">
              <w:sym w:font="Symbol" w:char="F0B4"/>
            </w:r>
          </w:p>
        </w:tc>
        <w:tc>
          <w:tcPr>
            <w:tcW w:w="842" w:type="dxa"/>
          </w:tcPr>
          <w:p w14:paraId="05AF0005" w14:textId="77777777" w:rsidR="00C8378C" w:rsidRPr="004E0617" w:rsidRDefault="00C8378C" w:rsidP="00C8378C">
            <w:pPr>
              <w:pStyle w:val="tablebody"/>
            </w:pPr>
            <w:r w:rsidRPr="004E0617">
              <w:sym w:font="Symbol" w:char="F0B4"/>
            </w:r>
          </w:p>
        </w:tc>
        <w:tc>
          <w:tcPr>
            <w:tcW w:w="792" w:type="dxa"/>
          </w:tcPr>
          <w:p w14:paraId="25A07518" w14:textId="77777777" w:rsidR="00C8378C" w:rsidRPr="004E0617" w:rsidRDefault="00C8378C" w:rsidP="00C8378C">
            <w:pPr>
              <w:pStyle w:val="tablebody"/>
            </w:pPr>
            <w:r w:rsidRPr="004E0617">
              <w:sym w:font="Symbol" w:char="F0B4"/>
            </w:r>
          </w:p>
        </w:tc>
        <w:tc>
          <w:tcPr>
            <w:tcW w:w="709" w:type="dxa"/>
          </w:tcPr>
          <w:p w14:paraId="17B8D2D1" w14:textId="77777777" w:rsidR="00C8378C" w:rsidRPr="004E0617" w:rsidRDefault="00C8378C" w:rsidP="00C8378C">
            <w:pPr>
              <w:pStyle w:val="tablebody"/>
            </w:pPr>
            <w:r w:rsidRPr="004E0617">
              <w:sym w:font="Symbol" w:char="F0B4"/>
            </w:r>
          </w:p>
        </w:tc>
      </w:tr>
      <w:tr w:rsidR="00C8378C" w:rsidRPr="004E0617" w14:paraId="11F6BD8D" w14:textId="77777777" w:rsidTr="00C8378C">
        <w:tc>
          <w:tcPr>
            <w:tcW w:w="3973" w:type="dxa"/>
          </w:tcPr>
          <w:p w14:paraId="465A98EE" w14:textId="77777777" w:rsidR="00C8378C" w:rsidRPr="004E0617" w:rsidRDefault="00C8378C" w:rsidP="00C8378C">
            <w:pPr>
              <w:pStyle w:val="tablebody"/>
            </w:pPr>
            <w:r w:rsidRPr="004E0617">
              <w:t>FCMP.EQ</w:t>
            </w:r>
            <w:r w:rsidRPr="004E0617">
              <w:rPr>
                <w:rFonts w:ascii="ＭＳ 明朝" w:hAnsi="ＭＳ 明朝"/>
              </w:rPr>
              <w:tab/>
            </w:r>
            <w:r w:rsidRPr="004E0617">
              <w:t>S0, S1</w:t>
            </w:r>
          </w:p>
        </w:tc>
        <w:tc>
          <w:tcPr>
            <w:tcW w:w="820" w:type="dxa"/>
          </w:tcPr>
          <w:p w14:paraId="1CA9CCC9" w14:textId="77777777" w:rsidR="00C8378C" w:rsidRPr="004E0617" w:rsidRDefault="00C8378C" w:rsidP="00C8378C">
            <w:pPr>
              <w:pStyle w:val="tablebody"/>
            </w:pPr>
            <w:r w:rsidRPr="004E0617">
              <w:sym w:font="Symbol" w:char="F0B4"/>
            </w:r>
          </w:p>
        </w:tc>
        <w:tc>
          <w:tcPr>
            <w:tcW w:w="800" w:type="dxa"/>
          </w:tcPr>
          <w:p w14:paraId="39220B32" w14:textId="77777777" w:rsidR="00C8378C" w:rsidRPr="004E0617" w:rsidRDefault="00C8378C" w:rsidP="00C8378C">
            <w:pPr>
              <w:pStyle w:val="tablebody"/>
            </w:pPr>
            <w:r w:rsidRPr="004E0617">
              <w:sym w:font="Symbol" w:char="F0B4"/>
            </w:r>
          </w:p>
        </w:tc>
        <w:tc>
          <w:tcPr>
            <w:tcW w:w="983" w:type="dxa"/>
          </w:tcPr>
          <w:p w14:paraId="6A143E46" w14:textId="77777777" w:rsidR="00C8378C" w:rsidRPr="004E0617" w:rsidRDefault="00C8378C" w:rsidP="00C8378C">
            <w:pPr>
              <w:pStyle w:val="tablebody"/>
            </w:pPr>
            <w:r w:rsidRPr="004E0617">
              <w:sym w:font="Wingdings 2" w:char="F099"/>
            </w:r>
          </w:p>
        </w:tc>
        <w:tc>
          <w:tcPr>
            <w:tcW w:w="823" w:type="dxa"/>
          </w:tcPr>
          <w:p w14:paraId="25A5FDB7" w14:textId="77777777" w:rsidR="00C8378C" w:rsidRPr="004E0617" w:rsidRDefault="00C8378C" w:rsidP="00C8378C">
            <w:pPr>
              <w:pStyle w:val="tablebody"/>
            </w:pPr>
            <w:r w:rsidRPr="004E0617">
              <w:sym w:font="Symbol" w:char="F0B4"/>
            </w:r>
          </w:p>
        </w:tc>
        <w:tc>
          <w:tcPr>
            <w:tcW w:w="842" w:type="dxa"/>
          </w:tcPr>
          <w:p w14:paraId="6C0319BD" w14:textId="77777777" w:rsidR="00C8378C" w:rsidRPr="004E0617" w:rsidRDefault="00C8378C" w:rsidP="00C8378C">
            <w:pPr>
              <w:pStyle w:val="tablebody"/>
            </w:pPr>
            <w:r w:rsidRPr="004E0617">
              <w:sym w:font="Symbol" w:char="F0B4"/>
            </w:r>
          </w:p>
        </w:tc>
        <w:tc>
          <w:tcPr>
            <w:tcW w:w="792" w:type="dxa"/>
          </w:tcPr>
          <w:p w14:paraId="4DFF53B5" w14:textId="77777777" w:rsidR="00C8378C" w:rsidRPr="004E0617" w:rsidRDefault="00C8378C" w:rsidP="00C8378C">
            <w:pPr>
              <w:pStyle w:val="tablebody"/>
            </w:pPr>
            <w:r w:rsidRPr="004E0617">
              <w:sym w:font="Symbol" w:char="F0B4"/>
            </w:r>
          </w:p>
        </w:tc>
        <w:tc>
          <w:tcPr>
            <w:tcW w:w="709" w:type="dxa"/>
          </w:tcPr>
          <w:p w14:paraId="573B1DE5" w14:textId="77777777" w:rsidR="00C8378C" w:rsidRPr="004E0617" w:rsidRDefault="00C8378C" w:rsidP="00C8378C">
            <w:pPr>
              <w:pStyle w:val="tablebody"/>
            </w:pPr>
            <w:r w:rsidRPr="004E0617">
              <w:sym w:font="Symbol" w:char="F0B4"/>
            </w:r>
          </w:p>
        </w:tc>
      </w:tr>
      <w:tr w:rsidR="00C8378C" w:rsidRPr="004E0617" w14:paraId="42DB6D1C" w14:textId="77777777" w:rsidTr="00C8378C">
        <w:tc>
          <w:tcPr>
            <w:tcW w:w="3973" w:type="dxa"/>
          </w:tcPr>
          <w:p w14:paraId="41D27827" w14:textId="77777777" w:rsidR="00C8378C" w:rsidRPr="004E0617" w:rsidRDefault="00C8378C" w:rsidP="00C8378C">
            <w:pPr>
              <w:pStyle w:val="tablebody"/>
            </w:pPr>
            <w:r w:rsidRPr="004E0617">
              <w:t>FCMP.GE</w:t>
            </w:r>
            <w:r w:rsidRPr="004E0617">
              <w:rPr>
                <w:rFonts w:ascii="ＭＳ 明朝" w:hAnsi="ＭＳ 明朝"/>
              </w:rPr>
              <w:tab/>
            </w:r>
            <w:r w:rsidRPr="004E0617">
              <w:t>S0, S1</w:t>
            </w:r>
          </w:p>
        </w:tc>
        <w:tc>
          <w:tcPr>
            <w:tcW w:w="820" w:type="dxa"/>
          </w:tcPr>
          <w:p w14:paraId="42585745" w14:textId="77777777" w:rsidR="00C8378C" w:rsidRPr="004E0617" w:rsidRDefault="00C8378C" w:rsidP="00C8378C">
            <w:pPr>
              <w:pStyle w:val="tablebody"/>
            </w:pPr>
            <w:r w:rsidRPr="004E0617">
              <w:sym w:font="Symbol" w:char="F0B4"/>
            </w:r>
          </w:p>
        </w:tc>
        <w:tc>
          <w:tcPr>
            <w:tcW w:w="800" w:type="dxa"/>
          </w:tcPr>
          <w:p w14:paraId="5218C982" w14:textId="77777777" w:rsidR="00C8378C" w:rsidRPr="004E0617" w:rsidRDefault="00C8378C" w:rsidP="00C8378C">
            <w:pPr>
              <w:pStyle w:val="tablebody"/>
            </w:pPr>
            <w:r w:rsidRPr="004E0617">
              <w:sym w:font="Symbol" w:char="F0B4"/>
            </w:r>
          </w:p>
        </w:tc>
        <w:tc>
          <w:tcPr>
            <w:tcW w:w="983" w:type="dxa"/>
          </w:tcPr>
          <w:p w14:paraId="1BF75918" w14:textId="77777777" w:rsidR="00C8378C" w:rsidRPr="004E0617" w:rsidRDefault="00C8378C" w:rsidP="00C8378C">
            <w:pPr>
              <w:pStyle w:val="tablebody"/>
            </w:pPr>
            <w:r w:rsidRPr="004E0617">
              <w:sym w:font="Wingdings 2" w:char="F099"/>
            </w:r>
          </w:p>
        </w:tc>
        <w:tc>
          <w:tcPr>
            <w:tcW w:w="823" w:type="dxa"/>
          </w:tcPr>
          <w:p w14:paraId="7B21B187" w14:textId="77777777" w:rsidR="00C8378C" w:rsidRPr="004E0617" w:rsidRDefault="00C8378C" w:rsidP="00C8378C">
            <w:pPr>
              <w:pStyle w:val="tablebody"/>
            </w:pPr>
            <w:r w:rsidRPr="004E0617">
              <w:sym w:font="Symbol" w:char="F0B4"/>
            </w:r>
          </w:p>
        </w:tc>
        <w:tc>
          <w:tcPr>
            <w:tcW w:w="842" w:type="dxa"/>
          </w:tcPr>
          <w:p w14:paraId="56A470A4" w14:textId="77777777" w:rsidR="00C8378C" w:rsidRPr="004E0617" w:rsidRDefault="00C8378C" w:rsidP="00C8378C">
            <w:pPr>
              <w:pStyle w:val="tablebody"/>
            </w:pPr>
            <w:r w:rsidRPr="004E0617">
              <w:sym w:font="Symbol" w:char="F0B4"/>
            </w:r>
          </w:p>
        </w:tc>
        <w:tc>
          <w:tcPr>
            <w:tcW w:w="792" w:type="dxa"/>
          </w:tcPr>
          <w:p w14:paraId="7D82334B" w14:textId="77777777" w:rsidR="00C8378C" w:rsidRPr="004E0617" w:rsidRDefault="00C8378C" w:rsidP="00C8378C">
            <w:pPr>
              <w:pStyle w:val="tablebody"/>
            </w:pPr>
            <w:r w:rsidRPr="004E0617">
              <w:sym w:font="Symbol" w:char="F0B4"/>
            </w:r>
          </w:p>
        </w:tc>
        <w:tc>
          <w:tcPr>
            <w:tcW w:w="709" w:type="dxa"/>
          </w:tcPr>
          <w:p w14:paraId="06F6BDC9" w14:textId="77777777" w:rsidR="00C8378C" w:rsidRPr="004E0617" w:rsidRDefault="00C8378C" w:rsidP="00C8378C">
            <w:pPr>
              <w:pStyle w:val="tablebody"/>
            </w:pPr>
            <w:r w:rsidRPr="004E0617">
              <w:sym w:font="Symbol" w:char="F0B4"/>
            </w:r>
          </w:p>
        </w:tc>
      </w:tr>
      <w:tr w:rsidR="00C8378C" w:rsidRPr="004E0617" w14:paraId="6F8D6E90" w14:textId="77777777" w:rsidTr="00C8378C">
        <w:tc>
          <w:tcPr>
            <w:tcW w:w="3973" w:type="dxa"/>
          </w:tcPr>
          <w:p w14:paraId="76F5A1A3" w14:textId="77777777" w:rsidR="00C8378C" w:rsidRPr="004E0617" w:rsidRDefault="00C8378C" w:rsidP="00C8378C">
            <w:pPr>
              <w:pStyle w:val="tablebody"/>
            </w:pPr>
            <w:r w:rsidRPr="004E0617">
              <w:t>FCMP.GT</w:t>
            </w:r>
            <w:r w:rsidRPr="004E0617">
              <w:rPr>
                <w:rFonts w:ascii="ＭＳ 明朝" w:hAnsi="ＭＳ 明朝"/>
              </w:rPr>
              <w:tab/>
            </w:r>
            <w:r w:rsidRPr="004E0617">
              <w:t>S0, S1</w:t>
            </w:r>
          </w:p>
        </w:tc>
        <w:tc>
          <w:tcPr>
            <w:tcW w:w="820" w:type="dxa"/>
          </w:tcPr>
          <w:p w14:paraId="4846DB95" w14:textId="77777777" w:rsidR="00C8378C" w:rsidRPr="004E0617" w:rsidRDefault="00C8378C" w:rsidP="00C8378C">
            <w:pPr>
              <w:pStyle w:val="tablebody"/>
            </w:pPr>
            <w:r w:rsidRPr="004E0617">
              <w:sym w:font="Symbol" w:char="F0B4"/>
            </w:r>
          </w:p>
        </w:tc>
        <w:tc>
          <w:tcPr>
            <w:tcW w:w="800" w:type="dxa"/>
          </w:tcPr>
          <w:p w14:paraId="6162B639" w14:textId="77777777" w:rsidR="00C8378C" w:rsidRPr="004E0617" w:rsidRDefault="00C8378C" w:rsidP="00C8378C">
            <w:pPr>
              <w:pStyle w:val="tablebody"/>
            </w:pPr>
            <w:r w:rsidRPr="004E0617">
              <w:sym w:font="Symbol" w:char="F0B4"/>
            </w:r>
          </w:p>
        </w:tc>
        <w:tc>
          <w:tcPr>
            <w:tcW w:w="983" w:type="dxa"/>
          </w:tcPr>
          <w:p w14:paraId="22F59368" w14:textId="77777777" w:rsidR="00C8378C" w:rsidRPr="004E0617" w:rsidRDefault="00C8378C" w:rsidP="00C8378C">
            <w:pPr>
              <w:pStyle w:val="tablebody"/>
            </w:pPr>
            <w:r w:rsidRPr="004E0617">
              <w:sym w:font="Wingdings 2" w:char="F099"/>
            </w:r>
          </w:p>
        </w:tc>
        <w:tc>
          <w:tcPr>
            <w:tcW w:w="823" w:type="dxa"/>
          </w:tcPr>
          <w:p w14:paraId="4224C96F" w14:textId="77777777" w:rsidR="00C8378C" w:rsidRPr="004E0617" w:rsidRDefault="00C8378C" w:rsidP="00C8378C">
            <w:pPr>
              <w:pStyle w:val="tablebody"/>
            </w:pPr>
            <w:r w:rsidRPr="004E0617">
              <w:sym w:font="Symbol" w:char="F0B4"/>
            </w:r>
          </w:p>
        </w:tc>
        <w:tc>
          <w:tcPr>
            <w:tcW w:w="842" w:type="dxa"/>
          </w:tcPr>
          <w:p w14:paraId="18507A33" w14:textId="77777777" w:rsidR="00C8378C" w:rsidRPr="004E0617" w:rsidRDefault="00C8378C" w:rsidP="00C8378C">
            <w:pPr>
              <w:pStyle w:val="tablebody"/>
            </w:pPr>
            <w:r w:rsidRPr="004E0617">
              <w:sym w:font="Symbol" w:char="F0B4"/>
            </w:r>
          </w:p>
        </w:tc>
        <w:tc>
          <w:tcPr>
            <w:tcW w:w="792" w:type="dxa"/>
          </w:tcPr>
          <w:p w14:paraId="626CA5F5" w14:textId="77777777" w:rsidR="00C8378C" w:rsidRPr="004E0617" w:rsidRDefault="00C8378C" w:rsidP="00C8378C">
            <w:pPr>
              <w:pStyle w:val="tablebody"/>
            </w:pPr>
            <w:r w:rsidRPr="004E0617">
              <w:sym w:font="Symbol" w:char="F0B4"/>
            </w:r>
          </w:p>
        </w:tc>
        <w:tc>
          <w:tcPr>
            <w:tcW w:w="709" w:type="dxa"/>
          </w:tcPr>
          <w:p w14:paraId="7D278104" w14:textId="77777777" w:rsidR="00C8378C" w:rsidRPr="004E0617" w:rsidRDefault="00C8378C" w:rsidP="00C8378C">
            <w:pPr>
              <w:pStyle w:val="tablebody"/>
            </w:pPr>
            <w:r w:rsidRPr="004E0617">
              <w:sym w:font="Symbol" w:char="F0B4"/>
            </w:r>
          </w:p>
        </w:tc>
      </w:tr>
      <w:tr w:rsidR="00C8378C" w:rsidRPr="004E0617" w14:paraId="668F5428" w14:textId="77777777" w:rsidTr="00C8378C">
        <w:tc>
          <w:tcPr>
            <w:tcW w:w="3973" w:type="dxa"/>
          </w:tcPr>
          <w:p w14:paraId="1FD76ABF" w14:textId="77777777" w:rsidR="00C8378C" w:rsidRPr="004E0617" w:rsidRDefault="00C8378C" w:rsidP="00C8378C">
            <w:pPr>
              <w:pStyle w:val="tablebody"/>
            </w:pPr>
            <w:r w:rsidRPr="004E0617">
              <w:t>FCMP.LE</w:t>
            </w:r>
            <w:r w:rsidRPr="004E0617">
              <w:rPr>
                <w:rFonts w:ascii="ＭＳ 明朝" w:hAnsi="ＭＳ 明朝"/>
              </w:rPr>
              <w:tab/>
            </w:r>
            <w:r w:rsidRPr="004E0617">
              <w:t>S0, S1</w:t>
            </w:r>
          </w:p>
        </w:tc>
        <w:tc>
          <w:tcPr>
            <w:tcW w:w="820" w:type="dxa"/>
          </w:tcPr>
          <w:p w14:paraId="2626F289" w14:textId="77777777" w:rsidR="00C8378C" w:rsidRPr="004E0617" w:rsidRDefault="00C8378C" w:rsidP="00C8378C">
            <w:pPr>
              <w:pStyle w:val="tablebody"/>
            </w:pPr>
            <w:r w:rsidRPr="004E0617">
              <w:sym w:font="Symbol" w:char="F0B4"/>
            </w:r>
          </w:p>
        </w:tc>
        <w:tc>
          <w:tcPr>
            <w:tcW w:w="800" w:type="dxa"/>
          </w:tcPr>
          <w:p w14:paraId="3F3340BF" w14:textId="77777777" w:rsidR="00C8378C" w:rsidRPr="004E0617" w:rsidRDefault="00C8378C" w:rsidP="00C8378C">
            <w:pPr>
              <w:pStyle w:val="tablebody"/>
            </w:pPr>
            <w:r w:rsidRPr="004E0617">
              <w:sym w:font="Symbol" w:char="F0B4"/>
            </w:r>
          </w:p>
        </w:tc>
        <w:tc>
          <w:tcPr>
            <w:tcW w:w="983" w:type="dxa"/>
          </w:tcPr>
          <w:p w14:paraId="2C47A419" w14:textId="77777777" w:rsidR="00C8378C" w:rsidRPr="004E0617" w:rsidRDefault="00C8378C" w:rsidP="00C8378C">
            <w:pPr>
              <w:pStyle w:val="tablebody"/>
            </w:pPr>
            <w:r w:rsidRPr="004E0617">
              <w:sym w:font="Wingdings 2" w:char="F099"/>
            </w:r>
          </w:p>
        </w:tc>
        <w:tc>
          <w:tcPr>
            <w:tcW w:w="823" w:type="dxa"/>
          </w:tcPr>
          <w:p w14:paraId="536F1C36" w14:textId="77777777" w:rsidR="00C8378C" w:rsidRPr="004E0617" w:rsidRDefault="00C8378C" w:rsidP="00C8378C">
            <w:pPr>
              <w:pStyle w:val="tablebody"/>
            </w:pPr>
            <w:r w:rsidRPr="004E0617">
              <w:sym w:font="Symbol" w:char="F0B4"/>
            </w:r>
          </w:p>
        </w:tc>
        <w:tc>
          <w:tcPr>
            <w:tcW w:w="842" w:type="dxa"/>
          </w:tcPr>
          <w:p w14:paraId="689A283E" w14:textId="77777777" w:rsidR="00C8378C" w:rsidRPr="004E0617" w:rsidRDefault="00C8378C" w:rsidP="00C8378C">
            <w:pPr>
              <w:pStyle w:val="tablebody"/>
            </w:pPr>
            <w:r w:rsidRPr="004E0617">
              <w:sym w:font="Symbol" w:char="F0B4"/>
            </w:r>
          </w:p>
        </w:tc>
        <w:tc>
          <w:tcPr>
            <w:tcW w:w="792" w:type="dxa"/>
          </w:tcPr>
          <w:p w14:paraId="7D06D08D" w14:textId="77777777" w:rsidR="00C8378C" w:rsidRPr="004E0617" w:rsidRDefault="00C8378C" w:rsidP="00C8378C">
            <w:pPr>
              <w:pStyle w:val="tablebody"/>
            </w:pPr>
            <w:r w:rsidRPr="004E0617">
              <w:sym w:font="Symbol" w:char="F0B4"/>
            </w:r>
          </w:p>
        </w:tc>
        <w:tc>
          <w:tcPr>
            <w:tcW w:w="709" w:type="dxa"/>
          </w:tcPr>
          <w:p w14:paraId="097B9EFF" w14:textId="77777777" w:rsidR="00C8378C" w:rsidRPr="004E0617" w:rsidRDefault="00C8378C" w:rsidP="00C8378C">
            <w:pPr>
              <w:pStyle w:val="tablebody"/>
            </w:pPr>
            <w:r w:rsidRPr="004E0617">
              <w:sym w:font="Symbol" w:char="F0B4"/>
            </w:r>
          </w:p>
        </w:tc>
      </w:tr>
      <w:tr w:rsidR="00C8378C" w:rsidRPr="004E0617" w14:paraId="6605CC82" w14:textId="77777777" w:rsidTr="00C8378C">
        <w:tc>
          <w:tcPr>
            <w:tcW w:w="3973" w:type="dxa"/>
          </w:tcPr>
          <w:p w14:paraId="239C733A" w14:textId="77777777" w:rsidR="00C8378C" w:rsidRPr="004E0617" w:rsidRDefault="00C8378C" w:rsidP="00C8378C">
            <w:pPr>
              <w:pStyle w:val="tablebody"/>
            </w:pPr>
            <w:r w:rsidRPr="004E0617">
              <w:t>FCMP.LT</w:t>
            </w:r>
            <w:r w:rsidRPr="004E0617">
              <w:rPr>
                <w:rFonts w:ascii="ＭＳ 明朝" w:hAnsi="ＭＳ 明朝"/>
              </w:rPr>
              <w:tab/>
            </w:r>
            <w:r w:rsidRPr="004E0617">
              <w:t>S0, S1</w:t>
            </w:r>
          </w:p>
        </w:tc>
        <w:tc>
          <w:tcPr>
            <w:tcW w:w="820" w:type="dxa"/>
          </w:tcPr>
          <w:p w14:paraId="43FD32BD" w14:textId="77777777" w:rsidR="00C8378C" w:rsidRPr="004E0617" w:rsidRDefault="00C8378C" w:rsidP="00C8378C">
            <w:pPr>
              <w:pStyle w:val="tablebody"/>
            </w:pPr>
            <w:r w:rsidRPr="004E0617">
              <w:sym w:font="Symbol" w:char="F0B4"/>
            </w:r>
          </w:p>
        </w:tc>
        <w:tc>
          <w:tcPr>
            <w:tcW w:w="800" w:type="dxa"/>
          </w:tcPr>
          <w:p w14:paraId="63905F1D" w14:textId="77777777" w:rsidR="00C8378C" w:rsidRPr="004E0617" w:rsidRDefault="00C8378C" w:rsidP="00C8378C">
            <w:pPr>
              <w:pStyle w:val="tablebody"/>
            </w:pPr>
            <w:r w:rsidRPr="004E0617">
              <w:sym w:font="Symbol" w:char="F0B4"/>
            </w:r>
          </w:p>
        </w:tc>
        <w:tc>
          <w:tcPr>
            <w:tcW w:w="983" w:type="dxa"/>
          </w:tcPr>
          <w:p w14:paraId="349DCF4D" w14:textId="77777777" w:rsidR="00C8378C" w:rsidRPr="004E0617" w:rsidRDefault="00C8378C" w:rsidP="00C8378C">
            <w:pPr>
              <w:pStyle w:val="tablebody"/>
            </w:pPr>
            <w:r w:rsidRPr="004E0617">
              <w:sym w:font="Wingdings 2" w:char="F099"/>
            </w:r>
          </w:p>
        </w:tc>
        <w:tc>
          <w:tcPr>
            <w:tcW w:w="823" w:type="dxa"/>
          </w:tcPr>
          <w:p w14:paraId="252688CD" w14:textId="77777777" w:rsidR="00C8378C" w:rsidRPr="004E0617" w:rsidRDefault="00C8378C" w:rsidP="00C8378C">
            <w:pPr>
              <w:pStyle w:val="tablebody"/>
            </w:pPr>
            <w:r w:rsidRPr="004E0617">
              <w:sym w:font="Symbol" w:char="F0B4"/>
            </w:r>
          </w:p>
        </w:tc>
        <w:tc>
          <w:tcPr>
            <w:tcW w:w="842" w:type="dxa"/>
          </w:tcPr>
          <w:p w14:paraId="525AF36B" w14:textId="77777777" w:rsidR="00C8378C" w:rsidRPr="004E0617" w:rsidRDefault="00C8378C" w:rsidP="00C8378C">
            <w:pPr>
              <w:pStyle w:val="tablebody"/>
            </w:pPr>
            <w:r w:rsidRPr="004E0617">
              <w:sym w:font="Symbol" w:char="F0B4"/>
            </w:r>
          </w:p>
        </w:tc>
        <w:tc>
          <w:tcPr>
            <w:tcW w:w="792" w:type="dxa"/>
          </w:tcPr>
          <w:p w14:paraId="06392CA3" w14:textId="77777777" w:rsidR="00C8378C" w:rsidRPr="004E0617" w:rsidRDefault="00C8378C" w:rsidP="00C8378C">
            <w:pPr>
              <w:pStyle w:val="tablebody"/>
            </w:pPr>
            <w:r w:rsidRPr="004E0617">
              <w:sym w:font="Symbol" w:char="F0B4"/>
            </w:r>
          </w:p>
        </w:tc>
        <w:tc>
          <w:tcPr>
            <w:tcW w:w="709" w:type="dxa"/>
          </w:tcPr>
          <w:p w14:paraId="5A7217BE" w14:textId="77777777" w:rsidR="00C8378C" w:rsidRPr="004E0617" w:rsidRDefault="00C8378C" w:rsidP="00C8378C">
            <w:pPr>
              <w:pStyle w:val="tablebody"/>
            </w:pPr>
            <w:r w:rsidRPr="004E0617">
              <w:sym w:font="Symbol" w:char="F0B4"/>
            </w:r>
          </w:p>
        </w:tc>
      </w:tr>
      <w:tr w:rsidR="00C8378C" w:rsidRPr="004E0617" w14:paraId="1814F3D0" w14:textId="77777777" w:rsidTr="00C8378C">
        <w:tc>
          <w:tcPr>
            <w:tcW w:w="3973" w:type="dxa"/>
          </w:tcPr>
          <w:p w14:paraId="07837411" w14:textId="77777777" w:rsidR="00C8378C" w:rsidRPr="004E0617" w:rsidRDefault="00C8378C" w:rsidP="00C8378C">
            <w:pPr>
              <w:pStyle w:val="tablebody"/>
            </w:pPr>
            <w:r w:rsidRPr="004E0617">
              <w:t>FCMP.NEQ</w:t>
            </w:r>
            <w:r w:rsidRPr="004E0617">
              <w:rPr>
                <w:rFonts w:ascii="ＭＳ 明朝" w:hAnsi="ＭＳ 明朝"/>
              </w:rPr>
              <w:tab/>
            </w:r>
            <w:r w:rsidRPr="004E0617">
              <w:t>S0, S1</w:t>
            </w:r>
          </w:p>
        </w:tc>
        <w:tc>
          <w:tcPr>
            <w:tcW w:w="820" w:type="dxa"/>
          </w:tcPr>
          <w:p w14:paraId="590865AC" w14:textId="77777777" w:rsidR="00C8378C" w:rsidRPr="004E0617" w:rsidRDefault="00C8378C" w:rsidP="00C8378C">
            <w:pPr>
              <w:pStyle w:val="tablebody"/>
            </w:pPr>
            <w:r w:rsidRPr="004E0617">
              <w:sym w:font="Symbol" w:char="F0B4"/>
            </w:r>
          </w:p>
        </w:tc>
        <w:tc>
          <w:tcPr>
            <w:tcW w:w="800" w:type="dxa"/>
          </w:tcPr>
          <w:p w14:paraId="32316BD9" w14:textId="77777777" w:rsidR="00C8378C" w:rsidRPr="004E0617" w:rsidRDefault="00C8378C" w:rsidP="00C8378C">
            <w:pPr>
              <w:pStyle w:val="tablebody"/>
            </w:pPr>
            <w:r w:rsidRPr="004E0617">
              <w:sym w:font="Symbol" w:char="F0B4"/>
            </w:r>
          </w:p>
        </w:tc>
        <w:tc>
          <w:tcPr>
            <w:tcW w:w="983" w:type="dxa"/>
          </w:tcPr>
          <w:p w14:paraId="2D03410B" w14:textId="77777777" w:rsidR="00C8378C" w:rsidRPr="004E0617" w:rsidRDefault="00C8378C" w:rsidP="00C8378C">
            <w:pPr>
              <w:pStyle w:val="tablebody"/>
            </w:pPr>
            <w:r w:rsidRPr="004E0617">
              <w:sym w:font="Wingdings 2" w:char="F099"/>
            </w:r>
          </w:p>
        </w:tc>
        <w:tc>
          <w:tcPr>
            <w:tcW w:w="823" w:type="dxa"/>
          </w:tcPr>
          <w:p w14:paraId="70E31B55" w14:textId="77777777" w:rsidR="00C8378C" w:rsidRPr="004E0617" w:rsidRDefault="00C8378C" w:rsidP="00C8378C">
            <w:pPr>
              <w:pStyle w:val="tablebody"/>
            </w:pPr>
            <w:r w:rsidRPr="004E0617">
              <w:sym w:font="Symbol" w:char="F0B4"/>
            </w:r>
          </w:p>
        </w:tc>
        <w:tc>
          <w:tcPr>
            <w:tcW w:w="842" w:type="dxa"/>
          </w:tcPr>
          <w:p w14:paraId="539C9200" w14:textId="77777777" w:rsidR="00C8378C" w:rsidRPr="004E0617" w:rsidRDefault="00C8378C" w:rsidP="00C8378C">
            <w:pPr>
              <w:pStyle w:val="tablebody"/>
            </w:pPr>
            <w:r w:rsidRPr="004E0617">
              <w:sym w:font="Symbol" w:char="F0B4"/>
            </w:r>
          </w:p>
        </w:tc>
        <w:tc>
          <w:tcPr>
            <w:tcW w:w="792" w:type="dxa"/>
          </w:tcPr>
          <w:p w14:paraId="3899E93C" w14:textId="77777777" w:rsidR="00C8378C" w:rsidRPr="004E0617" w:rsidRDefault="00C8378C" w:rsidP="00C8378C">
            <w:pPr>
              <w:pStyle w:val="tablebody"/>
            </w:pPr>
            <w:r w:rsidRPr="004E0617">
              <w:sym w:font="Symbol" w:char="F0B4"/>
            </w:r>
          </w:p>
        </w:tc>
        <w:tc>
          <w:tcPr>
            <w:tcW w:w="709" w:type="dxa"/>
          </w:tcPr>
          <w:p w14:paraId="03957778" w14:textId="77777777" w:rsidR="00C8378C" w:rsidRPr="004E0617" w:rsidRDefault="00C8378C" w:rsidP="00C8378C">
            <w:pPr>
              <w:pStyle w:val="tablebody"/>
            </w:pPr>
            <w:r w:rsidRPr="004E0617">
              <w:sym w:font="Symbol" w:char="F0B4"/>
            </w:r>
          </w:p>
        </w:tc>
      </w:tr>
      <w:tr w:rsidR="00C8378C" w:rsidRPr="004E0617" w14:paraId="2A4AC54C" w14:textId="77777777" w:rsidTr="00C8378C">
        <w:tc>
          <w:tcPr>
            <w:tcW w:w="3973" w:type="dxa"/>
          </w:tcPr>
          <w:p w14:paraId="76DA3565" w14:textId="77777777" w:rsidR="00C8378C" w:rsidRPr="004E0617" w:rsidRDefault="00C8378C" w:rsidP="00C8378C">
            <w:pPr>
              <w:pStyle w:val="tablebody"/>
            </w:pPr>
            <w:r w:rsidRPr="004E0617">
              <w:t>FCMP.O</w:t>
            </w:r>
            <w:r w:rsidRPr="004E0617">
              <w:rPr>
                <w:rFonts w:ascii="ＭＳ 明朝" w:hAnsi="ＭＳ 明朝"/>
              </w:rPr>
              <w:tab/>
            </w:r>
            <w:r w:rsidRPr="004E0617">
              <w:t>D0, S0, S1</w:t>
            </w:r>
          </w:p>
        </w:tc>
        <w:tc>
          <w:tcPr>
            <w:tcW w:w="820" w:type="dxa"/>
          </w:tcPr>
          <w:p w14:paraId="2C3F64CB" w14:textId="77777777" w:rsidR="00C8378C" w:rsidRPr="004E0617" w:rsidRDefault="00C8378C" w:rsidP="00C8378C">
            <w:pPr>
              <w:pStyle w:val="tablebody"/>
            </w:pPr>
            <w:r w:rsidRPr="004E0617">
              <w:sym w:font="Symbol" w:char="F0B4"/>
            </w:r>
          </w:p>
        </w:tc>
        <w:tc>
          <w:tcPr>
            <w:tcW w:w="800" w:type="dxa"/>
          </w:tcPr>
          <w:p w14:paraId="170A9864" w14:textId="77777777" w:rsidR="00C8378C" w:rsidRPr="004E0617" w:rsidRDefault="00C8378C" w:rsidP="00C8378C">
            <w:pPr>
              <w:pStyle w:val="tablebody"/>
            </w:pPr>
            <w:r w:rsidRPr="004E0617">
              <w:sym w:font="Symbol" w:char="F0B4"/>
            </w:r>
          </w:p>
        </w:tc>
        <w:tc>
          <w:tcPr>
            <w:tcW w:w="983" w:type="dxa"/>
          </w:tcPr>
          <w:p w14:paraId="0C84E33D" w14:textId="77777777" w:rsidR="00C8378C" w:rsidRPr="004E0617" w:rsidRDefault="00C8378C" w:rsidP="00C8378C">
            <w:pPr>
              <w:pStyle w:val="tablebody"/>
            </w:pPr>
            <w:r w:rsidRPr="004E0617">
              <w:sym w:font="Symbol" w:char="F0B4"/>
            </w:r>
          </w:p>
        </w:tc>
        <w:tc>
          <w:tcPr>
            <w:tcW w:w="823" w:type="dxa"/>
          </w:tcPr>
          <w:p w14:paraId="610E4365" w14:textId="77777777" w:rsidR="00C8378C" w:rsidRPr="004E0617" w:rsidRDefault="00C8378C" w:rsidP="00C8378C">
            <w:pPr>
              <w:pStyle w:val="tablebody"/>
            </w:pPr>
            <w:r w:rsidRPr="004E0617">
              <w:sym w:font="Wingdings 2" w:char="F099"/>
            </w:r>
          </w:p>
        </w:tc>
        <w:tc>
          <w:tcPr>
            <w:tcW w:w="842" w:type="dxa"/>
          </w:tcPr>
          <w:p w14:paraId="7B3C6848" w14:textId="77777777" w:rsidR="00C8378C" w:rsidRPr="004E0617" w:rsidRDefault="00C8378C" w:rsidP="00C8378C">
            <w:pPr>
              <w:pStyle w:val="tablebody"/>
            </w:pPr>
            <w:r w:rsidRPr="004E0617">
              <w:sym w:font="Wingdings 2" w:char="F099"/>
            </w:r>
          </w:p>
        </w:tc>
        <w:tc>
          <w:tcPr>
            <w:tcW w:w="792" w:type="dxa"/>
          </w:tcPr>
          <w:p w14:paraId="57799641" w14:textId="77777777" w:rsidR="00C8378C" w:rsidRPr="004E0617" w:rsidRDefault="00C8378C" w:rsidP="00C8378C">
            <w:pPr>
              <w:pStyle w:val="tablebody"/>
            </w:pPr>
            <w:r w:rsidRPr="004E0617">
              <w:sym w:font="Wingdings 2" w:char="F099"/>
            </w:r>
          </w:p>
        </w:tc>
        <w:tc>
          <w:tcPr>
            <w:tcW w:w="709" w:type="dxa"/>
          </w:tcPr>
          <w:p w14:paraId="6E861E71" w14:textId="77777777" w:rsidR="00C8378C" w:rsidRPr="004E0617" w:rsidRDefault="00C8378C" w:rsidP="00C8378C">
            <w:pPr>
              <w:pStyle w:val="tablebody"/>
            </w:pPr>
            <w:r w:rsidRPr="004E0617">
              <w:sym w:font="Wingdings 2" w:char="F099"/>
            </w:r>
          </w:p>
        </w:tc>
      </w:tr>
      <w:tr w:rsidR="00C8378C" w:rsidRPr="004E0617" w14:paraId="31AAB7C0" w14:textId="77777777" w:rsidTr="00C8378C">
        <w:tc>
          <w:tcPr>
            <w:tcW w:w="3973" w:type="dxa"/>
          </w:tcPr>
          <w:p w14:paraId="117FABFC" w14:textId="77777777" w:rsidR="00C8378C" w:rsidRPr="004E0617" w:rsidRDefault="00C8378C" w:rsidP="00C8378C">
            <w:pPr>
              <w:pStyle w:val="tablebody"/>
            </w:pPr>
            <w:r w:rsidRPr="004E0617">
              <w:t>FCMP.OEQ</w:t>
            </w:r>
            <w:r w:rsidRPr="004E0617">
              <w:rPr>
                <w:rFonts w:ascii="ＭＳ 明朝" w:hAnsi="ＭＳ 明朝"/>
              </w:rPr>
              <w:tab/>
            </w:r>
            <w:r w:rsidRPr="004E0617">
              <w:t>D0, S0, S1</w:t>
            </w:r>
          </w:p>
        </w:tc>
        <w:tc>
          <w:tcPr>
            <w:tcW w:w="820" w:type="dxa"/>
          </w:tcPr>
          <w:p w14:paraId="69F59EF0" w14:textId="77777777" w:rsidR="00C8378C" w:rsidRPr="004E0617" w:rsidRDefault="00C8378C" w:rsidP="00C8378C">
            <w:pPr>
              <w:pStyle w:val="tablebody"/>
            </w:pPr>
            <w:r w:rsidRPr="004E0617">
              <w:sym w:font="Symbol" w:char="F0B4"/>
            </w:r>
          </w:p>
        </w:tc>
        <w:tc>
          <w:tcPr>
            <w:tcW w:w="800" w:type="dxa"/>
          </w:tcPr>
          <w:p w14:paraId="0EDF4677" w14:textId="77777777" w:rsidR="00C8378C" w:rsidRPr="004E0617" w:rsidRDefault="00C8378C" w:rsidP="00C8378C">
            <w:pPr>
              <w:pStyle w:val="tablebody"/>
            </w:pPr>
            <w:r w:rsidRPr="004E0617">
              <w:sym w:font="Symbol" w:char="F0B4"/>
            </w:r>
          </w:p>
        </w:tc>
        <w:tc>
          <w:tcPr>
            <w:tcW w:w="983" w:type="dxa"/>
          </w:tcPr>
          <w:p w14:paraId="269EFE93" w14:textId="77777777" w:rsidR="00C8378C" w:rsidRPr="004E0617" w:rsidRDefault="00C8378C" w:rsidP="00C8378C">
            <w:pPr>
              <w:pStyle w:val="tablebody"/>
            </w:pPr>
            <w:r w:rsidRPr="004E0617">
              <w:sym w:font="Symbol" w:char="F0B4"/>
            </w:r>
          </w:p>
        </w:tc>
        <w:tc>
          <w:tcPr>
            <w:tcW w:w="823" w:type="dxa"/>
          </w:tcPr>
          <w:p w14:paraId="3C9921D9" w14:textId="77777777" w:rsidR="00C8378C" w:rsidRPr="004E0617" w:rsidRDefault="00C8378C" w:rsidP="00C8378C">
            <w:pPr>
              <w:pStyle w:val="tablebody"/>
            </w:pPr>
            <w:r w:rsidRPr="004E0617">
              <w:sym w:font="Wingdings 2" w:char="F099"/>
            </w:r>
          </w:p>
        </w:tc>
        <w:tc>
          <w:tcPr>
            <w:tcW w:w="842" w:type="dxa"/>
          </w:tcPr>
          <w:p w14:paraId="59B45081" w14:textId="77777777" w:rsidR="00C8378C" w:rsidRPr="004E0617" w:rsidRDefault="00C8378C" w:rsidP="00C8378C">
            <w:pPr>
              <w:pStyle w:val="tablebody"/>
            </w:pPr>
            <w:r w:rsidRPr="004E0617">
              <w:sym w:font="Wingdings 2" w:char="F099"/>
            </w:r>
          </w:p>
        </w:tc>
        <w:tc>
          <w:tcPr>
            <w:tcW w:w="792" w:type="dxa"/>
          </w:tcPr>
          <w:p w14:paraId="75815A6C" w14:textId="77777777" w:rsidR="00C8378C" w:rsidRPr="004E0617" w:rsidRDefault="00C8378C" w:rsidP="00C8378C">
            <w:pPr>
              <w:pStyle w:val="tablebody"/>
            </w:pPr>
            <w:r w:rsidRPr="004E0617">
              <w:sym w:font="Wingdings 2" w:char="F099"/>
            </w:r>
          </w:p>
        </w:tc>
        <w:tc>
          <w:tcPr>
            <w:tcW w:w="709" w:type="dxa"/>
          </w:tcPr>
          <w:p w14:paraId="7E76E135" w14:textId="77777777" w:rsidR="00C8378C" w:rsidRPr="004E0617" w:rsidRDefault="00C8378C" w:rsidP="00C8378C">
            <w:pPr>
              <w:pStyle w:val="tablebody"/>
            </w:pPr>
            <w:r w:rsidRPr="004E0617">
              <w:sym w:font="Wingdings 2" w:char="F099"/>
            </w:r>
          </w:p>
        </w:tc>
      </w:tr>
      <w:tr w:rsidR="00C8378C" w:rsidRPr="004E0617" w14:paraId="00A0CF42" w14:textId="77777777" w:rsidTr="00C8378C">
        <w:tc>
          <w:tcPr>
            <w:tcW w:w="3973" w:type="dxa"/>
          </w:tcPr>
          <w:p w14:paraId="7D580036" w14:textId="77777777" w:rsidR="00C8378C" w:rsidRPr="004E0617" w:rsidRDefault="00C8378C" w:rsidP="00C8378C">
            <w:pPr>
              <w:pStyle w:val="tablebody"/>
            </w:pPr>
            <w:r w:rsidRPr="004E0617">
              <w:t>FCMP.OGE</w:t>
            </w:r>
            <w:r w:rsidRPr="004E0617">
              <w:rPr>
                <w:rFonts w:ascii="ＭＳ 明朝" w:hAnsi="ＭＳ 明朝"/>
              </w:rPr>
              <w:tab/>
            </w:r>
            <w:r w:rsidRPr="004E0617">
              <w:t>D0, S0, S1</w:t>
            </w:r>
          </w:p>
        </w:tc>
        <w:tc>
          <w:tcPr>
            <w:tcW w:w="820" w:type="dxa"/>
          </w:tcPr>
          <w:p w14:paraId="340D120D" w14:textId="77777777" w:rsidR="00C8378C" w:rsidRPr="004E0617" w:rsidRDefault="00C8378C" w:rsidP="00C8378C">
            <w:pPr>
              <w:pStyle w:val="tablebody"/>
            </w:pPr>
            <w:r w:rsidRPr="004E0617">
              <w:sym w:font="Symbol" w:char="F0B4"/>
            </w:r>
          </w:p>
        </w:tc>
        <w:tc>
          <w:tcPr>
            <w:tcW w:w="800" w:type="dxa"/>
          </w:tcPr>
          <w:p w14:paraId="747A4F11" w14:textId="77777777" w:rsidR="00C8378C" w:rsidRPr="004E0617" w:rsidRDefault="00C8378C" w:rsidP="00C8378C">
            <w:pPr>
              <w:pStyle w:val="tablebody"/>
            </w:pPr>
            <w:r w:rsidRPr="004E0617">
              <w:sym w:font="Symbol" w:char="F0B4"/>
            </w:r>
          </w:p>
        </w:tc>
        <w:tc>
          <w:tcPr>
            <w:tcW w:w="983" w:type="dxa"/>
          </w:tcPr>
          <w:p w14:paraId="133830EC" w14:textId="77777777" w:rsidR="00C8378C" w:rsidRPr="004E0617" w:rsidRDefault="00C8378C" w:rsidP="00C8378C">
            <w:pPr>
              <w:pStyle w:val="tablebody"/>
            </w:pPr>
            <w:r w:rsidRPr="004E0617">
              <w:sym w:font="Symbol" w:char="F0B4"/>
            </w:r>
          </w:p>
        </w:tc>
        <w:tc>
          <w:tcPr>
            <w:tcW w:w="823" w:type="dxa"/>
          </w:tcPr>
          <w:p w14:paraId="6DB97704" w14:textId="77777777" w:rsidR="00C8378C" w:rsidRPr="004E0617" w:rsidRDefault="00C8378C" w:rsidP="00C8378C">
            <w:pPr>
              <w:pStyle w:val="tablebody"/>
            </w:pPr>
            <w:r w:rsidRPr="004E0617">
              <w:sym w:font="Wingdings 2" w:char="F099"/>
            </w:r>
          </w:p>
        </w:tc>
        <w:tc>
          <w:tcPr>
            <w:tcW w:w="842" w:type="dxa"/>
          </w:tcPr>
          <w:p w14:paraId="7F17D7E0" w14:textId="77777777" w:rsidR="00C8378C" w:rsidRPr="004E0617" w:rsidRDefault="00C8378C" w:rsidP="00C8378C">
            <w:pPr>
              <w:pStyle w:val="tablebody"/>
            </w:pPr>
            <w:r w:rsidRPr="004E0617">
              <w:sym w:font="Wingdings 2" w:char="F099"/>
            </w:r>
          </w:p>
        </w:tc>
        <w:tc>
          <w:tcPr>
            <w:tcW w:w="792" w:type="dxa"/>
          </w:tcPr>
          <w:p w14:paraId="50C19D4B" w14:textId="77777777" w:rsidR="00C8378C" w:rsidRPr="004E0617" w:rsidRDefault="00C8378C" w:rsidP="00C8378C">
            <w:pPr>
              <w:pStyle w:val="tablebody"/>
            </w:pPr>
            <w:r w:rsidRPr="004E0617">
              <w:sym w:font="Wingdings 2" w:char="F099"/>
            </w:r>
          </w:p>
        </w:tc>
        <w:tc>
          <w:tcPr>
            <w:tcW w:w="709" w:type="dxa"/>
          </w:tcPr>
          <w:p w14:paraId="2EBC15E5" w14:textId="77777777" w:rsidR="00C8378C" w:rsidRPr="004E0617" w:rsidRDefault="00C8378C" w:rsidP="00C8378C">
            <w:pPr>
              <w:pStyle w:val="tablebody"/>
            </w:pPr>
            <w:r w:rsidRPr="004E0617">
              <w:sym w:font="Wingdings 2" w:char="F099"/>
            </w:r>
          </w:p>
        </w:tc>
      </w:tr>
      <w:tr w:rsidR="00C8378C" w:rsidRPr="004E0617" w14:paraId="4794A918" w14:textId="77777777" w:rsidTr="00C8378C">
        <w:tc>
          <w:tcPr>
            <w:tcW w:w="3973" w:type="dxa"/>
          </w:tcPr>
          <w:p w14:paraId="343BBB05" w14:textId="77777777" w:rsidR="00C8378C" w:rsidRPr="004E0617" w:rsidRDefault="00C8378C" w:rsidP="00C8378C">
            <w:pPr>
              <w:pStyle w:val="tablebody"/>
            </w:pPr>
            <w:r w:rsidRPr="004E0617">
              <w:t>FCMP.OGT</w:t>
            </w:r>
            <w:r w:rsidRPr="004E0617">
              <w:rPr>
                <w:rFonts w:ascii="ＭＳ 明朝" w:hAnsi="ＭＳ 明朝"/>
              </w:rPr>
              <w:tab/>
            </w:r>
            <w:r w:rsidRPr="004E0617">
              <w:t>D0, S0, S1</w:t>
            </w:r>
          </w:p>
        </w:tc>
        <w:tc>
          <w:tcPr>
            <w:tcW w:w="820" w:type="dxa"/>
          </w:tcPr>
          <w:p w14:paraId="72827074" w14:textId="77777777" w:rsidR="00C8378C" w:rsidRPr="004E0617" w:rsidRDefault="00C8378C" w:rsidP="00C8378C">
            <w:pPr>
              <w:pStyle w:val="tablebody"/>
            </w:pPr>
            <w:r w:rsidRPr="004E0617">
              <w:sym w:font="Symbol" w:char="F0B4"/>
            </w:r>
          </w:p>
        </w:tc>
        <w:tc>
          <w:tcPr>
            <w:tcW w:w="800" w:type="dxa"/>
          </w:tcPr>
          <w:p w14:paraId="1120FBFB" w14:textId="77777777" w:rsidR="00C8378C" w:rsidRPr="004E0617" w:rsidRDefault="00C8378C" w:rsidP="00C8378C">
            <w:pPr>
              <w:pStyle w:val="tablebody"/>
            </w:pPr>
            <w:r w:rsidRPr="004E0617">
              <w:sym w:font="Symbol" w:char="F0B4"/>
            </w:r>
          </w:p>
        </w:tc>
        <w:tc>
          <w:tcPr>
            <w:tcW w:w="983" w:type="dxa"/>
          </w:tcPr>
          <w:p w14:paraId="396F825C" w14:textId="77777777" w:rsidR="00C8378C" w:rsidRPr="004E0617" w:rsidRDefault="00C8378C" w:rsidP="00C8378C">
            <w:pPr>
              <w:pStyle w:val="tablebody"/>
            </w:pPr>
            <w:r w:rsidRPr="004E0617">
              <w:sym w:font="Symbol" w:char="F0B4"/>
            </w:r>
          </w:p>
        </w:tc>
        <w:tc>
          <w:tcPr>
            <w:tcW w:w="823" w:type="dxa"/>
          </w:tcPr>
          <w:p w14:paraId="05E8C36A" w14:textId="77777777" w:rsidR="00C8378C" w:rsidRPr="004E0617" w:rsidRDefault="00C8378C" w:rsidP="00C8378C">
            <w:pPr>
              <w:pStyle w:val="tablebody"/>
            </w:pPr>
            <w:r w:rsidRPr="004E0617">
              <w:sym w:font="Wingdings 2" w:char="F099"/>
            </w:r>
          </w:p>
        </w:tc>
        <w:tc>
          <w:tcPr>
            <w:tcW w:w="842" w:type="dxa"/>
          </w:tcPr>
          <w:p w14:paraId="4D9D71A1" w14:textId="77777777" w:rsidR="00C8378C" w:rsidRPr="004E0617" w:rsidRDefault="00C8378C" w:rsidP="00C8378C">
            <w:pPr>
              <w:pStyle w:val="tablebody"/>
            </w:pPr>
            <w:r w:rsidRPr="004E0617">
              <w:sym w:font="Wingdings 2" w:char="F099"/>
            </w:r>
          </w:p>
        </w:tc>
        <w:tc>
          <w:tcPr>
            <w:tcW w:w="792" w:type="dxa"/>
          </w:tcPr>
          <w:p w14:paraId="2C1D0934" w14:textId="77777777" w:rsidR="00C8378C" w:rsidRPr="004E0617" w:rsidRDefault="00C8378C" w:rsidP="00C8378C">
            <w:pPr>
              <w:pStyle w:val="tablebody"/>
            </w:pPr>
            <w:r w:rsidRPr="004E0617">
              <w:sym w:font="Wingdings 2" w:char="F099"/>
            </w:r>
          </w:p>
        </w:tc>
        <w:tc>
          <w:tcPr>
            <w:tcW w:w="709" w:type="dxa"/>
          </w:tcPr>
          <w:p w14:paraId="70F6CFF4" w14:textId="77777777" w:rsidR="00C8378C" w:rsidRPr="004E0617" w:rsidRDefault="00C8378C" w:rsidP="00C8378C">
            <w:pPr>
              <w:pStyle w:val="tablebody"/>
            </w:pPr>
            <w:r w:rsidRPr="004E0617">
              <w:sym w:font="Wingdings 2" w:char="F099"/>
            </w:r>
          </w:p>
        </w:tc>
      </w:tr>
      <w:tr w:rsidR="00C8378C" w:rsidRPr="004E0617" w14:paraId="403487F7" w14:textId="77777777" w:rsidTr="00C8378C">
        <w:tc>
          <w:tcPr>
            <w:tcW w:w="3973" w:type="dxa"/>
          </w:tcPr>
          <w:p w14:paraId="2D27D576" w14:textId="77777777" w:rsidR="00C8378C" w:rsidRPr="004E0617" w:rsidRDefault="00C8378C" w:rsidP="00C8378C">
            <w:pPr>
              <w:pStyle w:val="tablebody"/>
            </w:pPr>
            <w:r w:rsidRPr="004E0617">
              <w:t>FCMP.OLE</w:t>
            </w:r>
            <w:r w:rsidRPr="004E0617">
              <w:rPr>
                <w:rFonts w:ascii="ＭＳ 明朝" w:hAnsi="ＭＳ 明朝"/>
              </w:rPr>
              <w:tab/>
            </w:r>
            <w:r w:rsidRPr="004E0617">
              <w:t>D0, S0, S1</w:t>
            </w:r>
          </w:p>
        </w:tc>
        <w:tc>
          <w:tcPr>
            <w:tcW w:w="820" w:type="dxa"/>
          </w:tcPr>
          <w:p w14:paraId="6C34DE3D" w14:textId="77777777" w:rsidR="00C8378C" w:rsidRPr="004E0617" w:rsidRDefault="00C8378C" w:rsidP="00C8378C">
            <w:pPr>
              <w:pStyle w:val="tablebody"/>
            </w:pPr>
            <w:r w:rsidRPr="004E0617">
              <w:sym w:font="Symbol" w:char="F0B4"/>
            </w:r>
          </w:p>
        </w:tc>
        <w:tc>
          <w:tcPr>
            <w:tcW w:w="800" w:type="dxa"/>
          </w:tcPr>
          <w:p w14:paraId="433ECA36" w14:textId="77777777" w:rsidR="00C8378C" w:rsidRPr="004E0617" w:rsidRDefault="00C8378C" w:rsidP="00C8378C">
            <w:pPr>
              <w:pStyle w:val="tablebody"/>
            </w:pPr>
            <w:r w:rsidRPr="004E0617">
              <w:sym w:font="Symbol" w:char="F0B4"/>
            </w:r>
          </w:p>
        </w:tc>
        <w:tc>
          <w:tcPr>
            <w:tcW w:w="983" w:type="dxa"/>
          </w:tcPr>
          <w:p w14:paraId="5AE063CA" w14:textId="77777777" w:rsidR="00C8378C" w:rsidRPr="004E0617" w:rsidRDefault="00C8378C" w:rsidP="00C8378C">
            <w:pPr>
              <w:pStyle w:val="tablebody"/>
            </w:pPr>
            <w:r w:rsidRPr="004E0617">
              <w:sym w:font="Symbol" w:char="F0B4"/>
            </w:r>
          </w:p>
        </w:tc>
        <w:tc>
          <w:tcPr>
            <w:tcW w:w="823" w:type="dxa"/>
          </w:tcPr>
          <w:p w14:paraId="6D6124FB" w14:textId="77777777" w:rsidR="00C8378C" w:rsidRPr="004E0617" w:rsidRDefault="00C8378C" w:rsidP="00C8378C">
            <w:pPr>
              <w:pStyle w:val="tablebody"/>
            </w:pPr>
            <w:r w:rsidRPr="004E0617">
              <w:sym w:font="Wingdings 2" w:char="F099"/>
            </w:r>
          </w:p>
        </w:tc>
        <w:tc>
          <w:tcPr>
            <w:tcW w:w="842" w:type="dxa"/>
          </w:tcPr>
          <w:p w14:paraId="42D4A0E7" w14:textId="77777777" w:rsidR="00C8378C" w:rsidRPr="004E0617" w:rsidRDefault="00C8378C" w:rsidP="00C8378C">
            <w:pPr>
              <w:pStyle w:val="tablebody"/>
            </w:pPr>
            <w:r w:rsidRPr="004E0617">
              <w:sym w:font="Wingdings 2" w:char="F099"/>
            </w:r>
          </w:p>
        </w:tc>
        <w:tc>
          <w:tcPr>
            <w:tcW w:w="792" w:type="dxa"/>
          </w:tcPr>
          <w:p w14:paraId="722D9129" w14:textId="77777777" w:rsidR="00C8378C" w:rsidRPr="004E0617" w:rsidRDefault="00C8378C" w:rsidP="00C8378C">
            <w:pPr>
              <w:pStyle w:val="tablebody"/>
            </w:pPr>
            <w:r w:rsidRPr="004E0617">
              <w:sym w:font="Wingdings 2" w:char="F099"/>
            </w:r>
          </w:p>
        </w:tc>
        <w:tc>
          <w:tcPr>
            <w:tcW w:w="709" w:type="dxa"/>
          </w:tcPr>
          <w:p w14:paraId="5926CA87" w14:textId="77777777" w:rsidR="00C8378C" w:rsidRPr="004E0617" w:rsidRDefault="00C8378C" w:rsidP="00C8378C">
            <w:pPr>
              <w:pStyle w:val="tablebody"/>
            </w:pPr>
            <w:r w:rsidRPr="004E0617">
              <w:sym w:font="Wingdings 2" w:char="F099"/>
            </w:r>
          </w:p>
        </w:tc>
      </w:tr>
      <w:tr w:rsidR="00C8378C" w:rsidRPr="004E0617" w14:paraId="23911750" w14:textId="77777777" w:rsidTr="00C8378C">
        <w:tc>
          <w:tcPr>
            <w:tcW w:w="3973" w:type="dxa"/>
          </w:tcPr>
          <w:p w14:paraId="3A50F04A" w14:textId="77777777" w:rsidR="00C8378C" w:rsidRPr="004E0617" w:rsidRDefault="00C8378C" w:rsidP="00C8378C">
            <w:pPr>
              <w:pStyle w:val="tablebody"/>
            </w:pPr>
            <w:r w:rsidRPr="004E0617">
              <w:t>FCMP.OLT</w:t>
            </w:r>
            <w:r w:rsidRPr="004E0617">
              <w:rPr>
                <w:rFonts w:ascii="ＭＳ 明朝" w:hAnsi="ＭＳ 明朝"/>
              </w:rPr>
              <w:tab/>
            </w:r>
            <w:r w:rsidRPr="004E0617">
              <w:t>D0, S0, S1</w:t>
            </w:r>
          </w:p>
        </w:tc>
        <w:tc>
          <w:tcPr>
            <w:tcW w:w="820" w:type="dxa"/>
          </w:tcPr>
          <w:p w14:paraId="4E1F0D64" w14:textId="77777777" w:rsidR="00C8378C" w:rsidRPr="004E0617" w:rsidRDefault="00C8378C" w:rsidP="00C8378C">
            <w:pPr>
              <w:pStyle w:val="tablebody"/>
            </w:pPr>
            <w:r w:rsidRPr="004E0617">
              <w:sym w:font="Symbol" w:char="F0B4"/>
            </w:r>
          </w:p>
        </w:tc>
        <w:tc>
          <w:tcPr>
            <w:tcW w:w="800" w:type="dxa"/>
          </w:tcPr>
          <w:p w14:paraId="18518C3F" w14:textId="77777777" w:rsidR="00C8378C" w:rsidRPr="004E0617" w:rsidRDefault="00C8378C" w:rsidP="00C8378C">
            <w:pPr>
              <w:pStyle w:val="tablebody"/>
            </w:pPr>
            <w:r w:rsidRPr="004E0617">
              <w:sym w:font="Symbol" w:char="F0B4"/>
            </w:r>
          </w:p>
        </w:tc>
        <w:tc>
          <w:tcPr>
            <w:tcW w:w="983" w:type="dxa"/>
          </w:tcPr>
          <w:p w14:paraId="0B7E1B57" w14:textId="77777777" w:rsidR="00C8378C" w:rsidRPr="004E0617" w:rsidRDefault="00C8378C" w:rsidP="00C8378C">
            <w:pPr>
              <w:pStyle w:val="tablebody"/>
            </w:pPr>
            <w:r w:rsidRPr="004E0617">
              <w:sym w:font="Symbol" w:char="F0B4"/>
            </w:r>
          </w:p>
        </w:tc>
        <w:tc>
          <w:tcPr>
            <w:tcW w:w="823" w:type="dxa"/>
          </w:tcPr>
          <w:p w14:paraId="7FEB92E5" w14:textId="77777777" w:rsidR="00C8378C" w:rsidRPr="004E0617" w:rsidRDefault="00C8378C" w:rsidP="00C8378C">
            <w:pPr>
              <w:pStyle w:val="tablebody"/>
            </w:pPr>
            <w:r w:rsidRPr="004E0617">
              <w:sym w:font="Wingdings 2" w:char="F099"/>
            </w:r>
          </w:p>
        </w:tc>
        <w:tc>
          <w:tcPr>
            <w:tcW w:w="842" w:type="dxa"/>
          </w:tcPr>
          <w:p w14:paraId="0B6F6789" w14:textId="77777777" w:rsidR="00C8378C" w:rsidRPr="004E0617" w:rsidRDefault="00C8378C" w:rsidP="00C8378C">
            <w:pPr>
              <w:pStyle w:val="tablebody"/>
            </w:pPr>
            <w:r w:rsidRPr="004E0617">
              <w:sym w:font="Wingdings 2" w:char="F099"/>
            </w:r>
          </w:p>
        </w:tc>
        <w:tc>
          <w:tcPr>
            <w:tcW w:w="792" w:type="dxa"/>
          </w:tcPr>
          <w:p w14:paraId="4BE3AE7D" w14:textId="77777777" w:rsidR="00C8378C" w:rsidRPr="004E0617" w:rsidRDefault="00C8378C" w:rsidP="00C8378C">
            <w:pPr>
              <w:pStyle w:val="tablebody"/>
            </w:pPr>
            <w:r w:rsidRPr="004E0617">
              <w:sym w:font="Wingdings 2" w:char="F099"/>
            </w:r>
          </w:p>
        </w:tc>
        <w:tc>
          <w:tcPr>
            <w:tcW w:w="709" w:type="dxa"/>
          </w:tcPr>
          <w:p w14:paraId="78A9C254" w14:textId="77777777" w:rsidR="00C8378C" w:rsidRPr="004E0617" w:rsidRDefault="00C8378C" w:rsidP="00C8378C">
            <w:pPr>
              <w:pStyle w:val="tablebody"/>
            </w:pPr>
            <w:r w:rsidRPr="004E0617">
              <w:sym w:font="Wingdings 2" w:char="F099"/>
            </w:r>
          </w:p>
        </w:tc>
      </w:tr>
      <w:tr w:rsidR="00C8378C" w:rsidRPr="004E0617" w14:paraId="53B3EE27" w14:textId="77777777" w:rsidTr="00C8378C">
        <w:tc>
          <w:tcPr>
            <w:tcW w:w="3973" w:type="dxa"/>
          </w:tcPr>
          <w:p w14:paraId="10382937" w14:textId="77777777" w:rsidR="00C8378C" w:rsidRPr="004E0617" w:rsidRDefault="00C8378C" w:rsidP="00C8378C">
            <w:pPr>
              <w:pStyle w:val="tablebody"/>
            </w:pPr>
            <w:r w:rsidRPr="004E0617">
              <w:t>FCMP.ONE</w:t>
            </w:r>
            <w:r w:rsidRPr="004E0617">
              <w:rPr>
                <w:rFonts w:ascii="ＭＳ 明朝" w:hAnsi="ＭＳ 明朝"/>
              </w:rPr>
              <w:tab/>
            </w:r>
            <w:r w:rsidRPr="004E0617">
              <w:t>D0, S0, S1</w:t>
            </w:r>
          </w:p>
        </w:tc>
        <w:tc>
          <w:tcPr>
            <w:tcW w:w="820" w:type="dxa"/>
          </w:tcPr>
          <w:p w14:paraId="5591CB97" w14:textId="77777777" w:rsidR="00C8378C" w:rsidRPr="004E0617" w:rsidRDefault="00C8378C" w:rsidP="00C8378C">
            <w:pPr>
              <w:pStyle w:val="tablebody"/>
            </w:pPr>
            <w:r w:rsidRPr="004E0617">
              <w:sym w:font="Symbol" w:char="F0B4"/>
            </w:r>
          </w:p>
        </w:tc>
        <w:tc>
          <w:tcPr>
            <w:tcW w:w="800" w:type="dxa"/>
          </w:tcPr>
          <w:p w14:paraId="553C4AED" w14:textId="77777777" w:rsidR="00C8378C" w:rsidRPr="004E0617" w:rsidRDefault="00C8378C" w:rsidP="00C8378C">
            <w:pPr>
              <w:pStyle w:val="tablebody"/>
            </w:pPr>
            <w:r w:rsidRPr="004E0617">
              <w:sym w:font="Symbol" w:char="F0B4"/>
            </w:r>
          </w:p>
        </w:tc>
        <w:tc>
          <w:tcPr>
            <w:tcW w:w="983" w:type="dxa"/>
          </w:tcPr>
          <w:p w14:paraId="05135598" w14:textId="77777777" w:rsidR="00C8378C" w:rsidRPr="004E0617" w:rsidRDefault="00C8378C" w:rsidP="00C8378C">
            <w:pPr>
              <w:pStyle w:val="tablebody"/>
            </w:pPr>
            <w:r w:rsidRPr="004E0617">
              <w:sym w:font="Symbol" w:char="F0B4"/>
            </w:r>
          </w:p>
        </w:tc>
        <w:tc>
          <w:tcPr>
            <w:tcW w:w="823" w:type="dxa"/>
          </w:tcPr>
          <w:p w14:paraId="51C7667C" w14:textId="77777777" w:rsidR="00C8378C" w:rsidRPr="004E0617" w:rsidRDefault="00C8378C" w:rsidP="00C8378C">
            <w:pPr>
              <w:pStyle w:val="tablebody"/>
            </w:pPr>
            <w:r w:rsidRPr="004E0617">
              <w:sym w:font="Wingdings 2" w:char="F099"/>
            </w:r>
          </w:p>
        </w:tc>
        <w:tc>
          <w:tcPr>
            <w:tcW w:w="842" w:type="dxa"/>
          </w:tcPr>
          <w:p w14:paraId="69B37AB6" w14:textId="77777777" w:rsidR="00C8378C" w:rsidRPr="004E0617" w:rsidRDefault="00C8378C" w:rsidP="00C8378C">
            <w:pPr>
              <w:pStyle w:val="tablebody"/>
            </w:pPr>
            <w:r w:rsidRPr="004E0617">
              <w:sym w:font="Wingdings 2" w:char="F099"/>
            </w:r>
          </w:p>
        </w:tc>
        <w:tc>
          <w:tcPr>
            <w:tcW w:w="792" w:type="dxa"/>
          </w:tcPr>
          <w:p w14:paraId="257785E4" w14:textId="77777777" w:rsidR="00C8378C" w:rsidRPr="004E0617" w:rsidRDefault="00C8378C" w:rsidP="00C8378C">
            <w:pPr>
              <w:pStyle w:val="tablebody"/>
            </w:pPr>
            <w:r w:rsidRPr="004E0617">
              <w:sym w:font="Wingdings 2" w:char="F099"/>
            </w:r>
          </w:p>
        </w:tc>
        <w:tc>
          <w:tcPr>
            <w:tcW w:w="709" w:type="dxa"/>
          </w:tcPr>
          <w:p w14:paraId="75583346" w14:textId="77777777" w:rsidR="00C8378C" w:rsidRPr="004E0617" w:rsidRDefault="00C8378C" w:rsidP="00C8378C">
            <w:pPr>
              <w:pStyle w:val="tablebody"/>
            </w:pPr>
            <w:r w:rsidRPr="004E0617">
              <w:sym w:font="Wingdings 2" w:char="F099"/>
            </w:r>
          </w:p>
        </w:tc>
      </w:tr>
      <w:tr w:rsidR="00C8378C" w:rsidRPr="004E0617" w14:paraId="41040EF4" w14:textId="77777777" w:rsidTr="00C8378C">
        <w:tc>
          <w:tcPr>
            <w:tcW w:w="3973" w:type="dxa"/>
          </w:tcPr>
          <w:p w14:paraId="38C43366" w14:textId="77777777" w:rsidR="00C8378C" w:rsidRPr="004E0617" w:rsidRDefault="00C8378C" w:rsidP="00C8378C">
            <w:pPr>
              <w:pStyle w:val="tablebody"/>
            </w:pPr>
            <w:r w:rsidRPr="004E0617">
              <w:t>FCMP.UEQ</w:t>
            </w:r>
            <w:r w:rsidRPr="004E0617">
              <w:rPr>
                <w:rFonts w:ascii="ＭＳ 明朝" w:hAnsi="ＭＳ 明朝"/>
              </w:rPr>
              <w:tab/>
            </w:r>
            <w:r w:rsidRPr="004E0617">
              <w:t>D0, S0, S1</w:t>
            </w:r>
          </w:p>
        </w:tc>
        <w:tc>
          <w:tcPr>
            <w:tcW w:w="820" w:type="dxa"/>
          </w:tcPr>
          <w:p w14:paraId="59F492BD" w14:textId="77777777" w:rsidR="00C8378C" w:rsidRPr="004E0617" w:rsidRDefault="00C8378C" w:rsidP="00C8378C">
            <w:pPr>
              <w:pStyle w:val="tablebody"/>
            </w:pPr>
            <w:r w:rsidRPr="004E0617">
              <w:sym w:font="Symbol" w:char="F0B4"/>
            </w:r>
          </w:p>
        </w:tc>
        <w:tc>
          <w:tcPr>
            <w:tcW w:w="800" w:type="dxa"/>
          </w:tcPr>
          <w:p w14:paraId="16AE4FD4" w14:textId="77777777" w:rsidR="00C8378C" w:rsidRPr="004E0617" w:rsidRDefault="00C8378C" w:rsidP="00C8378C">
            <w:pPr>
              <w:pStyle w:val="tablebody"/>
            </w:pPr>
            <w:r w:rsidRPr="004E0617">
              <w:sym w:font="Symbol" w:char="F0B4"/>
            </w:r>
          </w:p>
        </w:tc>
        <w:tc>
          <w:tcPr>
            <w:tcW w:w="983" w:type="dxa"/>
          </w:tcPr>
          <w:p w14:paraId="38393276" w14:textId="77777777" w:rsidR="00C8378C" w:rsidRPr="004E0617" w:rsidRDefault="00C8378C" w:rsidP="00C8378C">
            <w:pPr>
              <w:pStyle w:val="tablebody"/>
            </w:pPr>
            <w:r w:rsidRPr="004E0617">
              <w:sym w:font="Symbol" w:char="F0B4"/>
            </w:r>
          </w:p>
        </w:tc>
        <w:tc>
          <w:tcPr>
            <w:tcW w:w="823" w:type="dxa"/>
          </w:tcPr>
          <w:p w14:paraId="0551A66C" w14:textId="77777777" w:rsidR="00C8378C" w:rsidRPr="004E0617" w:rsidRDefault="00C8378C" w:rsidP="00C8378C">
            <w:pPr>
              <w:pStyle w:val="tablebody"/>
            </w:pPr>
            <w:r w:rsidRPr="004E0617">
              <w:sym w:font="Wingdings 2" w:char="F099"/>
            </w:r>
          </w:p>
        </w:tc>
        <w:tc>
          <w:tcPr>
            <w:tcW w:w="842" w:type="dxa"/>
          </w:tcPr>
          <w:p w14:paraId="286A30A3" w14:textId="77777777" w:rsidR="00C8378C" w:rsidRPr="004E0617" w:rsidRDefault="00C8378C" w:rsidP="00C8378C">
            <w:pPr>
              <w:pStyle w:val="tablebody"/>
            </w:pPr>
            <w:r w:rsidRPr="004E0617">
              <w:sym w:font="Wingdings 2" w:char="F099"/>
            </w:r>
          </w:p>
        </w:tc>
        <w:tc>
          <w:tcPr>
            <w:tcW w:w="792" w:type="dxa"/>
          </w:tcPr>
          <w:p w14:paraId="0CD8A7EC" w14:textId="77777777" w:rsidR="00C8378C" w:rsidRPr="004E0617" w:rsidRDefault="00C8378C" w:rsidP="00C8378C">
            <w:pPr>
              <w:pStyle w:val="tablebody"/>
            </w:pPr>
            <w:r w:rsidRPr="004E0617">
              <w:sym w:font="Wingdings 2" w:char="F099"/>
            </w:r>
          </w:p>
        </w:tc>
        <w:tc>
          <w:tcPr>
            <w:tcW w:w="709" w:type="dxa"/>
          </w:tcPr>
          <w:p w14:paraId="6EAEBFE1" w14:textId="77777777" w:rsidR="00C8378C" w:rsidRPr="004E0617" w:rsidRDefault="00C8378C" w:rsidP="00C8378C">
            <w:pPr>
              <w:pStyle w:val="tablebody"/>
            </w:pPr>
            <w:r w:rsidRPr="004E0617">
              <w:sym w:font="Wingdings 2" w:char="F099"/>
            </w:r>
          </w:p>
        </w:tc>
      </w:tr>
      <w:tr w:rsidR="00C8378C" w:rsidRPr="004E0617" w14:paraId="1236AE16" w14:textId="77777777" w:rsidTr="00C8378C">
        <w:tc>
          <w:tcPr>
            <w:tcW w:w="3973" w:type="dxa"/>
          </w:tcPr>
          <w:p w14:paraId="53BE75FD" w14:textId="77777777" w:rsidR="00C8378C" w:rsidRPr="004E0617" w:rsidRDefault="00C8378C" w:rsidP="00C8378C">
            <w:pPr>
              <w:pStyle w:val="tablebody"/>
            </w:pPr>
            <w:r w:rsidRPr="004E0617">
              <w:t>FCMP.UGE</w:t>
            </w:r>
            <w:r w:rsidRPr="004E0617">
              <w:rPr>
                <w:rFonts w:ascii="ＭＳ 明朝" w:hAnsi="ＭＳ 明朝"/>
              </w:rPr>
              <w:tab/>
            </w:r>
            <w:r w:rsidRPr="004E0617">
              <w:t>D0, S0, S1</w:t>
            </w:r>
          </w:p>
        </w:tc>
        <w:tc>
          <w:tcPr>
            <w:tcW w:w="820" w:type="dxa"/>
          </w:tcPr>
          <w:p w14:paraId="4CC15276" w14:textId="77777777" w:rsidR="00C8378C" w:rsidRPr="004E0617" w:rsidRDefault="00C8378C" w:rsidP="00C8378C">
            <w:pPr>
              <w:pStyle w:val="tablebody"/>
            </w:pPr>
            <w:r w:rsidRPr="004E0617">
              <w:sym w:font="Symbol" w:char="F0B4"/>
            </w:r>
          </w:p>
        </w:tc>
        <w:tc>
          <w:tcPr>
            <w:tcW w:w="800" w:type="dxa"/>
          </w:tcPr>
          <w:p w14:paraId="2F8553C2" w14:textId="77777777" w:rsidR="00C8378C" w:rsidRPr="004E0617" w:rsidRDefault="00C8378C" w:rsidP="00C8378C">
            <w:pPr>
              <w:pStyle w:val="tablebody"/>
            </w:pPr>
            <w:r w:rsidRPr="004E0617">
              <w:sym w:font="Symbol" w:char="F0B4"/>
            </w:r>
          </w:p>
        </w:tc>
        <w:tc>
          <w:tcPr>
            <w:tcW w:w="983" w:type="dxa"/>
          </w:tcPr>
          <w:p w14:paraId="28EAF99E" w14:textId="77777777" w:rsidR="00C8378C" w:rsidRPr="004E0617" w:rsidRDefault="00C8378C" w:rsidP="00C8378C">
            <w:pPr>
              <w:pStyle w:val="tablebody"/>
            </w:pPr>
            <w:r w:rsidRPr="004E0617">
              <w:sym w:font="Symbol" w:char="F0B4"/>
            </w:r>
          </w:p>
        </w:tc>
        <w:tc>
          <w:tcPr>
            <w:tcW w:w="823" w:type="dxa"/>
          </w:tcPr>
          <w:p w14:paraId="5976E875" w14:textId="77777777" w:rsidR="00C8378C" w:rsidRPr="004E0617" w:rsidRDefault="00C8378C" w:rsidP="00C8378C">
            <w:pPr>
              <w:pStyle w:val="tablebody"/>
            </w:pPr>
            <w:r w:rsidRPr="004E0617">
              <w:sym w:font="Wingdings 2" w:char="F099"/>
            </w:r>
          </w:p>
        </w:tc>
        <w:tc>
          <w:tcPr>
            <w:tcW w:w="842" w:type="dxa"/>
          </w:tcPr>
          <w:p w14:paraId="41C0A3F9" w14:textId="77777777" w:rsidR="00C8378C" w:rsidRPr="004E0617" w:rsidRDefault="00C8378C" w:rsidP="00C8378C">
            <w:pPr>
              <w:pStyle w:val="tablebody"/>
            </w:pPr>
            <w:r w:rsidRPr="004E0617">
              <w:sym w:font="Wingdings 2" w:char="F099"/>
            </w:r>
          </w:p>
        </w:tc>
        <w:tc>
          <w:tcPr>
            <w:tcW w:w="792" w:type="dxa"/>
          </w:tcPr>
          <w:p w14:paraId="165F6EA3" w14:textId="77777777" w:rsidR="00C8378C" w:rsidRPr="004E0617" w:rsidRDefault="00C8378C" w:rsidP="00C8378C">
            <w:pPr>
              <w:pStyle w:val="tablebody"/>
            </w:pPr>
            <w:r w:rsidRPr="004E0617">
              <w:sym w:font="Wingdings 2" w:char="F099"/>
            </w:r>
          </w:p>
        </w:tc>
        <w:tc>
          <w:tcPr>
            <w:tcW w:w="709" w:type="dxa"/>
          </w:tcPr>
          <w:p w14:paraId="66241B42" w14:textId="77777777" w:rsidR="00C8378C" w:rsidRPr="004E0617" w:rsidRDefault="00C8378C" w:rsidP="00C8378C">
            <w:pPr>
              <w:pStyle w:val="tablebody"/>
            </w:pPr>
            <w:r w:rsidRPr="004E0617">
              <w:sym w:font="Wingdings 2" w:char="F099"/>
            </w:r>
          </w:p>
        </w:tc>
      </w:tr>
      <w:tr w:rsidR="00C8378C" w:rsidRPr="004E0617" w14:paraId="5A4ED1CF" w14:textId="77777777" w:rsidTr="00C8378C">
        <w:tc>
          <w:tcPr>
            <w:tcW w:w="3973" w:type="dxa"/>
          </w:tcPr>
          <w:p w14:paraId="56C1462D" w14:textId="77777777" w:rsidR="00C8378C" w:rsidRPr="004E0617" w:rsidRDefault="00C8378C" w:rsidP="00C8378C">
            <w:pPr>
              <w:pStyle w:val="tablebody"/>
            </w:pPr>
            <w:r w:rsidRPr="004E0617">
              <w:t>FCMP.UGT</w:t>
            </w:r>
            <w:r w:rsidRPr="004E0617">
              <w:rPr>
                <w:rFonts w:ascii="ＭＳ 明朝" w:hAnsi="ＭＳ 明朝"/>
              </w:rPr>
              <w:tab/>
            </w:r>
            <w:r w:rsidRPr="004E0617">
              <w:t>D0, S0, S1</w:t>
            </w:r>
          </w:p>
        </w:tc>
        <w:tc>
          <w:tcPr>
            <w:tcW w:w="820" w:type="dxa"/>
          </w:tcPr>
          <w:p w14:paraId="4FAE116D" w14:textId="77777777" w:rsidR="00C8378C" w:rsidRPr="004E0617" w:rsidRDefault="00C8378C" w:rsidP="00C8378C">
            <w:pPr>
              <w:pStyle w:val="tablebody"/>
            </w:pPr>
            <w:r w:rsidRPr="004E0617">
              <w:sym w:font="Symbol" w:char="F0B4"/>
            </w:r>
          </w:p>
        </w:tc>
        <w:tc>
          <w:tcPr>
            <w:tcW w:w="800" w:type="dxa"/>
          </w:tcPr>
          <w:p w14:paraId="63DF5DB5" w14:textId="77777777" w:rsidR="00C8378C" w:rsidRPr="004E0617" w:rsidRDefault="00C8378C" w:rsidP="00C8378C">
            <w:pPr>
              <w:pStyle w:val="tablebody"/>
            </w:pPr>
            <w:r w:rsidRPr="004E0617">
              <w:sym w:font="Symbol" w:char="F0B4"/>
            </w:r>
          </w:p>
        </w:tc>
        <w:tc>
          <w:tcPr>
            <w:tcW w:w="983" w:type="dxa"/>
          </w:tcPr>
          <w:p w14:paraId="0B1AE42A" w14:textId="77777777" w:rsidR="00C8378C" w:rsidRPr="004E0617" w:rsidRDefault="00C8378C" w:rsidP="00C8378C">
            <w:pPr>
              <w:pStyle w:val="tablebody"/>
            </w:pPr>
            <w:r w:rsidRPr="004E0617">
              <w:sym w:font="Symbol" w:char="F0B4"/>
            </w:r>
          </w:p>
        </w:tc>
        <w:tc>
          <w:tcPr>
            <w:tcW w:w="823" w:type="dxa"/>
          </w:tcPr>
          <w:p w14:paraId="21AFD8F4" w14:textId="77777777" w:rsidR="00C8378C" w:rsidRPr="004E0617" w:rsidRDefault="00C8378C" w:rsidP="00C8378C">
            <w:pPr>
              <w:pStyle w:val="tablebody"/>
            </w:pPr>
            <w:r w:rsidRPr="004E0617">
              <w:sym w:font="Wingdings 2" w:char="F099"/>
            </w:r>
          </w:p>
        </w:tc>
        <w:tc>
          <w:tcPr>
            <w:tcW w:w="842" w:type="dxa"/>
          </w:tcPr>
          <w:p w14:paraId="7222DD3B" w14:textId="77777777" w:rsidR="00C8378C" w:rsidRPr="004E0617" w:rsidRDefault="00C8378C" w:rsidP="00C8378C">
            <w:pPr>
              <w:pStyle w:val="tablebody"/>
            </w:pPr>
            <w:r w:rsidRPr="004E0617">
              <w:sym w:font="Wingdings 2" w:char="F099"/>
            </w:r>
          </w:p>
        </w:tc>
        <w:tc>
          <w:tcPr>
            <w:tcW w:w="792" w:type="dxa"/>
          </w:tcPr>
          <w:p w14:paraId="3E8E2369" w14:textId="77777777" w:rsidR="00C8378C" w:rsidRPr="004E0617" w:rsidRDefault="00C8378C" w:rsidP="00C8378C">
            <w:pPr>
              <w:pStyle w:val="tablebody"/>
            </w:pPr>
            <w:r w:rsidRPr="004E0617">
              <w:sym w:font="Wingdings 2" w:char="F099"/>
            </w:r>
          </w:p>
        </w:tc>
        <w:tc>
          <w:tcPr>
            <w:tcW w:w="709" w:type="dxa"/>
          </w:tcPr>
          <w:p w14:paraId="6DF13A19" w14:textId="77777777" w:rsidR="00C8378C" w:rsidRPr="004E0617" w:rsidRDefault="00C8378C" w:rsidP="00C8378C">
            <w:pPr>
              <w:pStyle w:val="tablebody"/>
            </w:pPr>
            <w:r w:rsidRPr="004E0617">
              <w:sym w:font="Wingdings 2" w:char="F099"/>
            </w:r>
          </w:p>
        </w:tc>
      </w:tr>
      <w:tr w:rsidR="00C8378C" w:rsidRPr="004E0617" w14:paraId="77C99085" w14:textId="77777777" w:rsidTr="00C8378C">
        <w:tc>
          <w:tcPr>
            <w:tcW w:w="3973" w:type="dxa"/>
          </w:tcPr>
          <w:p w14:paraId="1CD3CE70" w14:textId="77777777" w:rsidR="00C8378C" w:rsidRPr="004E0617" w:rsidRDefault="00C8378C" w:rsidP="00C8378C">
            <w:pPr>
              <w:pStyle w:val="tablebody"/>
            </w:pPr>
            <w:r w:rsidRPr="004E0617">
              <w:t>FCMP.ULE</w:t>
            </w:r>
            <w:r w:rsidRPr="004E0617">
              <w:rPr>
                <w:rFonts w:ascii="ＭＳ 明朝" w:hAnsi="ＭＳ 明朝"/>
              </w:rPr>
              <w:tab/>
            </w:r>
            <w:r w:rsidRPr="004E0617">
              <w:t>D0, S0, S1</w:t>
            </w:r>
          </w:p>
        </w:tc>
        <w:tc>
          <w:tcPr>
            <w:tcW w:w="820" w:type="dxa"/>
          </w:tcPr>
          <w:p w14:paraId="04A3692C" w14:textId="77777777" w:rsidR="00C8378C" w:rsidRPr="004E0617" w:rsidRDefault="00C8378C" w:rsidP="00C8378C">
            <w:pPr>
              <w:pStyle w:val="tablebody"/>
            </w:pPr>
            <w:r w:rsidRPr="004E0617">
              <w:sym w:font="Symbol" w:char="F0B4"/>
            </w:r>
          </w:p>
        </w:tc>
        <w:tc>
          <w:tcPr>
            <w:tcW w:w="800" w:type="dxa"/>
          </w:tcPr>
          <w:p w14:paraId="0C065F3B" w14:textId="77777777" w:rsidR="00C8378C" w:rsidRPr="004E0617" w:rsidRDefault="00C8378C" w:rsidP="00C8378C">
            <w:pPr>
              <w:pStyle w:val="tablebody"/>
            </w:pPr>
            <w:r w:rsidRPr="004E0617">
              <w:sym w:font="Symbol" w:char="F0B4"/>
            </w:r>
          </w:p>
        </w:tc>
        <w:tc>
          <w:tcPr>
            <w:tcW w:w="983" w:type="dxa"/>
          </w:tcPr>
          <w:p w14:paraId="6B800E48" w14:textId="77777777" w:rsidR="00C8378C" w:rsidRPr="004E0617" w:rsidRDefault="00C8378C" w:rsidP="00C8378C">
            <w:pPr>
              <w:pStyle w:val="tablebody"/>
            </w:pPr>
            <w:r w:rsidRPr="004E0617">
              <w:sym w:font="Symbol" w:char="F0B4"/>
            </w:r>
          </w:p>
        </w:tc>
        <w:tc>
          <w:tcPr>
            <w:tcW w:w="823" w:type="dxa"/>
          </w:tcPr>
          <w:p w14:paraId="2AB0D4AC" w14:textId="77777777" w:rsidR="00C8378C" w:rsidRPr="004E0617" w:rsidRDefault="00C8378C" w:rsidP="00C8378C">
            <w:pPr>
              <w:pStyle w:val="tablebody"/>
            </w:pPr>
            <w:r w:rsidRPr="004E0617">
              <w:sym w:font="Wingdings 2" w:char="F099"/>
            </w:r>
          </w:p>
        </w:tc>
        <w:tc>
          <w:tcPr>
            <w:tcW w:w="842" w:type="dxa"/>
          </w:tcPr>
          <w:p w14:paraId="5CDB8F58" w14:textId="77777777" w:rsidR="00C8378C" w:rsidRPr="004E0617" w:rsidRDefault="00C8378C" w:rsidP="00C8378C">
            <w:pPr>
              <w:pStyle w:val="tablebody"/>
            </w:pPr>
            <w:r w:rsidRPr="004E0617">
              <w:sym w:font="Wingdings 2" w:char="F099"/>
            </w:r>
          </w:p>
        </w:tc>
        <w:tc>
          <w:tcPr>
            <w:tcW w:w="792" w:type="dxa"/>
          </w:tcPr>
          <w:p w14:paraId="6E16FA08" w14:textId="77777777" w:rsidR="00C8378C" w:rsidRPr="004E0617" w:rsidRDefault="00C8378C" w:rsidP="00C8378C">
            <w:pPr>
              <w:pStyle w:val="tablebody"/>
            </w:pPr>
            <w:r w:rsidRPr="004E0617">
              <w:sym w:font="Wingdings 2" w:char="F099"/>
            </w:r>
          </w:p>
        </w:tc>
        <w:tc>
          <w:tcPr>
            <w:tcW w:w="709" w:type="dxa"/>
          </w:tcPr>
          <w:p w14:paraId="028307A9" w14:textId="77777777" w:rsidR="00C8378C" w:rsidRPr="004E0617" w:rsidRDefault="00C8378C" w:rsidP="00C8378C">
            <w:pPr>
              <w:pStyle w:val="tablebody"/>
            </w:pPr>
            <w:r w:rsidRPr="004E0617">
              <w:sym w:font="Wingdings 2" w:char="F099"/>
            </w:r>
          </w:p>
        </w:tc>
      </w:tr>
      <w:tr w:rsidR="00C8378C" w:rsidRPr="004E0617" w14:paraId="64ACEC15" w14:textId="77777777" w:rsidTr="00C8378C">
        <w:tc>
          <w:tcPr>
            <w:tcW w:w="3973" w:type="dxa"/>
          </w:tcPr>
          <w:p w14:paraId="0ABA2C04" w14:textId="77777777" w:rsidR="00C8378C" w:rsidRPr="004E0617" w:rsidRDefault="00C8378C" w:rsidP="00C8378C">
            <w:pPr>
              <w:pStyle w:val="tablebody"/>
            </w:pPr>
            <w:r w:rsidRPr="004E0617">
              <w:t>FCMP.ULT</w:t>
            </w:r>
            <w:r w:rsidRPr="004E0617">
              <w:rPr>
                <w:rFonts w:ascii="ＭＳ 明朝" w:hAnsi="ＭＳ 明朝"/>
              </w:rPr>
              <w:tab/>
            </w:r>
            <w:r w:rsidRPr="004E0617">
              <w:t>D0, S0, S1</w:t>
            </w:r>
          </w:p>
        </w:tc>
        <w:tc>
          <w:tcPr>
            <w:tcW w:w="820" w:type="dxa"/>
          </w:tcPr>
          <w:p w14:paraId="23375D03" w14:textId="77777777" w:rsidR="00C8378C" w:rsidRPr="004E0617" w:rsidRDefault="00C8378C" w:rsidP="00C8378C">
            <w:pPr>
              <w:pStyle w:val="tablebody"/>
            </w:pPr>
            <w:r w:rsidRPr="004E0617">
              <w:sym w:font="Symbol" w:char="F0B4"/>
            </w:r>
          </w:p>
        </w:tc>
        <w:tc>
          <w:tcPr>
            <w:tcW w:w="800" w:type="dxa"/>
          </w:tcPr>
          <w:p w14:paraId="1DF8017A" w14:textId="77777777" w:rsidR="00C8378C" w:rsidRPr="004E0617" w:rsidRDefault="00C8378C" w:rsidP="00C8378C">
            <w:pPr>
              <w:pStyle w:val="tablebody"/>
            </w:pPr>
            <w:r w:rsidRPr="004E0617">
              <w:sym w:font="Symbol" w:char="F0B4"/>
            </w:r>
          </w:p>
        </w:tc>
        <w:tc>
          <w:tcPr>
            <w:tcW w:w="983" w:type="dxa"/>
          </w:tcPr>
          <w:p w14:paraId="4E5D6070" w14:textId="77777777" w:rsidR="00C8378C" w:rsidRPr="004E0617" w:rsidRDefault="00C8378C" w:rsidP="00C8378C">
            <w:pPr>
              <w:pStyle w:val="tablebody"/>
            </w:pPr>
            <w:r w:rsidRPr="004E0617">
              <w:sym w:font="Symbol" w:char="F0B4"/>
            </w:r>
          </w:p>
        </w:tc>
        <w:tc>
          <w:tcPr>
            <w:tcW w:w="823" w:type="dxa"/>
          </w:tcPr>
          <w:p w14:paraId="6F498E96" w14:textId="77777777" w:rsidR="00C8378C" w:rsidRPr="004E0617" w:rsidRDefault="00C8378C" w:rsidP="00C8378C">
            <w:pPr>
              <w:pStyle w:val="tablebody"/>
            </w:pPr>
            <w:r w:rsidRPr="004E0617">
              <w:sym w:font="Wingdings 2" w:char="F099"/>
            </w:r>
          </w:p>
        </w:tc>
        <w:tc>
          <w:tcPr>
            <w:tcW w:w="842" w:type="dxa"/>
          </w:tcPr>
          <w:p w14:paraId="73F011E4" w14:textId="77777777" w:rsidR="00C8378C" w:rsidRPr="004E0617" w:rsidRDefault="00C8378C" w:rsidP="00C8378C">
            <w:pPr>
              <w:pStyle w:val="tablebody"/>
            </w:pPr>
            <w:r w:rsidRPr="004E0617">
              <w:sym w:font="Wingdings 2" w:char="F099"/>
            </w:r>
          </w:p>
        </w:tc>
        <w:tc>
          <w:tcPr>
            <w:tcW w:w="792" w:type="dxa"/>
          </w:tcPr>
          <w:p w14:paraId="5BEB4C57" w14:textId="77777777" w:rsidR="00C8378C" w:rsidRPr="004E0617" w:rsidRDefault="00C8378C" w:rsidP="00C8378C">
            <w:pPr>
              <w:pStyle w:val="tablebody"/>
            </w:pPr>
            <w:r w:rsidRPr="004E0617">
              <w:sym w:font="Wingdings 2" w:char="F099"/>
            </w:r>
          </w:p>
        </w:tc>
        <w:tc>
          <w:tcPr>
            <w:tcW w:w="709" w:type="dxa"/>
          </w:tcPr>
          <w:p w14:paraId="6CDC90D3" w14:textId="77777777" w:rsidR="00C8378C" w:rsidRPr="004E0617" w:rsidRDefault="00C8378C" w:rsidP="00C8378C">
            <w:pPr>
              <w:pStyle w:val="tablebody"/>
            </w:pPr>
            <w:r w:rsidRPr="004E0617">
              <w:sym w:font="Wingdings 2" w:char="F099"/>
            </w:r>
          </w:p>
        </w:tc>
      </w:tr>
      <w:tr w:rsidR="00C8378C" w:rsidRPr="004E0617" w14:paraId="30FF3B9E" w14:textId="77777777" w:rsidTr="00C8378C">
        <w:tc>
          <w:tcPr>
            <w:tcW w:w="3973" w:type="dxa"/>
          </w:tcPr>
          <w:p w14:paraId="58E9BE2A" w14:textId="77777777" w:rsidR="00C8378C" w:rsidRPr="004E0617" w:rsidRDefault="00C8378C" w:rsidP="00C8378C">
            <w:pPr>
              <w:pStyle w:val="tablebody"/>
            </w:pPr>
            <w:r w:rsidRPr="004E0617">
              <w:t>FCMP.UNE</w:t>
            </w:r>
            <w:r w:rsidRPr="004E0617">
              <w:rPr>
                <w:rFonts w:ascii="ＭＳ 明朝" w:hAnsi="ＭＳ 明朝"/>
              </w:rPr>
              <w:tab/>
            </w:r>
            <w:r w:rsidRPr="004E0617">
              <w:t>D0, S0, S1</w:t>
            </w:r>
          </w:p>
        </w:tc>
        <w:tc>
          <w:tcPr>
            <w:tcW w:w="820" w:type="dxa"/>
          </w:tcPr>
          <w:p w14:paraId="1A31379D" w14:textId="77777777" w:rsidR="00C8378C" w:rsidRPr="004E0617" w:rsidRDefault="00C8378C" w:rsidP="00C8378C">
            <w:pPr>
              <w:pStyle w:val="tablebody"/>
            </w:pPr>
            <w:r w:rsidRPr="004E0617">
              <w:sym w:font="Symbol" w:char="F0B4"/>
            </w:r>
          </w:p>
        </w:tc>
        <w:tc>
          <w:tcPr>
            <w:tcW w:w="800" w:type="dxa"/>
          </w:tcPr>
          <w:p w14:paraId="6D2F3A27" w14:textId="77777777" w:rsidR="00C8378C" w:rsidRPr="004E0617" w:rsidRDefault="00C8378C" w:rsidP="00C8378C">
            <w:pPr>
              <w:pStyle w:val="tablebody"/>
            </w:pPr>
            <w:r w:rsidRPr="004E0617">
              <w:sym w:font="Symbol" w:char="F0B4"/>
            </w:r>
          </w:p>
        </w:tc>
        <w:tc>
          <w:tcPr>
            <w:tcW w:w="983" w:type="dxa"/>
          </w:tcPr>
          <w:p w14:paraId="47D6EC3E" w14:textId="77777777" w:rsidR="00C8378C" w:rsidRPr="004E0617" w:rsidRDefault="00C8378C" w:rsidP="00C8378C">
            <w:pPr>
              <w:pStyle w:val="tablebody"/>
            </w:pPr>
            <w:r w:rsidRPr="004E0617">
              <w:sym w:font="Symbol" w:char="F0B4"/>
            </w:r>
          </w:p>
        </w:tc>
        <w:tc>
          <w:tcPr>
            <w:tcW w:w="823" w:type="dxa"/>
          </w:tcPr>
          <w:p w14:paraId="1B31ECF4" w14:textId="77777777" w:rsidR="00C8378C" w:rsidRPr="004E0617" w:rsidRDefault="00C8378C" w:rsidP="00C8378C">
            <w:pPr>
              <w:pStyle w:val="tablebody"/>
            </w:pPr>
            <w:r w:rsidRPr="004E0617">
              <w:sym w:font="Wingdings 2" w:char="F099"/>
            </w:r>
          </w:p>
        </w:tc>
        <w:tc>
          <w:tcPr>
            <w:tcW w:w="842" w:type="dxa"/>
          </w:tcPr>
          <w:p w14:paraId="655C0BBA" w14:textId="77777777" w:rsidR="00C8378C" w:rsidRPr="004E0617" w:rsidRDefault="00C8378C" w:rsidP="00C8378C">
            <w:pPr>
              <w:pStyle w:val="tablebody"/>
            </w:pPr>
            <w:r w:rsidRPr="004E0617">
              <w:sym w:font="Wingdings 2" w:char="F099"/>
            </w:r>
          </w:p>
        </w:tc>
        <w:tc>
          <w:tcPr>
            <w:tcW w:w="792" w:type="dxa"/>
          </w:tcPr>
          <w:p w14:paraId="173ADC87" w14:textId="77777777" w:rsidR="00C8378C" w:rsidRPr="004E0617" w:rsidRDefault="00C8378C" w:rsidP="00C8378C">
            <w:pPr>
              <w:pStyle w:val="tablebody"/>
            </w:pPr>
            <w:r w:rsidRPr="004E0617">
              <w:sym w:font="Wingdings 2" w:char="F099"/>
            </w:r>
          </w:p>
        </w:tc>
        <w:tc>
          <w:tcPr>
            <w:tcW w:w="709" w:type="dxa"/>
          </w:tcPr>
          <w:p w14:paraId="482AE77B" w14:textId="77777777" w:rsidR="00C8378C" w:rsidRPr="004E0617" w:rsidRDefault="00C8378C" w:rsidP="00C8378C">
            <w:pPr>
              <w:pStyle w:val="tablebody"/>
            </w:pPr>
            <w:r w:rsidRPr="004E0617">
              <w:sym w:font="Wingdings 2" w:char="F099"/>
            </w:r>
          </w:p>
        </w:tc>
      </w:tr>
      <w:tr w:rsidR="00C8378C" w:rsidRPr="004E0617" w14:paraId="734E5072" w14:textId="77777777" w:rsidTr="00C8378C">
        <w:tc>
          <w:tcPr>
            <w:tcW w:w="3973" w:type="dxa"/>
          </w:tcPr>
          <w:p w14:paraId="4A9EDF62" w14:textId="77777777" w:rsidR="00C8378C" w:rsidRPr="004E0617" w:rsidRDefault="00C8378C" w:rsidP="00C8378C">
            <w:pPr>
              <w:pStyle w:val="tablebody"/>
            </w:pPr>
            <w:r w:rsidRPr="004E0617">
              <w:t>FCMP.UO</w:t>
            </w:r>
            <w:r w:rsidRPr="004E0617">
              <w:rPr>
                <w:rFonts w:ascii="ＭＳ 明朝" w:hAnsi="ＭＳ 明朝"/>
              </w:rPr>
              <w:tab/>
            </w:r>
            <w:r w:rsidRPr="004E0617">
              <w:t>D0, S0, S1</w:t>
            </w:r>
          </w:p>
        </w:tc>
        <w:tc>
          <w:tcPr>
            <w:tcW w:w="820" w:type="dxa"/>
          </w:tcPr>
          <w:p w14:paraId="4BEC9B47" w14:textId="77777777" w:rsidR="00C8378C" w:rsidRPr="004E0617" w:rsidRDefault="00C8378C" w:rsidP="00C8378C">
            <w:pPr>
              <w:pStyle w:val="tablebody"/>
            </w:pPr>
            <w:r w:rsidRPr="004E0617">
              <w:sym w:font="Symbol" w:char="F0B4"/>
            </w:r>
          </w:p>
        </w:tc>
        <w:tc>
          <w:tcPr>
            <w:tcW w:w="800" w:type="dxa"/>
          </w:tcPr>
          <w:p w14:paraId="4F0DC31E" w14:textId="77777777" w:rsidR="00C8378C" w:rsidRPr="004E0617" w:rsidRDefault="00C8378C" w:rsidP="00C8378C">
            <w:pPr>
              <w:pStyle w:val="tablebody"/>
            </w:pPr>
            <w:r w:rsidRPr="004E0617">
              <w:sym w:font="Symbol" w:char="F0B4"/>
            </w:r>
          </w:p>
        </w:tc>
        <w:tc>
          <w:tcPr>
            <w:tcW w:w="983" w:type="dxa"/>
          </w:tcPr>
          <w:p w14:paraId="5E0324F2" w14:textId="77777777" w:rsidR="00C8378C" w:rsidRPr="004E0617" w:rsidRDefault="00C8378C" w:rsidP="00C8378C">
            <w:pPr>
              <w:pStyle w:val="tablebody"/>
            </w:pPr>
            <w:r w:rsidRPr="004E0617">
              <w:sym w:font="Symbol" w:char="F0B4"/>
            </w:r>
          </w:p>
        </w:tc>
        <w:tc>
          <w:tcPr>
            <w:tcW w:w="823" w:type="dxa"/>
          </w:tcPr>
          <w:p w14:paraId="39AD49F5" w14:textId="77777777" w:rsidR="00C8378C" w:rsidRPr="004E0617" w:rsidRDefault="00C8378C" w:rsidP="00C8378C">
            <w:pPr>
              <w:pStyle w:val="tablebody"/>
            </w:pPr>
            <w:r w:rsidRPr="004E0617">
              <w:sym w:font="Wingdings 2" w:char="F099"/>
            </w:r>
          </w:p>
        </w:tc>
        <w:tc>
          <w:tcPr>
            <w:tcW w:w="842" w:type="dxa"/>
          </w:tcPr>
          <w:p w14:paraId="47FB0103" w14:textId="77777777" w:rsidR="00C8378C" w:rsidRPr="004E0617" w:rsidRDefault="00C8378C" w:rsidP="00C8378C">
            <w:pPr>
              <w:pStyle w:val="tablebody"/>
            </w:pPr>
            <w:r w:rsidRPr="004E0617">
              <w:sym w:font="Wingdings 2" w:char="F099"/>
            </w:r>
          </w:p>
        </w:tc>
        <w:tc>
          <w:tcPr>
            <w:tcW w:w="792" w:type="dxa"/>
          </w:tcPr>
          <w:p w14:paraId="0362B519" w14:textId="77777777" w:rsidR="00C8378C" w:rsidRPr="004E0617" w:rsidRDefault="00C8378C" w:rsidP="00C8378C">
            <w:pPr>
              <w:pStyle w:val="tablebody"/>
            </w:pPr>
            <w:r w:rsidRPr="004E0617">
              <w:sym w:font="Wingdings 2" w:char="F099"/>
            </w:r>
          </w:p>
        </w:tc>
        <w:tc>
          <w:tcPr>
            <w:tcW w:w="709" w:type="dxa"/>
          </w:tcPr>
          <w:p w14:paraId="7CCA2DDC" w14:textId="77777777" w:rsidR="00C8378C" w:rsidRPr="004E0617" w:rsidRDefault="00C8378C" w:rsidP="00C8378C">
            <w:pPr>
              <w:pStyle w:val="tablebody"/>
            </w:pPr>
            <w:r w:rsidRPr="004E0617">
              <w:sym w:font="Wingdings 2" w:char="F099"/>
            </w:r>
          </w:p>
        </w:tc>
      </w:tr>
      <w:tr w:rsidR="00C8378C" w:rsidRPr="004E0617" w14:paraId="39C2BF5B" w14:textId="77777777" w:rsidTr="00C8378C">
        <w:tc>
          <w:tcPr>
            <w:tcW w:w="3973" w:type="dxa"/>
          </w:tcPr>
          <w:p w14:paraId="1E712B9D" w14:textId="77777777" w:rsidR="00C8378C" w:rsidRPr="004E0617" w:rsidRDefault="00C8378C" w:rsidP="00C8378C">
            <w:pPr>
              <w:pStyle w:val="tablebody"/>
            </w:pPr>
            <w:r w:rsidRPr="004E0617">
              <w:t>FCMPU.EQ</w:t>
            </w:r>
            <w:r w:rsidRPr="004E0617">
              <w:rPr>
                <w:rFonts w:ascii="ＭＳ 明朝" w:hAnsi="ＭＳ 明朝"/>
              </w:rPr>
              <w:tab/>
            </w:r>
            <w:r w:rsidRPr="004E0617">
              <w:t>S0, IMM</w:t>
            </w:r>
          </w:p>
        </w:tc>
        <w:tc>
          <w:tcPr>
            <w:tcW w:w="820" w:type="dxa"/>
          </w:tcPr>
          <w:p w14:paraId="76A2E5CC" w14:textId="77777777" w:rsidR="00C8378C" w:rsidRPr="004E0617" w:rsidRDefault="00C8378C" w:rsidP="00C8378C">
            <w:pPr>
              <w:pStyle w:val="tablebody"/>
            </w:pPr>
            <w:r w:rsidRPr="004E0617">
              <w:sym w:font="Symbol" w:char="F0B4"/>
            </w:r>
          </w:p>
        </w:tc>
        <w:tc>
          <w:tcPr>
            <w:tcW w:w="800" w:type="dxa"/>
          </w:tcPr>
          <w:p w14:paraId="6256B30D" w14:textId="77777777" w:rsidR="00C8378C" w:rsidRPr="004E0617" w:rsidRDefault="00C8378C" w:rsidP="00C8378C">
            <w:pPr>
              <w:pStyle w:val="tablebody"/>
            </w:pPr>
            <w:r w:rsidRPr="004E0617">
              <w:sym w:font="Symbol" w:char="F0B4"/>
            </w:r>
          </w:p>
        </w:tc>
        <w:tc>
          <w:tcPr>
            <w:tcW w:w="983" w:type="dxa"/>
          </w:tcPr>
          <w:p w14:paraId="331FE1F3" w14:textId="77777777" w:rsidR="00C8378C" w:rsidRPr="004E0617" w:rsidRDefault="00C8378C" w:rsidP="00C8378C">
            <w:pPr>
              <w:pStyle w:val="tablebody"/>
            </w:pPr>
            <w:r w:rsidRPr="004E0617">
              <w:sym w:font="Wingdings 2" w:char="F098"/>
            </w:r>
          </w:p>
        </w:tc>
        <w:tc>
          <w:tcPr>
            <w:tcW w:w="823" w:type="dxa"/>
          </w:tcPr>
          <w:p w14:paraId="692BF427" w14:textId="77777777" w:rsidR="00C8378C" w:rsidRPr="004E0617" w:rsidRDefault="00C8378C" w:rsidP="00C8378C">
            <w:pPr>
              <w:pStyle w:val="tablebody"/>
            </w:pPr>
            <w:r w:rsidRPr="004E0617">
              <w:sym w:font="Symbol" w:char="F0B4"/>
            </w:r>
          </w:p>
        </w:tc>
        <w:tc>
          <w:tcPr>
            <w:tcW w:w="842" w:type="dxa"/>
          </w:tcPr>
          <w:p w14:paraId="564263F1" w14:textId="77777777" w:rsidR="00C8378C" w:rsidRPr="004E0617" w:rsidRDefault="00C8378C" w:rsidP="00C8378C">
            <w:pPr>
              <w:pStyle w:val="tablebody"/>
            </w:pPr>
            <w:r w:rsidRPr="004E0617">
              <w:sym w:font="Symbol" w:char="F0B4"/>
            </w:r>
          </w:p>
        </w:tc>
        <w:tc>
          <w:tcPr>
            <w:tcW w:w="792" w:type="dxa"/>
          </w:tcPr>
          <w:p w14:paraId="4C010458" w14:textId="77777777" w:rsidR="00C8378C" w:rsidRPr="004E0617" w:rsidRDefault="00C8378C" w:rsidP="00C8378C">
            <w:pPr>
              <w:pStyle w:val="tablebody"/>
            </w:pPr>
            <w:r w:rsidRPr="004E0617">
              <w:sym w:font="Symbol" w:char="F0B4"/>
            </w:r>
          </w:p>
        </w:tc>
        <w:tc>
          <w:tcPr>
            <w:tcW w:w="709" w:type="dxa"/>
          </w:tcPr>
          <w:p w14:paraId="5E107E1B" w14:textId="77777777" w:rsidR="00C8378C" w:rsidRPr="004E0617" w:rsidRDefault="00C8378C" w:rsidP="00C8378C">
            <w:pPr>
              <w:pStyle w:val="tablebody"/>
            </w:pPr>
            <w:r w:rsidRPr="004E0617">
              <w:sym w:font="Symbol" w:char="F0B4"/>
            </w:r>
          </w:p>
        </w:tc>
      </w:tr>
      <w:tr w:rsidR="00C8378C" w:rsidRPr="004E0617" w14:paraId="1C9F1102" w14:textId="77777777" w:rsidTr="00C8378C">
        <w:tc>
          <w:tcPr>
            <w:tcW w:w="3973" w:type="dxa"/>
          </w:tcPr>
          <w:p w14:paraId="7F33CEF6" w14:textId="77777777" w:rsidR="00C8378C" w:rsidRPr="004E0617" w:rsidRDefault="00C8378C" w:rsidP="00C8378C">
            <w:pPr>
              <w:pStyle w:val="tablebody"/>
            </w:pPr>
            <w:r w:rsidRPr="004E0617">
              <w:t>FCMPU.EQ</w:t>
            </w:r>
            <w:r w:rsidRPr="004E0617">
              <w:rPr>
                <w:rFonts w:ascii="ＭＳ 明朝" w:hAnsi="ＭＳ 明朝"/>
              </w:rPr>
              <w:tab/>
            </w:r>
            <w:r w:rsidRPr="004E0617">
              <w:t>S0, LABEL</w:t>
            </w:r>
          </w:p>
        </w:tc>
        <w:tc>
          <w:tcPr>
            <w:tcW w:w="820" w:type="dxa"/>
          </w:tcPr>
          <w:p w14:paraId="0197A975" w14:textId="77777777" w:rsidR="00C8378C" w:rsidRPr="004E0617" w:rsidRDefault="00C8378C" w:rsidP="00C8378C">
            <w:pPr>
              <w:pStyle w:val="tablebody"/>
            </w:pPr>
            <w:r w:rsidRPr="004E0617">
              <w:sym w:font="Symbol" w:char="F0B4"/>
            </w:r>
          </w:p>
        </w:tc>
        <w:tc>
          <w:tcPr>
            <w:tcW w:w="800" w:type="dxa"/>
          </w:tcPr>
          <w:p w14:paraId="324CAB2C" w14:textId="77777777" w:rsidR="00C8378C" w:rsidRPr="004E0617" w:rsidRDefault="00C8378C" w:rsidP="00C8378C">
            <w:pPr>
              <w:pStyle w:val="tablebody"/>
            </w:pPr>
            <w:r w:rsidRPr="004E0617">
              <w:sym w:font="Symbol" w:char="F0B4"/>
            </w:r>
          </w:p>
        </w:tc>
        <w:tc>
          <w:tcPr>
            <w:tcW w:w="983" w:type="dxa"/>
          </w:tcPr>
          <w:p w14:paraId="424F7D45" w14:textId="77777777" w:rsidR="00C8378C" w:rsidRPr="004E0617" w:rsidRDefault="00C8378C" w:rsidP="00C8378C">
            <w:pPr>
              <w:pStyle w:val="tablebody"/>
            </w:pPr>
            <w:r w:rsidRPr="004E0617">
              <w:sym w:font="Wingdings 2" w:char="F098"/>
            </w:r>
          </w:p>
        </w:tc>
        <w:tc>
          <w:tcPr>
            <w:tcW w:w="823" w:type="dxa"/>
          </w:tcPr>
          <w:p w14:paraId="7E858D94" w14:textId="77777777" w:rsidR="00C8378C" w:rsidRPr="004E0617" w:rsidRDefault="00C8378C" w:rsidP="00C8378C">
            <w:pPr>
              <w:pStyle w:val="tablebody"/>
            </w:pPr>
            <w:r w:rsidRPr="004E0617">
              <w:sym w:font="Symbol" w:char="F0B4"/>
            </w:r>
          </w:p>
        </w:tc>
        <w:tc>
          <w:tcPr>
            <w:tcW w:w="842" w:type="dxa"/>
          </w:tcPr>
          <w:p w14:paraId="64955043" w14:textId="77777777" w:rsidR="00C8378C" w:rsidRPr="004E0617" w:rsidRDefault="00C8378C" w:rsidP="00C8378C">
            <w:pPr>
              <w:pStyle w:val="tablebody"/>
            </w:pPr>
            <w:r w:rsidRPr="004E0617">
              <w:sym w:font="Symbol" w:char="F0B4"/>
            </w:r>
          </w:p>
        </w:tc>
        <w:tc>
          <w:tcPr>
            <w:tcW w:w="792" w:type="dxa"/>
          </w:tcPr>
          <w:p w14:paraId="4F3510F3" w14:textId="77777777" w:rsidR="00C8378C" w:rsidRPr="004E0617" w:rsidRDefault="00C8378C" w:rsidP="00C8378C">
            <w:pPr>
              <w:pStyle w:val="tablebody"/>
            </w:pPr>
            <w:r w:rsidRPr="004E0617">
              <w:sym w:font="Symbol" w:char="F0B4"/>
            </w:r>
          </w:p>
        </w:tc>
        <w:tc>
          <w:tcPr>
            <w:tcW w:w="709" w:type="dxa"/>
          </w:tcPr>
          <w:p w14:paraId="41D828B9" w14:textId="77777777" w:rsidR="00C8378C" w:rsidRPr="004E0617" w:rsidRDefault="00C8378C" w:rsidP="00C8378C">
            <w:pPr>
              <w:pStyle w:val="tablebody"/>
            </w:pPr>
            <w:r w:rsidRPr="004E0617">
              <w:sym w:font="Symbol" w:char="F0B4"/>
            </w:r>
          </w:p>
        </w:tc>
      </w:tr>
      <w:tr w:rsidR="00C8378C" w:rsidRPr="004E0617" w14:paraId="0A2127B9" w14:textId="77777777" w:rsidTr="00C8378C">
        <w:tc>
          <w:tcPr>
            <w:tcW w:w="3973" w:type="dxa"/>
          </w:tcPr>
          <w:p w14:paraId="1D5C3E5D" w14:textId="77777777" w:rsidR="00C8378C" w:rsidRPr="004E0617" w:rsidRDefault="00C8378C" w:rsidP="00C8378C">
            <w:pPr>
              <w:pStyle w:val="tablebody"/>
            </w:pPr>
            <w:r w:rsidRPr="004E0617">
              <w:t>FCMPU.GE</w:t>
            </w:r>
            <w:r w:rsidRPr="004E0617">
              <w:rPr>
                <w:rFonts w:ascii="ＭＳ 明朝" w:hAnsi="ＭＳ 明朝"/>
              </w:rPr>
              <w:tab/>
            </w:r>
            <w:r w:rsidRPr="004E0617">
              <w:t>S0, IMM</w:t>
            </w:r>
          </w:p>
        </w:tc>
        <w:tc>
          <w:tcPr>
            <w:tcW w:w="820" w:type="dxa"/>
          </w:tcPr>
          <w:p w14:paraId="76D137F2" w14:textId="77777777" w:rsidR="00C8378C" w:rsidRPr="004E0617" w:rsidRDefault="00C8378C" w:rsidP="00C8378C">
            <w:pPr>
              <w:pStyle w:val="tablebody"/>
            </w:pPr>
            <w:r w:rsidRPr="004E0617">
              <w:sym w:font="Symbol" w:char="F0B4"/>
            </w:r>
          </w:p>
        </w:tc>
        <w:tc>
          <w:tcPr>
            <w:tcW w:w="800" w:type="dxa"/>
          </w:tcPr>
          <w:p w14:paraId="535C27AA" w14:textId="77777777" w:rsidR="00C8378C" w:rsidRPr="004E0617" w:rsidRDefault="00C8378C" w:rsidP="00C8378C">
            <w:pPr>
              <w:pStyle w:val="tablebody"/>
            </w:pPr>
            <w:r w:rsidRPr="004E0617">
              <w:sym w:font="Symbol" w:char="F0B4"/>
            </w:r>
          </w:p>
        </w:tc>
        <w:tc>
          <w:tcPr>
            <w:tcW w:w="983" w:type="dxa"/>
          </w:tcPr>
          <w:p w14:paraId="116A7C34" w14:textId="77777777" w:rsidR="00C8378C" w:rsidRPr="004E0617" w:rsidRDefault="00C8378C" w:rsidP="00C8378C">
            <w:pPr>
              <w:pStyle w:val="tablebody"/>
            </w:pPr>
            <w:r w:rsidRPr="004E0617">
              <w:sym w:font="Wingdings 2" w:char="F098"/>
            </w:r>
          </w:p>
        </w:tc>
        <w:tc>
          <w:tcPr>
            <w:tcW w:w="823" w:type="dxa"/>
          </w:tcPr>
          <w:p w14:paraId="3D2B8965" w14:textId="77777777" w:rsidR="00C8378C" w:rsidRPr="004E0617" w:rsidRDefault="00C8378C" w:rsidP="00C8378C">
            <w:pPr>
              <w:pStyle w:val="tablebody"/>
            </w:pPr>
            <w:r w:rsidRPr="004E0617">
              <w:sym w:font="Symbol" w:char="F0B4"/>
            </w:r>
          </w:p>
        </w:tc>
        <w:tc>
          <w:tcPr>
            <w:tcW w:w="842" w:type="dxa"/>
          </w:tcPr>
          <w:p w14:paraId="4A42AB80" w14:textId="77777777" w:rsidR="00C8378C" w:rsidRPr="004E0617" w:rsidRDefault="00C8378C" w:rsidP="00C8378C">
            <w:pPr>
              <w:pStyle w:val="tablebody"/>
            </w:pPr>
            <w:r w:rsidRPr="004E0617">
              <w:sym w:font="Symbol" w:char="F0B4"/>
            </w:r>
          </w:p>
        </w:tc>
        <w:tc>
          <w:tcPr>
            <w:tcW w:w="792" w:type="dxa"/>
          </w:tcPr>
          <w:p w14:paraId="7ABA3619" w14:textId="77777777" w:rsidR="00C8378C" w:rsidRPr="004E0617" w:rsidRDefault="00C8378C" w:rsidP="00C8378C">
            <w:pPr>
              <w:pStyle w:val="tablebody"/>
            </w:pPr>
            <w:r w:rsidRPr="004E0617">
              <w:sym w:font="Symbol" w:char="F0B4"/>
            </w:r>
          </w:p>
        </w:tc>
        <w:tc>
          <w:tcPr>
            <w:tcW w:w="709" w:type="dxa"/>
          </w:tcPr>
          <w:p w14:paraId="54BA4CCD" w14:textId="77777777" w:rsidR="00C8378C" w:rsidRPr="004E0617" w:rsidRDefault="00C8378C" w:rsidP="00C8378C">
            <w:pPr>
              <w:pStyle w:val="tablebody"/>
            </w:pPr>
            <w:r w:rsidRPr="004E0617">
              <w:sym w:font="Symbol" w:char="F0B4"/>
            </w:r>
          </w:p>
        </w:tc>
      </w:tr>
      <w:tr w:rsidR="00C8378C" w:rsidRPr="004E0617" w14:paraId="0D25A034" w14:textId="77777777" w:rsidTr="00C8378C">
        <w:tc>
          <w:tcPr>
            <w:tcW w:w="3973" w:type="dxa"/>
          </w:tcPr>
          <w:p w14:paraId="34FD901E" w14:textId="77777777" w:rsidR="00C8378C" w:rsidRPr="004E0617" w:rsidRDefault="00C8378C" w:rsidP="00C8378C">
            <w:pPr>
              <w:pStyle w:val="tablebody"/>
            </w:pPr>
            <w:r w:rsidRPr="004E0617">
              <w:t>FCMPU.GE</w:t>
            </w:r>
            <w:r w:rsidRPr="004E0617">
              <w:rPr>
                <w:rFonts w:ascii="ＭＳ 明朝" w:hAnsi="ＭＳ 明朝"/>
              </w:rPr>
              <w:tab/>
            </w:r>
            <w:r w:rsidRPr="004E0617">
              <w:t>S0, LABEL</w:t>
            </w:r>
          </w:p>
        </w:tc>
        <w:tc>
          <w:tcPr>
            <w:tcW w:w="820" w:type="dxa"/>
          </w:tcPr>
          <w:p w14:paraId="7E8E934E" w14:textId="77777777" w:rsidR="00C8378C" w:rsidRPr="004E0617" w:rsidRDefault="00C8378C" w:rsidP="00C8378C">
            <w:pPr>
              <w:pStyle w:val="tablebody"/>
            </w:pPr>
            <w:r w:rsidRPr="004E0617">
              <w:sym w:font="Symbol" w:char="F0B4"/>
            </w:r>
          </w:p>
        </w:tc>
        <w:tc>
          <w:tcPr>
            <w:tcW w:w="800" w:type="dxa"/>
          </w:tcPr>
          <w:p w14:paraId="3EB61152" w14:textId="77777777" w:rsidR="00C8378C" w:rsidRPr="004E0617" w:rsidRDefault="00C8378C" w:rsidP="00C8378C">
            <w:pPr>
              <w:pStyle w:val="tablebody"/>
            </w:pPr>
            <w:r w:rsidRPr="004E0617">
              <w:sym w:font="Symbol" w:char="F0B4"/>
            </w:r>
          </w:p>
        </w:tc>
        <w:tc>
          <w:tcPr>
            <w:tcW w:w="983" w:type="dxa"/>
          </w:tcPr>
          <w:p w14:paraId="69C34589" w14:textId="77777777" w:rsidR="00C8378C" w:rsidRPr="004E0617" w:rsidRDefault="00C8378C" w:rsidP="00C8378C">
            <w:pPr>
              <w:pStyle w:val="tablebody"/>
            </w:pPr>
            <w:r w:rsidRPr="004E0617">
              <w:sym w:font="Wingdings 2" w:char="F098"/>
            </w:r>
          </w:p>
        </w:tc>
        <w:tc>
          <w:tcPr>
            <w:tcW w:w="823" w:type="dxa"/>
          </w:tcPr>
          <w:p w14:paraId="034F954E" w14:textId="77777777" w:rsidR="00C8378C" w:rsidRPr="004E0617" w:rsidRDefault="00C8378C" w:rsidP="00C8378C">
            <w:pPr>
              <w:pStyle w:val="tablebody"/>
            </w:pPr>
            <w:r w:rsidRPr="004E0617">
              <w:sym w:font="Symbol" w:char="F0B4"/>
            </w:r>
          </w:p>
        </w:tc>
        <w:tc>
          <w:tcPr>
            <w:tcW w:w="842" w:type="dxa"/>
          </w:tcPr>
          <w:p w14:paraId="1F1F8078" w14:textId="77777777" w:rsidR="00C8378C" w:rsidRPr="004E0617" w:rsidRDefault="00C8378C" w:rsidP="00C8378C">
            <w:pPr>
              <w:pStyle w:val="tablebody"/>
            </w:pPr>
            <w:r w:rsidRPr="004E0617">
              <w:sym w:font="Symbol" w:char="F0B4"/>
            </w:r>
          </w:p>
        </w:tc>
        <w:tc>
          <w:tcPr>
            <w:tcW w:w="792" w:type="dxa"/>
          </w:tcPr>
          <w:p w14:paraId="169038BE" w14:textId="77777777" w:rsidR="00C8378C" w:rsidRPr="004E0617" w:rsidRDefault="00C8378C" w:rsidP="00C8378C">
            <w:pPr>
              <w:pStyle w:val="tablebody"/>
            </w:pPr>
            <w:r w:rsidRPr="004E0617">
              <w:sym w:font="Symbol" w:char="F0B4"/>
            </w:r>
          </w:p>
        </w:tc>
        <w:tc>
          <w:tcPr>
            <w:tcW w:w="709" w:type="dxa"/>
          </w:tcPr>
          <w:p w14:paraId="35DD7D88" w14:textId="77777777" w:rsidR="00C8378C" w:rsidRPr="004E0617" w:rsidRDefault="00C8378C" w:rsidP="00C8378C">
            <w:pPr>
              <w:pStyle w:val="tablebody"/>
            </w:pPr>
            <w:r w:rsidRPr="004E0617">
              <w:sym w:font="Symbol" w:char="F0B4"/>
            </w:r>
          </w:p>
        </w:tc>
      </w:tr>
      <w:tr w:rsidR="00C8378C" w:rsidRPr="004E0617" w14:paraId="595E3AB7" w14:textId="77777777" w:rsidTr="00C8378C">
        <w:tc>
          <w:tcPr>
            <w:tcW w:w="3973" w:type="dxa"/>
          </w:tcPr>
          <w:p w14:paraId="777F9D8A" w14:textId="77777777" w:rsidR="00C8378C" w:rsidRPr="004E0617" w:rsidRDefault="00C8378C" w:rsidP="00C8378C">
            <w:pPr>
              <w:pStyle w:val="tablebody"/>
            </w:pPr>
            <w:r w:rsidRPr="004E0617">
              <w:t>FCMPU.GT</w:t>
            </w:r>
            <w:r w:rsidRPr="004E0617">
              <w:rPr>
                <w:rFonts w:ascii="ＭＳ 明朝" w:hAnsi="ＭＳ 明朝"/>
              </w:rPr>
              <w:tab/>
            </w:r>
            <w:r w:rsidRPr="004E0617">
              <w:t>S0, IMM</w:t>
            </w:r>
          </w:p>
        </w:tc>
        <w:tc>
          <w:tcPr>
            <w:tcW w:w="820" w:type="dxa"/>
          </w:tcPr>
          <w:p w14:paraId="75CBAF3D" w14:textId="77777777" w:rsidR="00C8378C" w:rsidRPr="004E0617" w:rsidRDefault="00C8378C" w:rsidP="00C8378C">
            <w:pPr>
              <w:pStyle w:val="tablebody"/>
            </w:pPr>
            <w:r w:rsidRPr="004E0617">
              <w:sym w:font="Symbol" w:char="F0B4"/>
            </w:r>
          </w:p>
        </w:tc>
        <w:tc>
          <w:tcPr>
            <w:tcW w:w="800" w:type="dxa"/>
          </w:tcPr>
          <w:p w14:paraId="220EBDF5" w14:textId="77777777" w:rsidR="00C8378C" w:rsidRPr="004E0617" w:rsidRDefault="00C8378C" w:rsidP="00C8378C">
            <w:pPr>
              <w:pStyle w:val="tablebody"/>
            </w:pPr>
            <w:r w:rsidRPr="004E0617">
              <w:sym w:font="Symbol" w:char="F0B4"/>
            </w:r>
          </w:p>
        </w:tc>
        <w:tc>
          <w:tcPr>
            <w:tcW w:w="983" w:type="dxa"/>
          </w:tcPr>
          <w:p w14:paraId="2A9A3127" w14:textId="77777777" w:rsidR="00C8378C" w:rsidRPr="004E0617" w:rsidRDefault="00C8378C" w:rsidP="00C8378C">
            <w:pPr>
              <w:pStyle w:val="tablebody"/>
            </w:pPr>
            <w:r w:rsidRPr="004E0617">
              <w:sym w:font="Wingdings 2" w:char="F098"/>
            </w:r>
          </w:p>
        </w:tc>
        <w:tc>
          <w:tcPr>
            <w:tcW w:w="823" w:type="dxa"/>
          </w:tcPr>
          <w:p w14:paraId="785C7424" w14:textId="77777777" w:rsidR="00C8378C" w:rsidRPr="004E0617" w:rsidRDefault="00C8378C" w:rsidP="00C8378C">
            <w:pPr>
              <w:pStyle w:val="tablebody"/>
            </w:pPr>
            <w:r w:rsidRPr="004E0617">
              <w:sym w:font="Symbol" w:char="F0B4"/>
            </w:r>
          </w:p>
        </w:tc>
        <w:tc>
          <w:tcPr>
            <w:tcW w:w="842" w:type="dxa"/>
          </w:tcPr>
          <w:p w14:paraId="0DE07427" w14:textId="77777777" w:rsidR="00C8378C" w:rsidRPr="004E0617" w:rsidRDefault="00C8378C" w:rsidP="00C8378C">
            <w:pPr>
              <w:pStyle w:val="tablebody"/>
            </w:pPr>
            <w:r w:rsidRPr="004E0617">
              <w:sym w:font="Symbol" w:char="F0B4"/>
            </w:r>
          </w:p>
        </w:tc>
        <w:tc>
          <w:tcPr>
            <w:tcW w:w="792" w:type="dxa"/>
          </w:tcPr>
          <w:p w14:paraId="76D4C55F" w14:textId="77777777" w:rsidR="00C8378C" w:rsidRPr="004E0617" w:rsidRDefault="00C8378C" w:rsidP="00C8378C">
            <w:pPr>
              <w:pStyle w:val="tablebody"/>
            </w:pPr>
            <w:r w:rsidRPr="004E0617">
              <w:sym w:font="Symbol" w:char="F0B4"/>
            </w:r>
          </w:p>
        </w:tc>
        <w:tc>
          <w:tcPr>
            <w:tcW w:w="709" w:type="dxa"/>
          </w:tcPr>
          <w:p w14:paraId="5BA4B91B" w14:textId="77777777" w:rsidR="00C8378C" w:rsidRPr="004E0617" w:rsidRDefault="00C8378C" w:rsidP="00C8378C">
            <w:pPr>
              <w:pStyle w:val="tablebody"/>
            </w:pPr>
            <w:r w:rsidRPr="004E0617">
              <w:sym w:font="Symbol" w:char="F0B4"/>
            </w:r>
          </w:p>
        </w:tc>
      </w:tr>
      <w:tr w:rsidR="00C8378C" w:rsidRPr="004E0617" w14:paraId="3F723B81" w14:textId="77777777" w:rsidTr="00C8378C">
        <w:tc>
          <w:tcPr>
            <w:tcW w:w="3973" w:type="dxa"/>
          </w:tcPr>
          <w:p w14:paraId="0EFF6CA1" w14:textId="77777777" w:rsidR="00C8378C" w:rsidRPr="004E0617" w:rsidRDefault="00C8378C" w:rsidP="00C8378C">
            <w:pPr>
              <w:pStyle w:val="tablebody"/>
            </w:pPr>
            <w:r w:rsidRPr="004E0617">
              <w:t>FCMPU.GT</w:t>
            </w:r>
            <w:r w:rsidRPr="004E0617">
              <w:rPr>
                <w:rFonts w:ascii="ＭＳ 明朝" w:hAnsi="ＭＳ 明朝"/>
              </w:rPr>
              <w:tab/>
            </w:r>
            <w:r w:rsidRPr="004E0617">
              <w:t>S0, LABEL</w:t>
            </w:r>
          </w:p>
        </w:tc>
        <w:tc>
          <w:tcPr>
            <w:tcW w:w="820" w:type="dxa"/>
          </w:tcPr>
          <w:p w14:paraId="77F71069" w14:textId="77777777" w:rsidR="00C8378C" w:rsidRPr="004E0617" w:rsidRDefault="00C8378C" w:rsidP="00C8378C">
            <w:pPr>
              <w:pStyle w:val="tablebody"/>
            </w:pPr>
            <w:r w:rsidRPr="004E0617">
              <w:sym w:font="Symbol" w:char="F0B4"/>
            </w:r>
          </w:p>
        </w:tc>
        <w:tc>
          <w:tcPr>
            <w:tcW w:w="800" w:type="dxa"/>
          </w:tcPr>
          <w:p w14:paraId="5C3D87A0" w14:textId="77777777" w:rsidR="00C8378C" w:rsidRPr="004E0617" w:rsidRDefault="00C8378C" w:rsidP="00C8378C">
            <w:pPr>
              <w:pStyle w:val="tablebody"/>
            </w:pPr>
            <w:r w:rsidRPr="004E0617">
              <w:sym w:font="Symbol" w:char="F0B4"/>
            </w:r>
          </w:p>
        </w:tc>
        <w:tc>
          <w:tcPr>
            <w:tcW w:w="983" w:type="dxa"/>
          </w:tcPr>
          <w:p w14:paraId="3F88EC27" w14:textId="77777777" w:rsidR="00C8378C" w:rsidRPr="004E0617" w:rsidRDefault="00C8378C" w:rsidP="00C8378C">
            <w:pPr>
              <w:pStyle w:val="tablebody"/>
            </w:pPr>
            <w:r w:rsidRPr="004E0617">
              <w:sym w:font="Wingdings 2" w:char="F098"/>
            </w:r>
          </w:p>
        </w:tc>
        <w:tc>
          <w:tcPr>
            <w:tcW w:w="823" w:type="dxa"/>
          </w:tcPr>
          <w:p w14:paraId="02D864A5" w14:textId="77777777" w:rsidR="00C8378C" w:rsidRPr="004E0617" w:rsidRDefault="00C8378C" w:rsidP="00C8378C">
            <w:pPr>
              <w:pStyle w:val="tablebody"/>
            </w:pPr>
            <w:r w:rsidRPr="004E0617">
              <w:sym w:font="Symbol" w:char="F0B4"/>
            </w:r>
          </w:p>
        </w:tc>
        <w:tc>
          <w:tcPr>
            <w:tcW w:w="842" w:type="dxa"/>
          </w:tcPr>
          <w:p w14:paraId="4299C490" w14:textId="77777777" w:rsidR="00C8378C" w:rsidRPr="004E0617" w:rsidRDefault="00C8378C" w:rsidP="00C8378C">
            <w:pPr>
              <w:pStyle w:val="tablebody"/>
            </w:pPr>
            <w:r w:rsidRPr="004E0617">
              <w:sym w:font="Symbol" w:char="F0B4"/>
            </w:r>
          </w:p>
        </w:tc>
        <w:tc>
          <w:tcPr>
            <w:tcW w:w="792" w:type="dxa"/>
          </w:tcPr>
          <w:p w14:paraId="2016B21E" w14:textId="77777777" w:rsidR="00C8378C" w:rsidRPr="004E0617" w:rsidRDefault="00C8378C" w:rsidP="00C8378C">
            <w:pPr>
              <w:pStyle w:val="tablebody"/>
            </w:pPr>
            <w:r w:rsidRPr="004E0617">
              <w:sym w:font="Symbol" w:char="F0B4"/>
            </w:r>
          </w:p>
        </w:tc>
        <w:tc>
          <w:tcPr>
            <w:tcW w:w="709" w:type="dxa"/>
          </w:tcPr>
          <w:p w14:paraId="21BBDF4C" w14:textId="77777777" w:rsidR="00C8378C" w:rsidRPr="004E0617" w:rsidRDefault="00C8378C" w:rsidP="00C8378C">
            <w:pPr>
              <w:pStyle w:val="tablebody"/>
            </w:pPr>
            <w:r w:rsidRPr="004E0617">
              <w:sym w:font="Symbol" w:char="F0B4"/>
            </w:r>
          </w:p>
        </w:tc>
      </w:tr>
      <w:tr w:rsidR="00C8378C" w:rsidRPr="004E0617" w14:paraId="7D5334D1" w14:textId="77777777" w:rsidTr="00C8378C">
        <w:tc>
          <w:tcPr>
            <w:tcW w:w="3973" w:type="dxa"/>
          </w:tcPr>
          <w:p w14:paraId="1C6195FD" w14:textId="77777777" w:rsidR="00C8378C" w:rsidRPr="004E0617" w:rsidRDefault="00C8378C" w:rsidP="00C8378C">
            <w:pPr>
              <w:pStyle w:val="tablebody"/>
            </w:pPr>
            <w:r w:rsidRPr="004E0617">
              <w:t>FCMPU.LE</w:t>
            </w:r>
            <w:r w:rsidRPr="004E0617">
              <w:rPr>
                <w:rFonts w:ascii="ＭＳ 明朝" w:hAnsi="ＭＳ 明朝"/>
              </w:rPr>
              <w:tab/>
            </w:r>
            <w:r w:rsidRPr="004E0617">
              <w:t>S0, IMM</w:t>
            </w:r>
          </w:p>
        </w:tc>
        <w:tc>
          <w:tcPr>
            <w:tcW w:w="820" w:type="dxa"/>
          </w:tcPr>
          <w:p w14:paraId="66C3C162" w14:textId="77777777" w:rsidR="00C8378C" w:rsidRPr="004E0617" w:rsidRDefault="00C8378C" w:rsidP="00C8378C">
            <w:pPr>
              <w:pStyle w:val="tablebody"/>
            </w:pPr>
            <w:r w:rsidRPr="004E0617">
              <w:sym w:font="Symbol" w:char="F0B4"/>
            </w:r>
          </w:p>
        </w:tc>
        <w:tc>
          <w:tcPr>
            <w:tcW w:w="800" w:type="dxa"/>
          </w:tcPr>
          <w:p w14:paraId="7EDEA876" w14:textId="77777777" w:rsidR="00C8378C" w:rsidRPr="004E0617" w:rsidRDefault="00C8378C" w:rsidP="00C8378C">
            <w:pPr>
              <w:pStyle w:val="tablebody"/>
            </w:pPr>
            <w:r w:rsidRPr="004E0617">
              <w:sym w:font="Symbol" w:char="F0B4"/>
            </w:r>
          </w:p>
        </w:tc>
        <w:tc>
          <w:tcPr>
            <w:tcW w:w="983" w:type="dxa"/>
          </w:tcPr>
          <w:p w14:paraId="3EF1AB3B" w14:textId="77777777" w:rsidR="00C8378C" w:rsidRPr="004E0617" w:rsidRDefault="00C8378C" w:rsidP="00C8378C">
            <w:pPr>
              <w:pStyle w:val="tablebody"/>
            </w:pPr>
            <w:r w:rsidRPr="004E0617">
              <w:sym w:font="Wingdings 2" w:char="F098"/>
            </w:r>
          </w:p>
        </w:tc>
        <w:tc>
          <w:tcPr>
            <w:tcW w:w="823" w:type="dxa"/>
          </w:tcPr>
          <w:p w14:paraId="5842D3B8" w14:textId="77777777" w:rsidR="00C8378C" w:rsidRPr="004E0617" w:rsidRDefault="00C8378C" w:rsidP="00C8378C">
            <w:pPr>
              <w:pStyle w:val="tablebody"/>
            </w:pPr>
            <w:r w:rsidRPr="004E0617">
              <w:sym w:font="Symbol" w:char="F0B4"/>
            </w:r>
          </w:p>
        </w:tc>
        <w:tc>
          <w:tcPr>
            <w:tcW w:w="842" w:type="dxa"/>
          </w:tcPr>
          <w:p w14:paraId="16C11928" w14:textId="77777777" w:rsidR="00C8378C" w:rsidRPr="004E0617" w:rsidRDefault="00C8378C" w:rsidP="00C8378C">
            <w:pPr>
              <w:pStyle w:val="tablebody"/>
            </w:pPr>
            <w:r w:rsidRPr="004E0617">
              <w:sym w:font="Symbol" w:char="F0B4"/>
            </w:r>
          </w:p>
        </w:tc>
        <w:tc>
          <w:tcPr>
            <w:tcW w:w="792" w:type="dxa"/>
          </w:tcPr>
          <w:p w14:paraId="08EEC8CF" w14:textId="77777777" w:rsidR="00C8378C" w:rsidRPr="004E0617" w:rsidRDefault="00C8378C" w:rsidP="00C8378C">
            <w:pPr>
              <w:pStyle w:val="tablebody"/>
            </w:pPr>
            <w:r w:rsidRPr="004E0617">
              <w:sym w:font="Symbol" w:char="F0B4"/>
            </w:r>
          </w:p>
        </w:tc>
        <w:tc>
          <w:tcPr>
            <w:tcW w:w="709" w:type="dxa"/>
          </w:tcPr>
          <w:p w14:paraId="4B9A664B" w14:textId="77777777" w:rsidR="00C8378C" w:rsidRPr="004E0617" w:rsidRDefault="00C8378C" w:rsidP="00C8378C">
            <w:pPr>
              <w:pStyle w:val="tablebody"/>
            </w:pPr>
            <w:r w:rsidRPr="004E0617">
              <w:sym w:font="Symbol" w:char="F0B4"/>
            </w:r>
          </w:p>
        </w:tc>
      </w:tr>
      <w:tr w:rsidR="00C8378C" w:rsidRPr="004E0617" w14:paraId="7190FC8E" w14:textId="77777777" w:rsidTr="00C8378C">
        <w:tc>
          <w:tcPr>
            <w:tcW w:w="3973" w:type="dxa"/>
          </w:tcPr>
          <w:p w14:paraId="7C1E3381" w14:textId="77777777" w:rsidR="00C8378C" w:rsidRPr="004E0617" w:rsidRDefault="00C8378C" w:rsidP="00C8378C">
            <w:pPr>
              <w:pStyle w:val="tablebody"/>
            </w:pPr>
            <w:r w:rsidRPr="004E0617">
              <w:t>FCMPU.LE</w:t>
            </w:r>
            <w:r w:rsidRPr="004E0617">
              <w:rPr>
                <w:rFonts w:ascii="ＭＳ 明朝" w:hAnsi="ＭＳ 明朝"/>
              </w:rPr>
              <w:tab/>
            </w:r>
            <w:r w:rsidRPr="004E0617">
              <w:t>S0, LABEL</w:t>
            </w:r>
          </w:p>
        </w:tc>
        <w:tc>
          <w:tcPr>
            <w:tcW w:w="820" w:type="dxa"/>
          </w:tcPr>
          <w:p w14:paraId="2DAAC630" w14:textId="77777777" w:rsidR="00C8378C" w:rsidRPr="004E0617" w:rsidRDefault="00C8378C" w:rsidP="00C8378C">
            <w:pPr>
              <w:pStyle w:val="tablebody"/>
            </w:pPr>
            <w:r w:rsidRPr="004E0617">
              <w:sym w:font="Symbol" w:char="F0B4"/>
            </w:r>
          </w:p>
        </w:tc>
        <w:tc>
          <w:tcPr>
            <w:tcW w:w="800" w:type="dxa"/>
          </w:tcPr>
          <w:p w14:paraId="0B81EFB0" w14:textId="77777777" w:rsidR="00C8378C" w:rsidRPr="004E0617" w:rsidRDefault="00C8378C" w:rsidP="00C8378C">
            <w:pPr>
              <w:pStyle w:val="tablebody"/>
            </w:pPr>
            <w:r w:rsidRPr="004E0617">
              <w:sym w:font="Symbol" w:char="F0B4"/>
            </w:r>
          </w:p>
        </w:tc>
        <w:tc>
          <w:tcPr>
            <w:tcW w:w="983" w:type="dxa"/>
          </w:tcPr>
          <w:p w14:paraId="12D4FB06" w14:textId="77777777" w:rsidR="00C8378C" w:rsidRPr="004E0617" w:rsidRDefault="00C8378C" w:rsidP="00C8378C">
            <w:pPr>
              <w:pStyle w:val="tablebody"/>
            </w:pPr>
            <w:r w:rsidRPr="004E0617">
              <w:sym w:font="Wingdings 2" w:char="F098"/>
            </w:r>
          </w:p>
        </w:tc>
        <w:tc>
          <w:tcPr>
            <w:tcW w:w="823" w:type="dxa"/>
          </w:tcPr>
          <w:p w14:paraId="0FAEBE9E" w14:textId="77777777" w:rsidR="00C8378C" w:rsidRPr="004E0617" w:rsidRDefault="00C8378C" w:rsidP="00C8378C">
            <w:pPr>
              <w:pStyle w:val="tablebody"/>
            </w:pPr>
            <w:r w:rsidRPr="004E0617">
              <w:sym w:font="Symbol" w:char="F0B4"/>
            </w:r>
          </w:p>
        </w:tc>
        <w:tc>
          <w:tcPr>
            <w:tcW w:w="842" w:type="dxa"/>
          </w:tcPr>
          <w:p w14:paraId="3DD37809" w14:textId="77777777" w:rsidR="00C8378C" w:rsidRPr="004E0617" w:rsidRDefault="00C8378C" w:rsidP="00C8378C">
            <w:pPr>
              <w:pStyle w:val="tablebody"/>
            </w:pPr>
            <w:r w:rsidRPr="004E0617">
              <w:sym w:font="Symbol" w:char="F0B4"/>
            </w:r>
          </w:p>
        </w:tc>
        <w:tc>
          <w:tcPr>
            <w:tcW w:w="792" w:type="dxa"/>
          </w:tcPr>
          <w:p w14:paraId="74B0B36E" w14:textId="77777777" w:rsidR="00C8378C" w:rsidRPr="004E0617" w:rsidRDefault="00C8378C" w:rsidP="00C8378C">
            <w:pPr>
              <w:pStyle w:val="tablebody"/>
            </w:pPr>
            <w:r w:rsidRPr="004E0617">
              <w:sym w:font="Symbol" w:char="F0B4"/>
            </w:r>
          </w:p>
        </w:tc>
        <w:tc>
          <w:tcPr>
            <w:tcW w:w="709" w:type="dxa"/>
          </w:tcPr>
          <w:p w14:paraId="39E06BB6" w14:textId="77777777" w:rsidR="00C8378C" w:rsidRPr="004E0617" w:rsidRDefault="00C8378C" w:rsidP="00C8378C">
            <w:pPr>
              <w:pStyle w:val="tablebody"/>
            </w:pPr>
            <w:r w:rsidRPr="004E0617">
              <w:sym w:font="Symbol" w:char="F0B4"/>
            </w:r>
          </w:p>
        </w:tc>
      </w:tr>
      <w:tr w:rsidR="00C8378C" w:rsidRPr="004E0617" w14:paraId="7B825EB2" w14:textId="77777777" w:rsidTr="00C8378C">
        <w:tc>
          <w:tcPr>
            <w:tcW w:w="3973" w:type="dxa"/>
          </w:tcPr>
          <w:p w14:paraId="6235D2D0" w14:textId="77777777" w:rsidR="00C8378C" w:rsidRPr="004E0617" w:rsidRDefault="00C8378C" w:rsidP="00C8378C">
            <w:pPr>
              <w:pStyle w:val="tablebody"/>
            </w:pPr>
            <w:r w:rsidRPr="004E0617">
              <w:t>FCMPU.LT</w:t>
            </w:r>
            <w:r w:rsidRPr="004E0617">
              <w:rPr>
                <w:rFonts w:ascii="ＭＳ 明朝" w:hAnsi="ＭＳ 明朝"/>
              </w:rPr>
              <w:tab/>
            </w:r>
            <w:r w:rsidRPr="004E0617">
              <w:t>S0, IMM</w:t>
            </w:r>
          </w:p>
        </w:tc>
        <w:tc>
          <w:tcPr>
            <w:tcW w:w="820" w:type="dxa"/>
          </w:tcPr>
          <w:p w14:paraId="45E55FE3" w14:textId="77777777" w:rsidR="00C8378C" w:rsidRPr="004E0617" w:rsidRDefault="00C8378C" w:rsidP="00C8378C">
            <w:pPr>
              <w:pStyle w:val="tablebody"/>
            </w:pPr>
            <w:r w:rsidRPr="004E0617">
              <w:sym w:font="Symbol" w:char="F0B4"/>
            </w:r>
          </w:p>
        </w:tc>
        <w:tc>
          <w:tcPr>
            <w:tcW w:w="800" w:type="dxa"/>
          </w:tcPr>
          <w:p w14:paraId="0B9C57A4" w14:textId="77777777" w:rsidR="00C8378C" w:rsidRPr="004E0617" w:rsidRDefault="00C8378C" w:rsidP="00C8378C">
            <w:pPr>
              <w:pStyle w:val="tablebody"/>
            </w:pPr>
            <w:r w:rsidRPr="004E0617">
              <w:sym w:font="Symbol" w:char="F0B4"/>
            </w:r>
          </w:p>
        </w:tc>
        <w:tc>
          <w:tcPr>
            <w:tcW w:w="983" w:type="dxa"/>
          </w:tcPr>
          <w:p w14:paraId="07DAEFB2" w14:textId="77777777" w:rsidR="00C8378C" w:rsidRPr="004E0617" w:rsidRDefault="00C8378C" w:rsidP="00C8378C">
            <w:pPr>
              <w:pStyle w:val="tablebody"/>
            </w:pPr>
            <w:r w:rsidRPr="004E0617">
              <w:sym w:font="Wingdings 2" w:char="F098"/>
            </w:r>
          </w:p>
        </w:tc>
        <w:tc>
          <w:tcPr>
            <w:tcW w:w="823" w:type="dxa"/>
          </w:tcPr>
          <w:p w14:paraId="752A2D38" w14:textId="77777777" w:rsidR="00C8378C" w:rsidRPr="004E0617" w:rsidRDefault="00C8378C" w:rsidP="00C8378C">
            <w:pPr>
              <w:pStyle w:val="tablebody"/>
            </w:pPr>
            <w:r w:rsidRPr="004E0617">
              <w:sym w:font="Symbol" w:char="F0B4"/>
            </w:r>
          </w:p>
        </w:tc>
        <w:tc>
          <w:tcPr>
            <w:tcW w:w="842" w:type="dxa"/>
          </w:tcPr>
          <w:p w14:paraId="6E15A7F7" w14:textId="77777777" w:rsidR="00C8378C" w:rsidRPr="004E0617" w:rsidRDefault="00C8378C" w:rsidP="00C8378C">
            <w:pPr>
              <w:pStyle w:val="tablebody"/>
            </w:pPr>
            <w:r w:rsidRPr="004E0617">
              <w:sym w:font="Symbol" w:char="F0B4"/>
            </w:r>
          </w:p>
        </w:tc>
        <w:tc>
          <w:tcPr>
            <w:tcW w:w="792" w:type="dxa"/>
          </w:tcPr>
          <w:p w14:paraId="4FD99ADA" w14:textId="77777777" w:rsidR="00C8378C" w:rsidRPr="004E0617" w:rsidRDefault="00C8378C" w:rsidP="00C8378C">
            <w:pPr>
              <w:pStyle w:val="tablebody"/>
            </w:pPr>
            <w:r w:rsidRPr="004E0617">
              <w:sym w:font="Symbol" w:char="F0B4"/>
            </w:r>
          </w:p>
        </w:tc>
        <w:tc>
          <w:tcPr>
            <w:tcW w:w="709" w:type="dxa"/>
          </w:tcPr>
          <w:p w14:paraId="6A167B3A" w14:textId="77777777" w:rsidR="00C8378C" w:rsidRPr="004E0617" w:rsidRDefault="00C8378C" w:rsidP="00C8378C">
            <w:pPr>
              <w:pStyle w:val="tablebody"/>
            </w:pPr>
            <w:r w:rsidRPr="004E0617">
              <w:sym w:font="Symbol" w:char="F0B4"/>
            </w:r>
          </w:p>
        </w:tc>
      </w:tr>
      <w:tr w:rsidR="00C8378C" w:rsidRPr="004E0617" w14:paraId="341BA52A" w14:textId="77777777" w:rsidTr="00C8378C">
        <w:tc>
          <w:tcPr>
            <w:tcW w:w="3973" w:type="dxa"/>
          </w:tcPr>
          <w:p w14:paraId="5377D1D1" w14:textId="77777777" w:rsidR="00C8378C" w:rsidRPr="004E0617" w:rsidRDefault="00C8378C" w:rsidP="00C8378C">
            <w:pPr>
              <w:pStyle w:val="tablebody"/>
            </w:pPr>
            <w:r w:rsidRPr="004E0617">
              <w:t>FCMPU.LT</w:t>
            </w:r>
            <w:r w:rsidRPr="004E0617">
              <w:rPr>
                <w:rFonts w:ascii="ＭＳ 明朝" w:hAnsi="ＭＳ 明朝"/>
              </w:rPr>
              <w:tab/>
            </w:r>
            <w:r w:rsidRPr="004E0617">
              <w:t>S0, LABEL</w:t>
            </w:r>
          </w:p>
        </w:tc>
        <w:tc>
          <w:tcPr>
            <w:tcW w:w="820" w:type="dxa"/>
          </w:tcPr>
          <w:p w14:paraId="36B92235" w14:textId="77777777" w:rsidR="00C8378C" w:rsidRPr="004E0617" w:rsidRDefault="00C8378C" w:rsidP="00C8378C">
            <w:pPr>
              <w:pStyle w:val="tablebody"/>
            </w:pPr>
            <w:r w:rsidRPr="004E0617">
              <w:sym w:font="Symbol" w:char="F0B4"/>
            </w:r>
          </w:p>
        </w:tc>
        <w:tc>
          <w:tcPr>
            <w:tcW w:w="800" w:type="dxa"/>
          </w:tcPr>
          <w:p w14:paraId="77621894" w14:textId="77777777" w:rsidR="00C8378C" w:rsidRPr="004E0617" w:rsidRDefault="00C8378C" w:rsidP="00C8378C">
            <w:pPr>
              <w:pStyle w:val="tablebody"/>
            </w:pPr>
            <w:r w:rsidRPr="004E0617">
              <w:sym w:font="Symbol" w:char="F0B4"/>
            </w:r>
          </w:p>
        </w:tc>
        <w:tc>
          <w:tcPr>
            <w:tcW w:w="983" w:type="dxa"/>
          </w:tcPr>
          <w:p w14:paraId="0955D0FE" w14:textId="77777777" w:rsidR="00C8378C" w:rsidRPr="004E0617" w:rsidRDefault="00C8378C" w:rsidP="00C8378C">
            <w:pPr>
              <w:pStyle w:val="tablebody"/>
            </w:pPr>
            <w:r w:rsidRPr="004E0617">
              <w:sym w:font="Wingdings 2" w:char="F098"/>
            </w:r>
          </w:p>
        </w:tc>
        <w:tc>
          <w:tcPr>
            <w:tcW w:w="823" w:type="dxa"/>
          </w:tcPr>
          <w:p w14:paraId="3C3F510D" w14:textId="77777777" w:rsidR="00C8378C" w:rsidRPr="004E0617" w:rsidRDefault="00C8378C" w:rsidP="00C8378C">
            <w:pPr>
              <w:pStyle w:val="tablebody"/>
            </w:pPr>
            <w:r w:rsidRPr="004E0617">
              <w:sym w:font="Symbol" w:char="F0B4"/>
            </w:r>
          </w:p>
        </w:tc>
        <w:tc>
          <w:tcPr>
            <w:tcW w:w="842" w:type="dxa"/>
          </w:tcPr>
          <w:p w14:paraId="64154313" w14:textId="77777777" w:rsidR="00C8378C" w:rsidRPr="004E0617" w:rsidRDefault="00C8378C" w:rsidP="00C8378C">
            <w:pPr>
              <w:pStyle w:val="tablebody"/>
            </w:pPr>
            <w:r w:rsidRPr="004E0617">
              <w:sym w:font="Symbol" w:char="F0B4"/>
            </w:r>
          </w:p>
        </w:tc>
        <w:tc>
          <w:tcPr>
            <w:tcW w:w="792" w:type="dxa"/>
          </w:tcPr>
          <w:p w14:paraId="1EBB2A90" w14:textId="77777777" w:rsidR="00C8378C" w:rsidRPr="004E0617" w:rsidRDefault="00C8378C" w:rsidP="00C8378C">
            <w:pPr>
              <w:pStyle w:val="tablebody"/>
            </w:pPr>
            <w:r w:rsidRPr="004E0617">
              <w:sym w:font="Symbol" w:char="F0B4"/>
            </w:r>
          </w:p>
        </w:tc>
        <w:tc>
          <w:tcPr>
            <w:tcW w:w="709" w:type="dxa"/>
          </w:tcPr>
          <w:p w14:paraId="0D5C970E" w14:textId="77777777" w:rsidR="00C8378C" w:rsidRPr="004E0617" w:rsidRDefault="00C8378C" w:rsidP="00C8378C">
            <w:pPr>
              <w:pStyle w:val="tablebody"/>
            </w:pPr>
            <w:r w:rsidRPr="004E0617">
              <w:sym w:font="Symbol" w:char="F0B4"/>
            </w:r>
          </w:p>
        </w:tc>
      </w:tr>
      <w:tr w:rsidR="00C8378C" w:rsidRPr="004E0617" w14:paraId="7ED316C6" w14:textId="77777777" w:rsidTr="00C8378C">
        <w:tc>
          <w:tcPr>
            <w:tcW w:w="3973" w:type="dxa"/>
          </w:tcPr>
          <w:p w14:paraId="239C1520" w14:textId="77777777" w:rsidR="00C8378C" w:rsidRPr="004E0617" w:rsidRDefault="00C8378C" w:rsidP="00C8378C">
            <w:pPr>
              <w:pStyle w:val="tablebody"/>
            </w:pPr>
            <w:r w:rsidRPr="004E0617">
              <w:t>FCMPU.NEQ</w:t>
            </w:r>
            <w:r w:rsidRPr="004E0617">
              <w:rPr>
                <w:rFonts w:ascii="ＭＳ 明朝" w:hAnsi="ＭＳ 明朝"/>
              </w:rPr>
              <w:tab/>
            </w:r>
            <w:r w:rsidRPr="004E0617">
              <w:t>S0, IMM</w:t>
            </w:r>
          </w:p>
        </w:tc>
        <w:tc>
          <w:tcPr>
            <w:tcW w:w="820" w:type="dxa"/>
          </w:tcPr>
          <w:p w14:paraId="35E33070" w14:textId="77777777" w:rsidR="00C8378C" w:rsidRPr="004E0617" w:rsidRDefault="00C8378C" w:rsidP="00C8378C">
            <w:pPr>
              <w:pStyle w:val="tablebody"/>
            </w:pPr>
            <w:r w:rsidRPr="004E0617">
              <w:sym w:font="Symbol" w:char="F0B4"/>
            </w:r>
          </w:p>
        </w:tc>
        <w:tc>
          <w:tcPr>
            <w:tcW w:w="800" w:type="dxa"/>
          </w:tcPr>
          <w:p w14:paraId="67C5FAEC" w14:textId="77777777" w:rsidR="00C8378C" w:rsidRPr="004E0617" w:rsidRDefault="00C8378C" w:rsidP="00C8378C">
            <w:pPr>
              <w:pStyle w:val="tablebody"/>
            </w:pPr>
            <w:r w:rsidRPr="004E0617">
              <w:sym w:font="Symbol" w:char="F0B4"/>
            </w:r>
          </w:p>
        </w:tc>
        <w:tc>
          <w:tcPr>
            <w:tcW w:w="983" w:type="dxa"/>
          </w:tcPr>
          <w:p w14:paraId="31381F74" w14:textId="77777777" w:rsidR="00C8378C" w:rsidRPr="004E0617" w:rsidRDefault="00C8378C" w:rsidP="00C8378C">
            <w:pPr>
              <w:pStyle w:val="tablebody"/>
            </w:pPr>
            <w:r w:rsidRPr="004E0617">
              <w:sym w:font="Wingdings 2" w:char="F098"/>
            </w:r>
          </w:p>
        </w:tc>
        <w:tc>
          <w:tcPr>
            <w:tcW w:w="823" w:type="dxa"/>
          </w:tcPr>
          <w:p w14:paraId="511B784F" w14:textId="77777777" w:rsidR="00C8378C" w:rsidRPr="004E0617" w:rsidRDefault="00C8378C" w:rsidP="00C8378C">
            <w:pPr>
              <w:pStyle w:val="tablebody"/>
            </w:pPr>
            <w:r w:rsidRPr="004E0617">
              <w:sym w:font="Symbol" w:char="F0B4"/>
            </w:r>
          </w:p>
        </w:tc>
        <w:tc>
          <w:tcPr>
            <w:tcW w:w="842" w:type="dxa"/>
          </w:tcPr>
          <w:p w14:paraId="25E3605E" w14:textId="77777777" w:rsidR="00C8378C" w:rsidRPr="004E0617" w:rsidRDefault="00C8378C" w:rsidP="00C8378C">
            <w:pPr>
              <w:pStyle w:val="tablebody"/>
            </w:pPr>
            <w:r w:rsidRPr="004E0617">
              <w:sym w:font="Symbol" w:char="F0B4"/>
            </w:r>
          </w:p>
        </w:tc>
        <w:tc>
          <w:tcPr>
            <w:tcW w:w="792" w:type="dxa"/>
          </w:tcPr>
          <w:p w14:paraId="1EF4BEAE" w14:textId="77777777" w:rsidR="00C8378C" w:rsidRPr="004E0617" w:rsidRDefault="00C8378C" w:rsidP="00C8378C">
            <w:pPr>
              <w:pStyle w:val="tablebody"/>
            </w:pPr>
            <w:r w:rsidRPr="004E0617">
              <w:sym w:font="Symbol" w:char="F0B4"/>
            </w:r>
          </w:p>
        </w:tc>
        <w:tc>
          <w:tcPr>
            <w:tcW w:w="709" w:type="dxa"/>
          </w:tcPr>
          <w:p w14:paraId="2E43EC75" w14:textId="77777777" w:rsidR="00C8378C" w:rsidRPr="004E0617" w:rsidRDefault="00C8378C" w:rsidP="00C8378C">
            <w:pPr>
              <w:pStyle w:val="tablebody"/>
            </w:pPr>
            <w:r w:rsidRPr="004E0617">
              <w:sym w:font="Symbol" w:char="F0B4"/>
            </w:r>
          </w:p>
        </w:tc>
      </w:tr>
      <w:tr w:rsidR="00C8378C" w:rsidRPr="004E0617" w14:paraId="14FAA2D5" w14:textId="77777777" w:rsidTr="00C8378C">
        <w:tc>
          <w:tcPr>
            <w:tcW w:w="3973" w:type="dxa"/>
          </w:tcPr>
          <w:p w14:paraId="031D94B5" w14:textId="77777777" w:rsidR="00C8378C" w:rsidRPr="004E0617" w:rsidRDefault="00C8378C" w:rsidP="00C8378C">
            <w:pPr>
              <w:pStyle w:val="tablebody"/>
            </w:pPr>
            <w:r w:rsidRPr="004E0617">
              <w:t>FCMPU.NEQ</w:t>
            </w:r>
            <w:r w:rsidRPr="004E0617">
              <w:tab/>
              <w:t>S0, LABEL</w:t>
            </w:r>
          </w:p>
        </w:tc>
        <w:tc>
          <w:tcPr>
            <w:tcW w:w="820" w:type="dxa"/>
          </w:tcPr>
          <w:p w14:paraId="20DE9116" w14:textId="77777777" w:rsidR="00C8378C" w:rsidRPr="004E0617" w:rsidRDefault="00C8378C" w:rsidP="00C8378C">
            <w:pPr>
              <w:pStyle w:val="tablebody"/>
            </w:pPr>
            <w:r w:rsidRPr="004E0617">
              <w:sym w:font="Symbol" w:char="F0B4"/>
            </w:r>
          </w:p>
        </w:tc>
        <w:tc>
          <w:tcPr>
            <w:tcW w:w="800" w:type="dxa"/>
          </w:tcPr>
          <w:p w14:paraId="1570CEB7" w14:textId="77777777" w:rsidR="00C8378C" w:rsidRPr="004E0617" w:rsidRDefault="00C8378C" w:rsidP="00C8378C">
            <w:pPr>
              <w:pStyle w:val="tablebody"/>
            </w:pPr>
            <w:r w:rsidRPr="004E0617">
              <w:sym w:font="Symbol" w:char="F0B4"/>
            </w:r>
          </w:p>
        </w:tc>
        <w:tc>
          <w:tcPr>
            <w:tcW w:w="983" w:type="dxa"/>
          </w:tcPr>
          <w:p w14:paraId="23B7052B" w14:textId="77777777" w:rsidR="00C8378C" w:rsidRPr="004E0617" w:rsidRDefault="00C8378C" w:rsidP="00C8378C">
            <w:pPr>
              <w:pStyle w:val="tablebody"/>
            </w:pPr>
            <w:r w:rsidRPr="004E0617">
              <w:sym w:font="Wingdings 2" w:char="F098"/>
            </w:r>
          </w:p>
        </w:tc>
        <w:tc>
          <w:tcPr>
            <w:tcW w:w="823" w:type="dxa"/>
          </w:tcPr>
          <w:p w14:paraId="3F4E0F6C" w14:textId="77777777" w:rsidR="00C8378C" w:rsidRPr="004E0617" w:rsidRDefault="00C8378C" w:rsidP="00C8378C">
            <w:pPr>
              <w:pStyle w:val="tablebody"/>
            </w:pPr>
            <w:r w:rsidRPr="004E0617">
              <w:sym w:font="Symbol" w:char="F0B4"/>
            </w:r>
          </w:p>
        </w:tc>
        <w:tc>
          <w:tcPr>
            <w:tcW w:w="842" w:type="dxa"/>
          </w:tcPr>
          <w:p w14:paraId="30B2830B" w14:textId="77777777" w:rsidR="00C8378C" w:rsidRPr="004E0617" w:rsidRDefault="00C8378C" w:rsidP="00C8378C">
            <w:pPr>
              <w:pStyle w:val="tablebody"/>
            </w:pPr>
            <w:r w:rsidRPr="004E0617">
              <w:sym w:font="Symbol" w:char="F0B4"/>
            </w:r>
          </w:p>
        </w:tc>
        <w:tc>
          <w:tcPr>
            <w:tcW w:w="792" w:type="dxa"/>
          </w:tcPr>
          <w:p w14:paraId="4B5A0A8C" w14:textId="77777777" w:rsidR="00C8378C" w:rsidRPr="004E0617" w:rsidRDefault="00C8378C" w:rsidP="00C8378C">
            <w:pPr>
              <w:pStyle w:val="tablebody"/>
            </w:pPr>
            <w:r w:rsidRPr="004E0617">
              <w:sym w:font="Symbol" w:char="F0B4"/>
            </w:r>
          </w:p>
        </w:tc>
        <w:tc>
          <w:tcPr>
            <w:tcW w:w="709" w:type="dxa"/>
          </w:tcPr>
          <w:p w14:paraId="5853769F" w14:textId="77777777" w:rsidR="00C8378C" w:rsidRPr="004E0617" w:rsidRDefault="00C8378C" w:rsidP="00C8378C">
            <w:pPr>
              <w:pStyle w:val="tablebody"/>
            </w:pPr>
            <w:r w:rsidRPr="004E0617">
              <w:sym w:font="Symbol" w:char="F0B4"/>
            </w:r>
          </w:p>
        </w:tc>
      </w:tr>
      <w:tr w:rsidR="00C8378C" w:rsidRPr="004E0617" w14:paraId="5C1A8D4F" w14:textId="77777777" w:rsidTr="00C8378C">
        <w:tc>
          <w:tcPr>
            <w:tcW w:w="3973" w:type="dxa"/>
          </w:tcPr>
          <w:p w14:paraId="6E457C86" w14:textId="77777777" w:rsidR="00C8378C" w:rsidRPr="004E0617" w:rsidRDefault="00C8378C" w:rsidP="00C8378C">
            <w:pPr>
              <w:pStyle w:val="tablebody"/>
            </w:pPr>
            <w:r w:rsidRPr="004E0617">
              <w:t>FCMPU.O</w:t>
            </w:r>
            <w:r w:rsidRPr="004E0617">
              <w:tab/>
              <w:t>D0, S0, IMM</w:t>
            </w:r>
          </w:p>
        </w:tc>
        <w:tc>
          <w:tcPr>
            <w:tcW w:w="820" w:type="dxa"/>
          </w:tcPr>
          <w:p w14:paraId="7AC714E4" w14:textId="77777777" w:rsidR="00C8378C" w:rsidRPr="004E0617" w:rsidRDefault="00C8378C" w:rsidP="00C8378C">
            <w:pPr>
              <w:pStyle w:val="tablebody"/>
            </w:pPr>
            <w:r w:rsidRPr="004E0617">
              <w:sym w:font="Symbol" w:char="F0B4"/>
            </w:r>
          </w:p>
        </w:tc>
        <w:tc>
          <w:tcPr>
            <w:tcW w:w="800" w:type="dxa"/>
          </w:tcPr>
          <w:p w14:paraId="4279648A" w14:textId="77777777" w:rsidR="00C8378C" w:rsidRPr="004E0617" w:rsidRDefault="00C8378C" w:rsidP="00C8378C">
            <w:pPr>
              <w:pStyle w:val="tablebody"/>
            </w:pPr>
            <w:r w:rsidRPr="004E0617">
              <w:sym w:font="Symbol" w:char="F0B4"/>
            </w:r>
          </w:p>
        </w:tc>
        <w:tc>
          <w:tcPr>
            <w:tcW w:w="983" w:type="dxa"/>
          </w:tcPr>
          <w:p w14:paraId="4612E9C2" w14:textId="77777777" w:rsidR="00C8378C" w:rsidRPr="004E0617" w:rsidRDefault="00C8378C" w:rsidP="00C8378C">
            <w:pPr>
              <w:pStyle w:val="tablebody"/>
            </w:pPr>
            <w:r w:rsidRPr="004E0617">
              <w:sym w:font="Symbol" w:char="F0B4"/>
            </w:r>
          </w:p>
        </w:tc>
        <w:tc>
          <w:tcPr>
            <w:tcW w:w="823" w:type="dxa"/>
          </w:tcPr>
          <w:p w14:paraId="5E9E9955" w14:textId="77777777" w:rsidR="00C8378C" w:rsidRPr="004E0617" w:rsidRDefault="00C8378C" w:rsidP="00C8378C">
            <w:pPr>
              <w:pStyle w:val="tablebody"/>
            </w:pPr>
            <w:r w:rsidRPr="004E0617">
              <w:sym w:font="Wingdings 2" w:char="F098"/>
            </w:r>
          </w:p>
        </w:tc>
        <w:tc>
          <w:tcPr>
            <w:tcW w:w="842" w:type="dxa"/>
          </w:tcPr>
          <w:p w14:paraId="056D3443" w14:textId="77777777" w:rsidR="00C8378C" w:rsidRPr="004E0617" w:rsidRDefault="00C8378C" w:rsidP="00C8378C">
            <w:pPr>
              <w:pStyle w:val="tablebody"/>
            </w:pPr>
            <w:r w:rsidRPr="004E0617">
              <w:sym w:font="Wingdings 2" w:char="F098"/>
            </w:r>
          </w:p>
        </w:tc>
        <w:tc>
          <w:tcPr>
            <w:tcW w:w="792" w:type="dxa"/>
          </w:tcPr>
          <w:p w14:paraId="497AB4C6" w14:textId="77777777" w:rsidR="00C8378C" w:rsidRPr="004E0617" w:rsidRDefault="00C8378C" w:rsidP="00C8378C">
            <w:pPr>
              <w:pStyle w:val="tablebody"/>
            </w:pPr>
            <w:r w:rsidRPr="004E0617">
              <w:sym w:font="Wingdings 2" w:char="F098"/>
            </w:r>
          </w:p>
        </w:tc>
        <w:tc>
          <w:tcPr>
            <w:tcW w:w="709" w:type="dxa"/>
          </w:tcPr>
          <w:p w14:paraId="0375DFE2" w14:textId="77777777" w:rsidR="00C8378C" w:rsidRPr="004E0617" w:rsidRDefault="00C8378C" w:rsidP="00C8378C">
            <w:pPr>
              <w:pStyle w:val="tablebody"/>
            </w:pPr>
            <w:r w:rsidRPr="004E0617">
              <w:sym w:font="Wingdings 2" w:char="F098"/>
            </w:r>
          </w:p>
        </w:tc>
      </w:tr>
      <w:tr w:rsidR="00C8378C" w:rsidRPr="004E0617" w14:paraId="710C42D8" w14:textId="77777777" w:rsidTr="00C8378C">
        <w:tc>
          <w:tcPr>
            <w:tcW w:w="3973" w:type="dxa"/>
          </w:tcPr>
          <w:p w14:paraId="01ABEFFC" w14:textId="77777777" w:rsidR="00C8378C" w:rsidRPr="004E0617" w:rsidRDefault="00C8378C" w:rsidP="00C8378C">
            <w:pPr>
              <w:pStyle w:val="tablebody"/>
            </w:pPr>
            <w:r w:rsidRPr="004E0617">
              <w:t>FCMPU.O</w:t>
            </w:r>
            <w:r w:rsidRPr="004E0617">
              <w:tab/>
              <w:t>D0, S0, LABEL</w:t>
            </w:r>
          </w:p>
        </w:tc>
        <w:tc>
          <w:tcPr>
            <w:tcW w:w="820" w:type="dxa"/>
          </w:tcPr>
          <w:p w14:paraId="3C2259AF" w14:textId="77777777" w:rsidR="00C8378C" w:rsidRPr="004E0617" w:rsidRDefault="00C8378C" w:rsidP="00C8378C">
            <w:pPr>
              <w:pStyle w:val="tablebody"/>
            </w:pPr>
            <w:r w:rsidRPr="004E0617">
              <w:sym w:font="Symbol" w:char="F0B4"/>
            </w:r>
          </w:p>
        </w:tc>
        <w:tc>
          <w:tcPr>
            <w:tcW w:w="800" w:type="dxa"/>
          </w:tcPr>
          <w:p w14:paraId="0CD75ED4" w14:textId="77777777" w:rsidR="00C8378C" w:rsidRPr="004E0617" w:rsidRDefault="00C8378C" w:rsidP="00C8378C">
            <w:pPr>
              <w:pStyle w:val="tablebody"/>
            </w:pPr>
            <w:r w:rsidRPr="004E0617">
              <w:sym w:font="Symbol" w:char="F0B4"/>
            </w:r>
          </w:p>
        </w:tc>
        <w:tc>
          <w:tcPr>
            <w:tcW w:w="983" w:type="dxa"/>
          </w:tcPr>
          <w:p w14:paraId="3D5DA3BD" w14:textId="77777777" w:rsidR="00C8378C" w:rsidRPr="004E0617" w:rsidRDefault="00C8378C" w:rsidP="00C8378C">
            <w:pPr>
              <w:pStyle w:val="tablebody"/>
            </w:pPr>
            <w:r w:rsidRPr="004E0617">
              <w:sym w:font="Symbol" w:char="F0B4"/>
            </w:r>
          </w:p>
        </w:tc>
        <w:tc>
          <w:tcPr>
            <w:tcW w:w="823" w:type="dxa"/>
          </w:tcPr>
          <w:p w14:paraId="4C5F5064" w14:textId="77777777" w:rsidR="00C8378C" w:rsidRPr="004E0617" w:rsidRDefault="00C8378C" w:rsidP="00C8378C">
            <w:pPr>
              <w:pStyle w:val="tablebody"/>
            </w:pPr>
            <w:r w:rsidRPr="004E0617">
              <w:sym w:font="Wingdings 2" w:char="F098"/>
            </w:r>
          </w:p>
        </w:tc>
        <w:tc>
          <w:tcPr>
            <w:tcW w:w="842" w:type="dxa"/>
          </w:tcPr>
          <w:p w14:paraId="7F9BF825" w14:textId="77777777" w:rsidR="00C8378C" w:rsidRPr="004E0617" w:rsidRDefault="00C8378C" w:rsidP="00C8378C">
            <w:pPr>
              <w:pStyle w:val="tablebody"/>
            </w:pPr>
            <w:r w:rsidRPr="004E0617">
              <w:sym w:font="Wingdings 2" w:char="F098"/>
            </w:r>
          </w:p>
        </w:tc>
        <w:tc>
          <w:tcPr>
            <w:tcW w:w="792" w:type="dxa"/>
          </w:tcPr>
          <w:p w14:paraId="1D8BB242" w14:textId="77777777" w:rsidR="00C8378C" w:rsidRPr="004E0617" w:rsidRDefault="00C8378C" w:rsidP="00C8378C">
            <w:pPr>
              <w:pStyle w:val="tablebody"/>
            </w:pPr>
            <w:r w:rsidRPr="004E0617">
              <w:sym w:font="Wingdings 2" w:char="F098"/>
            </w:r>
          </w:p>
        </w:tc>
        <w:tc>
          <w:tcPr>
            <w:tcW w:w="709" w:type="dxa"/>
          </w:tcPr>
          <w:p w14:paraId="1342498C" w14:textId="77777777" w:rsidR="00C8378C" w:rsidRPr="004E0617" w:rsidRDefault="00C8378C" w:rsidP="00C8378C">
            <w:pPr>
              <w:pStyle w:val="tablebody"/>
            </w:pPr>
            <w:r w:rsidRPr="004E0617">
              <w:sym w:font="Wingdings 2" w:char="F098"/>
            </w:r>
          </w:p>
        </w:tc>
      </w:tr>
      <w:tr w:rsidR="00C8378C" w:rsidRPr="004E0617" w14:paraId="3F9F3928" w14:textId="77777777" w:rsidTr="00C8378C">
        <w:tc>
          <w:tcPr>
            <w:tcW w:w="3973" w:type="dxa"/>
          </w:tcPr>
          <w:p w14:paraId="7E6D4124" w14:textId="77777777" w:rsidR="00C8378C" w:rsidRPr="004E0617" w:rsidRDefault="00C8378C" w:rsidP="00C8378C">
            <w:pPr>
              <w:pStyle w:val="tablebody"/>
            </w:pPr>
            <w:r w:rsidRPr="004E0617">
              <w:t>FCMPU.OEQ</w:t>
            </w:r>
            <w:r w:rsidRPr="004E0617">
              <w:tab/>
              <w:t>D0, S0, IMM</w:t>
            </w:r>
          </w:p>
        </w:tc>
        <w:tc>
          <w:tcPr>
            <w:tcW w:w="820" w:type="dxa"/>
          </w:tcPr>
          <w:p w14:paraId="4068F8D7" w14:textId="77777777" w:rsidR="00C8378C" w:rsidRPr="004E0617" w:rsidRDefault="00C8378C" w:rsidP="00C8378C">
            <w:pPr>
              <w:pStyle w:val="tablebody"/>
            </w:pPr>
            <w:r w:rsidRPr="004E0617">
              <w:sym w:font="Symbol" w:char="F0B4"/>
            </w:r>
          </w:p>
        </w:tc>
        <w:tc>
          <w:tcPr>
            <w:tcW w:w="800" w:type="dxa"/>
          </w:tcPr>
          <w:p w14:paraId="161F2633" w14:textId="77777777" w:rsidR="00C8378C" w:rsidRPr="004E0617" w:rsidRDefault="00C8378C" w:rsidP="00C8378C">
            <w:pPr>
              <w:pStyle w:val="tablebody"/>
            </w:pPr>
            <w:r w:rsidRPr="004E0617">
              <w:sym w:font="Symbol" w:char="F0B4"/>
            </w:r>
          </w:p>
        </w:tc>
        <w:tc>
          <w:tcPr>
            <w:tcW w:w="983" w:type="dxa"/>
          </w:tcPr>
          <w:p w14:paraId="4409410D" w14:textId="77777777" w:rsidR="00C8378C" w:rsidRPr="004E0617" w:rsidRDefault="00C8378C" w:rsidP="00C8378C">
            <w:pPr>
              <w:pStyle w:val="tablebody"/>
            </w:pPr>
            <w:r w:rsidRPr="004E0617">
              <w:sym w:font="Symbol" w:char="F0B4"/>
            </w:r>
          </w:p>
        </w:tc>
        <w:tc>
          <w:tcPr>
            <w:tcW w:w="823" w:type="dxa"/>
          </w:tcPr>
          <w:p w14:paraId="3211775A" w14:textId="77777777" w:rsidR="00C8378C" w:rsidRPr="004E0617" w:rsidRDefault="00C8378C" w:rsidP="00C8378C">
            <w:pPr>
              <w:pStyle w:val="tablebody"/>
            </w:pPr>
            <w:r w:rsidRPr="004E0617">
              <w:sym w:font="Wingdings 2" w:char="F098"/>
            </w:r>
          </w:p>
        </w:tc>
        <w:tc>
          <w:tcPr>
            <w:tcW w:w="842" w:type="dxa"/>
          </w:tcPr>
          <w:p w14:paraId="631C7330" w14:textId="77777777" w:rsidR="00C8378C" w:rsidRPr="004E0617" w:rsidRDefault="00C8378C" w:rsidP="00C8378C">
            <w:pPr>
              <w:pStyle w:val="tablebody"/>
            </w:pPr>
            <w:r w:rsidRPr="004E0617">
              <w:sym w:font="Wingdings 2" w:char="F098"/>
            </w:r>
          </w:p>
        </w:tc>
        <w:tc>
          <w:tcPr>
            <w:tcW w:w="792" w:type="dxa"/>
          </w:tcPr>
          <w:p w14:paraId="557BDAD1" w14:textId="77777777" w:rsidR="00C8378C" w:rsidRPr="004E0617" w:rsidRDefault="00C8378C" w:rsidP="00C8378C">
            <w:pPr>
              <w:pStyle w:val="tablebody"/>
            </w:pPr>
            <w:r w:rsidRPr="004E0617">
              <w:sym w:font="Wingdings 2" w:char="F098"/>
            </w:r>
          </w:p>
        </w:tc>
        <w:tc>
          <w:tcPr>
            <w:tcW w:w="709" w:type="dxa"/>
          </w:tcPr>
          <w:p w14:paraId="0B8670BA" w14:textId="77777777" w:rsidR="00C8378C" w:rsidRPr="004E0617" w:rsidRDefault="00C8378C" w:rsidP="00C8378C">
            <w:pPr>
              <w:pStyle w:val="tablebody"/>
            </w:pPr>
            <w:r w:rsidRPr="004E0617">
              <w:sym w:font="Wingdings 2" w:char="F098"/>
            </w:r>
          </w:p>
        </w:tc>
      </w:tr>
      <w:tr w:rsidR="00C8378C" w:rsidRPr="004E0617" w14:paraId="2B523B3B" w14:textId="77777777" w:rsidTr="00C8378C">
        <w:tc>
          <w:tcPr>
            <w:tcW w:w="3973" w:type="dxa"/>
          </w:tcPr>
          <w:p w14:paraId="5A60861A" w14:textId="77777777" w:rsidR="00C8378C" w:rsidRPr="004E0617" w:rsidRDefault="00C8378C" w:rsidP="00C8378C">
            <w:pPr>
              <w:pStyle w:val="tablebody"/>
            </w:pPr>
            <w:r w:rsidRPr="004E0617">
              <w:t>FCMPU.OEQ</w:t>
            </w:r>
            <w:r w:rsidRPr="004E0617">
              <w:tab/>
              <w:t>D0, S0, LABEL</w:t>
            </w:r>
          </w:p>
        </w:tc>
        <w:tc>
          <w:tcPr>
            <w:tcW w:w="820" w:type="dxa"/>
          </w:tcPr>
          <w:p w14:paraId="440573BA" w14:textId="77777777" w:rsidR="00C8378C" w:rsidRPr="004E0617" w:rsidRDefault="00C8378C" w:rsidP="00C8378C">
            <w:pPr>
              <w:pStyle w:val="tablebody"/>
            </w:pPr>
            <w:r w:rsidRPr="004E0617">
              <w:sym w:font="Symbol" w:char="F0B4"/>
            </w:r>
          </w:p>
        </w:tc>
        <w:tc>
          <w:tcPr>
            <w:tcW w:w="800" w:type="dxa"/>
          </w:tcPr>
          <w:p w14:paraId="20359012" w14:textId="77777777" w:rsidR="00C8378C" w:rsidRPr="004E0617" w:rsidRDefault="00C8378C" w:rsidP="00C8378C">
            <w:pPr>
              <w:pStyle w:val="tablebody"/>
            </w:pPr>
            <w:r w:rsidRPr="004E0617">
              <w:sym w:font="Symbol" w:char="F0B4"/>
            </w:r>
          </w:p>
        </w:tc>
        <w:tc>
          <w:tcPr>
            <w:tcW w:w="983" w:type="dxa"/>
          </w:tcPr>
          <w:p w14:paraId="41E4D2CA" w14:textId="77777777" w:rsidR="00C8378C" w:rsidRPr="004E0617" w:rsidRDefault="00C8378C" w:rsidP="00C8378C">
            <w:pPr>
              <w:pStyle w:val="tablebody"/>
            </w:pPr>
            <w:r w:rsidRPr="004E0617">
              <w:sym w:font="Symbol" w:char="F0B4"/>
            </w:r>
          </w:p>
        </w:tc>
        <w:tc>
          <w:tcPr>
            <w:tcW w:w="823" w:type="dxa"/>
          </w:tcPr>
          <w:p w14:paraId="02775778" w14:textId="77777777" w:rsidR="00C8378C" w:rsidRPr="004E0617" w:rsidRDefault="00C8378C" w:rsidP="00C8378C">
            <w:pPr>
              <w:pStyle w:val="tablebody"/>
            </w:pPr>
            <w:r w:rsidRPr="004E0617">
              <w:sym w:font="Wingdings 2" w:char="F098"/>
            </w:r>
          </w:p>
        </w:tc>
        <w:tc>
          <w:tcPr>
            <w:tcW w:w="842" w:type="dxa"/>
          </w:tcPr>
          <w:p w14:paraId="37634008" w14:textId="77777777" w:rsidR="00C8378C" w:rsidRPr="004E0617" w:rsidRDefault="00C8378C" w:rsidP="00C8378C">
            <w:pPr>
              <w:pStyle w:val="tablebody"/>
            </w:pPr>
            <w:r w:rsidRPr="004E0617">
              <w:sym w:font="Wingdings 2" w:char="F098"/>
            </w:r>
          </w:p>
        </w:tc>
        <w:tc>
          <w:tcPr>
            <w:tcW w:w="792" w:type="dxa"/>
          </w:tcPr>
          <w:p w14:paraId="759C378A" w14:textId="77777777" w:rsidR="00C8378C" w:rsidRPr="004E0617" w:rsidRDefault="00C8378C" w:rsidP="00C8378C">
            <w:pPr>
              <w:pStyle w:val="tablebody"/>
            </w:pPr>
            <w:r w:rsidRPr="004E0617">
              <w:sym w:font="Wingdings 2" w:char="F098"/>
            </w:r>
          </w:p>
        </w:tc>
        <w:tc>
          <w:tcPr>
            <w:tcW w:w="709" w:type="dxa"/>
          </w:tcPr>
          <w:p w14:paraId="050BA8AA" w14:textId="77777777" w:rsidR="00C8378C" w:rsidRPr="004E0617" w:rsidRDefault="00C8378C" w:rsidP="00C8378C">
            <w:pPr>
              <w:pStyle w:val="tablebody"/>
            </w:pPr>
            <w:r w:rsidRPr="004E0617">
              <w:sym w:font="Wingdings 2" w:char="F098"/>
            </w:r>
          </w:p>
        </w:tc>
      </w:tr>
      <w:tr w:rsidR="00C8378C" w:rsidRPr="004E0617" w14:paraId="6C21D914" w14:textId="77777777" w:rsidTr="00C8378C">
        <w:tc>
          <w:tcPr>
            <w:tcW w:w="3973" w:type="dxa"/>
          </w:tcPr>
          <w:p w14:paraId="0CB70620" w14:textId="77777777" w:rsidR="00C8378C" w:rsidRPr="004E0617" w:rsidRDefault="00C8378C" w:rsidP="00C8378C">
            <w:pPr>
              <w:pStyle w:val="tablebody"/>
            </w:pPr>
            <w:r w:rsidRPr="004E0617">
              <w:t>FCMPU.OGE</w:t>
            </w:r>
            <w:r w:rsidRPr="004E0617">
              <w:tab/>
              <w:t>D0, S0, IMM</w:t>
            </w:r>
          </w:p>
        </w:tc>
        <w:tc>
          <w:tcPr>
            <w:tcW w:w="820" w:type="dxa"/>
          </w:tcPr>
          <w:p w14:paraId="6472BC3C" w14:textId="77777777" w:rsidR="00C8378C" w:rsidRPr="004E0617" w:rsidRDefault="00C8378C" w:rsidP="00C8378C">
            <w:pPr>
              <w:pStyle w:val="tablebody"/>
            </w:pPr>
            <w:r w:rsidRPr="004E0617">
              <w:sym w:font="Symbol" w:char="F0B4"/>
            </w:r>
          </w:p>
        </w:tc>
        <w:tc>
          <w:tcPr>
            <w:tcW w:w="800" w:type="dxa"/>
          </w:tcPr>
          <w:p w14:paraId="20AC35FF" w14:textId="77777777" w:rsidR="00C8378C" w:rsidRPr="004E0617" w:rsidRDefault="00C8378C" w:rsidP="00C8378C">
            <w:pPr>
              <w:pStyle w:val="tablebody"/>
            </w:pPr>
            <w:r w:rsidRPr="004E0617">
              <w:sym w:font="Symbol" w:char="F0B4"/>
            </w:r>
          </w:p>
        </w:tc>
        <w:tc>
          <w:tcPr>
            <w:tcW w:w="983" w:type="dxa"/>
          </w:tcPr>
          <w:p w14:paraId="09A03635" w14:textId="77777777" w:rsidR="00C8378C" w:rsidRPr="004E0617" w:rsidRDefault="00C8378C" w:rsidP="00C8378C">
            <w:pPr>
              <w:pStyle w:val="tablebody"/>
            </w:pPr>
            <w:r w:rsidRPr="004E0617">
              <w:sym w:font="Symbol" w:char="F0B4"/>
            </w:r>
          </w:p>
        </w:tc>
        <w:tc>
          <w:tcPr>
            <w:tcW w:w="823" w:type="dxa"/>
          </w:tcPr>
          <w:p w14:paraId="624C3611" w14:textId="77777777" w:rsidR="00C8378C" w:rsidRPr="004E0617" w:rsidRDefault="00C8378C" w:rsidP="00C8378C">
            <w:pPr>
              <w:pStyle w:val="tablebody"/>
            </w:pPr>
            <w:r w:rsidRPr="004E0617">
              <w:sym w:font="Wingdings 2" w:char="F098"/>
            </w:r>
          </w:p>
        </w:tc>
        <w:tc>
          <w:tcPr>
            <w:tcW w:w="842" w:type="dxa"/>
          </w:tcPr>
          <w:p w14:paraId="20C30777" w14:textId="77777777" w:rsidR="00C8378C" w:rsidRPr="004E0617" w:rsidRDefault="00C8378C" w:rsidP="00C8378C">
            <w:pPr>
              <w:pStyle w:val="tablebody"/>
            </w:pPr>
            <w:r w:rsidRPr="004E0617">
              <w:sym w:font="Wingdings 2" w:char="F098"/>
            </w:r>
          </w:p>
        </w:tc>
        <w:tc>
          <w:tcPr>
            <w:tcW w:w="792" w:type="dxa"/>
          </w:tcPr>
          <w:p w14:paraId="7502192C" w14:textId="77777777" w:rsidR="00C8378C" w:rsidRPr="004E0617" w:rsidRDefault="00C8378C" w:rsidP="00C8378C">
            <w:pPr>
              <w:pStyle w:val="tablebody"/>
            </w:pPr>
            <w:r w:rsidRPr="004E0617">
              <w:sym w:font="Wingdings 2" w:char="F098"/>
            </w:r>
          </w:p>
        </w:tc>
        <w:tc>
          <w:tcPr>
            <w:tcW w:w="709" w:type="dxa"/>
          </w:tcPr>
          <w:p w14:paraId="6C8CAEFC" w14:textId="77777777" w:rsidR="00C8378C" w:rsidRPr="004E0617" w:rsidRDefault="00C8378C" w:rsidP="00C8378C">
            <w:pPr>
              <w:pStyle w:val="tablebody"/>
            </w:pPr>
            <w:r w:rsidRPr="004E0617">
              <w:sym w:font="Wingdings 2" w:char="F098"/>
            </w:r>
          </w:p>
        </w:tc>
      </w:tr>
      <w:tr w:rsidR="00C8378C" w:rsidRPr="004E0617" w14:paraId="43539ADE" w14:textId="77777777" w:rsidTr="00C8378C">
        <w:tc>
          <w:tcPr>
            <w:tcW w:w="3973" w:type="dxa"/>
          </w:tcPr>
          <w:p w14:paraId="6991C4E1" w14:textId="77777777" w:rsidR="00C8378C" w:rsidRPr="004E0617" w:rsidRDefault="00C8378C" w:rsidP="00C8378C">
            <w:pPr>
              <w:pStyle w:val="tablebody"/>
            </w:pPr>
            <w:r w:rsidRPr="004E0617">
              <w:t>FCMPU.OGE</w:t>
            </w:r>
            <w:r w:rsidRPr="004E0617">
              <w:tab/>
              <w:t>D0, S0, LABEL</w:t>
            </w:r>
          </w:p>
        </w:tc>
        <w:tc>
          <w:tcPr>
            <w:tcW w:w="820" w:type="dxa"/>
          </w:tcPr>
          <w:p w14:paraId="183AEC3E" w14:textId="77777777" w:rsidR="00C8378C" w:rsidRPr="004E0617" w:rsidRDefault="00C8378C" w:rsidP="00C8378C">
            <w:pPr>
              <w:pStyle w:val="tablebody"/>
            </w:pPr>
            <w:r w:rsidRPr="004E0617">
              <w:sym w:font="Symbol" w:char="F0B4"/>
            </w:r>
          </w:p>
        </w:tc>
        <w:tc>
          <w:tcPr>
            <w:tcW w:w="800" w:type="dxa"/>
          </w:tcPr>
          <w:p w14:paraId="2785CDB5" w14:textId="77777777" w:rsidR="00C8378C" w:rsidRPr="004E0617" w:rsidRDefault="00C8378C" w:rsidP="00C8378C">
            <w:pPr>
              <w:pStyle w:val="tablebody"/>
            </w:pPr>
            <w:r w:rsidRPr="004E0617">
              <w:sym w:font="Symbol" w:char="F0B4"/>
            </w:r>
          </w:p>
        </w:tc>
        <w:tc>
          <w:tcPr>
            <w:tcW w:w="983" w:type="dxa"/>
          </w:tcPr>
          <w:p w14:paraId="533161A9" w14:textId="77777777" w:rsidR="00C8378C" w:rsidRPr="004E0617" w:rsidRDefault="00C8378C" w:rsidP="00C8378C">
            <w:pPr>
              <w:pStyle w:val="tablebody"/>
            </w:pPr>
            <w:r w:rsidRPr="004E0617">
              <w:sym w:font="Symbol" w:char="F0B4"/>
            </w:r>
          </w:p>
        </w:tc>
        <w:tc>
          <w:tcPr>
            <w:tcW w:w="823" w:type="dxa"/>
          </w:tcPr>
          <w:p w14:paraId="287C601F" w14:textId="77777777" w:rsidR="00C8378C" w:rsidRPr="004E0617" w:rsidRDefault="00C8378C" w:rsidP="00C8378C">
            <w:pPr>
              <w:pStyle w:val="tablebody"/>
            </w:pPr>
            <w:r w:rsidRPr="004E0617">
              <w:sym w:font="Wingdings 2" w:char="F098"/>
            </w:r>
          </w:p>
        </w:tc>
        <w:tc>
          <w:tcPr>
            <w:tcW w:w="842" w:type="dxa"/>
          </w:tcPr>
          <w:p w14:paraId="468042ED" w14:textId="77777777" w:rsidR="00C8378C" w:rsidRPr="004E0617" w:rsidRDefault="00C8378C" w:rsidP="00C8378C">
            <w:pPr>
              <w:pStyle w:val="tablebody"/>
            </w:pPr>
            <w:r w:rsidRPr="004E0617">
              <w:sym w:font="Wingdings 2" w:char="F098"/>
            </w:r>
          </w:p>
        </w:tc>
        <w:tc>
          <w:tcPr>
            <w:tcW w:w="792" w:type="dxa"/>
          </w:tcPr>
          <w:p w14:paraId="41946ABE" w14:textId="77777777" w:rsidR="00C8378C" w:rsidRPr="004E0617" w:rsidRDefault="00C8378C" w:rsidP="00C8378C">
            <w:pPr>
              <w:pStyle w:val="tablebody"/>
            </w:pPr>
            <w:r w:rsidRPr="004E0617">
              <w:sym w:font="Wingdings 2" w:char="F098"/>
            </w:r>
          </w:p>
        </w:tc>
        <w:tc>
          <w:tcPr>
            <w:tcW w:w="709" w:type="dxa"/>
          </w:tcPr>
          <w:p w14:paraId="75CFE365" w14:textId="77777777" w:rsidR="00C8378C" w:rsidRPr="004E0617" w:rsidRDefault="00C8378C" w:rsidP="00C8378C">
            <w:pPr>
              <w:pStyle w:val="tablebody"/>
            </w:pPr>
            <w:r w:rsidRPr="004E0617">
              <w:sym w:font="Wingdings 2" w:char="F098"/>
            </w:r>
          </w:p>
        </w:tc>
      </w:tr>
    </w:tbl>
    <w:p w14:paraId="7969162E" w14:textId="77777777" w:rsidR="00BE10A9" w:rsidRPr="004E0617" w:rsidRDefault="00BE10A9" w:rsidP="006164D3"/>
    <w:p w14:paraId="4F84D341" w14:textId="77777777" w:rsidR="00407B92" w:rsidRPr="004E0617" w:rsidRDefault="00407B92" w:rsidP="006164D3">
      <w:r w:rsidRPr="004E0617">
        <w:br w:type="page"/>
      </w:r>
    </w:p>
    <w:tbl>
      <w:tblPr>
        <w:tblStyle w:val="TableGrid"/>
        <w:tblW w:w="0" w:type="auto"/>
        <w:tblLook w:val="04A0" w:firstRow="1" w:lastRow="0" w:firstColumn="1" w:lastColumn="0" w:noHBand="0" w:noVBand="1"/>
      </w:tblPr>
      <w:tblGrid>
        <w:gridCol w:w="3972"/>
        <w:gridCol w:w="821"/>
        <w:gridCol w:w="800"/>
        <w:gridCol w:w="983"/>
        <w:gridCol w:w="823"/>
        <w:gridCol w:w="842"/>
        <w:gridCol w:w="792"/>
        <w:gridCol w:w="709"/>
      </w:tblGrid>
      <w:tr w:rsidR="00C8378C" w:rsidRPr="004E0617" w14:paraId="5C91ED2B" w14:textId="77777777" w:rsidTr="00C8378C">
        <w:tc>
          <w:tcPr>
            <w:tcW w:w="3972" w:type="dxa"/>
          </w:tcPr>
          <w:p w14:paraId="35A937DC" w14:textId="77777777" w:rsidR="00C8378C" w:rsidRPr="004E0617" w:rsidRDefault="00C8378C" w:rsidP="008C1C29">
            <w:pPr>
              <w:pStyle w:val="tablehead"/>
            </w:pPr>
            <w:r w:rsidRPr="004E0617">
              <w:lastRenderedPageBreak/>
              <w:t>Control Instruction</w:t>
            </w:r>
          </w:p>
        </w:tc>
        <w:tc>
          <w:tcPr>
            <w:tcW w:w="821" w:type="dxa"/>
          </w:tcPr>
          <w:p w14:paraId="37D0C532" w14:textId="77777777" w:rsidR="00C8378C" w:rsidRPr="004E0617" w:rsidRDefault="00C8378C" w:rsidP="008C1C29">
            <w:pPr>
              <w:pStyle w:val="tablehead"/>
            </w:pPr>
            <w:r w:rsidRPr="004E0617">
              <w:t>VTX</w:t>
            </w:r>
          </w:p>
        </w:tc>
        <w:tc>
          <w:tcPr>
            <w:tcW w:w="800" w:type="dxa"/>
          </w:tcPr>
          <w:p w14:paraId="5F29D392" w14:textId="77777777" w:rsidR="00C8378C" w:rsidRPr="004E0617" w:rsidRDefault="00C8378C" w:rsidP="008C1C29">
            <w:pPr>
              <w:pStyle w:val="tablehead"/>
            </w:pPr>
            <w:r w:rsidRPr="004E0617">
              <w:t>PX</w:t>
            </w:r>
          </w:p>
        </w:tc>
        <w:tc>
          <w:tcPr>
            <w:tcW w:w="983" w:type="dxa"/>
          </w:tcPr>
          <w:p w14:paraId="62A68205" w14:textId="77777777" w:rsidR="00C8378C" w:rsidRPr="004E0617" w:rsidRDefault="00C8378C" w:rsidP="008C1C29">
            <w:pPr>
              <w:pStyle w:val="tablehead"/>
            </w:pPr>
            <w:r w:rsidRPr="004E0617">
              <w:t>Unified</w:t>
            </w:r>
          </w:p>
        </w:tc>
        <w:tc>
          <w:tcPr>
            <w:tcW w:w="823" w:type="dxa"/>
          </w:tcPr>
          <w:p w14:paraId="28D6EEEE" w14:textId="77777777" w:rsidR="00C8378C" w:rsidRPr="004E0617" w:rsidRDefault="00C8378C" w:rsidP="008C1C29">
            <w:pPr>
              <w:pStyle w:val="tablehead"/>
            </w:pPr>
            <w:r w:rsidRPr="004E0617">
              <w:t>V3M</w:t>
            </w:r>
          </w:p>
        </w:tc>
        <w:tc>
          <w:tcPr>
            <w:tcW w:w="842" w:type="dxa"/>
          </w:tcPr>
          <w:p w14:paraId="5898F6A1" w14:textId="77777777" w:rsidR="00C8378C" w:rsidRPr="004E0617" w:rsidRDefault="00C8378C" w:rsidP="008C1C29">
            <w:pPr>
              <w:pStyle w:val="tablehead"/>
            </w:pPr>
            <w:r w:rsidRPr="004E0617">
              <w:rPr>
                <w:rFonts w:hint="eastAsia"/>
              </w:rPr>
              <w:t>V3M2</w:t>
            </w:r>
          </w:p>
        </w:tc>
        <w:tc>
          <w:tcPr>
            <w:tcW w:w="792" w:type="dxa"/>
          </w:tcPr>
          <w:p w14:paraId="7F3A53FA" w14:textId="77777777" w:rsidR="00C8378C" w:rsidRPr="004E0617" w:rsidRDefault="00C8378C" w:rsidP="008C1C29">
            <w:pPr>
              <w:pStyle w:val="tablehead"/>
            </w:pPr>
            <w:r w:rsidRPr="004E0617">
              <w:rPr>
                <w:rFonts w:hint="eastAsia"/>
              </w:rPr>
              <w:t>V3H</w:t>
            </w:r>
          </w:p>
        </w:tc>
        <w:tc>
          <w:tcPr>
            <w:tcW w:w="709" w:type="dxa"/>
          </w:tcPr>
          <w:p w14:paraId="7BB4A7AF" w14:textId="77777777" w:rsidR="00C8378C" w:rsidRPr="004E0617" w:rsidRDefault="00C8378C" w:rsidP="008C1C29">
            <w:pPr>
              <w:pStyle w:val="tablehead"/>
            </w:pPr>
            <w:r w:rsidRPr="004E0617">
              <w:t>V3U</w:t>
            </w:r>
          </w:p>
        </w:tc>
      </w:tr>
      <w:tr w:rsidR="00C8378C" w:rsidRPr="004E0617" w14:paraId="741746FA" w14:textId="77777777" w:rsidTr="00C8378C">
        <w:tc>
          <w:tcPr>
            <w:tcW w:w="3972" w:type="dxa"/>
          </w:tcPr>
          <w:p w14:paraId="6544698E" w14:textId="77777777" w:rsidR="00C8378C" w:rsidRPr="004E0617" w:rsidRDefault="00C8378C" w:rsidP="00C8378C">
            <w:pPr>
              <w:pStyle w:val="tablebody"/>
            </w:pPr>
            <w:r w:rsidRPr="004E0617">
              <w:t>FCMPU.OGT</w:t>
            </w:r>
            <w:r w:rsidRPr="004E0617">
              <w:rPr>
                <w:rFonts w:ascii="ＭＳ 明朝" w:hAnsi="ＭＳ 明朝"/>
              </w:rPr>
              <w:tab/>
            </w:r>
            <w:r w:rsidRPr="004E0617">
              <w:t>D0, S0, IMM</w:t>
            </w:r>
          </w:p>
        </w:tc>
        <w:tc>
          <w:tcPr>
            <w:tcW w:w="821" w:type="dxa"/>
          </w:tcPr>
          <w:p w14:paraId="0C924BC0" w14:textId="77777777" w:rsidR="00C8378C" w:rsidRPr="004E0617" w:rsidRDefault="00C8378C" w:rsidP="00C8378C">
            <w:pPr>
              <w:pStyle w:val="tablebody"/>
            </w:pPr>
            <w:r w:rsidRPr="004E0617">
              <w:sym w:font="Symbol" w:char="F0B4"/>
            </w:r>
          </w:p>
        </w:tc>
        <w:tc>
          <w:tcPr>
            <w:tcW w:w="800" w:type="dxa"/>
          </w:tcPr>
          <w:p w14:paraId="6370AC16" w14:textId="77777777" w:rsidR="00C8378C" w:rsidRPr="004E0617" w:rsidRDefault="00C8378C" w:rsidP="00C8378C">
            <w:pPr>
              <w:pStyle w:val="tablebody"/>
            </w:pPr>
            <w:r w:rsidRPr="004E0617">
              <w:sym w:font="Symbol" w:char="F0B4"/>
            </w:r>
          </w:p>
        </w:tc>
        <w:tc>
          <w:tcPr>
            <w:tcW w:w="983" w:type="dxa"/>
          </w:tcPr>
          <w:p w14:paraId="7486AFB1" w14:textId="77777777" w:rsidR="00C8378C" w:rsidRPr="004E0617" w:rsidRDefault="00C8378C" w:rsidP="00C8378C">
            <w:pPr>
              <w:pStyle w:val="tablebody"/>
            </w:pPr>
            <w:r w:rsidRPr="004E0617">
              <w:sym w:font="Symbol" w:char="F0B4"/>
            </w:r>
          </w:p>
        </w:tc>
        <w:tc>
          <w:tcPr>
            <w:tcW w:w="823" w:type="dxa"/>
          </w:tcPr>
          <w:p w14:paraId="6E0F021F" w14:textId="77777777" w:rsidR="00C8378C" w:rsidRPr="004E0617" w:rsidRDefault="00C8378C" w:rsidP="00C8378C">
            <w:pPr>
              <w:pStyle w:val="tablebody"/>
            </w:pPr>
            <w:r w:rsidRPr="004E0617">
              <w:sym w:font="Wingdings 2" w:char="F098"/>
            </w:r>
          </w:p>
        </w:tc>
        <w:tc>
          <w:tcPr>
            <w:tcW w:w="842" w:type="dxa"/>
          </w:tcPr>
          <w:p w14:paraId="50D163F6" w14:textId="77777777" w:rsidR="00C8378C" w:rsidRPr="004E0617" w:rsidRDefault="00C8378C" w:rsidP="00C8378C">
            <w:pPr>
              <w:pStyle w:val="tablebody"/>
            </w:pPr>
            <w:r w:rsidRPr="004E0617">
              <w:sym w:font="Wingdings 2" w:char="F098"/>
            </w:r>
          </w:p>
        </w:tc>
        <w:tc>
          <w:tcPr>
            <w:tcW w:w="792" w:type="dxa"/>
          </w:tcPr>
          <w:p w14:paraId="0BF4A239" w14:textId="77777777" w:rsidR="00C8378C" w:rsidRPr="004E0617" w:rsidRDefault="00C8378C" w:rsidP="00C8378C">
            <w:pPr>
              <w:pStyle w:val="tablebody"/>
            </w:pPr>
            <w:r w:rsidRPr="004E0617">
              <w:sym w:font="Wingdings 2" w:char="F098"/>
            </w:r>
          </w:p>
        </w:tc>
        <w:tc>
          <w:tcPr>
            <w:tcW w:w="709" w:type="dxa"/>
          </w:tcPr>
          <w:p w14:paraId="43000D9E" w14:textId="77777777" w:rsidR="00C8378C" w:rsidRPr="004E0617" w:rsidRDefault="00C8378C" w:rsidP="00C8378C">
            <w:pPr>
              <w:pStyle w:val="tablebody"/>
            </w:pPr>
            <w:r w:rsidRPr="004E0617">
              <w:sym w:font="Wingdings 2" w:char="F098"/>
            </w:r>
          </w:p>
        </w:tc>
      </w:tr>
      <w:tr w:rsidR="00C8378C" w:rsidRPr="004E0617" w14:paraId="4C41CD3F" w14:textId="77777777" w:rsidTr="00C8378C">
        <w:tc>
          <w:tcPr>
            <w:tcW w:w="3972" w:type="dxa"/>
          </w:tcPr>
          <w:p w14:paraId="3C0AEA31" w14:textId="77777777" w:rsidR="00C8378C" w:rsidRPr="004E0617" w:rsidRDefault="00C8378C" w:rsidP="00C8378C">
            <w:pPr>
              <w:pStyle w:val="tablebody"/>
            </w:pPr>
            <w:r w:rsidRPr="004E0617">
              <w:t>FCMPU.OGT</w:t>
            </w:r>
            <w:r w:rsidRPr="004E0617">
              <w:rPr>
                <w:rFonts w:ascii="ＭＳ 明朝" w:hAnsi="ＭＳ 明朝"/>
              </w:rPr>
              <w:tab/>
            </w:r>
            <w:r w:rsidRPr="004E0617">
              <w:t>D0, S0, LABEL</w:t>
            </w:r>
          </w:p>
        </w:tc>
        <w:tc>
          <w:tcPr>
            <w:tcW w:w="821" w:type="dxa"/>
          </w:tcPr>
          <w:p w14:paraId="09C73FEF" w14:textId="77777777" w:rsidR="00C8378C" w:rsidRPr="004E0617" w:rsidRDefault="00C8378C" w:rsidP="00C8378C">
            <w:pPr>
              <w:pStyle w:val="tablebody"/>
            </w:pPr>
            <w:r w:rsidRPr="004E0617">
              <w:sym w:font="Symbol" w:char="F0B4"/>
            </w:r>
          </w:p>
        </w:tc>
        <w:tc>
          <w:tcPr>
            <w:tcW w:w="800" w:type="dxa"/>
          </w:tcPr>
          <w:p w14:paraId="3BEC570B" w14:textId="77777777" w:rsidR="00C8378C" w:rsidRPr="004E0617" w:rsidRDefault="00C8378C" w:rsidP="00C8378C">
            <w:pPr>
              <w:pStyle w:val="tablebody"/>
            </w:pPr>
            <w:r w:rsidRPr="004E0617">
              <w:sym w:font="Symbol" w:char="F0B4"/>
            </w:r>
          </w:p>
        </w:tc>
        <w:tc>
          <w:tcPr>
            <w:tcW w:w="983" w:type="dxa"/>
          </w:tcPr>
          <w:p w14:paraId="74D402B5" w14:textId="77777777" w:rsidR="00C8378C" w:rsidRPr="004E0617" w:rsidRDefault="00C8378C" w:rsidP="00C8378C">
            <w:pPr>
              <w:pStyle w:val="tablebody"/>
            </w:pPr>
            <w:r w:rsidRPr="004E0617">
              <w:sym w:font="Symbol" w:char="F0B4"/>
            </w:r>
          </w:p>
        </w:tc>
        <w:tc>
          <w:tcPr>
            <w:tcW w:w="823" w:type="dxa"/>
          </w:tcPr>
          <w:p w14:paraId="0478BF10" w14:textId="77777777" w:rsidR="00C8378C" w:rsidRPr="004E0617" w:rsidRDefault="00C8378C" w:rsidP="00C8378C">
            <w:pPr>
              <w:pStyle w:val="tablebody"/>
            </w:pPr>
            <w:r w:rsidRPr="004E0617">
              <w:sym w:font="Wingdings 2" w:char="F098"/>
            </w:r>
          </w:p>
        </w:tc>
        <w:tc>
          <w:tcPr>
            <w:tcW w:w="842" w:type="dxa"/>
          </w:tcPr>
          <w:p w14:paraId="27466C1B" w14:textId="77777777" w:rsidR="00C8378C" w:rsidRPr="004E0617" w:rsidRDefault="00C8378C" w:rsidP="00C8378C">
            <w:pPr>
              <w:pStyle w:val="tablebody"/>
            </w:pPr>
            <w:r w:rsidRPr="004E0617">
              <w:sym w:font="Wingdings 2" w:char="F098"/>
            </w:r>
          </w:p>
        </w:tc>
        <w:tc>
          <w:tcPr>
            <w:tcW w:w="792" w:type="dxa"/>
          </w:tcPr>
          <w:p w14:paraId="53AE107D" w14:textId="77777777" w:rsidR="00C8378C" w:rsidRPr="004E0617" w:rsidRDefault="00C8378C" w:rsidP="00C8378C">
            <w:pPr>
              <w:pStyle w:val="tablebody"/>
            </w:pPr>
            <w:r w:rsidRPr="004E0617">
              <w:sym w:font="Wingdings 2" w:char="F098"/>
            </w:r>
          </w:p>
        </w:tc>
        <w:tc>
          <w:tcPr>
            <w:tcW w:w="709" w:type="dxa"/>
          </w:tcPr>
          <w:p w14:paraId="57BB6C97" w14:textId="77777777" w:rsidR="00C8378C" w:rsidRPr="004E0617" w:rsidRDefault="00C8378C" w:rsidP="00C8378C">
            <w:pPr>
              <w:pStyle w:val="tablebody"/>
            </w:pPr>
            <w:r w:rsidRPr="004E0617">
              <w:sym w:font="Wingdings 2" w:char="F098"/>
            </w:r>
          </w:p>
        </w:tc>
      </w:tr>
      <w:tr w:rsidR="00C8378C" w:rsidRPr="004E0617" w14:paraId="1C95B4B6" w14:textId="77777777" w:rsidTr="00C8378C">
        <w:tc>
          <w:tcPr>
            <w:tcW w:w="3972" w:type="dxa"/>
          </w:tcPr>
          <w:p w14:paraId="136BD569" w14:textId="77777777" w:rsidR="00C8378C" w:rsidRPr="004E0617" w:rsidRDefault="00C8378C" w:rsidP="00C8378C">
            <w:pPr>
              <w:pStyle w:val="tablebody"/>
            </w:pPr>
            <w:r w:rsidRPr="004E0617">
              <w:t>FCMPU.OLE</w:t>
            </w:r>
            <w:r w:rsidRPr="004E0617">
              <w:rPr>
                <w:rFonts w:ascii="ＭＳ 明朝" w:hAnsi="ＭＳ 明朝"/>
              </w:rPr>
              <w:tab/>
            </w:r>
            <w:r w:rsidRPr="004E0617">
              <w:t>D0, S0, IMM</w:t>
            </w:r>
          </w:p>
        </w:tc>
        <w:tc>
          <w:tcPr>
            <w:tcW w:w="821" w:type="dxa"/>
          </w:tcPr>
          <w:p w14:paraId="2AE6E9B9" w14:textId="77777777" w:rsidR="00C8378C" w:rsidRPr="004E0617" w:rsidRDefault="00C8378C" w:rsidP="00C8378C">
            <w:pPr>
              <w:pStyle w:val="tablebody"/>
            </w:pPr>
            <w:r w:rsidRPr="004E0617">
              <w:sym w:font="Symbol" w:char="F0B4"/>
            </w:r>
          </w:p>
        </w:tc>
        <w:tc>
          <w:tcPr>
            <w:tcW w:w="800" w:type="dxa"/>
          </w:tcPr>
          <w:p w14:paraId="77A12A1B" w14:textId="77777777" w:rsidR="00C8378C" w:rsidRPr="004E0617" w:rsidRDefault="00C8378C" w:rsidP="00C8378C">
            <w:pPr>
              <w:pStyle w:val="tablebody"/>
            </w:pPr>
            <w:r w:rsidRPr="004E0617">
              <w:sym w:font="Symbol" w:char="F0B4"/>
            </w:r>
          </w:p>
        </w:tc>
        <w:tc>
          <w:tcPr>
            <w:tcW w:w="983" w:type="dxa"/>
          </w:tcPr>
          <w:p w14:paraId="7CD94E15" w14:textId="77777777" w:rsidR="00C8378C" w:rsidRPr="004E0617" w:rsidRDefault="00C8378C" w:rsidP="00C8378C">
            <w:pPr>
              <w:pStyle w:val="tablebody"/>
            </w:pPr>
            <w:r w:rsidRPr="004E0617">
              <w:sym w:font="Symbol" w:char="F0B4"/>
            </w:r>
          </w:p>
        </w:tc>
        <w:tc>
          <w:tcPr>
            <w:tcW w:w="823" w:type="dxa"/>
          </w:tcPr>
          <w:p w14:paraId="37957AA2" w14:textId="77777777" w:rsidR="00C8378C" w:rsidRPr="004E0617" w:rsidRDefault="00C8378C" w:rsidP="00C8378C">
            <w:pPr>
              <w:pStyle w:val="tablebody"/>
            </w:pPr>
            <w:r w:rsidRPr="004E0617">
              <w:sym w:font="Wingdings 2" w:char="F098"/>
            </w:r>
          </w:p>
        </w:tc>
        <w:tc>
          <w:tcPr>
            <w:tcW w:w="842" w:type="dxa"/>
          </w:tcPr>
          <w:p w14:paraId="7C8E6E31" w14:textId="77777777" w:rsidR="00C8378C" w:rsidRPr="004E0617" w:rsidRDefault="00C8378C" w:rsidP="00C8378C">
            <w:pPr>
              <w:pStyle w:val="tablebody"/>
            </w:pPr>
            <w:r w:rsidRPr="004E0617">
              <w:sym w:font="Wingdings 2" w:char="F098"/>
            </w:r>
          </w:p>
        </w:tc>
        <w:tc>
          <w:tcPr>
            <w:tcW w:w="792" w:type="dxa"/>
          </w:tcPr>
          <w:p w14:paraId="7F2649BB" w14:textId="77777777" w:rsidR="00C8378C" w:rsidRPr="004E0617" w:rsidRDefault="00C8378C" w:rsidP="00C8378C">
            <w:pPr>
              <w:pStyle w:val="tablebody"/>
            </w:pPr>
            <w:r w:rsidRPr="004E0617">
              <w:sym w:font="Wingdings 2" w:char="F098"/>
            </w:r>
          </w:p>
        </w:tc>
        <w:tc>
          <w:tcPr>
            <w:tcW w:w="709" w:type="dxa"/>
          </w:tcPr>
          <w:p w14:paraId="7AE7758E" w14:textId="77777777" w:rsidR="00C8378C" w:rsidRPr="004E0617" w:rsidRDefault="00C8378C" w:rsidP="00C8378C">
            <w:pPr>
              <w:pStyle w:val="tablebody"/>
            </w:pPr>
            <w:r w:rsidRPr="004E0617">
              <w:sym w:font="Wingdings 2" w:char="F098"/>
            </w:r>
          </w:p>
        </w:tc>
      </w:tr>
      <w:tr w:rsidR="00C8378C" w:rsidRPr="004E0617" w14:paraId="52EA25B2" w14:textId="77777777" w:rsidTr="00C8378C">
        <w:tc>
          <w:tcPr>
            <w:tcW w:w="3972" w:type="dxa"/>
          </w:tcPr>
          <w:p w14:paraId="364261CA" w14:textId="77777777" w:rsidR="00C8378C" w:rsidRPr="004E0617" w:rsidRDefault="00C8378C" w:rsidP="00C8378C">
            <w:pPr>
              <w:pStyle w:val="tablebody"/>
            </w:pPr>
            <w:r w:rsidRPr="004E0617">
              <w:t>FCMPU.OLE</w:t>
            </w:r>
            <w:r w:rsidRPr="004E0617">
              <w:rPr>
                <w:rFonts w:ascii="ＭＳ 明朝" w:hAnsi="ＭＳ 明朝"/>
              </w:rPr>
              <w:tab/>
            </w:r>
            <w:r w:rsidRPr="004E0617">
              <w:t>D0, S0, LABEL</w:t>
            </w:r>
          </w:p>
        </w:tc>
        <w:tc>
          <w:tcPr>
            <w:tcW w:w="821" w:type="dxa"/>
          </w:tcPr>
          <w:p w14:paraId="2BAE5AA6" w14:textId="77777777" w:rsidR="00C8378C" w:rsidRPr="004E0617" w:rsidRDefault="00C8378C" w:rsidP="00C8378C">
            <w:pPr>
              <w:pStyle w:val="tablebody"/>
            </w:pPr>
            <w:r w:rsidRPr="004E0617">
              <w:sym w:font="Symbol" w:char="F0B4"/>
            </w:r>
          </w:p>
        </w:tc>
        <w:tc>
          <w:tcPr>
            <w:tcW w:w="800" w:type="dxa"/>
          </w:tcPr>
          <w:p w14:paraId="5AD86B18" w14:textId="77777777" w:rsidR="00C8378C" w:rsidRPr="004E0617" w:rsidRDefault="00C8378C" w:rsidP="00C8378C">
            <w:pPr>
              <w:pStyle w:val="tablebody"/>
            </w:pPr>
            <w:r w:rsidRPr="004E0617">
              <w:sym w:font="Symbol" w:char="F0B4"/>
            </w:r>
          </w:p>
        </w:tc>
        <w:tc>
          <w:tcPr>
            <w:tcW w:w="983" w:type="dxa"/>
          </w:tcPr>
          <w:p w14:paraId="3B915AED" w14:textId="77777777" w:rsidR="00C8378C" w:rsidRPr="004E0617" w:rsidRDefault="00C8378C" w:rsidP="00C8378C">
            <w:pPr>
              <w:pStyle w:val="tablebody"/>
            </w:pPr>
            <w:r w:rsidRPr="004E0617">
              <w:sym w:font="Symbol" w:char="F0B4"/>
            </w:r>
          </w:p>
        </w:tc>
        <w:tc>
          <w:tcPr>
            <w:tcW w:w="823" w:type="dxa"/>
          </w:tcPr>
          <w:p w14:paraId="5259FC74" w14:textId="77777777" w:rsidR="00C8378C" w:rsidRPr="004E0617" w:rsidRDefault="00C8378C" w:rsidP="00C8378C">
            <w:pPr>
              <w:pStyle w:val="tablebody"/>
            </w:pPr>
            <w:r w:rsidRPr="004E0617">
              <w:sym w:font="Wingdings 2" w:char="F098"/>
            </w:r>
          </w:p>
        </w:tc>
        <w:tc>
          <w:tcPr>
            <w:tcW w:w="842" w:type="dxa"/>
          </w:tcPr>
          <w:p w14:paraId="6136DD7B" w14:textId="77777777" w:rsidR="00C8378C" w:rsidRPr="004E0617" w:rsidRDefault="00C8378C" w:rsidP="00C8378C">
            <w:pPr>
              <w:pStyle w:val="tablebody"/>
            </w:pPr>
            <w:r w:rsidRPr="004E0617">
              <w:sym w:font="Wingdings 2" w:char="F098"/>
            </w:r>
          </w:p>
        </w:tc>
        <w:tc>
          <w:tcPr>
            <w:tcW w:w="792" w:type="dxa"/>
          </w:tcPr>
          <w:p w14:paraId="10DBB4BE" w14:textId="77777777" w:rsidR="00C8378C" w:rsidRPr="004E0617" w:rsidRDefault="00C8378C" w:rsidP="00C8378C">
            <w:pPr>
              <w:pStyle w:val="tablebody"/>
            </w:pPr>
            <w:r w:rsidRPr="004E0617">
              <w:sym w:font="Wingdings 2" w:char="F098"/>
            </w:r>
          </w:p>
        </w:tc>
        <w:tc>
          <w:tcPr>
            <w:tcW w:w="709" w:type="dxa"/>
          </w:tcPr>
          <w:p w14:paraId="57B19691" w14:textId="77777777" w:rsidR="00C8378C" w:rsidRPr="004E0617" w:rsidRDefault="00C8378C" w:rsidP="00C8378C">
            <w:pPr>
              <w:pStyle w:val="tablebody"/>
            </w:pPr>
            <w:r w:rsidRPr="004E0617">
              <w:sym w:font="Wingdings 2" w:char="F098"/>
            </w:r>
          </w:p>
        </w:tc>
      </w:tr>
      <w:tr w:rsidR="00C8378C" w:rsidRPr="004E0617" w14:paraId="6B81CCC4" w14:textId="77777777" w:rsidTr="00C8378C">
        <w:tc>
          <w:tcPr>
            <w:tcW w:w="3972" w:type="dxa"/>
          </w:tcPr>
          <w:p w14:paraId="7BB50284" w14:textId="77777777" w:rsidR="00C8378C" w:rsidRPr="004E0617" w:rsidRDefault="00C8378C" w:rsidP="00C8378C">
            <w:pPr>
              <w:pStyle w:val="tablebody"/>
            </w:pPr>
            <w:r w:rsidRPr="004E0617">
              <w:t>FCMPU.OLT</w:t>
            </w:r>
            <w:r w:rsidRPr="004E0617">
              <w:rPr>
                <w:rFonts w:ascii="ＭＳ 明朝" w:hAnsi="ＭＳ 明朝"/>
              </w:rPr>
              <w:tab/>
            </w:r>
            <w:r w:rsidRPr="004E0617">
              <w:t>D0, S0, IMM</w:t>
            </w:r>
          </w:p>
        </w:tc>
        <w:tc>
          <w:tcPr>
            <w:tcW w:w="821" w:type="dxa"/>
          </w:tcPr>
          <w:p w14:paraId="6A2E6E86" w14:textId="77777777" w:rsidR="00C8378C" w:rsidRPr="004E0617" w:rsidRDefault="00C8378C" w:rsidP="00C8378C">
            <w:pPr>
              <w:pStyle w:val="tablebody"/>
            </w:pPr>
            <w:r w:rsidRPr="004E0617">
              <w:sym w:font="Symbol" w:char="F0B4"/>
            </w:r>
          </w:p>
        </w:tc>
        <w:tc>
          <w:tcPr>
            <w:tcW w:w="800" w:type="dxa"/>
          </w:tcPr>
          <w:p w14:paraId="1252EC2A" w14:textId="77777777" w:rsidR="00C8378C" w:rsidRPr="004E0617" w:rsidRDefault="00C8378C" w:rsidP="00C8378C">
            <w:pPr>
              <w:pStyle w:val="tablebody"/>
            </w:pPr>
            <w:r w:rsidRPr="004E0617">
              <w:sym w:font="Symbol" w:char="F0B4"/>
            </w:r>
          </w:p>
        </w:tc>
        <w:tc>
          <w:tcPr>
            <w:tcW w:w="983" w:type="dxa"/>
          </w:tcPr>
          <w:p w14:paraId="123AC6CD" w14:textId="77777777" w:rsidR="00C8378C" w:rsidRPr="004E0617" w:rsidRDefault="00C8378C" w:rsidP="00C8378C">
            <w:pPr>
              <w:pStyle w:val="tablebody"/>
            </w:pPr>
            <w:r w:rsidRPr="004E0617">
              <w:sym w:font="Symbol" w:char="F0B4"/>
            </w:r>
          </w:p>
        </w:tc>
        <w:tc>
          <w:tcPr>
            <w:tcW w:w="823" w:type="dxa"/>
          </w:tcPr>
          <w:p w14:paraId="73E95B25" w14:textId="77777777" w:rsidR="00C8378C" w:rsidRPr="004E0617" w:rsidRDefault="00C8378C" w:rsidP="00C8378C">
            <w:pPr>
              <w:pStyle w:val="tablebody"/>
            </w:pPr>
            <w:r w:rsidRPr="004E0617">
              <w:sym w:font="Wingdings 2" w:char="F098"/>
            </w:r>
          </w:p>
        </w:tc>
        <w:tc>
          <w:tcPr>
            <w:tcW w:w="842" w:type="dxa"/>
          </w:tcPr>
          <w:p w14:paraId="5A5A8EE1" w14:textId="77777777" w:rsidR="00C8378C" w:rsidRPr="004E0617" w:rsidRDefault="00C8378C" w:rsidP="00C8378C">
            <w:pPr>
              <w:pStyle w:val="tablebody"/>
            </w:pPr>
            <w:r w:rsidRPr="004E0617">
              <w:sym w:font="Wingdings 2" w:char="F098"/>
            </w:r>
          </w:p>
        </w:tc>
        <w:tc>
          <w:tcPr>
            <w:tcW w:w="792" w:type="dxa"/>
          </w:tcPr>
          <w:p w14:paraId="5F283211" w14:textId="77777777" w:rsidR="00C8378C" w:rsidRPr="004E0617" w:rsidRDefault="00C8378C" w:rsidP="00C8378C">
            <w:pPr>
              <w:pStyle w:val="tablebody"/>
            </w:pPr>
            <w:r w:rsidRPr="004E0617">
              <w:sym w:font="Wingdings 2" w:char="F098"/>
            </w:r>
          </w:p>
        </w:tc>
        <w:tc>
          <w:tcPr>
            <w:tcW w:w="709" w:type="dxa"/>
          </w:tcPr>
          <w:p w14:paraId="24159855" w14:textId="77777777" w:rsidR="00C8378C" w:rsidRPr="004E0617" w:rsidRDefault="00C8378C" w:rsidP="00C8378C">
            <w:pPr>
              <w:pStyle w:val="tablebody"/>
            </w:pPr>
            <w:r w:rsidRPr="004E0617">
              <w:sym w:font="Wingdings 2" w:char="F098"/>
            </w:r>
          </w:p>
        </w:tc>
      </w:tr>
      <w:tr w:rsidR="00C8378C" w:rsidRPr="004E0617" w14:paraId="79E78076" w14:textId="77777777" w:rsidTr="00C8378C">
        <w:tc>
          <w:tcPr>
            <w:tcW w:w="3972" w:type="dxa"/>
          </w:tcPr>
          <w:p w14:paraId="6D997DE0" w14:textId="77777777" w:rsidR="00C8378C" w:rsidRPr="004E0617" w:rsidRDefault="00C8378C" w:rsidP="00C8378C">
            <w:pPr>
              <w:pStyle w:val="tablebody"/>
            </w:pPr>
            <w:r w:rsidRPr="004E0617">
              <w:t>FCMPU.OLT</w:t>
            </w:r>
            <w:r w:rsidRPr="004E0617">
              <w:rPr>
                <w:rFonts w:ascii="ＭＳ 明朝" w:hAnsi="ＭＳ 明朝"/>
              </w:rPr>
              <w:tab/>
            </w:r>
            <w:r w:rsidRPr="004E0617">
              <w:t>D0, S0, LABEL</w:t>
            </w:r>
          </w:p>
        </w:tc>
        <w:tc>
          <w:tcPr>
            <w:tcW w:w="821" w:type="dxa"/>
          </w:tcPr>
          <w:p w14:paraId="347EF230" w14:textId="77777777" w:rsidR="00C8378C" w:rsidRPr="004E0617" w:rsidRDefault="00C8378C" w:rsidP="00C8378C">
            <w:pPr>
              <w:pStyle w:val="tablebody"/>
            </w:pPr>
            <w:r w:rsidRPr="004E0617">
              <w:sym w:font="Symbol" w:char="F0B4"/>
            </w:r>
          </w:p>
        </w:tc>
        <w:tc>
          <w:tcPr>
            <w:tcW w:w="800" w:type="dxa"/>
          </w:tcPr>
          <w:p w14:paraId="051DE000" w14:textId="77777777" w:rsidR="00C8378C" w:rsidRPr="004E0617" w:rsidRDefault="00C8378C" w:rsidP="00C8378C">
            <w:pPr>
              <w:pStyle w:val="tablebody"/>
            </w:pPr>
            <w:r w:rsidRPr="004E0617">
              <w:sym w:font="Symbol" w:char="F0B4"/>
            </w:r>
          </w:p>
        </w:tc>
        <w:tc>
          <w:tcPr>
            <w:tcW w:w="983" w:type="dxa"/>
          </w:tcPr>
          <w:p w14:paraId="66271B31" w14:textId="77777777" w:rsidR="00C8378C" w:rsidRPr="004E0617" w:rsidRDefault="00C8378C" w:rsidP="00C8378C">
            <w:pPr>
              <w:pStyle w:val="tablebody"/>
            </w:pPr>
            <w:r w:rsidRPr="004E0617">
              <w:sym w:font="Symbol" w:char="F0B4"/>
            </w:r>
          </w:p>
        </w:tc>
        <w:tc>
          <w:tcPr>
            <w:tcW w:w="823" w:type="dxa"/>
          </w:tcPr>
          <w:p w14:paraId="054B13AD" w14:textId="77777777" w:rsidR="00C8378C" w:rsidRPr="004E0617" w:rsidRDefault="00C8378C" w:rsidP="00C8378C">
            <w:pPr>
              <w:pStyle w:val="tablebody"/>
            </w:pPr>
            <w:r w:rsidRPr="004E0617">
              <w:sym w:font="Wingdings 2" w:char="F098"/>
            </w:r>
          </w:p>
        </w:tc>
        <w:tc>
          <w:tcPr>
            <w:tcW w:w="842" w:type="dxa"/>
          </w:tcPr>
          <w:p w14:paraId="2C3E8467" w14:textId="77777777" w:rsidR="00C8378C" w:rsidRPr="004E0617" w:rsidRDefault="00C8378C" w:rsidP="00C8378C">
            <w:pPr>
              <w:pStyle w:val="tablebody"/>
            </w:pPr>
            <w:r w:rsidRPr="004E0617">
              <w:sym w:font="Wingdings 2" w:char="F098"/>
            </w:r>
          </w:p>
        </w:tc>
        <w:tc>
          <w:tcPr>
            <w:tcW w:w="792" w:type="dxa"/>
          </w:tcPr>
          <w:p w14:paraId="756A31DD" w14:textId="77777777" w:rsidR="00C8378C" w:rsidRPr="004E0617" w:rsidRDefault="00C8378C" w:rsidP="00C8378C">
            <w:pPr>
              <w:pStyle w:val="tablebody"/>
            </w:pPr>
            <w:r w:rsidRPr="004E0617">
              <w:sym w:font="Wingdings 2" w:char="F098"/>
            </w:r>
          </w:p>
        </w:tc>
        <w:tc>
          <w:tcPr>
            <w:tcW w:w="709" w:type="dxa"/>
          </w:tcPr>
          <w:p w14:paraId="0607F24F" w14:textId="77777777" w:rsidR="00C8378C" w:rsidRPr="004E0617" w:rsidRDefault="00C8378C" w:rsidP="00C8378C">
            <w:pPr>
              <w:pStyle w:val="tablebody"/>
            </w:pPr>
            <w:r w:rsidRPr="004E0617">
              <w:sym w:font="Wingdings 2" w:char="F098"/>
            </w:r>
          </w:p>
        </w:tc>
      </w:tr>
      <w:tr w:rsidR="00C8378C" w:rsidRPr="004E0617" w14:paraId="4300885A" w14:textId="77777777" w:rsidTr="00C8378C">
        <w:tc>
          <w:tcPr>
            <w:tcW w:w="3972" w:type="dxa"/>
          </w:tcPr>
          <w:p w14:paraId="41381ECF" w14:textId="77777777" w:rsidR="00C8378C" w:rsidRPr="004E0617" w:rsidRDefault="00C8378C" w:rsidP="00C8378C">
            <w:pPr>
              <w:pStyle w:val="tablebody"/>
            </w:pPr>
            <w:r w:rsidRPr="004E0617">
              <w:t>FCMPU.ONE</w:t>
            </w:r>
            <w:r w:rsidRPr="004E0617">
              <w:rPr>
                <w:rFonts w:ascii="ＭＳ 明朝" w:hAnsi="ＭＳ 明朝"/>
              </w:rPr>
              <w:tab/>
            </w:r>
            <w:r w:rsidRPr="004E0617">
              <w:t>D0, S0, IMM</w:t>
            </w:r>
          </w:p>
        </w:tc>
        <w:tc>
          <w:tcPr>
            <w:tcW w:w="821" w:type="dxa"/>
          </w:tcPr>
          <w:p w14:paraId="2102D36D" w14:textId="77777777" w:rsidR="00C8378C" w:rsidRPr="004E0617" w:rsidRDefault="00C8378C" w:rsidP="00C8378C">
            <w:pPr>
              <w:pStyle w:val="tablebody"/>
            </w:pPr>
            <w:r w:rsidRPr="004E0617">
              <w:sym w:font="Symbol" w:char="F0B4"/>
            </w:r>
          </w:p>
        </w:tc>
        <w:tc>
          <w:tcPr>
            <w:tcW w:w="800" w:type="dxa"/>
          </w:tcPr>
          <w:p w14:paraId="0475C97A" w14:textId="77777777" w:rsidR="00C8378C" w:rsidRPr="004E0617" w:rsidRDefault="00C8378C" w:rsidP="00C8378C">
            <w:pPr>
              <w:pStyle w:val="tablebody"/>
            </w:pPr>
            <w:r w:rsidRPr="004E0617">
              <w:sym w:font="Symbol" w:char="F0B4"/>
            </w:r>
          </w:p>
        </w:tc>
        <w:tc>
          <w:tcPr>
            <w:tcW w:w="983" w:type="dxa"/>
          </w:tcPr>
          <w:p w14:paraId="35BF0EBC" w14:textId="77777777" w:rsidR="00C8378C" w:rsidRPr="004E0617" w:rsidRDefault="00C8378C" w:rsidP="00C8378C">
            <w:pPr>
              <w:pStyle w:val="tablebody"/>
            </w:pPr>
            <w:r w:rsidRPr="004E0617">
              <w:sym w:font="Symbol" w:char="F0B4"/>
            </w:r>
          </w:p>
        </w:tc>
        <w:tc>
          <w:tcPr>
            <w:tcW w:w="823" w:type="dxa"/>
          </w:tcPr>
          <w:p w14:paraId="7DA50BB9" w14:textId="77777777" w:rsidR="00C8378C" w:rsidRPr="004E0617" w:rsidRDefault="00C8378C" w:rsidP="00C8378C">
            <w:pPr>
              <w:pStyle w:val="tablebody"/>
            </w:pPr>
            <w:r w:rsidRPr="004E0617">
              <w:sym w:font="Wingdings 2" w:char="F098"/>
            </w:r>
          </w:p>
        </w:tc>
        <w:tc>
          <w:tcPr>
            <w:tcW w:w="842" w:type="dxa"/>
          </w:tcPr>
          <w:p w14:paraId="3FBFB8B6" w14:textId="77777777" w:rsidR="00C8378C" w:rsidRPr="004E0617" w:rsidRDefault="00C8378C" w:rsidP="00C8378C">
            <w:pPr>
              <w:pStyle w:val="tablebody"/>
            </w:pPr>
            <w:r w:rsidRPr="004E0617">
              <w:sym w:font="Wingdings 2" w:char="F098"/>
            </w:r>
          </w:p>
        </w:tc>
        <w:tc>
          <w:tcPr>
            <w:tcW w:w="792" w:type="dxa"/>
          </w:tcPr>
          <w:p w14:paraId="391DE560" w14:textId="77777777" w:rsidR="00C8378C" w:rsidRPr="004E0617" w:rsidRDefault="00C8378C" w:rsidP="00C8378C">
            <w:pPr>
              <w:pStyle w:val="tablebody"/>
            </w:pPr>
            <w:r w:rsidRPr="004E0617">
              <w:sym w:font="Wingdings 2" w:char="F098"/>
            </w:r>
          </w:p>
        </w:tc>
        <w:tc>
          <w:tcPr>
            <w:tcW w:w="709" w:type="dxa"/>
          </w:tcPr>
          <w:p w14:paraId="4AF563C0" w14:textId="77777777" w:rsidR="00C8378C" w:rsidRPr="004E0617" w:rsidRDefault="00C8378C" w:rsidP="00C8378C">
            <w:pPr>
              <w:pStyle w:val="tablebody"/>
            </w:pPr>
            <w:r w:rsidRPr="004E0617">
              <w:sym w:font="Wingdings 2" w:char="F098"/>
            </w:r>
          </w:p>
        </w:tc>
      </w:tr>
      <w:tr w:rsidR="00C8378C" w:rsidRPr="004E0617" w14:paraId="2A6CC214" w14:textId="77777777" w:rsidTr="00C8378C">
        <w:tc>
          <w:tcPr>
            <w:tcW w:w="3972" w:type="dxa"/>
          </w:tcPr>
          <w:p w14:paraId="067BC91A" w14:textId="77777777" w:rsidR="00C8378C" w:rsidRPr="004E0617" w:rsidRDefault="00C8378C" w:rsidP="00C8378C">
            <w:pPr>
              <w:pStyle w:val="tablebody"/>
            </w:pPr>
            <w:r w:rsidRPr="004E0617">
              <w:t>FCMPU.ONE</w:t>
            </w:r>
            <w:r w:rsidRPr="004E0617">
              <w:rPr>
                <w:rFonts w:ascii="ＭＳ 明朝" w:hAnsi="ＭＳ 明朝"/>
              </w:rPr>
              <w:tab/>
            </w:r>
            <w:r w:rsidRPr="004E0617">
              <w:t>D0, S0, LABEL</w:t>
            </w:r>
          </w:p>
        </w:tc>
        <w:tc>
          <w:tcPr>
            <w:tcW w:w="821" w:type="dxa"/>
          </w:tcPr>
          <w:p w14:paraId="55DEAD35" w14:textId="77777777" w:rsidR="00C8378C" w:rsidRPr="004E0617" w:rsidRDefault="00C8378C" w:rsidP="00C8378C">
            <w:pPr>
              <w:pStyle w:val="tablebody"/>
            </w:pPr>
            <w:r w:rsidRPr="004E0617">
              <w:sym w:font="Symbol" w:char="F0B4"/>
            </w:r>
          </w:p>
        </w:tc>
        <w:tc>
          <w:tcPr>
            <w:tcW w:w="800" w:type="dxa"/>
          </w:tcPr>
          <w:p w14:paraId="5AA79E06" w14:textId="77777777" w:rsidR="00C8378C" w:rsidRPr="004E0617" w:rsidRDefault="00C8378C" w:rsidP="00C8378C">
            <w:pPr>
              <w:pStyle w:val="tablebody"/>
            </w:pPr>
            <w:r w:rsidRPr="004E0617">
              <w:sym w:font="Symbol" w:char="F0B4"/>
            </w:r>
          </w:p>
        </w:tc>
        <w:tc>
          <w:tcPr>
            <w:tcW w:w="983" w:type="dxa"/>
          </w:tcPr>
          <w:p w14:paraId="6B6628DD" w14:textId="77777777" w:rsidR="00C8378C" w:rsidRPr="004E0617" w:rsidRDefault="00C8378C" w:rsidP="00C8378C">
            <w:pPr>
              <w:pStyle w:val="tablebody"/>
            </w:pPr>
            <w:r w:rsidRPr="004E0617">
              <w:sym w:font="Symbol" w:char="F0B4"/>
            </w:r>
          </w:p>
        </w:tc>
        <w:tc>
          <w:tcPr>
            <w:tcW w:w="823" w:type="dxa"/>
          </w:tcPr>
          <w:p w14:paraId="493A9A93" w14:textId="77777777" w:rsidR="00C8378C" w:rsidRPr="004E0617" w:rsidRDefault="00C8378C" w:rsidP="00C8378C">
            <w:pPr>
              <w:pStyle w:val="tablebody"/>
            </w:pPr>
            <w:r w:rsidRPr="004E0617">
              <w:sym w:font="Wingdings 2" w:char="F098"/>
            </w:r>
          </w:p>
        </w:tc>
        <w:tc>
          <w:tcPr>
            <w:tcW w:w="842" w:type="dxa"/>
          </w:tcPr>
          <w:p w14:paraId="6848CFA5" w14:textId="77777777" w:rsidR="00C8378C" w:rsidRPr="004E0617" w:rsidRDefault="00C8378C" w:rsidP="00C8378C">
            <w:pPr>
              <w:pStyle w:val="tablebody"/>
            </w:pPr>
            <w:r w:rsidRPr="004E0617">
              <w:sym w:font="Wingdings 2" w:char="F098"/>
            </w:r>
          </w:p>
        </w:tc>
        <w:tc>
          <w:tcPr>
            <w:tcW w:w="792" w:type="dxa"/>
          </w:tcPr>
          <w:p w14:paraId="4C52C967" w14:textId="77777777" w:rsidR="00C8378C" w:rsidRPr="004E0617" w:rsidRDefault="00C8378C" w:rsidP="00C8378C">
            <w:pPr>
              <w:pStyle w:val="tablebody"/>
            </w:pPr>
            <w:r w:rsidRPr="004E0617">
              <w:sym w:font="Wingdings 2" w:char="F098"/>
            </w:r>
          </w:p>
        </w:tc>
        <w:tc>
          <w:tcPr>
            <w:tcW w:w="709" w:type="dxa"/>
          </w:tcPr>
          <w:p w14:paraId="1F0553CE" w14:textId="77777777" w:rsidR="00C8378C" w:rsidRPr="004E0617" w:rsidRDefault="00C8378C" w:rsidP="00C8378C">
            <w:pPr>
              <w:pStyle w:val="tablebody"/>
            </w:pPr>
            <w:r w:rsidRPr="004E0617">
              <w:sym w:font="Wingdings 2" w:char="F098"/>
            </w:r>
          </w:p>
        </w:tc>
      </w:tr>
      <w:tr w:rsidR="00C8378C" w:rsidRPr="004E0617" w14:paraId="1923A43C" w14:textId="77777777" w:rsidTr="00C8378C">
        <w:tc>
          <w:tcPr>
            <w:tcW w:w="3972" w:type="dxa"/>
          </w:tcPr>
          <w:p w14:paraId="295E549B" w14:textId="77777777" w:rsidR="00C8378C" w:rsidRPr="004E0617" w:rsidRDefault="00C8378C" w:rsidP="00C8378C">
            <w:pPr>
              <w:pStyle w:val="tablebody"/>
            </w:pPr>
            <w:r w:rsidRPr="004E0617">
              <w:t>FCMPU.UEQ</w:t>
            </w:r>
            <w:r w:rsidRPr="004E0617">
              <w:rPr>
                <w:rFonts w:ascii="ＭＳ 明朝" w:hAnsi="ＭＳ 明朝"/>
              </w:rPr>
              <w:tab/>
            </w:r>
            <w:r w:rsidRPr="004E0617">
              <w:t>D0, S0, IMM</w:t>
            </w:r>
          </w:p>
        </w:tc>
        <w:tc>
          <w:tcPr>
            <w:tcW w:w="821" w:type="dxa"/>
          </w:tcPr>
          <w:p w14:paraId="22E081E5" w14:textId="77777777" w:rsidR="00C8378C" w:rsidRPr="004E0617" w:rsidRDefault="00C8378C" w:rsidP="00C8378C">
            <w:pPr>
              <w:pStyle w:val="tablebody"/>
            </w:pPr>
            <w:r w:rsidRPr="004E0617">
              <w:sym w:font="Symbol" w:char="F0B4"/>
            </w:r>
          </w:p>
        </w:tc>
        <w:tc>
          <w:tcPr>
            <w:tcW w:w="800" w:type="dxa"/>
          </w:tcPr>
          <w:p w14:paraId="19E401E4" w14:textId="77777777" w:rsidR="00C8378C" w:rsidRPr="004E0617" w:rsidRDefault="00C8378C" w:rsidP="00C8378C">
            <w:pPr>
              <w:pStyle w:val="tablebody"/>
            </w:pPr>
            <w:r w:rsidRPr="004E0617">
              <w:sym w:font="Symbol" w:char="F0B4"/>
            </w:r>
          </w:p>
        </w:tc>
        <w:tc>
          <w:tcPr>
            <w:tcW w:w="983" w:type="dxa"/>
          </w:tcPr>
          <w:p w14:paraId="5B29372E" w14:textId="77777777" w:rsidR="00C8378C" w:rsidRPr="004E0617" w:rsidRDefault="00C8378C" w:rsidP="00C8378C">
            <w:pPr>
              <w:pStyle w:val="tablebody"/>
            </w:pPr>
            <w:r w:rsidRPr="004E0617">
              <w:sym w:font="Symbol" w:char="F0B4"/>
            </w:r>
          </w:p>
        </w:tc>
        <w:tc>
          <w:tcPr>
            <w:tcW w:w="823" w:type="dxa"/>
          </w:tcPr>
          <w:p w14:paraId="5736D81F" w14:textId="77777777" w:rsidR="00C8378C" w:rsidRPr="004E0617" w:rsidRDefault="00C8378C" w:rsidP="00C8378C">
            <w:pPr>
              <w:pStyle w:val="tablebody"/>
            </w:pPr>
            <w:r w:rsidRPr="004E0617">
              <w:sym w:font="Wingdings 2" w:char="F098"/>
            </w:r>
          </w:p>
        </w:tc>
        <w:tc>
          <w:tcPr>
            <w:tcW w:w="842" w:type="dxa"/>
          </w:tcPr>
          <w:p w14:paraId="6E0DF321" w14:textId="77777777" w:rsidR="00C8378C" w:rsidRPr="004E0617" w:rsidRDefault="00C8378C" w:rsidP="00C8378C">
            <w:pPr>
              <w:pStyle w:val="tablebody"/>
            </w:pPr>
            <w:r w:rsidRPr="004E0617">
              <w:sym w:font="Wingdings 2" w:char="F098"/>
            </w:r>
          </w:p>
        </w:tc>
        <w:tc>
          <w:tcPr>
            <w:tcW w:w="792" w:type="dxa"/>
          </w:tcPr>
          <w:p w14:paraId="283518F9" w14:textId="77777777" w:rsidR="00C8378C" w:rsidRPr="004E0617" w:rsidRDefault="00C8378C" w:rsidP="00C8378C">
            <w:pPr>
              <w:pStyle w:val="tablebody"/>
            </w:pPr>
            <w:r w:rsidRPr="004E0617">
              <w:sym w:font="Wingdings 2" w:char="F098"/>
            </w:r>
          </w:p>
        </w:tc>
        <w:tc>
          <w:tcPr>
            <w:tcW w:w="709" w:type="dxa"/>
          </w:tcPr>
          <w:p w14:paraId="180BD629" w14:textId="77777777" w:rsidR="00C8378C" w:rsidRPr="004E0617" w:rsidRDefault="00C8378C" w:rsidP="00C8378C">
            <w:pPr>
              <w:pStyle w:val="tablebody"/>
            </w:pPr>
            <w:r w:rsidRPr="004E0617">
              <w:sym w:font="Wingdings 2" w:char="F098"/>
            </w:r>
          </w:p>
        </w:tc>
      </w:tr>
      <w:tr w:rsidR="00C8378C" w:rsidRPr="004E0617" w14:paraId="407FC0CC" w14:textId="77777777" w:rsidTr="00C8378C">
        <w:tc>
          <w:tcPr>
            <w:tcW w:w="3972" w:type="dxa"/>
          </w:tcPr>
          <w:p w14:paraId="07605443" w14:textId="77777777" w:rsidR="00C8378C" w:rsidRPr="004E0617" w:rsidRDefault="00C8378C" w:rsidP="00C8378C">
            <w:pPr>
              <w:pStyle w:val="tablebody"/>
            </w:pPr>
            <w:r w:rsidRPr="004E0617">
              <w:t>FCMPU.UEQ</w:t>
            </w:r>
            <w:r w:rsidRPr="004E0617">
              <w:rPr>
                <w:rFonts w:ascii="ＭＳ 明朝" w:hAnsi="ＭＳ 明朝"/>
              </w:rPr>
              <w:tab/>
            </w:r>
            <w:r w:rsidRPr="004E0617">
              <w:t>D0, S0, LABEL</w:t>
            </w:r>
          </w:p>
        </w:tc>
        <w:tc>
          <w:tcPr>
            <w:tcW w:w="821" w:type="dxa"/>
          </w:tcPr>
          <w:p w14:paraId="158D463D" w14:textId="77777777" w:rsidR="00C8378C" w:rsidRPr="004E0617" w:rsidRDefault="00C8378C" w:rsidP="00C8378C">
            <w:pPr>
              <w:pStyle w:val="tablebody"/>
            </w:pPr>
            <w:r w:rsidRPr="004E0617">
              <w:sym w:font="Symbol" w:char="F0B4"/>
            </w:r>
          </w:p>
        </w:tc>
        <w:tc>
          <w:tcPr>
            <w:tcW w:w="800" w:type="dxa"/>
          </w:tcPr>
          <w:p w14:paraId="67CC58F7" w14:textId="77777777" w:rsidR="00C8378C" w:rsidRPr="004E0617" w:rsidRDefault="00C8378C" w:rsidP="00C8378C">
            <w:pPr>
              <w:pStyle w:val="tablebody"/>
            </w:pPr>
            <w:r w:rsidRPr="004E0617">
              <w:sym w:font="Symbol" w:char="F0B4"/>
            </w:r>
          </w:p>
        </w:tc>
        <w:tc>
          <w:tcPr>
            <w:tcW w:w="983" w:type="dxa"/>
          </w:tcPr>
          <w:p w14:paraId="257DEE86" w14:textId="77777777" w:rsidR="00C8378C" w:rsidRPr="004E0617" w:rsidRDefault="00C8378C" w:rsidP="00C8378C">
            <w:pPr>
              <w:pStyle w:val="tablebody"/>
            </w:pPr>
            <w:r w:rsidRPr="004E0617">
              <w:sym w:font="Symbol" w:char="F0B4"/>
            </w:r>
          </w:p>
        </w:tc>
        <w:tc>
          <w:tcPr>
            <w:tcW w:w="823" w:type="dxa"/>
          </w:tcPr>
          <w:p w14:paraId="6B3448A5" w14:textId="77777777" w:rsidR="00C8378C" w:rsidRPr="004E0617" w:rsidRDefault="00C8378C" w:rsidP="00C8378C">
            <w:pPr>
              <w:pStyle w:val="tablebody"/>
            </w:pPr>
            <w:r w:rsidRPr="004E0617">
              <w:sym w:font="Wingdings 2" w:char="F098"/>
            </w:r>
          </w:p>
        </w:tc>
        <w:tc>
          <w:tcPr>
            <w:tcW w:w="842" w:type="dxa"/>
          </w:tcPr>
          <w:p w14:paraId="4FD3C419" w14:textId="77777777" w:rsidR="00C8378C" w:rsidRPr="004E0617" w:rsidRDefault="00C8378C" w:rsidP="00C8378C">
            <w:pPr>
              <w:pStyle w:val="tablebody"/>
            </w:pPr>
            <w:r w:rsidRPr="004E0617">
              <w:sym w:font="Wingdings 2" w:char="F098"/>
            </w:r>
          </w:p>
        </w:tc>
        <w:tc>
          <w:tcPr>
            <w:tcW w:w="792" w:type="dxa"/>
          </w:tcPr>
          <w:p w14:paraId="0A16CB20" w14:textId="77777777" w:rsidR="00C8378C" w:rsidRPr="004E0617" w:rsidRDefault="00C8378C" w:rsidP="00C8378C">
            <w:pPr>
              <w:pStyle w:val="tablebody"/>
            </w:pPr>
            <w:r w:rsidRPr="004E0617">
              <w:sym w:font="Wingdings 2" w:char="F098"/>
            </w:r>
          </w:p>
        </w:tc>
        <w:tc>
          <w:tcPr>
            <w:tcW w:w="709" w:type="dxa"/>
          </w:tcPr>
          <w:p w14:paraId="277B4E83" w14:textId="77777777" w:rsidR="00C8378C" w:rsidRPr="004E0617" w:rsidRDefault="00C8378C" w:rsidP="00C8378C">
            <w:pPr>
              <w:pStyle w:val="tablebody"/>
            </w:pPr>
            <w:r w:rsidRPr="004E0617">
              <w:sym w:font="Wingdings 2" w:char="F098"/>
            </w:r>
          </w:p>
        </w:tc>
      </w:tr>
      <w:tr w:rsidR="00C8378C" w:rsidRPr="004E0617" w14:paraId="6F7C7094" w14:textId="77777777" w:rsidTr="00C8378C">
        <w:tc>
          <w:tcPr>
            <w:tcW w:w="3972" w:type="dxa"/>
          </w:tcPr>
          <w:p w14:paraId="00141759" w14:textId="77777777" w:rsidR="00C8378C" w:rsidRPr="004E0617" w:rsidRDefault="00C8378C" w:rsidP="00C8378C">
            <w:pPr>
              <w:pStyle w:val="tablebody"/>
            </w:pPr>
            <w:r w:rsidRPr="004E0617">
              <w:t>FCMPU.UGE</w:t>
            </w:r>
            <w:r w:rsidRPr="004E0617">
              <w:rPr>
                <w:rFonts w:ascii="ＭＳ 明朝" w:hAnsi="ＭＳ 明朝"/>
              </w:rPr>
              <w:tab/>
            </w:r>
            <w:r w:rsidRPr="004E0617">
              <w:t>D0, S0, IMM</w:t>
            </w:r>
          </w:p>
        </w:tc>
        <w:tc>
          <w:tcPr>
            <w:tcW w:w="821" w:type="dxa"/>
          </w:tcPr>
          <w:p w14:paraId="1DD05E84" w14:textId="77777777" w:rsidR="00C8378C" w:rsidRPr="004E0617" w:rsidRDefault="00C8378C" w:rsidP="00C8378C">
            <w:pPr>
              <w:pStyle w:val="tablebody"/>
            </w:pPr>
            <w:r w:rsidRPr="004E0617">
              <w:sym w:font="Symbol" w:char="F0B4"/>
            </w:r>
          </w:p>
        </w:tc>
        <w:tc>
          <w:tcPr>
            <w:tcW w:w="800" w:type="dxa"/>
          </w:tcPr>
          <w:p w14:paraId="5DC6B5BC" w14:textId="77777777" w:rsidR="00C8378C" w:rsidRPr="004E0617" w:rsidRDefault="00C8378C" w:rsidP="00C8378C">
            <w:pPr>
              <w:pStyle w:val="tablebody"/>
            </w:pPr>
            <w:r w:rsidRPr="004E0617">
              <w:sym w:font="Symbol" w:char="F0B4"/>
            </w:r>
          </w:p>
        </w:tc>
        <w:tc>
          <w:tcPr>
            <w:tcW w:w="983" w:type="dxa"/>
          </w:tcPr>
          <w:p w14:paraId="2B36D539" w14:textId="77777777" w:rsidR="00C8378C" w:rsidRPr="004E0617" w:rsidRDefault="00C8378C" w:rsidP="00C8378C">
            <w:pPr>
              <w:pStyle w:val="tablebody"/>
            </w:pPr>
            <w:r w:rsidRPr="004E0617">
              <w:sym w:font="Symbol" w:char="F0B4"/>
            </w:r>
          </w:p>
        </w:tc>
        <w:tc>
          <w:tcPr>
            <w:tcW w:w="823" w:type="dxa"/>
          </w:tcPr>
          <w:p w14:paraId="719EC312" w14:textId="77777777" w:rsidR="00C8378C" w:rsidRPr="004E0617" w:rsidRDefault="00C8378C" w:rsidP="00C8378C">
            <w:pPr>
              <w:pStyle w:val="tablebody"/>
            </w:pPr>
            <w:r w:rsidRPr="004E0617">
              <w:sym w:font="Wingdings 2" w:char="F098"/>
            </w:r>
          </w:p>
        </w:tc>
        <w:tc>
          <w:tcPr>
            <w:tcW w:w="842" w:type="dxa"/>
          </w:tcPr>
          <w:p w14:paraId="72AE81CC" w14:textId="77777777" w:rsidR="00C8378C" w:rsidRPr="004E0617" w:rsidRDefault="00C8378C" w:rsidP="00C8378C">
            <w:pPr>
              <w:pStyle w:val="tablebody"/>
            </w:pPr>
            <w:r w:rsidRPr="004E0617">
              <w:sym w:font="Wingdings 2" w:char="F098"/>
            </w:r>
          </w:p>
        </w:tc>
        <w:tc>
          <w:tcPr>
            <w:tcW w:w="792" w:type="dxa"/>
          </w:tcPr>
          <w:p w14:paraId="2BB65D7B" w14:textId="77777777" w:rsidR="00C8378C" w:rsidRPr="004E0617" w:rsidRDefault="00C8378C" w:rsidP="00C8378C">
            <w:pPr>
              <w:pStyle w:val="tablebody"/>
            </w:pPr>
            <w:r w:rsidRPr="004E0617">
              <w:sym w:font="Wingdings 2" w:char="F098"/>
            </w:r>
          </w:p>
        </w:tc>
        <w:tc>
          <w:tcPr>
            <w:tcW w:w="709" w:type="dxa"/>
          </w:tcPr>
          <w:p w14:paraId="0E2D0098" w14:textId="77777777" w:rsidR="00C8378C" w:rsidRPr="004E0617" w:rsidRDefault="00C8378C" w:rsidP="00C8378C">
            <w:pPr>
              <w:pStyle w:val="tablebody"/>
            </w:pPr>
            <w:r w:rsidRPr="004E0617">
              <w:sym w:font="Wingdings 2" w:char="F098"/>
            </w:r>
          </w:p>
        </w:tc>
      </w:tr>
      <w:tr w:rsidR="00C8378C" w:rsidRPr="004E0617" w14:paraId="5CAD9DB3" w14:textId="77777777" w:rsidTr="00C8378C">
        <w:tc>
          <w:tcPr>
            <w:tcW w:w="3972" w:type="dxa"/>
          </w:tcPr>
          <w:p w14:paraId="13F7C1CC" w14:textId="77777777" w:rsidR="00C8378C" w:rsidRPr="004E0617" w:rsidRDefault="00C8378C" w:rsidP="00C8378C">
            <w:pPr>
              <w:pStyle w:val="tablebody"/>
            </w:pPr>
            <w:r w:rsidRPr="004E0617">
              <w:t>FCMPU.UGE</w:t>
            </w:r>
            <w:r w:rsidRPr="004E0617">
              <w:rPr>
                <w:rFonts w:ascii="ＭＳ 明朝" w:hAnsi="ＭＳ 明朝"/>
              </w:rPr>
              <w:tab/>
            </w:r>
            <w:r w:rsidRPr="004E0617">
              <w:t>D0, S0, LABEL</w:t>
            </w:r>
          </w:p>
        </w:tc>
        <w:tc>
          <w:tcPr>
            <w:tcW w:w="821" w:type="dxa"/>
          </w:tcPr>
          <w:p w14:paraId="22D27578" w14:textId="77777777" w:rsidR="00C8378C" w:rsidRPr="004E0617" w:rsidRDefault="00C8378C" w:rsidP="00C8378C">
            <w:pPr>
              <w:pStyle w:val="tablebody"/>
            </w:pPr>
            <w:r w:rsidRPr="004E0617">
              <w:sym w:font="Symbol" w:char="F0B4"/>
            </w:r>
          </w:p>
        </w:tc>
        <w:tc>
          <w:tcPr>
            <w:tcW w:w="800" w:type="dxa"/>
          </w:tcPr>
          <w:p w14:paraId="7EF14592" w14:textId="77777777" w:rsidR="00C8378C" w:rsidRPr="004E0617" w:rsidRDefault="00C8378C" w:rsidP="00C8378C">
            <w:pPr>
              <w:pStyle w:val="tablebody"/>
            </w:pPr>
            <w:r w:rsidRPr="004E0617">
              <w:sym w:font="Symbol" w:char="F0B4"/>
            </w:r>
          </w:p>
        </w:tc>
        <w:tc>
          <w:tcPr>
            <w:tcW w:w="983" w:type="dxa"/>
          </w:tcPr>
          <w:p w14:paraId="0906EF19" w14:textId="77777777" w:rsidR="00C8378C" w:rsidRPr="004E0617" w:rsidRDefault="00C8378C" w:rsidP="00C8378C">
            <w:pPr>
              <w:pStyle w:val="tablebody"/>
            </w:pPr>
            <w:r w:rsidRPr="004E0617">
              <w:sym w:font="Symbol" w:char="F0B4"/>
            </w:r>
          </w:p>
        </w:tc>
        <w:tc>
          <w:tcPr>
            <w:tcW w:w="823" w:type="dxa"/>
          </w:tcPr>
          <w:p w14:paraId="6A0F4BB3" w14:textId="77777777" w:rsidR="00C8378C" w:rsidRPr="004E0617" w:rsidRDefault="00C8378C" w:rsidP="00C8378C">
            <w:pPr>
              <w:pStyle w:val="tablebody"/>
            </w:pPr>
            <w:r w:rsidRPr="004E0617">
              <w:sym w:font="Wingdings 2" w:char="F098"/>
            </w:r>
          </w:p>
        </w:tc>
        <w:tc>
          <w:tcPr>
            <w:tcW w:w="842" w:type="dxa"/>
          </w:tcPr>
          <w:p w14:paraId="67D80604" w14:textId="77777777" w:rsidR="00C8378C" w:rsidRPr="004E0617" w:rsidRDefault="00C8378C" w:rsidP="00C8378C">
            <w:pPr>
              <w:pStyle w:val="tablebody"/>
            </w:pPr>
            <w:r w:rsidRPr="004E0617">
              <w:sym w:font="Wingdings 2" w:char="F098"/>
            </w:r>
          </w:p>
        </w:tc>
        <w:tc>
          <w:tcPr>
            <w:tcW w:w="792" w:type="dxa"/>
          </w:tcPr>
          <w:p w14:paraId="656BA82F" w14:textId="77777777" w:rsidR="00C8378C" w:rsidRPr="004E0617" w:rsidRDefault="00C8378C" w:rsidP="00C8378C">
            <w:pPr>
              <w:pStyle w:val="tablebody"/>
            </w:pPr>
            <w:r w:rsidRPr="004E0617">
              <w:sym w:font="Wingdings 2" w:char="F098"/>
            </w:r>
          </w:p>
        </w:tc>
        <w:tc>
          <w:tcPr>
            <w:tcW w:w="709" w:type="dxa"/>
          </w:tcPr>
          <w:p w14:paraId="6E200004" w14:textId="77777777" w:rsidR="00C8378C" w:rsidRPr="004E0617" w:rsidRDefault="00C8378C" w:rsidP="00C8378C">
            <w:pPr>
              <w:pStyle w:val="tablebody"/>
            </w:pPr>
            <w:r w:rsidRPr="004E0617">
              <w:sym w:font="Wingdings 2" w:char="F098"/>
            </w:r>
          </w:p>
        </w:tc>
      </w:tr>
      <w:tr w:rsidR="00C8378C" w:rsidRPr="004E0617" w14:paraId="3A173D74" w14:textId="77777777" w:rsidTr="00C8378C">
        <w:tc>
          <w:tcPr>
            <w:tcW w:w="3972" w:type="dxa"/>
          </w:tcPr>
          <w:p w14:paraId="0B87CCCC" w14:textId="77777777" w:rsidR="00C8378C" w:rsidRPr="004E0617" w:rsidRDefault="00C8378C" w:rsidP="00C8378C">
            <w:pPr>
              <w:pStyle w:val="tablebody"/>
            </w:pPr>
            <w:r w:rsidRPr="004E0617">
              <w:t>FCMPU.UGT</w:t>
            </w:r>
            <w:r w:rsidRPr="004E0617">
              <w:rPr>
                <w:rFonts w:ascii="ＭＳ 明朝" w:hAnsi="ＭＳ 明朝"/>
              </w:rPr>
              <w:tab/>
            </w:r>
            <w:r w:rsidRPr="004E0617">
              <w:t>D0, S0, IMM</w:t>
            </w:r>
          </w:p>
        </w:tc>
        <w:tc>
          <w:tcPr>
            <w:tcW w:w="821" w:type="dxa"/>
          </w:tcPr>
          <w:p w14:paraId="73C86FBE" w14:textId="77777777" w:rsidR="00C8378C" w:rsidRPr="004E0617" w:rsidRDefault="00C8378C" w:rsidP="00C8378C">
            <w:pPr>
              <w:pStyle w:val="tablebody"/>
            </w:pPr>
            <w:r w:rsidRPr="004E0617">
              <w:sym w:font="Symbol" w:char="F0B4"/>
            </w:r>
          </w:p>
        </w:tc>
        <w:tc>
          <w:tcPr>
            <w:tcW w:w="800" w:type="dxa"/>
          </w:tcPr>
          <w:p w14:paraId="6B73D0B8" w14:textId="77777777" w:rsidR="00C8378C" w:rsidRPr="004E0617" w:rsidRDefault="00C8378C" w:rsidP="00C8378C">
            <w:pPr>
              <w:pStyle w:val="tablebody"/>
            </w:pPr>
            <w:r w:rsidRPr="004E0617">
              <w:sym w:font="Symbol" w:char="F0B4"/>
            </w:r>
          </w:p>
        </w:tc>
        <w:tc>
          <w:tcPr>
            <w:tcW w:w="983" w:type="dxa"/>
          </w:tcPr>
          <w:p w14:paraId="551B170E" w14:textId="77777777" w:rsidR="00C8378C" w:rsidRPr="004E0617" w:rsidRDefault="00C8378C" w:rsidP="00C8378C">
            <w:pPr>
              <w:pStyle w:val="tablebody"/>
            </w:pPr>
            <w:r w:rsidRPr="004E0617">
              <w:sym w:font="Symbol" w:char="F0B4"/>
            </w:r>
          </w:p>
        </w:tc>
        <w:tc>
          <w:tcPr>
            <w:tcW w:w="823" w:type="dxa"/>
          </w:tcPr>
          <w:p w14:paraId="0B5069CD" w14:textId="77777777" w:rsidR="00C8378C" w:rsidRPr="004E0617" w:rsidRDefault="00C8378C" w:rsidP="00C8378C">
            <w:pPr>
              <w:pStyle w:val="tablebody"/>
            </w:pPr>
            <w:r w:rsidRPr="004E0617">
              <w:sym w:font="Wingdings 2" w:char="F098"/>
            </w:r>
          </w:p>
        </w:tc>
        <w:tc>
          <w:tcPr>
            <w:tcW w:w="842" w:type="dxa"/>
          </w:tcPr>
          <w:p w14:paraId="26F79EAA" w14:textId="77777777" w:rsidR="00C8378C" w:rsidRPr="004E0617" w:rsidRDefault="00C8378C" w:rsidP="00C8378C">
            <w:pPr>
              <w:pStyle w:val="tablebody"/>
            </w:pPr>
            <w:r w:rsidRPr="004E0617">
              <w:sym w:font="Wingdings 2" w:char="F098"/>
            </w:r>
          </w:p>
        </w:tc>
        <w:tc>
          <w:tcPr>
            <w:tcW w:w="792" w:type="dxa"/>
          </w:tcPr>
          <w:p w14:paraId="048E9449" w14:textId="77777777" w:rsidR="00C8378C" w:rsidRPr="004E0617" w:rsidRDefault="00C8378C" w:rsidP="00C8378C">
            <w:pPr>
              <w:pStyle w:val="tablebody"/>
            </w:pPr>
            <w:r w:rsidRPr="004E0617">
              <w:sym w:font="Wingdings 2" w:char="F098"/>
            </w:r>
          </w:p>
        </w:tc>
        <w:tc>
          <w:tcPr>
            <w:tcW w:w="709" w:type="dxa"/>
          </w:tcPr>
          <w:p w14:paraId="6CDB74A8" w14:textId="77777777" w:rsidR="00C8378C" w:rsidRPr="004E0617" w:rsidRDefault="00C8378C" w:rsidP="00C8378C">
            <w:pPr>
              <w:pStyle w:val="tablebody"/>
            </w:pPr>
            <w:r w:rsidRPr="004E0617">
              <w:sym w:font="Wingdings 2" w:char="F098"/>
            </w:r>
          </w:p>
        </w:tc>
      </w:tr>
      <w:tr w:rsidR="00C8378C" w:rsidRPr="004E0617" w14:paraId="0673A3B3" w14:textId="77777777" w:rsidTr="00C8378C">
        <w:tc>
          <w:tcPr>
            <w:tcW w:w="3972" w:type="dxa"/>
          </w:tcPr>
          <w:p w14:paraId="289D5EB0" w14:textId="77777777" w:rsidR="00C8378C" w:rsidRPr="004E0617" w:rsidRDefault="00C8378C" w:rsidP="00C8378C">
            <w:pPr>
              <w:pStyle w:val="tablebody"/>
            </w:pPr>
            <w:r w:rsidRPr="004E0617">
              <w:t>FCMPU.UGT</w:t>
            </w:r>
            <w:r w:rsidRPr="004E0617">
              <w:rPr>
                <w:rFonts w:ascii="ＭＳ 明朝" w:hAnsi="ＭＳ 明朝"/>
              </w:rPr>
              <w:tab/>
            </w:r>
            <w:r w:rsidRPr="004E0617">
              <w:t>D0, S0, LABEL</w:t>
            </w:r>
          </w:p>
        </w:tc>
        <w:tc>
          <w:tcPr>
            <w:tcW w:w="821" w:type="dxa"/>
          </w:tcPr>
          <w:p w14:paraId="38464DB8" w14:textId="77777777" w:rsidR="00C8378C" w:rsidRPr="004E0617" w:rsidRDefault="00C8378C" w:rsidP="00C8378C">
            <w:pPr>
              <w:pStyle w:val="tablebody"/>
            </w:pPr>
            <w:r w:rsidRPr="004E0617">
              <w:sym w:font="Symbol" w:char="F0B4"/>
            </w:r>
          </w:p>
        </w:tc>
        <w:tc>
          <w:tcPr>
            <w:tcW w:w="800" w:type="dxa"/>
          </w:tcPr>
          <w:p w14:paraId="7C206621" w14:textId="77777777" w:rsidR="00C8378C" w:rsidRPr="004E0617" w:rsidRDefault="00C8378C" w:rsidP="00C8378C">
            <w:pPr>
              <w:pStyle w:val="tablebody"/>
            </w:pPr>
            <w:r w:rsidRPr="004E0617">
              <w:sym w:font="Symbol" w:char="F0B4"/>
            </w:r>
          </w:p>
        </w:tc>
        <w:tc>
          <w:tcPr>
            <w:tcW w:w="983" w:type="dxa"/>
          </w:tcPr>
          <w:p w14:paraId="01FAFB79" w14:textId="77777777" w:rsidR="00C8378C" w:rsidRPr="004E0617" w:rsidRDefault="00C8378C" w:rsidP="00C8378C">
            <w:pPr>
              <w:pStyle w:val="tablebody"/>
            </w:pPr>
            <w:r w:rsidRPr="004E0617">
              <w:sym w:font="Symbol" w:char="F0B4"/>
            </w:r>
          </w:p>
        </w:tc>
        <w:tc>
          <w:tcPr>
            <w:tcW w:w="823" w:type="dxa"/>
          </w:tcPr>
          <w:p w14:paraId="148E11A0" w14:textId="77777777" w:rsidR="00C8378C" w:rsidRPr="004E0617" w:rsidRDefault="00C8378C" w:rsidP="00C8378C">
            <w:pPr>
              <w:pStyle w:val="tablebody"/>
            </w:pPr>
            <w:r w:rsidRPr="004E0617">
              <w:sym w:font="Wingdings 2" w:char="F098"/>
            </w:r>
          </w:p>
        </w:tc>
        <w:tc>
          <w:tcPr>
            <w:tcW w:w="842" w:type="dxa"/>
          </w:tcPr>
          <w:p w14:paraId="2946D13D" w14:textId="77777777" w:rsidR="00C8378C" w:rsidRPr="004E0617" w:rsidRDefault="00C8378C" w:rsidP="00C8378C">
            <w:pPr>
              <w:pStyle w:val="tablebody"/>
            </w:pPr>
            <w:r w:rsidRPr="004E0617">
              <w:sym w:font="Wingdings 2" w:char="F098"/>
            </w:r>
          </w:p>
        </w:tc>
        <w:tc>
          <w:tcPr>
            <w:tcW w:w="792" w:type="dxa"/>
          </w:tcPr>
          <w:p w14:paraId="1CD5DECA" w14:textId="77777777" w:rsidR="00C8378C" w:rsidRPr="004E0617" w:rsidRDefault="00C8378C" w:rsidP="00C8378C">
            <w:pPr>
              <w:pStyle w:val="tablebody"/>
            </w:pPr>
            <w:r w:rsidRPr="004E0617">
              <w:sym w:font="Wingdings 2" w:char="F098"/>
            </w:r>
          </w:p>
        </w:tc>
        <w:tc>
          <w:tcPr>
            <w:tcW w:w="709" w:type="dxa"/>
          </w:tcPr>
          <w:p w14:paraId="53D0A5C0" w14:textId="77777777" w:rsidR="00C8378C" w:rsidRPr="004E0617" w:rsidRDefault="00C8378C" w:rsidP="00C8378C">
            <w:pPr>
              <w:pStyle w:val="tablebody"/>
            </w:pPr>
            <w:r w:rsidRPr="004E0617">
              <w:sym w:font="Wingdings 2" w:char="F098"/>
            </w:r>
          </w:p>
        </w:tc>
      </w:tr>
      <w:tr w:rsidR="00C8378C" w:rsidRPr="004E0617" w14:paraId="711343A2" w14:textId="77777777" w:rsidTr="00C8378C">
        <w:tc>
          <w:tcPr>
            <w:tcW w:w="3972" w:type="dxa"/>
          </w:tcPr>
          <w:p w14:paraId="1D5BC18D" w14:textId="77777777" w:rsidR="00C8378C" w:rsidRPr="004E0617" w:rsidRDefault="00C8378C" w:rsidP="00C8378C">
            <w:pPr>
              <w:pStyle w:val="tablebody"/>
            </w:pPr>
            <w:r w:rsidRPr="004E0617">
              <w:t>FCMPU.ULE</w:t>
            </w:r>
            <w:r w:rsidRPr="004E0617">
              <w:rPr>
                <w:rFonts w:ascii="ＭＳ 明朝" w:hAnsi="ＭＳ 明朝"/>
              </w:rPr>
              <w:tab/>
            </w:r>
            <w:r w:rsidRPr="004E0617">
              <w:t>D0, S0, IMM</w:t>
            </w:r>
          </w:p>
        </w:tc>
        <w:tc>
          <w:tcPr>
            <w:tcW w:w="821" w:type="dxa"/>
          </w:tcPr>
          <w:p w14:paraId="641D088D" w14:textId="77777777" w:rsidR="00C8378C" w:rsidRPr="004E0617" w:rsidRDefault="00C8378C" w:rsidP="00C8378C">
            <w:pPr>
              <w:pStyle w:val="tablebody"/>
            </w:pPr>
            <w:r w:rsidRPr="004E0617">
              <w:sym w:font="Symbol" w:char="F0B4"/>
            </w:r>
          </w:p>
        </w:tc>
        <w:tc>
          <w:tcPr>
            <w:tcW w:w="800" w:type="dxa"/>
          </w:tcPr>
          <w:p w14:paraId="48DDEA41" w14:textId="77777777" w:rsidR="00C8378C" w:rsidRPr="004E0617" w:rsidRDefault="00C8378C" w:rsidP="00C8378C">
            <w:pPr>
              <w:pStyle w:val="tablebody"/>
            </w:pPr>
            <w:r w:rsidRPr="004E0617">
              <w:sym w:font="Symbol" w:char="F0B4"/>
            </w:r>
          </w:p>
        </w:tc>
        <w:tc>
          <w:tcPr>
            <w:tcW w:w="983" w:type="dxa"/>
          </w:tcPr>
          <w:p w14:paraId="0470A213" w14:textId="77777777" w:rsidR="00C8378C" w:rsidRPr="004E0617" w:rsidRDefault="00C8378C" w:rsidP="00C8378C">
            <w:pPr>
              <w:pStyle w:val="tablebody"/>
            </w:pPr>
            <w:r w:rsidRPr="004E0617">
              <w:sym w:font="Symbol" w:char="F0B4"/>
            </w:r>
          </w:p>
        </w:tc>
        <w:tc>
          <w:tcPr>
            <w:tcW w:w="823" w:type="dxa"/>
          </w:tcPr>
          <w:p w14:paraId="700659F0" w14:textId="77777777" w:rsidR="00C8378C" w:rsidRPr="004E0617" w:rsidRDefault="00C8378C" w:rsidP="00C8378C">
            <w:pPr>
              <w:pStyle w:val="tablebody"/>
            </w:pPr>
            <w:r w:rsidRPr="004E0617">
              <w:sym w:font="Wingdings 2" w:char="F098"/>
            </w:r>
          </w:p>
        </w:tc>
        <w:tc>
          <w:tcPr>
            <w:tcW w:w="842" w:type="dxa"/>
          </w:tcPr>
          <w:p w14:paraId="3EB53E61" w14:textId="77777777" w:rsidR="00C8378C" w:rsidRPr="004E0617" w:rsidRDefault="00C8378C" w:rsidP="00C8378C">
            <w:pPr>
              <w:pStyle w:val="tablebody"/>
            </w:pPr>
            <w:r w:rsidRPr="004E0617">
              <w:sym w:font="Wingdings 2" w:char="F098"/>
            </w:r>
          </w:p>
        </w:tc>
        <w:tc>
          <w:tcPr>
            <w:tcW w:w="792" w:type="dxa"/>
          </w:tcPr>
          <w:p w14:paraId="4A26E22F" w14:textId="77777777" w:rsidR="00C8378C" w:rsidRPr="004E0617" w:rsidRDefault="00C8378C" w:rsidP="00C8378C">
            <w:pPr>
              <w:pStyle w:val="tablebody"/>
            </w:pPr>
            <w:r w:rsidRPr="004E0617">
              <w:sym w:font="Wingdings 2" w:char="F098"/>
            </w:r>
          </w:p>
        </w:tc>
        <w:tc>
          <w:tcPr>
            <w:tcW w:w="709" w:type="dxa"/>
          </w:tcPr>
          <w:p w14:paraId="50C001D6" w14:textId="77777777" w:rsidR="00C8378C" w:rsidRPr="004E0617" w:rsidRDefault="00C8378C" w:rsidP="00C8378C">
            <w:pPr>
              <w:pStyle w:val="tablebody"/>
            </w:pPr>
            <w:r w:rsidRPr="004E0617">
              <w:sym w:font="Wingdings 2" w:char="F098"/>
            </w:r>
          </w:p>
        </w:tc>
      </w:tr>
      <w:tr w:rsidR="00C8378C" w:rsidRPr="004E0617" w14:paraId="64EA0BDD" w14:textId="77777777" w:rsidTr="00C8378C">
        <w:tc>
          <w:tcPr>
            <w:tcW w:w="3972" w:type="dxa"/>
          </w:tcPr>
          <w:p w14:paraId="0B169657" w14:textId="77777777" w:rsidR="00C8378C" w:rsidRPr="004E0617" w:rsidRDefault="00C8378C" w:rsidP="00C8378C">
            <w:pPr>
              <w:pStyle w:val="tablebody"/>
            </w:pPr>
            <w:r w:rsidRPr="004E0617">
              <w:t>FCMPU.ULE</w:t>
            </w:r>
            <w:r w:rsidRPr="004E0617">
              <w:rPr>
                <w:rFonts w:ascii="ＭＳ 明朝" w:hAnsi="ＭＳ 明朝"/>
              </w:rPr>
              <w:tab/>
            </w:r>
            <w:r w:rsidRPr="004E0617">
              <w:t>D0, S0, LABEL</w:t>
            </w:r>
          </w:p>
        </w:tc>
        <w:tc>
          <w:tcPr>
            <w:tcW w:w="821" w:type="dxa"/>
          </w:tcPr>
          <w:p w14:paraId="7C923E13" w14:textId="77777777" w:rsidR="00C8378C" w:rsidRPr="004E0617" w:rsidRDefault="00C8378C" w:rsidP="00C8378C">
            <w:pPr>
              <w:pStyle w:val="tablebody"/>
            </w:pPr>
            <w:r w:rsidRPr="004E0617">
              <w:sym w:font="Symbol" w:char="F0B4"/>
            </w:r>
          </w:p>
        </w:tc>
        <w:tc>
          <w:tcPr>
            <w:tcW w:w="800" w:type="dxa"/>
          </w:tcPr>
          <w:p w14:paraId="11646122" w14:textId="77777777" w:rsidR="00C8378C" w:rsidRPr="004E0617" w:rsidRDefault="00C8378C" w:rsidP="00C8378C">
            <w:pPr>
              <w:pStyle w:val="tablebody"/>
            </w:pPr>
            <w:r w:rsidRPr="004E0617">
              <w:sym w:font="Symbol" w:char="F0B4"/>
            </w:r>
          </w:p>
        </w:tc>
        <w:tc>
          <w:tcPr>
            <w:tcW w:w="983" w:type="dxa"/>
          </w:tcPr>
          <w:p w14:paraId="52EEFD23" w14:textId="77777777" w:rsidR="00C8378C" w:rsidRPr="004E0617" w:rsidRDefault="00C8378C" w:rsidP="00C8378C">
            <w:pPr>
              <w:pStyle w:val="tablebody"/>
            </w:pPr>
            <w:r w:rsidRPr="004E0617">
              <w:sym w:font="Symbol" w:char="F0B4"/>
            </w:r>
          </w:p>
        </w:tc>
        <w:tc>
          <w:tcPr>
            <w:tcW w:w="823" w:type="dxa"/>
          </w:tcPr>
          <w:p w14:paraId="357212DD" w14:textId="77777777" w:rsidR="00C8378C" w:rsidRPr="004E0617" w:rsidRDefault="00C8378C" w:rsidP="00C8378C">
            <w:pPr>
              <w:pStyle w:val="tablebody"/>
            </w:pPr>
            <w:r w:rsidRPr="004E0617">
              <w:sym w:font="Wingdings 2" w:char="F098"/>
            </w:r>
          </w:p>
        </w:tc>
        <w:tc>
          <w:tcPr>
            <w:tcW w:w="842" w:type="dxa"/>
          </w:tcPr>
          <w:p w14:paraId="744A7861" w14:textId="77777777" w:rsidR="00C8378C" w:rsidRPr="004E0617" w:rsidRDefault="00C8378C" w:rsidP="00C8378C">
            <w:pPr>
              <w:pStyle w:val="tablebody"/>
            </w:pPr>
            <w:r w:rsidRPr="004E0617">
              <w:sym w:font="Wingdings 2" w:char="F098"/>
            </w:r>
          </w:p>
        </w:tc>
        <w:tc>
          <w:tcPr>
            <w:tcW w:w="792" w:type="dxa"/>
          </w:tcPr>
          <w:p w14:paraId="67F9281B" w14:textId="77777777" w:rsidR="00C8378C" w:rsidRPr="004E0617" w:rsidRDefault="00C8378C" w:rsidP="00C8378C">
            <w:pPr>
              <w:pStyle w:val="tablebody"/>
            </w:pPr>
            <w:r w:rsidRPr="004E0617">
              <w:sym w:font="Wingdings 2" w:char="F098"/>
            </w:r>
          </w:p>
        </w:tc>
        <w:tc>
          <w:tcPr>
            <w:tcW w:w="709" w:type="dxa"/>
          </w:tcPr>
          <w:p w14:paraId="5C849236" w14:textId="77777777" w:rsidR="00C8378C" w:rsidRPr="004E0617" w:rsidRDefault="00C8378C" w:rsidP="00C8378C">
            <w:pPr>
              <w:pStyle w:val="tablebody"/>
            </w:pPr>
            <w:r w:rsidRPr="004E0617">
              <w:sym w:font="Wingdings 2" w:char="F098"/>
            </w:r>
          </w:p>
        </w:tc>
      </w:tr>
      <w:tr w:rsidR="00C8378C" w:rsidRPr="004E0617" w14:paraId="50DC47CD" w14:textId="77777777" w:rsidTr="00C8378C">
        <w:tc>
          <w:tcPr>
            <w:tcW w:w="3972" w:type="dxa"/>
          </w:tcPr>
          <w:p w14:paraId="01D60CDC" w14:textId="77777777" w:rsidR="00C8378C" w:rsidRPr="004E0617" w:rsidRDefault="00C8378C" w:rsidP="00C8378C">
            <w:pPr>
              <w:pStyle w:val="tablebody"/>
            </w:pPr>
            <w:r w:rsidRPr="004E0617">
              <w:t>FCMPU.ULT</w:t>
            </w:r>
            <w:r w:rsidRPr="004E0617">
              <w:rPr>
                <w:rFonts w:ascii="ＭＳ 明朝" w:hAnsi="ＭＳ 明朝"/>
              </w:rPr>
              <w:tab/>
            </w:r>
            <w:r w:rsidRPr="004E0617">
              <w:t>D0, S0, IMM</w:t>
            </w:r>
          </w:p>
        </w:tc>
        <w:tc>
          <w:tcPr>
            <w:tcW w:w="821" w:type="dxa"/>
          </w:tcPr>
          <w:p w14:paraId="0BB7F2CC" w14:textId="77777777" w:rsidR="00C8378C" w:rsidRPr="004E0617" w:rsidRDefault="00C8378C" w:rsidP="00C8378C">
            <w:pPr>
              <w:pStyle w:val="tablebody"/>
            </w:pPr>
            <w:r w:rsidRPr="004E0617">
              <w:sym w:font="Symbol" w:char="F0B4"/>
            </w:r>
          </w:p>
        </w:tc>
        <w:tc>
          <w:tcPr>
            <w:tcW w:w="800" w:type="dxa"/>
          </w:tcPr>
          <w:p w14:paraId="2AEA294C" w14:textId="77777777" w:rsidR="00C8378C" w:rsidRPr="004E0617" w:rsidRDefault="00C8378C" w:rsidP="00C8378C">
            <w:pPr>
              <w:pStyle w:val="tablebody"/>
            </w:pPr>
            <w:r w:rsidRPr="004E0617">
              <w:sym w:font="Symbol" w:char="F0B4"/>
            </w:r>
          </w:p>
        </w:tc>
        <w:tc>
          <w:tcPr>
            <w:tcW w:w="983" w:type="dxa"/>
          </w:tcPr>
          <w:p w14:paraId="743F0105" w14:textId="77777777" w:rsidR="00C8378C" w:rsidRPr="004E0617" w:rsidRDefault="00C8378C" w:rsidP="00C8378C">
            <w:pPr>
              <w:pStyle w:val="tablebody"/>
            </w:pPr>
            <w:r w:rsidRPr="004E0617">
              <w:sym w:font="Symbol" w:char="F0B4"/>
            </w:r>
          </w:p>
        </w:tc>
        <w:tc>
          <w:tcPr>
            <w:tcW w:w="823" w:type="dxa"/>
          </w:tcPr>
          <w:p w14:paraId="30170528" w14:textId="77777777" w:rsidR="00C8378C" w:rsidRPr="004E0617" w:rsidRDefault="00C8378C" w:rsidP="00C8378C">
            <w:pPr>
              <w:pStyle w:val="tablebody"/>
            </w:pPr>
            <w:r w:rsidRPr="004E0617">
              <w:sym w:font="Wingdings 2" w:char="F098"/>
            </w:r>
          </w:p>
        </w:tc>
        <w:tc>
          <w:tcPr>
            <w:tcW w:w="842" w:type="dxa"/>
          </w:tcPr>
          <w:p w14:paraId="7E2D93CA" w14:textId="77777777" w:rsidR="00C8378C" w:rsidRPr="004E0617" w:rsidRDefault="00C8378C" w:rsidP="00C8378C">
            <w:pPr>
              <w:pStyle w:val="tablebody"/>
            </w:pPr>
            <w:r w:rsidRPr="004E0617">
              <w:sym w:font="Wingdings 2" w:char="F098"/>
            </w:r>
          </w:p>
        </w:tc>
        <w:tc>
          <w:tcPr>
            <w:tcW w:w="792" w:type="dxa"/>
          </w:tcPr>
          <w:p w14:paraId="358B986E" w14:textId="77777777" w:rsidR="00C8378C" w:rsidRPr="004E0617" w:rsidRDefault="00C8378C" w:rsidP="00C8378C">
            <w:pPr>
              <w:pStyle w:val="tablebody"/>
            </w:pPr>
            <w:r w:rsidRPr="004E0617">
              <w:sym w:font="Wingdings 2" w:char="F098"/>
            </w:r>
          </w:p>
        </w:tc>
        <w:tc>
          <w:tcPr>
            <w:tcW w:w="709" w:type="dxa"/>
          </w:tcPr>
          <w:p w14:paraId="47638B1A" w14:textId="77777777" w:rsidR="00C8378C" w:rsidRPr="004E0617" w:rsidRDefault="00C8378C" w:rsidP="00C8378C">
            <w:pPr>
              <w:pStyle w:val="tablebody"/>
            </w:pPr>
            <w:r w:rsidRPr="004E0617">
              <w:sym w:font="Wingdings 2" w:char="F098"/>
            </w:r>
          </w:p>
        </w:tc>
      </w:tr>
      <w:tr w:rsidR="00C8378C" w:rsidRPr="004E0617" w14:paraId="5D9186B2" w14:textId="77777777" w:rsidTr="00C8378C">
        <w:tc>
          <w:tcPr>
            <w:tcW w:w="3972" w:type="dxa"/>
          </w:tcPr>
          <w:p w14:paraId="2DBB57C5" w14:textId="77777777" w:rsidR="00C8378C" w:rsidRPr="004E0617" w:rsidRDefault="00C8378C" w:rsidP="00C8378C">
            <w:pPr>
              <w:pStyle w:val="tablebody"/>
            </w:pPr>
            <w:r w:rsidRPr="004E0617">
              <w:t>FCMPU.ULT</w:t>
            </w:r>
            <w:r w:rsidRPr="004E0617">
              <w:rPr>
                <w:rFonts w:ascii="ＭＳ 明朝" w:hAnsi="ＭＳ 明朝"/>
              </w:rPr>
              <w:tab/>
            </w:r>
            <w:r w:rsidRPr="004E0617">
              <w:t>D0, S0, LABEL</w:t>
            </w:r>
          </w:p>
        </w:tc>
        <w:tc>
          <w:tcPr>
            <w:tcW w:w="821" w:type="dxa"/>
          </w:tcPr>
          <w:p w14:paraId="0722E14F" w14:textId="77777777" w:rsidR="00C8378C" w:rsidRPr="004E0617" w:rsidRDefault="00C8378C" w:rsidP="00C8378C">
            <w:pPr>
              <w:pStyle w:val="tablebody"/>
            </w:pPr>
            <w:r w:rsidRPr="004E0617">
              <w:sym w:font="Symbol" w:char="F0B4"/>
            </w:r>
          </w:p>
        </w:tc>
        <w:tc>
          <w:tcPr>
            <w:tcW w:w="800" w:type="dxa"/>
          </w:tcPr>
          <w:p w14:paraId="602A44C7" w14:textId="77777777" w:rsidR="00C8378C" w:rsidRPr="004E0617" w:rsidRDefault="00C8378C" w:rsidP="00C8378C">
            <w:pPr>
              <w:pStyle w:val="tablebody"/>
            </w:pPr>
            <w:r w:rsidRPr="004E0617">
              <w:sym w:font="Symbol" w:char="F0B4"/>
            </w:r>
          </w:p>
        </w:tc>
        <w:tc>
          <w:tcPr>
            <w:tcW w:w="983" w:type="dxa"/>
          </w:tcPr>
          <w:p w14:paraId="509D5F28" w14:textId="77777777" w:rsidR="00C8378C" w:rsidRPr="004E0617" w:rsidRDefault="00C8378C" w:rsidP="00C8378C">
            <w:pPr>
              <w:pStyle w:val="tablebody"/>
            </w:pPr>
            <w:r w:rsidRPr="004E0617">
              <w:sym w:font="Symbol" w:char="F0B4"/>
            </w:r>
          </w:p>
        </w:tc>
        <w:tc>
          <w:tcPr>
            <w:tcW w:w="823" w:type="dxa"/>
          </w:tcPr>
          <w:p w14:paraId="40586BB4" w14:textId="77777777" w:rsidR="00C8378C" w:rsidRPr="004E0617" w:rsidRDefault="00C8378C" w:rsidP="00C8378C">
            <w:pPr>
              <w:pStyle w:val="tablebody"/>
            </w:pPr>
            <w:r w:rsidRPr="004E0617">
              <w:sym w:font="Wingdings 2" w:char="F098"/>
            </w:r>
          </w:p>
        </w:tc>
        <w:tc>
          <w:tcPr>
            <w:tcW w:w="842" w:type="dxa"/>
          </w:tcPr>
          <w:p w14:paraId="1B28C0FE" w14:textId="77777777" w:rsidR="00C8378C" w:rsidRPr="004E0617" w:rsidRDefault="00C8378C" w:rsidP="00C8378C">
            <w:pPr>
              <w:pStyle w:val="tablebody"/>
            </w:pPr>
            <w:r w:rsidRPr="004E0617">
              <w:sym w:font="Wingdings 2" w:char="F098"/>
            </w:r>
          </w:p>
        </w:tc>
        <w:tc>
          <w:tcPr>
            <w:tcW w:w="792" w:type="dxa"/>
          </w:tcPr>
          <w:p w14:paraId="058099A2" w14:textId="77777777" w:rsidR="00C8378C" w:rsidRPr="004E0617" w:rsidRDefault="00C8378C" w:rsidP="00C8378C">
            <w:pPr>
              <w:pStyle w:val="tablebody"/>
            </w:pPr>
            <w:r w:rsidRPr="004E0617">
              <w:sym w:font="Wingdings 2" w:char="F098"/>
            </w:r>
          </w:p>
        </w:tc>
        <w:tc>
          <w:tcPr>
            <w:tcW w:w="709" w:type="dxa"/>
          </w:tcPr>
          <w:p w14:paraId="319288A9" w14:textId="77777777" w:rsidR="00C8378C" w:rsidRPr="004E0617" w:rsidRDefault="00C8378C" w:rsidP="00C8378C">
            <w:pPr>
              <w:pStyle w:val="tablebody"/>
            </w:pPr>
            <w:r w:rsidRPr="004E0617">
              <w:sym w:font="Wingdings 2" w:char="F098"/>
            </w:r>
          </w:p>
        </w:tc>
      </w:tr>
      <w:tr w:rsidR="00C8378C" w:rsidRPr="004E0617" w14:paraId="54D2DEBE" w14:textId="77777777" w:rsidTr="00C8378C">
        <w:tc>
          <w:tcPr>
            <w:tcW w:w="3972" w:type="dxa"/>
          </w:tcPr>
          <w:p w14:paraId="32E9498F" w14:textId="77777777" w:rsidR="00C8378C" w:rsidRPr="004E0617" w:rsidRDefault="00C8378C" w:rsidP="00C8378C">
            <w:pPr>
              <w:pStyle w:val="tablebody"/>
            </w:pPr>
            <w:r w:rsidRPr="004E0617">
              <w:t>FCMPU.UNE</w:t>
            </w:r>
            <w:r w:rsidRPr="004E0617">
              <w:rPr>
                <w:rFonts w:ascii="ＭＳ 明朝" w:hAnsi="ＭＳ 明朝"/>
              </w:rPr>
              <w:tab/>
            </w:r>
            <w:r w:rsidRPr="004E0617">
              <w:t>D0, S0, IMM</w:t>
            </w:r>
          </w:p>
        </w:tc>
        <w:tc>
          <w:tcPr>
            <w:tcW w:w="821" w:type="dxa"/>
          </w:tcPr>
          <w:p w14:paraId="3AB7C632" w14:textId="77777777" w:rsidR="00C8378C" w:rsidRPr="004E0617" w:rsidRDefault="00C8378C" w:rsidP="00C8378C">
            <w:pPr>
              <w:pStyle w:val="tablebody"/>
            </w:pPr>
            <w:r w:rsidRPr="004E0617">
              <w:sym w:font="Symbol" w:char="F0B4"/>
            </w:r>
          </w:p>
        </w:tc>
        <w:tc>
          <w:tcPr>
            <w:tcW w:w="800" w:type="dxa"/>
          </w:tcPr>
          <w:p w14:paraId="373B3E70" w14:textId="77777777" w:rsidR="00C8378C" w:rsidRPr="004E0617" w:rsidRDefault="00C8378C" w:rsidP="00C8378C">
            <w:pPr>
              <w:pStyle w:val="tablebody"/>
            </w:pPr>
            <w:r w:rsidRPr="004E0617">
              <w:sym w:font="Symbol" w:char="F0B4"/>
            </w:r>
          </w:p>
        </w:tc>
        <w:tc>
          <w:tcPr>
            <w:tcW w:w="983" w:type="dxa"/>
          </w:tcPr>
          <w:p w14:paraId="76D71318" w14:textId="77777777" w:rsidR="00C8378C" w:rsidRPr="004E0617" w:rsidRDefault="00C8378C" w:rsidP="00C8378C">
            <w:pPr>
              <w:pStyle w:val="tablebody"/>
            </w:pPr>
            <w:r w:rsidRPr="004E0617">
              <w:sym w:font="Symbol" w:char="F0B4"/>
            </w:r>
          </w:p>
        </w:tc>
        <w:tc>
          <w:tcPr>
            <w:tcW w:w="823" w:type="dxa"/>
          </w:tcPr>
          <w:p w14:paraId="340479B4" w14:textId="77777777" w:rsidR="00C8378C" w:rsidRPr="004E0617" w:rsidRDefault="00C8378C" w:rsidP="00C8378C">
            <w:pPr>
              <w:pStyle w:val="tablebody"/>
            </w:pPr>
            <w:r w:rsidRPr="004E0617">
              <w:sym w:font="Wingdings 2" w:char="F098"/>
            </w:r>
          </w:p>
        </w:tc>
        <w:tc>
          <w:tcPr>
            <w:tcW w:w="842" w:type="dxa"/>
          </w:tcPr>
          <w:p w14:paraId="2ABDBD24" w14:textId="77777777" w:rsidR="00C8378C" w:rsidRPr="004E0617" w:rsidRDefault="00C8378C" w:rsidP="00C8378C">
            <w:pPr>
              <w:pStyle w:val="tablebody"/>
            </w:pPr>
            <w:r w:rsidRPr="004E0617">
              <w:sym w:font="Wingdings 2" w:char="F098"/>
            </w:r>
          </w:p>
        </w:tc>
        <w:tc>
          <w:tcPr>
            <w:tcW w:w="792" w:type="dxa"/>
          </w:tcPr>
          <w:p w14:paraId="4C0DE43F" w14:textId="77777777" w:rsidR="00C8378C" w:rsidRPr="004E0617" w:rsidRDefault="00C8378C" w:rsidP="00C8378C">
            <w:pPr>
              <w:pStyle w:val="tablebody"/>
            </w:pPr>
            <w:r w:rsidRPr="004E0617">
              <w:sym w:font="Wingdings 2" w:char="F098"/>
            </w:r>
          </w:p>
        </w:tc>
        <w:tc>
          <w:tcPr>
            <w:tcW w:w="709" w:type="dxa"/>
          </w:tcPr>
          <w:p w14:paraId="4BFA1A61" w14:textId="77777777" w:rsidR="00C8378C" w:rsidRPr="004E0617" w:rsidRDefault="00C8378C" w:rsidP="00C8378C">
            <w:pPr>
              <w:pStyle w:val="tablebody"/>
            </w:pPr>
            <w:r w:rsidRPr="004E0617">
              <w:sym w:font="Wingdings 2" w:char="F098"/>
            </w:r>
          </w:p>
        </w:tc>
      </w:tr>
      <w:tr w:rsidR="00C8378C" w:rsidRPr="004E0617" w14:paraId="443248C5" w14:textId="77777777" w:rsidTr="00C8378C">
        <w:tc>
          <w:tcPr>
            <w:tcW w:w="3972" w:type="dxa"/>
          </w:tcPr>
          <w:p w14:paraId="38B80141" w14:textId="77777777" w:rsidR="00C8378C" w:rsidRPr="004E0617" w:rsidRDefault="00C8378C" w:rsidP="00C8378C">
            <w:pPr>
              <w:pStyle w:val="tablebody"/>
            </w:pPr>
            <w:r w:rsidRPr="004E0617">
              <w:t>FCMPU.UNE</w:t>
            </w:r>
            <w:r w:rsidRPr="004E0617">
              <w:rPr>
                <w:rFonts w:ascii="ＭＳ 明朝" w:hAnsi="ＭＳ 明朝"/>
              </w:rPr>
              <w:tab/>
            </w:r>
            <w:r w:rsidRPr="004E0617">
              <w:t>D0, S0, LABEL</w:t>
            </w:r>
          </w:p>
        </w:tc>
        <w:tc>
          <w:tcPr>
            <w:tcW w:w="821" w:type="dxa"/>
          </w:tcPr>
          <w:p w14:paraId="0614F97A" w14:textId="77777777" w:rsidR="00C8378C" w:rsidRPr="004E0617" w:rsidRDefault="00C8378C" w:rsidP="00C8378C">
            <w:pPr>
              <w:pStyle w:val="tablebody"/>
            </w:pPr>
            <w:r w:rsidRPr="004E0617">
              <w:sym w:font="Symbol" w:char="F0B4"/>
            </w:r>
          </w:p>
        </w:tc>
        <w:tc>
          <w:tcPr>
            <w:tcW w:w="800" w:type="dxa"/>
          </w:tcPr>
          <w:p w14:paraId="6DB36F25" w14:textId="77777777" w:rsidR="00C8378C" w:rsidRPr="004E0617" w:rsidRDefault="00C8378C" w:rsidP="00C8378C">
            <w:pPr>
              <w:pStyle w:val="tablebody"/>
            </w:pPr>
            <w:r w:rsidRPr="004E0617">
              <w:sym w:font="Symbol" w:char="F0B4"/>
            </w:r>
          </w:p>
        </w:tc>
        <w:tc>
          <w:tcPr>
            <w:tcW w:w="983" w:type="dxa"/>
          </w:tcPr>
          <w:p w14:paraId="17BBD6A1" w14:textId="77777777" w:rsidR="00C8378C" w:rsidRPr="004E0617" w:rsidRDefault="00C8378C" w:rsidP="00C8378C">
            <w:pPr>
              <w:pStyle w:val="tablebody"/>
            </w:pPr>
            <w:r w:rsidRPr="004E0617">
              <w:sym w:font="Symbol" w:char="F0B4"/>
            </w:r>
          </w:p>
        </w:tc>
        <w:tc>
          <w:tcPr>
            <w:tcW w:w="823" w:type="dxa"/>
          </w:tcPr>
          <w:p w14:paraId="1C259F74" w14:textId="77777777" w:rsidR="00C8378C" w:rsidRPr="004E0617" w:rsidRDefault="00C8378C" w:rsidP="00C8378C">
            <w:pPr>
              <w:pStyle w:val="tablebody"/>
            </w:pPr>
            <w:r w:rsidRPr="004E0617">
              <w:sym w:font="Wingdings 2" w:char="F098"/>
            </w:r>
          </w:p>
        </w:tc>
        <w:tc>
          <w:tcPr>
            <w:tcW w:w="842" w:type="dxa"/>
          </w:tcPr>
          <w:p w14:paraId="6A62EB1F" w14:textId="77777777" w:rsidR="00C8378C" w:rsidRPr="004E0617" w:rsidRDefault="00C8378C" w:rsidP="00C8378C">
            <w:pPr>
              <w:pStyle w:val="tablebody"/>
            </w:pPr>
            <w:r w:rsidRPr="004E0617">
              <w:sym w:font="Wingdings 2" w:char="F098"/>
            </w:r>
          </w:p>
        </w:tc>
        <w:tc>
          <w:tcPr>
            <w:tcW w:w="792" w:type="dxa"/>
          </w:tcPr>
          <w:p w14:paraId="6FE2F720" w14:textId="77777777" w:rsidR="00C8378C" w:rsidRPr="004E0617" w:rsidRDefault="00C8378C" w:rsidP="00C8378C">
            <w:pPr>
              <w:pStyle w:val="tablebody"/>
            </w:pPr>
            <w:r w:rsidRPr="004E0617">
              <w:sym w:font="Wingdings 2" w:char="F098"/>
            </w:r>
          </w:p>
        </w:tc>
        <w:tc>
          <w:tcPr>
            <w:tcW w:w="709" w:type="dxa"/>
          </w:tcPr>
          <w:p w14:paraId="712F71EB" w14:textId="77777777" w:rsidR="00C8378C" w:rsidRPr="004E0617" w:rsidRDefault="00C8378C" w:rsidP="00C8378C">
            <w:pPr>
              <w:pStyle w:val="tablebody"/>
            </w:pPr>
            <w:r w:rsidRPr="004E0617">
              <w:sym w:font="Wingdings 2" w:char="F098"/>
            </w:r>
          </w:p>
        </w:tc>
      </w:tr>
      <w:tr w:rsidR="00C8378C" w:rsidRPr="004E0617" w14:paraId="62829B0D" w14:textId="77777777" w:rsidTr="00C8378C">
        <w:tc>
          <w:tcPr>
            <w:tcW w:w="3972" w:type="dxa"/>
          </w:tcPr>
          <w:p w14:paraId="581E85E8" w14:textId="77777777" w:rsidR="00C8378C" w:rsidRPr="004E0617" w:rsidRDefault="00C8378C" w:rsidP="00C8378C">
            <w:pPr>
              <w:pStyle w:val="tablebody"/>
            </w:pPr>
            <w:r w:rsidRPr="004E0617">
              <w:t>FCMPU.UO</w:t>
            </w:r>
            <w:r w:rsidRPr="004E0617">
              <w:rPr>
                <w:rFonts w:ascii="ＭＳ 明朝" w:hAnsi="ＭＳ 明朝"/>
              </w:rPr>
              <w:tab/>
            </w:r>
            <w:r w:rsidRPr="004E0617">
              <w:t>D0, S0, IMM</w:t>
            </w:r>
          </w:p>
        </w:tc>
        <w:tc>
          <w:tcPr>
            <w:tcW w:w="821" w:type="dxa"/>
          </w:tcPr>
          <w:p w14:paraId="2603F50B" w14:textId="77777777" w:rsidR="00C8378C" w:rsidRPr="004E0617" w:rsidRDefault="00C8378C" w:rsidP="00C8378C">
            <w:pPr>
              <w:pStyle w:val="tablebody"/>
            </w:pPr>
            <w:r w:rsidRPr="004E0617">
              <w:sym w:font="Symbol" w:char="F0B4"/>
            </w:r>
          </w:p>
        </w:tc>
        <w:tc>
          <w:tcPr>
            <w:tcW w:w="800" w:type="dxa"/>
          </w:tcPr>
          <w:p w14:paraId="00DC5FB9" w14:textId="77777777" w:rsidR="00C8378C" w:rsidRPr="004E0617" w:rsidRDefault="00C8378C" w:rsidP="00C8378C">
            <w:pPr>
              <w:pStyle w:val="tablebody"/>
            </w:pPr>
            <w:r w:rsidRPr="004E0617">
              <w:sym w:font="Symbol" w:char="F0B4"/>
            </w:r>
          </w:p>
        </w:tc>
        <w:tc>
          <w:tcPr>
            <w:tcW w:w="983" w:type="dxa"/>
          </w:tcPr>
          <w:p w14:paraId="2150DC94" w14:textId="77777777" w:rsidR="00C8378C" w:rsidRPr="004E0617" w:rsidRDefault="00C8378C" w:rsidP="00C8378C">
            <w:pPr>
              <w:pStyle w:val="tablebody"/>
            </w:pPr>
            <w:r w:rsidRPr="004E0617">
              <w:sym w:font="Symbol" w:char="F0B4"/>
            </w:r>
          </w:p>
        </w:tc>
        <w:tc>
          <w:tcPr>
            <w:tcW w:w="823" w:type="dxa"/>
          </w:tcPr>
          <w:p w14:paraId="362ADF3A" w14:textId="77777777" w:rsidR="00C8378C" w:rsidRPr="004E0617" w:rsidRDefault="00C8378C" w:rsidP="00C8378C">
            <w:pPr>
              <w:pStyle w:val="tablebody"/>
            </w:pPr>
            <w:r w:rsidRPr="004E0617">
              <w:sym w:font="Wingdings 2" w:char="F098"/>
            </w:r>
          </w:p>
        </w:tc>
        <w:tc>
          <w:tcPr>
            <w:tcW w:w="842" w:type="dxa"/>
          </w:tcPr>
          <w:p w14:paraId="25C281A9" w14:textId="77777777" w:rsidR="00C8378C" w:rsidRPr="004E0617" w:rsidRDefault="00C8378C" w:rsidP="00C8378C">
            <w:pPr>
              <w:pStyle w:val="tablebody"/>
            </w:pPr>
            <w:r w:rsidRPr="004E0617">
              <w:sym w:font="Wingdings 2" w:char="F098"/>
            </w:r>
          </w:p>
        </w:tc>
        <w:tc>
          <w:tcPr>
            <w:tcW w:w="792" w:type="dxa"/>
          </w:tcPr>
          <w:p w14:paraId="31F4FA6D" w14:textId="77777777" w:rsidR="00C8378C" w:rsidRPr="004E0617" w:rsidRDefault="00C8378C" w:rsidP="00C8378C">
            <w:pPr>
              <w:pStyle w:val="tablebody"/>
            </w:pPr>
            <w:r w:rsidRPr="004E0617">
              <w:sym w:font="Wingdings 2" w:char="F098"/>
            </w:r>
          </w:p>
        </w:tc>
        <w:tc>
          <w:tcPr>
            <w:tcW w:w="709" w:type="dxa"/>
          </w:tcPr>
          <w:p w14:paraId="1E37ECC2" w14:textId="77777777" w:rsidR="00C8378C" w:rsidRPr="004E0617" w:rsidRDefault="00C8378C" w:rsidP="00C8378C">
            <w:pPr>
              <w:pStyle w:val="tablebody"/>
            </w:pPr>
            <w:r w:rsidRPr="004E0617">
              <w:sym w:font="Wingdings 2" w:char="F098"/>
            </w:r>
          </w:p>
        </w:tc>
      </w:tr>
      <w:tr w:rsidR="00C8378C" w:rsidRPr="004E0617" w14:paraId="121D3C3B" w14:textId="77777777" w:rsidTr="00C8378C">
        <w:tc>
          <w:tcPr>
            <w:tcW w:w="3972" w:type="dxa"/>
          </w:tcPr>
          <w:p w14:paraId="478333FD" w14:textId="77777777" w:rsidR="00C8378C" w:rsidRPr="004E0617" w:rsidRDefault="00C8378C" w:rsidP="00C8378C">
            <w:pPr>
              <w:pStyle w:val="tablebody"/>
            </w:pPr>
            <w:r w:rsidRPr="004E0617">
              <w:t>FCMPU.UO</w:t>
            </w:r>
            <w:r w:rsidRPr="004E0617">
              <w:rPr>
                <w:rFonts w:ascii="ＭＳ 明朝" w:hAnsi="ＭＳ 明朝"/>
              </w:rPr>
              <w:tab/>
            </w:r>
            <w:r w:rsidRPr="004E0617">
              <w:t>D0, S0, LABEL</w:t>
            </w:r>
          </w:p>
        </w:tc>
        <w:tc>
          <w:tcPr>
            <w:tcW w:w="821" w:type="dxa"/>
          </w:tcPr>
          <w:p w14:paraId="0F6E4AD4" w14:textId="77777777" w:rsidR="00C8378C" w:rsidRPr="004E0617" w:rsidRDefault="00C8378C" w:rsidP="00C8378C">
            <w:pPr>
              <w:pStyle w:val="tablebody"/>
            </w:pPr>
            <w:r w:rsidRPr="004E0617">
              <w:sym w:font="Symbol" w:char="F0B4"/>
            </w:r>
          </w:p>
        </w:tc>
        <w:tc>
          <w:tcPr>
            <w:tcW w:w="800" w:type="dxa"/>
          </w:tcPr>
          <w:p w14:paraId="1539594C" w14:textId="77777777" w:rsidR="00C8378C" w:rsidRPr="004E0617" w:rsidRDefault="00C8378C" w:rsidP="00C8378C">
            <w:pPr>
              <w:pStyle w:val="tablebody"/>
            </w:pPr>
            <w:r w:rsidRPr="004E0617">
              <w:sym w:font="Symbol" w:char="F0B4"/>
            </w:r>
          </w:p>
        </w:tc>
        <w:tc>
          <w:tcPr>
            <w:tcW w:w="983" w:type="dxa"/>
          </w:tcPr>
          <w:p w14:paraId="54236783" w14:textId="77777777" w:rsidR="00C8378C" w:rsidRPr="004E0617" w:rsidRDefault="00C8378C" w:rsidP="00C8378C">
            <w:pPr>
              <w:pStyle w:val="tablebody"/>
            </w:pPr>
            <w:r w:rsidRPr="004E0617">
              <w:sym w:font="Symbol" w:char="F0B4"/>
            </w:r>
          </w:p>
        </w:tc>
        <w:tc>
          <w:tcPr>
            <w:tcW w:w="823" w:type="dxa"/>
          </w:tcPr>
          <w:p w14:paraId="6D47018D" w14:textId="77777777" w:rsidR="00C8378C" w:rsidRPr="004E0617" w:rsidRDefault="00C8378C" w:rsidP="00C8378C">
            <w:pPr>
              <w:pStyle w:val="tablebody"/>
            </w:pPr>
            <w:r w:rsidRPr="004E0617">
              <w:sym w:font="Wingdings 2" w:char="F098"/>
            </w:r>
          </w:p>
        </w:tc>
        <w:tc>
          <w:tcPr>
            <w:tcW w:w="842" w:type="dxa"/>
          </w:tcPr>
          <w:p w14:paraId="58136CD1" w14:textId="77777777" w:rsidR="00C8378C" w:rsidRPr="004E0617" w:rsidRDefault="00C8378C" w:rsidP="00C8378C">
            <w:pPr>
              <w:pStyle w:val="tablebody"/>
            </w:pPr>
            <w:r w:rsidRPr="004E0617">
              <w:sym w:font="Wingdings 2" w:char="F098"/>
            </w:r>
          </w:p>
        </w:tc>
        <w:tc>
          <w:tcPr>
            <w:tcW w:w="792" w:type="dxa"/>
          </w:tcPr>
          <w:p w14:paraId="7C426BA8" w14:textId="77777777" w:rsidR="00C8378C" w:rsidRPr="004E0617" w:rsidRDefault="00C8378C" w:rsidP="00C8378C">
            <w:pPr>
              <w:pStyle w:val="tablebody"/>
            </w:pPr>
            <w:r w:rsidRPr="004E0617">
              <w:sym w:font="Wingdings 2" w:char="F098"/>
            </w:r>
          </w:p>
        </w:tc>
        <w:tc>
          <w:tcPr>
            <w:tcW w:w="709" w:type="dxa"/>
          </w:tcPr>
          <w:p w14:paraId="1B291527" w14:textId="77777777" w:rsidR="00C8378C" w:rsidRPr="004E0617" w:rsidRDefault="00C8378C" w:rsidP="00C8378C">
            <w:pPr>
              <w:pStyle w:val="tablebody"/>
            </w:pPr>
            <w:r w:rsidRPr="004E0617">
              <w:sym w:font="Wingdings 2" w:char="F098"/>
            </w:r>
          </w:p>
        </w:tc>
      </w:tr>
      <w:tr w:rsidR="00416AAE" w:rsidRPr="004E0617" w14:paraId="1F4C3C21" w14:textId="77777777" w:rsidTr="00C8378C">
        <w:tc>
          <w:tcPr>
            <w:tcW w:w="3972" w:type="dxa"/>
          </w:tcPr>
          <w:p w14:paraId="069C6CB8" w14:textId="77777777" w:rsidR="00416AAE" w:rsidRPr="004E0617" w:rsidRDefault="00416AAE" w:rsidP="00416AAE">
            <w:pPr>
              <w:pStyle w:val="tablebody"/>
            </w:pPr>
            <w:r w:rsidRPr="004E0617">
              <w:t xml:space="preserve">LPE           </w:t>
            </w:r>
          </w:p>
        </w:tc>
        <w:tc>
          <w:tcPr>
            <w:tcW w:w="821" w:type="dxa"/>
          </w:tcPr>
          <w:p w14:paraId="3A0374AF" w14:textId="77777777" w:rsidR="00416AAE" w:rsidRPr="004E0617" w:rsidRDefault="00416AAE" w:rsidP="00416AAE">
            <w:pPr>
              <w:pStyle w:val="tablebody"/>
            </w:pPr>
            <w:r w:rsidRPr="004E0617">
              <w:sym w:font="Symbol" w:char="F0B4"/>
            </w:r>
          </w:p>
        </w:tc>
        <w:tc>
          <w:tcPr>
            <w:tcW w:w="800" w:type="dxa"/>
          </w:tcPr>
          <w:p w14:paraId="31A02D00" w14:textId="77777777" w:rsidR="00416AAE" w:rsidRPr="004E0617" w:rsidRDefault="00416AAE" w:rsidP="00416AAE">
            <w:pPr>
              <w:pStyle w:val="tablebody"/>
            </w:pPr>
            <w:r w:rsidRPr="004E0617">
              <w:sym w:font="Symbol" w:char="F0B4"/>
            </w:r>
          </w:p>
        </w:tc>
        <w:tc>
          <w:tcPr>
            <w:tcW w:w="983" w:type="dxa"/>
          </w:tcPr>
          <w:p w14:paraId="68EB2127" w14:textId="77777777" w:rsidR="00416AAE" w:rsidRPr="004E0617" w:rsidRDefault="00416AAE" w:rsidP="00416AAE">
            <w:pPr>
              <w:pStyle w:val="tablebody"/>
            </w:pPr>
            <w:r w:rsidRPr="004E0617">
              <w:sym w:font="Symbol" w:char="F0B4"/>
            </w:r>
          </w:p>
        </w:tc>
        <w:tc>
          <w:tcPr>
            <w:tcW w:w="823" w:type="dxa"/>
          </w:tcPr>
          <w:p w14:paraId="1F63D24D" w14:textId="77777777" w:rsidR="00416AAE" w:rsidRPr="004E0617" w:rsidRDefault="00416AAE" w:rsidP="00416AAE">
            <w:pPr>
              <w:pStyle w:val="tablebody"/>
            </w:pPr>
            <w:r w:rsidRPr="004E0617">
              <w:sym w:font="Symbol" w:char="F0B4"/>
            </w:r>
          </w:p>
        </w:tc>
        <w:tc>
          <w:tcPr>
            <w:tcW w:w="842" w:type="dxa"/>
          </w:tcPr>
          <w:p w14:paraId="5387947C" w14:textId="77777777" w:rsidR="00416AAE" w:rsidRPr="004E0617" w:rsidRDefault="00416AAE" w:rsidP="00416AAE">
            <w:pPr>
              <w:pStyle w:val="tablebody"/>
            </w:pPr>
            <w:r w:rsidRPr="004E0617">
              <w:sym w:font="Symbol" w:char="F0B4"/>
            </w:r>
          </w:p>
        </w:tc>
        <w:tc>
          <w:tcPr>
            <w:tcW w:w="792" w:type="dxa"/>
          </w:tcPr>
          <w:p w14:paraId="135841F3" w14:textId="77777777" w:rsidR="00416AAE" w:rsidRPr="004E0617" w:rsidRDefault="00416AAE" w:rsidP="00416AAE">
            <w:pPr>
              <w:pStyle w:val="tablebody"/>
            </w:pPr>
            <w:r w:rsidRPr="004E0617">
              <w:sym w:font="Symbol" w:char="F0B4"/>
            </w:r>
          </w:p>
        </w:tc>
        <w:tc>
          <w:tcPr>
            <w:tcW w:w="709" w:type="dxa"/>
          </w:tcPr>
          <w:p w14:paraId="3BE6C625" w14:textId="77777777" w:rsidR="00416AAE" w:rsidRPr="004E0617" w:rsidRDefault="00416AAE" w:rsidP="00416AAE">
            <w:pPr>
              <w:pStyle w:val="tablebody"/>
            </w:pPr>
            <w:r w:rsidRPr="004E0617">
              <w:sym w:font="Wingdings 2" w:char="F099"/>
            </w:r>
          </w:p>
        </w:tc>
      </w:tr>
      <w:tr w:rsidR="00416AAE" w:rsidRPr="004E0617" w14:paraId="119FEFEF" w14:textId="77777777" w:rsidTr="00C8378C">
        <w:tc>
          <w:tcPr>
            <w:tcW w:w="3972" w:type="dxa"/>
          </w:tcPr>
          <w:p w14:paraId="4AAB8ACA" w14:textId="77777777" w:rsidR="00416AAE" w:rsidRPr="004E0617" w:rsidRDefault="00416AAE" w:rsidP="00416AAE">
            <w:pPr>
              <w:pStyle w:val="tablebody"/>
            </w:pPr>
            <w:r w:rsidRPr="004E0617">
              <w:t>LPS           S0, IMM</w:t>
            </w:r>
          </w:p>
        </w:tc>
        <w:tc>
          <w:tcPr>
            <w:tcW w:w="821" w:type="dxa"/>
          </w:tcPr>
          <w:p w14:paraId="31F84831" w14:textId="77777777" w:rsidR="00416AAE" w:rsidRPr="004E0617" w:rsidRDefault="00416AAE" w:rsidP="00416AAE">
            <w:pPr>
              <w:pStyle w:val="tablebody"/>
            </w:pPr>
            <w:r w:rsidRPr="004E0617">
              <w:sym w:font="Symbol" w:char="F0B4"/>
            </w:r>
          </w:p>
        </w:tc>
        <w:tc>
          <w:tcPr>
            <w:tcW w:w="800" w:type="dxa"/>
          </w:tcPr>
          <w:p w14:paraId="1CF64D5B" w14:textId="77777777" w:rsidR="00416AAE" w:rsidRPr="004E0617" w:rsidRDefault="00416AAE" w:rsidP="00416AAE">
            <w:pPr>
              <w:pStyle w:val="tablebody"/>
            </w:pPr>
            <w:r w:rsidRPr="004E0617">
              <w:sym w:font="Symbol" w:char="F0B4"/>
            </w:r>
          </w:p>
        </w:tc>
        <w:tc>
          <w:tcPr>
            <w:tcW w:w="983" w:type="dxa"/>
          </w:tcPr>
          <w:p w14:paraId="30024F76" w14:textId="77777777" w:rsidR="00416AAE" w:rsidRPr="004E0617" w:rsidRDefault="00416AAE" w:rsidP="00416AAE">
            <w:pPr>
              <w:pStyle w:val="tablebody"/>
            </w:pPr>
            <w:r w:rsidRPr="004E0617">
              <w:sym w:font="Symbol" w:char="F0B4"/>
            </w:r>
          </w:p>
        </w:tc>
        <w:tc>
          <w:tcPr>
            <w:tcW w:w="823" w:type="dxa"/>
          </w:tcPr>
          <w:p w14:paraId="63AF2C92" w14:textId="77777777" w:rsidR="00416AAE" w:rsidRPr="004E0617" w:rsidRDefault="00416AAE" w:rsidP="00416AAE">
            <w:pPr>
              <w:pStyle w:val="tablebody"/>
            </w:pPr>
            <w:r w:rsidRPr="004E0617">
              <w:sym w:font="Symbol" w:char="F0B4"/>
            </w:r>
          </w:p>
        </w:tc>
        <w:tc>
          <w:tcPr>
            <w:tcW w:w="842" w:type="dxa"/>
          </w:tcPr>
          <w:p w14:paraId="524DBA8C" w14:textId="77777777" w:rsidR="00416AAE" w:rsidRPr="004E0617" w:rsidRDefault="00416AAE" w:rsidP="00416AAE">
            <w:pPr>
              <w:pStyle w:val="tablebody"/>
            </w:pPr>
            <w:r w:rsidRPr="004E0617">
              <w:sym w:font="Symbol" w:char="F0B4"/>
            </w:r>
          </w:p>
        </w:tc>
        <w:tc>
          <w:tcPr>
            <w:tcW w:w="792" w:type="dxa"/>
          </w:tcPr>
          <w:p w14:paraId="0AFA8114" w14:textId="77777777" w:rsidR="00416AAE" w:rsidRPr="004E0617" w:rsidRDefault="00416AAE" w:rsidP="00416AAE">
            <w:pPr>
              <w:pStyle w:val="tablebody"/>
            </w:pPr>
            <w:r w:rsidRPr="004E0617">
              <w:sym w:font="Symbol" w:char="F0B4"/>
            </w:r>
          </w:p>
        </w:tc>
        <w:tc>
          <w:tcPr>
            <w:tcW w:w="709" w:type="dxa"/>
          </w:tcPr>
          <w:p w14:paraId="4736852D" w14:textId="77777777" w:rsidR="00416AAE" w:rsidRPr="004E0617" w:rsidRDefault="00416AAE" w:rsidP="00416AAE">
            <w:pPr>
              <w:pStyle w:val="tablebody"/>
            </w:pPr>
            <w:r w:rsidRPr="004E0617">
              <w:sym w:font="Wingdings 2" w:char="F099"/>
            </w:r>
          </w:p>
        </w:tc>
      </w:tr>
      <w:tr w:rsidR="00416AAE" w:rsidRPr="004E0617" w14:paraId="0762BA1F" w14:textId="77777777" w:rsidTr="00C8378C">
        <w:tc>
          <w:tcPr>
            <w:tcW w:w="3972" w:type="dxa"/>
          </w:tcPr>
          <w:p w14:paraId="3FC45C78" w14:textId="75C536C6" w:rsidR="00416AAE" w:rsidRPr="004E0617" w:rsidRDefault="001D7323" w:rsidP="00416AAE">
            <w:pPr>
              <w:pStyle w:val="tablebody"/>
            </w:pPr>
            <w:r>
              <w:t>LMBD</w:t>
            </w:r>
            <w:bookmarkStart w:id="24" w:name="_GoBack"/>
            <w:bookmarkEnd w:id="24"/>
            <w:r w:rsidR="00416AAE" w:rsidRPr="004E0617">
              <w:t xml:space="preserve">          D0, S0</w:t>
            </w:r>
          </w:p>
        </w:tc>
        <w:tc>
          <w:tcPr>
            <w:tcW w:w="821" w:type="dxa"/>
          </w:tcPr>
          <w:p w14:paraId="6B1C4DB8" w14:textId="77777777" w:rsidR="00416AAE" w:rsidRPr="004E0617" w:rsidRDefault="00416AAE" w:rsidP="00416AAE">
            <w:pPr>
              <w:pStyle w:val="tablebody"/>
            </w:pPr>
            <w:r w:rsidRPr="004E0617">
              <w:sym w:font="Symbol" w:char="F0B4"/>
            </w:r>
          </w:p>
        </w:tc>
        <w:tc>
          <w:tcPr>
            <w:tcW w:w="800" w:type="dxa"/>
          </w:tcPr>
          <w:p w14:paraId="37DE7BCA" w14:textId="77777777" w:rsidR="00416AAE" w:rsidRPr="004E0617" w:rsidRDefault="00416AAE" w:rsidP="00416AAE">
            <w:pPr>
              <w:pStyle w:val="tablebody"/>
            </w:pPr>
            <w:r w:rsidRPr="004E0617">
              <w:sym w:font="Symbol" w:char="F0B4"/>
            </w:r>
          </w:p>
        </w:tc>
        <w:tc>
          <w:tcPr>
            <w:tcW w:w="983" w:type="dxa"/>
          </w:tcPr>
          <w:p w14:paraId="6D3FB63E" w14:textId="77777777" w:rsidR="00416AAE" w:rsidRPr="004E0617" w:rsidRDefault="00416AAE" w:rsidP="00416AAE">
            <w:pPr>
              <w:pStyle w:val="tablebody"/>
            </w:pPr>
            <w:r w:rsidRPr="004E0617">
              <w:sym w:font="Symbol" w:char="F0B4"/>
            </w:r>
          </w:p>
        </w:tc>
        <w:tc>
          <w:tcPr>
            <w:tcW w:w="823" w:type="dxa"/>
          </w:tcPr>
          <w:p w14:paraId="403F5BC3" w14:textId="77777777" w:rsidR="00416AAE" w:rsidRPr="004E0617" w:rsidRDefault="00416AAE" w:rsidP="00416AAE">
            <w:pPr>
              <w:pStyle w:val="tablebody"/>
            </w:pPr>
            <w:r w:rsidRPr="004E0617">
              <w:sym w:font="Symbol" w:char="F0B4"/>
            </w:r>
          </w:p>
        </w:tc>
        <w:tc>
          <w:tcPr>
            <w:tcW w:w="842" w:type="dxa"/>
          </w:tcPr>
          <w:p w14:paraId="59B02FC4" w14:textId="77777777" w:rsidR="00416AAE" w:rsidRPr="004E0617" w:rsidRDefault="00416AAE" w:rsidP="00416AAE">
            <w:pPr>
              <w:pStyle w:val="tablebody"/>
            </w:pPr>
            <w:r w:rsidRPr="004E0617">
              <w:sym w:font="Symbol" w:char="F0B4"/>
            </w:r>
          </w:p>
        </w:tc>
        <w:tc>
          <w:tcPr>
            <w:tcW w:w="792" w:type="dxa"/>
          </w:tcPr>
          <w:p w14:paraId="57254992" w14:textId="77777777" w:rsidR="00416AAE" w:rsidRPr="004E0617" w:rsidRDefault="00416AAE" w:rsidP="00416AAE">
            <w:pPr>
              <w:pStyle w:val="tablebody"/>
            </w:pPr>
            <w:r w:rsidRPr="004E0617">
              <w:sym w:font="Symbol" w:char="F0B4"/>
            </w:r>
          </w:p>
        </w:tc>
        <w:tc>
          <w:tcPr>
            <w:tcW w:w="709" w:type="dxa"/>
          </w:tcPr>
          <w:p w14:paraId="4C8437EF" w14:textId="77777777" w:rsidR="00416AAE" w:rsidRPr="004E0617" w:rsidRDefault="00416AAE" w:rsidP="00416AAE">
            <w:pPr>
              <w:pStyle w:val="tablebody"/>
            </w:pPr>
            <w:r w:rsidRPr="004E0617">
              <w:sym w:font="Wingdings 2" w:char="F099"/>
            </w:r>
          </w:p>
        </w:tc>
      </w:tr>
      <w:tr w:rsidR="00416AAE" w:rsidRPr="004E0617" w14:paraId="7DAF6393" w14:textId="77777777" w:rsidTr="00C8378C">
        <w:tc>
          <w:tcPr>
            <w:tcW w:w="3972" w:type="dxa"/>
          </w:tcPr>
          <w:p w14:paraId="718AF91F" w14:textId="77777777" w:rsidR="00416AAE" w:rsidRPr="004E0617" w:rsidRDefault="00416AAE" w:rsidP="00416AAE">
            <w:pPr>
              <w:pStyle w:val="tablebody"/>
            </w:pPr>
            <w:r w:rsidRPr="004E0617">
              <w:t>INT</w:t>
            </w:r>
          </w:p>
        </w:tc>
        <w:tc>
          <w:tcPr>
            <w:tcW w:w="821" w:type="dxa"/>
          </w:tcPr>
          <w:p w14:paraId="7B840D80" w14:textId="77777777" w:rsidR="00416AAE" w:rsidRPr="004E0617" w:rsidRDefault="00416AAE" w:rsidP="00416AAE">
            <w:pPr>
              <w:pStyle w:val="tablebody"/>
            </w:pPr>
            <w:r w:rsidRPr="004E0617">
              <w:sym w:font="Symbol" w:char="F0B4"/>
            </w:r>
          </w:p>
        </w:tc>
        <w:tc>
          <w:tcPr>
            <w:tcW w:w="800" w:type="dxa"/>
          </w:tcPr>
          <w:p w14:paraId="1406CF6E" w14:textId="77777777" w:rsidR="00416AAE" w:rsidRPr="004E0617" w:rsidRDefault="00416AAE" w:rsidP="00416AAE">
            <w:pPr>
              <w:pStyle w:val="tablebody"/>
            </w:pPr>
            <w:r w:rsidRPr="004E0617">
              <w:sym w:font="Symbol" w:char="F0B4"/>
            </w:r>
          </w:p>
        </w:tc>
        <w:tc>
          <w:tcPr>
            <w:tcW w:w="983" w:type="dxa"/>
          </w:tcPr>
          <w:p w14:paraId="64506009" w14:textId="77777777" w:rsidR="00416AAE" w:rsidRPr="004E0617" w:rsidRDefault="00416AAE" w:rsidP="00416AAE">
            <w:pPr>
              <w:pStyle w:val="tablebody"/>
            </w:pPr>
            <w:r w:rsidRPr="004E0617">
              <w:sym w:font="Symbol" w:char="F0B4"/>
            </w:r>
          </w:p>
        </w:tc>
        <w:tc>
          <w:tcPr>
            <w:tcW w:w="823" w:type="dxa"/>
          </w:tcPr>
          <w:p w14:paraId="7A81387F" w14:textId="77777777" w:rsidR="00416AAE" w:rsidRPr="004E0617" w:rsidRDefault="00416AAE" w:rsidP="00416AAE">
            <w:pPr>
              <w:pStyle w:val="tablebody"/>
            </w:pPr>
            <w:r w:rsidRPr="004E0617">
              <w:sym w:font="Wingdings 2" w:char="F099"/>
            </w:r>
          </w:p>
        </w:tc>
        <w:tc>
          <w:tcPr>
            <w:tcW w:w="842" w:type="dxa"/>
          </w:tcPr>
          <w:p w14:paraId="4A614A4F" w14:textId="77777777" w:rsidR="00416AAE" w:rsidRPr="004E0617" w:rsidRDefault="00416AAE" w:rsidP="00416AAE">
            <w:pPr>
              <w:pStyle w:val="tablebody"/>
            </w:pPr>
            <w:r w:rsidRPr="004E0617">
              <w:sym w:font="Wingdings 2" w:char="F099"/>
            </w:r>
          </w:p>
        </w:tc>
        <w:tc>
          <w:tcPr>
            <w:tcW w:w="792" w:type="dxa"/>
          </w:tcPr>
          <w:p w14:paraId="116CA161" w14:textId="77777777" w:rsidR="00416AAE" w:rsidRPr="004E0617" w:rsidRDefault="00416AAE" w:rsidP="00416AAE">
            <w:pPr>
              <w:pStyle w:val="tablebody"/>
            </w:pPr>
            <w:r w:rsidRPr="004E0617">
              <w:sym w:font="Wingdings 2" w:char="F099"/>
            </w:r>
          </w:p>
        </w:tc>
        <w:tc>
          <w:tcPr>
            <w:tcW w:w="709" w:type="dxa"/>
          </w:tcPr>
          <w:p w14:paraId="0F77B034" w14:textId="77777777" w:rsidR="00416AAE" w:rsidRPr="004E0617" w:rsidRDefault="00416AAE" w:rsidP="00416AAE">
            <w:pPr>
              <w:pStyle w:val="tablebody"/>
            </w:pPr>
            <w:r w:rsidRPr="004E0617">
              <w:sym w:font="Wingdings 2" w:char="F099"/>
            </w:r>
          </w:p>
        </w:tc>
      </w:tr>
      <w:tr w:rsidR="00416AAE" w:rsidRPr="004E0617" w14:paraId="13555DF7" w14:textId="77777777" w:rsidTr="00C8378C">
        <w:tc>
          <w:tcPr>
            <w:tcW w:w="3972" w:type="dxa"/>
          </w:tcPr>
          <w:p w14:paraId="4C8BF071" w14:textId="77777777" w:rsidR="00416AAE" w:rsidRPr="004E0617" w:rsidRDefault="00416AAE" w:rsidP="00416AAE">
            <w:pPr>
              <w:pStyle w:val="tablebody"/>
            </w:pPr>
            <w:r w:rsidRPr="004E0617">
              <w:rPr>
                <w:rFonts w:cs="Arial"/>
                <w:szCs w:val="18"/>
              </w:rPr>
              <w:t xml:space="preserve">PCMPAGT      </w:t>
            </w:r>
            <w:r w:rsidRPr="004E0617">
              <w:t>D0, S0, S1</w:t>
            </w:r>
          </w:p>
        </w:tc>
        <w:tc>
          <w:tcPr>
            <w:tcW w:w="821" w:type="dxa"/>
          </w:tcPr>
          <w:p w14:paraId="2F940A93" w14:textId="77777777" w:rsidR="00416AAE" w:rsidRPr="004E0617" w:rsidRDefault="00416AAE" w:rsidP="00416AAE">
            <w:pPr>
              <w:pStyle w:val="tablebody"/>
            </w:pPr>
            <w:r w:rsidRPr="004E0617">
              <w:sym w:font="Symbol" w:char="F0B4"/>
            </w:r>
          </w:p>
        </w:tc>
        <w:tc>
          <w:tcPr>
            <w:tcW w:w="800" w:type="dxa"/>
          </w:tcPr>
          <w:p w14:paraId="5D6675FA" w14:textId="77777777" w:rsidR="00416AAE" w:rsidRPr="004E0617" w:rsidRDefault="00416AAE" w:rsidP="00416AAE">
            <w:pPr>
              <w:pStyle w:val="tablebody"/>
            </w:pPr>
            <w:r w:rsidRPr="004E0617">
              <w:sym w:font="Symbol" w:char="F0B4"/>
            </w:r>
          </w:p>
        </w:tc>
        <w:tc>
          <w:tcPr>
            <w:tcW w:w="983" w:type="dxa"/>
          </w:tcPr>
          <w:p w14:paraId="3EC8EA16" w14:textId="77777777" w:rsidR="00416AAE" w:rsidRPr="004E0617" w:rsidRDefault="00416AAE" w:rsidP="00416AAE">
            <w:pPr>
              <w:pStyle w:val="tablebody"/>
            </w:pPr>
            <w:r w:rsidRPr="004E0617">
              <w:sym w:font="Symbol" w:char="F0B4"/>
            </w:r>
          </w:p>
        </w:tc>
        <w:tc>
          <w:tcPr>
            <w:tcW w:w="823" w:type="dxa"/>
          </w:tcPr>
          <w:p w14:paraId="3CC927E8" w14:textId="77777777" w:rsidR="00416AAE" w:rsidRPr="004E0617" w:rsidRDefault="00416AAE" w:rsidP="00416AAE">
            <w:pPr>
              <w:pStyle w:val="tablebody"/>
            </w:pPr>
            <w:r w:rsidRPr="004E0617">
              <w:sym w:font="Symbol" w:char="F0B4"/>
            </w:r>
          </w:p>
        </w:tc>
        <w:tc>
          <w:tcPr>
            <w:tcW w:w="842" w:type="dxa"/>
          </w:tcPr>
          <w:p w14:paraId="0C0CC7ED" w14:textId="77777777" w:rsidR="00416AAE" w:rsidRPr="004E0617" w:rsidRDefault="00416AAE" w:rsidP="00416AAE">
            <w:pPr>
              <w:pStyle w:val="tablebody"/>
            </w:pPr>
            <w:r w:rsidRPr="004E0617">
              <w:sym w:font="Symbol" w:char="F0B4"/>
            </w:r>
          </w:p>
        </w:tc>
        <w:tc>
          <w:tcPr>
            <w:tcW w:w="792" w:type="dxa"/>
          </w:tcPr>
          <w:p w14:paraId="615E7E00" w14:textId="77777777" w:rsidR="00416AAE" w:rsidRPr="004E0617" w:rsidRDefault="00416AAE" w:rsidP="00416AAE">
            <w:pPr>
              <w:pStyle w:val="tablebody"/>
            </w:pPr>
            <w:r w:rsidRPr="004E0617">
              <w:sym w:font="Symbol" w:char="F0B4"/>
            </w:r>
          </w:p>
        </w:tc>
        <w:tc>
          <w:tcPr>
            <w:tcW w:w="709" w:type="dxa"/>
          </w:tcPr>
          <w:p w14:paraId="0114BAF8" w14:textId="77777777" w:rsidR="00416AAE" w:rsidRPr="004E0617" w:rsidRDefault="00416AAE" w:rsidP="00416AAE">
            <w:pPr>
              <w:pStyle w:val="tablebody"/>
            </w:pPr>
            <w:r w:rsidRPr="004E0617">
              <w:sym w:font="Wingdings 2" w:char="F099"/>
            </w:r>
          </w:p>
        </w:tc>
      </w:tr>
      <w:tr w:rsidR="00416AAE" w:rsidRPr="004E0617" w14:paraId="5BB804C0" w14:textId="77777777" w:rsidTr="00C8378C">
        <w:tc>
          <w:tcPr>
            <w:tcW w:w="3972" w:type="dxa"/>
          </w:tcPr>
          <w:p w14:paraId="4D02841A" w14:textId="77777777" w:rsidR="00416AAE" w:rsidRPr="004E0617" w:rsidRDefault="00416AAE" w:rsidP="00416AAE">
            <w:pPr>
              <w:pStyle w:val="tablebody"/>
              <w:ind w:left="0"/>
              <w:rPr>
                <w:rFonts w:cs="Arial"/>
                <w:szCs w:val="18"/>
              </w:rPr>
            </w:pPr>
            <w:r w:rsidRPr="004E0617">
              <w:rPr>
                <w:rFonts w:cs="Arial"/>
                <w:szCs w:val="18"/>
              </w:rPr>
              <w:t xml:space="preserve"> PCMPALT      </w:t>
            </w:r>
            <w:r w:rsidRPr="004E0617">
              <w:t>D0, S0, S1</w:t>
            </w:r>
          </w:p>
        </w:tc>
        <w:tc>
          <w:tcPr>
            <w:tcW w:w="821" w:type="dxa"/>
          </w:tcPr>
          <w:p w14:paraId="7492C7B3" w14:textId="77777777" w:rsidR="00416AAE" w:rsidRPr="004E0617" w:rsidRDefault="00416AAE" w:rsidP="00416AAE">
            <w:pPr>
              <w:pStyle w:val="tablebody"/>
            </w:pPr>
            <w:r w:rsidRPr="004E0617">
              <w:sym w:font="Symbol" w:char="F0B4"/>
            </w:r>
          </w:p>
        </w:tc>
        <w:tc>
          <w:tcPr>
            <w:tcW w:w="800" w:type="dxa"/>
          </w:tcPr>
          <w:p w14:paraId="3E0415EA" w14:textId="77777777" w:rsidR="00416AAE" w:rsidRPr="004E0617" w:rsidRDefault="00416AAE" w:rsidP="00416AAE">
            <w:pPr>
              <w:pStyle w:val="tablebody"/>
            </w:pPr>
            <w:r w:rsidRPr="004E0617">
              <w:sym w:font="Symbol" w:char="F0B4"/>
            </w:r>
          </w:p>
        </w:tc>
        <w:tc>
          <w:tcPr>
            <w:tcW w:w="983" w:type="dxa"/>
          </w:tcPr>
          <w:p w14:paraId="3DC97D76" w14:textId="77777777" w:rsidR="00416AAE" w:rsidRPr="004E0617" w:rsidRDefault="00416AAE" w:rsidP="00416AAE">
            <w:pPr>
              <w:pStyle w:val="tablebody"/>
            </w:pPr>
            <w:r w:rsidRPr="004E0617">
              <w:sym w:font="Symbol" w:char="F0B4"/>
            </w:r>
          </w:p>
        </w:tc>
        <w:tc>
          <w:tcPr>
            <w:tcW w:w="823" w:type="dxa"/>
          </w:tcPr>
          <w:p w14:paraId="75DEEE55" w14:textId="77777777" w:rsidR="00416AAE" w:rsidRPr="004E0617" w:rsidRDefault="00416AAE" w:rsidP="00416AAE">
            <w:pPr>
              <w:pStyle w:val="tablebody"/>
            </w:pPr>
            <w:r w:rsidRPr="004E0617">
              <w:sym w:font="Symbol" w:char="F0B4"/>
            </w:r>
          </w:p>
        </w:tc>
        <w:tc>
          <w:tcPr>
            <w:tcW w:w="842" w:type="dxa"/>
          </w:tcPr>
          <w:p w14:paraId="046A2440" w14:textId="77777777" w:rsidR="00416AAE" w:rsidRPr="004E0617" w:rsidRDefault="00416AAE" w:rsidP="00416AAE">
            <w:pPr>
              <w:pStyle w:val="tablebody"/>
            </w:pPr>
            <w:r w:rsidRPr="004E0617">
              <w:sym w:font="Symbol" w:char="F0B4"/>
            </w:r>
          </w:p>
        </w:tc>
        <w:tc>
          <w:tcPr>
            <w:tcW w:w="792" w:type="dxa"/>
          </w:tcPr>
          <w:p w14:paraId="76FD57FB" w14:textId="77777777" w:rsidR="00416AAE" w:rsidRPr="004E0617" w:rsidRDefault="00416AAE" w:rsidP="00416AAE">
            <w:pPr>
              <w:pStyle w:val="tablebody"/>
            </w:pPr>
            <w:r w:rsidRPr="004E0617">
              <w:sym w:font="Symbol" w:char="F0B4"/>
            </w:r>
          </w:p>
        </w:tc>
        <w:tc>
          <w:tcPr>
            <w:tcW w:w="709" w:type="dxa"/>
          </w:tcPr>
          <w:p w14:paraId="702522E1" w14:textId="77777777" w:rsidR="00416AAE" w:rsidRPr="004E0617" w:rsidRDefault="00416AAE" w:rsidP="00416AAE">
            <w:pPr>
              <w:pStyle w:val="tablebody"/>
            </w:pPr>
            <w:r w:rsidRPr="004E0617">
              <w:sym w:font="Wingdings 2" w:char="F099"/>
            </w:r>
          </w:p>
        </w:tc>
      </w:tr>
      <w:tr w:rsidR="00416AAE" w:rsidRPr="004E0617" w14:paraId="1601817B" w14:textId="77777777" w:rsidTr="00C8378C">
        <w:tc>
          <w:tcPr>
            <w:tcW w:w="3972" w:type="dxa"/>
          </w:tcPr>
          <w:p w14:paraId="3D9B330F" w14:textId="77777777" w:rsidR="00416AAE" w:rsidRPr="004E0617" w:rsidRDefault="00416AAE" w:rsidP="00416AAE">
            <w:pPr>
              <w:pStyle w:val="tablebody"/>
              <w:rPr>
                <w:rFonts w:cs="Arial"/>
                <w:szCs w:val="18"/>
              </w:rPr>
            </w:pPr>
            <w:r w:rsidRPr="004E0617">
              <w:rPr>
                <w:rFonts w:cs="Arial"/>
                <w:szCs w:val="18"/>
              </w:rPr>
              <w:t xml:space="preserve">PCMPOGT      </w:t>
            </w:r>
            <w:r w:rsidRPr="004E0617">
              <w:t>D0, S0, S1</w:t>
            </w:r>
          </w:p>
        </w:tc>
        <w:tc>
          <w:tcPr>
            <w:tcW w:w="821" w:type="dxa"/>
          </w:tcPr>
          <w:p w14:paraId="0602A337" w14:textId="77777777" w:rsidR="00416AAE" w:rsidRPr="004E0617" w:rsidRDefault="00416AAE" w:rsidP="00416AAE">
            <w:pPr>
              <w:pStyle w:val="tablebody"/>
            </w:pPr>
            <w:r w:rsidRPr="004E0617">
              <w:sym w:font="Symbol" w:char="F0B4"/>
            </w:r>
          </w:p>
        </w:tc>
        <w:tc>
          <w:tcPr>
            <w:tcW w:w="800" w:type="dxa"/>
          </w:tcPr>
          <w:p w14:paraId="2E3C2383" w14:textId="77777777" w:rsidR="00416AAE" w:rsidRPr="004E0617" w:rsidRDefault="00416AAE" w:rsidP="00416AAE">
            <w:pPr>
              <w:pStyle w:val="tablebody"/>
            </w:pPr>
            <w:r w:rsidRPr="004E0617">
              <w:sym w:font="Symbol" w:char="F0B4"/>
            </w:r>
          </w:p>
        </w:tc>
        <w:tc>
          <w:tcPr>
            <w:tcW w:w="983" w:type="dxa"/>
          </w:tcPr>
          <w:p w14:paraId="542B2AB6" w14:textId="77777777" w:rsidR="00416AAE" w:rsidRPr="004E0617" w:rsidRDefault="00416AAE" w:rsidP="00416AAE">
            <w:pPr>
              <w:pStyle w:val="tablebody"/>
            </w:pPr>
            <w:r w:rsidRPr="004E0617">
              <w:sym w:font="Symbol" w:char="F0B4"/>
            </w:r>
          </w:p>
        </w:tc>
        <w:tc>
          <w:tcPr>
            <w:tcW w:w="823" w:type="dxa"/>
          </w:tcPr>
          <w:p w14:paraId="171264F5" w14:textId="77777777" w:rsidR="00416AAE" w:rsidRPr="004E0617" w:rsidRDefault="00416AAE" w:rsidP="00416AAE">
            <w:pPr>
              <w:pStyle w:val="tablebody"/>
            </w:pPr>
            <w:r w:rsidRPr="004E0617">
              <w:sym w:font="Symbol" w:char="F0B4"/>
            </w:r>
          </w:p>
        </w:tc>
        <w:tc>
          <w:tcPr>
            <w:tcW w:w="842" w:type="dxa"/>
          </w:tcPr>
          <w:p w14:paraId="37B7C081" w14:textId="77777777" w:rsidR="00416AAE" w:rsidRPr="004E0617" w:rsidRDefault="00416AAE" w:rsidP="00416AAE">
            <w:pPr>
              <w:pStyle w:val="tablebody"/>
            </w:pPr>
            <w:r w:rsidRPr="004E0617">
              <w:sym w:font="Symbol" w:char="F0B4"/>
            </w:r>
          </w:p>
        </w:tc>
        <w:tc>
          <w:tcPr>
            <w:tcW w:w="792" w:type="dxa"/>
          </w:tcPr>
          <w:p w14:paraId="1F60E2DE" w14:textId="77777777" w:rsidR="00416AAE" w:rsidRPr="004E0617" w:rsidRDefault="00416AAE" w:rsidP="00416AAE">
            <w:pPr>
              <w:pStyle w:val="tablebody"/>
            </w:pPr>
            <w:r w:rsidRPr="004E0617">
              <w:sym w:font="Symbol" w:char="F0B4"/>
            </w:r>
          </w:p>
        </w:tc>
        <w:tc>
          <w:tcPr>
            <w:tcW w:w="709" w:type="dxa"/>
          </w:tcPr>
          <w:p w14:paraId="62EC157F" w14:textId="77777777" w:rsidR="00416AAE" w:rsidRPr="004E0617" w:rsidRDefault="00416AAE" w:rsidP="00416AAE">
            <w:pPr>
              <w:pStyle w:val="tablebody"/>
            </w:pPr>
            <w:r w:rsidRPr="004E0617">
              <w:sym w:font="Wingdings 2" w:char="F099"/>
            </w:r>
          </w:p>
        </w:tc>
      </w:tr>
      <w:tr w:rsidR="00416AAE" w:rsidRPr="004E0617" w14:paraId="124A5FA6" w14:textId="77777777" w:rsidTr="00C8378C">
        <w:tc>
          <w:tcPr>
            <w:tcW w:w="3972" w:type="dxa"/>
          </w:tcPr>
          <w:p w14:paraId="52D10514" w14:textId="77777777" w:rsidR="00416AAE" w:rsidRPr="004E0617" w:rsidRDefault="00416AAE" w:rsidP="00416AAE">
            <w:pPr>
              <w:pStyle w:val="tablebody"/>
              <w:rPr>
                <w:rFonts w:cs="Arial"/>
                <w:szCs w:val="18"/>
              </w:rPr>
            </w:pPr>
            <w:r w:rsidRPr="004E0617">
              <w:rPr>
                <w:rFonts w:cs="Arial"/>
                <w:szCs w:val="18"/>
              </w:rPr>
              <w:t xml:space="preserve">PCMPOLT      </w:t>
            </w:r>
            <w:r w:rsidRPr="004E0617">
              <w:t>D0, S0, S1</w:t>
            </w:r>
          </w:p>
        </w:tc>
        <w:tc>
          <w:tcPr>
            <w:tcW w:w="821" w:type="dxa"/>
          </w:tcPr>
          <w:p w14:paraId="37BCAF5A" w14:textId="77777777" w:rsidR="00416AAE" w:rsidRPr="004E0617" w:rsidRDefault="00416AAE" w:rsidP="00416AAE">
            <w:pPr>
              <w:pStyle w:val="tablebody"/>
            </w:pPr>
            <w:r w:rsidRPr="004E0617">
              <w:sym w:font="Symbol" w:char="F0B4"/>
            </w:r>
          </w:p>
        </w:tc>
        <w:tc>
          <w:tcPr>
            <w:tcW w:w="800" w:type="dxa"/>
          </w:tcPr>
          <w:p w14:paraId="5C9FD66D" w14:textId="77777777" w:rsidR="00416AAE" w:rsidRPr="004E0617" w:rsidRDefault="00416AAE" w:rsidP="00416AAE">
            <w:pPr>
              <w:pStyle w:val="tablebody"/>
            </w:pPr>
            <w:r w:rsidRPr="004E0617">
              <w:sym w:font="Symbol" w:char="F0B4"/>
            </w:r>
          </w:p>
        </w:tc>
        <w:tc>
          <w:tcPr>
            <w:tcW w:w="983" w:type="dxa"/>
          </w:tcPr>
          <w:p w14:paraId="7AF1FF6B" w14:textId="77777777" w:rsidR="00416AAE" w:rsidRPr="004E0617" w:rsidRDefault="00416AAE" w:rsidP="00416AAE">
            <w:pPr>
              <w:pStyle w:val="tablebody"/>
            </w:pPr>
            <w:r w:rsidRPr="004E0617">
              <w:sym w:font="Symbol" w:char="F0B4"/>
            </w:r>
          </w:p>
        </w:tc>
        <w:tc>
          <w:tcPr>
            <w:tcW w:w="823" w:type="dxa"/>
          </w:tcPr>
          <w:p w14:paraId="30E09453" w14:textId="77777777" w:rsidR="00416AAE" w:rsidRPr="004E0617" w:rsidRDefault="00416AAE" w:rsidP="00416AAE">
            <w:pPr>
              <w:pStyle w:val="tablebody"/>
            </w:pPr>
            <w:r w:rsidRPr="004E0617">
              <w:sym w:font="Symbol" w:char="F0B4"/>
            </w:r>
          </w:p>
        </w:tc>
        <w:tc>
          <w:tcPr>
            <w:tcW w:w="842" w:type="dxa"/>
          </w:tcPr>
          <w:p w14:paraId="32A6EFB9" w14:textId="77777777" w:rsidR="00416AAE" w:rsidRPr="004E0617" w:rsidRDefault="00416AAE" w:rsidP="00416AAE">
            <w:pPr>
              <w:pStyle w:val="tablebody"/>
            </w:pPr>
            <w:r w:rsidRPr="004E0617">
              <w:sym w:font="Symbol" w:char="F0B4"/>
            </w:r>
          </w:p>
        </w:tc>
        <w:tc>
          <w:tcPr>
            <w:tcW w:w="792" w:type="dxa"/>
          </w:tcPr>
          <w:p w14:paraId="49474F31" w14:textId="77777777" w:rsidR="00416AAE" w:rsidRPr="004E0617" w:rsidRDefault="00416AAE" w:rsidP="00416AAE">
            <w:pPr>
              <w:pStyle w:val="tablebody"/>
            </w:pPr>
            <w:r w:rsidRPr="004E0617">
              <w:sym w:font="Symbol" w:char="F0B4"/>
            </w:r>
          </w:p>
        </w:tc>
        <w:tc>
          <w:tcPr>
            <w:tcW w:w="709" w:type="dxa"/>
          </w:tcPr>
          <w:p w14:paraId="4FB5F37A" w14:textId="77777777" w:rsidR="00416AAE" w:rsidRPr="004E0617" w:rsidRDefault="00416AAE" w:rsidP="00416AAE">
            <w:pPr>
              <w:pStyle w:val="tablebody"/>
            </w:pPr>
            <w:r w:rsidRPr="004E0617">
              <w:sym w:font="Wingdings 2" w:char="F099"/>
            </w:r>
          </w:p>
        </w:tc>
      </w:tr>
      <w:tr w:rsidR="00416AAE" w:rsidRPr="004E0617" w14:paraId="055C9552" w14:textId="77777777" w:rsidTr="00C8378C">
        <w:tc>
          <w:tcPr>
            <w:tcW w:w="3972" w:type="dxa"/>
          </w:tcPr>
          <w:p w14:paraId="4A440BFE" w14:textId="77777777" w:rsidR="00416AAE" w:rsidRPr="004E0617" w:rsidRDefault="00416AAE" w:rsidP="00416AAE">
            <w:pPr>
              <w:pStyle w:val="tablebody"/>
            </w:pPr>
            <w:r w:rsidRPr="004E0617">
              <w:t>RET</w:t>
            </w:r>
            <w:r w:rsidRPr="004E0617">
              <w:rPr>
                <w:rFonts w:ascii="ＭＳ 明朝" w:hAnsi="ＭＳ 明朝"/>
              </w:rPr>
              <w:tab/>
            </w:r>
            <w:r w:rsidRPr="004E0617">
              <w:rPr>
                <w:rFonts w:ascii="ＭＳ 明朝" w:hAnsi="ＭＳ 明朝"/>
              </w:rPr>
              <w:tab/>
            </w:r>
            <w:r w:rsidRPr="004E0617">
              <w:t>D0</w:t>
            </w:r>
          </w:p>
        </w:tc>
        <w:tc>
          <w:tcPr>
            <w:tcW w:w="821" w:type="dxa"/>
          </w:tcPr>
          <w:p w14:paraId="2F8CDAF4" w14:textId="77777777" w:rsidR="00416AAE" w:rsidRPr="004E0617" w:rsidRDefault="00416AAE" w:rsidP="00416AAE">
            <w:pPr>
              <w:pStyle w:val="tablebody"/>
            </w:pPr>
            <w:r w:rsidRPr="004E0617">
              <w:sym w:font="Wingdings 2" w:char="F099"/>
            </w:r>
          </w:p>
        </w:tc>
        <w:tc>
          <w:tcPr>
            <w:tcW w:w="800" w:type="dxa"/>
          </w:tcPr>
          <w:p w14:paraId="49B887A6" w14:textId="77777777" w:rsidR="00416AAE" w:rsidRPr="004E0617" w:rsidRDefault="00416AAE" w:rsidP="00416AAE">
            <w:pPr>
              <w:pStyle w:val="tablebody"/>
            </w:pPr>
            <w:r w:rsidRPr="004E0617">
              <w:sym w:font="Wingdings 2" w:char="F099"/>
            </w:r>
          </w:p>
        </w:tc>
        <w:tc>
          <w:tcPr>
            <w:tcW w:w="983" w:type="dxa"/>
          </w:tcPr>
          <w:p w14:paraId="4738D04F" w14:textId="77777777" w:rsidR="00416AAE" w:rsidRPr="004E0617" w:rsidRDefault="00416AAE" w:rsidP="00416AAE">
            <w:pPr>
              <w:pStyle w:val="tablebody"/>
            </w:pPr>
            <w:r w:rsidRPr="004E0617">
              <w:sym w:font="Wingdings 2" w:char="F099"/>
            </w:r>
          </w:p>
        </w:tc>
        <w:tc>
          <w:tcPr>
            <w:tcW w:w="823" w:type="dxa"/>
          </w:tcPr>
          <w:p w14:paraId="699C3AD7" w14:textId="77777777" w:rsidR="00416AAE" w:rsidRPr="004E0617" w:rsidRDefault="00416AAE" w:rsidP="00416AAE">
            <w:pPr>
              <w:pStyle w:val="tablebody"/>
            </w:pPr>
            <w:r w:rsidRPr="004E0617">
              <w:sym w:font="Wingdings 2" w:char="F099"/>
            </w:r>
            <w:r w:rsidRPr="004E0617">
              <w:t>*</w:t>
            </w:r>
            <w:r w:rsidRPr="004E0617">
              <w:rPr>
                <w:vertAlign w:val="superscript"/>
              </w:rPr>
              <w:t>1</w:t>
            </w:r>
          </w:p>
        </w:tc>
        <w:tc>
          <w:tcPr>
            <w:tcW w:w="842" w:type="dxa"/>
          </w:tcPr>
          <w:p w14:paraId="298A49A3" w14:textId="77777777" w:rsidR="00416AAE" w:rsidRPr="004E0617" w:rsidRDefault="00416AAE" w:rsidP="00416AAE">
            <w:pPr>
              <w:pStyle w:val="tablebody"/>
            </w:pPr>
            <w:r w:rsidRPr="004E0617">
              <w:sym w:font="Wingdings 2" w:char="F099"/>
            </w:r>
            <w:r w:rsidRPr="004E0617">
              <w:t>*</w:t>
            </w:r>
            <w:r w:rsidRPr="004E0617">
              <w:rPr>
                <w:vertAlign w:val="superscript"/>
              </w:rPr>
              <w:t>1</w:t>
            </w:r>
          </w:p>
        </w:tc>
        <w:tc>
          <w:tcPr>
            <w:tcW w:w="792" w:type="dxa"/>
          </w:tcPr>
          <w:p w14:paraId="3937AB89" w14:textId="77777777" w:rsidR="00416AAE" w:rsidRPr="004E0617" w:rsidRDefault="00416AAE" w:rsidP="00416AAE">
            <w:pPr>
              <w:pStyle w:val="tablebody"/>
            </w:pPr>
            <w:r w:rsidRPr="004E0617">
              <w:sym w:font="Wingdings 2" w:char="F099"/>
            </w:r>
            <w:r w:rsidRPr="004E0617">
              <w:t>*</w:t>
            </w:r>
            <w:r w:rsidRPr="004E0617">
              <w:rPr>
                <w:vertAlign w:val="superscript"/>
              </w:rPr>
              <w:t>1</w:t>
            </w:r>
          </w:p>
        </w:tc>
        <w:tc>
          <w:tcPr>
            <w:tcW w:w="709" w:type="dxa"/>
          </w:tcPr>
          <w:p w14:paraId="27BC7EE3" w14:textId="77777777" w:rsidR="00416AAE" w:rsidRPr="004E0617" w:rsidRDefault="00416AAE" w:rsidP="00416AAE">
            <w:pPr>
              <w:pStyle w:val="tablebody"/>
            </w:pPr>
            <w:r w:rsidRPr="004E0617">
              <w:sym w:font="Wingdings 2" w:char="F099"/>
            </w:r>
            <w:r w:rsidRPr="004E0617">
              <w:t>*</w:t>
            </w:r>
            <w:r w:rsidRPr="004E0617">
              <w:rPr>
                <w:vertAlign w:val="superscript"/>
              </w:rPr>
              <w:t>1</w:t>
            </w:r>
          </w:p>
        </w:tc>
      </w:tr>
      <w:tr w:rsidR="00416AAE" w:rsidRPr="004E0617" w14:paraId="720B1FAD" w14:textId="77777777" w:rsidTr="00C8378C">
        <w:tc>
          <w:tcPr>
            <w:tcW w:w="3972" w:type="dxa"/>
          </w:tcPr>
          <w:p w14:paraId="4BD92FDF" w14:textId="77777777" w:rsidR="00416AAE" w:rsidRPr="004E0617" w:rsidRDefault="00416AAE" w:rsidP="00416AAE">
            <w:pPr>
              <w:pStyle w:val="tablebody"/>
            </w:pPr>
            <w:r w:rsidRPr="004E0617">
              <w:t>RETA</w:t>
            </w:r>
            <w:r w:rsidRPr="004E0617">
              <w:tab/>
            </w:r>
            <w:r w:rsidRPr="004E0617">
              <w:tab/>
              <w:t>PCR</w:t>
            </w:r>
          </w:p>
        </w:tc>
        <w:tc>
          <w:tcPr>
            <w:tcW w:w="821" w:type="dxa"/>
          </w:tcPr>
          <w:p w14:paraId="660E69FB" w14:textId="77777777" w:rsidR="00416AAE" w:rsidRPr="004E0617" w:rsidRDefault="00416AAE" w:rsidP="00416AAE">
            <w:pPr>
              <w:pStyle w:val="tablebody"/>
            </w:pPr>
            <w:r w:rsidRPr="004E0617">
              <w:sym w:font="Wingdings 2" w:char="F099"/>
            </w:r>
          </w:p>
        </w:tc>
        <w:tc>
          <w:tcPr>
            <w:tcW w:w="800" w:type="dxa"/>
          </w:tcPr>
          <w:p w14:paraId="5204B892" w14:textId="77777777" w:rsidR="00416AAE" w:rsidRPr="004E0617" w:rsidRDefault="00416AAE" w:rsidP="00416AAE">
            <w:pPr>
              <w:pStyle w:val="tablebody"/>
            </w:pPr>
            <w:r w:rsidRPr="004E0617">
              <w:sym w:font="Wingdings 2" w:char="F099"/>
            </w:r>
          </w:p>
        </w:tc>
        <w:tc>
          <w:tcPr>
            <w:tcW w:w="983" w:type="dxa"/>
          </w:tcPr>
          <w:p w14:paraId="1A299295" w14:textId="77777777" w:rsidR="00416AAE" w:rsidRPr="004E0617" w:rsidRDefault="00416AAE" w:rsidP="00416AAE">
            <w:pPr>
              <w:pStyle w:val="tablebody"/>
            </w:pPr>
            <w:r w:rsidRPr="004E0617">
              <w:sym w:font="Wingdings 2" w:char="F099"/>
            </w:r>
          </w:p>
        </w:tc>
        <w:tc>
          <w:tcPr>
            <w:tcW w:w="823" w:type="dxa"/>
          </w:tcPr>
          <w:p w14:paraId="47E913ED" w14:textId="77777777" w:rsidR="00416AAE" w:rsidRPr="004E0617" w:rsidRDefault="00416AAE" w:rsidP="00416AAE">
            <w:pPr>
              <w:pStyle w:val="tablebody"/>
            </w:pPr>
            <w:r w:rsidRPr="004E0617">
              <w:sym w:font="Wingdings 2" w:char="F099"/>
            </w:r>
          </w:p>
        </w:tc>
        <w:tc>
          <w:tcPr>
            <w:tcW w:w="842" w:type="dxa"/>
          </w:tcPr>
          <w:p w14:paraId="53AE54F8" w14:textId="77777777" w:rsidR="00416AAE" w:rsidRPr="004E0617" w:rsidRDefault="00416AAE" w:rsidP="00416AAE">
            <w:pPr>
              <w:pStyle w:val="tablebody"/>
            </w:pPr>
            <w:r w:rsidRPr="004E0617">
              <w:sym w:font="Wingdings 2" w:char="F099"/>
            </w:r>
          </w:p>
        </w:tc>
        <w:tc>
          <w:tcPr>
            <w:tcW w:w="792" w:type="dxa"/>
          </w:tcPr>
          <w:p w14:paraId="61FEA12F" w14:textId="77777777" w:rsidR="00416AAE" w:rsidRPr="004E0617" w:rsidRDefault="00416AAE" w:rsidP="00416AAE">
            <w:pPr>
              <w:pStyle w:val="tablebody"/>
            </w:pPr>
            <w:r w:rsidRPr="004E0617">
              <w:sym w:font="Wingdings 2" w:char="F099"/>
            </w:r>
          </w:p>
        </w:tc>
        <w:tc>
          <w:tcPr>
            <w:tcW w:w="709" w:type="dxa"/>
          </w:tcPr>
          <w:p w14:paraId="007A61EB" w14:textId="77777777" w:rsidR="00416AAE" w:rsidRPr="004E0617" w:rsidRDefault="00416AAE" w:rsidP="00416AAE">
            <w:pPr>
              <w:pStyle w:val="tablebody"/>
            </w:pPr>
            <w:r w:rsidRPr="004E0617">
              <w:sym w:font="Wingdings 2" w:char="F099"/>
            </w:r>
          </w:p>
        </w:tc>
      </w:tr>
      <w:tr w:rsidR="00416AAE" w:rsidRPr="004E0617" w14:paraId="037AAECA" w14:textId="77777777" w:rsidTr="00C8378C">
        <w:tc>
          <w:tcPr>
            <w:tcW w:w="3972" w:type="dxa"/>
          </w:tcPr>
          <w:p w14:paraId="2FCB2F9A" w14:textId="77777777" w:rsidR="00416AAE" w:rsidRPr="004E0617" w:rsidRDefault="00416AAE" w:rsidP="00416AAE">
            <w:pPr>
              <w:pStyle w:val="tablebody"/>
            </w:pPr>
            <w:r w:rsidRPr="004E0617">
              <w:t>RMDB          D0, S0</w:t>
            </w:r>
          </w:p>
        </w:tc>
        <w:tc>
          <w:tcPr>
            <w:tcW w:w="821" w:type="dxa"/>
          </w:tcPr>
          <w:p w14:paraId="20EE00C9" w14:textId="77777777" w:rsidR="00416AAE" w:rsidRPr="004E0617" w:rsidRDefault="00416AAE" w:rsidP="00416AAE">
            <w:pPr>
              <w:pStyle w:val="tablebody"/>
            </w:pPr>
            <w:r w:rsidRPr="004E0617">
              <w:sym w:font="Symbol" w:char="F0B4"/>
            </w:r>
          </w:p>
        </w:tc>
        <w:tc>
          <w:tcPr>
            <w:tcW w:w="800" w:type="dxa"/>
          </w:tcPr>
          <w:p w14:paraId="65A0F0B0" w14:textId="77777777" w:rsidR="00416AAE" w:rsidRPr="004E0617" w:rsidRDefault="00416AAE" w:rsidP="00416AAE">
            <w:pPr>
              <w:pStyle w:val="tablebody"/>
            </w:pPr>
            <w:r w:rsidRPr="004E0617">
              <w:sym w:font="Symbol" w:char="F0B4"/>
            </w:r>
          </w:p>
        </w:tc>
        <w:tc>
          <w:tcPr>
            <w:tcW w:w="983" w:type="dxa"/>
          </w:tcPr>
          <w:p w14:paraId="6A3E8FB0" w14:textId="77777777" w:rsidR="00416AAE" w:rsidRPr="004E0617" w:rsidRDefault="00416AAE" w:rsidP="00416AAE">
            <w:pPr>
              <w:pStyle w:val="tablebody"/>
            </w:pPr>
            <w:r w:rsidRPr="004E0617">
              <w:sym w:font="Symbol" w:char="F0B4"/>
            </w:r>
          </w:p>
        </w:tc>
        <w:tc>
          <w:tcPr>
            <w:tcW w:w="823" w:type="dxa"/>
          </w:tcPr>
          <w:p w14:paraId="7D1B4786" w14:textId="77777777" w:rsidR="00416AAE" w:rsidRPr="004E0617" w:rsidRDefault="00416AAE" w:rsidP="00416AAE">
            <w:pPr>
              <w:pStyle w:val="tablebody"/>
            </w:pPr>
            <w:r w:rsidRPr="004E0617">
              <w:sym w:font="Symbol" w:char="F0B4"/>
            </w:r>
          </w:p>
        </w:tc>
        <w:tc>
          <w:tcPr>
            <w:tcW w:w="842" w:type="dxa"/>
          </w:tcPr>
          <w:p w14:paraId="1A93D1CC" w14:textId="77777777" w:rsidR="00416AAE" w:rsidRPr="004E0617" w:rsidRDefault="00416AAE" w:rsidP="00416AAE">
            <w:pPr>
              <w:pStyle w:val="tablebody"/>
            </w:pPr>
            <w:r w:rsidRPr="004E0617">
              <w:sym w:font="Symbol" w:char="F0B4"/>
            </w:r>
          </w:p>
        </w:tc>
        <w:tc>
          <w:tcPr>
            <w:tcW w:w="792" w:type="dxa"/>
          </w:tcPr>
          <w:p w14:paraId="33E44B2A" w14:textId="77777777" w:rsidR="00416AAE" w:rsidRPr="004E0617" w:rsidRDefault="00416AAE" w:rsidP="00416AAE">
            <w:pPr>
              <w:pStyle w:val="tablebody"/>
            </w:pPr>
            <w:r w:rsidRPr="004E0617">
              <w:sym w:font="Symbol" w:char="F0B4"/>
            </w:r>
          </w:p>
        </w:tc>
        <w:tc>
          <w:tcPr>
            <w:tcW w:w="709" w:type="dxa"/>
          </w:tcPr>
          <w:p w14:paraId="58244BBE" w14:textId="77777777" w:rsidR="00416AAE" w:rsidRPr="004E0617" w:rsidRDefault="00416AAE" w:rsidP="00416AAE">
            <w:pPr>
              <w:pStyle w:val="tablebody"/>
            </w:pPr>
            <w:r w:rsidRPr="004E0617">
              <w:sym w:font="Wingdings 2" w:char="F099"/>
            </w:r>
          </w:p>
        </w:tc>
      </w:tr>
      <w:tr w:rsidR="00416AAE" w:rsidRPr="004E0617" w14:paraId="29089AFC" w14:textId="77777777" w:rsidTr="00C8378C">
        <w:tc>
          <w:tcPr>
            <w:tcW w:w="3972" w:type="dxa"/>
          </w:tcPr>
          <w:p w14:paraId="14902B0A" w14:textId="77777777" w:rsidR="00416AAE" w:rsidRPr="004E0617" w:rsidRDefault="00416AAE" w:rsidP="00416AAE">
            <w:pPr>
              <w:pStyle w:val="tablebody"/>
            </w:pPr>
            <w:r w:rsidRPr="004E0617">
              <w:t>SYNC</w:t>
            </w:r>
          </w:p>
        </w:tc>
        <w:tc>
          <w:tcPr>
            <w:tcW w:w="821" w:type="dxa"/>
          </w:tcPr>
          <w:p w14:paraId="79CFE630" w14:textId="77777777" w:rsidR="00416AAE" w:rsidRPr="004E0617" w:rsidRDefault="00416AAE" w:rsidP="00416AAE">
            <w:pPr>
              <w:pStyle w:val="tablebody"/>
            </w:pPr>
            <w:r w:rsidRPr="004E0617">
              <w:sym w:font="Wingdings 2" w:char="F099"/>
            </w:r>
          </w:p>
        </w:tc>
        <w:tc>
          <w:tcPr>
            <w:tcW w:w="800" w:type="dxa"/>
          </w:tcPr>
          <w:p w14:paraId="37BEAB2F" w14:textId="77777777" w:rsidR="00416AAE" w:rsidRPr="004E0617" w:rsidRDefault="00416AAE" w:rsidP="00416AAE">
            <w:pPr>
              <w:pStyle w:val="tablebody"/>
            </w:pPr>
            <w:r w:rsidRPr="004E0617">
              <w:sym w:font="Wingdings 2" w:char="F099"/>
            </w:r>
          </w:p>
        </w:tc>
        <w:tc>
          <w:tcPr>
            <w:tcW w:w="983" w:type="dxa"/>
          </w:tcPr>
          <w:p w14:paraId="28BA0BB5" w14:textId="77777777" w:rsidR="00416AAE" w:rsidRPr="004E0617" w:rsidRDefault="00416AAE" w:rsidP="00416AAE">
            <w:pPr>
              <w:pStyle w:val="tablebody"/>
            </w:pPr>
            <w:r w:rsidRPr="004E0617">
              <w:sym w:font="Symbol" w:char="F0B4"/>
            </w:r>
          </w:p>
        </w:tc>
        <w:tc>
          <w:tcPr>
            <w:tcW w:w="823" w:type="dxa"/>
          </w:tcPr>
          <w:p w14:paraId="045FEC3C" w14:textId="77777777" w:rsidR="00416AAE" w:rsidRPr="004E0617" w:rsidRDefault="00416AAE" w:rsidP="00416AAE">
            <w:pPr>
              <w:pStyle w:val="tablebody"/>
            </w:pPr>
            <w:r w:rsidRPr="004E0617">
              <w:sym w:font="Symbol" w:char="F0B4"/>
            </w:r>
          </w:p>
        </w:tc>
        <w:tc>
          <w:tcPr>
            <w:tcW w:w="842" w:type="dxa"/>
          </w:tcPr>
          <w:p w14:paraId="6EF6663A" w14:textId="77777777" w:rsidR="00416AAE" w:rsidRPr="004E0617" w:rsidRDefault="00416AAE" w:rsidP="00416AAE">
            <w:pPr>
              <w:pStyle w:val="tablebody"/>
            </w:pPr>
            <w:r w:rsidRPr="004E0617">
              <w:sym w:font="Symbol" w:char="F0B4"/>
            </w:r>
          </w:p>
        </w:tc>
        <w:tc>
          <w:tcPr>
            <w:tcW w:w="792" w:type="dxa"/>
          </w:tcPr>
          <w:p w14:paraId="7DBCB441" w14:textId="77777777" w:rsidR="00416AAE" w:rsidRPr="004E0617" w:rsidRDefault="00416AAE" w:rsidP="00416AAE">
            <w:pPr>
              <w:pStyle w:val="tablebody"/>
            </w:pPr>
            <w:r w:rsidRPr="004E0617">
              <w:sym w:font="Symbol" w:char="F0B4"/>
            </w:r>
          </w:p>
        </w:tc>
        <w:tc>
          <w:tcPr>
            <w:tcW w:w="709" w:type="dxa"/>
          </w:tcPr>
          <w:p w14:paraId="4B5C251D" w14:textId="77777777" w:rsidR="00416AAE" w:rsidRPr="004E0617" w:rsidRDefault="00416AAE" w:rsidP="00416AAE">
            <w:pPr>
              <w:pStyle w:val="tablebody"/>
            </w:pPr>
            <w:r w:rsidRPr="004E0617">
              <w:sym w:font="Symbol" w:char="F0B4"/>
            </w:r>
          </w:p>
        </w:tc>
      </w:tr>
      <w:tr w:rsidR="00416AAE" w:rsidRPr="004E0617" w14:paraId="03940F33" w14:textId="77777777" w:rsidTr="00C8378C">
        <w:tc>
          <w:tcPr>
            <w:tcW w:w="3972" w:type="dxa"/>
          </w:tcPr>
          <w:p w14:paraId="4A2E7A08" w14:textId="77777777" w:rsidR="00416AAE" w:rsidRPr="004E0617" w:rsidRDefault="00416AAE" w:rsidP="00416AAE">
            <w:pPr>
              <w:pStyle w:val="tablebody"/>
            </w:pPr>
            <w:r w:rsidRPr="004E0617">
              <w:t>SYNCG</w:t>
            </w:r>
          </w:p>
        </w:tc>
        <w:tc>
          <w:tcPr>
            <w:tcW w:w="821" w:type="dxa"/>
          </w:tcPr>
          <w:p w14:paraId="740C5F7E" w14:textId="77777777" w:rsidR="00416AAE" w:rsidRPr="004E0617" w:rsidRDefault="00416AAE" w:rsidP="00416AAE">
            <w:pPr>
              <w:pStyle w:val="tablebody"/>
            </w:pPr>
            <w:r w:rsidRPr="004E0617">
              <w:sym w:font="Symbol" w:char="F0B4"/>
            </w:r>
          </w:p>
        </w:tc>
        <w:tc>
          <w:tcPr>
            <w:tcW w:w="800" w:type="dxa"/>
          </w:tcPr>
          <w:p w14:paraId="19B855C5" w14:textId="77777777" w:rsidR="00416AAE" w:rsidRPr="004E0617" w:rsidRDefault="00416AAE" w:rsidP="00416AAE">
            <w:pPr>
              <w:pStyle w:val="tablebody"/>
            </w:pPr>
            <w:r w:rsidRPr="004E0617">
              <w:sym w:font="Symbol" w:char="F0B4"/>
            </w:r>
          </w:p>
        </w:tc>
        <w:tc>
          <w:tcPr>
            <w:tcW w:w="983" w:type="dxa"/>
          </w:tcPr>
          <w:p w14:paraId="4FBF16BF" w14:textId="77777777" w:rsidR="00416AAE" w:rsidRPr="004E0617" w:rsidRDefault="00416AAE" w:rsidP="00416AAE">
            <w:pPr>
              <w:pStyle w:val="tablebody"/>
            </w:pPr>
            <w:r w:rsidRPr="004E0617">
              <w:sym w:font="Symbol" w:char="F0B4"/>
            </w:r>
          </w:p>
        </w:tc>
        <w:tc>
          <w:tcPr>
            <w:tcW w:w="823" w:type="dxa"/>
          </w:tcPr>
          <w:p w14:paraId="70D86F5B" w14:textId="77777777" w:rsidR="00416AAE" w:rsidRPr="004E0617" w:rsidRDefault="00416AAE" w:rsidP="00416AAE">
            <w:pPr>
              <w:pStyle w:val="tablebody"/>
            </w:pPr>
            <w:r w:rsidRPr="004E0617">
              <w:sym w:font="Wingdings 2" w:char="F099"/>
            </w:r>
          </w:p>
        </w:tc>
        <w:tc>
          <w:tcPr>
            <w:tcW w:w="842" w:type="dxa"/>
          </w:tcPr>
          <w:p w14:paraId="3A34EB52" w14:textId="77777777" w:rsidR="00416AAE" w:rsidRPr="004E0617" w:rsidRDefault="00416AAE" w:rsidP="00416AAE">
            <w:pPr>
              <w:pStyle w:val="tablebody"/>
            </w:pPr>
            <w:r w:rsidRPr="004E0617">
              <w:sym w:font="Wingdings 2" w:char="F099"/>
            </w:r>
          </w:p>
        </w:tc>
        <w:tc>
          <w:tcPr>
            <w:tcW w:w="792" w:type="dxa"/>
          </w:tcPr>
          <w:p w14:paraId="1B348CF9" w14:textId="77777777" w:rsidR="00416AAE" w:rsidRPr="004E0617" w:rsidRDefault="00416AAE" w:rsidP="00416AAE">
            <w:pPr>
              <w:pStyle w:val="tablebody"/>
            </w:pPr>
            <w:r w:rsidRPr="004E0617">
              <w:sym w:font="Wingdings 2" w:char="F099"/>
            </w:r>
          </w:p>
        </w:tc>
        <w:tc>
          <w:tcPr>
            <w:tcW w:w="709" w:type="dxa"/>
          </w:tcPr>
          <w:p w14:paraId="4A10DA50" w14:textId="77777777" w:rsidR="00416AAE" w:rsidRPr="004E0617" w:rsidRDefault="00416AAE" w:rsidP="00416AAE">
            <w:pPr>
              <w:pStyle w:val="tablebody"/>
            </w:pPr>
            <w:r w:rsidRPr="004E0617">
              <w:sym w:font="Wingdings 2" w:char="F099"/>
            </w:r>
          </w:p>
        </w:tc>
      </w:tr>
      <w:tr w:rsidR="00416AAE" w:rsidRPr="004E0617" w14:paraId="7D1136AC" w14:textId="77777777" w:rsidTr="00C8378C">
        <w:tc>
          <w:tcPr>
            <w:tcW w:w="3972" w:type="dxa"/>
          </w:tcPr>
          <w:p w14:paraId="6217CCBA" w14:textId="77777777" w:rsidR="00416AAE" w:rsidRPr="004E0617" w:rsidRDefault="00416AAE" w:rsidP="00416AAE">
            <w:pPr>
              <w:pStyle w:val="tablebody"/>
            </w:pPr>
            <w:r w:rsidRPr="004E0617">
              <w:t>SYNCP</w:t>
            </w:r>
            <w:r w:rsidRPr="004E0617">
              <w:tab/>
            </w:r>
            <w:r w:rsidRPr="004E0617">
              <w:tab/>
              <w:t>IMM</w:t>
            </w:r>
          </w:p>
        </w:tc>
        <w:tc>
          <w:tcPr>
            <w:tcW w:w="821" w:type="dxa"/>
          </w:tcPr>
          <w:p w14:paraId="4615D410" w14:textId="77777777" w:rsidR="00416AAE" w:rsidRPr="004E0617" w:rsidRDefault="00416AAE" w:rsidP="00416AAE">
            <w:pPr>
              <w:pStyle w:val="tablebody"/>
            </w:pPr>
            <w:r w:rsidRPr="004E0617">
              <w:sym w:font="Symbol" w:char="F0B4"/>
            </w:r>
          </w:p>
        </w:tc>
        <w:tc>
          <w:tcPr>
            <w:tcW w:w="800" w:type="dxa"/>
          </w:tcPr>
          <w:p w14:paraId="4E753125" w14:textId="77777777" w:rsidR="00416AAE" w:rsidRPr="004E0617" w:rsidRDefault="00416AAE" w:rsidP="00416AAE">
            <w:pPr>
              <w:pStyle w:val="tablebody"/>
            </w:pPr>
            <w:r w:rsidRPr="004E0617">
              <w:sym w:font="Symbol" w:char="F0B4"/>
            </w:r>
          </w:p>
        </w:tc>
        <w:tc>
          <w:tcPr>
            <w:tcW w:w="983" w:type="dxa"/>
          </w:tcPr>
          <w:p w14:paraId="00EB2F4A" w14:textId="77777777" w:rsidR="00416AAE" w:rsidRPr="004E0617" w:rsidRDefault="00416AAE" w:rsidP="00416AAE">
            <w:pPr>
              <w:pStyle w:val="tablebody"/>
            </w:pPr>
            <w:r w:rsidRPr="004E0617">
              <w:sym w:font="Symbol" w:char="F0B4"/>
            </w:r>
          </w:p>
        </w:tc>
        <w:tc>
          <w:tcPr>
            <w:tcW w:w="823" w:type="dxa"/>
          </w:tcPr>
          <w:p w14:paraId="5981CB00" w14:textId="77777777" w:rsidR="00416AAE" w:rsidRPr="004E0617" w:rsidRDefault="00416AAE" w:rsidP="00416AAE">
            <w:pPr>
              <w:pStyle w:val="tablebody"/>
            </w:pPr>
            <w:r w:rsidRPr="004E0617">
              <w:sym w:font="Wingdings 2" w:char="F099"/>
            </w:r>
          </w:p>
        </w:tc>
        <w:tc>
          <w:tcPr>
            <w:tcW w:w="842" w:type="dxa"/>
          </w:tcPr>
          <w:p w14:paraId="6355A3C7" w14:textId="77777777" w:rsidR="00416AAE" w:rsidRPr="004E0617" w:rsidRDefault="00416AAE" w:rsidP="00416AAE">
            <w:pPr>
              <w:pStyle w:val="tablebody"/>
            </w:pPr>
            <w:r w:rsidRPr="004E0617">
              <w:sym w:font="Wingdings 2" w:char="F099"/>
            </w:r>
          </w:p>
        </w:tc>
        <w:tc>
          <w:tcPr>
            <w:tcW w:w="792" w:type="dxa"/>
          </w:tcPr>
          <w:p w14:paraId="6778FA5C" w14:textId="77777777" w:rsidR="00416AAE" w:rsidRPr="004E0617" w:rsidRDefault="00416AAE" w:rsidP="00416AAE">
            <w:pPr>
              <w:pStyle w:val="tablebody"/>
            </w:pPr>
            <w:r w:rsidRPr="004E0617">
              <w:sym w:font="Wingdings 2" w:char="F099"/>
            </w:r>
          </w:p>
        </w:tc>
        <w:tc>
          <w:tcPr>
            <w:tcW w:w="709" w:type="dxa"/>
          </w:tcPr>
          <w:p w14:paraId="272978EF" w14:textId="77777777" w:rsidR="00416AAE" w:rsidRPr="004E0617" w:rsidRDefault="00416AAE" w:rsidP="00416AAE">
            <w:pPr>
              <w:pStyle w:val="tablebody"/>
            </w:pPr>
            <w:r w:rsidRPr="004E0617">
              <w:sym w:font="Wingdings 2" w:char="F099"/>
            </w:r>
          </w:p>
        </w:tc>
      </w:tr>
      <w:tr w:rsidR="00416AAE" w:rsidRPr="004E0617" w14:paraId="62AE5F76" w14:textId="77777777" w:rsidTr="00C8378C">
        <w:tc>
          <w:tcPr>
            <w:tcW w:w="3972" w:type="dxa"/>
          </w:tcPr>
          <w:p w14:paraId="186B5A20" w14:textId="77777777" w:rsidR="00416AAE" w:rsidRPr="004E0617" w:rsidRDefault="00416AAE" w:rsidP="00416AAE">
            <w:pPr>
              <w:pStyle w:val="tablebody"/>
            </w:pPr>
            <w:r w:rsidRPr="004E0617">
              <w:t>TRAP</w:t>
            </w:r>
          </w:p>
        </w:tc>
        <w:tc>
          <w:tcPr>
            <w:tcW w:w="821" w:type="dxa"/>
          </w:tcPr>
          <w:p w14:paraId="696D37FE" w14:textId="77777777" w:rsidR="00416AAE" w:rsidRPr="004E0617" w:rsidRDefault="00416AAE" w:rsidP="00416AAE">
            <w:pPr>
              <w:pStyle w:val="tablebody"/>
            </w:pPr>
            <w:r w:rsidRPr="004E0617">
              <w:sym w:font="Wingdings 2" w:char="F099"/>
            </w:r>
          </w:p>
        </w:tc>
        <w:tc>
          <w:tcPr>
            <w:tcW w:w="800" w:type="dxa"/>
          </w:tcPr>
          <w:p w14:paraId="1E09F839" w14:textId="77777777" w:rsidR="00416AAE" w:rsidRPr="004E0617" w:rsidRDefault="00416AAE" w:rsidP="00416AAE">
            <w:pPr>
              <w:pStyle w:val="tablebody"/>
            </w:pPr>
            <w:r w:rsidRPr="004E0617">
              <w:sym w:font="Wingdings 2" w:char="F099"/>
            </w:r>
          </w:p>
        </w:tc>
        <w:tc>
          <w:tcPr>
            <w:tcW w:w="983" w:type="dxa"/>
          </w:tcPr>
          <w:p w14:paraId="7F845A3A" w14:textId="77777777" w:rsidR="00416AAE" w:rsidRPr="004E0617" w:rsidRDefault="00416AAE" w:rsidP="00416AAE">
            <w:pPr>
              <w:pStyle w:val="tablebody"/>
            </w:pPr>
            <w:r w:rsidRPr="004E0617">
              <w:sym w:font="Wingdings 2" w:char="F099"/>
            </w:r>
          </w:p>
        </w:tc>
        <w:tc>
          <w:tcPr>
            <w:tcW w:w="823" w:type="dxa"/>
          </w:tcPr>
          <w:p w14:paraId="138653C4" w14:textId="77777777" w:rsidR="00416AAE" w:rsidRPr="004E0617" w:rsidRDefault="00416AAE" w:rsidP="00416AAE">
            <w:pPr>
              <w:pStyle w:val="tablebody"/>
            </w:pPr>
            <w:r w:rsidRPr="004E0617">
              <w:sym w:font="Wingdings 2" w:char="F099"/>
            </w:r>
          </w:p>
        </w:tc>
        <w:tc>
          <w:tcPr>
            <w:tcW w:w="842" w:type="dxa"/>
          </w:tcPr>
          <w:p w14:paraId="234840E0" w14:textId="77777777" w:rsidR="00416AAE" w:rsidRPr="004E0617" w:rsidRDefault="00416AAE" w:rsidP="00416AAE">
            <w:pPr>
              <w:pStyle w:val="tablebody"/>
            </w:pPr>
            <w:r w:rsidRPr="004E0617">
              <w:sym w:font="Wingdings 2" w:char="F099"/>
            </w:r>
          </w:p>
        </w:tc>
        <w:tc>
          <w:tcPr>
            <w:tcW w:w="792" w:type="dxa"/>
          </w:tcPr>
          <w:p w14:paraId="25ED8D78" w14:textId="77777777" w:rsidR="00416AAE" w:rsidRPr="004E0617" w:rsidRDefault="00416AAE" w:rsidP="00416AAE">
            <w:pPr>
              <w:pStyle w:val="tablebody"/>
            </w:pPr>
            <w:r w:rsidRPr="004E0617">
              <w:sym w:font="Wingdings 2" w:char="F099"/>
            </w:r>
          </w:p>
        </w:tc>
        <w:tc>
          <w:tcPr>
            <w:tcW w:w="709" w:type="dxa"/>
          </w:tcPr>
          <w:p w14:paraId="255901FF" w14:textId="77777777" w:rsidR="00416AAE" w:rsidRPr="004E0617" w:rsidRDefault="00416AAE" w:rsidP="00416AAE">
            <w:pPr>
              <w:pStyle w:val="tablebody"/>
            </w:pPr>
            <w:r w:rsidRPr="004E0617">
              <w:sym w:font="Wingdings 2" w:char="F099"/>
            </w:r>
          </w:p>
        </w:tc>
      </w:tr>
      <w:tr w:rsidR="00416AAE" w:rsidRPr="004E0617" w14:paraId="3679DC58" w14:textId="77777777" w:rsidTr="00C8378C">
        <w:tc>
          <w:tcPr>
            <w:tcW w:w="3972" w:type="dxa"/>
          </w:tcPr>
          <w:p w14:paraId="56912B2D" w14:textId="77777777" w:rsidR="00416AAE" w:rsidRPr="004E0617" w:rsidRDefault="00416AAE" w:rsidP="00416AAE">
            <w:pPr>
              <w:pStyle w:val="tablebody"/>
            </w:pPr>
            <w:r w:rsidRPr="004E0617">
              <w:t>WAIT</w:t>
            </w:r>
          </w:p>
        </w:tc>
        <w:tc>
          <w:tcPr>
            <w:tcW w:w="821" w:type="dxa"/>
          </w:tcPr>
          <w:p w14:paraId="1A323A1D" w14:textId="77777777" w:rsidR="00416AAE" w:rsidRPr="004E0617" w:rsidRDefault="00416AAE" w:rsidP="00416AAE">
            <w:pPr>
              <w:pStyle w:val="tablebody"/>
            </w:pPr>
            <w:r w:rsidRPr="004E0617">
              <w:sym w:font="Wingdings 2" w:char="F099"/>
            </w:r>
          </w:p>
        </w:tc>
        <w:tc>
          <w:tcPr>
            <w:tcW w:w="800" w:type="dxa"/>
          </w:tcPr>
          <w:p w14:paraId="13EC1912" w14:textId="77777777" w:rsidR="00416AAE" w:rsidRPr="004E0617" w:rsidRDefault="00416AAE" w:rsidP="00416AAE">
            <w:pPr>
              <w:pStyle w:val="tablebody"/>
            </w:pPr>
            <w:r w:rsidRPr="004E0617">
              <w:sym w:font="Wingdings 2" w:char="F099"/>
            </w:r>
          </w:p>
        </w:tc>
        <w:tc>
          <w:tcPr>
            <w:tcW w:w="983" w:type="dxa"/>
          </w:tcPr>
          <w:p w14:paraId="638A734C" w14:textId="77777777" w:rsidR="00416AAE" w:rsidRPr="004E0617" w:rsidRDefault="00416AAE" w:rsidP="00416AAE">
            <w:pPr>
              <w:pStyle w:val="tablebody"/>
            </w:pPr>
            <w:r w:rsidRPr="004E0617">
              <w:sym w:font="Symbol" w:char="F0B4"/>
            </w:r>
          </w:p>
        </w:tc>
        <w:tc>
          <w:tcPr>
            <w:tcW w:w="823" w:type="dxa"/>
          </w:tcPr>
          <w:p w14:paraId="51760772" w14:textId="77777777" w:rsidR="00416AAE" w:rsidRPr="004E0617" w:rsidRDefault="00416AAE" w:rsidP="00416AAE">
            <w:pPr>
              <w:pStyle w:val="tablebody"/>
            </w:pPr>
            <w:r w:rsidRPr="004E0617">
              <w:sym w:font="Symbol" w:char="F0B4"/>
            </w:r>
          </w:p>
        </w:tc>
        <w:tc>
          <w:tcPr>
            <w:tcW w:w="842" w:type="dxa"/>
          </w:tcPr>
          <w:p w14:paraId="38087C47" w14:textId="77777777" w:rsidR="00416AAE" w:rsidRPr="004E0617" w:rsidRDefault="00416AAE" w:rsidP="00416AAE">
            <w:pPr>
              <w:pStyle w:val="tablebody"/>
            </w:pPr>
            <w:r w:rsidRPr="004E0617">
              <w:sym w:font="Symbol" w:char="F0B4"/>
            </w:r>
          </w:p>
        </w:tc>
        <w:tc>
          <w:tcPr>
            <w:tcW w:w="792" w:type="dxa"/>
          </w:tcPr>
          <w:p w14:paraId="38947DCB" w14:textId="77777777" w:rsidR="00416AAE" w:rsidRPr="004E0617" w:rsidRDefault="00416AAE" w:rsidP="00416AAE">
            <w:pPr>
              <w:pStyle w:val="tablebody"/>
            </w:pPr>
            <w:r w:rsidRPr="004E0617">
              <w:sym w:font="Symbol" w:char="F0B4"/>
            </w:r>
          </w:p>
        </w:tc>
        <w:tc>
          <w:tcPr>
            <w:tcW w:w="709" w:type="dxa"/>
          </w:tcPr>
          <w:p w14:paraId="33AAB1F5" w14:textId="77777777" w:rsidR="00416AAE" w:rsidRPr="004E0617" w:rsidRDefault="00416AAE" w:rsidP="00416AAE">
            <w:pPr>
              <w:pStyle w:val="tablebody"/>
            </w:pPr>
            <w:r w:rsidRPr="004E0617">
              <w:sym w:font="Symbol" w:char="F0B4"/>
            </w:r>
          </w:p>
        </w:tc>
      </w:tr>
      <w:tr w:rsidR="00416AAE" w:rsidRPr="004E0617" w14:paraId="5388ADCA" w14:textId="77777777" w:rsidTr="00C8378C">
        <w:tc>
          <w:tcPr>
            <w:tcW w:w="3972" w:type="dxa"/>
          </w:tcPr>
          <w:p w14:paraId="7C06FBB9" w14:textId="77777777" w:rsidR="00416AAE" w:rsidRPr="004E0617" w:rsidRDefault="00416AAE" w:rsidP="00416AAE">
            <w:pPr>
              <w:pStyle w:val="tablebody"/>
            </w:pPr>
            <w:r w:rsidRPr="004E0617">
              <w:t>WAITDMA</w:t>
            </w:r>
          </w:p>
        </w:tc>
        <w:tc>
          <w:tcPr>
            <w:tcW w:w="821" w:type="dxa"/>
          </w:tcPr>
          <w:p w14:paraId="32F3EDA8" w14:textId="77777777" w:rsidR="00416AAE" w:rsidRPr="004E0617" w:rsidRDefault="00416AAE" w:rsidP="00416AAE">
            <w:pPr>
              <w:pStyle w:val="tablebody"/>
            </w:pPr>
            <w:r w:rsidRPr="004E0617">
              <w:sym w:font="Symbol" w:char="F0B4"/>
            </w:r>
          </w:p>
        </w:tc>
        <w:tc>
          <w:tcPr>
            <w:tcW w:w="800" w:type="dxa"/>
          </w:tcPr>
          <w:p w14:paraId="52F10CD6" w14:textId="77777777" w:rsidR="00416AAE" w:rsidRPr="004E0617" w:rsidRDefault="00416AAE" w:rsidP="00416AAE">
            <w:pPr>
              <w:pStyle w:val="tablebody"/>
            </w:pPr>
            <w:r w:rsidRPr="004E0617">
              <w:sym w:font="Symbol" w:char="F0B4"/>
            </w:r>
          </w:p>
        </w:tc>
        <w:tc>
          <w:tcPr>
            <w:tcW w:w="983" w:type="dxa"/>
          </w:tcPr>
          <w:p w14:paraId="04866089" w14:textId="77777777" w:rsidR="00416AAE" w:rsidRPr="004E0617" w:rsidRDefault="00416AAE" w:rsidP="00416AAE">
            <w:pPr>
              <w:pStyle w:val="tablebody"/>
            </w:pPr>
            <w:r w:rsidRPr="004E0617">
              <w:sym w:font="Symbol" w:char="F0B4"/>
            </w:r>
          </w:p>
        </w:tc>
        <w:tc>
          <w:tcPr>
            <w:tcW w:w="823" w:type="dxa"/>
          </w:tcPr>
          <w:p w14:paraId="323225BD" w14:textId="77777777" w:rsidR="00416AAE" w:rsidRPr="004E0617" w:rsidRDefault="00416AAE" w:rsidP="00416AAE">
            <w:pPr>
              <w:pStyle w:val="tablebody"/>
            </w:pPr>
            <w:r w:rsidRPr="004E0617">
              <w:sym w:font="Wingdings 2" w:char="F099"/>
            </w:r>
          </w:p>
        </w:tc>
        <w:tc>
          <w:tcPr>
            <w:tcW w:w="842" w:type="dxa"/>
          </w:tcPr>
          <w:p w14:paraId="48DE7F74" w14:textId="77777777" w:rsidR="00416AAE" w:rsidRPr="004E0617" w:rsidRDefault="00416AAE" w:rsidP="00416AAE">
            <w:pPr>
              <w:pStyle w:val="tablebody"/>
            </w:pPr>
            <w:r w:rsidRPr="004E0617">
              <w:sym w:font="Wingdings 2" w:char="F099"/>
            </w:r>
          </w:p>
        </w:tc>
        <w:tc>
          <w:tcPr>
            <w:tcW w:w="792" w:type="dxa"/>
          </w:tcPr>
          <w:p w14:paraId="1ACC5D09" w14:textId="77777777" w:rsidR="00416AAE" w:rsidRPr="004E0617" w:rsidRDefault="00416AAE" w:rsidP="00416AAE">
            <w:pPr>
              <w:pStyle w:val="tablebody"/>
            </w:pPr>
            <w:r w:rsidRPr="004E0617">
              <w:sym w:font="Wingdings 2" w:char="F099"/>
            </w:r>
          </w:p>
        </w:tc>
        <w:tc>
          <w:tcPr>
            <w:tcW w:w="709" w:type="dxa"/>
          </w:tcPr>
          <w:p w14:paraId="2D19D838" w14:textId="77777777" w:rsidR="00416AAE" w:rsidRPr="004E0617" w:rsidRDefault="00416AAE" w:rsidP="00416AAE">
            <w:pPr>
              <w:pStyle w:val="tablebody"/>
            </w:pPr>
            <w:r w:rsidRPr="004E0617">
              <w:sym w:font="Wingdings 2" w:char="F099"/>
            </w:r>
          </w:p>
        </w:tc>
      </w:tr>
    </w:tbl>
    <w:p w14:paraId="3D80093B" w14:textId="77777777" w:rsidR="00F44EE5" w:rsidRPr="004E0617" w:rsidRDefault="00F44EE5" w:rsidP="006164D3"/>
    <w:p w14:paraId="73EEF705" w14:textId="77777777" w:rsidR="00407B92" w:rsidRPr="004E0617" w:rsidRDefault="00407B92" w:rsidP="006164D3">
      <w:r w:rsidRPr="004E0617">
        <w:br w:type="page"/>
      </w:r>
    </w:p>
    <w:p w14:paraId="31876BCF" w14:textId="77777777" w:rsidR="00407B92" w:rsidRPr="004E0617" w:rsidRDefault="008C1C29" w:rsidP="008C1C29">
      <w:pPr>
        <w:pStyle w:val="Heading3"/>
      </w:pPr>
      <w:bookmarkStart w:id="25" w:name="_Toc530474536"/>
      <w:r w:rsidRPr="004E0617">
        <w:lastRenderedPageBreak/>
        <w:t>Data transfer instructions</w:t>
      </w:r>
      <w:bookmarkEnd w:id="25"/>
    </w:p>
    <w:p w14:paraId="333FBABE" w14:textId="77777777" w:rsidR="008C1C29" w:rsidRPr="004E0617" w:rsidRDefault="008C1C29" w:rsidP="00D22D98">
      <w:pPr>
        <w:ind w:left="800" w:hangingChars="400" w:hanging="800"/>
      </w:pPr>
      <w:r w:rsidRPr="004E0617">
        <w:t>Notes:</w:t>
      </w:r>
      <w:r w:rsidR="00D22D98" w:rsidRPr="004E0617">
        <w:t xml:space="preserve"> </w:t>
      </w:r>
      <w:r w:rsidRPr="004E0617">
        <w:rPr>
          <w:vertAlign w:val="superscript"/>
        </w:rPr>
        <w:t>*1</w:t>
      </w:r>
      <w:r w:rsidR="00D22D98" w:rsidRPr="004E0617">
        <w:t xml:space="preserve"> </w:t>
      </w:r>
      <w:r w:rsidRPr="004E0617">
        <w:t>LDHSI, LDHUI, and STHI instructions: These instructions use the IMM operand value shifted to the right by one bit.</w:t>
      </w:r>
    </w:p>
    <w:p w14:paraId="2EEBDCFF" w14:textId="77777777" w:rsidR="008C1C29" w:rsidRPr="004E0617" w:rsidRDefault="008C1C29" w:rsidP="00D22D98">
      <w:pPr>
        <w:ind w:leftChars="300" w:left="600"/>
      </w:pPr>
      <w:r w:rsidRPr="004E0617">
        <w:rPr>
          <w:vertAlign w:val="superscript"/>
        </w:rPr>
        <w:t>*2</w:t>
      </w:r>
      <w:r w:rsidR="00D22D98" w:rsidRPr="004E0617">
        <w:t xml:space="preserve"> </w:t>
      </w:r>
      <w:r w:rsidRPr="004E0617">
        <w:t>LDI and STI instructions: These instructions use the IMM operand value shifted to the right by two bits.</w:t>
      </w:r>
    </w:p>
    <w:p w14:paraId="2989F18A" w14:textId="77777777" w:rsidR="008C1C29" w:rsidRPr="004E0617" w:rsidRDefault="008C1C29" w:rsidP="00D22D98">
      <w:pPr>
        <w:ind w:leftChars="300" w:left="600"/>
      </w:pPr>
      <w:r w:rsidRPr="004E0617">
        <w:rPr>
          <w:vertAlign w:val="superscript"/>
        </w:rPr>
        <w:t>*3</w:t>
      </w:r>
      <w:r w:rsidR="00D22D98" w:rsidRPr="004E0617">
        <w:t xml:space="preserve"> </w:t>
      </w:r>
      <w:r w:rsidRPr="004E0617">
        <w:t>LDLLI and STLLI instructions: These instructions use the IMM operand value shifted to the right by three bits.</w:t>
      </w:r>
    </w:p>
    <w:p w14:paraId="2C03F8E0" w14:textId="77777777" w:rsidR="008C1C29" w:rsidRPr="004E0617" w:rsidRDefault="008C1C29" w:rsidP="00D22D98">
      <w:pPr>
        <w:ind w:leftChars="300" w:left="600"/>
      </w:pPr>
      <w:r w:rsidRPr="004E0617">
        <w:rPr>
          <w:vertAlign w:val="superscript"/>
        </w:rPr>
        <w:t>*4</w:t>
      </w:r>
      <w:r w:rsidR="00D22D98" w:rsidRPr="004E0617">
        <w:t xml:space="preserve"> </w:t>
      </w:r>
      <w:r w:rsidRPr="004E0617">
        <w:t>MOVI instruction: This instruction uses the lower 16 bits of the IMM or LABEL operand value.</w:t>
      </w:r>
    </w:p>
    <w:p w14:paraId="2F6F76A1" w14:textId="77777777" w:rsidR="00407B92" w:rsidRPr="004E0617" w:rsidRDefault="008C1C29" w:rsidP="00D22D98">
      <w:pPr>
        <w:ind w:leftChars="300" w:left="600"/>
      </w:pPr>
      <w:r w:rsidRPr="004E0617">
        <w:rPr>
          <w:vertAlign w:val="superscript"/>
        </w:rPr>
        <w:t>*5</w:t>
      </w:r>
      <w:r w:rsidR="00D22D98" w:rsidRPr="004E0617">
        <w:t xml:space="preserve"> </w:t>
      </w:r>
      <w:r w:rsidRPr="004E0617">
        <w:t>SETHI instruction: This instruction uses the upper 16 bits of the IMM or LABEL operand value.</w:t>
      </w:r>
    </w:p>
    <w:p w14:paraId="6226BC61" w14:textId="77777777" w:rsidR="00407B92" w:rsidRPr="004E0617" w:rsidRDefault="00407B92" w:rsidP="006164D3"/>
    <w:tbl>
      <w:tblPr>
        <w:tblStyle w:val="TableGrid"/>
        <w:tblW w:w="0" w:type="auto"/>
        <w:tblLook w:val="04A0" w:firstRow="1" w:lastRow="0" w:firstColumn="1" w:lastColumn="0" w:noHBand="0" w:noVBand="1"/>
      </w:tblPr>
      <w:tblGrid>
        <w:gridCol w:w="3967"/>
        <w:gridCol w:w="821"/>
        <w:gridCol w:w="801"/>
        <w:gridCol w:w="984"/>
        <w:gridCol w:w="824"/>
        <w:gridCol w:w="842"/>
        <w:gridCol w:w="792"/>
        <w:gridCol w:w="711"/>
      </w:tblGrid>
      <w:tr w:rsidR="002D76C1" w:rsidRPr="004E0617" w14:paraId="7D8524A3" w14:textId="77777777" w:rsidTr="002D76C1">
        <w:tc>
          <w:tcPr>
            <w:tcW w:w="3967" w:type="dxa"/>
          </w:tcPr>
          <w:p w14:paraId="0315B06E" w14:textId="77777777" w:rsidR="002D76C1" w:rsidRPr="004E0617" w:rsidRDefault="002D76C1" w:rsidP="001C6617">
            <w:pPr>
              <w:pStyle w:val="tablehead"/>
              <w:keepNext w:val="0"/>
              <w:keepLines w:val="0"/>
              <w:ind w:left="58" w:right="58"/>
            </w:pPr>
            <w:r w:rsidRPr="004E0617">
              <w:t>Data Transfer Instruction</w:t>
            </w:r>
          </w:p>
        </w:tc>
        <w:tc>
          <w:tcPr>
            <w:tcW w:w="821" w:type="dxa"/>
          </w:tcPr>
          <w:p w14:paraId="721E219B" w14:textId="77777777" w:rsidR="002D76C1" w:rsidRPr="004E0617" w:rsidRDefault="002D76C1" w:rsidP="001C6617">
            <w:pPr>
              <w:pStyle w:val="tablehead"/>
              <w:keepNext w:val="0"/>
              <w:keepLines w:val="0"/>
              <w:ind w:left="58" w:right="58"/>
            </w:pPr>
            <w:r w:rsidRPr="004E0617">
              <w:t>VTX</w:t>
            </w:r>
          </w:p>
        </w:tc>
        <w:tc>
          <w:tcPr>
            <w:tcW w:w="801" w:type="dxa"/>
          </w:tcPr>
          <w:p w14:paraId="08FC399D" w14:textId="77777777" w:rsidR="002D76C1" w:rsidRPr="004E0617" w:rsidRDefault="002D76C1" w:rsidP="001C6617">
            <w:pPr>
              <w:pStyle w:val="tablehead"/>
              <w:keepNext w:val="0"/>
              <w:keepLines w:val="0"/>
              <w:ind w:left="58" w:right="58"/>
            </w:pPr>
            <w:r w:rsidRPr="004E0617">
              <w:t>PX</w:t>
            </w:r>
          </w:p>
        </w:tc>
        <w:tc>
          <w:tcPr>
            <w:tcW w:w="984" w:type="dxa"/>
          </w:tcPr>
          <w:p w14:paraId="4F3B01A5" w14:textId="77777777" w:rsidR="002D76C1" w:rsidRPr="004E0617" w:rsidRDefault="002D76C1" w:rsidP="001C6617">
            <w:pPr>
              <w:pStyle w:val="tablehead"/>
              <w:keepNext w:val="0"/>
              <w:keepLines w:val="0"/>
              <w:ind w:left="58" w:right="58"/>
            </w:pPr>
            <w:r w:rsidRPr="004E0617">
              <w:t>Unified</w:t>
            </w:r>
          </w:p>
        </w:tc>
        <w:tc>
          <w:tcPr>
            <w:tcW w:w="824" w:type="dxa"/>
          </w:tcPr>
          <w:p w14:paraId="25BAE6F7" w14:textId="77777777" w:rsidR="002D76C1" w:rsidRPr="004E0617" w:rsidRDefault="002D76C1" w:rsidP="001C6617">
            <w:pPr>
              <w:pStyle w:val="tablehead"/>
              <w:keepNext w:val="0"/>
              <w:keepLines w:val="0"/>
              <w:ind w:left="58" w:right="58"/>
            </w:pPr>
            <w:r w:rsidRPr="004E0617">
              <w:t>V3M</w:t>
            </w:r>
          </w:p>
        </w:tc>
        <w:tc>
          <w:tcPr>
            <w:tcW w:w="842" w:type="dxa"/>
          </w:tcPr>
          <w:p w14:paraId="0E3B6B46" w14:textId="77777777" w:rsidR="002D76C1" w:rsidRPr="004E0617" w:rsidRDefault="002D76C1" w:rsidP="001C6617">
            <w:pPr>
              <w:pStyle w:val="tablehead"/>
              <w:keepNext w:val="0"/>
              <w:keepLines w:val="0"/>
              <w:ind w:left="58" w:right="58"/>
            </w:pPr>
            <w:r w:rsidRPr="004E0617">
              <w:rPr>
                <w:rFonts w:hint="eastAsia"/>
              </w:rPr>
              <w:t>V3M2</w:t>
            </w:r>
          </w:p>
        </w:tc>
        <w:tc>
          <w:tcPr>
            <w:tcW w:w="792" w:type="dxa"/>
          </w:tcPr>
          <w:p w14:paraId="188F123B" w14:textId="77777777" w:rsidR="002D76C1" w:rsidRPr="004E0617" w:rsidRDefault="002D76C1" w:rsidP="001C6617">
            <w:pPr>
              <w:pStyle w:val="tablehead"/>
              <w:keepNext w:val="0"/>
              <w:keepLines w:val="0"/>
              <w:ind w:left="58" w:right="58"/>
            </w:pPr>
            <w:r w:rsidRPr="004E0617">
              <w:rPr>
                <w:rFonts w:hint="eastAsia"/>
              </w:rPr>
              <w:t>V3H</w:t>
            </w:r>
          </w:p>
        </w:tc>
        <w:tc>
          <w:tcPr>
            <w:tcW w:w="711" w:type="dxa"/>
          </w:tcPr>
          <w:p w14:paraId="43BB24F2" w14:textId="77777777" w:rsidR="002D76C1" w:rsidRPr="004E0617" w:rsidRDefault="002D76C1" w:rsidP="001C6617">
            <w:pPr>
              <w:pStyle w:val="tablehead"/>
              <w:keepNext w:val="0"/>
              <w:keepLines w:val="0"/>
              <w:ind w:left="58" w:right="58"/>
            </w:pPr>
            <w:r w:rsidRPr="004E0617">
              <w:t>V3U</w:t>
            </w:r>
          </w:p>
        </w:tc>
      </w:tr>
      <w:tr w:rsidR="00253C05" w:rsidRPr="004E0617" w14:paraId="3DA0DDCC" w14:textId="77777777" w:rsidTr="002D76C1">
        <w:tc>
          <w:tcPr>
            <w:tcW w:w="3967" w:type="dxa"/>
          </w:tcPr>
          <w:p w14:paraId="77DB816A" w14:textId="77777777" w:rsidR="00253C05" w:rsidRPr="004E0617" w:rsidRDefault="00253C05" w:rsidP="001C6617">
            <w:pPr>
              <w:pStyle w:val="tablebody"/>
              <w:keepNext w:val="0"/>
              <w:keepLines w:val="0"/>
              <w:ind w:left="58" w:right="58"/>
            </w:pPr>
            <w:r w:rsidRPr="004E0617">
              <w:t>CMV8          D0, S0, S1</w:t>
            </w:r>
          </w:p>
        </w:tc>
        <w:tc>
          <w:tcPr>
            <w:tcW w:w="821" w:type="dxa"/>
          </w:tcPr>
          <w:p w14:paraId="3B00B79E" w14:textId="77777777" w:rsidR="00253C05" w:rsidRPr="004E0617" w:rsidRDefault="00253C05" w:rsidP="001C6617">
            <w:pPr>
              <w:pStyle w:val="tablebody"/>
              <w:keepNext w:val="0"/>
              <w:keepLines w:val="0"/>
              <w:ind w:left="58" w:right="58"/>
            </w:pPr>
            <w:r w:rsidRPr="004E0617">
              <w:sym w:font="Symbol" w:char="F0B4"/>
            </w:r>
          </w:p>
        </w:tc>
        <w:tc>
          <w:tcPr>
            <w:tcW w:w="801" w:type="dxa"/>
          </w:tcPr>
          <w:p w14:paraId="259108D5" w14:textId="77777777" w:rsidR="00253C05" w:rsidRPr="004E0617" w:rsidRDefault="00253C05" w:rsidP="001C6617">
            <w:pPr>
              <w:pStyle w:val="tablebody"/>
              <w:keepNext w:val="0"/>
              <w:keepLines w:val="0"/>
              <w:ind w:left="58" w:right="58"/>
            </w:pPr>
            <w:r w:rsidRPr="004E0617">
              <w:sym w:font="Symbol" w:char="F0B4"/>
            </w:r>
          </w:p>
        </w:tc>
        <w:tc>
          <w:tcPr>
            <w:tcW w:w="984" w:type="dxa"/>
          </w:tcPr>
          <w:p w14:paraId="480CA473" w14:textId="77777777" w:rsidR="00253C05" w:rsidRPr="004E0617" w:rsidRDefault="00253C05" w:rsidP="001C6617">
            <w:pPr>
              <w:pStyle w:val="tablebody"/>
              <w:keepNext w:val="0"/>
              <w:keepLines w:val="0"/>
              <w:ind w:left="58" w:right="58"/>
            </w:pPr>
            <w:r w:rsidRPr="004E0617">
              <w:sym w:font="Symbol" w:char="F0B4"/>
            </w:r>
          </w:p>
        </w:tc>
        <w:tc>
          <w:tcPr>
            <w:tcW w:w="824" w:type="dxa"/>
          </w:tcPr>
          <w:p w14:paraId="280DBE26" w14:textId="77777777" w:rsidR="00253C05" w:rsidRPr="004E0617" w:rsidRDefault="00253C05" w:rsidP="001C6617">
            <w:pPr>
              <w:pStyle w:val="tablebody"/>
              <w:keepNext w:val="0"/>
              <w:keepLines w:val="0"/>
              <w:ind w:left="58" w:right="58"/>
            </w:pPr>
            <w:r w:rsidRPr="004E0617">
              <w:sym w:font="Symbol" w:char="F0B4"/>
            </w:r>
          </w:p>
        </w:tc>
        <w:tc>
          <w:tcPr>
            <w:tcW w:w="842" w:type="dxa"/>
          </w:tcPr>
          <w:p w14:paraId="324480A3" w14:textId="77777777" w:rsidR="00253C05" w:rsidRPr="004E0617" w:rsidRDefault="00253C05" w:rsidP="001C6617">
            <w:pPr>
              <w:pStyle w:val="tablebody"/>
              <w:keepNext w:val="0"/>
              <w:keepLines w:val="0"/>
              <w:ind w:left="58" w:right="58"/>
            </w:pPr>
            <w:r w:rsidRPr="004E0617">
              <w:sym w:font="Symbol" w:char="F0B4"/>
            </w:r>
          </w:p>
        </w:tc>
        <w:tc>
          <w:tcPr>
            <w:tcW w:w="792" w:type="dxa"/>
          </w:tcPr>
          <w:p w14:paraId="0907B5F9" w14:textId="77777777" w:rsidR="00253C05" w:rsidRPr="004E0617" w:rsidRDefault="00253C05" w:rsidP="001C6617">
            <w:pPr>
              <w:pStyle w:val="tablebody"/>
              <w:keepNext w:val="0"/>
              <w:keepLines w:val="0"/>
              <w:ind w:left="58" w:right="58"/>
            </w:pPr>
            <w:r w:rsidRPr="004E0617">
              <w:sym w:font="Symbol" w:char="F0B4"/>
            </w:r>
          </w:p>
        </w:tc>
        <w:tc>
          <w:tcPr>
            <w:tcW w:w="711" w:type="dxa"/>
          </w:tcPr>
          <w:p w14:paraId="07DCD33F" w14:textId="77777777" w:rsidR="00253C05" w:rsidRPr="004E0617" w:rsidRDefault="00253C05" w:rsidP="001C6617">
            <w:pPr>
              <w:pStyle w:val="tablebody"/>
              <w:keepNext w:val="0"/>
              <w:keepLines w:val="0"/>
              <w:ind w:left="58" w:right="58"/>
            </w:pPr>
            <w:r w:rsidRPr="004E0617">
              <w:sym w:font="Wingdings 2" w:char="F099"/>
            </w:r>
          </w:p>
        </w:tc>
      </w:tr>
      <w:tr w:rsidR="00876F25" w:rsidRPr="004E0617" w14:paraId="3C22DBDA" w14:textId="77777777" w:rsidTr="002D76C1">
        <w:tc>
          <w:tcPr>
            <w:tcW w:w="3967" w:type="dxa"/>
          </w:tcPr>
          <w:p w14:paraId="5F69A0A4" w14:textId="77777777" w:rsidR="00876F25" w:rsidRPr="004E0617" w:rsidRDefault="00876F25" w:rsidP="001C6617">
            <w:pPr>
              <w:pStyle w:val="tablehead"/>
              <w:keepNext w:val="0"/>
              <w:keepLines w:val="0"/>
              <w:ind w:left="58" w:right="58"/>
              <w:jc w:val="left"/>
              <w:rPr>
                <w:b w:val="0"/>
              </w:rPr>
            </w:pPr>
            <w:r w:rsidRPr="004E0617">
              <w:rPr>
                <w:b w:val="0"/>
              </w:rPr>
              <w:t>CMV16</w:t>
            </w:r>
            <w:r w:rsidR="00544EF2" w:rsidRPr="004E0617">
              <w:rPr>
                <w:b w:val="0"/>
              </w:rPr>
              <w:t xml:space="preserve">         </w:t>
            </w:r>
            <w:r w:rsidRPr="004E0617">
              <w:rPr>
                <w:b w:val="0"/>
              </w:rPr>
              <w:t>D0, S0, S1</w:t>
            </w:r>
          </w:p>
        </w:tc>
        <w:tc>
          <w:tcPr>
            <w:tcW w:w="821" w:type="dxa"/>
          </w:tcPr>
          <w:p w14:paraId="7244A2FE" w14:textId="77777777" w:rsidR="00876F25" w:rsidRPr="004E0617" w:rsidRDefault="00876F25" w:rsidP="001C6617">
            <w:pPr>
              <w:pStyle w:val="tablehead"/>
              <w:keepNext w:val="0"/>
              <w:keepLines w:val="0"/>
              <w:ind w:left="58" w:right="58"/>
              <w:jc w:val="left"/>
              <w:rPr>
                <w:b w:val="0"/>
              </w:rPr>
            </w:pPr>
            <w:r w:rsidRPr="004E0617">
              <w:rPr>
                <w:b w:val="0"/>
              </w:rPr>
              <w:sym w:font="Symbol" w:char="F0B4"/>
            </w:r>
          </w:p>
        </w:tc>
        <w:tc>
          <w:tcPr>
            <w:tcW w:w="801" w:type="dxa"/>
          </w:tcPr>
          <w:p w14:paraId="4E2DEE4C" w14:textId="77777777" w:rsidR="00876F25" w:rsidRPr="004E0617" w:rsidRDefault="00876F25" w:rsidP="001C6617">
            <w:pPr>
              <w:pStyle w:val="tablehead"/>
              <w:keepNext w:val="0"/>
              <w:keepLines w:val="0"/>
              <w:ind w:left="58" w:right="58"/>
              <w:jc w:val="left"/>
              <w:rPr>
                <w:b w:val="0"/>
              </w:rPr>
            </w:pPr>
            <w:r w:rsidRPr="004E0617">
              <w:rPr>
                <w:b w:val="0"/>
              </w:rPr>
              <w:sym w:font="Symbol" w:char="F0B4"/>
            </w:r>
          </w:p>
        </w:tc>
        <w:tc>
          <w:tcPr>
            <w:tcW w:w="984" w:type="dxa"/>
          </w:tcPr>
          <w:p w14:paraId="531BB58C" w14:textId="77777777" w:rsidR="00876F25" w:rsidRPr="004E0617" w:rsidRDefault="00876F25" w:rsidP="001C6617">
            <w:pPr>
              <w:pStyle w:val="tablehead"/>
              <w:keepNext w:val="0"/>
              <w:keepLines w:val="0"/>
              <w:ind w:left="58" w:right="58"/>
              <w:jc w:val="left"/>
              <w:rPr>
                <w:b w:val="0"/>
              </w:rPr>
            </w:pPr>
            <w:r w:rsidRPr="004E0617">
              <w:rPr>
                <w:b w:val="0"/>
              </w:rPr>
              <w:sym w:font="Symbol" w:char="F0B4"/>
            </w:r>
          </w:p>
        </w:tc>
        <w:tc>
          <w:tcPr>
            <w:tcW w:w="824" w:type="dxa"/>
          </w:tcPr>
          <w:p w14:paraId="691090D3" w14:textId="77777777" w:rsidR="00876F25" w:rsidRPr="004E0617" w:rsidRDefault="00876F25" w:rsidP="001C6617">
            <w:pPr>
              <w:pStyle w:val="tablehead"/>
              <w:keepNext w:val="0"/>
              <w:keepLines w:val="0"/>
              <w:ind w:left="58" w:right="58"/>
              <w:jc w:val="left"/>
              <w:rPr>
                <w:b w:val="0"/>
              </w:rPr>
            </w:pPr>
            <w:r w:rsidRPr="004E0617">
              <w:rPr>
                <w:b w:val="0"/>
              </w:rPr>
              <w:sym w:font="Symbol" w:char="F0B4"/>
            </w:r>
          </w:p>
        </w:tc>
        <w:tc>
          <w:tcPr>
            <w:tcW w:w="842" w:type="dxa"/>
          </w:tcPr>
          <w:p w14:paraId="3B90EE1B" w14:textId="77777777" w:rsidR="00876F25" w:rsidRPr="004E0617" w:rsidRDefault="00876F25" w:rsidP="001C6617">
            <w:pPr>
              <w:pStyle w:val="tablehead"/>
              <w:keepNext w:val="0"/>
              <w:keepLines w:val="0"/>
              <w:ind w:left="58" w:right="58"/>
              <w:jc w:val="left"/>
              <w:rPr>
                <w:b w:val="0"/>
              </w:rPr>
            </w:pPr>
            <w:r w:rsidRPr="004E0617">
              <w:rPr>
                <w:b w:val="0"/>
              </w:rPr>
              <w:sym w:font="Symbol" w:char="F0B4"/>
            </w:r>
          </w:p>
        </w:tc>
        <w:tc>
          <w:tcPr>
            <w:tcW w:w="792" w:type="dxa"/>
          </w:tcPr>
          <w:p w14:paraId="420B5A86" w14:textId="77777777" w:rsidR="00876F25" w:rsidRPr="004E0617" w:rsidRDefault="00876F25" w:rsidP="001C6617">
            <w:pPr>
              <w:pStyle w:val="tablehead"/>
              <w:keepNext w:val="0"/>
              <w:keepLines w:val="0"/>
              <w:ind w:left="58" w:right="58"/>
              <w:jc w:val="left"/>
              <w:rPr>
                <w:b w:val="0"/>
              </w:rPr>
            </w:pPr>
            <w:r w:rsidRPr="004E0617">
              <w:rPr>
                <w:b w:val="0"/>
              </w:rPr>
              <w:sym w:font="Symbol" w:char="F0B4"/>
            </w:r>
          </w:p>
        </w:tc>
        <w:tc>
          <w:tcPr>
            <w:tcW w:w="711" w:type="dxa"/>
          </w:tcPr>
          <w:p w14:paraId="489CA2EB" w14:textId="77777777" w:rsidR="00876F25" w:rsidRPr="004E0617" w:rsidRDefault="00876F25" w:rsidP="001C6617">
            <w:pPr>
              <w:pStyle w:val="tablehead"/>
              <w:keepNext w:val="0"/>
              <w:keepLines w:val="0"/>
              <w:ind w:left="58" w:right="58"/>
              <w:jc w:val="left"/>
              <w:rPr>
                <w:b w:val="0"/>
              </w:rPr>
            </w:pPr>
            <w:r w:rsidRPr="004E0617">
              <w:rPr>
                <w:b w:val="0"/>
              </w:rPr>
              <w:sym w:font="Wingdings 2" w:char="F099"/>
            </w:r>
          </w:p>
        </w:tc>
      </w:tr>
      <w:tr w:rsidR="00876F25" w:rsidRPr="004E0617" w14:paraId="19A28096" w14:textId="77777777" w:rsidTr="002D76C1">
        <w:tc>
          <w:tcPr>
            <w:tcW w:w="3967" w:type="dxa"/>
          </w:tcPr>
          <w:p w14:paraId="205902CE" w14:textId="77777777" w:rsidR="00876F25" w:rsidRPr="004E0617" w:rsidRDefault="00876F25" w:rsidP="001C6617">
            <w:pPr>
              <w:pStyle w:val="tablebody"/>
              <w:keepNext w:val="0"/>
              <w:keepLines w:val="0"/>
              <w:ind w:left="58" w:right="58"/>
            </w:pPr>
            <w:r w:rsidRPr="004E0617">
              <w:t>FLDC</w:t>
            </w:r>
            <w:r w:rsidRPr="004E0617">
              <w:rPr>
                <w:szCs w:val="21"/>
              </w:rPr>
              <w:tab/>
            </w:r>
            <w:r w:rsidRPr="004E0617">
              <w:rPr>
                <w:szCs w:val="21"/>
              </w:rPr>
              <w:tab/>
            </w:r>
            <w:r w:rsidRPr="004E0617">
              <w:t>D0, IMM</w:t>
            </w:r>
          </w:p>
        </w:tc>
        <w:tc>
          <w:tcPr>
            <w:tcW w:w="821" w:type="dxa"/>
          </w:tcPr>
          <w:p w14:paraId="11CD4CB1"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0C03CA17"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086C9925" w14:textId="77777777" w:rsidR="00876F25" w:rsidRPr="004E0617" w:rsidRDefault="00876F25" w:rsidP="001C6617">
            <w:pPr>
              <w:pStyle w:val="tablebody"/>
              <w:keepNext w:val="0"/>
              <w:keepLines w:val="0"/>
              <w:ind w:left="58" w:right="58"/>
            </w:pPr>
            <w:r w:rsidRPr="004E0617">
              <w:sym w:font="Wingdings 2" w:char="F099"/>
            </w:r>
          </w:p>
        </w:tc>
        <w:tc>
          <w:tcPr>
            <w:tcW w:w="824" w:type="dxa"/>
          </w:tcPr>
          <w:p w14:paraId="493BCA2D" w14:textId="77777777" w:rsidR="00876F25" w:rsidRPr="004E0617" w:rsidRDefault="00876F25" w:rsidP="001C6617">
            <w:pPr>
              <w:pStyle w:val="tablebody"/>
              <w:keepNext w:val="0"/>
              <w:keepLines w:val="0"/>
              <w:ind w:left="58" w:right="58"/>
            </w:pPr>
            <w:r w:rsidRPr="004E0617">
              <w:sym w:font="Symbol" w:char="F0B4"/>
            </w:r>
          </w:p>
        </w:tc>
        <w:tc>
          <w:tcPr>
            <w:tcW w:w="842" w:type="dxa"/>
          </w:tcPr>
          <w:p w14:paraId="15C800DC" w14:textId="77777777" w:rsidR="00876F25" w:rsidRPr="004E0617" w:rsidRDefault="00876F25" w:rsidP="001C6617">
            <w:pPr>
              <w:pStyle w:val="tablebody"/>
              <w:keepNext w:val="0"/>
              <w:keepLines w:val="0"/>
              <w:ind w:left="58" w:right="58"/>
            </w:pPr>
            <w:r w:rsidRPr="004E0617">
              <w:sym w:font="Symbol" w:char="F0B4"/>
            </w:r>
          </w:p>
        </w:tc>
        <w:tc>
          <w:tcPr>
            <w:tcW w:w="792" w:type="dxa"/>
          </w:tcPr>
          <w:p w14:paraId="34D5A99A" w14:textId="77777777" w:rsidR="00876F25" w:rsidRPr="004E0617" w:rsidRDefault="00876F25" w:rsidP="001C6617">
            <w:pPr>
              <w:pStyle w:val="tablebody"/>
              <w:keepNext w:val="0"/>
              <w:keepLines w:val="0"/>
              <w:ind w:left="58" w:right="58"/>
            </w:pPr>
            <w:r w:rsidRPr="004E0617">
              <w:sym w:font="Symbol" w:char="F0B4"/>
            </w:r>
          </w:p>
        </w:tc>
        <w:tc>
          <w:tcPr>
            <w:tcW w:w="711" w:type="dxa"/>
          </w:tcPr>
          <w:p w14:paraId="03D83CD6" w14:textId="77777777" w:rsidR="00876F25" w:rsidRPr="004E0617" w:rsidRDefault="00876F25" w:rsidP="001C6617">
            <w:pPr>
              <w:pStyle w:val="tablebody"/>
              <w:keepNext w:val="0"/>
              <w:keepLines w:val="0"/>
              <w:ind w:left="58" w:right="58"/>
            </w:pPr>
            <w:r w:rsidRPr="004E0617">
              <w:sym w:font="Symbol" w:char="F0B4"/>
            </w:r>
          </w:p>
        </w:tc>
      </w:tr>
      <w:tr w:rsidR="00876F25" w:rsidRPr="004E0617" w14:paraId="3F852B7B" w14:textId="77777777" w:rsidTr="002D76C1">
        <w:tc>
          <w:tcPr>
            <w:tcW w:w="3967" w:type="dxa"/>
          </w:tcPr>
          <w:p w14:paraId="0A2BBFBB" w14:textId="77777777" w:rsidR="00876F25" w:rsidRPr="004E0617" w:rsidRDefault="00876F25" w:rsidP="001C6617">
            <w:pPr>
              <w:pStyle w:val="tablebody"/>
              <w:keepNext w:val="0"/>
              <w:keepLines w:val="0"/>
              <w:ind w:left="58" w:right="58"/>
            </w:pPr>
            <w:r w:rsidRPr="004E0617">
              <w:t>FLDCI</w:t>
            </w:r>
            <w:r w:rsidRPr="004E0617">
              <w:rPr>
                <w:szCs w:val="21"/>
              </w:rPr>
              <w:tab/>
            </w:r>
            <w:r w:rsidRPr="004E0617">
              <w:rPr>
                <w:szCs w:val="21"/>
              </w:rPr>
              <w:tab/>
            </w:r>
            <w:r w:rsidRPr="004E0617">
              <w:t>D0, IMM</w:t>
            </w:r>
          </w:p>
        </w:tc>
        <w:tc>
          <w:tcPr>
            <w:tcW w:w="821" w:type="dxa"/>
          </w:tcPr>
          <w:p w14:paraId="4B67161D"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4CC844AE"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39FFA180"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1EE3809F"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18CA146D"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1B7E6A13"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5BB81186"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75F55E30" w14:textId="77777777" w:rsidTr="002D76C1">
        <w:tc>
          <w:tcPr>
            <w:tcW w:w="3967" w:type="dxa"/>
          </w:tcPr>
          <w:p w14:paraId="72E1D370" w14:textId="77777777" w:rsidR="00876F25" w:rsidRPr="004E0617" w:rsidRDefault="00876F25" w:rsidP="001C6617">
            <w:pPr>
              <w:pStyle w:val="tablebody"/>
              <w:keepNext w:val="0"/>
              <w:keepLines w:val="0"/>
              <w:ind w:left="58" w:right="58"/>
            </w:pPr>
            <w:r w:rsidRPr="004E0617">
              <w:t>FLDRCI</w:t>
            </w:r>
            <w:r w:rsidRPr="004E0617">
              <w:rPr>
                <w:szCs w:val="21"/>
              </w:rPr>
              <w:tab/>
            </w:r>
            <w:r w:rsidRPr="004E0617">
              <w:t>D0, IMM, IMM</w:t>
            </w:r>
          </w:p>
        </w:tc>
        <w:tc>
          <w:tcPr>
            <w:tcW w:w="821" w:type="dxa"/>
          </w:tcPr>
          <w:p w14:paraId="5C797402"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3A64688A"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390B3A9E" w14:textId="77777777" w:rsidR="00876F25" w:rsidRPr="004E0617" w:rsidRDefault="00876F25" w:rsidP="001C6617">
            <w:pPr>
              <w:pStyle w:val="tablebody"/>
              <w:keepNext w:val="0"/>
              <w:keepLines w:val="0"/>
              <w:ind w:left="58" w:right="58"/>
            </w:pPr>
            <w:r w:rsidRPr="004E0617">
              <w:sym w:font="Wingdings 2" w:char="F099"/>
            </w:r>
          </w:p>
        </w:tc>
        <w:tc>
          <w:tcPr>
            <w:tcW w:w="824" w:type="dxa"/>
          </w:tcPr>
          <w:p w14:paraId="7ED499FC"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3D24498A"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342609AD"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324E03D2"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402EA461" w14:textId="77777777" w:rsidTr="002D76C1">
        <w:tc>
          <w:tcPr>
            <w:tcW w:w="3967" w:type="dxa"/>
          </w:tcPr>
          <w:p w14:paraId="612B3B8A" w14:textId="77777777" w:rsidR="00876F25" w:rsidRPr="004E0617" w:rsidRDefault="00876F25" w:rsidP="001C6617">
            <w:pPr>
              <w:pStyle w:val="tablebody"/>
              <w:keepNext w:val="0"/>
              <w:keepLines w:val="0"/>
              <w:ind w:left="58" w:right="58"/>
            </w:pPr>
            <w:r w:rsidRPr="004E0617">
              <w:t>FLDRCIU</w:t>
            </w:r>
            <w:r w:rsidRPr="004E0617">
              <w:rPr>
                <w:szCs w:val="21"/>
              </w:rPr>
              <w:tab/>
            </w:r>
            <w:r w:rsidRPr="004E0617">
              <w:t>D0, IMM, IMM</w:t>
            </w:r>
          </w:p>
        </w:tc>
        <w:tc>
          <w:tcPr>
            <w:tcW w:w="821" w:type="dxa"/>
          </w:tcPr>
          <w:p w14:paraId="529810BF"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2EC753A4"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2FE095C4"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55DE5C37"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4E8485EB"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4D125D57"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5493ABB2"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16E011BD" w14:textId="77777777" w:rsidTr="002D76C1">
        <w:tc>
          <w:tcPr>
            <w:tcW w:w="3967" w:type="dxa"/>
          </w:tcPr>
          <w:p w14:paraId="5864F979" w14:textId="77777777" w:rsidR="00876F25" w:rsidRPr="004E0617" w:rsidRDefault="00876F25" w:rsidP="001C6617">
            <w:pPr>
              <w:pStyle w:val="tablebody"/>
              <w:keepNext w:val="0"/>
              <w:keepLines w:val="0"/>
              <w:ind w:left="58" w:right="58"/>
            </w:pPr>
            <w:r w:rsidRPr="004E0617">
              <w:t>FLDRXY</w:t>
            </w:r>
            <w:r w:rsidRPr="004E0617">
              <w:rPr>
                <w:szCs w:val="21"/>
              </w:rPr>
              <w:tab/>
            </w:r>
            <w:r w:rsidRPr="004E0617">
              <w:t>D0, S0, S1</w:t>
            </w:r>
          </w:p>
        </w:tc>
        <w:tc>
          <w:tcPr>
            <w:tcW w:w="821" w:type="dxa"/>
          </w:tcPr>
          <w:p w14:paraId="34C387CD"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4C3D8C14"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7033B57A" w14:textId="77777777" w:rsidR="00876F25" w:rsidRPr="004E0617" w:rsidRDefault="00876F25" w:rsidP="001C6617">
            <w:pPr>
              <w:pStyle w:val="tablebody"/>
              <w:keepNext w:val="0"/>
              <w:keepLines w:val="0"/>
              <w:ind w:left="58" w:right="58"/>
            </w:pPr>
            <w:r w:rsidRPr="004E0617">
              <w:sym w:font="Wingdings 2" w:char="F099"/>
            </w:r>
          </w:p>
        </w:tc>
        <w:tc>
          <w:tcPr>
            <w:tcW w:w="824" w:type="dxa"/>
          </w:tcPr>
          <w:p w14:paraId="0AC5FDD6"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68A7BF99"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066E4E04"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50B3A57A"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0E1DBA9D" w14:textId="77777777" w:rsidTr="002D76C1">
        <w:tc>
          <w:tcPr>
            <w:tcW w:w="3967" w:type="dxa"/>
          </w:tcPr>
          <w:p w14:paraId="2D154006" w14:textId="77777777" w:rsidR="00876F25" w:rsidRPr="004E0617" w:rsidRDefault="00876F25" w:rsidP="001C6617">
            <w:pPr>
              <w:pStyle w:val="tablebody"/>
              <w:keepNext w:val="0"/>
              <w:keepLines w:val="0"/>
              <w:ind w:left="58" w:right="58"/>
            </w:pPr>
            <w:r w:rsidRPr="004E0617">
              <w:t>FLDRXYU</w:t>
            </w:r>
            <w:r w:rsidRPr="004E0617">
              <w:rPr>
                <w:szCs w:val="21"/>
              </w:rPr>
              <w:tab/>
            </w:r>
            <w:r w:rsidRPr="004E0617">
              <w:t>D0, S0, S1</w:t>
            </w:r>
          </w:p>
        </w:tc>
        <w:tc>
          <w:tcPr>
            <w:tcW w:w="821" w:type="dxa"/>
          </w:tcPr>
          <w:p w14:paraId="23460125"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4FA6AF8C"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48A97629"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2826D6BE"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7508F450"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7391913A"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327D5B20"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4B8A99C4" w14:textId="77777777" w:rsidTr="002D76C1">
        <w:tc>
          <w:tcPr>
            <w:tcW w:w="3967" w:type="dxa"/>
          </w:tcPr>
          <w:p w14:paraId="258CC04D" w14:textId="77777777" w:rsidR="00876F25" w:rsidRPr="004E0617" w:rsidRDefault="00876F25" w:rsidP="001C6617">
            <w:pPr>
              <w:pStyle w:val="tablebody"/>
              <w:keepNext w:val="0"/>
              <w:keepLines w:val="0"/>
              <w:ind w:left="58" w:right="58"/>
            </w:pPr>
            <w:r w:rsidRPr="004E0617">
              <w:t>FLDS</w:t>
            </w:r>
            <w:r w:rsidRPr="004E0617">
              <w:rPr>
                <w:szCs w:val="21"/>
              </w:rPr>
              <w:tab/>
            </w:r>
            <w:r w:rsidRPr="004E0617">
              <w:rPr>
                <w:szCs w:val="21"/>
              </w:rPr>
              <w:tab/>
            </w:r>
            <w:r w:rsidRPr="004E0617">
              <w:t>D0, S0</w:t>
            </w:r>
          </w:p>
        </w:tc>
        <w:tc>
          <w:tcPr>
            <w:tcW w:w="821" w:type="dxa"/>
          </w:tcPr>
          <w:p w14:paraId="23BA0458"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32456A8D"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2C15811C" w14:textId="77777777" w:rsidR="00876F25" w:rsidRPr="004E0617" w:rsidRDefault="00876F25" w:rsidP="001C6617">
            <w:pPr>
              <w:pStyle w:val="tablebody"/>
              <w:keepNext w:val="0"/>
              <w:keepLines w:val="0"/>
              <w:ind w:left="58" w:right="58"/>
            </w:pPr>
            <w:r w:rsidRPr="004E0617">
              <w:sym w:font="Wingdings 2" w:char="F099"/>
            </w:r>
          </w:p>
        </w:tc>
        <w:tc>
          <w:tcPr>
            <w:tcW w:w="824" w:type="dxa"/>
          </w:tcPr>
          <w:p w14:paraId="5006D980" w14:textId="77777777" w:rsidR="00876F25" w:rsidRPr="004E0617" w:rsidRDefault="00876F25" w:rsidP="001C6617">
            <w:pPr>
              <w:pStyle w:val="tablebody"/>
              <w:keepNext w:val="0"/>
              <w:keepLines w:val="0"/>
              <w:ind w:left="58" w:right="58"/>
            </w:pPr>
            <w:r w:rsidRPr="004E0617">
              <w:sym w:font="Symbol" w:char="F0B4"/>
            </w:r>
          </w:p>
        </w:tc>
        <w:tc>
          <w:tcPr>
            <w:tcW w:w="842" w:type="dxa"/>
          </w:tcPr>
          <w:p w14:paraId="31D2E489" w14:textId="77777777" w:rsidR="00876F25" w:rsidRPr="004E0617" w:rsidRDefault="00876F25" w:rsidP="001C6617">
            <w:pPr>
              <w:pStyle w:val="tablebody"/>
              <w:keepNext w:val="0"/>
              <w:keepLines w:val="0"/>
              <w:ind w:left="58" w:right="58"/>
            </w:pPr>
            <w:r w:rsidRPr="004E0617">
              <w:sym w:font="Symbol" w:char="F0B4"/>
            </w:r>
          </w:p>
        </w:tc>
        <w:tc>
          <w:tcPr>
            <w:tcW w:w="792" w:type="dxa"/>
          </w:tcPr>
          <w:p w14:paraId="029617DE" w14:textId="77777777" w:rsidR="00876F25" w:rsidRPr="004E0617" w:rsidRDefault="00876F25" w:rsidP="001C6617">
            <w:pPr>
              <w:pStyle w:val="tablebody"/>
              <w:keepNext w:val="0"/>
              <w:keepLines w:val="0"/>
              <w:ind w:left="58" w:right="58"/>
            </w:pPr>
            <w:r w:rsidRPr="004E0617">
              <w:sym w:font="Symbol" w:char="F0B4"/>
            </w:r>
          </w:p>
        </w:tc>
        <w:tc>
          <w:tcPr>
            <w:tcW w:w="711" w:type="dxa"/>
          </w:tcPr>
          <w:p w14:paraId="531E46AF" w14:textId="77777777" w:rsidR="00876F25" w:rsidRPr="004E0617" w:rsidRDefault="00876F25" w:rsidP="001C6617">
            <w:pPr>
              <w:pStyle w:val="tablebody"/>
              <w:keepNext w:val="0"/>
              <w:keepLines w:val="0"/>
              <w:ind w:left="58" w:right="58"/>
            </w:pPr>
            <w:r w:rsidRPr="004E0617">
              <w:sym w:font="Symbol" w:char="F0B4"/>
            </w:r>
          </w:p>
        </w:tc>
      </w:tr>
      <w:tr w:rsidR="00876F25" w:rsidRPr="004E0617" w14:paraId="44169FE0" w14:textId="77777777" w:rsidTr="002D76C1">
        <w:tc>
          <w:tcPr>
            <w:tcW w:w="3967" w:type="dxa"/>
          </w:tcPr>
          <w:p w14:paraId="1F39DE27" w14:textId="77777777" w:rsidR="00876F25" w:rsidRPr="004E0617" w:rsidRDefault="00876F25" w:rsidP="001C6617">
            <w:pPr>
              <w:pStyle w:val="tablebody"/>
              <w:keepNext w:val="0"/>
              <w:keepLines w:val="0"/>
              <w:ind w:left="58" w:right="58"/>
            </w:pPr>
            <w:r w:rsidRPr="004E0617">
              <w:t>FLDW</w:t>
            </w:r>
            <w:r w:rsidRPr="004E0617">
              <w:rPr>
                <w:szCs w:val="21"/>
              </w:rPr>
              <w:tab/>
            </w:r>
            <w:r w:rsidRPr="004E0617">
              <w:rPr>
                <w:szCs w:val="21"/>
              </w:rPr>
              <w:tab/>
            </w:r>
            <w:r w:rsidRPr="004E0617">
              <w:t>D0, S0, IMM</w:t>
            </w:r>
          </w:p>
        </w:tc>
        <w:tc>
          <w:tcPr>
            <w:tcW w:w="821" w:type="dxa"/>
          </w:tcPr>
          <w:p w14:paraId="0A0C51DE"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15AD6102"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376F3569" w14:textId="77777777" w:rsidR="00876F25" w:rsidRPr="004E0617" w:rsidRDefault="00876F25" w:rsidP="001C6617">
            <w:pPr>
              <w:pStyle w:val="tablebody"/>
              <w:keepNext w:val="0"/>
              <w:keepLines w:val="0"/>
              <w:ind w:left="58" w:right="58"/>
            </w:pPr>
            <w:r w:rsidRPr="004E0617">
              <w:sym w:font="Wingdings 2" w:char="F099"/>
            </w:r>
          </w:p>
        </w:tc>
        <w:tc>
          <w:tcPr>
            <w:tcW w:w="824" w:type="dxa"/>
          </w:tcPr>
          <w:p w14:paraId="4060D303"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5D8BFA12"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5E057887"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12EDB3C7"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05DDB61A" w14:textId="77777777" w:rsidTr="002D76C1">
        <w:tc>
          <w:tcPr>
            <w:tcW w:w="3967" w:type="dxa"/>
          </w:tcPr>
          <w:p w14:paraId="33003243" w14:textId="77777777" w:rsidR="00876F25" w:rsidRPr="004E0617" w:rsidRDefault="00876F25" w:rsidP="001C6617">
            <w:pPr>
              <w:pStyle w:val="tablebody"/>
              <w:keepNext w:val="0"/>
              <w:keepLines w:val="0"/>
              <w:ind w:left="58" w:right="58"/>
            </w:pPr>
            <w:r w:rsidRPr="004E0617">
              <w:t>FSTC</w:t>
            </w:r>
            <w:r w:rsidRPr="004E0617">
              <w:rPr>
                <w:szCs w:val="21"/>
              </w:rPr>
              <w:tab/>
            </w:r>
            <w:r w:rsidRPr="004E0617">
              <w:rPr>
                <w:szCs w:val="21"/>
              </w:rPr>
              <w:tab/>
            </w:r>
            <w:r w:rsidRPr="004E0617">
              <w:t>CR, S0</w:t>
            </w:r>
          </w:p>
        </w:tc>
        <w:tc>
          <w:tcPr>
            <w:tcW w:w="821" w:type="dxa"/>
          </w:tcPr>
          <w:p w14:paraId="2994FEAC"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53FAC727"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56B7059F" w14:textId="77777777" w:rsidR="00876F25" w:rsidRPr="004E0617" w:rsidRDefault="00876F25" w:rsidP="001C6617">
            <w:pPr>
              <w:pStyle w:val="tablebody"/>
              <w:keepNext w:val="0"/>
              <w:keepLines w:val="0"/>
              <w:ind w:left="58" w:right="58"/>
            </w:pPr>
            <w:r w:rsidRPr="004E0617">
              <w:sym w:font="Wingdings 2" w:char="F099"/>
            </w:r>
          </w:p>
        </w:tc>
        <w:tc>
          <w:tcPr>
            <w:tcW w:w="824" w:type="dxa"/>
          </w:tcPr>
          <w:p w14:paraId="465F9887"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5C6B3EDE"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1957C3F6"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57056AC4"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3DD30D9A" w14:textId="77777777" w:rsidTr="002D76C1">
        <w:tc>
          <w:tcPr>
            <w:tcW w:w="3967" w:type="dxa"/>
          </w:tcPr>
          <w:p w14:paraId="259FAF35" w14:textId="77777777" w:rsidR="00876F25" w:rsidRPr="004E0617" w:rsidRDefault="00876F25" w:rsidP="001C6617">
            <w:pPr>
              <w:pStyle w:val="tablebody"/>
              <w:keepNext w:val="0"/>
              <w:keepLines w:val="0"/>
              <w:ind w:left="58" w:right="58"/>
            </w:pPr>
            <w:r w:rsidRPr="004E0617">
              <w:t>FSTRCI</w:t>
            </w:r>
            <w:r w:rsidRPr="004E0617">
              <w:rPr>
                <w:szCs w:val="21"/>
              </w:rPr>
              <w:tab/>
            </w:r>
            <w:r w:rsidRPr="004E0617">
              <w:t>D0, IMM, IMM</w:t>
            </w:r>
          </w:p>
        </w:tc>
        <w:tc>
          <w:tcPr>
            <w:tcW w:w="821" w:type="dxa"/>
          </w:tcPr>
          <w:p w14:paraId="7A113AB9"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0206CD70"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5A03E979" w14:textId="77777777" w:rsidR="00876F25" w:rsidRPr="004E0617" w:rsidRDefault="00876F25" w:rsidP="001C6617">
            <w:pPr>
              <w:pStyle w:val="tablebody"/>
              <w:keepNext w:val="0"/>
              <w:keepLines w:val="0"/>
              <w:ind w:left="58" w:right="58"/>
            </w:pPr>
            <w:r w:rsidRPr="004E0617">
              <w:sym w:font="Wingdings 2" w:char="F099"/>
            </w:r>
          </w:p>
        </w:tc>
        <w:tc>
          <w:tcPr>
            <w:tcW w:w="824" w:type="dxa"/>
          </w:tcPr>
          <w:p w14:paraId="6320B21B"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785D9CE8"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3A596E16"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13E11AEF"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0E441A85" w14:textId="77777777" w:rsidTr="002D76C1">
        <w:tc>
          <w:tcPr>
            <w:tcW w:w="3967" w:type="dxa"/>
          </w:tcPr>
          <w:p w14:paraId="64BDB16C" w14:textId="77777777" w:rsidR="00876F25" w:rsidRPr="004E0617" w:rsidRDefault="00876F25" w:rsidP="001C6617">
            <w:pPr>
              <w:pStyle w:val="tablebody"/>
              <w:keepNext w:val="0"/>
              <w:keepLines w:val="0"/>
              <w:ind w:left="58" w:right="58"/>
            </w:pPr>
            <w:r w:rsidRPr="004E0617">
              <w:t>FSTRCIU</w:t>
            </w:r>
            <w:r w:rsidRPr="004E0617">
              <w:rPr>
                <w:szCs w:val="21"/>
              </w:rPr>
              <w:tab/>
            </w:r>
            <w:r w:rsidRPr="004E0617">
              <w:t>D0, IMM, IMM</w:t>
            </w:r>
          </w:p>
        </w:tc>
        <w:tc>
          <w:tcPr>
            <w:tcW w:w="821" w:type="dxa"/>
          </w:tcPr>
          <w:p w14:paraId="5C4C6C53"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7AE4A229"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302E0252"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701BCE57"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75C7D58A"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0E580BBE"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62C72E32"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45D7268F" w14:textId="77777777" w:rsidTr="002D76C1">
        <w:tc>
          <w:tcPr>
            <w:tcW w:w="3967" w:type="dxa"/>
          </w:tcPr>
          <w:p w14:paraId="65BA1870" w14:textId="77777777" w:rsidR="00876F25" w:rsidRPr="004E0617" w:rsidRDefault="00876F25" w:rsidP="001C6617">
            <w:pPr>
              <w:pStyle w:val="tablebody"/>
              <w:keepNext w:val="0"/>
              <w:keepLines w:val="0"/>
              <w:ind w:left="58" w:right="58"/>
            </w:pPr>
            <w:r w:rsidRPr="004E0617">
              <w:t>FSTRXY</w:t>
            </w:r>
            <w:r w:rsidRPr="004E0617">
              <w:rPr>
                <w:szCs w:val="21"/>
              </w:rPr>
              <w:tab/>
            </w:r>
            <w:r w:rsidRPr="004E0617">
              <w:t>D0, S0, S1</w:t>
            </w:r>
          </w:p>
        </w:tc>
        <w:tc>
          <w:tcPr>
            <w:tcW w:w="821" w:type="dxa"/>
          </w:tcPr>
          <w:p w14:paraId="2F485C67"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060D9B7C"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5312A323" w14:textId="77777777" w:rsidR="00876F25" w:rsidRPr="004E0617" w:rsidRDefault="00876F25" w:rsidP="001C6617">
            <w:pPr>
              <w:pStyle w:val="tablebody"/>
              <w:keepNext w:val="0"/>
              <w:keepLines w:val="0"/>
              <w:ind w:left="58" w:right="58"/>
            </w:pPr>
            <w:r w:rsidRPr="004E0617">
              <w:sym w:font="Wingdings 2" w:char="F099"/>
            </w:r>
          </w:p>
        </w:tc>
        <w:tc>
          <w:tcPr>
            <w:tcW w:w="824" w:type="dxa"/>
          </w:tcPr>
          <w:p w14:paraId="0D094D4F"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38E79023"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269170A6"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349B534B"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3AEDE824" w14:textId="77777777" w:rsidTr="002D76C1">
        <w:tc>
          <w:tcPr>
            <w:tcW w:w="3967" w:type="dxa"/>
          </w:tcPr>
          <w:p w14:paraId="69EF0C45" w14:textId="77777777" w:rsidR="00876F25" w:rsidRPr="004E0617" w:rsidRDefault="00876F25" w:rsidP="001C6617">
            <w:pPr>
              <w:pStyle w:val="tablebody"/>
              <w:keepNext w:val="0"/>
              <w:keepLines w:val="0"/>
              <w:ind w:left="58" w:right="58"/>
            </w:pPr>
            <w:r w:rsidRPr="004E0617">
              <w:t>FSTRXYU</w:t>
            </w:r>
            <w:r w:rsidRPr="004E0617">
              <w:rPr>
                <w:szCs w:val="21"/>
              </w:rPr>
              <w:tab/>
            </w:r>
            <w:r w:rsidRPr="004E0617">
              <w:t>D0, S0, S1</w:t>
            </w:r>
          </w:p>
        </w:tc>
        <w:tc>
          <w:tcPr>
            <w:tcW w:w="821" w:type="dxa"/>
          </w:tcPr>
          <w:p w14:paraId="12B6A87B"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046A425D"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7B80AECA"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12BE86C1"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324447E5"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0086F55C"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547F83BE"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3529B5B8" w14:textId="77777777" w:rsidTr="002D76C1">
        <w:tc>
          <w:tcPr>
            <w:tcW w:w="3967" w:type="dxa"/>
          </w:tcPr>
          <w:p w14:paraId="53EF8365" w14:textId="77777777" w:rsidR="00876F25" w:rsidRPr="004E0617" w:rsidRDefault="00876F25" w:rsidP="001C6617">
            <w:pPr>
              <w:pStyle w:val="tablebody"/>
              <w:keepNext w:val="0"/>
              <w:keepLines w:val="0"/>
              <w:ind w:left="58" w:right="58"/>
            </w:pPr>
            <w:r w:rsidRPr="004E0617">
              <w:t>LD</w:t>
            </w:r>
            <w:r w:rsidRPr="004E0617">
              <w:rPr>
                <w:szCs w:val="21"/>
              </w:rPr>
              <w:tab/>
            </w:r>
            <w:r w:rsidRPr="004E0617">
              <w:rPr>
                <w:szCs w:val="21"/>
              </w:rPr>
              <w:tab/>
            </w:r>
            <w:r w:rsidRPr="004E0617">
              <w:t>D0, S0, S1</w:t>
            </w:r>
          </w:p>
        </w:tc>
        <w:tc>
          <w:tcPr>
            <w:tcW w:w="821" w:type="dxa"/>
          </w:tcPr>
          <w:p w14:paraId="26909D20"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14E88987"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37F0BCA9"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29827736"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0D2427F7"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3F1DDDF0"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77D8044B"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3549D8F2" w14:textId="77777777" w:rsidTr="002D76C1">
        <w:tc>
          <w:tcPr>
            <w:tcW w:w="3967" w:type="dxa"/>
          </w:tcPr>
          <w:p w14:paraId="1C2D3315" w14:textId="77777777" w:rsidR="00876F25" w:rsidRPr="004E0617" w:rsidRDefault="00876F25" w:rsidP="001C6617">
            <w:pPr>
              <w:pStyle w:val="tablebody"/>
              <w:keepNext w:val="0"/>
              <w:keepLines w:val="0"/>
              <w:ind w:left="58" w:right="58"/>
            </w:pPr>
            <w:r w:rsidRPr="004E0617">
              <w:t>LDBS</w:t>
            </w:r>
            <w:r w:rsidRPr="004E0617">
              <w:rPr>
                <w:szCs w:val="21"/>
              </w:rPr>
              <w:tab/>
            </w:r>
            <w:r w:rsidRPr="004E0617">
              <w:rPr>
                <w:szCs w:val="21"/>
              </w:rPr>
              <w:tab/>
            </w:r>
            <w:r w:rsidRPr="004E0617">
              <w:t>D0, S0, S1</w:t>
            </w:r>
          </w:p>
        </w:tc>
        <w:tc>
          <w:tcPr>
            <w:tcW w:w="821" w:type="dxa"/>
          </w:tcPr>
          <w:p w14:paraId="0D0D5AF0"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54666667"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7773669D"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21349624"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7970955A"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6F1E9953"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03ECFA45"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16CBAFFB" w14:textId="77777777" w:rsidTr="002D76C1">
        <w:tc>
          <w:tcPr>
            <w:tcW w:w="3967" w:type="dxa"/>
          </w:tcPr>
          <w:p w14:paraId="6D149860" w14:textId="77777777" w:rsidR="00876F25" w:rsidRPr="004E0617" w:rsidRDefault="00876F25" w:rsidP="001C6617">
            <w:pPr>
              <w:pStyle w:val="tablebody"/>
              <w:keepNext w:val="0"/>
              <w:keepLines w:val="0"/>
              <w:ind w:left="58" w:right="58"/>
            </w:pPr>
            <w:r w:rsidRPr="004E0617">
              <w:t>LDBSI</w:t>
            </w:r>
            <w:r w:rsidRPr="004E0617">
              <w:rPr>
                <w:szCs w:val="21"/>
              </w:rPr>
              <w:tab/>
            </w:r>
            <w:r w:rsidRPr="004E0617">
              <w:rPr>
                <w:szCs w:val="21"/>
              </w:rPr>
              <w:tab/>
            </w:r>
            <w:r w:rsidRPr="004E0617">
              <w:t>D0, S0, IMM</w:t>
            </w:r>
          </w:p>
        </w:tc>
        <w:tc>
          <w:tcPr>
            <w:tcW w:w="821" w:type="dxa"/>
          </w:tcPr>
          <w:p w14:paraId="4A267A42"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412D18A8"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7A17C755"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7D471411"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2AD9CAAF"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004174D1"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6A2B3636"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0BC4D852" w14:textId="77777777" w:rsidTr="002D76C1">
        <w:tc>
          <w:tcPr>
            <w:tcW w:w="3967" w:type="dxa"/>
          </w:tcPr>
          <w:p w14:paraId="1F2AE370" w14:textId="77777777" w:rsidR="00876F25" w:rsidRPr="004E0617" w:rsidRDefault="00876F25" w:rsidP="001C6617">
            <w:pPr>
              <w:pStyle w:val="tablebody"/>
              <w:keepNext w:val="0"/>
              <w:keepLines w:val="0"/>
              <w:ind w:left="58" w:right="58"/>
            </w:pPr>
            <w:r w:rsidRPr="004E0617">
              <w:t>LDBU</w:t>
            </w:r>
            <w:r w:rsidRPr="004E0617">
              <w:rPr>
                <w:szCs w:val="21"/>
              </w:rPr>
              <w:tab/>
            </w:r>
            <w:r w:rsidRPr="004E0617">
              <w:rPr>
                <w:szCs w:val="21"/>
              </w:rPr>
              <w:tab/>
            </w:r>
            <w:r w:rsidRPr="004E0617">
              <w:t>D0, S0, S1</w:t>
            </w:r>
          </w:p>
        </w:tc>
        <w:tc>
          <w:tcPr>
            <w:tcW w:w="821" w:type="dxa"/>
          </w:tcPr>
          <w:p w14:paraId="4B63FC74"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55D8D3E4"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7A45C54A"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61AEA490"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03EC0BBF"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118B534A"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2906FA80"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08AF0853" w14:textId="77777777" w:rsidTr="002D76C1">
        <w:tc>
          <w:tcPr>
            <w:tcW w:w="3967" w:type="dxa"/>
          </w:tcPr>
          <w:p w14:paraId="19AB70C6" w14:textId="77777777" w:rsidR="00876F25" w:rsidRPr="004E0617" w:rsidRDefault="00876F25" w:rsidP="001C6617">
            <w:pPr>
              <w:pStyle w:val="tablebody"/>
              <w:keepNext w:val="0"/>
              <w:keepLines w:val="0"/>
              <w:ind w:left="58" w:right="58"/>
            </w:pPr>
            <w:r w:rsidRPr="004E0617">
              <w:t>LDBUI</w:t>
            </w:r>
            <w:r w:rsidRPr="004E0617">
              <w:rPr>
                <w:szCs w:val="21"/>
              </w:rPr>
              <w:tab/>
            </w:r>
            <w:r w:rsidRPr="004E0617">
              <w:rPr>
                <w:szCs w:val="21"/>
              </w:rPr>
              <w:tab/>
            </w:r>
            <w:r w:rsidRPr="004E0617">
              <w:t>D0, S0, IMM</w:t>
            </w:r>
          </w:p>
        </w:tc>
        <w:tc>
          <w:tcPr>
            <w:tcW w:w="821" w:type="dxa"/>
          </w:tcPr>
          <w:p w14:paraId="61120B22"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0C4201D4"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5B4CD9C3"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2E4AED13"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0B75C693"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404FB29E"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4C844099"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74EEAA1D" w14:textId="77777777" w:rsidTr="002D76C1">
        <w:tc>
          <w:tcPr>
            <w:tcW w:w="3967" w:type="dxa"/>
          </w:tcPr>
          <w:p w14:paraId="3DDF0A5B" w14:textId="77777777" w:rsidR="00876F25" w:rsidRPr="004E0617" w:rsidRDefault="00876F25" w:rsidP="001C6617">
            <w:pPr>
              <w:pStyle w:val="tablebody"/>
              <w:keepNext w:val="0"/>
              <w:keepLines w:val="0"/>
              <w:ind w:left="58" w:right="58"/>
            </w:pPr>
            <w:r w:rsidRPr="004E0617">
              <w:t>LDC</w:t>
            </w:r>
            <w:r w:rsidRPr="004E0617">
              <w:rPr>
                <w:szCs w:val="21"/>
              </w:rPr>
              <w:tab/>
            </w:r>
            <w:r w:rsidRPr="004E0617">
              <w:rPr>
                <w:szCs w:val="21"/>
              </w:rPr>
              <w:tab/>
            </w:r>
            <w:r w:rsidRPr="004E0617">
              <w:t>D0, IMM</w:t>
            </w:r>
          </w:p>
        </w:tc>
        <w:tc>
          <w:tcPr>
            <w:tcW w:w="821" w:type="dxa"/>
          </w:tcPr>
          <w:p w14:paraId="309D135C" w14:textId="77777777" w:rsidR="00876F25" w:rsidRPr="004E0617" w:rsidRDefault="00876F25" w:rsidP="001C6617">
            <w:pPr>
              <w:pStyle w:val="tablebody"/>
              <w:keepNext w:val="0"/>
              <w:keepLines w:val="0"/>
              <w:ind w:left="58" w:right="58"/>
            </w:pPr>
            <w:r w:rsidRPr="004E0617">
              <w:sym w:font="Wingdings 2" w:char="F099"/>
            </w:r>
          </w:p>
        </w:tc>
        <w:tc>
          <w:tcPr>
            <w:tcW w:w="801" w:type="dxa"/>
          </w:tcPr>
          <w:p w14:paraId="14FC8325" w14:textId="77777777" w:rsidR="00876F25" w:rsidRPr="004E0617" w:rsidRDefault="00876F25" w:rsidP="001C6617">
            <w:pPr>
              <w:pStyle w:val="tablebody"/>
              <w:keepNext w:val="0"/>
              <w:keepLines w:val="0"/>
              <w:ind w:left="58" w:right="58"/>
            </w:pPr>
            <w:r w:rsidRPr="004E0617">
              <w:sym w:font="Wingdings 2" w:char="F099"/>
            </w:r>
          </w:p>
        </w:tc>
        <w:tc>
          <w:tcPr>
            <w:tcW w:w="984" w:type="dxa"/>
          </w:tcPr>
          <w:p w14:paraId="363FEA4C" w14:textId="77777777" w:rsidR="00876F25" w:rsidRPr="004E0617" w:rsidRDefault="00876F25" w:rsidP="001C6617">
            <w:pPr>
              <w:pStyle w:val="tablebody"/>
              <w:keepNext w:val="0"/>
              <w:keepLines w:val="0"/>
              <w:ind w:left="58" w:right="58"/>
            </w:pPr>
            <w:r w:rsidRPr="004E0617">
              <w:sym w:font="Wingdings 2" w:char="F099"/>
            </w:r>
          </w:p>
        </w:tc>
        <w:tc>
          <w:tcPr>
            <w:tcW w:w="824" w:type="dxa"/>
          </w:tcPr>
          <w:p w14:paraId="4D0C46DE" w14:textId="77777777" w:rsidR="00876F25" w:rsidRPr="004E0617" w:rsidRDefault="00876F25" w:rsidP="001C6617">
            <w:pPr>
              <w:pStyle w:val="tablebody"/>
              <w:keepNext w:val="0"/>
              <w:keepLines w:val="0"/>
              <w:ind w:left="58" w:right="58"/>
            </w:pPr>
            <w:r w:rsidRPr="004E0617">
              <w:sym w:font="Symbol" w:char="F0B4"/>
            </w:r>
          </w:p>
        </w:tc>
        <w:tc>
          <w:tcPr>
            <w:tcW w:w="842" w:type="dxa"/>
          </w:tcPr>
          <w:p w14:paraId="6B0783A5" w14:textId="77777777" w:rsidR="00876F25" w:rsidRPr="004E0617" w:rsidRDefault="00876F25" w:rsidP="001C6617">
            <w:pPr>
              <w:pStyle w:val="tablebody"/>
              <w:keepNext w:val="0"/>
              <w:keepLines w:val="0"/>
              <w:ind w:left="58" w:right="58"/>
            </w:pPr>
            <w:r w:rsidRPr="004E0617">
              <w:sym w:font="Symbol" w:char="F0B4"/>
            </w:r>
          </w:p>
        </w:tc>
        <w:tc>
          <w:tcPr>
            <w:tcW w:w="792" w:type="dxa"/>
          </w:tcPr>
          <w:p w14:paraId="1A523858" w14:textId="77777777" w:rsidR="00876F25" w:rsidRPr="004E0617" w:rsidRDefault="00876F25" w:rsidP="001C6617">
            <w:pPr>
              <w:pStyle w:val="tablebody"/>
              <w:keepNext w:val="0"/>
              <w:keepLines w:val="0"/>
              <w:ind w:left="58" w:right="58"/>
            </w:pPr>
            <w:r w:rsidRPr="004E0617">
              <w:sym w:font="Symbol" w:char="F0B4"/>
            </w:r>
          </w:p>
        </w:tc>
        <w:tc>
          <w:tcPr>
            <w:tcW w:w="711" w:type="dxa"/>
          </w:tcPr>
          <w:p w14:paraId="5F4854EB" w14:textId="77777777" w:rsidR="00876F25" w:rsidRPr="004E0617" w:rsidRDefault="00876F25" w:rsidP="001C6617">
            <w:pPr>
              <w:pStyle w:val="tablebody"/>
              <w:keepNext w:val="0"/>
              <w:keepLines w:val="0"/>
              <w:ind w:left="58" w:right="58"/>
            </w:pPr>
            <w:r w:rsidRPr="004E0617">
              <w:sym w:font="Symbol" w:char="F0B4"/>
            </w:r>
          </w:p>
        </w:tc>
      </w:tr>
      <w:tr w:rsidR="00876F25" w:rsidRPr="004E0617" w14:paraId="794501E1" w14:textId="77777777" w:rsidTr="002D76C1">
        <w:tc>
          <w:tcPr>
            <w:tcW w:w="3967" w:type="dxa"/>
          </w:tcPr>
          <w:p w14:paraId="03010636" w14:textId="77777777" w:rsidR="00876F25" w:rsidRPr="004E0617" w:rsidRDefault="00876F25" w:rsidP="001C6617">
            <w:pPr>
              <w:pStyle w:val="tablebody"/>
              <w:keepNext w:val="0"/>
              <w:keepLines w:val="0"/>
              <w:ind w:left="58" w:right="58"/>
            </w:pPr>
            <w:r w:rsidRPr="004E0617">
              <w:t>LDCI</w:t>
            </w:r>
            <w:r w:rsidRPr="004E0617">
              <w:rPr>
                <w:szCs w:val="21"/>
              </w:rPr>
              <w:tab/>
            </w:r>
            <w:r w:rsidRPr="004E0617">
              <w:rPr>
                <w:szCs w:val="21"/>
              </w:rPr>
              <w:tab/>
            </w:r>
            <w:r w:rsidRPr="004E0617">
              <w:t>D0, IMM</w:t>
            </w:r>
          </w:p>
        </w:tc>
        <w:tc>
          <w:tcPr>
            <w:tcW w:w="821" w:type="dxa"/>
          </w:tcPr>
          <w:p w14:paraId="5957F9D7"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1F189E1A"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0E7612A1"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62B57364"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6618B96A"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5D8DFB89"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2AF7A36B"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4A69F35D" w14:textId="77777777" w:rsidTr="002D76C1">
        <w:tc>
          <w:tcPr>
            <w:tcW w:w="3967" w:type="dxa"/>
          </w:tcPr>
          <w:p w14:paraId="676615EA" w14:textId="77777777" w:rsidR="00876F25" w:rsidRPr="004E0617" w:rsidRDefault="00876F25" w:rsidP="001C6617">
            <w:pPr>
              <w:pStyle w:val="tablebody"/>
              <w:keepNext w:val="0"/>
              <w:keepLines w:val="0"/>
              <w:ind w:left="58" w:right="58"/>
            </w:pPr>
            <w:r w:rsidRPr="004E0617">
              <w:t>LDHS</w:t>
            </w:r>
            <w:r w:rsidRPr="004E0617">
              <w:rPr>
                <w:szCs w:val="21"/>
              </w:rPr>
              <w:tab/>
            </w:r>
            <w:r w:rsidRPr="004E0617">
              <w:rPr>
                <w:szCs w:val="21"/>
              </w:rPr>
              <w:tab/>
            </w:r>
            <w:r w:rsidRPr="004E0617">
              <w:t>D0, S0, S1</w:t>
            </w:r>
          </w:p>
        </w:tc>
        <w:tc>
          <w:tcPr>
            <w:tcW w:w="821" w:type="dxa"/>
          </w:tcPr>
          <w:p w14:paraId="5263918A"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50D34BAD"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550AFEF1"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21E34E40"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283DB9E7"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6311A5C9"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37120C2D"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347546E3" w14:textId="77777777" w:rsidTr="002D76C1">
        <w:tc>
          <w:tcPr>
            <w:tcW w:w="3967" w:type="dxa"/>
          </w:tcPr>
          <w:p w14:paraId="5DAA0888" w14:textId="77777777" w:rsidR="00876F25" w:rsidRPr="004E0617" w:rsidRDefault="00876F25" w:rsidP="001C6617">
            <w:pPr>
              <w:pStyle w:val="tablebody"/>
              <w:keepNext w:val="0"/>
              <w:keepLines w:val="0"/>
              <w:ind w:left="58" w:right="58"/>
            </w:pPr>
            <w:r w:rsidRPr="004E0617">
              <w:t>LDHSI</w:t>
            </w:r>
            <w:r w:rsidRPr="004E0617">
              <w:rPr>
                <w:szCs w:val="21"/>
              </w:rPr>
              <w:tab/>
            </w:r>
            <w:r w:rsidRPr="004E0617">
              <w:rPr>
                <w:szCs w:val="21"/>
              </w:rPr>
              <w:tab/>
            </w:r>
            <w:r w:rsidRPr="004E0617">
              <w:t>D0, S0, IMM</w:t>
            </w:r>
          </w:p>
        </w:tc>
        <w:tc>
          <w:tcPr>
            <w:tcW w:w="821" w:type="dxa"/>
          </w:tcPr>
          <w:p w14:paraId="5F1629C3"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704D0E4E"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572AB8D3"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1D016579"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1</w:t>
            </w:r>
          </w:p>
        </w:tc>
        <w:tc>
          <w:tcPr>
            <w:tcW w:w="842" w:type="dxa"/>
          </w:tcPr>
          <w:p w14:paraId="599E9F3C"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1</w:t>
            </w:r>
          </w:p>
        </w:tc>
        <w:tc>
          <w:tcPr>
            <w:tcW w:w="792" w:type="dxa"/>
          </w:tcPr>
          <w:p w14:paraId="354F9731"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1</w:t>
            </w:r>
          </w:p>
        </w:tc>
        <w:tc>
          <w:tcPr>
            <w:tcW w:w="711" w:type="dxa"/>
          </w:tcPr>
          <w:p w14:paraId="4967F6D6"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1</w:t>
            </w:r>
          </w:p>
        </w:tc>
      </w:tr>
      <w:tr w:rsidR="00876F25" w:rsidRPr="004E0617" w14:paraId="6A51F963" w14:textId="77777777" w:rsidTr="002D76C1">
        <w:tc>
          <w:tcPr>
            <w:tcW w:w="3967" w:type="dxa"/>
          </w:tcPr>
          <w:p w14:paraId="122D2F76" w14:textId="77777777" w:rsidR="00876F25" w:rsidRPr="004E0617" w:rsidRDefault="00876F25" w:rsidP="001C6617">
            <w:pPr>
              <w:pStyle w:val="tablebody"/>
              <w:keepNext w:val="0"/>
              <w:keepLines w:val="0"/>
              <w:ind w:left="58" w:right="58"/>
            </w:pPr>
            <w:r w:rsidRPr="004E0617">
              <w:t>LDHU</w:t>
            </w:r>
            <w:r w:rsidRPr="004E0617">
              <w:rPr>
                <w:szCs w:val="21"/>
              </w:rPr>
              <w:tab/>
            </w:r>
            <w:r w:rsidRPr="004E0617">
              <w:rPr>
                <w:szCs w:val="21"/>
              </w:rPr>
              <w:tab/>
            </w:r>
            <w:r w:rsidRPr="004E0617">
              <w:t>D0, S0, S1</w:t>
            </w:r>
          </w:p>
        </w:tc>
        <w:tc>
          <w:tcPr>
            <w:tcW w:w="821" w:type="dxa"/>
          </w:tcPr>
          <w:p w14:paraId="6A826FCC"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2907CC36"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2B320B0F"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39DF1751" w14:textId="77777777" w:rsidR="00876F25" w:rsidRPr="004E0617" w:rsidRDefault="00876F25" w:rsidP="001C6617">
            <w:pPr>
              <w:pStyle w:val="tablebody"/>
              <w:keepNext w:val="0"/>
              <w:keepLines w:val="0"/>
              <w:ind w:left="58" w:right="58"/>
            </w:pPr>
            <w:r w:rsidRPr="004E0617">
              <w:sym w:font="Wingdings 2" w:char="F099"/>
            </w:r>
          </w:p>
        </w:tc>
        <w:tc>
          <w:tcPr>
            <w:tcW w:w="842" w:type="dxa"/>
          </w:tcPr>
          <w:p w14:paraId="3E8E423C"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728FE065"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14A0726A"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0D6BA8F7" w14:textId="77777777" w:rsidTr="002D76C1">
        <w:tc>
          <w:tcPr>
            <w:tcW w:w="3967" w:type="dxa"/>
          </w:tcPr>
          <w:p w14:paraId="65D94399" w14:textId="77777777" w:rsidR="00876F25" w:rsidRPr="004E0617" w:rsidRDefault="00876F25" w:rsidP="001C6617">
            <w:pPr>
              <w:pStyle w:val="tablebody"/>
              <w:keepNext w:val="0"/>
              <w:keepLines w:val="0"/>
              <w:ind w:left="58" w:right="58"/>
            </w:pPr>
            <w:r w:rsidRPr="004E0617">
              <w:t>LDHUI</w:t>
            </w:r>
            <w:r w:rsidRPr="004E0617">
              <w:rPr>
                <w:szCs w:val="21"/>
              </w:rPr>
              <w:tab/>
            </w:r>
            <w:r w:rsidRPr="004E0617">
              <w:rPr>
                <w:szCs w:val="21"/>
              </w:rPr>
              <w:tab/>
            </w:r>
            <w:r w:rsidRPr="004E0617">
              <w:t>D0, S0, IMM</w:t>
            </w:r>
          </w:p>
        </w:tc>
        <w:tc>
          <w:tcPr>
            <w:tcW w:w="821" w:type="dxa"/>
          </w:tcPr>
          <w:p w14:paraId="5B032F5B"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243C89AE"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417AA6F6"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1964018A"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1</w:t>
            </w:r>
          </w:p>
        </w:tc>
        <w:tc>
          <w:tcPr>
            <w:tcW w:w="842" w:type="dxa"/>
          </w:tcPr>
          <w:p w14:paraId="2C9BBA44"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1</w:t>
            </w:r>
          </w:p>
        </w:tc>
        <w:tc>
          <w:tcPr>
            <w:tcW w:w="792" w:type="dxa"/>
          </w:tcPr>
          <w:p w14:paraId="6D457FD8"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1</w:t>
            </w:r>
          </w:p>
        </w:tc>
        <w:tc>
          <w:tcPr>
            <w:tcW w:w="711" w:type="dxa"/>
          </w:tcPr>
          <w:p w14:paraId="1E4663B4"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1</w:t>
            </w:r>
          </w:p>
        </w:tc>
      </w:tr>
      <w:tr w:rsidR="00876F25" w:rsidRPr="004E0617" w14:paraId="057A388F" w14:textId="77777777" w:rsidTr="002D76C1">
        <w:tc>
          <w:tcPr>
            <w:tcW w:w="3967" w:type="dxa"/>
          </w:tcPr>
          <w:p w14:paraId="763DC486" w14:textId="77777777" w:rsidR="00876F25" w:rsidRPr="004E0617" w:rsidRDefault="00876F25" w:rsidP="001C6617">
            <w:pPr>
              <w:pStyle w:val="tablebody"/>
              <w:keepNext w:val="0"/>
              <w:keepLines w:val="0"/>
              <w:ind w:left="58" w:right="58"/>
            </w:pPr>
            <w:r w:rsidRPr="004E0617">
              <w:t>LDI</w:t>
            </w:r>
            <w:r w:rsidRPr="004E0617">
              <w:rPr>
                <w:szCs w:val="21"/>
              </w:rPr>
              <w:tab/>
            </w:r>
            <w:r w:rsidRPr="004E0617">
              <w:rPr>
                <w:szCs w:val="21"/>
              </w:rPr>
              <w:tab/>
            </w:r>
            <w:r w:rsidRPr="004E0617">
              <w:t>D0, S0, IMM</w:t>
            </w:r>
          </w:p>
        </w:tc>
        <w:tc>
          <w:tcPr>
            <w:tcW w:w="821" w:type="dxa"/>
          </w:tcPr>
          <w:p w14:paraId="3AA93CBF"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098C2CCE"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619F7DE7"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3EADE10F"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2</w:t>
            </w:r>
          </w:p>
        </w:tc>
        <w:tc>
          <w:tcPr>
            <w:tcW w:w="842" w:type="dxa"/>
          </w:tcPr>
          <w:p w14:paraId="2F9FC3A2"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2</w:t>
            </w:r>
          </w:p>
        </w:tc>
        <w:tc>
          <w:tcPr>
            <w:tcW w:w="792" w:type="dxa"/>
          </w:tcPr>
          <w:p w14:paraId="1F20E6C2"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2</w:t>
            </w:r>
          </w:p>
        </w:tc>
        <w:tc>
          <w:tcPr>
            <w:tcW w:w="711" w:type="dxa"/>
          </w:tcPr>
          <w:p w14:paraId="4C417033"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2</w:t>
            </w:r>
          </w:p>
        </w:tc>
      </w:tr>
      <w:tr w:rsidR="00876F25" w:rsidRPr="004E0617" w14:paraId="290FE187" w14:textId="77777777" w:rsidTr="002D76C1">
        <w:tc>
          <w:tcPr>
            <w:tcW w:w="3967" w:type="dxa"/>
          </w:tcPr>
          <w:p w14:paraId="3CD88C3C" w14:textId="77777777" w:rsidR="00876F25" w:rsidRPr="004E0617" w:rsidRDefault="00876F25" w:rsidP="001C6617">
            <w:pPr>
              <w:pStyle w:val="tablebody"/>
              <w:keepNext w:val="0"/>
              <w:keepLines w:val="0"/>
              <w:ind w:left="58" w:right="58"/>
              <w:rPr>
                <w:lang w:eastAsia="ja-JP"/>
              </w:rPr>
            </w:pPr>
            <w:r w:rsidRPr="004E0617">
              <w:rPr>
                <w:rFonts w:hint="eastAsia"/>
                <w:lang w:eastAsia="ja-JP"/>
              </w:rPr>
              <w:t>LDLL</w:t>
            </w:r>
            <w:r w:rsidRPr="004E0617">
              <w:rPr>
                <w:lang w:eastAsia="ja-JP"/>
              </w:rPr>
              <w:tab/>
            </w:r>
            <w:r w:rsidRPr="004E0617">
              <w:rPr>
                <w:lang w:eastAsia="ja-JP"/>
              </w:rPr>
              <w:tab/>
              <w:t>D0, S0, S1</w:t>
            </w:r>
          </w:p>
        </w:tc>
        <w:tc>
          <w:tcPr>
            <w:tcW w:w="821" w:type="dxa"/>
          </w:tcPr>
          <w:p w14:paraId="5A889BCF"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45CE2F03"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11EE65A0"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01BD754F" w14:textId="77777777" w:rsidR="00876F25" w:rsidRPr="004E0617" w:rsidRDefault="00876F25" w:rsidP="001C6617">
            <w:pPr>
              <w:pStyle w:val="tablebody"/>
              <w:keepNext w:val="0"/>
              <w:keepLines w:val="0"/>
              <w:ind w:left="58" w:right="58"/>
            </w:pPr>
            <w:r w:rsidRPr="004E0617">
              <w:sym w:font="Symbol" w:char="F0B4"/>
            </w:r>
          </w:p>
        </w:tc>
        <w:tc>
          <w:tcPr>
            <w:tcW w:w="842" w:type="dxa"/>
          </w:tcPr>
          <w:p w14:paraId="5C4A046E" w14:textId="77777777" w:rsidR="00876F25" w:rsidRPr="004E0617" w:rsidRDefault="00876F25" w:rsidP="001C6617">
            <w:pPr>
              <w:pStyle w:val="tablebody"/>
              <w:keepNext w:val="0"/>
              <w:keepLines w:val="0"/>
              <w:ind w:left="58" w:right="58"/>
            </w:pPr>
            <w:r w:rsidRPr="004E0617">
              <w:sym w:font="Wingdings 2" w:char="F099"/>
            </w:r>
          </w:p>
        </w:tc>
        <w:tc>
          <w:tcPr>
            <w:tcW w:w="792" w:type="dxa"/>
          </w:tcPr>
          <w:p w14:paraId="1E98DAAA" w14:textId="77777777" w:rsidR="00876F25" w:rsidRPr="004E0617" w:rsidRDefault="00876F25" w:rsidP="001C6617">
            <w:pPr>
              <w:pStyle w:val="tablebody"/>
              <w:keepNext w:val="0"/>
              <w:keepLines w:val="0"/>
              <w:ind w:left="58" w:right="58"/>
            </w:pPr>
            <w:r w:rsidRPr="004E0617">
              <w:sym w:font="Wingdings 2" w:char="F099"/>
            </w:r>
          </w:p>
        </w:tc>
        <w:tc>
          <w:tcPr>
            <w:tcW w:w="711" w:type="dxa"/>
          </w:tcPr>
          <w:p w14:paraId="6909690C" w14:textId="77777777" w:rsidR="00876F25" w:rsidRPr="004E0617" w:rsidRDefault="00876F25" w:rsidP="001C6617">
            <w:pPr>
              <w:pStyle w:val="tablebody"/>
              <w:keepNext w:val="0"/>
              <w:keepLines w:val="0"/>
              <w:ind w:left="58" w:right="58"/>
            </w:pPr>
            <w:r w:rsidRPr="004E0617">
              <w:sym w:font="Wingdings 2" w:char="F099"/>
            </w:r>
          </w:p>
        </w:tc>
      </w:tr>
      <w:tr w:rsidR="00876F25" w:rsidRPr="004E0617" w14:paraId="3BD7225A" w14:textId="77777777" w:rsidTr="002D76C1">
        <w:tc>
          <w:tcPr>
            <w:tcW w:w="3967" w:type="dxa"/>
          </w:tcPr>
          <w:p w14:paraId="614BCEA9" w14:textId="77777777" w:rsidR="00876F25" w:rsidRPr="004E0617" w:rsidRDefault="00876F25" w:rsidP="001C6617">
            <w:pPr>
              <w:pStyle w:val="tablebody"/>
              <w:keepNext w:val="0"/>
              <w:keepLines w:val="0"/>
              <w:ind w:left="58" w:right="58"/>
              <w:rPr>
                <w:lang w:eastAsia="ja-JP"/>
              </w:rPr>
            </w:pPr>
            <w:r w:rsidRPr="004E0617">
              <w:rPr>
                <w:rFonts w:hint="eastAsia"/>
                <w:lang w:eastAsia="ja-JP"/>
              </w:rPr>
              <w:t>LDLLI</w:t>
            </w:r>
            <w:r w:rsidRPr="004E0617">
              <w:rPr>
                <w:lang w:eastAsia="ja-JP"/>
              </w:rPr>
              <w:tab/>
            </w:r>
            <w:r w:rsidRPr="004E0617">
              <w:rPr>
                <w:lang w:eastAsia="ja-JP"/>
              </w:rPr>
              <w:tab/>
              <w:t>D0, S0, IMM</w:t>
            </w:r>
          </w:p>
        </w:tc>
        <w:tc>
          <w:tcPr>
            <w:tcW w:w="821" w:type="dxa"/>
          </w:tcPr>
          <w:p w14:paraId="34440256" w14:textId="77777777" w:rsidR="00876F25" w:rsidRPr="004E0617" w:rsidRDefault="00876F25" w:rsidP="001C6617">
            <w:pPr>
              <w:pStyle w:val="tablebody"/>
              <w:keepNext w:val="0"/>
              <w:keepLines w:val="0"/>
              <w:ind w:left="58" w:right="58"/>
            </w:pPr>
            <w:r w:rsidRPr="004E0617">
              <w:sym w:font="Symbol" w:char="F0B4"/>
            </w:r>
          </w:p>
        </w:tc>
        <w:tc>
          <w:tcPr>
            <w:tcW w:w="801" w:type="dxa"/>
          </w:tcPr>
          <w:p w14:paraId="301A6806" w14:textId="77777777" w:rsidR="00876F25" w:rsidRPr="004E0617" w:rsidRDefault="00876F25" w:rsidP="001C6617">
            <w:pPr>
              <w:pStyle w:val="tablebody"/>
              <w:keepNext w:val="0"/>
              <w:keepLines w:val="0"/>
              <w:ind w:left="58" w:right="58"/>
            </w:pPr>
            <w:r w:rsidRPr="004E0617">
              <w:sym w:font="Symbol" w:char="F0B4"/>
            </w:r>
          </w:p>
        </w:tc>
        <w:tc>
          <w:tcPr>
            <w:tcW w:w="984" w:type="dxa"/>
          </w:tcPr>
          <w:p w14:paraId="00156C4D" w14:textId="77777777" w:rsidR="00876F25" w:rsidRPr="004E0617" w:rsidRDefault="00876F25" w:rsidP="001C6617">
            <w:pPr>
              <w:pStyle w:val="tablebody"/>
              <w:keepNext w:val="0"/>
              <w:keepLines w:val="0"/>
              <w:ind w:left="58" w:right="58"/>
            </w:pPr>
            <w:r w:rsidRPr="004E0617">
              <w:sym w:font="Symbol" w:char="F0B4"/>
            </w:r>
          </w:p>
        </w:tc>
        <w:tc>
          <w:tcPr>
            <w:tcW w:w="824" w:type="dxa"/>
          </w:tcPr>
          <w:p w14:paraId="50E86957" w14:textId="77777777" w:rsidR="00876F25" w:rsidRPr="004E0617" w:rsidRDefault="00876F25" w:rsidP="001C6617">
            <w:pPr>
              <w:pStyle w:val="tablebody"/>
              <w:keepNext w:val="0"/>
              <w:keepLines w:val="0"/>
              <w:ind w:left="58" w:right="58"/>
            </w:pPr>
            <w:r w:rsidRPr="004E0617">
              <w:sym w:font="Symbol" w:char="F0B4"/>
            </w:r>
          </w:p>
        </w:tc>
        <w:tc>
          <w:tcPr>
            <w:tcW w:w="842" w:type="dxa"/>
          </w:tcPr>
          <w:p w14:paraId="7F1DFE41"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3</w:t>
            </w:r>
          </w:p>
        </w:tc>
        <w:tc>
          <w:tcPr>
            <w:tcW w:w="792" w:type="dxa"/>
          </w:tcPr>
          <w:p w14:paraId="3CAFEE50"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3</w:t>
            </w:r>
          </w:p>
        </w:tc>
        <w:tc>
          <w:tcPr>
            <w:tcW w:w="711" w:type="dxa"/>
          </w:tcPr>
          <w:p w14:paraId="44563FB7" w14:textId="77777777" w:rsidR="00876F25" w:rsidRPr="004E0617" w:rsidRDefault="00876F25" w:rsidP="001C6617">
            <w:pPr>
              <w:pStyle w:val="tablebody"/>
              <w:keepNext w:val="0"/>
              <w:keepLines w:val="0"/>
              <w:ind w:left="58" w:right="58"/>
            </w:pPr>
            <w:r w:rsidRPr="004E0617">
              <w:sym w:font="Wingdings 2" w:char="F099"/>
            </w:r>
            <w:r w:rsidRPr="004E0617">
              <w:t>*</w:t>
            </w:r>
            <w:r w:rsidRPr="004E0617">
              <w:rPr>
                <w:vertAlign w:val="superscript"/>
              </w:rPr>
              <w:t>3</w:t>
            </w:r>
          </w:p>
        </w:tc>
      </w:tr>
      <w:tr w:rsidR="00D313BC" w:rsidRPr="004E0617" w14:paraId="25E5C960" w14:textId="77777777" w:rsidTr="002D76C1">
        <w:tc>
          <w:tcPr>
            <w:tcW w:w="3967" w:type="dxa"/>
          </w:tcPr>
          <w:p w14:paraId="474DAC7D" w14:textId="77777777" w:rsidR="00D313BC" w:rsidRPr="004E0617" w:rsidRDefault="00D313BC" w:rsidP="001C6617">
            <w:pPr>
              <w:pStyle w:val="tablebody"/>
              <w:keepNext w:val="0"/>
              <w:keepLines w:val="0"/>
              <w:ind w:left="58" w:right="58"/>
              <w:rPr>
                <w:lang w:eastAsia="ja-JP"/>
              </w:rPr>
            </w:pPr>
            <w:r w:rsidRPr="004E0617">
              <w:rPr>
                <w:lang w:eastAsia="ja-JP"/>
              </w:rPr>
              <w:t xml:space="preserve">LDLRB      </w:t>
            </w:r>
            <w:r w:rsidR="00841227" w:rsidRPr="004E0617">
              <w:rPr>
                <w:lang w:eastAsia="ja-JP"/>
              </w:rPr>
              <w:t xml:space="preserve">  </w:t>
            </w:r>
            <w:r w:rsidRPr="004E0617">
              <w:rPr>
                <w:lang w:eastAsia="ja-JP"/>
              </w:rPr>
              <w:t>D0, S0, S1</w:t>
            </w:r>
          </w:p>
        </w:tc>
        <w:tc>
          <w:tcPr>
            <w:tcW w:w="821" w:type="dxa"/>
          </w:tcPr>
          <w:p w14:paraId="09DF106E" w14:textId="77777777" w:rsidR="00D313BC" w:rsidRPr="004E0617" w:rsidRDefault="00D313BC" w:rsidP="001C6617">
            <w:pPr>
              <w:pStyle w:val="tablebody"/>
              <w:keepNext w:val="0"/>
              <w:keepLines w:val="0"/>
              <w:ind w:left="58" w:right="58"/>
            </w:pPr>
            <w:r w:rsidRPr="004E0617">
              <w:sym w:font="Symbol" w:char="F0B4"/>
            </w:r>
          </w:p>
        </w:tc>
        <w:tc>
          <w:tcPr>
            <w:tcW w:w="801" w:type="dxa"/>
          </w:tcPr>
          <w:p w14:paraId="4D85F758" w14:textId="77777777" w:rsidR="00D313BC" w:rsidRPr="004E0617" w:rsidRDefault="00D313BC" w:rsidP="001C6617">
            <w:pPr>
              <w:pStyle w:val="tablebody"/>
              <w:keepNext w:val="0"/>
              <w:keepLines w:val="0"/>
              <w:ind w:left="58" w:right="58"/>
            </w:pPr>
            <w:r w:rsidRPr="004E0617">
              <w:sym w:font="Symbol" w:char="F0B4"/>
            </w:r>
          </w:p>
        </w:tc>
        <w:tc>
          <w:tcPr>
            <w:tcW w:w="984" w:type="dxa"/>
          </w:tcPr>
          <w:p w14:paraId="276ECB54" w14:textId="77777777" w:rsidR="00D313BC" w:rsidRPr="004E0617" w:rsidRDefault="00D313BC" w:rsidP="001C6617">
            <w:pPr>
              <w:pStyle w:val="tablebody"/>
              <w:keepNext w:val="0"/>
              <w:keepLines w:val="0"/>
              <w:ind w:left="58" w:right="58"/>
            </w:pPr>
            <w:r w:rsidRPr="004E0617">
              <w:sym w:font="Symbol" w:char="F0B4"/>
            </w:r>
          </w:p>
        </w:tc>
        <w:tc>
          <w:tcPr>
            <w:tcW w:w="824" w:type="dxa"/>
          </w:tcPr>
          <w:p w14:paraId="607B1F9E" w14:textId="77777777" w:rsidR="00D313BC" w:rsidRPr="004E0617" w:rsidRDefault="00D313BC" w:rsidP="001C6617">
            <w:pPr>
              <w:pStyle w:val="tablebody"/>
              <w:keepNext w:val="0"/>
              <w:keepLines w:val="0"/>
              <w:ind w:left="58" w:right="58"/>
            </w:pPr>
            <w:r w:rsidRPr="004E0617">
              <w:sym w:font="Symbol" w:char="F0B4"/>
            </w:r>
          </w:p>
        </w:tc>
        <w:tc>
          <w:tcPr>
            <w:tcW w:w="842" w:type="dxa"/>
          </w:tcPr>
          <w:p w14:paraId="6E78E2E3" w14:textId="77777777" w:rsidR="00D313BC" w:rsidRPr="004E0617" w:rsidRDefault="00D313BC" w:rsidP="001C6617">
            <w:pPr>
              <w:pStyle w:val="tablebody"/>
              <w:keepNext w:val="0"/>
              <w:keepLines w:val="0"/>
              <w:ind w:left="58" w:right="58"/>
            </w:pPr>
            <w:r w:rsidRPr="004E0617">
              <w:sym w:font="Symbol" w:char="F0B4"/>
            </w:r>
          </w:p>
        </w:tc>
        <w:tc>
          <w:tcPr>
            <w:tcW w:w="792" w:type="dxa"/>
          </w:tcPr>
          <w:p w14:paraId="2EA50D49" w14:textId="77777777" w:rsidR="00D313BC" w:rsidRPr="004E0617" w:rsidRDefault="00D313BC" w:rsidP="001C6617">
            <w:pPr>
              <w:pStyle w:val="tablebody"/>
              <w:keepNext w:val="0"/>
              <w:keepLines w:val="0"/>
              <w:ind w:left="58" w:right="58"/>
            </w:pPr>
            <w:r w:rsidRPr="004E0617">
              <w:sym w:font="Symbol" w:char="F0B4"/>
            </w:r>
          </w:p>
        </w:tc>
        <w:tc>
          <w:tcPr>
            <w:tcW w:w="711" w:type="dxa"/>
          </w:tcPr>
          <w:p w14:paraId="0CFB75E0" w14:textId="77777777" w:rsidR="00D313BC" w:rsidRPr="004E0617" w:rsidRDefault="00D313BC" w:rsidP="001C6617">
            <w:pPr>
              <w:pStyle w:val="tablebody"/>
              <w:keepNext w:val="0"/>
              <w:keepLines w:val="0"/>
              <w:ind w:left="58" w:right="58"/>
            </w:pPr>
            <w:r w:rsidRPr="004E0617">
              <w:sym w:font="Wingdings 2" w:char="F099"/>
            </w:r>
          </w:p>
        </w:tc>
      </w:tr>
      <w:tr w:rsidR="00416AAE" w:rsidRPr="004E0617" w14:paraId="2D439934" w14:textId="77777777" w:rsidTr="002D76C1">
        <w:tc>
          <w:tcPr>
            <w:tcW w:w="3967" w:type="dxa"/>
          </w:tcPr>
          <w:p w14:paraId="7B6B27C9" w14:textId="77777777" w:rsidR="00416AAE" w:rsidRPr="004E0617" w:rsidRDefault="00416AAE" w:rsidP="001C6617">
            <w:pPr>
              <w:pStyle w:val="tablebody"/>
              <w:keepNext w:val="0"/>
              <w:keepLines w:val="0"/>
              <w:ind w:left="58" w:right="58"/>
              <w:rPr>
                <w:lang w:eastAsia="ja-JP"/>
              </w:rPr>
            </w:pPr>
            <w:r w:rsidRPr="004E0617">
              <w:rPr>
                <w:lang w:eastAsia="ja-JP"/>
              </w:rPr>
              <w:t>LDLRBC       D0, S0</w:t>
            </w:r>
          </w:p>
        </w:tc>
        <w:tc>
          <w:tcPr>
            <w:tcW w:w="821" w:type="dxa"/>
          </w:tcPr>
          <w:p w14:paraId="58E247E6" w14:textId="77777777" w:rsidR="00416AAE" w:rsidRPr="004E0617" w:rsidRDefault="00416AAE" w:rsidP="001C6617">
            <w:pPr>
              <w:pStyle w:val="tablebody"/>
              <w:keepNext w:val="0"/>
              <w:keepLines w:val="0"/>
              <w:ind w:left="58" w:right="58"/>
            </w:pPr>
            <w:r w:rsidRPr="004E0617">
              <w:sym w:font="Symbol" w:char="F0B4"/>
            </w:r>
          </w:p>
        </w:tc>
        <w:tc>
          <w:tcPr>
            <w:tcW w:w="801" w:type="dxa"/>
          </w:tcPr>
          <w:p w14:paraId="7BED2262" w14:textId="77777777" w:rsidR="00416AAE" w:rsidRPr="004E0617" w:rsidRDefault="00416AAE" w:rsidP="001C6617">
            <w:pPr>
              <w:pStyle w:val="tablebody"/>
              <w:keepNext w:val="0"/>
              <w:keepLines w:val="0"/>
              <w:ind w:left="58" w:right="58"/>
            </w:pPr>
            <w:r w:rsidRPr="004E0617">
              <w:sym w:font="Symbol" w:char="F0B4"/>
            </w:r>
          </w:p>
        </w:tc>
        <w:tc>
          <w:tcPr>
            <w:tcW w:w="984" w:type="dxa"/>
          </w:tcPr>
          <w:p w14:paraId="534D1604" w14:textId="77777777" w:rsidR="00416AAE" w:rsidRPr="004E0617" w:rsidRDefault="00416AAE" w:rsidP="001C6617">
            <w:pPr>
              <w:pStyle w:val="tablebody"/>
              <w:keepNext w:val="0"/>
              <w:keepLines w:val="0"/>
              <w:ind w:left="58" w:right="58"/>
            </w:pPr>
            <w:r w:rsidRPr="004E0617">
              <w:sym w:font="Symbol" w:char="F0B4"/>
            </w:r>
          </w:p>
        </w:tc>
        <w:tc>
          <w:tcPr>
            <w:tcW w:w="824" w:type="dxa"/>
          </w:tcPr>
          <w:p w14:paraId="4F528094" w14:textId="77777777" w:rsidR="00416AAE" w:rsidRPr="004E0617" w:rsidRDefault="00416AAE" w:rsidP="001C6617">
            <w:pPr>
              <w:pStyle w:val="tablebody"/>
              <w:keepNext w:val="0"/>
              <w:keepLines w:val="0"/>
              <w:ind w:left="58" w:right="58"/>
            </w:pPr>
            <w:r w:rsidRPr="004E0617">
              <w:sym w:font="Symbol" w:char="F0B4"/>
            </w:r>
          </w:p>
        </w:tc>
        <w:tc>
          <w:tcPr>
            <w:tcW w:w="842" w:type="dxa"/>
          </w:tcPr>
          <w:p w14:paraId="2B1B8189" w14:textId="77777777" w:rsidR="00416AAE" w:rsidRPr="004E0617" w:rsidRDefault="00416AAE" w:rsidP="001C6617">
            <w:pPr>
              <w:pStyle w:val="tablebody"/>
              <w:keepNext w:val="0"/>
              <w:keepLines w:val="0"/>
              <w:ind w:left="58" w:right="58"/>
            </w:pPr>
            <w:r w:rsidRPr="004E0617">
              <w:sym w:font="Symbol" w:char="F0B4"/>
            </w:r>
          </w:p>
        </w:tc>
        <w:tc>
          <w:tcPr>
            <w:tcW w:w="792" w:type="dxa"/>
          </w:tcPr>
          <w:p w14:paraId="59454174" w14:textId="77777777" w:rsidR="00416AAE" w:rsidRPr="004E0617" w:rsidRDefault="00416AAE" w:rsidP="001C6617">
            <w:pPr>
              <w:pStyle w:val="tablebody"/>
              <w:keepNext w:val="0"/>
              <w:keepLines w:val="0"/>
              <w:ind w:left="58" w:right="58"/>
            </w:pPr>
            <w:r w:rsidRPr="004E0617">
              <w:sym w:font="Symbol" w:char="F0B4"/>
            </w:r>
          </w:p>
        </w:tc>
        <w:tc>
          <w:tcPr>
            <w:tcW w:w="711" w:type="dxa"/>
          </w:tcPr>
          <w:p w14:paraId="50ECF36E" w14:textId="77777777" w:rsidR="00416AAE" w:rsidRPr="004E0617" w:rsidRDefault="00416AAE" w:rsidP="001C6617">
            <w:pPr>
              <w:pStyle w:val="tablebody"/>
              <w:keepNext w:val="0"/>
              <w:keepLines w:val="0"/>
              <w:ind w:left="58" w:right="58"/>
            </w:pPr>
            <w:r w:rsidRPr="004E0617">
              <w:sym w:font="Wingdings 2" w:char="F099"/>
            </w:r>
          </w:p>
        </w:tc>
      </w:tr>
      <w:tr w:rsidR="00416AAE" w:rsidRPr="004E0617" w14:paraId="1DDAAFD9" w14:textId="77777777" w:rsidTr="002D76C1">
        <w:tc>
          <w:tcPr>
            <w:tcW w:w="3967" w:type="dxa"/>
          </w:tcPr>
          <w:p w14:paraId="15593C5B" w14:textId="77777777" w:rsidR="00416AAE" w:rsidRPr="004E0617" w:rsidRDefault="00416AAE" w:rsidP="001C6617">
            <w:pPr>
              <w:pStyle w:val="tablebody"/>
              <w:keepNext w:val="0"/>
              <w:keepLines w:val="0"/>
              <w:ind w:left="58" w:right="58"/>
              <w:rPr>
                <w:lang w:eastAsia="ja-JP"/>
              </w:rPr>
            </w:pPr>
            <w:r w:rsidRPr="004E0617">
              <w:rPr>
                <w:lang w:eastAsia="ja-JP"/>
              </w:rPr>
              <w:t>LDLRBI        D0, S0, IMM</w:t>
            </w:r>
          </w:p>
        </w:tc>
        <w:tc>
          <w:tcPr>
            <w:tcW w:w="821" w:type="dxa"/>
          </w:tcPr>
          <w:p w14:paraId="1B6D2815" w14:textId="77777777" w:rsidR="00416AAE" w:rsidRPr="004E0617" w:rsidRDefault="00416AAE" w:rsidP="001C6617">
            <w:pPr>
              <w:pStyle w:val="tablebody"/>
              <w:keepNext w:val="0"/>
              <w:keepLines w:val="0"/>
              <w:ind w:left="58" w:right="58"/>
            </w:pPr>
            <w:r w:rsidRPr="004E0617">
              <w:sym w:font="Symbol" w:char="F0B4"/>
            </w:r>
          </w:p>
        </w:tc>
        <w:tc>
          <w:tcPr>
            <w:tcW w:w="801" w:type="dxa"/>
          </w:tcPr>
          <w:p w14:paraId="45A769DF" w14:textId="77777777" w:rsidR="00416AAE" w:rsidRPr="004E0617" w:rsidRDefault="00416AAE" w:rsidP="001C6617">
            <w:pPr>
              <w:pStyle w:val="tablebody"/>
              <w:keepNext w:val="0"/>
              <w:keepLines w:val="0"/>
              <w:ind w:left="58" w:right="58"/>
            </w:pPr>
            <w:r w:rsidRPr="004E0617">
              <w:sym w:font="Symbol" w:char="F0B4"/>
            </w:r>
          </w:p>
        </w:tc>
        <w:tc>
          <w:tcPr>
            <w:tcW w:w="984" w:type="dxa"/>
          </w:tcPr>
          <w:p w14:paraId="42956B59" w14:textId="77777777" w:rsidR="00416AAE" w:rsidRPr="004E0617" w:rsidRDefault="00416AAE" w:rsidP="001C6617">
            <w:pPr>
              <w:pStyle w:val="tablebody"/>
              <w:keepNext w:val="0"/>
              <w:keepLines w:val="0"/>
              <w:ind w:left="58" w:right="58"/>
            </w:pPr>
            <w:r w:rsidRPr="004E0617">
              <w:sym w:font="Symbol" w:char="F0B4"/>
            </w:r>
          </w:p>
        </w:tc>
        <w:tc>
          <w:tcPr>
            <w:tcW w:w="824" w:type="dxa"/>
          </w:tcPr>
          <w:p w14:paraId="79441F47" w14:textId="77777777" w:rsidR="00416AAE" w:rsidRPr="004E0617" w:rsidRDefault="00416AAE" w:rsidP="001C6617">
            <w:pPr>
              <w:pStyle w:val="tablebody"/>
              <w:keepNext w:val="0"/>
              <w:keepLines w:val="0"/>
              <w:ind w:left="58" w:right="58"/>
            </w:pPr>
            <w:r w:rsidRPr="004E0617">
              <w:sym w:font="Symbol" w:char="F0B4"/>
            </w:r>
          </w:p>
        </w:tc>
        <w:tc>
          <w:tcPr>
            <w:tcW w:w="842" w:type="dxa"/>
          </w:tcPr>
          <w:p w14:paraId="4570E0DA" w14:textId="77777777" w:rsidR="00416AAE" w:rsidRPr="004E0617" w:rsidRDefault="00416AAE" w:rsidP="001C6617">
            <w:pPr>
              <w:pStyle w:val="tablebody"/>
              <w:keepNext w:val="0"/>
              <w:keepLines w:val="0"/>
              <w:ind w:left="58" w:right="58"/>
            </w:pPr>
            <w:r w:rsidRPr="004E0617">
              <w:sym w:font="Symbol" w:char="F0B4"/>
            </w:r>
          </w:p>
        </w:tc>
        <w:tc>
          <w:tcPr>
            <w:tcW w:w="792" w:type="dxa"/>
          </w:tcPr>
          <w:p w14:paraId="166EE0FE" w14:textId="77777777" w:rsidR="00416AAE" w:rsidRPr="004E0617" w:rsidRDefault="00416AAE" w:rsidP="001C6617">
            <w:pPr>
              <w:pStyle w:val="tablebody"/>
              <w:keepNext w:val="0"/>
              <w:keepLines w:val="0"/>
              <w:ind w:left="58" w:right="58"/>
            </w:pPr>
            <w:r w:rsidRPr="004E0617">
              <w:sym w:font="Symbol" w:char="F0B4"/>
            </w:r>
          </w:p>
        </w:tc>
        <w:tc>
          <w:tcPr>
            <w:tcW w:w="711" w:type="dxa"/>
          </w:tcPr>
          <w:p w14:paraId="36BA22ED" w14:textId="77777777" w:rsidR="00416AAE" w:rsidRPr="004E0617" w:rsidRDefault="00416AAE" w:rsidP="001C6617">
            <w:pPr>
              <w:pStyle w:val="tablebody"/>
              <w:keepNext w:val="0"/>
              <w:keepLines w:val="0"/>
              <w:ind w:left="58" w:right="58"/>
            </w:pPr>
            <w:r w:rsidRPr="004E0617">
              <w:sym w:font="Wingdings 2" w:char="F099"/>
            </w:r>
          </w:p>
        </w:tc>
      </w:tr>
      <w:tr w:rsidR="00416AAE" w:rsidRPr="004E0617" w14:paraId="49B66185" w14:textId="77777777" w:rsidTr="002D76C1">
        <w:tc>
          <w:tcPr>
            <w:tcW w:w="3967" w:type="dxa"/>
          </w:tcPr>
          <w:p w14:paraId="6998D1D3" w14:textId="77777777" w:rsidR="00416AAE" w:rsidRPr="004E0617" w:rsidRDefault="00416AAE" w:rsidP="001C6617">
            <w:pPr>
              <w:pStyle w:val="tablebody"/>
              <w:keepNext w:val="0"/>
              <w:keepLines w:val="0"/>
              <w:ind w:left="58" w:right="58"/>
            </w:pPr>
            <w:r w:rsidRPr="004E0617">
              <w:t>LDRCI</w:t>
            </w:r>
            <w:r w:rsidRPr="004E0617">
              <w:rPr>
                <w:szCs w:val="21"/>
              </w:rPr>
              <w:tab/>
            </w:r>
            <w:r w:rsidRPr="004E0617">
              <w:rPr>
                <w:szCs w:val="21"/>
              </w:rPr>
              <w:tab/>
            </w:r>
            <w:r w:rsidRPr="004E0617">
              <w:t>D0, IMM, IMM</w:t>
            </w:r>
          </w:p>
        </w:tc>
        <w:tc>
          <w:tcPr>
            <w:tcW w:w="821" w:type="dxa"/>
          </w:tcPr>
          <w:p w14:paraId="26B67C1F" w14:textId="77777777" w:rsidR="00416AAE" w:rsidRPr="004E0617" w:rsidRDefault="00416AAE" w:rsidP="001C6617">
            <w:pPr>
              <w:pStyle w:val="tablebody"/>
              <w:keepNext w:val="0"/>
              <w:keepLines w:val="0"/>
              <w:ind w:left="58" w:right="58"/>
            </w:pPr>
            <w:r w:rsidRPr="004E0617">
              <w:sym w:font="Wingdings 2" w:char="F099"/>
            </w:r>
          </w:p>
        </w:tc>
        <w:tc>
          <w:tcPr>
            <w:tcW w:w="801" w:type="dxa"/>
          </w:tcPr>
          <w:p w14:paraId="41C47D64" w14:textId="77777777" w:rsidR="00416AAE" w:rsidRPr="004E0617" w:rsidRDefault="00416AAE" w:rsidP="001C6617">
            <w:pPr>
              <w:pStyle w:val="tablebody"/>
              <w:keepNext w:val="0"/>
              <w:keepLines w:val="0"/>
              <w:ind w:left="58" w:right="58"/>
            </w:pPr>
            <w:r w:rsidRPr="004E0617">
              <w:sym w:font="Wingdings 2" w:char="F099"/>
            </w:r>
          </w:p>
        </w:tc>
        <w:tc>
          <w:tcPr>
            <w:tcW w:w="984" w:type="dxa"/>
          </w:tcPr>
          <w:p w14:paraId="2A0B2DC9" w14:textId="77777777" w:rsidR="00416AAE" w:rsidRPr="004E0617" w:rsidRDefault="00416AAE" w:rsidP="001C6617">
            <w:pPr>
              <w:pStyle w:val="tablebody"/>
              <w:keepNext w:val="0"/>
              <w:keepLines w:val="0"/>
              <w:ind w:left="58" w:right="58"/>
            </w:pPr>
            <w:r w:rsidRPr="004E0617">
              <w:sym w:font="Wingdings 2" w:char="F099"/>
            </w:r>
          </w:p>
        </w:tc>
        <w:tc>
          <w:tcPr>
            <w:tcW w:w="824" w:type="dxa"/>
          </w:tcPr>
          <w:p w14:paraId="09E8444D" w14:textId="77777777" w:rsidR="00416AAE" w:rsidRPr="004E0617" w:rsidRDefault="00416AAE" w:rsidP="001C6617">
            <w:pPr>
              <w:pStyle w:val="tablebody"/>
              <w:keepNext w:val="0"/>
              <w:keepLines w:val="0"/>
              <w:ind w:left="58" w:right="58"/>
            </w:pPr>
            <w:r w:rsidRPr="004E0617">
              <w:sym w:font="Wingdings 2" w:char="F099"/>
            </w:r>
          </w:p>
        </w:tc>
        <w:tc>
          <w:tcPr>
            <w:tcW w:w="842" w:type="dxa"/>
          </w:tcPr>
          <w:p w14:paraId="2E90EE01" w14:textId="77777777" w:rsidR="00416AAE" w:rsidRPr="004E0617" w:rsidRDefault="00416AAE" w:rsidP="001C6617">
            <w:pPr>
              <w:pStyle w:val="tablebody"/>
              <w:keepNext w:val="0"/>
              <w:keepLines w:val="0"/>
              <w:ind w:left="58" w:right="58"/>
            </w:pPr>
            <w:r w:rsidRPr="004E0617">
              <w:sym w:font="Wingdings 2" w:char="F099"/>
            </w:r>
          </w:p>
        </w:tc>
        <w:tc>
          <w:tcPr>
            <w:tcW w:w="792" w:type="dxa"/>
          </w:tcPr>
          <w:p w14:paraId="09076067" w14:textId="77777777" w:rsidR="00416AAE" w:rsidRPr="004E0617" w:rsidRDefault="00416AAE" w:rsidP="001C6617">
            <w:pPr>
              <w:pStyle w:val="tablebody"/>
              <w:keepNext w:val="0"/>
              <w:keepLines w:val="0"/>
              <w:ind w:left="58" w:right="58"/>
            </w:pPr>
            <w:r w:rsidRPr="004E0617">
              <w:sym w:font="Wingdings 2" w:char="F099"/>
            </w:r>
          </w:p>
        </w:tc>
        <w:tc>
          <w:tcPr>
            <w:tcW w:w="711" w:type="dxa"/>
          </w:tcPr>
          <w:p w14:paraId="7B0A0031" w14:textId="77777777" w:rsidR="00416AAE" w:rsidRPr="004E0617" w:rsidRDefault="00416AAE" w:rsidP="001C6617">
            <w:pPr>
              <w:pStyle w:val="tablebody"/>
              <w:keepNext w:val="0"/>
              <w:keepLines w:val="0"/>
              <w:ind w:left="58" w:right="58"/>
            </w:pPr>
            <w:r w:rsidRPr="004E0617">
              <w:sym w:font="Wingdings 2" w:char="F099"/>
            </w:r>
          </w:p>
        </w:tc>
      </w:tr>
      <w:tr w:rsidR="00416AAE" w:rsidRPr="004E0617" w14:paraId="6320A172" w14:textId="77777777" w:rsidTr="002D76C1">
        <w:tc>
          <w:tcPr>
            <w:tcW w:w="3967" w:type="dxa"/>
          </w:tcPr>
          <w:p w14:paraId="74C7FFC2" w14:textId="77777777" w:rsidR="00416AAE" w:rsidRPr="004E0617" w:rsidRDefault="00416AAE" w:rsidP="001C6617">
            <w:pPr>
              <w:pStyle w:val="tablebody"/>
              <w:keepNext w:val="0"/>
              <w:keepLines w:val="0"/>
              <w:ind w:left="58" w:right="58"/>
            </w:pPr>
            <w:r w:rsidRPr="004E0617">
              <w:t>LDRCIU</w:t>
            </w:r>
            <w:r w:rsidRPr="004E0617">
              <w:rPr>
                <w:szCs w:val="21"/>
              </w:rPr>
              <w:tab/>
            </w:r>
            <w:r w:rsidRPr="004E0617">
              <w:t>D0, IMM, IMM</w:t>
            </w:r>
          </w:p>
        </w:tc>
        <w:tc>
          <w:tcPr>
            <w:tcW w:w="821" w:type="dxa"/>
          </w:tcPr>
          <w:p w14:paraId="37ABAA84" w14:textId="77777777" w:rsidR="00416AAE" w:rsidRPr="004E0617" w:rsidRDefault="00416AAE" w:rsidP="001C6617">
            <w:pPr>
              <w:pStyle w:val="tablebody"/>
              <w:keepNext w:val="0"/>
              <w:keepLines w:val="0"/>
              <w:ind w:left="58" w:right="58"/>
            </w:pPr>
            <w:r w:rsidRPr="004E0617">
              <w:sym w:font="Symbol" w:char="F0B4"/>
            </w:r>
          </w:p>
        </w:tc>
        <w:tc>
          <w:tcPr>
            <w:tcW w:w="801" w:type="dxa"/>
          </w:tcPr>
          <w:p w14:paraId="4FB9594D" w14:textId="77777777" w:rsidR="00416AAE" w:rsidRPr="004E0617" w:rsidRDefault="00416AAE" w:rsidP="001C6617">
            <w:pPr>
              <w:pStyle w:val="tablebody"/>
              <w:keepNext w:val="0"/>
              <w:keepLines w:val="0"/>
              <w:ind w:left="58" w:right="58"/>
            </w:pPr>
            <w:r w:rsidRPr="004E0617">
              <w:sym w:font="Symbol" w:char="F0B4"/>
            </w:r>
          </w:p>
        </w:tc>
        <w:tc>
          <w:tcPr>
            <w:tcW w:w="984" w:type="dxa"/>
          </w:tcPr>
          <w:p w14:paraId="14A3C687" w14:textId="77777777" w:rsidR="00416AAE" w:rsidRPr="004E0617" w:rsidRDefault="00416AAE" w:rsidP="001C6617">
            <w:pPr>
              <w:pStyle w:val="tablebody"/>
              <w:keepNext w:val="0"/>
              <w:keepLines w:val="0"/>
              <w:ind w:left="58" w:right="58"/>
            </w:pPr>
            <w:r w:rsidRPr="004E0617">
              <w:sym w:font="Symbol" w:char="F0B4"/>
            </w:r>
          </w:p>
        </w:tc>
        <w:tc>
          <w:tcPr>
            <w:tcW w:w="824" w:type="dxa"/>
          </w:tcPr>
          <w:p w14:paraId="6A03DD91" w14:textId="77777777" w:rsidR="00416AAE" w:rsidRPr="004E0617" w:rsidRDefault="00416AAE" w:rsidP="001C6617">
            <w:pPr>
              <w:pStyle w:val="tablebody"/>
              <w:keepNext w:val="0"/>
              <w:keepLines w:val="0"/>
              <w:ind w:left="58" w:right="58"/>
            </w:pPr>
            <w:r w:rsidRPr="004E0617">
              <w:sym w:font="Wingdings 2" w:char="F099"/>
            </w:r>
          </w:p>
        </w:tc>
        <w:tc>
          <w:tcPr>
            <w:tcW w:w="842" w:type="dxa"/>
          </w:tcPr>
          <w:p w14:paraId="3157EA2E" w14:textId="77777777" w:rsidR="00416AAE" w:rsidRPr="004E0617" w:rsidRDefault="00416AAE" w:rsidP="001C6617">
            <w:pPr>
              <w:pStyle w:val="tablebody"/>
              <w:keepNext w:val="0"/>
              <w:keepLines w:val="0"/>
              <w:ind w:left="58" w:right="58"/>
            </w:pPr>
            <w:r w:rsidRPr="004E0617">
              <w:sym w:font="Wingdings 2" w:char="F099"/>
            </w:r>
          </w:p>
        </w:tc>
        <w:tc>
          <w:tcPr>
            <w:tcW w:w="792" w:type="dxa"/>
          </w:tcPr>
          <w:p w14:paraId="14BFACC6" w14:textId="77777777" w:rsidR="00416AAE" w:rsidRPr="004E0617" w:rsidRDefault="00416AAE" w:rsidP="001C6617">
            <w:pPr>
              <w:pStyle w:val="tablebody"/>
              <w:keepNext w:val="0"/>
              <w:keepLines w:val="0"/>
              <w:ind w:left="58" w:right="58"/>
            </w:pPr>
            <w:r w:rsidRPr="004E0617">
              <w:sym w:font="Wingdings 2" w:char="F099"/>
            </w:r>
          </w:p>
        </w:tc>
        <w:tc>
          <w:tcPr>
            <w:tcW w:w="711" w:type="dxa"/>
          </w:tcPr>
          <w:p w14:paraId="1853D50A" w14:textId="77777777" w:rsidR="00416AAE" w:rsidRPr="004E0617" w:rsidRDefault="00416AAE" w:rsidP="001C6617">
            <w:pPr>
              <w:pStyle w:val="tablebody"/>
              <w:keepNext w:val="0"/>
              <w:keepLines w:val="0"/>
              <w:ind w:left="58" w:right="58"/>
            </w:pPr>
            <w:r w:rsidRPr="004E0617">
              <w:sym w:font="Wingdings 2" w:char="F099"/>
            </w:r>
          </w:p>
        </w:tc>
      </w:tr>
      <w:tr w:rsidR="00416AAE" w:rsidRPr="004E0617" w14:paraId="54131670" w14:textId="77777777" w:rsidTr="002D76C1">
        <w:tc>
          <w:tcPr>
            <w:tcW w:w="3967" w:type="dxa"/>
          </w:tcPr>
          <w:p w14:paraId="75DE70D2" w14:textId="77777777" w:rsidR="00416AAE" w:rsidRPr="004E0617" w:rsidRDefault="00416AAE" w:rsidP="001C6617">
            <w:pPr>
              <w:pStyle w:val="tablebody"/>
              <w:keepNext w:val="0"/>
              <w:keepLines w:val="0"/>
              <w:ind w:left="58" w:right="58"/>
            </w:pPr>
            <w:r w:rsidRPr="004E0617">
              <w:t>LDRHP</w:t>
            </w:r>
            <w:r w:rsidRPr="004E0617">
              <w:rPr>
                <w:szCs w:val="21"/>
              </w:rPr>
              <w:tab/>
            </w:r>
            <w:r w:rsidRPr="004E0617">
              <w:rPr>
                <w:szCs w:val="21"/>
              </w:rPr>
              <w:tab/>
            </w:r>
            <w:r w:rsidRPr="004E0617">
              <w:t>D0, S0, IMM</w:t>
            </w:r>
          </w:p>
        </w:tc>
        <w:tc>
          <w:tcPr>
            <w:tcW w:w="821" w:type="dxa"/>
          </w:tcPr>
          <w:p w14:paraId="719B2365" w14:textId="77777777" w:rsidR="00416AAE" w:rsidRPr="004E0617" w:rsidRDefault="00416AAE" w:rsidP="001C6617">
            <w:pPr>
              <w:pStyle w:val="tablebody"/>
              <w:keepNext w:val="0"/>
              <w:keepLines w:val="0"/>
              <w:ind w:left="58" w:right="58"/>
            </w:pPr>
            <w:r w:rsidRPr="004E0617">
              <w:sym w:font="Wingdings 2" w:char="F099"/>
            </w:r>
          </w:p>
        </w:tc>
        <w:tc>
          <w:tcPr>
            <w:tcW w:w="801" w:type="dxa"/>
          </w:tcPr>
          <w:p w14:paraId="67A9C450" w14:textId="77777777" w:rsidR="00416AAE" w:rsidRPr="004E0617" w:rsidRDefault="00416AAE" w:rsidP="001C6617">
            <w:pPr>
              <w:pStyle w:val="tablebody"/>
              <w:keepNext w:val="0"/>
              <w:keepLines w:val="0"/>
              <w:ind w:left="58" w:right="58"/>
            </w:pPr>
            <w:r w:rsidRPr="004E0617">
              <w:sym w:font="Symbol" w:char="F0B4"/>
            </w:r>
          </w:p>
        </w:tc>
        <w:tc>
          <w:tcPr>
            <w:tcW w:w="984" w:type="dxa"/>
          </w:tcPr>
          <w:p w14:paraId="76DD1D2E" w14:textId="77777777" w:rsidR="00416AAE" w:rsidRPr="004E0617" w:rsidRDefault="00416AAE" w:rsidP="001C6617">
            <w:pPr>
              <w:pStyle w:val="tablebody"/>
              <w:keepNext w:val="0"/>
              <w:keepLines w:val="0"/>
              <w:ind w:left="58" w:right="58"/>
            </w:pPr>
            <w:r w:rsidRPr="004E0617">
              <w:sym w:font="Wingdings 2" w:char="F099"/>
            </w:r>
          </w:p>
        </w:tc>
        <w:tc>
          <w:tcPr>
            <w:tcW w:w="824" w:type="dxa"/>
          </w:tcPr>
          <w:p w14:paraId="1BB57209" w14:textId="77777777" w:rsidR="00416AAE" w:rsidRPr="004E0617" w:rsidRDefault="00416AAE" w:rsidP="001C6617">
            <w:pPr>
              <w:pStyle w:val="tablebody"/>
              <w:keepNext w:val="0"/>
              <w:keepLines w:val="0"/>
              <w:ind w:left="58" w:right="58"/>
            </w:pPr>
            <w:r w:rsidRPr="004E0617">
              <w:sym w:font="Symbol" w:char="F0B4"/>
            </w:r>
          </w:p>
        </w:tc>
        <w:tc>
          <w:tcPr>
            <w:tcW w:w="842" w:type="dxa"/>
          </w:tcPr>
          <w:p w14:paraId="1AE494B8" w14:textId="77777777" w:rsidR="00416AAE" w:rsidRPr="004E0617" w:rsidRDefault="00416AAE" w:rsidP="001C6617">
            <w:pPr>
              <w:pStyle w:val="tablebody"/>
              <w:keepNext w:val="0"/>
              <w:keepLines w:val="0"/>
              <w:ind w:left="58" w:right="58"/>
            </w:pPr>
            <w:r w:rsidRPr="004E0617">
              <w:sym w:font="Symbol" w:char="F0B4"/>
            </w:r>
          </w:p>
        </w:tc>
        <w:tc>
          <w:tcPr>
            <w:tcW w:w="792" w:type="dxa"/>
          </w:tcPr>
          <w:p w14:paraId="4E2A1B54" w14:textId="77777777" w:rsidR="00416AAE" w:rsidRPr="004E0617" w:rsidRDefault="00416AAE" w:rsidP="001C6617">
            <w:pPr>
              <w:pStyle w:val="tablebody"/>
              <w:keepNext w:val="0"/>
              <w:keepLines w:val="0"/>
              <w:ind w:left="58" w:right="58"/>
            </w:pPr>
            <w:r w:rsidRPr="004E0617">
              <w:sym w:font="Symbol" w:char="F0B4"/>
            </w:r>
          </w:p>
        </w:tc>
        <w:tc>
          <w:tcPr>
            <w:tcW w:w="711" w:type="dxa"/>
          </w:tcPr>
          <w:p w14:paraId="4067401B" w14:textId="77777777" w:rsidR="00416AAE" w:rsidRPr="004E0617" w:rsidRDefault="00416AAE" w:rsidP="001C6617">
            <w:pPr>
              <w:pStyle w:val="tablebody"/>
              <w:keepNext w:val="0"/>
              <w:keepLines w:val="0"/>
              <w:ind w:left="58" w:right="58"/>
            </w:pPr>
            <w:r w:rsidRPr="004E0617">
              <w:sym w:font="Symbol" w:char="F0B4"/>
            </w:r>
          </w:p>
        </w:tc>
      </w:tr>
      <w:tr w:rsidR="00416AAE" w:rsidRPr="004E0617" w14:paraId="7152A287" w14:textId="77777777" w:rsidTr="002D76C1">
        <w:tc>
          <w:tcPr>
            <w:tcW w:w="3967" w:type="dxa"/>
          </w:tcPr>
          <w:p w14:paraId="7B509D3A" w14:textId="77777777" w:rsidR="00416AAE" w:rsidRPr="004E0617" w:rsidRDefault="00416AAE" w:rsidP="001C6617">
            <w:pPr>
              <w:pStyle w:val="tablebody"/>
              <w:keepNext w:val="0"/>
              <w:keepLines w:val="0"/>
              <w:ind w:left="58" w:right="58"/>
            </w:pPr>
            <w:r w:rsidRPr="004E0617">
              <w:t>LDRXY</w:t>
            </w:r>
            <w:r w:rsidRPr="004E0617">
              <w:rPr>
                <w:szCs w:val="21"/>
              </w:rPr>
              <w:tab/>
            </w:r>
            <w:r w:rsidRPr="004E0617">
              <w:rPr>
                <w:szCs w:val="21"/>
              </w:rPr>
              <w:tab/>
            </w:r>
            <w:r w:rsidRPr="004E0617">
              <w:t>D0, S0, S1</w:t>
            </w:r>
          </w:p>
        </w:tc>
        <w:tc>
          <w:tcPr>
            <w:tcW w:w="821" w:type="dxa"/>
          </w:tcPr>
          <w:p w14:paraId="5EACB267" w14:textId="77777777" w:rsidR="00416AAE" w:rsidRPr="004E0617" w:rsidRDefault="00416AAE" w:rsidP="001C6617">
            <w:pPr>
              <w:pStyle w:val="tablebody"/>
              <w:keepNext w:val="0"/>
              <w:keepLines w:val="0"/>
              <w:ind w:left="58" w:right="58"/>
            </w:pPr>
            <w:r w:rsidRPr="004E0617">
              <w:sym w:font="Wingdings 2" w:char="F099"/>
            </w:r>
          </w:p>
        </w:tc>
        <w:tc>
          <w:tcPr>
            <w:tcW w:w="801" w:type="dxa"/>
          </w:tcPr>
          <w:p w14:paraId="22450ED5" w14:textId="77777777" w:rsidR="00416AAE" w:rsidRPr="004E0617" w:rsidRDefault="00416AAE" w:rsidP="001C6617">
            <w:pPr>
              <w:pStyle w:val="tablebody"/>
              <w:keepNext w:val="0"/>
              <w:keepLines w:val="0"/>
              <w:ind w:left="58" w:right="58"/>
            </w:pPr>
            <w:r w:rsidRPr="004E0617">
              <w:sym w:font="Wingdings 2" w:char="F099"/>
            </w:r>
          </w:p>
        </w:tc>
        <w:tc>
          <w:tcPr>
            <w:tcW w:w="984" w:type="dxa"/>
          </w:tcPr>
          <w:p w14:paraId="4E56CD0E" w14:textId="77777777" w:rsidR="00416AAE" w:rsidRPr="004E0617" w:rsidRDefault="00416AAE" w:rsidP="001C6617">
            <w:pPr>
              <w:pStyle w:val="tablebody"/>
              <w:keepNext w:val="0"/>
              <w:keepLines w:val="0"/>
              <w:ind w:left="58" w:right="58"/>
            </w:pPr>
            <w:r w:rsidRPr="004E0617">
              <w:sym w:font="Wingdings 2" w:char="F099"/>
            </w:r>
          </w:p>
        </w:tc>
        <w:tc>
          <w:tcPr>
            <w:tcW w:w="824" w:type="dxa"/>
          </w:tcPr>
          <w:p w14:paraId="73057D75" w14:textId="77777777" w:rsidR="00416AAE" w:rsidRPr="004E0617" w:rsidRDefault="00416AAE" w:rsidP="001C6617">
            <w:pPr>
              <w:pStyle w:val="tablebody"/>
              <w:keepNext w:val="0"/>
              <w:keepLines w:val="0"/>
              <w:ind w:left="58" w:right="58"/>
            </w:pPr>
            <w:r w:rsidRPr="004E0617">
              <w:sym w:font="Wingdings 2" w:char="F099"/>
            </w:r>
          </w:p>
        </w:tc>
        <w:tc>
          <w:tcPr>
            <w:tcW w:w="842" w:type="dxa"/>
          </w:tcPr>
          <w:p w14:paraId="34AAD682" w14:textId="77777777" w:rsidR="00416AAE" w:rsidRPr="004E0617" w:rsidRDefault="00416AAE" w:rsidP="001C6617">
            <w:pPr>
              <w:pStyle w:val="tablebody"/>
              <w:keepNext w:val="0"/>
              <w:keepLines w:val="0"/>
              <w:ind w:left="58" w:right="58"/>
            </w:pPr>
            <w:r w:rsidRPr="004E0617">
              <w:sym w:font="Wingdings 2" w:char="F099"/>
            </w:r>
          </w:p>
        </w:tc>
        <w:tc>
          <w:tcPr>
            <w:tcW w:w="792" w:type="dxa"/>
          </w:tcPr>
          <w:p w14:paraId="18F40D60" w14:textId="77777777" w:rsidR="00416AAE" w:rsidRPr="004E0617" w:rsidRDefault="00416AAE" w:rsidP="001C6617">
            <w:pPr>
              <w:pStyle w:val="tablebody"/>
              <w:keepNext w:val="0"/>
              <w:keepLines w:val="0"/>
              <w:ind w:left="58" w:right="58"/>
            </w:pPr>
            <w:r w:rsidRPr="004E0617">
              <w:sym w:font="Wingdings 2" w:char="F099"/>
            </w:r>
          </w:p>
        </w:tc>
        <w:tc>
          <w:tcPr>
            <w:tcW w:w="711" w:type="dxa"/>
          </w:tcPr>
          <w:p w14:paraId="65B1CEAD" w14:textId="77777777" w:rsidR="00416AAE" w:rsidRPr="004E0617" w:rsidRDefault="00416AAE" w:rsidP="001C6617">
            <w:pPr>
              <w:pStyle w:val="tablebody"/>
              <w:keepNext w:val="0"/>
              <w:keepLines w:val="0"/>
              <w:ind w:left="58" w:right="58"/>
            </w:pPr>
            <w:r w:rsidRPr="004E0617">
              <w:sym w:font="Wingdings 2" w:char="F099"/>
            </w:r>
          </w:p>
        </w:tc>
      </w:tr>
      <w:tr w:rsidR="00416AAE" w:rsidRPr="004E0617" w14:paraId="73A67B36" w14:textId="77777777" w:rsidTr="002D76C1">
        <w:tc>
          <w:tcPr>
            <w:tcW w:w="3967" w:type="dxa"/>
          </w:tcPr>
          <w:p w14:paraId="0A321387" w14:textId="77777777" w:rsidR="00416AAE" w:rsidRPr="004E0617" w:rsidRDefault="00416AAE" w:rsidP="001C6617">
            <w:pPr>
              <w:pStyle w:val="tablebody"/>
              <w:keepNext w:val="0"/>
              <w:keepLines w:val="0"/>
              <w:ind w:left="58" w:right="58"/>
            </w:pPr>
            <w:r w:rsidRPr="004E0617">
              <w:t>LDRXYU</w:t>
            </w:r>
            <w:r w:rsidRPr="004E0617">
              <w:rPr>
                <w:szCs w:val="21"/>
              </w:rPr>
              <w:tab/>
            </w:r>
            <w:r w:rsidRPr="004E0617">
              <w:t>D0, S0, S1</w:t>
            </w:r>
          </w:p>
        </w:tc>
        <w:tc>
          <w:tcPr>
            <w:tcW w:w="821" w:type="dxa"/>
          </w:tcPr>
          <w:p w14:paraId="3E23C689" w14:textId="77777777" w:rsidR="00416AAE" w:rsidRPr="004E0617" w:rsidRDefault="00416AAE" w:rsidP="001C6617">
            <w:pPr>
              <w:pStyle w:val="tablebody"/>
              <w:keepNext w:val="0"/>
              <w:keepLines w:val="0"/>
              <w:ind w:left="58" w:right="58"/>
            </w:pPr>
            <w:r w:rsidRPr="004E0617">
              <w:sym w:font="Symbol" w:char="F0B4"/>
            </w:r>
          </w:p>
        </w:tc>
        <w:tc>
          <w:tcPr>
            <w:tcW w:w="801" w:type="dxa"/>
          </w:tcPr>
          <w:p w14:paraId="7D843ADA" w14:textId="77777777" w:rsidR="00416AAE" w:rsidRPr="004E0617" w:rsidRDefault="00416AAE" w:rsidP="001C6617">
            <w:pPr>
              <w:pStyle w:val="tablebody"/>
              <w:keepNext w:val="0"/>
              <w:keepLines w:val="0"/>
              <w:ind w:left="58" w:right="58"/>
            </w:pPr>
            <w:r w:rsidRPr="004E0617">
              <w:sym w:font="Symbol" w:char="F0B4"/>
            </w:r>
          </w:p>
        </w:tc>
        <w:tc>
          <w:tcPr>
            <w:tcW w:w="984" w:type="dxa"/>
          </w:tcPr>
          <w:p w14:paraId="54D2A92B" w14:textId="77777777" w:rsidR="00416AAE" w:rsidRPr="004E0617" w:rsidRDefault="00416AAE" w:rsidP="001C6617">
            <w:pPr>
              <w:pStyle w:val="tablebody"/>
              <w:keepNext w:val="0"/>
              <w:keepLines w:val="0"/>
              <w:ind w:left="58" w:right="58"/>
            </w:pPr>
            <w:r w:rsidRPr="004E0617">
              <w:sym w:font="Symbol" w:char="F0B4"/>
            </w:r>
          </w:p>
        </w:tc>
        <w:tc>
          <w:tcPr>
            <w:tcW w:w="824" w:type="dxa"/>
          </w:tcPr>
          <w:p w14:paraId="30B0A6B8" w14:textId="77777777" w:rsidR="00416AAE" w:rsidRPr="004E0617" w:rsidRDefault="00416AAE" w:rsidP="001C6617">
            <w:pPr>
              <w:pStyle w:val="tablebody"/>
              <w:keepNext w:val="0"/>
              <w:keepLines w:val="0"/>
              <w:ind w:left="58" w:right="58"/>
            </w:pPr>
            <w:r w:rsidRPr="004E0617">
              <w:sym w:font="Wingdings 2" w:char="F099"/>
            </w:r>
          </w:p>
        </w:tc>
        <w:tc>
          <w:tcPr>
            <w:tcW w:w="842" w:type="dxa"/>
          </w:tcPr>
          <w:p w14:paraId="03F8C15B" w14:textId="77777777" w:rsidR="00416AAE" w:rsidRPr="004E0617" w:rsidRDefault="00416AAE" w:rsidP="001C6617">
            <w:pPr>
              <w:pStyle w:val="tablebody"/>
              <w:keepNext w:val="0"/>
              <w:keepLines w:val="0"/>
              <w:ind w:left="58" w:right="58"/>
            </w:pPr>
            <w:r w:rsidRPr="004E0617">
              <w:sym w:font="Wingdings 2" w:char="F099"/>
            </w:r>
          </w:p>
        </w:tc>
        <w:tc>
          <w:tcPr>
            <w:tcW w:w="792" w:type="dxa"/>
          </w:tcPr>
          <w:p w14:paraId="791E71BC" w14:textId="77777777" w:rsidR="00416AAE" w:rsidRPr="004E0617" w:rsidRDefault="00416AAE" w:rsidP="001C6617">
            <w:pPr>
              <w:pStyle w:val="tablebody"/>
              <w:keepNext w:val="0"/>
              <w:keepLines w:val="0"/>
              <w:ind w:left="58" w:right="58"/>
            </w:pPr>
            <w:r w:rsidRPr="004E0617">
              <w:sym w:font="Wingdings 2" w:char="F099"/>
            </w:r>
          </w:p>
        </w:tc>
        <w:tc>
          <w:tcPr>
            <w:tcW w:w="711" w:type="dxa"/>
          </w:tcPr>
          <w:p w14:paraId="1FFE238C" w14:textId="77777777" w:rsidR="00416AAE" w:rsidRPr="004E0617" w:rsidRDefault="00416AAE" w:rsidP="001C6617">
            <w:pPr>
              <w:pStyle w:val="tablebody"/>
              <w:keepNext w:val="0"/>
              <w:keepLines w:val="0"/>
              <w:ind w:left="58" w:right="58"/>
            </w:pPr>
            <w:r w:rsidRPr="004E0617">
              <w:sym w:font="Wingdings 2" w:char="F099"/>
            </w:r>
          </w:p>
        </w:tc>
      </w:tr>
      <w:tr w:rsidR="00416AAE" w:rsidRPr="004E0617" w14:paraId="5ED5DE39" w14:textId="77777777" w:rsidTr="002D76C1">
        <w:tc>
          <w:tcPr>
            <w:tcW w:w="3967" w:type="dxa"/>
          </w:tcPr>
          <w:p w14:paraId="54D1C026" w14:textId="77777777" w:rsidR="00416AAE" w:rsidRPr="004E0617" w:rsidRDefault="00416AAE" w:rsidP="001C6617">
            <w:pPr>
              <w:pStyle w:val="tablebody"/>
              <w:keepNext w:val="0"/>
              <w:keepLines w:val="0"/>
              <w:ind w:left="58" w:right="58"/>
            </w:pPr>
            <w:r w:rsidRPr="004E0617">
              <w:t>LDSRB        D0, S0, S1</w:t>
            </w:r>
          </w:p>
        </w:tc>
        <w:tc>
          <w:tcPr>
            <w:tcW w:w="821" w:type="dxa"/>
          </w:tcPr>
          <w:p w14:paraId="0DC563A0" w14:textId="77777777" w:rsidR="00416AAE" w:rsidRPr="004E0617" w:rsidRDefault="00416AAE" w:rsidP="001C6617">
            <w:pPr>
              <w:pStyle w:val="tablebody"/>
              <w:keepNext w:val="0"/>
              <w:keepLines w:val="0"/>
              <w:ind w:left="58" w:right="58"/>
            </w:pPr>
            <w:r w:rsidRPr="004E0617">
              <w:sym w:font="Symbol" w:char="F0B4"/>
            </w:r>
          </w:p>
        </w:tc>
        <w:tc>
          <w:tcPr>
            <w:tcW w:w="801" w:type="dxa"/>
          </w:tcPr>
          <w:p w14:paraId="688BA13A" w14:textId="77777777" w:rsidR="00416AAE" w:rsidRPr="004E0617" w:rsidRDefault="00416AAE" w:rsidP="001C6617">
            <w:pPr>
              <w:pStyle w:val="tablebody"/>
              <w:keepNext w:val="0"/>
              <w:keepLines w:val="0"/>
              <w:ind w:left="58" w:right="58"/>
            </w:pPr>
            <w:r w:rsidRPr="004E0617">
              <w:sym w:font="Symbol" w:char="F0B4"/>
            </w:r>
          </w:p>
        </w:tc>
        <w:tc>
          <w:tcPr>
            <w:tcW w:w="984" w:type="dxa"/>
          </w:tcPr>
          <w:p w14:paraId="4FB51F70" w14:textId="77777777" w:rsidR="00416AAE" w:rsidRPr="004E0617" w:rsidRDefault="00416AAE" w:rsidP="001C6617">
            <w:pPr>
              <w:pStyle w:val="tablebody"/>
              <w:keepNext w:val="0"/>
              <w:keepLines w:val="0"/>
              <w:ind w:left="58" w:right="58"/>
            </w:pPr>
            <w:r w:rsidRPr="004E0617">
              <w:sym w:font="Symbol" w:char="F0B4"/>
            </w:r>
          </w:p>
        </w:tc>
        <w:tc>
          <w:tcPr>
            <w:tcW w:w="824" w:type="dxa"/>
          </w:tcPr>
          <w:p w14:paraId="7283DEB5" w14:textId="77777777" w:rsidR="00416AAE" w:rsidRPr="004E0617" w:rsidRDefault="00416AAE" w:rsidP="001C6617">
            <w:pPr>
              <w:pStyle w:val="tablebody"/>
              <w:keepNext w:val="0"/>
              <w:keepLines w:val="0"/>
              <w:ind w:left="58" w:right="58"/>
            </w:pPr>
            <w:r w:rsidRPr="004E0617">
              <w:sym w:font="Symbol" w:char="F0B4"/>
            </w:r>
          </w:p>
        </w:tc>
        <w:tc>
          <w:tcPr>
            <w:tcW w:w="842" w:type="dxa"/>
          </w:tcPr>
          <w:p w14:paraId="4803A97C" w14:textId="77777777" w:rsidR="00416AAE" w:rsidRPr="004E0617" w:rsidRDefault="00416AAE" w:rsidP="001C6617">
            <w:pPr>
              <w:pStyle w:val="tablebody"/>
              <w:keepNext w:val="0"/>
              <w:keepLines w:val="0"/>
              <w:ind w:left="58" w:right="58"/>
            </w:pPr>
            <w:r w:rsidRPr="004E0617">
              <w:sym w:font="Symbol" w:char="F0B4"/>
            </w:r>
          </w:p>
        </w:tc>
        <w:tc>
          <w:tcPr>
            <w:tcW w:w="792" w:type="dxa"/>
          </w:tcPr>
          <w:p w14:paraId="4F89CAE5" w14:textId="77777777" w:rsidR="00416AAE" w:rsidRPr="004E0617" w:rsidRDefault="00416AAE" w:rsidP="001C6617">
            <w:pPr>
              <w:pStyle w:val="tablebody"/>
              <w:keepNext w:val="0"/>
              <w:keepLines w:val="0"/>
              <w:ind w:left="58" w:right="58"/>
            </w:pPr>
            <w:r w:rsidRPr="004E0617">
              <w:sym w:font="Symbol" w:char="F0B4"/>
            </w:r>
          </w:p>
        </w:tc>
        <w:tc>
          <w:tcPr>
            <w:tcW w:w="711" w:type="dxa"/>
          </w:tcPr>
          <w:p w14:paraId="74398CA7" w14:textId="77777777" w:rsidR="00416AAE" w:rsidRPr="004E0617" w:rsidRDefault="00416AAE" w:rsidP="001C6617">
            <w:pPr>
              <w:pStyle w:val="tablebody"/>
              <w:keepNext w:val="0"/>
              <w:keepLines w:val="0"/>
              <w:ind w:left="58" w:right="58"/>
            </w:pPr>
            <w:r w:rsidRPr="004E0617">
              <w:sym w:font="Wingdings 2" w:char="F099"/>
            </w:r>
          </w:p>
        </w:tc>
      </w:tr>
      <w:tr w:rsidR="00D8391A" w:rsidRPr="004E0617" w14:paraId="7238E3E2" w14:textId="77777777" w:rsidTr="002D76C1">
        <w:tc>
          <w:tcPr>
            <w:tcW w:w="3967" w:type="dxa"/>
          </w:tcPr>
          <w:p w14:paraId="4DBB1EC7" w14:textId="77777777" w:rsidR="00D8391A" w:rsidRPr="004E0617" w:rsidRDefault="00D8391A" w:rsidP="001C6617">
            <w:pPr>
              <w:pStyle w:val="tablebody"/>
              <w:keepNext w:val="0"/>
              <w:keepLines w:val="0"/>
              <w:ind w:left="58" w:right="58"/>
            </w:pPr>
            <w:r w:rsidRPr="004E0617">
              <w:t>LDSRBC       D0, S0</w:t>
            </w:r>
          </w:p>
        </w:tc>
        <w:tc>
          <w:tcPr>
            <w:tcW w:w="821" w:type="dxa"/>
          </w:tcPr>
          <w:p w14:paraId="1E988B9E" w14:textId="77777777" w:rsidR="00D8391A" w:rsidRPr="004E0617" w:rsidRDefault="00D8391A" w:rsidP="001C6617">
            <w:pPr>
              <w:pStyle w:val="tablebody"/>
              <w:keepNext w:val="0"/>
              <w:keepLines w:val="0"/>
              <w:ind w:left="58" w:right="58"/>
            </w:pPr>
            <w:r w:rsidRPr="004E0617">
              <w:sym w:font="Symbol" w:char="F0B4"/>
            </w:r>
          </w:p>
        </w:tc>
        <w:tc>
          <w:tcPr>
            <w:tcW w:w="801" w:type="dxa"/>
          </w:tcPr>
          <w:p w14:paraId="5D30DF46" w14:textId="77777777" w:rsidR="00D8391A" w:rsidRPr="004E0617" w:rsidRDefault="00D8391A" w:rsidP="001C6617">
            <w:pPr>
              <w:pStyle w:val="tablebody"/>
              <w:keepNext w:val="0"/>
              <w:keepLines w:val="0"/>
              <w:ind w:left="58" w:right="58"/>
            </w:pPr>
            <w:r w:rsidRPr="004E0617">
              <w:sym w:font="Symbol" w:char="F0B4"/>
            </w:r>
          </w:p>
        </w:tc>
        <w:tc>
          <w:tcPr>
            <w:tcW w:w="984" w:type="dxa"/>
          </w:tcPr>
          <w:p w14:paraId="36F26715" w14:textId="77777777" w:rsidR="00D8391A" w:rsidRPr="004E0617" w:rsidRDefault="00D8391A" w:rsidP="001C6617">
            <w:pPr>
              <w:pStyle w:val="tablebody"/>
              <w:keepNext w:val="0"/>
              <w:keepLines w:val="0"/>
              <w:ind w:left="58" w:right="58"/>
            </w:pPr>
            <w:r w:rsidRPr="004E0617">
              <w:sym w:font="Symbol" w:char="F0B4"/>
            </w:r>
          </w:p>
        </w:tc>
        <w:tc>
          <w:tcPr>
            <w:tcW w:w="824" w:type="dxa"/>
          </w:tcPr>
          <w:p w14:paraId="0C6964A1" w14:textId="77777777" w:rsidR="00D8391A" w:rsidRPr="004E0617" w:rsidRDefault="00D8391A" w:rsidP="001C6617">
            <w:pPr>
              <w:pStyle w:val="tablebody"/>
              <w:keepNext w:val="0"/>
              <w:keepLines w:val="0"/>
              <w:ind w:left="58" w:right="58"/>
            </w:pPr>
            <w:r w:rsidRPr="004E0617">
              <w:sym w:font="Symbol" w:char="F0B4"/>
            </w:r>
          </w:p>
        </w:tc>
        <w:tc>
          <w:tcPr>
            <w:tcW w:w="842" w:type="dxa"/>
          </w:tcPr>
          <w:p w14:paraId="4246195A" w14:textId="77777777" w:rsidR="00D8391A" w:rsidRPr="004E0617" w:rsidRDefault="00D8391A" w:rsidP="001C6617">
            <w:pPr>
              <w:pStyle w:val="tablebody"/>
              <w:keepNext w:val="0"/>
              <w:keepLines w:val="0"/>
              <w:ind w:left="58" w:right="58"/>
            </w:pPr>
            <w:r w:rsidRPr="004E0617">
              <w:sym w:font="Symbol" w:char="F0B4"/>
            </w:r>
          </w:p>
        </w:tc>
        <w:tc>
          <w:tcPr>
            <w:tcW w:w="792" w:type="dxa"/>
          </w:tcPr>
          <w:p w14:paraId="164779A0" w14:textId="77777777" w:rsidR="00D8391A" w:rsidRPr="004E0617" w:rsidRDefault="00D8391A" w:rsidP="001C6617">
            <w:pPr>
              <w:pStyle w:val="tablebody"/>
              <w:keepNext w:val="0"/>
              <w:keepLines w:val="0"/>
              <w:ind w:left="58" w:right="58"/>
            </w:pPr>
            <w:r w:rsidRPr="004E0617">
              <w:sym w:font="Symbol" w:char="F0B4"/>
            </w:r>
          </w:p>
        </w:tc>
        <w:tc>
          <w:tcPr>
            <w:tcW w:w="711" w:type="dxa"/>
          </w:tcPr>
          <w:p w14:paraId="4F11A021"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3378EDDA" w14:textId="77777777" w:rsidTr="002D76C1">
        <w:tc>
          <w:tcPr>
            <w:tcW w:w="3967" w:type="dxa"/>
          </w:tcPr>
          <w:p w14:paraId="0B8B4366" w14:textId="77777777" w:rsidR="00D8391A" w:rsidRPr="004E0617" w:rsidRDefault="00D8391A" w:rsidP="001C6617">
            <w:pPr>
              <w:pStyle w:val="tablebody"/>
              <w:keepNext w:val="0"/>
              <w:keepLines w:val="0"/>
              <w:ind w:left="58" w:right="58"/>
            </w:pPr>
            <w:r w:rsidRPr="004E0617">
              <w:t>LDSRBI        D0, S0, IMM</w:t>
            </w:r>
          </w:p>
        </w:tc>
        <w:tc>
          <w:tcPr>
            <w:tcW w:w="821" w:type="dxa"/>
          </w:tcPr>
          <w:p w14:paraId="78A561EA" w14:textId="77777777" w:rsidR="00D8391A" w:rsidRPr="004E0617" w:rsidRDefault="00D8391A" w:rsidP="001C6617">
            <w:pPr>
              <w:pStyle w:val="tablebody"/>
              <w:keepNext w:val="0"/>
              <w:keepLines w:val="0"/>
              <w:ind w:left="58" w:right="58"/>
            </w:pPr>
            <w:r w:rsidRPr="004E0617">
              <w:sym w:font="Symbol" w:char="F0B4"/>
            </w:r>
          </w:p>
        </w:tc>
        <w:tc>
          <w:tcPr>
            <w:tcW w:w="801" w:type="dxa"/>
          </w:tcPr>
          <w:p w14:paraId="7BAA413F" w14:textId="77777777" w:rsidR="00D8391A" w:rsidRPr="004E0617" w:rsidRDefault="00D8391A" w:rsidP="001C6617">
            <w:pPr>
              <w:pStyle w:val="tablebody"/>
              <w:keepNext w:val="0"/>
              <w:keepLines w:val="0"/>
              <w:ind w:left="58" w:right="58"/>
            </w:pPr>
            <w:r w:rsidRPr="004E0617">
              <w:sym w:font="Symbol" w:char="F0B4"/>
            </w:r>
          </w:p>
        </w:tc>
        <w:tc>
          <w:tcPr>
            <w:tcW w:w="984" w:type="dxa"/>
          </w:tcPr>
          <w:p w14:paraId="4D95F5D0" w14:textId="77777777" w:rsidR="00D8391A" w:rsidRPr="004E0617" w:rsidRDefault="00D8391A" w:rsidP="001C6617">
            <w:pPr>
              <w:pStyle w:val="tablebody"/>
              <w:keepNext w:val="0"/>
              <w:keepLines w:val="0"/>
              <w:ind w:left="58" w:right="58"/>
            </w:pPr>
            <w:r w:rsidRPr="004E0617">
              <w:sym w:font="Symbol" w:char="F0B4"/>
            </w:r>
          </w:p>
        </w:tc>
        <w:tc>
          <w:tcPr>
            <w:tcW w:w="824" w:type="dxa"/>
          </w:tcPr>
          <w:p w14:paraId="0D040402" w14:textId="77777777" w:rsidR="00D8391A" w:rsidRPr="004E0617" w:rsidRDefault="00D8391A" w:rsidP="001C6617">
            <w:pPr>
              <w:pStyle w:val="tablebody"/>
              <w:keepNext w:val="0"/>
              <w:keepLines w:val="0"/>
              <w:ind w:left="58" w:right="58"/>
            </w:pPr>
            <w:r w:rsidRPr="004E0617">
              <w:sym w:font="Symbol" w:char="F0B4"/>
            </w:r>
          </w:p>
        </w:tc>
        <w:tc>
          <w:tcPr>
            <w:tcW w:w="842" w:type="dxa"/>
          </w:tcPr>
          <w:p w14:paraId="6E1A733A" w14:textId="77777777" w:rsidR="00D8391A" w:rsidRPr="004E0617" w:rsidRDefault="00D8391A" w:rsidP="001C6617">
            <w:pPr>
              <w:pStyle w:val="tablebody"/>
              <w:keepNext w:val="0"/>
              <w:keepLines w:val="0"/>
              <w:ind w:left="58" w:right="58"/>
            </w:pPr>
            <w:r w:rsidRPr="004E0617">
              <w:sym w:font="Symbol" w:char="F0B4"/>
            </w:r>
          </w:p>
        </w:tc>
        <w:tc>
          <w:tcPr>
            <w:tcW w:w="792" w:type="dxa"/>
          </w:tcPr>
          <w:p w14:paraId="07C3623F" w14:textId="77777777" w:rsidR="00D8391A" w:rsidRPr="004E0617" w:rsidRDefault="00D8391A" w:rsidP="001C6617">
            <w:pPr>
              <w:pStyle w:val="tablebody"/>
              <w:keepNext w:val="0"/>
              <w:keepLines w:val="0"/>
              <w:ind w:left="58" w:right="58"/>
            </w:pPr>
            <w:r w:rsidRPr="004E0617">
              <w:sym w:font="Symbol" w:char="F0B4"/>
            </w:r>
          </w:p>
        </w:tc>
        <w:tc>
          <w:tcPr>
            <w:tcW w:w="711" w:type="dxa"/>
          </w:tcPr>
          <w:p w14:paraId="6D9CCD32"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595D5E38" w14:textId="77777777" w:rsidTr="002D76C1">
        <w:tc>
          <w:tcPr>
            <w:tcW w:w="3967" w:type="dxa"/>
          </w:tcPr>
          <w:p w14:paraId="4149933F" w14:textId="77777777" w:rsidR="00D8391A" w:rsidRPr="004E0617" w:rsidRDefault="00D8391A" w:rsidP="001C6617">
            <w:pPr>
              <w:pStyle w:val="tablebody"/>
              <w:keepNext w:val="0"/>
              <w:keepLines w:val="0"/>
              <w:ind w:left="58" w:right="58"/>
            </w:pPr>
            <w:r w:rsidRPr="004E0617">
              <w:t>LDS</w:t>
            </w:r>
            <w:r w:rsidRPr="004E0617">
              <w:rPr>
                <w:szCs w:val="21"/>
              </w:rPr>
              <w:tab/>
            </w:r>
            <w:r w:rsidRPr="004E0617">
              <w:rPr>
                <w:szCs w:val="21"/>
              </w:rPr>
              <w:tab/>
            </w:r>
            <w:r w:rsidRPr="004E0617">
              <w:t>D0, S0</w:t>
            </w:r>
          </w:p>
        </w:tc>
        <w:tc>
          <w:tcPr>
            <w:tcW w:w="821" w:type="dxa"/>
          </w:tcPr>
          <w:p w14:paraId="3EA2A391" w14:textId="77777777" w:rsidR="00D8391A" w:rsidRPr="004E0617" w:rsidRDefault="00D8391A" w:rsidP="001C6617">
            <w:pPr>
              <w:pStyle w:val="tablebody"/>
              <w:keepNext w:val="0"/>
              <w:keepLines w:val="0"/>
              <w:ind w:left="58" w:right="58"/>
            </w:pPr>
            <w:r w:rsidRPr="004E0617">
              <w:sym w:font="Wingdings 2" w:char="F099"/>
            </w:r>
          </w:p>
        </w:tc>
        <w:tc>
          <w:tcPr>
            <w:tcW w:w="801" w:type="dxa"/>
          </w:tcPr>
          <w:p w14:paraId="0069B6B0" w14:textId="77777777" w:rsidR="00D8391A" w:rsidRPr="004E0617" w:rsidRDefault="00D8391A" w:rsidP="001C6617">
            <w:pPr>
              <w:pStyle w:val="tablebody"/>
              <w:keepNext w:val="0"/>
              <w:keepLines w:val="0"/>
              <w:ind w:left="58" w:right="58"/>
            </w:pPr>
            <w:r w:rsidRPr="004E0617">
              <w:sym w:font="Wingdings 2" w:char="F099"/>
            </w:r>
          </w:p>
        </w:tc>
        <w:tc>
          <w:tcPr>
            <w:tcW w:w="984" w:type="dxa"/>
          </w:tcPr>
          <w:p w14:paraId="72923C93" w14:textId="77777777" w:rsidR="00D8391A" w:rsidRPr="004E0617" w:rsidRDefault="00D8391A" w:rsidP="001C6617">
            <w:pPr>
              <w:pStyle w:val="tablebody"/>
              <w:keepNext w:val="0"/>
              <w:keepLines w:val="0"/>
              <w:ind w:left="58" w:right="58"/>
            </w:pPr>
            <w:r w:rsidRPr="004E0617">
              <w:sym w:font="Wingdings 2" w:char="F099"/>
            </w:r>
          </w:p>
        </w:tc>
        <w:tc>
          <w:tcPr>
            <w:tcW w:w="824" w:type="dxa"/>
          </w:tcPr>
          <w:p w14:paraId="6F2ACDE9" w14:textId="77777777" w:rsidR="00D8391A" w:rsidRPr="004E0617" w:rsidRDefault="00D8391A" w:rsidP="001C6617">
            <w:pPr>
              <w:pStyle w:val="tablebody"/>
              <w:keepNext w:val="0"/>
              <w:keepLines w:val="0"/>
              <w:ind w:left="58" w:right="58"/>
            </w:pPr>
            <w:r w:rsidRPr="004E0617">
              <w:sym w:font="Symbol" w:char="F0B4"/>
            </w:r>
          </w:p>
        </w:tc>
        <w:tc>
          <w:tcPr>
            <w:tcW w:w="842" w:type="dxa"/>
          </w:tcPr>
          <w:p w14:paraId="582A4B45" w14:textId="77777777" w:rsidR="00D8391A" w:rsidRPr="004E0617" w:rsidRDefault="00D8391A" w:rsidP="001C6617">
            <w:pPr>
              <w:pStyle w:val="tablebody"/>
              <w:keepNext w:val="0"/>
              <w:keepLines w:val="0"/>
              <w:ind w:left="58" w:right="58"/>
            </w:pPr>
            <w:r w:rsidRPr="004E0617">
              <w:sym w:font="Symbol" w:char="F0B4"/>
            </w:r>
          </w:p>
        </w:tc>
        <w:tc>
          <w:tcPr>
            <w:tcW w:w="792" w:type="dxa"/>
          </w:tcPr>
          <w:p w14:paraId="699677FF" w14:textId="77777777" w:rsidR="00D8391A" w:rsidRPr="004E0617" w:rsidRDefault="00D8391A" w:rsidP="001C6617">
            <w:pPr>
              <w:pStyle w:val="tablebody"/>
              <w:keepNext w:val="0"/>
              <w:keepLines w:val="0"/>
              <w:ind w:left="58" w:right="58"/>
            </w:pPr>
            <w:r w:rsidRPr="004E0617">
              <w:sym w:font="Symbol" w:char="F0B4"/>
            </w:r>
          </w:p>
        </w:tc>
        <w:tc>
          <w:tcPr>
            <w:tcW w:w="711" w:type="dxa"/>
          </w:tcPr>
          <w:p w14:paraId="4C865AFC" w14:textId="77777777" w:rsidR="00D8391A" w:rsidRPr="004E0617" w:rsidRDefault="00D8391A" w:rsidP="001C6617">
            <w:pPr>
              <w:pStyle w:val="tablebody"/>
              <w:keepNext w:val="0"/>
              <w:keepLines w:val="0"/>
              <w:ind w:left="58" w:right="58"/>
            </w:pPr>
            <w:r w:rsidRPr="004E0617">
              <w:sym w:font="Symbol" w:char="F0B4"/>
            </w:r>
          </w:p>
        </w:tc>
      </w:tr>
      <w:tr w:rsidR="00D8391A" w:rsidRPr="004E0617" w14:paraId="6D66C64D" w14:textId="77777777" w:rsidTr="002D76C1">
        <w:tc>
          <w:tcPr>
            <w:tcW w:w="3967" w:type="dxa"/>
          </w:tcPr>
          <w:p w14:paraId="6DF48107" w14:textId="77777777" w:rsidR="00D8391A" w:rsidRPr="004E0617" w:rsidRDefault="00D8391A" w:rsidP="001C6617">
            <w:pPr>
              <w:pStyle w:val="tablebody"/>
              <w:keepNext w:val="0"/>
              <w:keepLines w:val="0"/>
              <w:ind w:left="58" w:right="58"/>
            </w:pPr>
            <w:r w:rsidRPr="004E0617">
              <w:t>LDSI</w:t>
            </w:r>
            <w:r w:rsidRPr="004E0617">
              <w:rPr>
                <w:szCs w:val="21"/>
              </w:rPr>
              <w:tab/>
            </w:r>
            <w:r w:rsidRPr="004E0617">
              <w:rPr>
                <w:szCs w:val="21"/>
              </w:rPr>
              <w:tab/>
            </w:r>
            <w:r w:rsidRPr="004E0617">
              <w:t>D0, S0, IMM</w:t>
            </w:r>
          </w:p>
        </w:tc>
        <w:tc>
          <w:tcPr>
            <w:tcW w:w="821" w:type="dxa"/>
          </w:tcPr>
          <w:p w14:paraId="5806DEF4" w14:textId="77777777" w:rsidR="00D8391A" w:rsidRPr="004E0617" w:rsidRDefault="00D8391A" w:rsidP="001C6617">
            <w:pPr>
              <w:pStyle w:val="tablebody"/>
              <w:keepNext w:val="0"/>
              <w:keepLines w:val="0"/>
              <w:ind w:left="58" w:right="58"/>
            </w:pPr>
            <w:r w:rsidRPr="004E0617">
              <w:sym w:font="Symbol" w:char="F0B4"/>
            </w:r>
          </w:p>
        </w:tc>
        <w:tc>
          <w:tcPr>
            <w:tcW w:w="801" w:type="dxa"/>
          </w:tcPr>
          <w:p w14:paraId="1AA428C2" w14:textId="77777777" w:rsidR="00D8391A" w:rsidRPr="004E0617" w:rsidRDefault="00D8391A" w:rsidP="001C6617">
            <w:pPr>
              <w:pStyle w:val="tablebody"/>
              <w:keepNext w:val="0"/>
              <w:keepLines w:val="0"/>
              <w:ind w:left="58" w:right="58"/>
            </w:pPr>
            <w:r w:rsidRPr="004E0617">
              <w:sym w:font="Symbol" w:char="F0B4"/>
            </w:r>
          </w:p>
        </w:tc>
        <w:tc>
          <w:tcPr>
            <w:tcW w:w="984" w:type="dxa"/>
          </w:tcPr>
          <w:p w14:paraId="26BC6675" w14:textId="77777777" w:rsidR="00D8391A" w:rsidRPr="004E0617" w:rsidRDefault="00D8391A" w:rsidP="001C6617">
            <w:pPr>
              <w:pStyle w:val="tablebody"/>
              <w:keepNext w:val="0"/>
              <w:keepLines w:val="0"/>
              <w:ind w:left="58" w:right="58"/>
            </w:pPr>
            <w:r w:rsidRPr="004E0617">
              <w:sym w:font="Wingdings 2" w:char="F099"/>
            </w:r>
          </w:p>
        </w:tc>
        <w:tc>
          <w:tcPr>
            <w:tcW w:w="824" w:type="dxa"/>
          </w:tcPr>
          <w:p w14:paraId="24B35106" w14:textId="77777777" w:rsidR="00D8391A" w:rsidRPr="004E0617" w:rsidRDefault="00D8391A" w:rsidP="001C6617">
            <w:pPr>
              <w:pStyle w:val="tablebody"/>
              <w:keepNext w:val="0"/>
              <w:keepLines w:val="0"/>
              <w:ind w:left="58" w:right="58"/>
            </w:pPr>
            <w:r w:rsidRPr="004E0617">
              <w:sym w:font="Symbol" w:char="F0B4"/>
            </w:r>
          </w:p>
        </w:tc>
        <w:tc>
          <w:tcPr>
            <w:tcW w:w="842" w:type="dxa"/>
          </w:tcPr>
          <w:p w14:paraId="0E3827B4" w14:textId="77777777" w:rsidR="00D8391A" w:rsidRPr="004E0617" w:rsidRDefault="00D8391A" w:rsidP="001C6617">
            <w:pPr>
              <w:pStyle w:val="tablebody"/>
              <w:keepNext w:val="0"/>
              <w:keepLines w:val="0"/>
              <w:ind w:left="58" w:right="58"/>
            </w:pPr>
            <w:r w:rsidRPr="004E0617">
              <w:sym w:font="Symbol" w:char="F0B4"/>
            </w:r>
          </w:p>
        </w:tc>
        <w:tc>
          <w:tcPr>
            <w:tcW w:w="792" w:type="dxa"/>
          </w:tcPr>
          <w:p w14:paraId="1B57D3AC" w14:textId="77777777" w:rsidR="00D8391A" w:rsidRPr="004E0617" w:rsidRDefault="00D8391A" w:rsidP="001C6617">
            <w:pPr>
              <w:pStyle w:val="tablebody"/>
              <w:keepNext w:val="0"/>
              <w:keepLines w:val="0"/>
              <w:ind w:left="58" w:right="58"/>
            </w:pPr>
            <w:r w:rsidRPr="004E0617">
              <w:sym w:font="Symbol" w:char="F0B4"/>
            </w:r>
          </w:p>
        </w:tc>
        <w:tc>
          <w:tcPr>
            <w:tcW w:w="711" w:type="dxa"/>
          </w:tcPr>
          <w:p w14:paraId="13603891" w14:textId="77777777" w:rsidR="00D8391A" w:rsidRPr="004E0617" w:rsidRDefault="00D8391A" w:rsidP="001C6617">
            <w:pPr>
              <w:pStyle w:val="tablebody"/>
              <w:keepNext w:val="0"/>
              <w:keepLines w:val="0"/>
              <w:ind w:left="58" w:right="58"/>
            </w:pPr>
            <w:r w:rsidRPr="004E0617">
              <w:sym w:font="Symbol" w:char="F0B4"/>
            </w:r>
          </w:p>
        </w:tc>
      </w:tr>
      <w:tr w:rsidR="00D8391A" w:rsidRPr="004E0617" w14:paraId="3D39AE0A" w14:textId="77777777" w:rsidTr="002D76C1">
        <w:tc>
          <w:tcPr>
            <w:tcW w:w="3967" w:type="dxa"/>
          </w:tcPr>
          <w:p w14:paraId="1AD25795" w14:textId="77777777" w:rsidR="00D8391A" w:rsidRPr="004E0617" w:rsidRDefault="00D8391A" w:rsidP="001C6617">
            <w:pPr>
              <w:pStyle w:val="tablebody"/>
              <w:keepNext w:val="0"/>
              <w:keepLines w:val="0"/>
              <w:ind w:left="58" w:right="58"/>
            </w:pPr>
            <w:r w:rsidRPr="004E0617">
              <w:t>LDW</w:t>
            </w:r>
            <w:r w:rsidRPr="004E0617">
              <w:tab/>
            </w:r>
            <w:r w:rsidRPr="004E0617">
              <w:tab/>
              <w:t>D0, S0, IMM</w:t>
            </w:r>
          </w:p>
        </w:tc>
        <w:tc>
          <w:tcPr>
            <w:tcW w:w="821" w:type="dxa"/>
          </w:tcPr>
          <w:p w14:paraId="1276C048" w14:textId="77777777" w:rsidR="00D8391A" w:rsidRPr="004E0617" w:rsidRDefault="00D8391A" w:rsidP="001C6617">
            <w:pPr>
              <w:pStyle w:val="tablebody"/>
              <w:keepNext w:val="0"/>
              <w:keepLines w:val="0"/>
              <w:ind w:left="58" w:right="58"/>
            </w:pPr>
            <w:r w:rsidRPr="004E0617">
              <w:sym w:font="Wingdings 2" w:char="F099"/>
            </w:r>
          </w:p>
        </w:tc>
        <w:tc>
          <w:tcPr>
            <w:tcW w:w="801" w:type="dxa"/>
          </w:tcPr>
          <w:p w14:paraId="70BB32C4" w14:textId="77777777" w:rsidR="00D8391A" w:rsidRPr="004E0617" w:rsidRDefault="00D8391A" w:rsidP="001C6617">
            <w:pPr>
              <w:pStyle w:val="tablebody"/>
              <w:keepNext w:val="0"/>
              <w:keepLines w:val="0"/>
              <w:ind w:left="58" w:right="58"/>
            </w:pPr>
            <w:r w:rsidRPr="004E0617">
              <w:sym w:font="Wingdings 2" w:char="F099"/>
            </w:r>
          </w:p>
        </w:tc>
        <w:tc>
          <w:tcPr>
            <w:tcW w:w="984" w:type="dxa"/>
          </w:tcPr>
          <w:p w14:paraId="58977446" w14:textId="77777777" w:rsidR="00D8391A" w:rsidRPr="004E0617" w:rsidRDefault="00D8391A" w:rsidP="001C6617">
            <w:pPr>
              <w:pStyle w:val="tablebody"/>
              <w:keepNext w:val="0"/>
              <w:keepLines w:val="0"/>
              <w:ind w:left="58" w:right="58"/>
            </w:pPr>
            <w:r w:rsidRPr="004E0617">
              <w:sym w:font="Wingdings 2" w:char="F099"/>
            </w:r>
          </w:p>
        </w:tc>
        <w:tc>
          <w:tcPr>
            <w:tcW w:w="824" w:type="dxa"/>
          </w:tcPr>
          <w:p w14:paraId="455490FF" w14:textId="77777777" w:rsidR="00D8391A" w:rsidRPr="004E0617" w:rsidRDefault="00D8391A" w:rsidP="001C6617">
            <w:pPr>
              <w:pStyle w:val="tablebody"/>
              <w:keepNext w:val="0"/>
              <w:keepLines w:val="0"/>
              <w:ind w:left="58" w:right="58"/>
            </w:pPr>
            <w:r w:rsidRPr="004E0617">
              <w:sym w:font="Wingdings 2" w:char="F099"/>
            </w:r>
          </w:p>
        </w:tc>
        <w:tc>
          <w:tcPr>
            <w:tcW w:w="842" w:type="dxa"/>
          </w:tcPr>
          <w:p w14:paraId="584B723C" w14:textId="77777777" w:rsidR="00D8391A" w:rsidRPr="004E0617" w:rsidRDefault="00D8391A" w:rsidP="001C6617">
            <w:pPr>
              <w:pStyle w:val="tablebody"/>
              <w:keepNext w:val="0"/>
              <w:keepLines w:val="0"/>
              <w:ind w:left="58" w:right="58"/>
            </w:pPr>
            <w:r w:rsidRPr="004E0617">
              <w:sym w:font="Wingdings 2" w:char="F099"/>
            </w:r>
          </w:p>
        </w:tc>
        <w:tc>
          <w:tcPr>
            <w:tcW w:w="792" w:type="dxa"/>
          </w:tcPr>
          <w:p w14:paraId="616A3B57" w14:textId="77777777" w:rsidR="00D8391A" w:rsidRPr="004E0617" w:rsidRDefault="00D8391A" w:rsidP="001C6617">
            <w:pPr>
              <w:pStyle w:val="tablebody"/>
              <w:keepNext w:val="0"/>
              <w:keepLines w:val="0"/>
              <w:ind w:left="58" w:right="58"/>
            </w:pPr>
            <w:r w:rsidRPr="004E0617">
              <w:sym w:font="Wingdings 2" w:char="F099"/>
            </w:r>
          </w:p>
        </w:tc>
        <w:tc>
          <w:tcPr>
            <w:tcW w:w="711" w:type="dxa"/>
          </w:tcPr>
          <w:p w14:paraId="437366C0"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5D83F426" w14:textId="77777777" w:rsidTr="002D76C1">
        <w:tc>
          <w:tcPr>
            <w:tcW w:w="3967" w:type="dxa"/>
          </w:tcPr>
          <w:p w14:paraId="68D68AC0" w14:textId="77777777" w:rsidR="00D8391A" w:rsidRPr="004E0617" w:rsidRDefault="00D8391A" w:rsidP="001C6617">
            <w:pPr>
              <w:pStyle w:val="tablebody"/>
              <w:keepNext w:val="0"/>
              <w:keepLines w:val="0"/>
              <w:ind w:left="58" w:right="58"/>
            </w:pPr>
            <w:r w:rsidRPr="004E0617">
              <w:lastRenderedPageBreak/>
              <w:t>LLROT</w:t>
            </w:r>
            <w:r w:rsidRPr="004E0617">
              <w:tab/>
            </w:r>
            <w:r w:rsidRPr="004E0617">
              <w:tab/>
              <w:t>D0, S0, S1</w:t>
            </w:r>
          </w:p>
        </w:tc>
        <w:tc>
          <w:tcPr>
            <w:tcW w:w="821" w:type="dxa"/>
          </w:tcPr>
          <w:p w14:paraId="0995CEC8" w14:textId="77777777" w:rsidR="00D8391A" w:rsidRPr="004E0617" w:rsidRDefault="00D8391A" w:rsidP="001C6617">
            <w:pPr>
              <w:pStyle w:val="tablebody"/>
              <w:keepNext w:val="0"/>
              <w:keepLines w:val="0"/>
              <w:ind w:left="58" w:right="58"/>
            </w:pPr>
            <w:r w:rsidRPr="004E0617">
              <w:sym w:font="Symbol" w:char="F0B4"/>
            </w:r>
          </w:p>
        </w:tc>
        <w:tc>
          <w:tcPr>
            <w:tcW w:w="801" w:type="dxa"/>
          </w:tcPr>
          <w:p w14:paraId="532A78C4" w14:textId="77777777" w:rsidR="00D8391A" w:rsidRPr="004E0617" w:rsidRDefault="00D8391A" w:rsidP="001C6617">
            <w:pPr>
              <w:pStyle w:val="tablebody"/>
              <w:keepNext w:val="0"/>
              <w:keepLines w:val="0"/>
              <w:ind w:left="58" w:right="58"/>
            </w:pPr>
            <w:r w:rsidRPr="004E0617">
              <w:sym w:font="Symbol" w:char="F0B4"/>
            </w:r>
          </w:p>
        </w:tc>
        <w:tc>
          <w:tcPr>
            <w:tcW w:w="984" w:type="dxa"/>
          </w:tcPr>
          <w:p w14:paraId="1F67D431" w14:textId="77777777" w:rsidR="00D8391A" w:rsidRPr="004E0617" w:rsidRDefault="00D8391A" w:rsidP="001C6617">
            <w:pPr>
              <w:pStyle w:val="tablebody"/>
              <w:keepNext w:val="0"/>
              <w:keepLines w:val="0"/>
              <w:ind w:left="58" w:right="58"/>
            </w:pPr>
            <w:r w:rsidRPr="004E0617">
              <w:sym w:font="Symbol" w:char="F0B4"/>
            </w:r>
          </w:p>
        </w:tc>
        <w:tc>
          <w:tcPr>
            <w:tcW w:w="824" w:type="dxa"/>
          </w:tcPr>
          <w:p w14:paraId="6D441F3C" w14:textId="77777777" w:rsidR="00D8391A" w:rsidRPr="004E0617" w:rsidRDefault="00D8391A" w:rsidP="001C6617">
            <w:pPr>
              <w:pStyle w:val="tablebody"/>
              <w:keepNext w:val="0"/>
              <w:keepLines w:val="0"/>
              <w:ind w:left="58" w:right="58"/>
            </w:pPr>
            <w:r w:rsidRPr="004E0617">
              <w:sym w:font="Wingdings 2" w:char="F099"/>
            </w:r>
          </w:p>
        </w:tc>
        <w:tc>
          <w:tcPr>
            <w:tcW w:w="842" w:type="dxa"/>
          </w:tcPr>
          <w:p w14:paraId="696F2CEB" w14:textId="77777777" w:rsidR="00D8391A" w:rsidRPr="004E0617" w:rsidRDefault="00D8391A" w:rsidP="001C6617">
            <w:pPr>
              <w:pStyle w:val="tablebody"/>
              <w:keepNext w:val="0"/>
              <w:keepLines w:val="0"/>
              <w:ind w:left="58" w:right="58"/>
            </w:pPr>
            <w:r w:rsidRPr="004E0617">
              <w:sym w:font="Wingdings 2" w:char="F099"/>
            </w:r>
          </w:p>
        </w:tc>
        <w:tc>
          <w:tcPr>
            <w:tcW w:w="792" w:type="dxa"/>
          </w:tcPr>
          <w:p w14:paraId="691B1167" w14:textId="77777777" w:rsidR="00D8391A" w:rsidRPr="004E0617" w:rsidRDefault="00D8391A" w:rsidP="001C6617">
            <w:pPr>
              <w:pStyle w:val="tablebody"/>
              <w:keepNext w:val="0"/>
              <w:keepLines w:val="0"/>
              <w:ind w:left="58" w:right="58"/>
            </w:pPr>
            <w:r w:rsidRPr="004E0617">
              <w:sym w:font="Wingdings 2" w:char="F099"/>
            </w:r>
          </w:p>
        </w:tc>
        <w:tc>
          <w:tcPr>
            <w:tcW w:w="711" w:type="dxa"/>
          </w:tcPr>
          <w:p w14:paraId="4E779B0C"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73D591CF" w14:textId="77777777" w:rsidTr="002D76C1">
        <w:tc>
          <w:tcPr>
            <w:tcW w:w="3967" w:type="dxa"/>
          </w:tcPr>
          <w:p w14:paraId="2A3A3903" w14:textId="77777777" w:rsidR="00D8391A" w:rsidRPr="004E0617" w:rsidRDefault="00D8391A" w:rsidP="001C6617">
            <w:pPr>
              <w:pStyle w:val="tablebody"/>
              <w:keepNext w:val="0"/>
              <w:keepLines w:val="0"/>
              <w:ind w:left="58" w:right="58"/>
            </w:pPr>
            <w:r w:rsidRPr="004E0617">
              <w:t>MOV</w:t>
            </w:r>
            <w:r w:rsidRPr="004E0617">
              <w:tab/>
            </w:r>
            <w:r w:rsidRPr="004E0617">
              <w:tab/>
              <w:t>D0, S0</w:t>
            </w:r>
          </w:p>
        </w:tc>
        <w:tc>
          <w:tcPr>
            <w:tcW w:w="821" w:type="dxa"/>
          </w:tcPr>
          <w:p w14:paraId="16A9EE73" w14:textId="77777777" w:rsidR="00D8391A" w:rsidRPr="004E0617" w:rsidRDefault="00D8391A" w:rsidP="001C6617">
            <w:pPr>
              <w:pStyle w:val="tablebody"/>
              <w:keepNext w:val="0"/>
              <w:keepLines w:val="0"/>
              <w:ind w:left="58" w:right="58"/>
            </w:pPr>
            <w:r w:rsidRPr="004E0617">
              <w:sym w:font="Wingdings 2" w:char="F099"/>
            </w:r>
          </w:p>
        </w:tc>
        <w:tc>
          <w:tcPr>
            <w:tcW w:w="801" w:type="dxa"/>
          </w:tcPr>
          <w:p w14:paraId="102D7AC3" w14:textId="77777777" w:rsidR="00D8391A" w:rsidRPr="004E0617" w:rsidRDefault="00D8391A" w:rsidP="001C6617">
            <w:pPr>
              <w:pStyle w:val="tablebody"/>
              <w:keepNext w:val="0"/>
              <w:keepLines w:val="0"/>
              <w:ind w:left="58" w:right="58"/>
            </w:pPr>
            <w:r w:rsidRPr="004E0617">
              <w:sym w:font="Wingdings 2" w:char="F099"/>
            </w:r>
          </w:p>
        </w:tc>
        <w:tc>
          <w:tcPr>
            <w:tcW w:w="984" w:type="dxa"/>
          </w:tcPr>
          <w:p w14:paraId="3BCB3B2B" w14:textId="77777777" w:rsidR="00D8391A" w:rsidRPr="004E0617" w:rsidRDefault="00D8391A" w:rsidP="001C6617">
            <w:pPr>
              <w:pStyle w:val="tablebody"/>
              <w:keepNext w:val="0"/>
              <w:keepLines w:val="0"/>
              <w:ind w:left="58" w:right="58"/>
            </w:pPr>
            <w:r w:rsidRPr="004E0617">
              <w:sym w:font="Wingdings 2" w:char="F099"/>
            </w:r>
          </w:p>
        </w:tc>
        <w:tc>
          <w:tcPr>
            <w:tcW w:w="824" w:type="dxa"/>
          </w:tcPr>
          <w:p w14:paraId="7EA9C087" w14:textId="77777777" w:rsidR="00D8391A" w:rsidRPr="004E0617" w:rsidRDefault="00D8391A" w:rsidP="001C6617">
            <w:pPr>
              <w:pStyle w:val="tablebody"/>
              <w:keepNext w:val="0"/>
              <w:keepLines w:val="0"/>
              <w:ind w:left="58" w:right="58"/>
            </w:pPr>
            <w:r w:rsidRPr="004E0617">
              <w:sym w:font="Wingdings 2" w:char="F099"/>
            </w:r>
          </w:p>
        </w:tc>
        <w:tc>
          <w:tcPr>
            <w:tcW w:w="842" w:type="dxa"/>
          </w:tcPr>
          <w:p w14:paraId="514BE810" w14:textId="77777777" w:rsidR="00D8391A" w:rsidRPr="004E0617" w:rsidRDefault="00D8391A" w:rsidP="001C6617">
            <w:pPr>
              <w:pStyle w:val="tablebody"/>
              <w:keepNext w:val="0"/>
              <w:keepLines w:val="0"/>
              <w:ind w:left="58" w:right="58"/>
            </w:pPr>
            <w:r w:rsidRPr="004E0617">
              <w:sym w:font="Wingdings 2" w:char="F099"/>
            </w:r>
          </w:p>
        </w:tc>
        <w:tc>
          <w:tcPr>
            <w:tcW w:w="792" w:type="dxa"/>
          </w:tcPr>
          <w:p w14:paraId="681292BD" w14:textId="77777777" w:rsidR="00D8391A" w:rsidRPr="004E0617" w:rsidRDefault="00D8391A" w:rsidP="001C6617">
            <w:pPr>
              <w:pStyle w:val="tablebody"/>
              <w:keepNext w:val="0"/>
              <w:keepLines w:val="0"/>
              <w:ind w:left="58" w:right="58"/>
            </w:pPr>
            <w:r w:rsidRPr="004E0617">
              <w:sym w:font="Wingdings 2" w:char="F099"/>
            </w:r>
          </w:p>
        </w:tc>
        <w:tc>
          <w:tcPr>
            <w:tcW w:w="711" w:type="dxa"/>
          </w:tcPr>
          <w:p w14:paraId="2B945033"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4DFB2642" w14:textId="77777777" w:rsidTr="002D76C1">
        <w:tc>
          <w:tcPr>
            <w:tcW w:w="3967" w:type="dxa"/>
          </w:tcPr>
          <w:p w14:paraId="6347B7DF" w14:textId="77777777" w:rsidR="00D8391A" w:rsidRPr="004E0617" w:rsidRDefault="00D8391A" w:rsidP="001C6617">
            <w:pPr>
              <w:pStyle w:val="tablebody"/>
              <w:keepNext w:val="0"/>
              <w:keepLines w:val="0"/>
              <w:ind w:left="58" w:right="58"/>
            </w:pPr>
            <w:r w:rsidRPr="004E0617">
              <w:t>MOVI</w:t>
            </w:r>
            <w:r w:rsidRPr="004E0617">
              <w:tab/>
            </w:r>
            <w:r w:rsidRPr="004E0617">
              <w:tab/>
              <w:t>D0, IMM</w:t>
            </w:r>
          </w:p>
        </w:tc>
        <w:tc>
          <w:tcPr>
            <w:tcW w:w="821" w:type="dxa"/>
          </w:tcPr>
          <w:p w14:paraId="5165C1A6" w14:textId="77777777" w:rsidR="00D8391A" w:rsidRPr="004E0617" w:rsidRDefault="00D8391A" w:rsidP="001C6617">
            <w:pPr>
              <w:pStyle w:val="tablebody"/>
              <w:keepNext w:val="0"/>
              <w:keepLines w:val="0"/>
              <w:ind w:left="58" w:right="58"/>
            </w:pPr>
            <w:r w:rsidRPr="004E0617">
              <w:sym w:font="Wingdings 2" w:char="F099"/>
            </w:r>
          </w:p>
        </w:tc>
        <w:tc>
          <w:tcPr>
            <w:tcW w:w="801" w:type="dxa"/>
          </w:tcPr>
          <w:p w14:paraId="47C2DCC3" w14:textId="77777777" w:rsidR="00D8391A" w:rsidRPr="004E0617" w:rsidRDefault="00D8391A" w:rsidP="001C6617">
            <w:pPr>
              <w:pStyle w:val="tablebody"/>
              <w:keepNext w:val="0"/>
              <w:keepLines w:val="0"/>
              <w:ind w:left="58" w:right="58"/>
            </w:pPr>
            <w:r w:rsidRPr="004E0617">
              <w:sym w:font="Symbol" w:char="F0B4"/>
            </w:r>
          </w:p>
        </w:tc>
        <w:tc>
          <w:tcPr>
            <w:tcW w:w="984" w:type="dxa"/>
          </w:tcPr>
          <w:p w14:paraId="199C0E6B" w14:textId="77777777" w:rsidR="00D8391A" w:rsidRPr="004E0617" w:rsidRDefault="00D8391A" w:rsidP="001C6617">
            <w:pPr>
              <w:pStyle w:val="tablebody"/>
              <w:keepNext w:val="0"/>
              <w:keepLines w:val="0"/>
              <w:ind w:left="58" w:right="58"/>
            </w:pPr>
            <w:r w:rsidRPr="004E0617">
              <w:sym w:font="Wingdings 2" w:char="F099"/>
            </w:r>
          </w:p>
        </w:tc>
        <w:tc>
          <w:tcPr>
            <w:tcW w:w="824" w:type="dxa"/>
          </w:tcPr>
          <w:p w14:paraId="12E1CFBA" w14:textId="77777777" w:rsidR="00D8391A" w:rsidRPr="004E0617" w:rsidRDefault="00D8391A" w:rsidP="001C6617">
            <w:pPr>
              <w:pStyle w:val="tablebody"/>
              <w:keepNext w:val="0"/>
              <w:keepLines w:val="0"/>
              <w:ind w:left="58" w:right="58"/>
            </w:pPr>
            <w:r w:rsidRPr="004E0617">
              <w:sym w:font="Wingdings 2" w:char="F099"/>
            </w:r>
            <w:r w:rsidRPr="004E0617">
              <w:t>*</w:t>
            </w:r>
            <w:r w:rsidRPr="004E0617">
              <w:rPr>
                <w:rFonts w:hint="eastAsia"/>
                <w:vertAlign w:val="superscript"/>
              </w:rPr>
              <w:t>4</w:t>
            </w:r>
          </w:p>
        </w:tc>
        <w:tc>
          <w:tcPr>
            <w:tcW w:w="842" w:type="dxa"/>
          </w:tcPr>
          <w:p w14:paraId="7BEAD687" w14:textId="77777777" w:rsidR="00D8391A" w:rsidRPr="004E0617" w:rsidRDefault="00D8391A" w:rsidP="001C6617">
            <w:pPr>
              <w:pStyle w:val="tablebody"/>
              <w:keepNext w:val="0"/>
              <w:keepLines w:val="0"/>
              <w:ind w:left="58" w:right="58"/>
            </w:pPr>
            <w:r w:rsidRPr="004E0617">
              <w:sym w:font="Wingdings 2" w:char="F099"/>
            </w:r>
            <w:r w:rsidRPr="004E0617">
              <w:t>*</w:t>
            </w:r>
            <w:r w:rsidRPr="004E0617">
              <w:rPr>
                <w:vertAlign w:val="superscript"/>
              </w:rPr>
              <w:t>4</w:t>
            </w:r>
          </w:p>
        </w:tc>
        <w:tc>
          <w:tcPr>
            <w:tcW w:w="792" w:type="dxa"/>
          </w:tcPr>
          <w:p w14:paraId="7B34EF94" w14:textId="77777777" w:rsidR="00D8391A" w:rsidRPr="004E0617" w:rsidRDefault="00D8391A" w:rsidP="001C6617">
            <w:pPr>
              <w:pStyle w:val="tablebody"/>
              <w:keepNext w:val="0"/>
              <w:keepLines w:val="0"/>
              <w:ind w:left="58" w:right="58"/>
            </w:pPr>
            <w:r w:rsidRPr="004E0617">
              <w:sym w:font="Wingdings 2" w:char="F099"/>
            </w:r>
            <w:r w:rsidRPr="004E0617">
              <w:t>*</w:t>
            </w:r>
            <w:r w:rsidRPr="004E0617">
              <w:rPr>
                <w:vertAlign w:val="superscript"/>
              </w:rPr>
              <w:t>4</w:t>
            </w:r>
          </w:p>
        </w:tc>
        <w:tc>
          <w:tcPr>
            <w:tcW w:w="711" w:type="dxa"/>
          </w:tcPr>
          <w:p w14:paraId="38D7E864" w14:textId="77777777" w:rsidR="00D8391A" w:rsidRPr="004E0617" w:rsidRDefault="00D8391A" w:rsidP="001C6617">
            <w:pPr>
              <w:pStyle w:val="tablebody"/>
              <w:keepNext w:val="0"/>
              <w:keepLines w:val="0"/>
              <w:ind w:left="58" w:right="58"/>
            </w:pPr>
            <w:r w:rsidRPr="004E0617">
              <w:sym w:font="Wingdings 2" w:char="F099"/>
            </w:r>
            <w:r w:rsidRPr="004E0617">
              <w:t>*</w:t>
            </w:r>
            <w:r w:rsidRPr="004E0617">
              <w:rPr>
                <w:vertAlign w:val="superscript"/>
              </w:rPr>
              <w:t>4</w:t>
            </w:r>
          </w:p>
        </w:tc>
      </w:tr>
      <w:tr w:rsidR="00D8391A" w:rsidRPr="004E0617" w14:paraId="39E9D773" w14:textId="77777777" w:rsidTr="002D76C1">
        <w:tc>
          <w:tcPr>
            <w:tcW w:w="3967" w:type="dxa"/>
          </w:tcPr>
          <w:p w14:paraId="36F79B54" w14:textId="77777777" w:rsidR="00D8391A" w:rsidRPr="004E0617" w:rsidRDefault="00D8391A" w:rsidP="001C6617">
            <w:pPr>
              <w:pStyle w:val="tablebody"/>
              <w:keepNext w:val="0"/>
              <w:keepLines w:val="0"/>
              <w:ind w:left="58" w:right="58"/>
            </w:pPr>
            <w:r w:rsidRPr="004E0617">
              <w:t>MOVI</w:t>
            </w:r>
            <w:r w:rsidRPr="004E0617">
              <w:tab/>
            </w:r>
            <w:r w:rsidRPr="004E0617">
              <w:tab/>
              <w:t>D0, LABEL</w:t>
            </w:r>
          </w:p>
        </w:tc>
        <w:tc>
          <w:tcPr>
            <w:tcW w:w="821" w:type="dxa"/>
          </w:tcPr>
          <w:p w14:paraId="540EA7D4" w14:textId="77777777" w:rsidR="00D8391A" w:rsidRPr="004E0617" w:rsidRDefault="00D8391A" w:rsidP="001C6617">
            <w:pPr>
              <w:pStyle w:val="tablebody"/>
              <w:keepNext w:val="0"/>
              <w:keepLines w:val="0"/>
              <w:ind w:left="58" w:right="58"/>
            </w:pPr>
            <w:r w:rsidRPr="004E0617">
              <w:sym w:font="Wingdings 2" w:char="F099"/>
            </w:r>
          </w:p>
        </w:tc>
        <w:tc>
          <w:tcPr>
            <w:tcW w:w="801" w:type="dxa"/>
          </w:tcPr>
          <w:p w14:paraId="51494057" w14:textId="77777777" w:rsidR="00D8391A" w:rsidRPr="004E0617" w:rsidRDefault="00D8391A" w:rsidP="001C6617">
            <w:pPr>
              <w:pStyle w:val="tablebody"/>
              <w:keepNext w:val="0"/>
              <w:keepLines w:val="0"/>
              <w:ind w:left="58" w:right="58"/>
            </w:pPr>
            <w:r w:rsidRPr="004E0617">
              <w:sym w:font="Symbol" w:char="F0B4"/>
            </w:r>
          </w:p>
        </w:tc>
        <w:tc>
          <w:tcPr>
            <w:tcW w:w="984" w:type="dxa"/>
          </w:tcPr>
          <w:p w14:paraId="023618A9" w14:textId="77777777" w:rsidR="00D8391A" w:rsidRPr="004E0617" w:rsidRDefault="00D8391A" w:rsidP="001C6617">
            <w:pPr>
              <w:pStyle w:val="tablebody"/>
              <w:keepNext w:val="0"/>
              <w:keepLines w:val="0"/>
              <w:ind w:left="58" w:right="58"/>
            </w:pPr>
            <w:r w:rsidRPr="004E0617">
              <w:sym w:font="Wingdings 2" w:char="F099"/>
            </w:r>
          </w:p>
        </w:tc>
        <w:tc>
          <w:tcPr>
            <w:tcW w:w="824" w:type="dxa"/>
          </w:tcPr>
          <w:p w14:paraId="705CB0B5" w14:textId="77777777" w:rsidR="00D8391A" w:rsidRPr="004E0617" w:rsidRDefault="00D8391A" w:rsidP="001C6617">
            <w:pPr>
              <w:pStyle w:val="tablebody"/>
              <w:keepNext w:val="0"/>
              <w:keepLines w:val="0"/>
              <w:ind w:left="58" w:right="58"/>
            </w:pPr>
            <w:r w:rsidRPr="004E0617">
              <w:sym w:font="Wingdings 2" w:char="F099"/>
            </w:r>
            <w:r w:rsidRPr="004E0617">
              <w:t>*</w:t>
            </w:r>
            <w:r w:rsidRPr="004E0617">
              <w:rPr>
                <w:rFonts w:hint="eastAsia"/>
                <w:vertAlign w:val="superscript"/>
              </w:rPr>
              <w:t>4</w:t>
            </w:r>
          </w:p>
        </w:tc>
        <w:tc>
          <w:tcPr>
            <w:tcW w:w="842" w:type="dxa"/>
          </w:tcPr>
          <w:p w14:paraId="2EF3FB21" w14:textId="77777777" w:rsidR="00D8391A" w:rsidRPr="004E0617" w:rsidRDefault="00D8391A" w:rsidP="001C6617">
            <w:pPr>
              <w:pStyle w:val="tablebody"/>
              <w:keepNext w:val="0"/>
              <w:keepLines w:val="0"/>
              <w:ind w:left="58" w:right="58"/>
            </w:pPr>
            <w:r w:rsidRPr="004E0617">
              <w:sym w:font="Wingdings 2" w:char="F099"/>
            </w:r>
            <w:r w:rsidRPr="004E0617">
              <w:t>*</w:t>
            </w:r>
            <w:r w:rsidRPr="004E0617">
              <w:rPr>
                <w:vertAlign w:val="superscript"/>
              </w:rPr>
              <w:t>4</w:t>
            </w:r>
          </w:p>
        </w:tc>
        <w:tc>
          <w:tcPr>
            <w:tcW w:w="792" w:type="dxa"/>
          </w:tcPr>
          <w:p w14:paraId="60F5F6A1" w14:textId="77777777" w:rsidR="00D8391A" w:rsidRPr="004E0617" w:rsidRDefault="00D8391A" w:rsidP="001C6617">
            <w:pPr>
              <w:pStyle w:val="tablebody"/>
              <w:keepNext w:val="0"/>
              <w:keepLines w:val="0"/>
              <w:ind w:left="58" w:right="58"/>
            </w:pPr>
            <w:r w:rsidRPr="004E0617">
              <w:sym w:font="Wingdings 2" w:char="F099"/>
            </w:r>
            <w:r w:rsidRPr="004E0617">
              <w:t>*</w:t>
            </w:r>
            <w:r w:rsidRPr="004E0617">
              <w:rPr>
                <w:vertAlign w:val="superscript"/>
              </w:rPr>
              <w:t>4</w:t>
            </w:r>
          </w:p>
        </w:tc>
        <w:tc>
          <w:tcPr>
            <w:tcW w:w="711" w:type="dxa"/>
          </w:tcPr>
          <w:p w14:paraId="57036FEE" w14:textId="77777777" w:rsidR="00D8391A" w:rsidRPr="004E0617" w:rsidRDefault="00D8391A" w:rsidP="001C6617">
            <w:pPr>
              <w:pStyle w:val="tablebody"/>
              <w:keepNext w:val="0"/>
              <w:keepLines w:val="0"/>
              <w:ind w:left="58" w:right="58"/>
            </w:pPr>
            <w:r w:rsidRPr="004E0617">
              <w:sym w:font="Wingdings 2" w:char="F099"/>
            </w:r>
            <w:r w:rsidRPr="004E0617">
              <w:t>*</w:t>
            </w:r>
            <w:r w:rsidRPr="004E0617">
              <w:rPr>
                <w:vertAlign w:val="superscript"/>
              </w:rPr>
              <w:t>4</w:t>
            </w:r>
          </w:p>
        </w:tc>
      </w:tr>
    </w:tbl>
    <w:p w14:paraId="5AFB3662" w14:textId="77777777" w:rsidR="00D22D98" w:rsidRPr="004E0617" w:rsidRDefault="00D22D98" w:rsidP="006164D3"/>
    <w:p w14:paraId="7262451C" w14:textId="77777777" w:rsidR="00D22D98" w:rsidRPr="004E0617" w:rsidRDefault="00D22D98" w:rsidP="006164D3">
      <w:r w:rsidRPr="004E0617">
        <w:br w:type="page"/>
      </w:r>
    </w:p>
    <w:tbl>
      <w:tblPr>
        <w:tblStyle w:val="TableGrid"/>
        <w:tblW w:w="0" w:type="auto"/>
        <w:tblLook w:val="04A0" w:firstRow="1" w:lastRow="0" w:firstColumn="1" w:lastColumn="0" w:noHBand="0" w:noVBand="1"/>
      </w:tblPr>
      <w:tblGrid>
        <w:gridCol w:w="3967"/>
        <w:gridCol w:w="821"/>
        <w:gridCol w:w="801"/>
        <w:gridCol w:w="984"/>
        <w:gridCol w:w="824"/>
        <w:gridCol w:w="842"/>
        <w:gridCol w:w="792"/>
        <w:gridCol w:w="711"/>
      </w:tblGrid>
      <w:tr w:rsidR="002D76C1" w:rsidRPr="004E0617" w14:paraId="4D3154F6" w14:textId="77777777" w:rsidTr="002D76C1">
        <w:tc>
          <w:tcPr>
            <w:tcW w:w="3967" w:type="dxa"/>
          </w:tcPr>
          <w:p w14:paraId="3F023883" w14:textId="77777777" w:rsidR="002D76C1" w:rsidRPr="004E0617" w:rsidRDefault="002D76C1" w:rsidP="001C6617">
            <w:pPr>
              <w:pStyle w:val="tablehead"/>
              <w:keepNext w:val="0"/>
              <w:keepLines w:val="0"/>
            </w:pPr>
            <w:r w:rsidRPr="004E0617">
              <w:lastRenderedPageBreak/>
              <w:t>Data Transfer Instruction</w:t>
            </w:r>
          </w:p>
        </w:tc>
        <w:tc>
          <w:tcPr>
            <w:tcW w:w="821" w:type="dxa"/>
          </w:tcPr>
          <w:p w14:paraId="533EBE73" w14:textId="77777777" w:rsidR="002D76C1" w:rsidRPr="004E0617" w:rsidRDefault="002D76C1" w:rsidP="001C6617">
            <w:pPr>
              <w:pStyle w:val="tablehead"/>
              <w:keepNext w:val="0"/>
              <w:keepLines w:val="0"/>
            </w:pPr>
            <w:r w:rsidRPr="004E0617">
              <w:t>VTX</w:t>
            </w:r>
          </w:p>
        </w:tc>
        <w:tc>
          <w:tcPr>
            <w:tcW w:w="801" w:type="dxa"/>
          </w:tcPr>
          <w:p w14:paraId="291D18D9" w14:textId="77777777" w:rsidR="002D76C1" w:rsidRPr="004E0617" w:rsidRDefault="002D76C1" w:rsidP="001C6617">
            <w:pPr>
              <w:pStyle w:val="tablehead"/>
              <w:keepNext w:val="0"/>
              <w:keepLines w:val="0"/>
            </w:pPr>
            <w:r w:rsidRPr="004E0617">
              <w:t>PX</w:t>
            </w:r>
          </w:p>
        </w:tc>
        <w:tc>
          <w:tcPr>
            <w:tcW w:w="984" w:type="dxa"/>
          </w:tcPr>
          <w:p w14:paraId="5C4EF2DB" w14:textId="77777777" w:rsidR="002D76C1" w:rsidRPr="004E0617" w:rsidRDefault="002D76C1" w:rsidP="001C6617">
            <w:pPr>
              <w:pStyle w:val="tablehead"/>
              <w:keepNext w:val="0"/>
              <w:keepLines w:val="0"/>
            </w:pPr>
            <w:r w:rsidRPr="004E0617">
              <w:t>Unified</w:t>
            </w:r>
          </w:p>
        </w:tc>
        <w:tc>
          <w:tcPr>
            <w:tcW w:w="824" w:type="dxa"/>
          </w:tcPr>
          <w:p w14:paraId="5BC793F9" w14:textId="77777777" w:rsidR="002D76C1" w:rsidRPr="004E0617" w:rsidRDefault="002D76C1" w:rsidP="001C6617">
            <w:pPr>
              <w:pStyle w:val="tablehead"/>
              <w:keepNext w:val="0"/>
              <w:keepLines w:val="0"/>
            </w:pPr>
            <w:r w:rsidRPr="004E0617">
              <w:t>V3M</w:t>
            </w:r>
          </w:p>
        </w:tc>
        <w:tc>
          <w:tcPr>
            <w:tcW w:w="842" w:type="dxa"/>
          </w:tcPr>
          <w:p w14:paraId="12849E30" w14:textId="77777777" w:rsidR="002D76C1" w:rsidRPr="004E0617" w:rsidRDefault="002D76C1" w:rsidP="001C6617">
            <w:pPr>
              <w:pStyle w:val="tablehead"/>
              <w:keepNext w:val="0"/>
              <w:keepLines w:val="0"/>
            </w:pPr>
            <w:r w:rsidRPr="004E0617">
              <w:rPr>
                <w:rFonts w:hint="eastAsia"/>
              </w:rPr>
              <w:t>V3M2</w:t>
            </w:r>
          </w:p>
        </w:tc>
        <w:tc>
          <w:tcPr>
            <w:tcW w:w="792" w:type="dxa"/>
          </w:tcPr>
          <w:p w14:paraId="04B54C0B" w14:textId="77777777" w:rsidR="002D76C1" w:rsidRPr="004E0617" w:rsidRDefault="002D76C1" w:rsidP="001C6617">
            <w:pPr>
              <w:pStyle w:val="tablehead"/>
              <w:keepNext w:val="0"/>
              <w:keepLines w:val="0"/>
            </w:pPr>
            <w:r w:rsidRPr="004E0617">
              <w:rPr>
                <w:rFonts w:hint="eastAsia"/>
              </w:rPr>
              <w:t>V3H</w:t>
            </w:r>
          </w:p>
        </w:tc>
        <w:tc>
          <w:tcPr>
            <w:tcW w:w="711" w:type="dxa"/>
          </w:tcPr>
          <w:p w14:paraId="3A32E2BE" w14:textId="77777777" w:rsidR="002D76C1" w:rsidRPr="004E0617" w:rsidRDefault="002D76C1" w:rsidP="001C6617">
            <w:pPr>
              <w:pStyle w:val="tablehead"/>
              <w:keepNext w:val="0"/>
              <w:keepLines w:val="0"/>
            </w:pPr>
            <w:r w:rsidRPr="004E0617">
              <w:t>V3U</w:t>
            </w:r>
          </w:p>
        </w:tc>
      </w:tr>
      <w:tr w:rsidR="002D76C1" w:rsidRPr="004E0617" w14:paraId="14AA17FB" w14:textId="77777777" w:rsidTr="002D76C1">
        <w:tc>
          <w:tcPr>
            <w:tcW w:w="3967" w:type="dxa"/>
          </w:tcPr>
          <w:p w14:paraId="78953535" w14:textId="77777777" w:rsidR="002D76C1" w:rsidRPr="004E0617" w:rsidRDefault="002D76C1" w:rsidP="001C6617">
            <w:pPr>
              <w:pStyle w:val="tablebody"/>
              <w:keepNext w:val="0"/>
              <w:keepLines w:val="0"/>
            </w:pPr>
            <w:r w:rsidRPr="004E0617">
              <w:t>MOVU</w:t>
            </w:r>
            <w:r w:rsidRPr="004E0617">
              <w:rPr>
                <w:szCs w:val="21"/>
              </w:rPr>
              <w:tab/>
            </w:r>
            <w:r w:rsidRPr="004E0617">
              <w:rPr>
                <w:szCs w:val="21"/>
              </w:rPr>
              <w:tab/>
            </w:r>
            <w:r w:rsidRPr="004E0617">
              <w:t>D0, IMM</w:t>
            </w:r>
          </w:p>
        </w:tc>
        <w:tc>
          <w:tcPr>
            <w:tcW w:w="821" w:type="dxa"/>
          </w:tcPr>
          <w:p w14:paraId="0F273C46" w14:textId="77777777" w:rsidR="002D76C1" w:rsidRPr="004E0617" w:rsidRDefault="002D76C1" w:rsidP="001C6617">
            <w:pPr>
              <w:pStyle w:val="tablebody"/>
              <w:keepNext w:val="0"/>
              <w:keepLines w:val="0"/>
            </w:pPr>
            <w:r w:rsidRPr="004E0617">
              <w:sym w:font="Wingdings 2" w:char="F098"/>
            </w:r>
          </w:p>
        </w:tc>
        <w:tc>
          <w:tcPr>
            <w:tcW w:w="801" w:type="dxa"/>
          </w:tcPr>
          <w:p w14:paraId="6F401362" w14:textId="77777777" w:rsidR="002D76C1" w:rsidRPr="004E0617" w:rsidRDefault="002D76C1" w:rsidP="001C6617">
            <w:pPr>
              <w:pStyle w:val="tablebody"/>
              <w:keepNext w:val="0"/>
              <w:keepLines w:val="0"/>
            </w:pPr>
            <w:r w:rsidRPr="004E0617">
              <w:sym w:font="Wingdings 2" w:char="F098"/>
            </w:r>
          </w:p>
        </w:tc>
        <w:tc>
          <w:tcPr>
            <w:tcW w:w="984" w:type="dxa"/>
          </w:tcPr>
          <w:p w14:paraId="08347B29" w14:textId="77777777" w:rsidR="002D76C1" w:rsidRPr="004E0617" w:rsidRDefault="002D76C1" w:rsidP="001C6617">
            <w:pPr>
              <w:pStyle w:val="tablebody"/>
              <w:keepNext w:val="0"/>
              <w:keepLines w:val="0"/>
            </w:pPr>
            <w:r w:rsidRPr="004E0617">
              <w:sym w:font="Wingdings 2" w:char="F098"/>
            </w:r>
          </w:p>
        </w:tc>
        <w:tc>
          <w:tcPr>
            <w:tcW w:w="824" w:type="dxa"/>
          </w:tcPr>
          <w:p w14:paraId="60657E61" w14:textId="77777777" w:rsidR="002D76C1" w:rsidRPr="004E0617" w:rsidRDefault="002D76C1" w:rsidP="001C6617">
            <w:pPr>
              <w:pStyle w:val="tablebody"/>
              <w:keepNext w:val="0"/>
              <w:keepLines w:val="0"/>
            </w:pPr>
            <w:r w:rsidRPr="004E0617">
              <w:sym w:font="Wingdings 2" w:char="F098"/>
            </w:r>
          </w:p>
        </w:tc>
        <w:tc>
          <w:tcPr>
            <w:tcW w:w="842" w:type="dxa"/>
          </w:tcPr>
          <w:p w14:paraId="30AE28B4" w14:textId="77777777" w:rsidR="002D76C1" w:rsidRPr="004E0617" w:rsidRDefault="002D76C1" w:rsidP="001C6617">
            <w:pPr>
              <w:pStyle w:val="tablebody"/>
              <w:keepNext w:val="0"/>
              <w:keepLines w:val="0"/>
            </w:pPr>
            <w:r w:rsidRPr="004E0617">
              <w:sym w:font="Wingdings 2" w:char="F098"/>
            </w:r>
          </w:p>
        </w:tc>
        <w:tc>
          <w:tcPr>
            <w:tcW w:w="792" w:type="dxa"/>
          </w:tcPr>
          <w:p w14:paraId="245C5696" w14:textId="77777777" w:rsidR="002D76C1" w:rsidRPr="004E0617" w:rsidRDefault="002D76C1" w:rsidP="001C6617">
            <w:pPr>
              <w:pStyle w:val="tablebody"/>
              <w:keepNext w:val="0"/>
              <w:keepLines w:val="0"/>
            </w:pPr>
            <w:r w:rsidRPr="004E0617">
              <w:sym w:font="Wingdings 2" w:char="F098"/>
            </w:r>
          </w:p>
        </w:tc>
        <w:tc>
          <w:tcPr>
            <w:tcW w:w="711" w:type="dxa"/>
          </w:tcPr>
          <w:p w14:paraId="05728021" w14:textId="77777777" w:rsidR="002D76C1" w:rsidRPr="004E0617" w:rsidRDefault="002D76C1" w:rsidP="001C6617">
            <w:pPr>
              <w:pStyle w:val="tablebody"/>
              <w:keepNext w:val="0"/>
              <w:keepLines w:val="0"/>
            </w:pPr>
            <w:r w:rsidRPr="004E0617">
              <w:sym w:font="Wingdings 2" w:char="F098"/>
            </w:r>
          </w:p>
        </w:tc>
      </w:tr>
      <w:tr w:rsidR="002D76C1" w:rsidRPr="004E0617" w14:paraId="49428235" w14:textId="77777777" w:rsidTr="002D76C1">
        <w:tc>
          <w:tcPr>
            <w:tcW w:w="3967" w:type="dxa"/>
          </w:tcPr>
          <w:p w14:paraId="5C66AF2E" w14:textId="77777777" w:rsidR="002D76C1" w:rsidRPr="004E0617" w:rsidRDefault="002D76C1" w:rsidP="001C6617">
            <w:pPr>
              <w:pStyle w:val="tablebody"/>
              <w:keepNext w:val="0"/>
              <w:keepLines w:val="0"/>
            </w:pPr>
            <w:r w:rsidRPr="004E0617">
              <w:t>MOVU</w:t>
            </w:r>
            <w:r w:rsidRPr="004E0617">
              <w:rPr>
                <w:szCs w:val="21"/>
              </w:rPr>
              <w:tab/>
            </w:r>
            <w:r w:rsidRPr="004E0617">
              <w:rPr>
                <w:szCs w:val="21"/>
              </w:rPr>
              <w:tab/>
            </w:r>
            <w:r w:rsidRPr="004E0617">
              <w:t>D0, LABEL</w:t>
            </w:r>
          </w:p>
        </w:tc>
        <w:tc>
          <w:tcPr>
            <w:tcW w:w="821" w:type="dxa"/>
          </w:tcPr>
          <w:p w14:paraId="6A5B5DFC" w14:textId="77777777" w:rsidR="002D76C1" w:rsidRPr="004E0617" w:rsidRDefault="002D76C1" w:rsidP="001C6617">
            <w:pPr>
              <w:pStyle w:val="tablebody"/>
              <w:keepNext w:val="0"/>
              <w:keepLines w:val="0"/>
            </w:pPr>
            <w:r w:rsidRPr="004E0617">
              <w:sym w:font="Wingdings 2" w:char="F098"/>
            </w:r>
          </w:p>
        </w:tc>
        <w:tc>
          <w:tcPr>
            <w:tcW w:w="801" w:type="dxa"/>
          </w:tcPr>
          <w:p w14:paraId="4E318A6D" w14:textId="77777777" w:rsidR="002D76C1" w:rsidRPr="004E0617" w:rsidRDefault="002D76C1" w:rsidP="001C6617">
            <w:pPr>
              <w:pStyle w:val="tablebody"/>
              <w:keepNext w:val="0"/>
              <w:keepLines w:val="0"/>
            </w:pPr>
            <w:r w:rsidRPr="004E0617">
              <w:sym w:font="Wingdings 2" w:char="F098"/>
            </w:r>
          </w:p>
        </w:tc>
        <w:tc>
          <w:tcPr>
            <w:tcW w:w="984" w:type="dxa"/>
          </w:tcPr>
          <w:p w14:paraId="5D98576E" w14:textId="77777777" w:rsidR="002D76C1" w:rsidRPr="004E0617" w:rsidRDefault="002D76C1" w:rsidP="001C6617">
            <w:pPr>
              <w:pStyle w:val="tablebody"/>
              <w:keepNext w:val="0"/>
              <w:keepLines w:val="0"/>
            </w:pPr>
            <w:r w:rsidRPr="004E0617">
              <w:sym w:font="Wingdings 2" w:char="F098"/>
            </w:r>
          </w:p>
        </w:tc>
        <w:tc>
          <w:tcPr>
            <w:tcW w:w="824" w:type="dxa"/>
          </w:tcPr>
          <w:p w14:paraId="385EFD04" w14:textId="77777777" w:rsidR="002D76C1" w:rsidRPr="004E0617" w:rsidRDefault="002D76C1" w:rsidP="001C6617">
            <w:pPr>
              <w:pStyle w:val="tablebody"/>
              <w:keepNext w:val="0"/>
              <w:keepLines w:val="0"/>
            </w:pPr>
            <w:r w:rsidRPr="004E0617">
              <w:sym w:font="Wingdings 2" w:char="F098"/>
            </w:r>
          </w:p>
        </w:tc>
        <w:tc>
          <w:tcPr>
            <w:tcW w:w="842" w:type="dxa"/>
          </w:tcPr>
          <w:p w14:paraId="2F1D4511" w14:textId="77777777" w:rsidR="002D76C1" w:rsidRPr="004E0617" w:rsidRDefault="002D76C1" w:rsidP="001C6617">
            <w:pPr>
              <w:pStyle w:val="tablebody"/>
              <w:keepNext w:val="0"/>
              <w:keepLines w:val="0"/>
            </w:pPr>
            <w:r w:rsidRPr="004E0617">
              <w:sym w:font="Wingdings 2" w:char="F098"/>
            </w:r>
          </w:p>
        </w:tc>
        <w:tc>
          <w:tcPr>
            <w:tcW w:w="792" w:type="dxa"/>
          </w:tcPr>
          <w:p w14:paraId="10EF6303" w14:textId="77777777" w:rsidR="002D76C1" w:rsidRPr="004E0617" w:rsidRDefault="002D76C1" w:rsidP="001C6617">
            <w:pPr>
              <w:pStyle w:val="tablebody"/>
              <w:keepNext w:val="0"/>
              <w:keepLines w:val="0"/>
            </w:pPr>
            <w:r w:rsidRPr="004E0617">
              <w:sym w:font="Wingdings 2" w:char="F098"/>
            </w:r>
          </w:p>
        </w:tc>
        <w:tc>
          <w:tcPr>
            <w:tcW w:w="711" w:type="dxa"/>
          </w:tcPr>
          <w:p w14:paraId="4AB628A8" w14:textId="77777777" w:rsidR="002D76C1" w:rsidRPr="004E0617" w:rsidRDefault="002D76C1" w:rsidP="001C6617">
            <w:pPr>
              <w:pStyle w:val="tablebody"/>
              <w:keepNext w:val="0"/>
              <w:keepLines w:val="0"/>
            </w:pPr>
            <w:r w:rsidRPr="004E0617">
              <w:sym w:font="Wingdings 2" w:char="F098"/>
            </w:r>
          </w:p>
        </w:tc>
      </w:tr>
      <w:tr w:rsidR="00AA65F0" w:rsidRPr="004E0617" w14:paraId="3E2D835E" w14:textId="77777777" w:rsidTr="00253C05">
        <w:trPr>
          <w:trHeight w:val="166"/>
        </w:trPr>
        <w:tc>
          <w:tcPr>
            <w:tcW w:w="3967" w:type="dxa"/>
          </w:tcPr>
          <w:p w14:paraId="178A088B" w14:textId="77777777" w:rsidR="00AA65F0" w:rsidRPr="004E0617" w:rsidRDefault="00AA65F0" w:rsidP="001C6617">
            <w:pPr>
              <w:pStyle w:val="Default"/>
              <w:rPr>
                <w:szCs w:val="18"/>
              </w:rPr>
            </w:pPr>
            <w:r w:rsidRPr="004E0617">
              <w:rPr>
                <w:sz w:val="18"/>
                <w:szCs w:val="18"/>
              </w:rPr>
              <w:t xml:space="preserve"> P</w:t>
            </w:r>
            <w:r w:rsidRPr="004E0617">
              <w:rPr>
                <w:rFonts w:cs="Times New Roman"/>
                <w:color w:val="auto"/>
                <w:sz w:val="18"/>
                <w:szCs w:val="20"/>
                <w:lang w:eastAsia="en-US"/>
              </w:rPr>
              <w:t>LSB8        D0, S0, S1</w:t>
            </w:r>
          </w:p>
        </w:tc>
        <w:tc>
          <w:tcPr>
            <w:tcW w:w="821" w:type="dxa"/>
          </w:tcPr>
          <w:p w14:paraId="25767572" w14:textId="77777777" w:rsidR="00AA65F0" w:rsidRPr="004E0617" w:rsidRDefault="00AA65F0" w:rsidP="001C6617">
            <w:pPr>
              <w:pStyle w:val="tablebody"/>
              <w:keepNext w:val="0"/>
              <w:keepLines w:val="0"/>
            </w:pPr>
            <w:r w:rsidRPr="004E0617">
              <w:sym w:font="Symbol" w:char="F0B4"/>
            </w:r>
          </w:p>
        </w:tc>
        <w:tc>
          <w:tcPr>
            <w:tcW w:w="801" w:type="dxa"/>
          </w:tcPr>
          <w:p w14:paraId="4C844BB0" w14:textId="77777777" w:rsidR="00AA65F0" w:rsidRPr="004E0617" w:rsidRDefault="00AA65F0" w:rsidP="001C6617">
            <w:pPr>
              <w:pStyle w:val="tablebody"/>
              <w:keepNext w:val="0"/>
              <w:keepLines w:val="0"/>
            </w:pPr>
            <w:r w:rsidRPr="004E0617">
              <w:sym w:font="Symbol" w:char="F0B4"/>
            </w:r>
          </w:p>
        </w:tc>
        <w:tc>
          <w:tcPr>
            <w:tcW w:w="984" w:type="dxa"/>
          </w:tcPr>
          <w:p w14:paraId="0A587E66" w14:textId="77777777" w:rsidR="00AA65F0" w:rsidRPr="004E0617" w:rsidRDefault="00AA65F0" w:rsidP="001C6617">
            <w:pPr>
              <w:pStyle w:val="tablebody"/>
              <w:keepNext w:val="0"/>
              <w:keepLines w:val="0"/>
            </w:pPr>
            <w:r w:rsidRPr="004E0617">
              <w:sym w:font="Symbol" w:char="F0B4"/>
            </w:r>
          </w:p>
        </w:tc>
        <w:tc>
          <w:tcPr>
            <w:tcW w:w="824" w:type="dxa"/>
          </w:tcPr>
          <w:p w14:paraId="7FF5D243" w14:textId="77777777" w:rsidR="00AA65F0" w:rsidRPr="004E0617" w:rsidRDefault="00AA65F0" w:rsidP="001C6617">
            <w:pPr>
              <w:pStyle w:val="tablebody"/>
              <w:keepNext w:val="0"/>
              <w:keepLines w:val="0"/>
            </w:pPr>
            <w:r w:rsidRPr="004E0617">
              <w:sym w:font="Symbol" w:char="F0B4"/>
            </w:r>
          </w:p>
        </w:tc>
        <w:tc>
          <w:tcPr>
            <w:tcW w:w="842" w:type="dxa"/>
          </w:tcPr>
          <w:p w14:paraId="149051EC" w14:textId="77777777" w:rsidR="00AA65F0" w:rsidRPr="004E0617" w:rsidRDefault="00AA65F0" w:rsidP="001C6617">
            <w:pPr>
              <w:pStyle w:val="tablebody"/>
              <w:keepNext w:val="0"/>
              <w:keepLines w:val="0"/>
            </w:pPr>
            <w:r w:rsidRPr="004E0617">
              <w:sym w:font="Symbol" w:char="F0B4"/>
            </w:r>
          </w:p>
        </w:tc>
        <w:tc>
          <w:tcPr>
            <w:tcW w:w="792" w:type="dxa"/>
          </w:tcPr>
          <w:p w14:paraId="7FA38EB1" w14:textId="77777777" w:rsidR="00AA65F0" w:rsidRPr="004E0617" w:rsidRDefault="00AA65F0" w:rsidP="001C6617">
            <w:pPr>
              <w:pStyle w:val="tablebody"/>
              <w:keepNext w:val="0"/>
              <w:keepLines w:val="0"/>
            </w:pPr>
            <w:r w:rsidRPr="004E0617">
              <w:sym w:font="Symbol" w:char="F0B4"/>
            </w:r>
          </w:p>
        </w:tc>
        <w:tc>
          <w:tcPr>
            <w:tcW w:w="711" w:type="dxa"/>
          </w:tcPr>
          <w:p w14:paraId="40A612D6" w14:textId="77777777" w:rsidR="00AA65F0" w:rsidRPr="004E0617" w:rsidRDefault="00AA65F0" w:rsidP="001C6617">
            <w:pPr>
              <w:pStyle w:val="tablebody"/>
              <w:keepNext w:val="0"/>
              <w:keepLines w:val="0"/>
            </w:pPr>
            <w:r w:rsidRPr="004E0617">
              <w:sym w:font="Wingdings 2" w:char="F099"/>
            </w:r>
          </w:p>
        </w:tc>
      </w:tr>
      <w:tr w:rsidR="00AA65F0" w:rsidRPr="004E0617" w14:paraId="335ACDEE" w14:textId="77777777" w:rsidTr="00253C05">
        <w:trPr>
          <w:trHeight w:val="166"/>
        </w:trPr>
        <w:tc>
          <w:tcPr>
            <w:tcW w:w="3967" w:type="dxa"/>
          </w:tcPr>
          <w:p w14:paraId="73158F01" w14:textId="77777777" w:rsidR="00AA65F0" w:rsidRPr="004E0617" w:rsidRDefault="00AA65F0" w:rsidP="001C6617">
            <w:pPr>
              <w:pStyle w:val="Default"/>
              <w:rPr>
                <w:sz w:val="18"/>
                <w:szCs w:val="18"/>
              </w:rPr>
            </w:pPr>
            <w:r w:rsidRPr="004E0617">
              <w:rPr>
                <w:sz w:val="18"/>
                <w:szCs w:val="18"/>
              </w:rPr>
              <w:t xml:space="preserve"> P</w:t>
            </w:r>
            <w:r w:rsidRPr="004E0617">
              <w:rPr>
                <w:rFonts w:cs="Times New Roman"/>
                <w:color w:val="auto"/>
                <w:sz w:val="18"/>
                <w:szCs w:val="20"/>
                <w:lang w:eastAsia="en-US"/>
              </w:rPr>
              <w:t>LSB16       D0, S0, S1</w:t>
            </w:r>
          </w:p>
        </w:tc>
        <w:tc>
          <w:tcPr>
            <w:tcW w:w="821" w:type="dxa"/>
          </w:tcPr>
          <w:p w14:paraId="1D1BFBBF" w14:textId="77777777" w:rsidR="00AA65F0" w:rsidRPr="004E0617" w:rsidRDefault="00AA65F0" w:rsidP="001C6617">
            <w:pPr>
              <w:pStyle w:val="tablebody"/>
              <w:keepNext w:val="0"/>
              <w:keepLines w:val="0"/>
            </w:pPr>
            <w:r w:rsidRPr="004E0617">
              <w:sym w:font="Symbol" w:char="F0B4"/>
            </w:r>
          </w:p>
        </w:tc>
        <w:tc>
          <w:tcPr>
            <w:tcW w:w="801" w:type="dxa"/>
          </w:tcPr>
          <w:p w14:paraId="559594E5" w14:textId="77777777" w:rsidR="00AA65F0" w:rsidRPr="004E0617" w:rsidRDefault="00AA65F0" w:rsidP="001C6617">
            <w:pPr>
              <w:pStyle w:val="tablebody"/>
              <w:keepNext w:val="0"/>
              <w:keepLines w:val="0"/>
            </w:pPr>
            <w:r w:rsidRPr="004E0617">
              <w:sym w:font="Symbol" w:char="F0B4"/>
            </w:r>
          </w:p>
        </w:tc>
        <w:tc>
          <w:tcPr>
            <w:tcW w:w="984" w:type="dxa"/>
          </w:tcPr>
          <w:p w14:paraId="667DEC1B" w14:textId="77777777" w:rsidR="00AA65F0" w:rsidRPr="004E0617" w:rsidRDefault="00AA65F0" w:rsidP="001C6617">
            <w:pPr>
              <w:pStyle w:val="tablebody"/>
              <w:keepNext w:val="0"/>
              <w:keepLines w:val="0"/>
            </w:pPr>
            <w:r w:rsidRPr="004E0617">
              <w:sym w:font="Symbol" w:char="F0B4"/>
            </w:r>
          </w:p>
        </w:tc>
        <w:tc>
          <w:tcPr>
            <w:tcW w:w="824" w:type="dxa"/>
          </w:tcPr>
          <w:p w14:paraId="07D7BCA0" w14:textId="77777777" w:rsidR="00AA65F0" w:rsidRPr="004E0617" w:rsidRDefault="00AA65F0" w:rsidP="001C6617">
            <w:pPr>
              <w:pStyle w:val="tablebody"/>
              <w:keepNext w:val="0"/>
              <w:keepLines w:val="0"/>
            </w:pPr>
            <w:r w:rsidRPr="004E0617">
              <w:sym w:font="Symbol" w:char="F0B4"/>
            </w:r>
          </w:p>
        </w:tc>
        <w:tc>
          <w:tcPr>
            <w:tcW w:w="842" w:type="dxa"/>
          </w:tcPr>
          <w:p w14:paraId="7A6C006A" w14:textId="77777777" w:rsidR="00AA65F0" w:rsidRPr="004E0617" w:rsidRDefault="00AA65F0" w:rsidP="001C6617">
            <w:pPr>
              <w:pStyle w:val="tablebody"/>
              <w:keepNext w:val="0"/>
              <w:keepLines w:val="0"/>
            </w:pPr>
            <w:r w:rsidRPr="004E0617">
              <w:sym w:font="Symbol" w:char="F0B4"/>
            </w:r>
          </w:p>
        </w:tc>
        <w:tc>
          <w:tcPr>
            <w:tcW w:w="792" w:type="dxa"/>
          </w:tcPr>
          <w:p w14:paraId="1C58EEDA" w14:textId="77777777" w:rsidR="00AA65F0" w:rsidRPr="004E0617" w:rsidRDefault="00AA65F0" w:rsidP="001C6617">
            <w:pPr>
              <w:pStyle w:val="tablebody"/>
              <w:keepNext w:val="0"/>
              <w:keepLines w:val="0"/>
            </w:pPr>
            <w:r w:rsidRPr="004E0617">
              <w:sym w:font="Symbol" w:char="F0B4"/>
            </w:r>
          </w:p>
        </w:tc>
        <w:tc>
          <w:tcPr>
            <w:tcW w:w="711" w:type="dxa"/>
          </w:tcPr>
          <w:p w14:paraId="1ACFDCEA" w14:textId="77777777" w:rsidR="00AA65F0" w:rsidRPr="004E0617" w:rsidRDefault="00AA65F0" w:rsidP="001C6617">
            <w:pPr>
              <w:pStyle w:val="tablebody"/>
              <w:keepNext w:val="0"/>
              <w:keepLines w:val="0"/>
            </w:pPr>
            <w:r w:rsidRPr="004E0617">
              <w:sym w:font="Wingdings 2" w:char="F099"/>
            </w:r>
          </w:p>
        </w:tc>
      </w:tr>
      <w:tr w:rsidR="00AA65F0" w:rsidRPr="004E0617" w14:paraId="7D574AF6" w14:textId="77777777" w:rsidTr="00253C05">
        <w:trPr>
          <w:trHeight w:val="166"/>
        </w:trPr>
        <w:tc>
          <w:tcPr>
            <w:tcW w:w="3967" w:type="dxa"/>
          </w:tcPr>
          <w:p w14:paraId="3D9B03E5" w14:textId="77777777" w:rsidR="00AA65F0" w:rsidRPr="004E0617" w:rsidRDefault="00AA65F0" w:rsidP="001C6617">
            <w:pPr>
              <w:pStyle w:val="Default"/>
              <w:rPr>
                <w:sz w:val="18"/>
                <w:szCs w:val="18"/>
              </w:rPr>
            </w:pPr>
            <w:r w:rsidRPr="004E0617">
              <w:rPr>
                <w:sz w:val="18"/>
                <w:szCs w:val="18"/>
              </w:rPr>
              <w:t xml:space="preserve"> RXCH</w:t>
            </w:r>
            <w:r w:rsidRPr="004E0617">
              <w:rPr>
                <w:rFonts w:cs="Times New Roman"/>
                <w:color w:val="auto"/>
                <w:sz w:val="18"/>
                <w:szCs w:val="20"/>
                <w:lang w:eastAsia="en-US"/>
              </w:rPr>
              <w:t xml:space="preserve">         D0, S0</w:t>
            </w:r>
          </w:p>
        </w:tc>
        <w:tc>
          <w:tcPr>
            <w:tcW w:w="821" w:type="dxa"/>
          </w:tcPr>
          <w:p w14:paraId="7EF13943" w14:textId="77777777" w:rsidR="00AA65F0" w:rsidRPr="004E0617" w:rsidRDefault="00AA65F0" w:rsidP="001C6617">
            <w:pPr>
              <w:pStyle w:val="tablebody"/>
              <w:keepNext w:val="0"/>
              <w:keepLines w:val="0"/>
            </w:pPr>
            <w:r w:rsidRPr="004E0617">
              <w:sym w:font="Symbol" w:char="F0B4"/>
            </w:r>
          </w:p>
        </w:tc>
        <w:tc>
          <w:tcPr>
            <w:tcW w:w="801" w:type="dxa"/>
          </w:tcPr>
          <w:p w14:paraId="072EADB7" w14:textId="77777777" w:rsidR="00AA65F0" w:rsidRPr="004E0617" w:rsidRDefault="00AA65F0" w:rsidP="001C6617">
            <w:pPr>
              <w:pStyle w:val="tablebody"/>
              <w:keepNext w:val="0"/>
              <w:keepLines w:val="0"/>
            </w:pPr>
            <w:r w:rsidRPr="004E0617">
              <w:sym w:font="Symbol" w:char="F0B4"/>
            </w:r>
          </w:p>
        </w:tc>
        <w:tc>
          <w:tcPr>
            <w:tcW w:w="984" w:type="dxa"/>
          </w:tcPr>
          <w:p w14:paraId="24CAE806" w14:textId="77777777" w:rsidR="00AA65F0" w:rsidRPr="004E0617" w:rsidRDefault="00AA65F0" w:rsidP="001C6617">
            <w:pPr>
              <w:pStyle w:val="tablebody"/>
              <w:keepNext w:val="0"/>
              <w:keepLines w:val="0"/>
            </w:pPr>
            <w:r w:rsidRPr="004E0617">
              <w:sym w:font="Symbol" w:char="F0B4"/>
            </w:r>
          </w:p>
        </w:tc>
        <w:tc>
          <w:tcPr>
            <w:tcW w:w="824" w:type="dxa"/>
          </w:tcPr>
          <w:p w14:paraId="1733FDE8" w14:textId="77777777" w:rsidR="00AA65F0" w:rsidRPr="004E0617" w:rsidRDefault="00AA65F0" w:rsidP="001C6617">
            <w:pPr>
              <w:pStyle w:val="tablebody"/>
              <w:keepNext w:val="0"/>
              <w:keepLines w:val="0"/>
            </w:pPr>
            <w:r w:rsidRPr="004E0617">
              <w:sym w:font="Symbol" w:char="F0B4"/>
            </w:r>
          </w:p>
        </w:tc>
        <w:tc>
          <w:tcPr>
            <w:tcW w:w="842" w:type="dxa"/>
          </w:tcPr>
          <w:p w14:paraId="40A06AF3" w14:textId="77777777" w:rsidR="00AA65F0" w:rsidRPr="004E0617" w:rsidRDefault="00AA65F0" w:rsidP="001C6617">
            <w:pPr>
              <w:pStyle w:val="tablebody"/>
              <w:keepNext w:val="0"/>
              <w:keepLines w:val="0"/>
            </w:pPr>
            <w:r w:rsidRPr="004E0617">
              <w:sym w:font="Symbol" w:char="F0B4"/>
            </w:r>
          </w:p>
        </w:tc>
        <w:tc>
          <w:tcPr>
            <w:tcW w:w="792" w:type="dxa"/>
          </w:tcPr>
          <w:p w14:paraId="6533B28F" w14:textId="77777777" w:rsidR="00AA65F0" w:rsidRPr="004E0617" w:rsidRDefault="00AA65F0" w:rsidP="001C6617">
            <w:pPr>
              <w:pStyle w:val="tablebody"/>
              <w:keepNext w:val="0"/>
              <w:keepLines w:val="0"/>
            </w:pPr>
            <w:r w:rsidRPr="004E0617">
              <w:sym w:font="Symbol" w:char="F0B4"/>
            </w:r>
          </w:p>
        </w:tc>
        <w:tc>
          <w:tcPr>
            <w:tcW w:w="711" w:type="dxa"/>
          </w:tcPr>
          <w:p w14:paraId="0B560054" w14:textId="77777777" w:rsidR="00AA65F0" w:rsidRPr="004E0617" w:rsidRDefault="00AA65F0" w:rsidP="001C6617">
            <w:pPr>
              <w:pStyle w:val="tablebody"/>
              <w:keepNext w:val="0"/>
              <w:keepLines w:val="0"/>
            </w:pPr>
            <w:r w:rsidRPr="004E0617">
              <w:sym w:font="Wingdings 2" w:char="F099"/>
            </w:r>
          </w:p>
        </w:tc>
      </w:tr>
      <w:tr w:rsidR="00AA65F0" w:rsidRPr="004E0617" w14:paraId="0C624482" w14:textId="77777777" w:rsidTr="002D76C1">
        <w:tc>
          <w:tcPr>
            <w:tcW w:w="3967" w:type="dxa"/>
          </w:tcPr>
          <w:p w14:paraId="18E3C544" w14:textId="77777777" w:rsidR="00AA65F0" w:rsidRPr="004E0617" w:rsidRDefault="00AA65F0" w:rsidP="001C6617">
            <w:pPr>
              <w:pStyle w:val="tablebody"/>
              <w:keepNext w:val="0"/>
              <w:keepLines w:val="0"/>
            </w:pPr>
            <w:r w:rsidRPr="004E0617">
              <w:t>SBOCRD</w:t>
            </w:r>
            <w:r w:rsidRPr="004E0617">
              <w:rPr>
                <w:szCs w:val="21"/>
              </w:rPr>
              <w:tab/>
            </w:r>
            <w:r w:rsidRPr="004E0617">
              <w:t>D0, IMM, IMM</w:t>
            </w:r>
          </w:p>
        </w:tc>
        <w:tc>
          <w:tcPr>
            <w:tcW w:w="821" w:type="dxa"/>
          </w:tcPr>
          <w:p w14:paraId="75138BF4" w14:textId="77777777" w:rsidR="00AA65F0" w:rsidRPr="004E0617" w:rsidRDefault="00AA65F0" w:rsidP="001C6617">
            <w:pPr>
              <w:pStyle w:val="tablebody"/>
              <w:keepNext w:val="0"/>
              <w:keepLines w:val="0"/>
            </w:pPr>
            <w:r w:rsidRPr="004E0617">
              <w:sym w:font="Symbol" w:char="F0B4"/>
            </w:r>
          </w:p>
        </w:tc>
        <w:tc>
          <w:tcPr>
            <w:tcW w:w="801" w:type="dxa"/>
          </w:tcPr>
          <w:p w14:paraId="09ED1012" w14:textId="77777777" w:rsidR="00AA65F0" w:rsidRPr="004E0617" w:rsidRDefault="00AA65F0" w:rsidP="001C6617">
            <w:pPr>
              <w:pStyle w:val="tablebody"/>
              <w:keepNext w:val="0"/>
              <w:keepLines w:val="0"/>
            </w:pPr>
            <w:r w:rsidRPr="004E0617">
              <w:sym w:font="Wingdings 2" w:char="F099"/>
            </w:r>
          </w:p>
        </w:tc>
        <w:tc>
          <w:tcPr>
            <w:tcW w:w="984" w:type="dxa"/>
          </w:tcPr>
          <w:p w14:paraId="668E42E7" w14:textId="77777777" w:rsidR="00AA65F0" w:rsidRPr="004E0617" w:rsidRDefault="00AA65F0" w:rsidP="001C6617">
            <w:pPr>
              <w:pStyle w:val="tablebody"/>
              <w:keepNext w:val="0"/>
              <w:keepLines w:val="0"/>
            </w:pPr>
            <w:r w:rsidRPr="004E0617">
              <w:sym w:font="Wingdings 2" w:char="F099"/>
            </w:r>
          </w:p>
        </w:tc>
        <w:tc>
          <w:tcPr>
            <w:tcW w:w="824" w:type="dxa"/>
          </w:tcPr>
          <w:p w14:paraId="7AA972E1" w14:textId="77777777" w:rsidR="00AA65F0" w:rsidRPr="004E0617" w:rsidRDefault="00AA65F0" w:rsidP="001C6617">
            <w:pPr>
              <w:pStyle w:val="tablebody"/>
              <w:keepNext w:val="0"/>
              <w:keepLines w:val="0"/>
            </w:pPr>
            <w:r w:rsidRPr="004E0617">
              <w:sym w:font="Wingdings 2" w:char="F099"/>
            </w:r>
          </w:p>
        </w:tc>
        <w:tc>
          <w:tcPr>
            <w:tcW w:w="842" w:type="dxa"/>
          </w:tcPr>
          <w:p w14:paraId="51A90F35" w14:textId="77777777" w:rsidR="00AA65F0" w:rsidRPr="004E0617" w:rsidRDefault="00AA65F0" w:rsidP="001C6617">
            <w:pPr>
              <w:pStyle w:val="tablebody"/>
              <w:keepNext w:val="0"/>
              <w:keepLines w:val="0"/>
            </w:pPr>
            <w:r w:rsidRPr="004E0617">
              <w:sym w:font="Wingdings 2" w:char="F099"/>
            </w:r>
          </w:p>
        </w:tc>
        <w:tc>
          <w:tcPr>
            <w:tcW w:w="792" w:type="dxa"/>
          </w:tcPr>
          <w:p w14:paraId="5DB94CA1" w14:textId="77777777" w:rsidR="00AA65F0" w:rsidRPr="004E0617" w:rsidRDefault="00AA65F0" w:rsidP="001C6617">
            <w:pPr>
              <w:pStyle w:val="tablebody"/>
              <w:keepNext w:val="0"/>
              <w:keepLines w:val="0"/>
            </w:pPr>
            <w:r w:rsidRPr="004E0617">
              <w:sym w:font="Wingdings 2" w:char="F099"/>
            </w:r>
          </w:p>
        </w:tc>
        <w:tc>
          <w:tcPr>
            <w:tcW w:w="711" w:type="dxa"/>
          </w:tcPr>
          <w:p w14:paraId="28BD974E" w14:textId="77777777" w:rsidR="00AA65F0" w:rsidRPr="004E0617" w:rsidRDefault="00AA65F0" w:rsidP="001C6617">
            <w:pPr>
              <w:pStyle w:val="tablebody"/>
              <w:keepNext w:val="0"/>
              <w:keepLines w:val="0"/>
            </w:pPr>
            <w:r w:rsidRPr="004E0617">
              <w:sym w:font="Wingdings 2" w:char="F099"/>
            </w:r>
          </w:p>
        </w:tc>
      </w:tr>
      <w:tr w:rsidR="00AA65F0" w:rsidRPr="004E0617" w14:paraId="48723EAA" w14:textId="77777777" w:rsidTr="002D76C1">
        <w:tc>
          <w:tcPr>
            <w:tcW w:w="3967" w:type="dxa"/>
          </w:tcPr>
          <w:p w14:paraId="30EAF968" w14:textId="77777777" w:rsidR="00AA65F0" w:rsidRPr="004E0617" w:rsidRDefault="00AA65F0" w:rsidP="001C6617">
            <w:pPr>
              <w:pStyle w:val="tablebody"/>
              <w:keepNext w:val="0"/>
              <w:keepLines w:val="0"/>
            </w:pPr>
            <w:r w:rsidRPr="004E0617">
              <w:t>SETHI</w:t>
            </w:r>
            <w:r w:rsidRPr="004E0617">
              <w:rPr>
                <w:szCs w:val="21"/>
              </w:rPr>
              <w:tab/>
            </w:r>
            <w:r w:rsidRPr="004E0617">
              <w:rPr>
                <w:szCs w:val="21"/>
              </w:rPr>
              <w:tab/>
            </w:r>
            <w:r w:rsidRPr="004E0617">
              <w:t>D0, IMM</w:t>
            </w:r>
          </w:p>
        </w:tc>
        <w:tc>
          <w:tcPr>
            <w:tcW w:w="821" w:type="dxa"/>
          </w:tcPr>
          <w:p w14:paraId="416EDDE1" w14:textId="77777777" w:rsidR="00AA65F0" w:rsidRPr="004E0617" w:rsidRDefault="00AA65F0" w:rsidP="001C6617">
            <w:pPr>
              <w:pStyle w:val="tablebody"/>
              <w:keepNext w:val="0"/>
              <w:keepLines w:val="0"/>
            </w:pPr>
            <w:r w:rsidRPr="004E0617">
              <w:sym w:font="Symbol" w:char="F0B4"/>
            </w:r>
          </w:p>
        </w:tc>
        <w:tc>
          <w:tcPr>
            <w:tcW w:w="801" w:type="dxa"/>
          </w:tcPr>
          <w:p w14:paraId="5542C512" w14:textId="77777777" w:rsidR="00AA65F0" w:rsidRPr="004E0617" w:rsidRDefault="00AA65F0" w:rsidP="001C6617">
            <w:pPr>
              <w:pStyle w:val="tablebody"/>
              <w:keepNext w:val="0"/>
              <w:keepLines w:val="0"/>
            </w:pPr>
            <w:r w:rsidRPr="004E0617">
              <w:sym w:font="Symbol" w:char="F0B4"/>
            </w:r>
          </w:p>
        </w:tc>
        <w:tc>
          <w:tcPr>
            <w:tcW w:w="984" w:type="dxa"/>
          </w:tcPr>
          <w:p w14:paraId="7D8F368D" w14:textId="77777777" w:rsidR="00AA65F0" w:rsidRPr="004E0617" w:rsidRDefault="00AA65F0" w:rsidP="001C6617">
            <w:pPr>
              <w:pStyle w:val="tablebody"/>
              <w:keepNext w:val="0"/>
              <w:keepLines w:val="0"/>
            </w:pPr>
            <w:r w:rsidRPr="004E0617">
              <w:sym w:font="Wingdings 2" w:char="F099"/>
            </w:r>
          </w:p>
        </w:tc>
        <w:tc>
          <w:tcPr>
            <w:tcW w:w="824" w:type="dxa"/>
          </w:tcPr>
          <w:p w14:paraId="7A2CB874"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5</w:t>
            </w:r>
          </w:p>
        </w:tc>
        <w:tc>
          <w:tcPr>
            <w:tcW w:w="842" w:type="dxa"/>
          </w:tcPr>
          <w:p w14:paraId="20AD3673"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5</w:t>
            </w:r>
          </w:p>
        </w:tc>
        <w:tc>
          <w:tcPr>
            <w:tcW w:w="792" w:type="dxa"/>
          </w:tcPr>
          <w:p w14:paraId="300E9A71"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5</w:t>
            </w:r>
          </w:p>
        </w:tc>
        <w:tc>
          <w:tcPr>
            <w:tcW w:w="711" w:type="dxa"/>
          </w:tcPr>
          <w:p w14:paraId="3B47B186"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5</w:t>
            </w:r>
          </w:p>
        </w:tc>
      </w:tr>
      <w:tr w:rsidR="00AA65F0" w:rsidRPr="004E0617" w14:paraId="010952A1" w14:textId="77777777" w:rsidTr="002D76C1">
        <w:tc>
          <w:tcPr>
            <w:tcW w:w="3967" w:type="dxa"/>
          </w:tcPr>
          <w:p w14:paraId="61DAE98E" w14:textId="77777777" w:rsidR="00AA65F0" w:rsidRPr="004E0617" w:rsidRDefault="00AA65F0" w:rsidP="001C6617">
            <w:pPr>
              <w:pStyle w:val="tablebody"/>
              <w:keepNext w:val="0"/>
              <w:keepLines w:val="0"/>
            </w:pPr>
            <w:r w:rsidRPr="004E0617">
              <w:t>SETHI</w:t>
            </w:r>
            <w:r w:rsidRPr="004E0617">
              <w:rPr>
                <w:szCs w:val="21"/>
              </w:rPr>
              <w:tab/>
            </w:r>
            <w:r w:rsidRPr="004E0617">
              <w:rPr>
                <w:szCs w:val="21"/>
              </w:rPr>
              <w:tab/>
            </w:r>
            <w:r w:rsidRPr="004E0617">
              <w:t>D0, LABEL</w:t>
            </w:r>
          </w:p>
        </w:tc>
        <w:tc>
          <w:tcPr>
            <w:tcW w:w="821" w:type="dxa"/>
          </w:tcPr>
          <w:p w14:paraId="263ED8B6" w14:textId="77777777" w:rsidR="00AA65F0" w:rsidRPr="004E0617" w:rsidRDefault="00AA65F0" w:rsidP="001C6617">
            <w:pPr>
              <w:pStyle w:val="tablebody"/>
              <w:keepNext w:val="0"/>
              <w:keepLines w:val="0"/>
            </w:pPr>
            <w:r w:rsidRPr="004E0617">
              <w:sym w:font="Symbol" w:char="F0B4"/>
            </w:r>
          </w:p>
        </w:tc>
        <w:tc>
          <w:tcPr>
            <w:tcW w:w="801" w:type="dxa"/>
          </w:tcPr>
          <w:p w14:paraId="540C75B7" w14:textId="77777777" w:rsidR="00AA65F0" w:rsidRPr="004E0617" w:rsidRDefault="00AA65F0" w:rsidP="001C6617">
            <w:pPr>
              <w:pStyle w:val="tablebody"/>
              <w:keepNext w:val="0"/>
              <w:keepLines w:val="0"/>
            </w:pPr>
            <w:r w:rsidRPr="004E0617">
              <w:sym w:font="Symbol" w:char="F0B4"/>
            </w:r>
          </w:p>
        </w:tc>
        <w:tc>
          <w:tcPr>
            <w:tcW w:w="984" w:type="dxa"/>
          </w:tcPr>
          <w:p w14:paraId="7D0CBEC6" w14:textId="77777777" w:rsidR="00AA65F0" w:rsidRPr="004E0617" w:rsidRDefault="00AA65F0" w:rsidP="001C6617">
            <w:pPr>
              <w:pStyle w:val="tablebody"/>
              <w:keepNext w:val="0"/>
              <w:keepLines w:val="0"/>
            </w:pPr>
            <w:r w:rsidRPr="004E0617">
              <w:sym w:font="Symbol" w:char="F0B4"/>
            </w:r>
          </w:p>
        </w:tc>
        <w:tc>
          <w:tcPr>
            <w:tcW w:w="824" w:type="dxa"/>
          </w:tcPr>
          <w:p w14:paraId="6CFFB534"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5</w:t>
            </w:r>
          </w:p>
        </w:tc>
        <w:tc>
          <w:tcPr>
            <w:tcW w:w="842" w:type="dxa"/>
          </w:tcPr>
          <w:p w14:paraId="28D76EB9"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5</w:t>
            </w:r>
          </w:p>
        </w:tc>
        <w:tc>
          <w:tcPr>
            <w:tcW w:w="792" w:type="dxa"/>
          </w:tcPr>
          <w:p w14:paraId="6BBF7929"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5</w:t>
            </w:r>
          </w:p>
        </w:tc>
        <w:tc>
          <w:tcPr>
            <w:tcW w:w="711" w:type="dxa"/>
          </w:tcPr>
          <w:p w14:paraId="2B97FE73"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5</w:t>
            </w:r>
          </w:p>
        </w:tc>
      </w:tr>
      <w:tr w:rsidR="00AA65F0" w:rsidRPr="004E0617" w14:paraId="52BEDF68" w14:textId="77777777" w:rsidTr="002D76C1">
        <w:tc>
          <w:tcPr>
            <w:tcW w:w="3967" w:type="dxa"/>
          </w:tcPr>
          <w:p w14:paraId="5DB39D97" w14:textId="77777777" w:rsidR="00AA65F0" w:rsidRPr="004E0617" w:rsidRDefault="00AA65F0" w:rsidP="001C6617">
            <w:pPr>
              <w:pStyle w:val="tablebody"/>
              <w:keepNext w:val="0"/>
              <w:keepLines w:val="0"/>
            </w:pPr>
            <w:r w:rsidRPr="004E0617">
              <w:t>ST</w:t>
            </w:r>
            <w:r w:rsidRPr="004E0617">
              <w:rPr>
                <w:szCs w:val="21"/>
              </w:rPr>
              <w:tab/>
            </w:r>
            <w:r w:rsidRPr="004E0617">
              <w:rPr>
                <w:szCs w:val="21"/>
              </w:rPr>
              <w:tab/>
            </w:r>
            <w:r w:rsidRPr="004E0617">
              <w:t>D0, S0, S1</w:t>
            </w:r>
          </w:p>
        </w:tc>
        <w:tc>
          <w:tcPr>
            <w:tcW w:w="821" w:type="dxa"/>
          </w:tcPr>
          <w:p w14:paraId="4EB17F0D" w14:textId="77777777" w:rsidR="00AA65F0" w:rsidRPr="004E0617" w:rsidRDefault="00AA65F0" w:rsidP="001C6617">
            <w:pPr>
              <w:pStyle w:val="tablebody"/>
              <w:keepNext w:val="0"/>
              <w:keepLines w:val="0"/>
            </w:pPr>
            <w:r w:rsidRPr="004E0617">
              <w:sym w:font="Symbol" w:char="F0B4"/>
            </w:r>
          </w:p>
        </w:tc>
        <w:tc>
          <w:tcPr>
            <w:tcW w:w="801" w:type="dxa"/>
          </w:tcPr>
          <w:p w14:paraId="0A63E8D2" w14:textId="77777777" w:rsidR="00AA65F0" w:rsidRPr="004E0617" w:rsidRDefault="00AA65F0" w:rsidP="001C6617">
            <w:pPr>
              <w:pStyle w:val="tablebody"/>
              <w:keepNext w:val="0"/>
              <w:keepLines w:val="0"/>
            </w:pPr>
            <w:r w:rsidRPr="004E0617">
              <w:sym w:font="Symbol" w:char="F0B4"/>
            </w:r>
          </w:p>
        </w:tc>
        <w:tc>
          <w:tcPr>
            <w:tcW w:w="984" w:type="dxa"/>
          </w:tcPr>
          <w:p w14:paraId="35E784A0" w14:textId="77777777" w:rsidR="00AA65F0" w:rsidRPr="004E0617" w:rsidRDefault="00AA65F0" w:rsidP="001C6617">
            <w:pPr>
              <w:pStyle w:val="tablebody"/>
              <w:keepNext w:val="0"/>
              <w:keepLines w:val="0"/>
            </w:pPr>
            <w:r w:rsidRPr="004E0617">
              <w:sym w:font="Symbol" w:char="F0B4"/>
            </w:r>
          </w:p>
        </w:tc>
        <w:tc>
          <w:tcPr>
            <w:tcW w:w="824" w:type="dxa"/>
          </w:tcPr>
          <w:p w14:paraId="0DD7BAC8" w14:textId="77777777" w:rsidR="00AA65F0" w:rsidRPr="004E0617" w:rsidRDefault="00AA65F0" w:rsidP="001C6617">
            <w:pPr>
              <w:pStyle w:val="tablebody"/>
              <w:keepNext w:val="0"/>
              <w:keepLines w:val="0"/>
            </w:pPr>
            <w:r w:rsidRPr="004E0617">
              <w:sym w:font="Wingdings 2" w:char="F099"/>
            </w:r>
          </w:p>
        </w:tc>
        <w:tc>
          <w:tcPr>
            <w:tcW w:w="842" w:type="dxa"/>
          </w:tcPr>
          <w:p w14:paraId="2825372A" w14:textId="77777777" w:rsidR="00AA65F0" w:rsidRPr="004E0617" w:rsidRDefault="00AA65F0" w:rsidP="001C6617">
            <w:pPr>
              <w:pStyle w:val="tablebody"/>
              <w:keepNext w:val="0"/>
              <w:keepLines w:val="0"/>
            </w:pPr>
            <w:r w:rsidRPr="004E0617">
              <w:sym w:font="Wingdings 2" w:char="F099"/>
            </w:r>
          </w:p>
        </w:tc>
        <w:tc>
          <w:tcPr>
            <w:tcW w:w="792" w:type="dxa"/>
          </w:tcPr>
          <w:p w14:paraId="36C21C0D" w14:textId="77777777" w:rsidR="00AA65F0" w:rsidRPr="004E0617" w:rsidRDefault="00AA65F0" w:rsidP="001C6617">
            <w:pPr>
              <w:pStyle w:val="tablebody"/>
              <w:keepNext w:val="0"/>
              <w:keepLines w:val="0"/>
            </w:pPr>
            <w:r w:rsidRPr="004E0617">
              <w:sym w:font="Wingdings 2" w:char="F099"/>
            </w:r>
          </w:p>
        </w:tc>
        <w:tc>
          <w:tcPr>
            <w:tcW w:w="711" w:type="dxa"/>
          </w:tcPr>
          <w:p w14:paraId="4FBAF7BD" w14:textId="77777777" w:rsidR="00AA65F0" w:rsidRPr="004E0617" w:rsidRDefault="00AA65F0" w:rsidP="001C6617">
            <w:pPr>
              <w:pStyle w:val="tablebody"/>
              <w:keepNext w:val="0"/>
              <w:keepLines w:val="0"/>
            </w:pPr>
            <w:r w:rsidRPr="004E0617">
              <w:sym w:font="Wingdings 2" w:char="F099"/>
            </w:r>
          </w:p>
        </w:tc>
      </w:tr>
      <w:tr w:rsidR="00AA65F0" w:rsidRPr="004E0617" w14:paraId="188E4C25" w14:textId="77777777" w:rsidTr="002D76C1">
        <w:tc>
          <w:tcPr>
            <w:tcW w:w="3967" w:type="dxa"/>
          </w:tcPr>
          <w:p w14:paraId="7F8D7923" w14:textId="77777777" w:rsidR="00AA65F0" w:rsidRPr="004E0617" w:rsidRDefault="00AA65F0" w:rsidP="001C6617">
            <w:pPr>
              <w:pStyle w:val="tablebody"/>
              <w:keepNext w:val="0"/>
              <w:keepLines w:val="0"/>
            </w:pPr>
            <w:r w:rsidRPr="004E0617">
              <w:t>STB</w:t>
            </w:r>
            <w:r w:rsidRPr="004E0617">
              <w:rPr>
                <w:szCs w:val="21"/>
              </w:rPr>
              <w:tab/>
            </w:r>
            <w:r w:rsidRPr="004E0617">
              <w:rPr>
                <w:szCs w:val="21"/>
              </w:rPr>
              <w:tab/>
            </w:r>
            <w:r w:rsidRPr="004E0617">
              <w:t>D0, S0, S1</w:t>
            </w:r>
          </w:p>
        </w:tc>
        <w:tc>
          <w:tcPr>
            <w:tcW w:w="821" w:type="dxa"/>
          </w:tcPr>
          <w:p w14:paraId="716D242E" w14:textId="77777777" w:rsidR="00AA65F0" w:rsidRPr="004E0617" w:rsidRDefault="00AA65F0" w:rsidP="001C6617">
            <w:pPr>
              <w:pStyle w:val="tablebody"/>
              <w:keepNext w:val="0"/>
              <w:keepLines w:val="0"/>
            </w:pPr>
            <w:r w:rsidRPr="004E0617">
              <w:sym w:font="Symbol" w:char="F0B4"/>
            </w:r>
          </w:p>
        </w:tc>
        <w:tc>
          <w:tcPr>
            <w:tcW w:w="801" w:type="dxa"/>
          </w:tcPr>
          <w:p w14:paraId="0311EB48" w14:textId="77777777" w:rsidR="00AA65F0" w:rsidRPr="004E0617" w:rsidRDefault="00AA65F0" w:rsidP="001C6617">
            <w:pPr>
              <w:pStyle w:val="tablebody"/>
              <w:keepNext w:val="0"/>
              <w:keepLines w:val="0"/>
            </w:pPr>
            <w:r w:rsidRPr="004E0617">
              <w:sym w:font="Symbol" w:char="F0B4"/>
            </w:r>
          </w:p>
        </w:tc>
        <w:tc>
          <w:tcPr>
            <w:tcW w:w="984" w:type="dxa"/>
          </w:tcPr>
          <w:p w14:paraId="617BD24A" w14:textId="77777777" w:rsidR="00AA65F0" w:rsidRPr="004E0617" w:rsidRDefault="00AA65F0" w:rsidP="001C6617">
            <w:pPr>
              <w:pStyle w:val="tablebody"/>
              <w:keepNext w:val="0"/>
              <w:keepLines w:val="0"/>
            </w:pPr>
            <w:r w:rsidRPr="004E0617">
              <w:sym w:font="Symbol" w:char="F0B4"/>
            </w:r>
          </w:p>
        </w:tc>
        <w:tc>
          <w:tcPr>
            <w:tcW w:w="824" w:type="dxa"/>
          </w:tcPr>
          <w:p w14:paraId="663F565F" w14:textId="77777777" w:rsidR="00AA65F0" w:rsidRPr="004E0617" w:rsidRDefault="00AA65F0" w:rsidP="001C6617">
            <w:pPr>
              <w:pStyle w:val="tablebody"/>
              <w:keepNext w:val="0"/>
              <w:keepLines w:val="0"/>
            </w:pPr>
            <w:r w:rsidRPr="004E0617">
              <w:sym w:font="Wingdings 2" w:char="F099"/>
            </w:r>
          </w:p>
        </w:tc>
        <w:tc>
          <w:tcPr>
            <w:tcW w:w="842" w:type="dxa"/>
          </w:tcPr>
          <w:p w14:paraId="26E1642A" w14:textId="77777777" w:rsidR="00AA65F0" w:rsidRPr="004E0617" w:rsidRDefault="00AA65F0" w:rsidP="001C6617">
            <w:pPr>
              <w:pStyle w:val="tablebody"/>
              <w:keepNext w:val="0"/>
              <w:keepLines w:val="0"/>
            </w:pPr>
            <w:r w:rsidRPr="004E0617">
              <w:sym w:font="Wingdings 2" w:char="F099"/>
            </w:r>
          </w:p>
        </w:tc>
        <w:tc>
          <w:tcPr>
            <w:tcW w:w="792" w:type="dxa"/>
          </w:tcPr>
          <w:p w14:paraId="2FCC5715" w14:textId="77777777" w:rsidR="00AA65F0" w:rsidRPr="004E0617" w:rsidRDefault="00AA65F0" w:rsidP="001C6617">
            <w:pPr>
              <w:pStyle w:val="tablebody"/>
              <w:keepNext w:val="0"/>
              <w:keepLines w:val="0"/>
            </w:pPr>
            <w:r w:rsidRPr="004E0617">
              <w:sym w:font="Wingdings 2" w:char="F099"/>
            </w:r>
          </w:p>
        </w:tc>
        <w:tc>
          <w:tcPr>
            <w:tcW w:w="711" w:type="dxa"/>
          </w:tcPr>
          <w:p w14:paraId="4D358078" w14:textId="77777777" w:rsidR="00AA65F0" w:rsidRPr="004E0617" w:rsidRDefault="00AA65F0" w:rsidP="001C6617">
            <w:pPr>
              <w:pStyle w:val="tablebody"/>
              <w:keepNext w:val="0"/>
              <w:keepLines w:val="0"/>
            </w:pPr>
            <w:r w:rsidRPr="004E0617">
              <w:sym w:font="Wingdings 2" w:char="F099"/>
            </w:r>
          </w:p>
        </w:tc>
      </w:tr>
      <w:tr w:rsidR="00AA65F0" w:rsidRPr="004E0617" w14:paraId="45E5E900" w14:textId="77777777" w:rsidTr="002D76C1">
        <w:tc>
          <w:tcPr>
            <w:tcW w:w="3967" w:type="dxa"/>
          </w:tcPr>
          <w:p w14:paraId="260BE509" w14:textId="77777777" w:rsidR="00AA65F0" w:rsidRPr="004E0617" w:rsidRDefault="00AA65F0" w:rsidP="001C6617">
            <w:pPr>
              <w:pStyle w:val="tablebody"/>
              <w:keepNext w:val="0"/>
              <w:keepLines w:val="0"/>
            </w:pPr>
            <w:r w:rsidRPr="004E0617">
              <w:t>STBI</w:t>
            </w:r>
            <w:r w:rsidRPr="004E0617">
              <w:rPr>
                <w:szCs w:val="21"/>
              </w:rPr>
              <w:tab/>
            </w:r>
            <w:r w:rsidRPr="004E0617">
              <w:rPr>
                <w:szCs w:val="21"/>
              </w:rPr>
              <w:tab/>
            </w:r>
            <w:r w:rsidRPr="004E0617">
              <w:t>D0, S0, IMM</w:t>
            </w:r>
          </w:p>
        </w:tc>
        <w:tc>
          <w:tcPr>
            <w:tcW w:w="821" w:type="dxa"/>
          </w:tcPr>
          <w:p w14:paraId="315E4996" w14:textId="77777777" w:rsidR="00AA65F0" w:rsidRPr="004E0617" w:rsidRDefault="00AA65F0" w:rsidP="001C6617">
            <w:pPr>
              <w:pStyle w:val="tablebody"/>
              <w:keepNext w:val="0"/>
              <w:keepLines w:val="0"/>
            </w:pPr>
            <w:r w:rsidRPr="004E0617">
              <w:sym w:font="Symbol" w:char="F0B4"/>
            </w:r>
          </w:p>
        </w:tc>
        <w:tc>
          <w:tcPr>
            <w:tcW w:w="801" w:type="dxa"/>
          </w:tcPr>
          <w:p w14:paraId="0939C5A1" w14:textId="77777777" w:rsidR="00AA65F0" w:rsidRPr="004E0617" w:rsidRDefault="00AA65F0" w:rsidP="001C6617">
            <w:pPr>
              <w:pStyle w:val="tablebody"/>
              <w:keepNext w:val="0"/>
              <w:keepLines w:val="0"/>
            </w:pPr>
            <w:r w:rsidRPr="004E0617">
              <w:sym w:font="Symbol" w:char="F0B4"/>
            </w:r>
          </w:p>
        </w:tc>
        <w:tc>
          <w:tcPr>
            <w:tcW w:w="984" w:type="dxa"/>
          </w:tcPr>
          <w:p w14:paraId="085F6591" w14:textId="77777777" w:rsidR="00AA65F0" w:rsidRPr="004E0617" w:rsidRDefault="00AA65F0" w:rsidP="001C6617">
            <w:pPr>
              <w:pStyle w:val="tablebody"/>
              <w:keepNext w:val="0"/>
              <w:keepLines w:val="0"/>
            </w:pPr>
            <w:r w:rsidRPr="004E0617">
              <w:sym w:font="Symbol" w:char="F0B4"/>
            </w:r>
          </w:p>
        </w:tc>
        <w:tc>
          <w:tcPr>
            <w:tcW w:w="824" w:type="dxa"/>
          </w:tcPr>
          <w:p w14:paraId="4EC8285E" w14:textId="77777777" w:rsidR="00AA65F0" w:rsidRPr="004E0617" w:rsidRDefault="00AA65F0" w:rsidP="001C6617">
            <w:pPr>
              <w:pStyle w:val="tablebody"/>
              <w:keepNext w:val="0"/>
              <w:keepLines w:val="0"/>
            </w:pPr>
            <w:r w:rsidRPr="004E0617">
              <w:sym w:font="Wingdings 2" w:char="F099"/>
            </w:r>
          </w:p>
        </w:tc>
        <w:tc>
          <w:tcPr>
            <w:tcW w:w="842" w:type="dxa"/>
          </w:tcPr>
          <w:p w14:paraId="6FC17CEE" w14:textId="77777777" w:rsidR="00AA65F0" w:rsidRPr="004E0617" w:rsidRDefault="00AA65F0" w:rsidP="001C6617">
            <w:pPr>
              <w:pStyle w:val="tablebody"/>
              <w:keepNext w:val="0"/>
              <w:keepLines w:val="0"/>
            </w:pPr>
            <w:r w:rsidRPr="004E0617">
              <w:sym w:font="Wingdings 2" w:char="F099"/>
            </w:r>
          </w:p>
        </w:tc>
        <w:tc>
          <w:tcPr>
            <w:tcW w:w="792" w:type="dxa"/>
          </w:tcPr>
          <w:p w14:paraId="6CE2AE0B" w14:textId="77777777" w:rsidR="00AA65F0" w:rsidRPr="004E0617" w:rsidRDefault="00AA65F0" w:rsidP="001C6617">
            <w:pPr>
              <w:pStyle w:val="tablebody"/>
              <w:keepNext w:val="0"/>
              <w:keepLines w:val="0"/>
            </w:pPr>
            <w:r w:rsidRPr="004E0617">
              <w:sym w:font="Wingdings 2" w:char="F099"/>
            </w:r>
          </w:p>
        </w:tc>
        <w:tc>
          <w:tcPr>
            <w:tcW w:w="711" w:type="dxa"/>
          </w:tcPr>
          <w:p w14:paraId="4F3BD84D" w14:textId="77777777" w:rsidR="00AA65F0" w:rsidRPr="004E0617" w:rsidRDefault="00AA65F0" w:rsidP="001C6617">
            <w:pPr>
              <w:pStyle w:val="tablebody"/>
              <w:keepNext w:val="0"/>
              <w:keepLines w:val="0"/>
            </w:pPr>
            <w:r w:rsidRPr="004E0617">
              <w:sym w:font="Wingdings 2" w:char="F099"/>
            </w:r>
          </w:p>
        </w:tc>
      </w:tr>
      <w:tr w:rsidR="00AA65F0" w:rsidRPr="004E0617" w14:paraId="158B9448" w14:textId="77777777" w:rsidTr="002D76C1">
        <w:tc>
          <w:tcPr>
            <w:tcW w:w="3967" w:type="dxa"/>
          </w:tcPr>
          <w:p w14:paraId="2028757A" w14:textId="77777777" w:rsidR="00AA65F0" w:rsidRPr="004E0617" w:rsidRDefault="00AA65F0" w:rsidP="001C6617">
            <w:pPr>
              <w:pStyle w:val="tablebody"/>
              <w:keepNext w:val="0"/>
              <w:keepLines w:val="0"/>
            </w:pPr>
            <w:r w:rsidRPr="004E0617">
              <w:t>STC</w:t>
            </w:r>
            <w:r w:rsidRPr="004E0617">
              <w:rPr>
                <w:szCs w:val="21"/>
              </w:rPr>
              <w:tab/>
            </w:r>
            <w:r w:rsidRPr="004E0617">
              <w:rPr>
                <w:szCs w:val="21"/>
              </w:rPr>
              <w:tab/>
            </w:r>
            <w:r w:rsidRPr="004E0617">
              <w:t>CR, S0</w:t>
            </w:r>
          </w:p>
        </w:tc>
        <w:tc>
          <w:tcPr>
            <w:tcW w:w="821" w:type="dxa"/>
          </w:tcPr>
          <w:p w14:paraId="4B2F7FF1" w14:textId="77777777" w:rsidR="00AA65F0" w:rsidRPr="004E0617" w:rsidRDefault="00AA65F0" w:rsidP="001C6617">
            <w:pPr>
              <w:pStyle w:val="tablebody"/>
              <w:keepNext w:val="0"/>
              <w:keepLines w:val="0"/>
            </w:pPr>
            <w:r w:rsidRPr="004E0617">
              <w:sym w:font="Wingdings 2" w:char="F099"/>
            </w:r>
          </w:p>
        </w:tc>
        <w:tc>
          <w:tcPr>
            <w:tcW w:w="801" w:type="dxa"/>
          </w:tcPr>
          <w:p w14:paraId="784C2A59" w14:textId="77777777" w:rsidR="00AA65F0" w:rsidRPr="004E0617" w:rsidRDefault="00AA65F0" w:rsidP="001C6617">
            <w:pPr>
              <w:pStyle w:val="tablebody"/>
              <w:keepNext w:val="0"/>
              <w:keepLines w:val="0"/>
            </w:pPr>
            <w:r w:rsidRPr="004E0617">
              <w:sym w:font="Wingdings 2" w:char="F099"/>
            </w:r>
          </w:p>
        </w:tc>
        <w:tc>
          <w:tcPr>
            <w:tcW w:w="984" w:type="dxa"/>
          </w:tcPr>
          <w:p w14:paraId="1D018475" w14:textId="77777777" w:rsidR="00AA65F0" w:rsidRPr="004E0617" w:rsidRDefault="00AA65F0" w:rsidP="001C6617">
            <w:pPr>
              <w:pStyle w:val="tablebody"/>
              <w:keepNext w:val="0"/>
              <w:keepLines w:val="0"/>
            </w:pPr>
            <w:r w:rsidRPr="004E0617">
              <w:sym w:font="Wingdings 2" w:char="F099"/>
            </w:r>
          </w:p>
        </w:tc>
        <w:tc>
          <w:tcPr>
            <w:tcW w:w="824" w:type="dxa"/>
          </w:tcPr>
          <w:p w14:paraId="5E43342D" w14:textId="77777777" w:rsidR="00AA65F0" w:rsidRPr="004E0617" w:rsidRDefault="00AA65F0" w:rsidP="001C6617">
            <w:pPr>
              <w:pStyle w:val="tablebody"/>
              <w:keepNext w:val="0"/>
              <w:keepLines w:val="0"/>
            </w:pPr>
            <w:r w:rsidRPr="004E0617">
              <w:sym w:font="Wingdings 2" w:char="F099"/>
            </w:r>
          </w:p>
        </w:tc>
        <w:tc>
          <w:tcPr>
            <w:tcW w:w="842" w:type="dxa"/>
          </w:tcPr>
          <w:p w14:paraId="53357A9D" w14:textId="77777777" w:rsidR="00AA65F0" w:rsidRPr="004E0617" w:rsidRDefault="00AA65F0" w:rsidP="001C6617">
            <w:pPr>
              <w:pStyle w:val="tablebody"/>
              <w:keepNext w:val="0"/>
              <w:keepLines w:val="0"/>
            </w:pPr>
            <w:r w:rsidRPr="004E0617">
              <w:sym w:font="Wingdings 2" w:char="F099"/>
            </w:r>
          </w:p>
        </w:tc>
        <w:tc>
          <w:tcPr>
            <w:tcW w:w="792" w:type="dxa"/>
          </w:tcPr>
          <w:p w14:paraId="45ADB1D3" w14:textId="77777777" w:rsidR="00AA65F0" w:rsidRPr="004E0617" w:rsidRDefault="00AA65F0" w:rsidP="001C6617">
            <w:pPr>
              <w:pStyle w:val="tablebody"/>
              <w:keepNext w:val="0"/>
              <w:keepLines w:val="0"/>
            </w:pPr>
            <w:r w:rsidRPr="004E0617">
              <w:sym w:font="Wingdings 2" w:char="F099"/>
            </w:r>
          </w:p>
        </w:tc>
        <w:tc>
          <w:tcPr>
            <w:tcW w:w="711" w:type="dxa"/>
          </w:tcPr>
          <w:p w14:paraId="338BCEDC" w14:textId="77777777" w:rsidR="00AA65F0" w:rsidRPr="004E0617" w:rsidRDefault="00AA65F0" w:rsidP="001C6617">
            <w:pPr>
              <w:pStyle w:val="tablebody"/>
              <w:keepNext w:val="0"/>
              <w:keepLines w:val="0"/>
            </w:pPr>
            <w:r w:rsidRPr="004E0617">
              <w:sym w:font="Wingdings 2" w:char="F099"/>
            </w:r>
          </w:p>
        </w:tc>
      </w:tr>
      <w:tr w:rsidR="00AA65F0" w:rsidRPr="004E0617" w14:paraId="2CF132A8" w14:textId="77777777" w:rsidTr="002D76C1">
        <w:tc>
          <w:tcPr>
            <w:tcW w:w="3967" w:type="dxa"/>
          </w:tcPr>
          <w:p w14:paraId="26C45723" w14:textId="77777777" w:rsidR="00AA65F0" w:rsidRPr="004E0617" w:rsidRDefault="00AA65F0" w:rsidP="001C6617">
            <w:pPr>
              <w:pStyle w:val="tablebody"/>
              <w:keepNext w:val="0"/>
              <w:keepLines w:val="0"/>
            </w:pPr>
            <w:r w:rsidRPr="004E0617">
              <w:t>STCI</w:t>
            </w:r>
            <w:r w:rsidRPr="004E0617">
              <w:rPr>
                <w:szCs w:val="21"/>
              </w:rPr>
              <w:tab/>
            </w:r>
            <w:r w:rsidRPr="004E0617">
              <w:rPr>
                <w:szCs w:val="21"/>
              </w:rPr>
              <w:tab/>
            </w:r>
            <w:r w:rsidRPr="004E0617">
              <w:t>CR, IMM</w:t>
            </w:r>
          </w:p>
        </w:tc>
        <w:tc>
          <w:tcPr>
            <w:tcW w:w="821" w:type="dxa"/>
          </w:tcPr>
          <w:p w14:paraId="554FB068" w14:textId="77777777" w:rsidR="00AA65F0" w:rsidRPr="004E0617" w:rsidRDefault="00AA65F0" w:rsidP="001C6617">
            <w:pPr>
              <w:pStyle w:val="tablebody"/>
              <w:keepNext w:val="0"/>
              <w:keepLines w:val="0"/>
            </w:pPr>
            <w:r w:rsidRPr="004E0617">
              <w:sym w:font="Wingdings 2" w:char="F099"/>
            </w:r>
          </w:p>
        </w:tc>
        <w:tc>
          <w:tcPr>
            <w:tcW w:w="801" w:type="dxa"/>
          </w:tcPr>
          <w:p w14:paraId="6D2F65B0" w14:textId="77777777" w:rsidR="00AA65F0" w:rsidRPr="004E0617" w:rsidRDefault="00AA65F0" w:rsidP="001C6617">
            <w:pPr>
              <w:pStyle w:val="tablebody"/>
              <w:keepNext w:val="0"/>
              <w:keepLines w:val="0"/>
            </w:pPr>
            <w:r w:rsidRPr="004E0617">
              <w:sym w:font="Wingdings 2" w:char="F099"/>
            </w:r>
          </w:p>
        </w:tc>
        <w:tc>
          <w:tcPr>
            <w:tcW w:w="984" w:type="dxa"/>
          </w:tcPr>
          <w:p w14:paraId="4E5CFDF5" w14:textId="77777777" w:rsidR="00AA65F0" w:rsidRPr="004E0617" w:rsidRDefault="00AA65F0" w:rsidP="001C6617">
            <w:pPr>
              <w:pStyle w:val="tablebody"/>
              <w:keepNext w:val="0"/>
              <w:keepLines w:val="0"/>
            </w:pPr>
            <w:r w:rsidRPr="004E0617">
              <w:sym w:font="Wingdings 2" w:char="F099"/>
            </w:r>
          </w:p>
        </w:tc>
        <w:tc>
          <w:tcPr>
            <w:tcW w:w="824" w:type="dxa"/>
          </w:tcPr>
          <w:p w14:paraId="608784EE" w14:textId="77777777" w:rsidR="00AA65F0" w:rsidRPr="004E0617" w:rsidRDefault="00AA65F0" w:rsidP="001C6617">
            <w:pPr>
              <w:pStyle w:val="tablebody"/>
              <w:keepNext w:val="0"/>
              <w:keepLines w:val="0"/>
            </w:pPr>
            <w:r w:rsidRPr="004E0617">
              <w:sym w:font="Wingdings 2" w:char="F099"/>
            </w:r>
          </w:p>
        </w:tc>
        <w:tc>
          <w:tcPr>
            <w:tcW w:w="842" w:type="dxa"/>
          </w:tcPr>
          <w:p w14:paraId="4A039200" w14:textId="77777777" w:rsidR="00AA65F0" w:rsidRPr="004E0617" w:rsidRDefault="00AA65F0" w:rsidP="001C6617">
            <w:pPr>
              <w:pStyle w:val="tablebody"/>
              <w:keepNext w:val="0"/>
              <w:keepLines w:val="0"/>
            </w:pPr>
            <w:r w:rsidRPr="004E0617">
              <w:sym w:font="Wingdings 2" w:char="F099"/>
            </w:r>
          </w:p>
        </w:tc>
        <w:tc>
          <w:tcPr>
            <w:tcW w:w="792" w:type="dxa"/>
          </w:tcPr>
          <w:p w14:paraId="0604E74A" w14:textId="77777777" w:rsidR="00AA65F0" w:rsidRPr="004E0617" w:rsidRDefault="00AA65F0" w:rsidP="001C6617">
            <w:pPr>
              <w:pStyle w:val="tablebody"/>
              <w:keepNext w:val="0"/>
              <w:keepLines w:val="0"/>
            </w:pPr>
            <w:r w:rsidRPr="004E0617">
              <w:sym w:font="Wingdings 2" w:char="F099"/>
            </w:r>
          </w:p>
        </w:tc>
        <w:tc>
          <w:tcPr>
            <w:tcW w:w="711" w:type="dxa"/>
          </w:tcPr>
          <w:p w14:paraId="0529BAD5" w14:textId="77777777" w:rsidR="00AA65F0" w:rsidRPr="004E0617" w:rsidRDefault="00AA65F0" w:rsidP="001C6617">
            <w:pPr>
              <w:pStyle w:val="tablebody"/>
              <w:keepNext w:val="0"/>
              <w:keepLines w:val="0"/>
            </w:pPr>
            <w:r w:rsidRPr="004E0617">
              <w:sym w:font="Wingdings 2" w:char="F099"/>
            </w:r>
          </w:p>
        </w:tc>
      </w:tr>
      <w:tr w:rsidR="00AA65F0" w:rsidRPr="004E0617" w14:paraId="38CD1A56" w14:textId="77777777" w:rsidTr="002D76C1">
        <w:tc>
          <w:tcPr>
            <w:tcW w:w="3967" w:type="dxa"/>
          </w:tcPr>
          <w:p w14:paraId="3C311021" w14:textId="77777777" w:rsidR="00AA65F0" w:rsidRPr="004E0617" w:rsidRDefault="00AA65F0" w:rsidP="001C6617">
            <w:pPr>
              <w:pStyle w:val="tablebody"/>
              <w:keepNext w:val="0"/>
              <w:keepLines w:val="0"/>
            </w:pPr>
            <w:r w:rsidRPr="004E0617">
              <w:t>STH</w:t>
            </w:r>
            <w:r w:rsidRPr="004E0617">
              <w:rPr>
                <w:szCs w:val="21"/>
              </w:rPr>
              <w:tab/>
            </w:r>
            <w:r w:rsidRPr="004E0617">
              <w:rPr>
                <w:szCs w:val="21"/>
              </w:rPr>
              <w:tab/>
            </w:r>
            <w:r w:rsidRPr="004E0617">
              <w:t>D0, S0, S1</w:t>
            </w:r>
          </w:p>
        </w:tc>
        <w:tc>
          <w:tcPr>
            <w:tcW w:w="821" w:type="dxa"/>
          </w:tcPr>
          <w:p w14:paraId="41448533" w14:textId="77777777" w:rsidR="00AA65F0" w:rsidRPr="004E0617" w:rsidRDefault="00AA65F0" w:rsidP="001C6617">
            <w:pPr>
              <w:pStyle w:val="tablebody"/>
              <w:keepNext w:val="0"/>
              <w:keepLines w:val="0"/>
            </w:pPr>
            <w:r w:rsidRPr="004E0617">
              <w:sym w:font="Symbol" w:char="F0B4"/>
            </w:r>
          </w:p>
        </w:tc>
        <w:tc>
          <w:tcPr>
            <w:tcW w:w="801" w:type="dxa"/>
          </w:tcPr>
          <w:p w14:paraId="7CB6CCBE" w14:textId="77777777" w:rsidR="00AA65F0" w:rsidRPr="004E0617" w:rsidRDefault="00AA65F0" w:rsidP="001C6617">
            <w:pPr>
              <w:pStyle w:val="tablebody"/>
              <w:keepNext w:val="0"/>
              <w:keepLines w:val="0"/>
            </w:pPr>
            <w:r w:rsidRPr="004E0617">
              <w:sym w:font="Symbol" w:char="F0B4"/>
            </w:r>
          </w:p>
        </w:tc>
        <w:tc>
          <w:tcPr>
            <w:tcW w:w="984" w:type="dxa"/>
          </w:tcPr>
          <w:p w14:paraId="0BD97F5A" w14:textId="77777777" w:rsidR="00AA65F0" w:rsidRPr="004E0617" w:rsidRDefault="00AA65F0" w:rsidP="001C6617">
            <w:pPr>
              <w:pStyle w:val="tablebody"/>
              <w:keepNext w:val="0"/>
              <w:keepLines w:val="0"/>
            </w:pPr>
            <w:r w:rsidRPr="004E0617">
              <w:sym w:font="Symbol" w:char="F0B4"/>
            </w:r>
          </w:p>
        </w:tc>
        <w:tc>
          <w:tcPr>
            <w:tcW w:w="824" w:type="dxa"/>
          </w:tcPr>
          <w:p w14:paraId="31F74995" w14:textId="77777777" w:rsidR="00AA65F0" w:rsidRPr="004E0617" w:rsidRDefault="00AA65F0" w:rsidP="001C6617">
            <w:pPr>
              <w:pStyle w:val="tablebody"/>
              <w:keepNext w:val="0"/>
              <w:keepLines w:val="0"/>
            </w:pPr>
            <w:r w:rsidRPr="004E0617">
              <w:sym w:font="Wingdings 2" w:char="F099"/>
            </w:r>
          </w:p>
        </w:tc>
        <w:tc>
          <w:tcPr>
            <w:tcW w:w="842" w:type="dxa"/>
          </w:tcPr>
          <w:p w14:paraId="76CEA135" w14:textId="77777777" w:rsidR="00AA65F0" w:rsidRPr="004E0617" w:rsidRDefault="00AA65F0" w:rsidP="001C6617">
            <w:pPr>
              <w:pStyle w:val="tablebody"/>
              <w:keepNext w:val="0"/>
              <w:keepLines w:val="0"/>
            </w:pPr>
            <w:r w:rsidRPr="004E0617">
              <w:sym w:font="Wingdings 2" w:char="F099"/>
            </w:r>
          </w:p>
        </w:tc>
        <w:tc>
          <w:tcPr>
            <w:tcW w:w="792" w:type="dxa"/>
          </w:tcPr>
          <w:p w14:paraId="700B646A" w14:textId="77777777" w:rsidR="00AA65F0" w:rsidRPr="004E0617" w:rsidRDefault="00AA65F0" w:rsidP="001C6617">
            <w:pPr>
              <w:pStyle w:val="tablebody"/>
              <w:keepNext w:val="0"/>
              <w:keepLines w:val="0"/>
            </w:pPr>
            <w:r w:rsidRPr="004E0617">
              <w:sym w:font="Wingdings 2" w:char="F099"/>
            </w:r>
          </w:p>
        </w:tc>
        <w:tc>
          <w:tcPr>
            <w:tcW w:w="711" w:type="dxa"/>
          </w:tcPr>
          <w:p w14:paraId="00182196" w14:textId="77777777" w:rsidR="00AA65F0" w:rsidRPr="004E0617" w:rsidRDefault="00AA65F0" w:rsidP="001C6617">
            <w:pPr>
              <w:pStyle w:val="tablebody"/>
              <w:keepNext w:val="0"/>
              <w:keepLines w:val="0"/>
            </w:pPr>
            <w:r w:rsidRPr="004E0617">
              <w:sym w:font="Wingdings 2" w:char="F099"/>
            </w:r>
          </w:p>
        </w:tc>
      </w:tr>
      <w:tr w:rsidR="00AA65F0" w:rsidRPr="004E0617" w14:paraId="51A2059A" w14:textId="77777777" w:rsidTr="002D76C1">
        <w:tc>
          <w:tcPr>
            <w:tcW w:w="3967" w:type="dxa"/>
          </w:tcPr>
          <w:p w14:paraId="2F781A7B" w14:textId="77777777" w:rsidR="00AA65F0" w:rsidRPr="004E0617" w:rsidRDefault="00AA65F0" w:rsidP="001C6617">
            <w:pPr>
              <w:pStyle w:val="tablebody"/>
              <w:keepNext w:val="0"/>
              <w:keepLines w:val="0"/>
            </w:pPr>
            <w:r w:rsidRPr="004E0617">
              <w:t>STHI</w:t>
            </w:r>
            <w:r w:rsidRPr="004E0617">
              <w:rPr>
                <w:szCs w:val="21"/>
              </w:rPr>
              <w:tab/>
            </w:r>
            <w:r w:rsidRPr="004E0617">
              <w:rPr>
                <w:szCs w:val="21"/>
              </w:rPr>
              <w:tab/>
            </w:r>
            <w:r w:rsidRPr="004E0617">
              <w:t>D0, S0, IMM</w:t>
            </w:r>
          </w:p>
        </w:tc>
        <w:tc>
          <w:tcPr>
            <w:tcW w:w="821" w:type="dxa"/>
          </w:tcPr>
          <w:p w14:paraId="2D9C9B81" w14:textId="77777777" w:rsidR="00AA65F0" w:rsidRPr="004E0617" w:rsidRDefault="00AA65F0" w:rsidP="001C6617">
            <w:pPr>
              <w:pStyle w:val="tablebody"/>
              <w:keepNext w:val="0"/>
              <w:keepLines w:val="0"/>
            </w:pPr>
            <w:r w:rsidRPr="004E0617">
              <w:sym w:font="Symbol" w:char="F0B4"/>
            </w:r>
          </w:p>
        </w:tc>
        <w:tc>
          <w:tcPr>
            <w:tcW w:w="801" w:type="dxa"/>
          </w:tcPr>
          <w:p w14:paraId="6C066DE4" w14:textId="77777777" w:rsidR="00AA65F0" w:rsidRPr="004E0617" w:rsidRDefault="00AA65F0" w:rsidP="001C6617">
            <w:pPr>
              <w:pStyle w:val="tablebody"/>
              <w:keepNext w:val="0"/>
              <w:keepLines w:val="0"/>
            </w:pPr>
            <w:r w:rsidRPr="004E0617">
              <w:sym w:font="Symbol" w:char="F0B4"/>
            </w:r>
          </w:p>
        </w:tc>
        <w:tc>
          <w:tcPr>
            <w:tcW w:w="984" w:type="dxa"/>
          </w:tcPr>
          <w:p w14:paraId="4DB2AF5A" w14:textId="77777777" w:rsidR="00AA65F0" w:rsidRPr="004E0617" w:rsidRDefault="00AA65F0" w:rsidP="001C6617">
            <w:pPr>
              <w:pStyle w:val="tablebody"/>
              <w:keepNext w:val="0"/>
              <w:keepLines w:val="0"/>
            </w:pPr>
            <w:r w:rsidRPr="004E0617">
              <w:sym w:font="Symbol" w:char="F0B4"/>
            </w:r>
          </w:p>
        </w:tc>
        <w:tc>
          <w:tcPr>
            <w:tcW w:w="824" w:type="dxa"/>
          </w:tcPr>
          <w:p w14:paraId="5AFDDC58"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1</w:t>
            </w:r>
          </w:p>
        </w:tc>
        <w:tc>
          <w:tcPr>
            <w:tcW w:w="842" w:type="dxa"/>
          </w:tcPr>
          <w:p w14:paraId="57FB1534"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1</w:t>
            </w:r>
          </w:p>
        </w:tc>
        <w:tc>
          <w:tcPr>
            <w:tcW w:w="792" w:type="dxa"/>
          </w:tcPr>
          <w:p w14:paraId="566941AF"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1</w:t>
            </w:r>
          </w:p>
        </w:tc>
        <w:tc>
          <w:tcPr>
            <w:tcW w:w="711" w:type="dxa"/>
          </w:tcPr>
          <w:p w14:paraId="1F09AF97"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1</w:t>
            </w:r>
          </w:p>
        </w:tc>
      </w:tr>
      <w:tr w:rsidR="00AA65F0" w:rsidRPr="004E0617" w14:paraId="266511A7" w14:textId="77777777" w:rsidTr="002D76C1">
        <w:tc>
          <w:tcPr>
            <w:tcW w:w="3967" w:type="dxa"/>
          </w:tcPr>
          <w:p w14:paraId="4FBDC54D" w14:textId="77777777" w:rsidR="00AA65F0" w:rsidRPr="004E0617" w:rsidRDefault="00AA65F0" w:rsidP="001C6617">
            <w:pPr>
              <w:pStyle w:val="tablebody"/>
              <w:keepNext w:val="0"/>
              <w:keepLines w:val="0"/>
            </w:pPr>
            <w:r w:rsidRPr="004E0617">
              <w:t>STI</w:t>
            </w:r>
            <w:r w:rsidRPr="004E0617">
              <w:rPr>
                <w:szCs w:val="21"/>
              </w:rPr>
              <w:tab/>
            </w:r>
            <w:r w:rsidRPr="004E0617">
              <w:rPr>
                <w:szCs w:val="21"/>
              </w:rPr>
              <w:tab/>
            </w:r>
            <w:r w:rsidRPr="004E0617">
              <w:t>D0, S0, IMM</w:t>
            </w:r>
          </w:p>
        </w:tc>
        <w:tc>
          <w:tcPr>
            <w:tcW w:w="821" w:type="dxa"/>
          </w:tcPr>
          <w:p w14:paraId="3E470B71" w14:textId="77777777" w:rsidR="00AA65F0" w:rsidRPr="004E0617" w:rsidRDefault="00AA65F0" w:rsidP="001C6617">
            <w:pPr>
              <w:pStyle w:val="tablebody"/>
              <w:keepNext w:val="0"/>
              <w:keepLines w:val="0"/>
            </w:pPr>
            <w:r w:rsidRPr="004E0617">
              <w:sym w:font="Symbol" w:char="F0B4"/>
            </w:r>
          </w:p>
        </w:tc>
        <w:tc>
          <w:tcPr>
            <w:tcW w:w="801" w:type="dxa"/>
          </w:tcPr>
          <w:p w14:paraId="468EBA2E" w14:textId="77777777" w:rsidR="00AA65F0" w:rsidRPr="004E0617" w:rsidRDefault="00AA65F0" w:rsidP="001C6617">
            <w:pPr>
              <w:pStyle w:val="tablebody"/>
              <w:keepNext w:val="0"/>
              <w:keepLines w:val="0"/>
            </w:pPr>
            <w:r w:rsidRPr="004E0617">
              <w:sym w:font="Symbol" w:char="F0B4"/>
            </w:r>
          </w:p>
        </w:tc>
        <w:tc>
          <w:tcPr>
            <w:tcW w:w="984" w:type="dxa"/>
          </w:tcPr>
          <w:p w14:paraId="6C893F2A" w14:textId="77777777" w:rsidR="00AA65F0" w:rsidRPr="004E0617" w:rsidRDefault="00AA65F0" w:rsidP="001C6617">
            <w:pPr>
              <w:pStyle w:val="tablebody"/>
              <w:keepNext w:val="0"/>
              <w:keepLines w:val="0"/>
            </w:pPr>
            <w:r w:rsidRPr="004E0617">
              <w:sym w:font="Symbol" w:char="F0B4"/>
            </w:r>
          </w:p>
        </w:tc>
        <w:tc>
          <w:tcPr>
            <w:tcW w:w="824" w:type="dxa"/>
          </w:tcPr>
          <w:p w14:paraId="684920E5"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2</w:t>
            </w:r>
          </w:p>
        </w:tc>
        <w:tc>
          <w:tcPr>
            <w:tcW w:w="842" w:type="dxa"/>
          </w:tcPr>
          <w:p w14:paraId="587FEE18"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2</w:t>
            </w:r>
          </w:p>
        </w:tc>
        <w:tc>
          <w:tcPr>
            <w:tcW w:w="792" w:type="dxa"/>
          </w:tcPr>
          <w:p w14:paraId="3EDE070E"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2</w:t>
            </w:r>
          </w:p>
        </w:tc>
        <w:tc>
          <w:tcPr>
            <w:tcW w:w="711" w:type="dxa"/>
          </w:tcPr>
          <w:p w14:paraId="66C172FC"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2</w:t>
            </w:r>
          </w:p>
        </w:tc>
      </w:tr>
      <w:tr w:rsidR="00AA65F0" w:rsidRPr="004E0617" w14:paraId="77348F94" w14:textId="77777777" w:rsidTr="002D76C1">
        <w:tc>
          <w:tcPr>
            <w:tcW w:w="3967" w:type="dxa"/>
          </w:tcPr>
          <w:p w14:paraId="0E6300EC" w14:textId="77777777" w:rsidR="00AA65F0" w:rsidRPr="004E0617" w:rsidRDefault="00AA65F0" w:rsidP="001C6617">
            <w:pPr>
              <w:pStyle w:val="tablebody"/>
              <w:keepNext w:val="0"/>
              <w:keepLines w:val="0"/>
              <w:rPr>
                <w:lang w:eastAsia="ja-JP"/>
              </w:rPr>
            </w:pPr>
            <w:r w:rsidRPr="004E0617">
              <w:rPr>
                <w:rFonts w:hint="eastAsia"/>
                <w:lang w:eastAsia="ja-JP"/>
              </w:rPr>
              <w:t>STLL</w:t>
            </w:r>
            <w:r w:rsidRPr="004E0617">
              <w:rPr>
                <w:lang w:eastAsia="ja-JP"/>
              </w:rPr>
              <w:tab/>
            </w:r>
            <w:r w:rsidRPr="004E0617">
              <w:rPr>
                <w:lang w:eastAsia="ja-JP"/>
              </w:rPr>
              <w:tab/>
              <w:t>D0, S0, S1</w:t>
            </w:r>
          </w:p>
        </w:tc>
        <w:tc>
          <w:tcPr>
            <w:tcW w:w="821" w:type="dxa"/>
          </w:tcPr>
          <w:p w14:paraId="07271BA1" w14:textId="77777777" w:rsidR="00AA65F0" w:rsidRPr="004E0617" w:rsidRDefault="00AA65F0" w:rsidP="001C6617">
            <w:pPr>
              <w:pStyle w:val="tablebody"/>
              <w:keepNext w:val="0"/>
              <w:keepLines w:val="0"/>
            </w:pPr>
            <w:r w:rsidRPr="004E0617">
              <w:sym w:font="Symbol" w:char="F0B4"/>
            </w:r>
          </w:p>
        </w:tc>
        <w:tc>
          <w:tcPr>
            <w:tcW w:w="801" w:type="dxa"/>
          </w:tcPr>
          <w:p w14:paraId="025BA451" w14:textId="77777777" w:rsidR="00AA65F0" w:rsidRPr="004E0617" w:rsidRDefault="00AA65F0" w:rsidP="001C6617">
            <w:pPr>
              <w:pStyle w:val="tablebody"/>
              <w:keepNext w:val="0"/>
              <w:keepLines w:val="0"/>
            </w:pPr>
            <w:r w:rsidRPr="004E0617">
              <w:sym w:font="Symbol" w:char="F0B4"/>
            </w:r>
          </w:p>
        </w:tc>
        <w:tc>
          <w:tcPr>
            <w:tcW w:w="984" w:type="dxa"/>
          </w:tcPr>
          <w:p w14:paraId="10BB6D14" w14:textId="77777777" w:rsidR="00AA65F0" w:rsidRPr="004E0617" w:rsidRDefault="00AA65F0" w:rsidP="001C6617">
            <w:pPr>
              <w:pStyle w:val="tablebody"/>
              <w:keepNext w:val="0"/>
              <w:keepLines w:val="0"/>
            </w:pPr>
            <w:r w:rsidRPr="004E0617">
              <w:sym w:font="Symbol" w:char="F0B4"/>
            </w:r>
          </w:p>
        </w:tc>
        <w:tc>
          <w:tcPr>
            <w:tcW w:w="824" w:type="dxa"/>
          </w:tcPr>
          <w:p w14:paraId="01544DD9" w14:textId="77777777" w:rsidR="00AA65F0" w:rsidRPr="004E0617" w:rsidRDefault="00AA65F0" w:rsidP="001C6617">
            <w:pPr>
              <w:pStyle w:val="tablebody"/>
              <w:keepNext w:val="0"/>
              <w:keepLines w:val="0"/>
            </w:pPr>
            <w:r w:rsidRPr="004E0617">
              <w:sym w:font="Symbol" w:char="F0B4"/>
            </w:r>
          </w:p>
        </w:tc>
        <w:tc>
          <w:tcPr>
            <w:tcW w:w="842" w:type="dxa"/>
          </w:tcPr>
          <w:p w14:paraId="1A3B1D14" w14:textId="77777777" w:rsidR="00AA65F0" w:rsidRPr="004E0617" w:rsidRDefault="00AA65F0" w:rsidP="001C6617">
            <w:pPr>
              <w:pStyle w:val="tablebody"/>
              <w:keepNext w:val="0"/>
              <w:keepLines w:val="0"/>
            </w:pPr>
            <w:r w:rsidRPr="004E0617">
              <w:sym w:font="Wingdings 2" w:char="F099"/>
            </w:r>
          </w:p>
        </w:tc>
        <w:tc>
          <w:tcPr>
            <w:tcW w:w="792" w:type="dxa"/>
          </w:tcPr>
          <w:p w14:paraId="68D7584A" w14:textId="77777777" w:rsidR="00AA65F0" w:rsidRPr="004E0617" w:rsidRDefault="00AA65F0" w:rsidP="001C6617">
            <w:pPr>
              <w:pStyle w:val="tablebody"/>
              <w:keepNext w:val="0"/>
              <w:keepLines w:val="0"/>
            </w:pPr>
            <w:r w:rsidRPr="004E0617">
              <w:sym w:font="Wingdings 2" w:char="F099"/>
            </w:r>
          </w:p>
        </w:tc>
        <w:tc>
          <w:tcPr>
            <w:tcW w:w="711" w:type="dxa"/>
          </w:tcPr>
          <w:p w14:paraId="2862F3ED" w14:textId="77777777" w:rsidR="00AA65F0" w:rsidRPr="004E0617" w:rsidRDefault="00AA65F0" w:rsidP="001C6617">
            <w:pPr>
              <w:pStyle w:val="tablebody"/>
              <w:keepNext w:val="0"/>
              <w:keepLines w:val="0"/>
            </w:pPr>
            <w:r w:rsidRPr="004E0617">
              <w:sym w:font="Wingdings 2" w:char="F099"/>
            </w:r>
          </w:p>
        </w:tc>
      </w:tr>
      <w:tr w:rsidR="00AA65F0" w:rsidRPr="004E0617" w14:paraId="3E6E674C" w14:textId="77777777" w:rsidTr="002D76C1">
        <w:tc>
          <w:tcPr>
            <w:tcW w:w="3967" w:type="dxa"/>
          </w:tcPr>
          <w:p w14:paraId="367521B8" w14:textId="77777777" w:rsidR="00AA65F0" w:rsidRPr="004E0617" w:rsidRDefault="00AA65F0" w:rsidP="001C6617">
            <w:pPr>
              <w:pStyle w:val="tablebody"/>
              <w:keepNext w:val="0"/>
              <w:keepLines w:val="0"/>
              <w:rPr>
                <w:lang w:eastAsia="ja-JP"/>
              </w:rPr>
            </w:pPr>
            <w:r w:rsidRPr="004E0617">
              <w:rPr>
                <w:rFonts w:hint="eastAsia"/>
                <w:lang w:eastAsia="ja-JP"/>
              </w:rPr>
              <w:t>STLLI</w:t>
            </w:r>
            <w:r w:rsidRPr="004E0617">
              <w:rPr>
                <w:lang w:eastAsia="ja-JP"/>
              </w:rPr>
              <w:tab/>
            </w:r>
            <w:r w:rsidRPr="004E0617">
              <w:rPr>
                <w:lang w:eastAsia="ja-JP"/>
              </w:rPr>
              <w:tab/>
              <w:t>D0, S0, IMM</w:t>
            </w:r>
          </w:p>
        </w:tc>
        <w:tc>
          <w:tcPr>
            <w:tcW w:w="821" w:type="dxa"/>
          </w:tcPr>
          <w:p w14:paraId="469B5A8C" w14:textId="77777777" w:rsidR="00AA65F0" w:rsidRPr="004E0617" w:rsidRDefault="00AA65F0" w:rsidP="001C6617">
            <w:pPr>
              <w:pStyle w:val="tablebody"/>
              <w:keepNext w:val="0"/>
              <w:keepLines w:val="0"/>
            </w:pPr>
            <w:r w:rsidRPr="004E0617">
              <w:sym w:font="Symbol" w:char="F0B4"/>
            </w:r>
          </w:p>
        </w:tc>
        <w:tc>
          <w:tcPr>
            <w:tcW w:w="801" w:type="dxa"/>
          </w:tcPr>
          <w:p w14:paraId="50ED8A5F" w14:textId="77777777" w:rsidR="00AA65F0" w:rsidRPr="004E0617" w:rsidRDefault="00AA65F0" w:rsidP="001C6617">
            <w:pPr>
              <w:pStyle w:val="tablebody"/>
              <w:keepNext w:val="0"/>
              <w:keepLines w:val="0"/>
            </w:pPr>
            <w:r w:rsidRPr="004E0617">
              <w:sym w:font="Symbol" w:char="F0B4"/>
            </w:r>
          </w:p>
        </w:tc>
        <w:tc>
          <w:tcPr>
            <w:tcW w:w="984" w:type="dxa"/>
          </w:tcPr>
          <w:p w14:paraId="43E22C5D" w14:textId="77777777" w:rsidR="00AA65F0" w:rsidRPr="004E0617" w:rsidRDefault="00AA65F0" w:rsidP="001C6617">
            <w:pPr>
              <w:pStyle w:val="tablebody"/>
              <w:keepNext w:val="0"/>
              <w:keepLines w:val="0"/>
            </w:pPr>
            <w:r w:rsidRPr="004E0617">
              <w:sym w:font="Symbol" w:char="F0B4"/>
            </w:r>
          </w:p>
        </w:tc>
        <w:tc>
          <w:tcPr>
            <w:tcW w:w="824" w:type="dxa"/>
          </w:tcPr>
          <w:p w14:paraId="56CCBB0F" w14:textId="77777777" w:rsidR="00AA65F0" w:rsidRPr="004E0617" w:rsidRDefault="00AA65F0" w:rsidP="001C6617">
            <w:pPr>
              <w:pStyle w:val="tablebody"/>
              <w:keepNext w:val="0"/>
              <w:keepLines w:val="0"/>
            </w:pPr>
            <w:r w:rsidRPr="004E0617">
              <w:sym w:font="Symbol" w:char="F0B4"/>
            </w:r>
          </w:p>
        </w:tc>
        <w:tc>
          <w:tcPr>
            <w:tcW w:w="842" w:type="dxa"/>
          </w:tcPr>
          <w:p w14:paraId="07310F09"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3</w:t>
            </w:r>
          </w:p>
        </w:tc>
        <w:tc>
          <w:tcPr>
            <w:tcW w:w="792" w:type="dxa"/>
          </w:tcPr>
          <w:p w14:paraId="001A84EB"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3</w:t>
            </w:r>
          </w:p>
        </w:tc>
        <w:tc>
          <w:tcPr>
            <w:tcW w:w="711" w:type="dxa"/>
          </w:tcPr>
          <w:p w14:paraId="1469EB23" w14:textId="77777777" w:rsidR="00AA65F0" w:rsidRPr="004E0617" w:rsidRDefault="00AA65F0" w:rsidP="001C6617">
            <w:pPr>
              <w:pStyle w:val="tablebody"/>
              <w:keepNext w:val="0"/>
              <w:keepLines w:val="0"/>
            </w:pPr>
            <w:r w:rsidRPr="004E0617">
              <w:sym w:font="Wingdings 2" w:char="F099"/>
            </w:r>
            <w:r w:rsidRPr="004E0617">
              <w:t>*</w:t>
            </w:r>
            <w:r w:rsidRPr="004E0617">
              <w:rPr>
                <w:vertAlign w:val="superscript"/>
              </w:rPr>
              <w:t>3</w:t>
            </w:r>
          </w:p>
        </w:tc>
      </w:tr>
      <w:tr w:rsidR="00AA65F0" w:rsidRPr="004E0617" w14:paraId="39ADBCE3" w14:textId="77777777" w:rsidTr="002D76C1">
        <w:tc>
          <w:tcPr>
            <w:tcW w:w="3967" w:type="dxa"/>
          </w:tcPr>
          <w:p w14:paraId="2C7D9EB1" w14:textId="77777777" w:rsidR="00AA65F0" w:rsidRPr="004E0617" w:rsidRDefault="00AA65F0" w:rsidP="001C6617">
            <w:pPr>
              <w:pStyle w:val="tablebody"/>
              <w:keepNext w:val="0"/>
              <w:keepLines w:val="0"/>
              <w:rPr>
                <w:lang w:eastAsia="ja-JP"/>
              </w:rPr>
            </w:pPr>
            <w:r w:rsidRPr="004E0617">
              <w:rPr>
                <w:lang w:eastAsia="ja-JP"/>
              </w:rPr>
              <w:t xml:space="preserve">STLRB  </w:t>
            </w:r>
            <w:r w:rsidRPr="004E0617">
              <w:rPr>
                <w:lang w:eastAsia="ja-JP"/>
              </w:rPr>
              <w:tab/>
              <w:t>D0, S0, S1</w:t>
            </w:r>
          </w:p>
        </w:tc>
        <w:tc>
          <w:tcPr>
            <w:tcW w:w="821" w:type="dxa"/>
          </w:tcPr>
          <w:p w14:paraId="6A3DAE4F" w14:textId="77777777" w:rsidR="00AA65F0" w:rsidRPr="004E0617" w:rsidRDefault="00AA65F0" w:rsidP="001C6617">
            <w:pPr>
              <w:pStyle w:val="tablebody"/>
              <w:keepNext w:val="0"/>
              <w:keepLines w:val="0"/>
            </w:pPr>
            <w:r w:rsidRPr="004E0617">
              <w:sym w:font="Symbol" w:char="F0B4"/>
            </w:r>
          </w:p>
        </w:tc>
        <w:tc>
          <w:tcPr>
            <w:tcW w:w="801" w:type="dxa"/>
          </w:tcPr>
          <w:p w14:paraId="5B550DE0" w14:textId="77777777" w:rsidR="00AA65F0" w:rsidRPr="004E0617" w:rsidRDefault="00AA65F0" w:rsidP="001C6617">
            <w:pPr>
              <w:pStyle w:val="tablebody"/>
              <w:keepNext w:val="0"/>
              <w:keepLines w:val="0"/>
            </w:pPr>
            <w:r w:rsidRPr="004E0617">
              <w:sym w:font="Symbol" w:char="F0B4"/>
            </w:r>
          </w:p>
        </w:tc>
        <w:tc>
          <w:tcPr>
            <w:tcW w:w="984" w:type="dxa"/>
          </w:tcPr>
          <w:p w14:paraId="690229E8" w14:textId="77777777" w:rsidR="00AA65F0" w:rsidRPr="004E0617" w:rsidRDefault="00AA65F0" w:rsidP="001C6617">
            <w:pPr>
              <w:pStyle w:val="tablebody"/>
              <w:keepNext w:val="0"/>
              <w:keepLines w:val="0"/>
            </w:pPr>
            <w:r w:rsidRPr="004E0617">
              <w:sym w:font="Symbol" w:char="F0B4"/>
            </w:r>
          </w:p>
        </w:tc>
        <w:tc>
          <w:tcPr>
            <w:tcW w:w="824" w:type="dxa"/>
          </w:tcPr>
          <w:p w14:paraId="130E99D4" w14:textId="77777777" w:rsidR="00AA65F0" w:rsidRPr="004E0617" w:rsidRDefault="00AA65F0" w:rsidP="001C6617">
            <w:pPr>
              <w:pStyle w:val="tablebody"/>
              <w:keepNext w:val="0"/>
              <w:keepLines w:val="0"/>
            </w:pPr>
            <w:r w:rsidRPr="004E0617">
              <w:sym w:font="Symbol" w:char="F0B4"/>
            </w:r>
          </w:p>
        </w:tc>
        <w:tc>
          <w:tcPr>
            <w:tcW w:w="842" w:type="dxa"/>
          </w:tcPr>
          <w:p w14:paraId="323006C0" w14:textId="77777777" w:rsidR="00AA65F0" w:rsidRPr="004E0617" w:rsidRDefault="00AA65F0" w:rsidP="001C6617">
            <w:pPr>
              <w:pStyle w:val="tablebody"/>
              <w:keepNext w:val="0"/>
              <w:keepLines w:val="0"/>
            </w:pPr>
            <w:r w:rsidRPr="004E0617">
              <w:sym w:font="Symbol" w:char="F0B4"/>
            </w:r>
          </w:p>
        </w:tc>
        <w:tc>
          <w:tcPr>
            <w:tcW w:w="792" w:type="dxa"/>
          </w:tcPr>
          <w:p w14:paraId="777FB815" w14:textId="77777777" w:rsidR="00AA65F0" w:rsidRPr="004E0617" w:rsidRDefault="00AA65F0" w:rsidP="001C6617">
            <w:pPr>
              <w:pStyle w:val="tablebody"/>
              <w:keepNext w:val="0"/>
              <w:keepLines w:val="0"/>
            </w:pPr>
            <w:r w:rsidRPr="004E0617">
              <w:sym w:font="Symbol" w:char="F0B4"/>
            </w:r>
          </w:p>
        </w:tc>
        <w:tc>
          <w:tcPr>
            <w:tcW w:w="711" w:type="dxa"/>
          </w:tcPr>
          <w:p w14:paraId="79C5F0A4" w14:textId="77777777" w:rsidR="00AA65F0" w:rsidRPr="004E0617" w:rsidRDefault="00AA65F0" w:rsidP="001C6617">
            <w:pPr>
              <w:pStyle w:val="tablebody"/>
              <w:keepNext w:val="0"/>
              <w:keepLines w:val="0"/>
            </w:pPr>
            <w:r w:rsidRPr="004E0617">
              <w:sym w:font="Wingdings 2" w:char="F099"/>
            </w:r>
          </w:p>
        </w:tc>
      </w:tr>
      <w:tr w:rsidR="00416AAE" w:rsidRPr="004E0617" w14:paraId="012D1765" w14:textId="77777777" w:rsidTr="002D76C1">
        <w:tc>
          <w:tcPr>
            <w:tcW w:w="3967" w:type="dxa"/>
          </w:tcPr>
          <w:p w14:paraId="59342D4D" w14:textId="77777777" w:rsidR="00416AAE" w:rsidRPr="004E0617" w:rsidRDefault="00416AAE" w:rsidP="001C6617">
            <w:pPr>
              <w:pStyle w:val="tablebody"/>
              <w:keepNext w:val="0"/>
              <w:keepLines w:val="0"/>
              <w:rPr>
                <w:b/>
                <w:lang w:eastAsia="ja-JP"/>
              </w:rPr>
            </w:pPr>
            <w:r w:rsidRPr="004E0617">
              <w:rPr>
                <w:lang w:eastAsia="ja-JP"/>
              </w:rPr>
              <w:t xml:space="preserve">STLRBC  </w:t>
            </w:r>
            <w:r w:rsidRPr="004E0617">
              <w:rPr>
                <w:lang w:eastAsia="ja-JP"/>
              </w:rPr>
              <w:tab/>
              <w:t>D0, S0</w:t>
            </w:r>
          </w:p>
        </w:tc>
        <w:tc>
          <w:tcPr>
            <w:tcW w:w="821" w:type="dxa"/>
          </w:tcPr>
          <w:p w14:paraId="41BABED6" w14:textId="77777777" w:rsidR="00416AAE" w:rsidRPr="004E0617" w:rsidRDefault="00416AAE" w:rsidP="001C6617">
            <w:pPr>
              <w:pStyle w:val="tablebody"/>
              <w:keepNext w:val="0"/>
              <w:keepLines w:val="0"/>
            </w:pPr>
            <w:r w:rsidRPr="004E0617">
              <w:sym w:font="Symbol" w:char="F0B4"/>
            </w:r>
          </w:p>
        </w:tc>
        <w:tc>
          <w:tcPr>
            <w:tcW w:w="801" w:type="dxa"/>
          </w:tcPr>
          <w:p w14:paraId="3437E5BE" w14:textId="77777777" w:rsidR="00416AAE" w:rsidRPr="004E0617" w:rsidRDefault="00416AAE" w:rsidP="001C6617">
            <w:pPr>
              <w:pStyle w:val="tablebody"/>
              <w:keepNext w:val="0"/>
              <w:keepLines w:val="0"/>
            </w:pPr>
            <w:r w:rsidRPr="004E0617">
              <w:sym w:font="Symbol" w:char="F0B4"/>
            </w:r>
          </w:p>
        </w:tc>
        <w:tc>
          <w:tcPr>
            <w:tcW w:w="984" w:type="dxa"/>
          </w:tcPr>
          <w:p w14:paraId="5F75873C" w14:textId="77777777" w:rsidR="00416AAE" w:rsidRPr="004E0617" w:rsidRDefault="00416AAE" w:rsidP="001C6617">
            <w:pPr>
              <w:pStyle w:val="tablebody"/>
              <w:keepNext w:val="0"/>
              <w:keepLines w:val="0"/>
            </w:pPr>
            <w:r w:rsidRPr="004E0617">
              <w:sym w:font="Symbol" w:char="F0B4"/>
            </w:r>
          </w:p>
        </w:tc>
        <w:tc>
          <w:tcPr>
            <w:tcW w:w="824" w:type="dxa"/>
          </w:tcPr>
          <w:p w14:paraId="3AD1E123" w14:textId="77777777" w:rsidR="00416AAE" w:rsidRPr="004E0617" w:rsidRDefault="00416AAE" w:rsidP="001C6617">
            <w:pPr>
              <w:pStyle w:val="tablebody"/>
              <w:keepNext w:val="0"/>
              <w:keepLines w:val="0"/>
            </w:pPr>
            <w:r w:rsidRPr="004E0617">
              <w:sym w:font="Symbol" w:char="F0B4"/>
            </w:r>
          </w:p>
        </w:tc>
        <w:tc>
          <w:tcPr>
            <w:tcW w:w="842" w:type="dxa"/>
          </w:tcPr>
          <w:p w14:paraId="20B6DB7A" w14:textId="77777777" w:rsidR="00416AAE" w:rsidRPr="004E0617" w:rsidRDefault="00416AAE" w:rsidP="001C6617">
            <w:pPr>
              <w:pStyle w:val="tablebody"/>
              <w:keepNext w:val="0"/>
              <w:keepLines w:val="0"/>
            </w:pPr>
            <w:r w:rsidRPr="004E0617">
              <w:sym w:font="Symbol" w:char="F0B4"/>
            </w:r>
          </w:p>
        </w:tc>
        <w:tc>
          <w:tcPr>
            <w:tcW w:w="792" w:type="dxa"/>
          </w:tcPr>
          <w:p w14:paraId="220E900B" w14:textId="77777777" w:rsidR="00416AAE" w:rsidRPr="004E0617" w:rsidRDefault="00416AAE" w:rsidP="001C6617">
            <w:pPr>
              <w:pStyle w:val="tablebody"/>
              <w:keepNext w:val="0"/>
              <w:keepLines w:val="0"/>
            </w:pPr>
            <w:r w:rsidRPr="004E0617">
              <w:sym w:font="Symbol" w:char="F0B4"/>
            </w:r>
          </w:p>
        </w:tc>
        <w:tc>
          <w:tcPr>
            <w:tcW w:w="711" w:type="dxa"/>
          </w:tcPr>
          <w:p w14:paraId="23B8BCBB" w14:textId="77777777" w:rsidR="00416AAE" w:rsidRPr="004E0617" w:rsidRDefault="00416AAE" w:rsidP="001C6617">
            <w:pPr>
              <w:pStyle w:val="tablebody"/>
              <w:keepNext w:val="0"/>
              <w:keepLines w:val="0"/>
            </w:pPr>
            <w:r w:rsidRPr="004E0617">
              <w:sym w:font="Wingdings 2" w:char="F099"/>
            </w:r>
          </w:p>
        </w:tc>
      </w:tr>
      <w:tr w:rsidR="00416AAE" w:rsidRPr="004E0617" w14:paraId="57B234BE" w14:textId="77777777" w:rsidTr="002D76C1">
        <w:tc>
          <w:tcPr>
            <w:tcW w:w="3967" w:type="dxa"/>
          </w:tcPr>
          <w:p w14:paraId="39E73FC7" w14:textId="77777777" w:rsidR="00416AAE" w:rsidRPr="004E0617" w:rsidRDefault="00416AAE" w:rsidP="001C6617">
            <w:pPr>
              <w:pStyle w:val="tablebody"/>
              <w:keepNext w:val="0"/>
              <w:keepLines w:val="0"/>
              <w:rPr>
                <w:lang w:eastAsia="ja-JP"/>
              </w:rPr>
            </w:pPr>
            <w:r w:rsidRPr="004E0617">
              <w:rPr>
                <w:lang w:eastAsia="ja-JP"/>
              </w:rPr>
              <w:t>STLRBI</w:t>
            </w:r>
            <w:r w:rsidRPr="004E0617">
              <w:rPr>
                <w:lang w:eastAsia="ja-JP"/>
              </w:rPr>
              <w:tab/>
            </w:r>
            <w:r w:rsidRPr="004E0617">
              <w:rPr>
                <w:lang w:eastAsia="ja-JP"/>
              </w:rPr>
              <w:tab/>
              <w:t>D0, S0, IMM</w:t>
            </w:r>
          </w:p>
        </w:tc>
        <w:tc>
          <w:tcPr>
            <w:tcW w:w="821" w:type="dxa"/>
          </w:tcPr>
          <w:p w14:paraId="77869713" w14:textId="77777777" w:rsidR="00416AAE" w:rsidRPr="004E0617" w:rsidRDefault="00416AAE" w:rsidP="001C6617">
            <w:pPr>
              <w:pStyle w:val="tablebody"/>
              <w:keepNext w:val="0"/>
              <w:keepLines w:val="0"/>
            </w:pPr>
            <w:r w:rsidRPr="004E0617">
              <w:sym w:font="Symbol" w:char="F0B4"/>
            </w:r>
          </w:p>
        </w:tc>
        <w:tc>
          <w:tcPr>
            <w:tcW w:w="801" w:type="dxa"/>
          </w:tcPr>
          <w:p w14:paraId="015E9AC8" w14:textId="77777777" w:rsidR="00416AAE" w:rsidRPr="004E0617" w:rsidRDefault="00416AAE" w:rsidP="001C6617">
            <w:pPr>
              <w:pStyle w:val="tablebody"/>
              <w:keepNext w:val="0"/>
              <w:keepLines w:val="0"/>
            </w:pPr>
            <w:r w:rsidRPr="004E0617">
              <w:sym w:font="Symbol" w:char="F0B4"/>
            </w:r>
          </w:p>
        </w:tc>
        <w:tc>
          <w:tcPr>
            <w:tcW w:w="984" w:type="dxa"/>
          </w:tcPr>
          <w:p w14:paraId="2564AD45" w14:textId="77777777" w:rsidR="00416AAE" w:rsidRPr="004E0617" w:rsidRDefault="00416AAE" w:rsidP="001C6617">
            <w:pPr>
              <w:pStyle w:val="tablebody"/>
              <w:keepNext w:val="0"/>
              <w:keepLines w:val="0"/>
            </w:pPr>
            <w:r w:rsidRPr="004E0617">
              <w:sym w:font="Symbol" w:char="F0B4"/>
            </w:r>
          </w:p>
        </w:tc>
        <w:tc>
          <w:tcPr>
            <w:tcW w:w="824" w:type="dxa"/>
          </w:tcPr>
          <w:p w14:paraId="2257F5E7" w14:textId="77777777" w:rsidR="00416AAE" w:rsidRPr="004E0617" w:rsidRDefault="00416AAE" w:rsidP="001C6617">
            <w:pPr>
              <w:pStyle w:val="tablebody"/>
              <w:keepNext w:val="0"/>
              <w:keepLines w:val="0"/>
            </w:pPr>
            <w:r w:rsidRPr="004E0617">
              <w:sym w:font="Symbol" w:char="F0B4"/>
            </w:r>
          </w:p>
        </w:tc>
        <w:tc>
          <w:tcPr>
            <w:tcW w:w="842" w:type="dxa"/>
          </w:tcPr>
          <w:p w14:paraId="238168FD" w14:textId="77777777" w:rsidR="00416AAE" w:rsidRPr="004E0617" w:rsidRDefault="00416AAE" w:rsidP="001C6617">
            <w:pPr>
              <w:pStyle w:val="tablebody"/>
              <w:keepNext w:val="0"/>
              <w:keepLines w:val="0"/>
            </w:pPr>
            <w:r w:rsidRPr="004E0617">
              <w:sym w:font="Symbol" w:char="F0B4"/>
            </w:r>
          </w:p>
        </w:tc>
        <w:tc>
          <w:tcPr>
            <w:tcW w:w="792" w:type="dxa"/>
          </w:tcPr>
          <w:p w14:paraId="36A5675F" w14:textId="77777777" w:rsidR="00416AAE" w:rsidRPr="004E0617" w:rsidRDefault="00416AAE" w:rsidP="001C6617">
            <w:pPr>
              <w:pStyle w:val="tablebody"/>
              <w:keepNext w:val="0"/>
              <w:keepLines w:val="0"/>
            </w:pPr>
            <w:r w:rsidRPr="004E0617">
              <w:sym w:font="Symbol" w:char="F0B4"/>
            </w:r>
          </w:p>
        </w:tc>
        <w:tc>
          <w:tcPr>
            <w:tcW w:w="711" w:type="dxa"/>
          </w:tcPr>
          <w:p w14:paraId="027B8537" w14:textId="77777777" w:rsidR="00416AAE" w:rsidRPr="004E0617" w:rsidRDefault="00416AAE" w:rsidP="001C6617">
            <w:pPr>
              <w:pStyle w:val="tablebody"/>
              <w:keepNext w:val="0"/>
              <w:keepLines w:val="0"/>
            </w:pPr>
            <w:r w:rsidRPr="004E0617">
              <w:sym w:font="Wingdings 2" w:char="F099"/>
            </w:r>
          </w:p>
        </w:tc>
      </w:tr>
      <w:tr w:rsidR="00416AAE" w:rsidRPr="004E0617" w14:paraId="7FAB1499" w14:textId="77777777" w:rsidTr="002D76C1">
        <w:tc>
          <w:tcPr>
            <w:tcW w:w="3967" w:type="dxa"/>
          </w:tcPr>
          <w:p w14:paraId="6A9E4BD8" w14:textId="77777777" w:rsidR="00416AAE" w:rsidRPr="004E0617" w:rsidRDefault="00416AAE" w:rsidP="001C6617">
            <w:pPr>
              <w:pStyle w:val="tablebody"/>
              <w:keepNext w:val="0"/>
              <w:keepLines w:val="0"/>
            </w:pPr>
            <w:r w:rsidRPr="004E0617">
              <w:t>STRCI</w:t>
            </w:r>
            <w:r w:rsidRPr="004E0617">
              <w:rPr>
                <w:szCs w:val="21"/>
              </w:rPr>
              <w:tab/>
            </w:r>
            <w:r w:rsidRPr="004E0617">
              <w:rPr>
                <w:szCs w:val="21"/>
              </w:rPr>
              <w:tab/>
            </w:r>
            <w:r w:rsidRPr="004E0617">
              <w:t>D0, IMM, IMM</w:t>
            </w:r>
          </w:p>
        </w:tc>
        <w:tc>
          <w:tcPr>
            <w:tcW w:w="821" w:type="dxa"/>
          </w:tcPr>
          <w:p w14:paraId="55D080BF" w14:textId="77777777" w:rsidR="00416AAE" w:rsidRPr="004E0617" w:rsidRDefault="00416AAE" w:rsidP="001C6617">
            <w:pPr>
              <w:pStyle w:val="tablebody"/>
              <w:keepNext w:val="0"/>
              <w:keepLines w:val="0"/>
            </w:pPr>
            <w:r w:rsidRPr="004E0617">
              <w:sym w:font="Wingdings 2" w:char="F099"/>
            </w:r>
          </w:p>
        </w:tc>
        <w:tc>
          <w:tcPr>
            <w:tcW w:w="801" w:type="dxa"/>
          </w:tcPr>
          <w:p w14:paraId="3AE81314" w14:textId="77777777" w:rsidR="00416AAE" w:rsidRPr="004E0617" w:rsidRDefault="00416AAE" w:rsidP="001C6617">
            <w:pPr>
              <w:pStyle w:val="tablebody"/>
              <w:keepNext w:val="0"/>
              <w:keepLines w:val="0"/>
            </w:pPr>
            <w:r w:rsidRPr="004E0617">
              <w:sym w:font="Wingdings 2" w:char="F099"/>
            </w:r>
          </w:p>
        </w:tc>
        <w:tc>
          <w:tcPr>
            <w:tcW w:w="984" w:type="dxa"/>
          </w:tcPr>
          <w:p w14:paraId="7430AB1F" w14:textId="77777777" w:rsidR="00416AAE" w:rsidRPr="004E0617" w:rsidRDefault="00416AAE" w:rsidP="001C6617">
            <w:pPr>
              <w:pStyle w:val="tablebody"/>
              <w:keepNext w:val="0"/>
              <w:keepLines w:val="0"/>
            </w:pPr>
            <w:r w:rsidRPr="004E0617">
              <w:sym w:font="Wingdings 2" w:char="F099"/>
            </w:r>
          </w:p>
        </w:tc>
        <w:tc>
          <w:tcPr>
            <w:tcW w:w="824" w:type="dxa"/>
          </w:tcPr>
          <w:p w14:paraId="0A21C1B2" w14:textId="77777777" w:rsidR="00416AAE" w:rsidRPr="004E0617" w:rsidRDefault="00416AAE" w:rsidP="001C6617">
            <w:pPr>
              <w:pStyle w:val="tablebody"/>
              <w:keepNext w:val="0"/>
              <w:keepLines w:val="0"/>
            </w:pPr>
            <w:r w:rsidRPr="004E0617">
              <w:sym w:font="Wingdings 2" w:char="F099"/>
            </w:r>
          </w:p>
        </w:tc>
        <w:tc>
          <w:tcPr>
            <w:tcW w:w="842" w:type="dxa"/>
          </w:tcPr>
          <w:p w14:paraId="4C107FD6" w14:textId="77777777" w:rsidR="00416AAE" w:rsidRPr="004E0617" w:rsidRDefault="00416AAE" w:rsidP="001C6617">
            <w:pPr>
              <w:pStyle w:val="tablebody"/>
              <w:keepNext w:val="0"/>
              <w:keepLines w:val="0"/>
            </w:pPr>
            <w:r w:rsidRPr="004E0617">
              <w:sym w:font="Wingdings 2" w:char="F099"/>
            </w:r>
          </w:p>
        </w:tc>
        <w:tc>
          <w:tcPr>
            <w:tcW w:w="792" w:type="dxa"/>
          </w:tcPr>
          <w:p w14:paraId="30051B18" w14:textId="77777777" w:rsidR="00416AAE" w:rsidRPr="004E0617" w:rsidRDefault="00416AAE" w:rsidP="001C6617">
            <w:pPr>
              <w:pStyle w:val="tablebody"/>
              <w:keepNext w:val="0"/>
              <w:keepLines w:val="0"/>
            </w:pPr>
            <w:r w:rsidRPr="004E0617">
              <w:sym w:font="Wingdings 2" w:char="F099"/>
            </w:r>
          </w:p>
        </w:tc>
        <w:tc>
          <w:tcPr>
            <w:tcW w:w="711" w:type="dxa"/>
          </w:tcPr>
          <w:p w14:paraId="4EED4634" w14:textId="77777777" w:rsidR="00416AAE" w:rsidRPr="004E0617" w:rsidRDefault="00416AAE" w:rsidP="001C6617">
            <w:pPr>
              <w:pStyle w:val="tablebody"/>
              <w:keepNext w:val="0"/>
              <w:keepLines w:val="0"/>
            </w:pPr>
            <w:r w:rsidRPr="004E0617">
              <w:sym w:font="Wingdings 2" w:char="F099"/>
            </w:r>
          </w:p>
        </w:tc>
      </w:tr>
      <w:tr w:rsidR="00416AAE" w:rsidRPr="004E0617" w14:paraId="3CDF1483" w14:textId="77777777" w:rsidTr="002D76C1">
        <w:tc>
          <w:tcPr>
            <w:tcW w:w="3967" w:type="dxa"/>
          </w:tcPr>
          <w:p w14:paraId="61423E5F" w14:textId="77777777" w:rsidR="00416AAE" w:rsidRPr="004E0617" w:rsidRDefault="00416AAE" w:rsidP="001C6617">
            <w:pPr>
              <w:pStyle w:val="tablebody"/>
              <w:keepNext w:val="0"/>
              <w:keepLines w:val="0"/>
            </w:pPr>
            <w:r w:rsidRPr="004E0617">
              <w:t>STRCIU</w:t>
            </w:r>
            <w:r w:rsidRPr="004E0617">
              <w:rPr>
                <w:szCs w:val="21"/>
              </w:rPr>
              <w:tab/>
            </w:r>
            <w:r w:rsidRPr="004E0617">
              <w:t>D0, IMM, IMM</w:t>
            </w:r>
          </w:p>
        </w:tc>
        <w:tc>
          <w:tcPr>
            <w:tcW w:w="821" w:type="dxa"/>
          </w:tcPr>
          <w:p w14:paraId="455FA80A" w14:textId="77777777" w:rsidR="00416AAE" w:rsidRPr="004E0617" w:rsidRDefault="00416AAE" w:rsidP="001C6617">
            <w:pPr>
              <w:pStyle w:val="tablebody"/>
              <w:keepNext w:val="0"/>
              <w:keepLines w:val="0"/>
            </w:pPr>
            <w:r w:rsidRPr="004E0617">
              <w:sym w:font="Symbol" w:char="F0B4"/>
            </w:r>
          </w:p>
        </w:tc>
        <w:tc>
          <w:tcPr>
            <w:tcW w:w="801" w:type="dxa"/>
          </w:tcPr>
          <w:p w14:paraId="01BE6632" w14:textId="77777777" w:rsidR="00416AAE" w:rsidRPr="004E0617" w:rsidRDefault="00416AAE" w:rsidP="001C6617">
            <w:pPr>
              <w:pStyle w:val="tablebody"/>
              <w:keepNext w:val="0"/>
              <w:keepLines w:val="0"/>
            </w:pPr>
            <w:r w:rsidRPr="004E0617">
              <w:sym w:font="Symbol" w:char="F0B4"/>
            </w:r>
          </w:p>
        </w:tc>
        <w:tc>
          <w:tcPr>
            <w:tcW w:w="984" w:type="dxa"/>
          </w:tcPr>
          <w:p w14:paraId="0063487C" w14:textId="77777777" w:rsidR="00416AAE" w:rsidRPr="004E0617" w:rsidRDefault="00416AAE" w:rsidP="001C6617">
            <w:pPr>
              <w:pStyle w:val="tablebody"/>
              <w:keepNext w:val="0"/>
              <w:keepLines w:val="0"/>
            </w:pPr>
            <w:r w:rsidRPr="004E0617">
              <w:sym w:font="Symbol" w:char="F0B4"/>
            </w:r>
          </w:p>
        </w:tc>
        <w:tc>
          <w:tcPr>
            <w:tcW w:w="824" w:type="dxa"/>
          </w:tcPr>
          <w:p w14:paraId="7BE078FD" w14:textId="77777777" w:rsidR="00416AAE" w:rsidRPr="004E0617" w:rsidRDefault="00416AAE" w:rsidP="001C6617">
            <w:pPr>
              <w:pStyle w:val="tablebody"/>
              <w:keepNext w:val="0"/>
              <w:keepLines w:val="0"/>
            </w:pPr>
            <w:r w:rsidRPr="004E0617">
              <w:sym w:font="Wingdings 2" w:char="F099"/>
            </w:r>
          </w:p>
        </w:tc>
        <w:tc>
          <w:tcPr>
            <w:tcW w:w="842" w:type="dxa"/>
          </w:tcPr>
          <w:p w14:paraId="6D8E7EBC" w14:textId="77777777" w:rsidR="00416AAE" w:rsidRPr="004E0617" w:rsidRDefault="00416AAE" w:rsidP="001C6617">
            <w:pPr>
              <w:pStyle w:val="tablebody"/>
              <w:keepNext w:val="0"/>
              <w:keepLines w:val="0"/>
            </w:pPr>
            <w:r w:rsidRPr="004E0617">
              <w:sym w:font="Wingdings 2" w:char="F099"/>
            </w:r>
          </w:p>
        </w:tc>
        <w:tc>
          <w:tcPr>
            <w:tcW w:w="792" w:type="dxa"/>
          </w:tcPr>
          <w:p w14:paraId="0EA0D37B" w14:textId="77777777" w:rsidR="00416AAE" w:rsidRPr="004E0617" w:rsidRDefault="00416AAE" w:rsidP="001C6617">
            <w:pPr>
              <w:pStyle w:val="tablebody"/>
              <w:keepNext w:val="0"/>
              <w:keepLines w:val="0"/>
            </w:pPr>
            <w:r w:rsidRPr="004E0617">
              <w:sym w:font="Wingdings 2" w:char="F099"/>
            </w:r>
          </w:p>
        </w:tc>
        <w:tc>
          <w:tcPr>
            <w:tcW w:w="711" w:type="dxa"/>
          </w:tcPr>
          <w:p w14:paraId="4ADDDFCA" w14:textId="77777777" w:rsidR="00416AAE" w:rsidRPr="004E0617" w:rsidRDefault="00416AAE" w:rsidP="001C6617">
            <w:pPr>
              <w:pStyle w:val="tablebody"/>
              <w:keepNext w:val="0"/>
              <w:keepLines w:val="0"/>
            </w:pPr>
            <w:r w:rsidRPr="004E0617">
              <w:sym w:font="Wingdings 2" w:char="F099"/>
            </w:r>
          </w:p>
        </w:tc>
      </w:tr>
      <w:tr w:rsidR="00416AAE" w:rsidRPr="004E0617" w14:paraId="1577B783" w14:textId="77777777" w:rsidTr="002D76C1">
        <w:tc>
          <w:tcPr>
            <w:tcW w:w="3967" w:type="dxa"/>
          </w:tcPr>
          <w:p w14:paraId="5522AE0B" w14:textId="77777777" w:rsidR="00416AAE" w:rsidRPr="004E0617" w:rsidRDefault="00416AAE" w:rsidP="001C6617">
            <w:pPr>
              <w:pStyle w:val="tablebody"/>
              <w:keepNext w:val="0"/>
              <w:keepLines w:val="0"/>
            </w:pPr>
            <w:r w:rsidRPr="004E0617">
              <w:t>STRHP</w:t>
            </w:r>
            <w:r w:rsidRPr="004E0617">
              <w:rPr>
                <w:szCs w:val="21"/>
              </w:rPr>
              <w:tab/>
            </w:r>
            <w:r w:rsidRPr="004E0617">
              <w:rPr>
                <w:szCs w:val="21"/>
              </w:rPr>
              <w:tab/>
            </w:r>
            <w:r w:rsidRPr="004E0617">
              <w:t>D0, IMM, IMM</w:t>
            </w:r>
          </w:p>
        </w:tc>
        <w:tc>
          <w:tcPr>
            <w:tcW w:w="821" w:type="dxa"/>
          </w:tcPr>
          <w:p w14:paraId="2E7BCEA3" w14:textId="77777777" w:rsidR="00416AAE" w:rsidRPr="004E0617" w:rsidRDefault="00416AAE" w:rsidP="001C6617">
            <w:pPr>
              <w:pStyle w:val="tablebody"/>
              <w:keepNext w:val="0"/>
              <w:keepLines w:val="0"/>
            </w:pPr>
            <w:r w:rsidRPr="004E0617">
              <w:sym w:font="Symbol" w:char="F0B4"/>
            </w:r>
          </w:p>
        </w:tc>
        <w:tc>
          <w:tcPr>
            <w:tcW w:w="801" w:type="dxa"/>
          </w:tcPr>
          <w:p w14:paraId="5EB3199B" w14:textId="77777777" w:rsidR="00416AAE" w:rsidRPr="004E0617" w:rsidRDefault="00416AAE" w:rsidP="001C6617">
            <w:pPr>
              <w:pStyle w:val="tablebody"/>
              <w:keepNext w:val="0"/>
              <w:keepLines w:val="0"/>
            </w:pPr>
            <w:r w:rsidRPr="004E0617">
              <w:sym w:font="Wingdings 2" w:char="F099"/>
            </w:r>
          </w:p>
        </w:tc>
        <w:tc>
          <w:tcPr>
            <w:tcW w:w="984" w:type="dxa"/>
          </w:tcPr>
          <w:p w14:paraId="17EA39B6" w14:textId="77777777" w:rsidR="00416AAE" w:rsidRPr="004E0617" w:rsidRDefault="00416AAE" w:rsidP="001C6617">
            <w:pPr>
              <w:pStyle w:val="tablebody"/>
              <w:keepNext w:val="0"/>
              <w:keepLines w:val="0"/>
            </w:pPr>
            <w:r w:rsidRPr="004E0617">
              <w:sym w:font="Wingdings 2" w:char="F099"/>
            </w:r>
          </w:p>
        </w:tc>
        <w:tc>
          <w:tcPr>
            <w:tcW w:w="824" w:type="dxa"/>
          </w:tcPr>
          <w:p w14:paraId="0FB4ABE6" w14:textId="77777777" w:rsidR="00416AAE" w:rsidRPr="004E0617" w:rsidRDefault="00416AAE" w:rsidP="001C6617">
            <w:pPr>
              <w:pStyle w:val="tablebody"/>
              <w:keepNext w:val="0"/>
              <w:keepLines w:val="0"/>
            </w:pPr>
            <w:r w:rsidRPr="004E0617">
              <w:sym w:font="Symbol" w:char="F0B4"/>
            </w:r>
          </w:p>
        </w:tc>
        <w:tc>
          <w:tcPr>
            <w:tcW w:w="842" w:type="dxa"/>
          </w:tcPr>
          <w:p w14:paraId="2133538C" w14:textId="77777777" w:rsidR="00416AAE" w:rsidRPr="004E0617" w:rsidRDefault="00416AAE" w:rsidP="001C6617">
            <w:pPr>
              <w:pStyle w:val="tablebody"/>
              <w:keepNext w:val="0"/>
              <w:keepLines w:val="0"/>
            </w:pPr>
            <w:r w:rsidRPr="004E0617">
              <w:sym w:font="Symbol" w:char="F0B4"/>
            </w:r>
          </w:p>
        </w:tc>
        <w:tc>
          <w:tcPr>
            <w:tcW w:w="792" w:type="dxa"/>
          </w:tcPr>
          <w:p w14:paraId="4918F627" w14:textId="77777777" w:rsidR="00416AAE" w:rsidRPr="004E0617" w:rsidRDefault="00416AAE" w:rsidP="001C6617">
            <w:pPr>
              <w:pStyle w:val="tablebody"/>
              <w:keepNext w:val="0"/>
              <w:keepLines w:val="0"/>
            </w:pPr>
            <w:r w:rsidRPr="004E0617">
              <w:sym w:font="Symbol" w:char="F0B4"/>
            </w:r>
          </w:p>
        </w:tc>
        <w:tc>
          <w:tcPr>
            <w:tcW w:w="711" w:type="dxa"/>
          </w:tcPr>
          <w:p w14:paraId="5DA81D45" w14:textId="77777777" w:rsidR="00416AAE" w:rsidRPr="004E0617" w:rsidRDefault="00416AAE" w:rsidP="001C6617">
            <w:pPr>
              <w:pStyle w:val="tablebody"/>
              <w:keepNext w:val="0"/>
              <w:keepLines w:val="0"/>
            </w:pPr>
            <w:r w:rsidRPr="004E0617">
              <w:sym w:font="Symbol" w:char="F0B4"/>
            </w:r>
          </w:p>
        </w:tc>
      </w:tr>
      <w:tr w:rsidR="00416AAE" w:rsidRPr="004E0617" w14:paraId="61617350" w14:textId="77777777" w:rsidTr="002D76C1">
        <w:tc>
          <w:tcPr>
            <w:tcW w:w="3967" w:type="dxa"/>
          </w:tcPr>
          <w:p w14:paraId="2CC7CF18" w14:textId="77777777" w:rsidR="00416AAE" w:rsidRPr="004E0617" w:rsidRDefault="00416AAE" w:rsidP="001C6617">
            <w:pPr>
              <w:pStyle w:val="tablebody"/>
              <w:keepNext w:val="0"/>
              <w:keepLines w:val="0"/>
            </w:pPr>
            <w:r w:rsidRPr="004E0617">
              <w:t>STRXY</w:t>
            </w:r>
            <w:r w:rsidRPr="004E0617">
              <w:rPr>
                <w:szCs w:val="21"/>
              </w:rPr>
              <w:tab/>
            </w:r>
            <w:r w:rsidRPr="004E0617">
              <w:rPr>
                <w:szCs w:val="21"/>
              </w:rPr>
              <w:tab/>
            </w:r>
            <w:r w:rsidRPr="004E0617">
              <w:t>D0, S0, S1</w:t>
            </w:r>
          </w:p>
        </w:tc>
        <w:tc>
          <w:tcPr>
            <w:tcW w:w="821" w:type="dxa"/>
          </w:tcPr>
          <w:p w14:paraId="08608F88" w14:textId="77777777" w:rsidR="00416AAE" w:rsidRPr="004E0617" w:rsidRDefault="00416AAE" w:rsidP="001C6617">
            <w:pPr>
              <w:pStyle w:val="tablebody"/>
              <w:keepNext w:val="0"/>
              <w:keepLines w:val="0"/>
            </w:pPr>
            <w:r w:rsidRPr="004E0617">
              <w:sym w:font="Wingdings 2" w:char="F099"/>
            </w:r>
          </w:p>
        </w:tc>
        <w:tc>
          <w:tcPr>
            <w:tcW w:w="801" w:type="dxa"/>
          </w:tcPr>
          <w:p w14:paraId="7B6F16A4" w14:textId="77777777" w:rsidR="00416AAE" w:rsidRPr="004E0617" w:rsidRDefault="00416AAE" w:rsidP="001C6617">
            <w:pPr>
              <w:pStyle w:val="tablebody"/>
              <w:keepNext w:val="0"/>
              <w:keepLines w:val="0"/>
            </w:pPr>
            <w:r w:rsidRPr="004E0617">
              <w:sym w:font="Wingdings 2" w:char="F099"/>
            </w:r>
          </w:p>
        </w:tc>
        <w:tc>
          <w:tcPr>
            <w:tcW w:w="984" w:type="dxa"/>
          </w:tcPr>
          <w:p w14:paraId="6FC4814B" w14:textId="77777777" w:rsidR="00416AAE" w:rsidRPr="004E0617" w:rsidRDefault="00416AAE" w:rsidP="001C6617">
            <w:pPr>
              <w:pStyle w:val="tablebody"/>
              <w:keepNext w:val="0"/>
              <w:keepLines w:val="0"/>
            </w:pPr>
            <w:r w:rsidRPr="004E0617">
              <w:sym w:font="Wingdings 2" w:char="F099"/>
            </w:r>
          </w:p>
        </w:tc>
        <w:tc>
          <w:tcPr>
            <w:tcW w:w="824" w:type="dxa"/>
          </w:tcPr>
          <w:p w14:paraId="60A113DA" w14:textId="77777777" w:rsidR="00416AAE" w:rsidRPr="004E0617" w:rsidRDefault="00416AAE" w:rsidP="001C6617">
            <w:pPr>
              <w:pStyle w:val="tablebody"/>
              <w:keepNext w:val="0"/>
              <w:keepLines w:val="0"/>
            </w:pPr>
            <w:r w:rsidRPr="004E0617">
              <w:sym w:font="Wingdings 2" w:char="F099"/>
            </w:r>
          </w:p>
        </w:tc>
        <w:tc>
          <w:tcPr>
            <w:tcW w:w="842" w:type="dxa"/>
          </w:tcPr>
          <w:p w14:paraId="1E838AE8" w14:textId="77777777" w:rsidR="00416AAE" w:rsidRPr="004E0617" w:rsidRDefault="00416AAE" w:rsidP="001C6617">
            <w:pPr>
              <w:pStyle w:val="tablebody"/>
              <w:keepNext w:val="0"/>
              <w:keepLines w:val="0"/>
            </w:pPr>
            <w:r w:rsidRPr="004E0617">
              <w:sym w:font="Wingdings 2" w:char="F099"/>
            </w:r>
          </w:p>
        </w:tc>
        <w:tc>
          <w:tcPr>
            <w:tcW w:w="792" w:type="dxa"/>
          </w:tcPr>
          <w:p w14:paraId="3774B1A9" w14:textId="77777777" w:rsidR="00416AAE" w:rsidRPr="004E0617" w:rsidRDefault="00416AAE" w:rsidP="001C6617">
            <w:pPr>
              <w:pStyle w:val="tablebody"/>
              <w:keepNext w:val="0"/>
              <w:keepLines w:val="0"/>
            </w:pPr>
            <w:r w:rsidRPr="004E0617">
              <w:sym w:font="Wingdings 2" w:char="F099"/>
            </w:r>
          </w:p>
        </w:tc>
        <w:tc>
          <w:tcPr>
            <w:tcW w:w="711" w:type="dxa"/>
          </w:tcPr>
          <w:p w14:paraId="12D06FE6" w14:textId="77777777" w:rsidR="00416AAE" w:rsidRPr="004E0617" w:rsidRDefault="00416AAE" w:rsidP="001C6617">
            <w:pPr>
              <w:pStyle w:val="tablebody"/>
              <w:keepNext w:val="0"/>
              <w:keepLines w:val="0"/>
            </w:pPr>
            <w:r w:rsidRPr="004E0617">
              <w:sym w:font="Wingdings 2" w:char="F099"/>
            </w:r>
          </w:p>
        </w:tc>
      </w:tr>
      <w:tr w:rsidR="00416AAE" w:rsidRPr="004E0617" w14:paraId="4447E6E8" w14:textId="77777777" w:rsidTr="002D76C1">
        <w:tc>
          <w:tcPr>
            <w:tcW w:w="3967" w:type="dxa"/>
          </w:tcPr>
          <w:p w14:paraId="7291BD12" w14:textId="77777777" w:rsidR="00416AAE" w:rsidRPr="004E0617" w:rsidRDefault="00416AAE" w:rsidP="001C6617">
            <w:pPr>
              <w:pStyle w:val="tablebody"/>
              <w:keepNext w:val="0"/>
              <w:keepLines w:val="0"/>
            </w:pPr>
            <w:r w:rsidRPr="004E0617">
              <w:t>STRXYU</w:t>
            </w:r>
            <w:r w:rsidRPr="004E0617">
              <w:rPr>
                <w:szCs w:val="21"/>
              </w:rPr>
              <w:tab/>
            </w:r>
            <w:r w:rsidRPr="004E0617">
              <w:t>D0, S0, S1</w:t>
            </w:r>
          </w:p>
        </w:tc>
        <w:tc>
          <w:tcPr>
            <w:tcW w:w="821" w:type="dxa"/>
          </w:tcPr>
          <w:p w14:paraId="5C0F42CA" w14:textId="77777777" w:rsidR="00416AAE" w:rsidRPr="004E0617" w:rsidRDefault="00416AAE" w:rsidP="001C6617">
            <w:pPr>
              <w:pStyle w:val="tablebody"/>
              <w:keepNext w:val="0"/>
              <w:keepLines w:val="0"/>
            </w:pPr>
            <w:r w:rsidRPr="004E0617">
              <w:sym w:font="Symbol" w:char="F0B4"/>
            </w:r>
          </w:p>
        </w:tc>
        <w:tc>
          <w:tcPr>
            <w:tcW w:w="801" w:type="dxa"/>
          </w:tcPr>
          <w:p w14:paraId="508224E9" w14:textId="77777777" w:rsidR="00416AAE" w:rsidRPr="004E0617" w:rsidRDefault="00416AAE" w:rsidP="001C6617">
            <w:pPr>
              <w:pStyle w:val="tablebody"/>
              <w:keepNext w:val="0"/>
              <w:keepLines w:val="0"/>
            </w:pPr>
            <w:r w:rsidRPr="004E0617">
              <w:sym w:font="Symbol" w:char="F0B4"/>
            </w:r>
          </w:p>
        </w:tc>
        <w:tc>
          <w:tcPr>
            <w:tcW w:w="984" w:type="dxa"/>
          </w:tcPr>
          <w:p w14:paraId="2BCEDD35" w14:textId="77777777" w:rsidR="00416AAE" w:rsidRPr="004E0617" w:rsidRDefault="00416AAE" w:rsidP="001C6617">
            <w:pPr>
              <w:pStyle w:val="tablebody"/>
              <w:keepNext w:val="0"/>
              <w:keepLines w:val="0"/>
            </w:pPr>
            <w:r w:rsidRPr="004E0617">
              <w:sym w:font="Symbol" w:char="F0B4"/>
            </w:r>
          </w:p>
        </w:tc>
        <w:tc>
          <w:tcPr>
            <w:tcW w:w="824" w:type="dxa"/>
          </w:tcPr>
          <w:p w14:paraId="3A08F692" w14:textId="77777777" w:rsidR="00416AAE" w:rsidRPr="004E0617" w:rsidRDefault="00416AAE" w:rsidP="001C6617">
            <w:pPr>
              <w:pStyle w:val="tablebody"/>
              <w:keepNext w:val="0"/>
              <w:keepLines w:val="0"/>
            </w:pPr>
            <w:r w:rsidRPr="004E0617">
              <w:sym w:font="Wingdings 2" w:char="F099"/>
            </w:r>
          </w:p>
        </w:tc>
        <w:tc>
          <w:tcPr>
            <w:tcW w:w="842" w:type="dxa"/>
          </w:tcPr>
          <w:p w14:paraId="04E82159" w14:textId="77777777" w:rsidR="00416AAE" w:rsidRPr="004E0617" w:rsidRDefault="00416AAE" w:rsidP="001C6617">
            <w:pPr>
              <w:pStyle w:val="tablebody"/>
              <w:keepNext w:val="0"/>
              <w:keepLines w:val="0"/>
            </w:pPr>
            <w:r w:rsidRPr="004E0617">
              <w:sym w:font="Wingdings 2" w:char="F099"/>
            </w:r>
          </w:p>
        </w:tc>
        <w:tc>
          <w:tcPr>
            <w:tcW w:w="792" w:type="dxa"/>
          </w:tcPr>
          <w:p w14:paraId="585412CC" w14:textId="77777777" w:rsidR="00416AAE" w:rsidRPr="004E0617" w:rsidRDefault="00416AAE" w:rsidP="001C6617">
            <w:pPr>
              <w:pStyle w:val="tablebody"/>
              <w:keepNext w:val="0"/>
              <w:keepLines w:val="0"/>
            </w:pPr>
            <w:r w:rsidRPr="004E0617">
              <w:sym w:font="Wingdings 2" w:char="F099"/>
            </w:r>
          </w:p>
        </w:tc>
        <w:tc>
          <w:tcPr>
            <w:tcW w:w="711" w:type="dxa"/>
          </w:tcPr>
          <w:p w14:paraId="2C61F02E" w14:textId="77777777" w:rsidR="00416AAE" w:rsidRPr="004E0617" w:rsidRDefault="00416AAE" w:rsidP="001C6617">
            <w:pPr>
              <w:pStyle w:val="tablebody"/>
              <w:keepNext w:val="0"/>
              <w:keepLines w:val="0"/>
            </w:pPr>
            <w:r w:rsidRPr="004E0617">
              <w:sym w:font="Wingdings 2" w:char="F099"/>
            </w:r>
          </w:p>
        </w:tc>
      </w:tr>
      <w:tr w:rsidR="00416AAE" w:rsidRPr="004E0617" w14:paraId="6E6378EB" w14:textId="77777777" w:rsidTr="002D76C1">
        <w:tc>
          <w:tcPr>
            <w:tcW w:w="3967" w:type="dxa"/>
          </w:tcPr>
          <w:p w14:paraId="15723617" w14:textId="77777777" w:rsidR="00416AAE" w:rsidRPr="004E0617" w:rsidRDefault="00416AAE" w:rsidP="001C6617">
            <w:pPr>
              <w:pStyle w:val="tablebody"/>
              <w:keepNext w:val="0"/>
              <w:keepLines w:val="0"/>
            </w:pPr>
            <w:r w:rsidRPr="004E0617">
              <w:rPr>
                <w:lang w:eastAsia="ja-JP"/>
              </w:rPr>
              <w:t>STSRB</w:t>
            </w:r>
            <w:r w:rsidRPr="004E0617">
              <w:rPr>
                <w:lang w:eastAsia="ja-JP"/>
              </w:rPr>
              <w:tab/>
              <w:t xml:space="preserve">        D0, S0, S1</w:t>
            </w:r>
          </w:p>
        </w:tc>
        <w:tc>
          <w:tcPr>
            <w:tcW w:w="821" w:type="dxa"/>
          </w:tcPr>
          <w:p w14:paraId="5991C1BB" w14:textId="77777777" w:rsidR="00416AAE" w:rsidRPr="004E0617" w:rsidRDefault="00416AAE" w:rsidP="001C6617">
            <w:pPr>
              <w:pStyle w:val="tablebody"/>
              <w:keepNext w:val="0"/>
              <w:keepLines w:val="0"/>
            </w:pPr>
            <w:r w:rsidRPr="004E0617">
              <w:sym w:font="Symbol" w:char="F0B4"/>
            </w:r>
          </w:p>
        </w:tc>
        <w:tc>
          <w:tcPr>
            <w:tcW w:w="801" w:type="dxa"/>
          </w:tcPr>
          <w:p w14:paraId="47C217AC" w14:textId="77777777" w:rsidR="00416AAE" w:rsidRPr="004E0617" w:rsidRDefault="00416AAE" w:rsidP="001C6617">
            <w:pPr>
              <w:pStyle w:val="tablebody"/>
              <w:keepNext w:val="0"/>
              <w:keepLines w:val="0"/>
            </w:pPr>
            <w:r w:rsidRPr="004E0617">
              <w:sym w:font="Symbol" w:char="F0B4"/>
            </w:r>
          </w:p>
        </w:tc>
        <w:tc>
          <w:tcPr>
            <w:tcW w:w="984" w:type="dxa"/>
          </w:tcPr>
          <w:p w14:paraId="7C12FB2C" w14:textId="77777777" w:rsidR="00416AAE" w:rsidRPr="004E0617" w:rsidRDefault="00416AAE" w:rsidP="001C6617">
            <w:pPr>
              <w:pStyle w:val="tablebody"/>
              <w:keepNext w:val="0"/>
              <w:keepLines w:val="0"/>
            </w:pPr>
            <w:r w:rsidRPr="004E0617">
              <w:sym w:font="Symbol" w:char="F0B4"/>
            </w:r>
          </w:p>
        </w:tc>
        <w:tc>
          <w:tcPr>
            <w:tcW w:w="824" w:type="dxa"/>
          </w:tcPr>
          <w:p w14:paraId="7F3AB114" w14:textId="77777777" w:rsidR="00416AAE" w:rsidRPr="004E0617" w:rsidRDefault="00416AAE" w:rsidP="001C6617">
            <w:pPr>
              <w:pStyle w:val="tablebody"/>
              <w:keepNext w:val="0"/>
              <w:keepLines w:val="0"/>
            </w:pPr>
            <w:r w:rsidRPr="004E0617">
              <w:sym w:font="Symbol" w:char="F0B4"/>
            </w:r>
          </w:p>
        </w:tc>
        <w:tc>
          <w:tcPr>
            <w:tcW w:w="842" w:type="dxa"/>
          </w:tcPr>
          <w:p w14:paraId="09A85444" w14:textId="77777777" w:rsidR="00416AAE" w:rsidRPr="004E0617" w:rsidRDefault="00416AAE" w:rsidP="001C6617">
            <w:pPr>
              <w:pStyle w:val="tablebody"/>
              <w:keepNext w:val="0"/>
              <w:keepLines w:val="0"/>
            </w:pPr>
            <w:r w:rsidRPr="004E0617">
              <w:sym w:font="Symbol" w:char="F0B4"/>
            </w:r>
          </w:p>
        </w:tc>
        <w:tc>
          <w:tcPr>
            <w:tcW w:w="792" w:type="dxa"/>
          </w:tcPr>
          <w:p w14:paraId="19B55BE5" w14:textId="77777777" w:rsidR="00416AAE" w:rsidRPr="004E0617" w:rsidRDefault="00416AAE" w:rsidP="001C6617">
            <w:pPr>
              <w:pStyle w:val="tablebody"/>
              <w:keepNext w:val="0"/>
              <w:keepLines w:val="0"/>
            </w:pPr>
            <w:r w:rsidRPr="004E0617">
              <w:sym w:font="Symbol" w:char="F0B4"/>
            </w:r>
          </w:p>
        </w:tc>
        <w:tc>
          <w:tcPr>
            <w:tcW w:w="711" w:type="dxa"/>
          </w:tcPr>
          <w:p w14:paraId="5D931397" w14:textId="77777777" w:rsidR="00416AAE" w:rsidRPr="004E0617" w:rsidRDefault="00416AAE" w:rsidP="001C6617">
            <w:pPr>
              <w:pStyle w:val="tablebody"/>
              <w:keepNext w:val="0"/>
              <w:keepLines w:val="0"/>
            </w:pPr>
            <w:r w:rsidRPr="004E0617">
              <w:sym w:font="Wingdings 2" w:char="F099"/>
            </w:r>
          </w:p>
        </w:tc>
      </w:tr>
      <w:tr w:rsidR="00D8391A" w:rsidRPr="004E0617" w14:paraId="63BDBF4B" w14:textId="77777777" w:rsidTr="002D76C1">
        <w:tc>
          <w:tcPr>
            <w:tcW w:w="3967" w:type="dxa"/>
          </w:tcPr>
          <w:p w14:paraId="7922D33E" w14:textId="77777777" w:rsidR="00D8391A" w:rsidRPr="004E0617" w:rsidRDefault="00D8391A" w:rsidP="001C6617">
            <w:pPr>
              <w:pStyle w:val="tablebody"/>
              <w:keepNext w:val="0"/>
              <w:keepLines w:val="0"/>
              <w:rPr>
                <w:lang w:eastAsia="ja-JP"/>
              </w:rPr>
            </w:pPr>
            <w:r w:rsidRPr="004E0617">
              <w:rPr>
                <w:lang w:eastAsia="ja-JP"/>
              </w:rPr>
              <w:t>STSRBC       D0, S0</w:t>
            </w:r>
          </w:p>
        </w:tc>
        <w:tc>
          <w:tcPr>
            <w:tcW w:w="821" w:type="dxa"/>
          </w:tcPr>
          <w:p w14:paraId="480EE5BD" w14:textId="77777777" w:rsidR="00D8391A" w:rsidRPr="004E0617" w:rsidRDefault="00D8391A" w:rsidP="001C6617">
            <w:pPr>
              <w:pStyle w:val="tablebody"/>
              <w:keepNext w:val="0"/>
              <w:keepLines w:val="0"/>
            </w:pPr>
            <w:r w:rsidRPr="004E0617">
              <w:sym w:font="Symbol" w:char="F0B4"/>
            </w:r>
          </w:p>
        </w:tc>
        <w:tc>
          <w:tcPr>
            <w:tcW w:w="801" w:type="dxa"/>
          </w:tcPr>
          <w:p w14:paraId="7E905301" w14:textId="77777777" w:rsidR="00D8391A" w:rsidRPr="004E0617" w:rsidRDefault="00D8391A" w:rsidP="001C6617">
            <w:pPr>
              <w:pStyle w:val="tablebody"/>
              <w:keepNext w:val="0"/>
              <w:keepLines w:val="0"/>
            </w:pPr>
            <w:r w:rsidRPr="004E0617">
              <w:sym w:font="Symbol" w:char="F0B4"/>
            </w:r>
          </w:p>
        </w:tc>
        <w:tc>
          <w:tcPr>
            <w:tcW w:w="984" w:type="dxa"/>
          </w:tcPr>
          <w:p w14:paraId="01CD5B48" w14:textId="77777777" w:rsidR="00D8391A" w:rsidRPr="004E0617" w:rsidRDefault="00D8391A" w:rsidP="001C6617">
            <w:pPr>
              <w:pStyle w:val="tablebody"/>
              <w:keepNext w:val="0"/>
              <w:keepLines w:val="0"/>
            </w:pPr>
            <w:r w:rsidRPr="004E0617">
              <w:sym w:font="Symbol" w:char="F0B4"/>
            </w:r>
          </w:p>
        </w:tc>
        <w:tc>
          <w:tcPr>
            <w:tcW w:w="824" w:type="dxa"/>
          </w:tcPr>
          <w:p w14:paraId="3E338DD5" w14:textId="77777777" w:rsidR="00D8391A" w:rsidRPr="004E0617" w:rsidRDefault="00D8391A" w:rsidP="001C6617">
            <w:pPr>
              <w:pStyle w:val="tablebody"/>
              <w:keepNext w:val="0"/>
              <w:keepLines w:val="0"/>
            </w:pPr>
            <w:r w:rsidRPr="004E0617">
              <w:sym w:font="Symbol" w:char="F0B4"/>
            </w:r>
          </w:p>
        </w:tc>
        <w:tc>
          <w:tcPr>
            <w:tcW w:w="842" w:type="dxa"/>
          </w:tcPr>
          <w:p w14:paraId="5AD4F275" w14:textId="77777777" w:rsidR="00D8391A" w:rsidRPr="004E0617" w:rsidRDefault="00D8391A" w:rsidP="001C6617">
            <w:pPr>
              <w:pStyle w:val="tablebody"/>
              <w:keepNext w:val="0"/>
              <w:keepLines w:val="0"/>
            </w:pPr>
            <w:r w:rsidRPr="004E0617">
              <w:sym w:font="Symbol" w:char="F0B4"/>
            </w:r>
          </w:p>
        </w:tc>
        <w:tc>
          <w:tcPr>
            <w:tcW w:w="792" w:type="dxa"/>
          </w:tcPr>
          <w:p w14:paraId="36664753" w14:textId="77777777" w:rsidR="00D8391A" w:rsidRPr="004E0617" w:rsidRDefault="00D8391A" w:rsidP="001C6617">
            <w:pPr>
              <w:pStyle w:val="tablebody"/>
              <w:keepNext w:val="0"/>
              <w:keepLines w:val="0"/>
            </w:pPr>
            <w:r w:rsidRPr="004E0617">
              <w:sym w:font="Symbol" w:char="F0B4"/>
            </w:r>
          </w:p>
        </w:tc>
        <w:tc>
          <w:tcPr>
            <w:tcW w:w="711" w:type="dxa"/>
          </w:tcPr>
          <w:p w14:paraId="0CCB064F" w14:textId="77777777" w:rsidR="00D8391A" w:rsidRPr="004E0617" w:rsidRDefault="00D8391A" w:rsidP="001C6617">
            <w:pPr>
              <w:pStyle w:val="tablebody"/>
              <w:keepNext w:val="0"/>
              <w:keepLines w:val="0"/>
            </w:pPr>
            <w:r w:rsidRPr="004E0617">
              <w:sym w:font="Wingdings 2" w:char="F099"/>
            </w:r>
          </w:p>
        </w:tc>
      </w:tr>
      <w:tr w:rsidR="00D8391A" w:rsidRPr="004E0617" w14:paraId="3FB87A99" w14:textId="77777777" w:rsidTr="002D76C1">
        <w:tc>
          <w:tcPr>
            <w:tcW w:w="3967" w:type="dxa"/>
          </w:tcPr>
          <w:p w14:paraId="01607BBD" w14:textId="77777777" w:rsidR="00D8391A" w:rsidRPr="004E0617" w:rsidRDefault="00D8391A" w:rsidP="001C6617">
            <w:pPr>
              <w:pStyle w:val="tablebody"/>
              <w:keepNext w:val="0"/>
              <w:keepLines w:val="0"/>
            </w:pPr>
            <w:r w:rsidRPr="004E0617">
              <w:rPr>
                <w:lang w:eastAsia="ja-JP"/>
              </w:rPr>
              <w:t>STSRBI</w:t>
            </w:r>
            <w:r w:rsidRPr="004E0617">
              <w:rPr>
                <w:lang w:eastAsia="ja-JP"/>
              </w:rPr>
              <w:tab/>
              <w:t>D0, S0, IMM</w:t>
            </w:r>
          </w:p>
        </w:tc>
        <w:tc>
          <w:tcPr>
            <w:tcW w:w="821" w:type="dxa"/>
          </w:tcPr>
          <w:p w14:paraId="6D77ACD1" w14:textId="77777777" w:rsidR="00D8391A" w:rsidRPr="004E0617" w:rsidRDefault="00D8391A" w:rsidP="001C6617">
            <w:pPr>
              <w:pStyle w:val="tablebody"/>
              <w:keepNext w:val="0"/>
              <w:keepLines w:val="0"/>
            </w:pPr>
            <w:r w:rsidRPr="004E0617">
              <w:sym w:font="Symbol" w:char="F0B4"/>
            </w:r>
          </w:p>
        </w:tc>
        <w:tc>
          <w:tcPr>
            <w:tcW w:w="801" w:type="dxa"/>
          </w:tcPr>
          <w:p w14:paraId="232DBFBF" w14:textId="77777777" w:rsidR="00D8391A" w:rsidRPr="004E0617" w:rsidRDefault="00D8391A" w:rsidP="001C6617">
            <w:pPr>
              <w:pStyle w:val="tablebody"/>
              <w:keepNext w:val="0"/>
              <w:keepLines w:val="0"/>
            </w:pPr>
            <w:r w:rsidRPr="004E0617">
              <w:sym w:font="Symbol" w:char="F0B4"/>
            </w:r>
          </w:p>
        </w:tc>
        <w:tc>
          <w:tcPr>
            <w:tcW w:w="984" w:type="dxa"/>
          </w:tcPr>
          <w:p w14:paraId="2D21BE1B" w14:textId="77777777" w:rsidR="00D8391A" w:rsidRPr="004E0617" w:rsidRDefault="00D8391A" w:rsidP="001C6617">
            <w:pPr>
              <w:pStyle w:val="tablebody"/>
              <w:keepNext w:val="0"/>
              <w:keepLines w:val="0"/>
            </w:pPr>
            <w:r w:rsidRPr="004E0617">
              <w:sym w:font="Symbol" w:char="F0B4"/>
            </w:r>
          </w:p>
        </w:tc>
        <w:tc>
          <w:tcPr>
            <w:tcW w:w="824" w:type="dxa"/>
          </w:tcPr>
          <w:p w14:paraId="0286E2BC" w14:textId="77777777" w:rsidR="00D8391A" w:rsidRPr="004E0617" w:rsidRDefault="00D8391A" w:rsidP="001C6617">
            <w:pPr>
              <w:pStyle w:val="tablebody"/>
              <w:keepNext w:val="0"/>
              <w:keepLines w:val="0"/>
            </w:pPr>
            <w:r w:rsidRPr="004E0617">
              <w:sym w:font="Symbol" w:char="F0B4"/>
            </w:r>
          </w:p>
        </w:tc>
        <w:tc>
          <w:tcPr>
            <w:tcW w:w="842" w:type="dxa"/>
          </w:tcPr>
          <w:p w14:paraId="0BB5005F" w14:textId="77777777" w:rsidR="00D8391A" w:rsidRPr="004E0617" w:rsidRDefault="00D8391A" w:rsidP="001C6617">
            <w:pPr>
              <w:pStyle w:val="tablebody"/>
              <w:keepNext w:val="0"/>
              <w:keepLines w:val="0"/>
            </w:pPr>
            <w:r w:rsidRPr="004E0617">
              <w:sym w:font="Symbol" w:char="F0B4"/>
            </w:r>
          </w:p>
        </w:tc>
        <w:tc>
          <w:tcPr>
            <w:tcW w:w="792" w:type="dxa"/>
          </w:tcPr>
          <w:p w14:paraId="39DBE739" w14:textId="77777777" w:rsidR="00D8391A" w:rsidRPr="004E0617" w:rsidRDefault="00D8391A" w:rsidP="001C6617">
            <w:pPr>
              <w:pStyle w:val="tablebody"/>
              <w:keepNext w:val="0"/>
              <w:keepLines w:val="0"/>
            </w:pPr>
            <w:r w:rsidRPr="004E0617">
              <w:sym w:font="Symbol" w:char="F0B4"/>
            </w:r>
          </w:p>
        </w:tc>
        <w:tc>
          <w:tcPr>
            <w:tcW w:w="711" w:type="dxa"/>
          </w:tcPr>
          <w:p w14:paraId="444254B5" w14:textId="77777777" w:rsidR="00D8391A" w:rsidRPr="004E0617" w:rsidRDefault="00D8391A" w:rsidP="001C6617">
            <w:pPr>
              <w:pStyle w:val="tablebody"/>
              <w:keepNext w:val="0"/>
              <w:keepLines w:val="0"/>
            </w:pPr>
            <w:r w:rsidRPr="004E0617">
              <w:sym w:font="Wingdings 2" w:char="F099"/>
            </w:r>
          </w:p>
        </w:tc>
      </w:tr>
      <w:tr w:rsidR="00D8391A" w:rsidRPr="004E0617" w14:paraId="193F3EB8" w14:textId="77777777" w:rsidTr="002D76C1">
        <w:tc>
          <w:tcPr>
            <w:tcW w:w="3967" w:type="dxa"/>
          </w:tcPr>
          <w:p w14:paraId="23440711" w14:textId="77777777" w:rsidR="00D8391A" w:rsidRPr="004E0617" w:rsidRDefault="00D8391A" w:rsidP="001C6617">
            <w:pPr>
              <w:pStyle w:val="tablebody"/>
              <w:keepNext w:val="0"/>
              <w:keepLines w:val="0"/>
            </w:pPr>
            <w:r w:rsidRPr="004E0617">
              <w:t>STS</w:t>
            </w:r>
            <w:r w:rsidRPr="004E0617">
              <w:rPr>
                <w:szCs w:val="21"/>
              </w:rPr>
              <w:tab/>
            </w:r>
            <w:r w:rsidRPr="004E0617">
              <w:rPr>
                <w:szCs w:val="21"/>
              </w:rPr>
              <w:tab/>
            </w:r>
            <w:r w:rsidRPr="004E0617">
              <w:t>D0, S0</w:t>
            </w:r>
          </w:p>
        </w:tc>
        <w:tc>
          <w:tcPr>
            <w:tcW w:w="821" w:type="dxa"/>
          </w:tcPr>
          <w:p w14:paraId="03CFD598" w14:textId="77777777" w:rsidR="00D8391A" w:rsidRPr="004E0617" w:rsidRDefault="00D8391A" w:rsidP="001C6617">
            <w:pPr>
              <w:pStyle w:val="tablebody"/>
              <w:keepNext w:val="0"/>
              <w:keepLines w:val="0"/>
            </w:pPr>
            <w:r w:rsidRPr="004E0617">
              <w:sym w:font="Wingdings 2" w:char="F099"/>
            </w:r>
          </w:p>
        </w:tc>
        <w:tc>
          <w:tcPr>
            <w:tcW w:w="801" w:type="dxa"/>
          </w:tcPr>
          <w:p w14:paraId="5741E775" w14:textId="77777777" w:rsidR="00D8391A" w:rsidRPr="004E0617" w:rsidRDefault="00D8391A" w:rsidP="001C6617">
            <w:pPr>
              <w:pStyle w:val="tablebody"/>
              <w:keepNext w:val="0"/>
              <w:keepLines w:val="0"/>
            </w:pPr>
            <w:r w:rsidRPr="004E0617">
              <w:sym w:font="Wingdings 2" w:char="F099"/>
            </w:r>
          </w:p>
        </w:tc>
        <w:tc>
          <w:tcPr>
            <w:tcW w:w="984" w:type="dxa"/>
          </w:tcPr>
          <w:p w14:paraId="16595909" w14:textId="77777777" w:rsidR="00D8391A" w:rsidRPr="004E0617" w:rsidRDefault="00D8391A" w:rsidP="001C6617">
            <w:pPr>
              <w:pStyle w:val="tablebody"/>
              <w:keepNext w:val="0"/>
              <w:keepLines w:val="0"/>
            </w:pPr>
            <w:r w:rsidRPr="004E0617">
              <w:sym w:font="Wingdings 2" w:char="F099"/>
            </w:r>
          </w:p>
        </w:tc>
        <w:tc>
          <w:tcPr>
            <w:tcW w:w="824" w:type="dxa"/>
          </w:tcPr>
          <w:p w14:paraId="7CB96676" w14:textId="77777777" w:rsidR="00D8391A" w:rsidRPr="004E0617" w:rsidRDefault="00D8391A" w:rsidP="001C6617">
            <w:pPr>
              <w:pStyle w:val="tablebody"/>
              <w:keepNext w:val="0"/>
              <w:keepLines w:val="0"/>
            </w:pPr>
            <w:r w:rsidRPr="004E0617">
              <w:sym w:font="Symbol" w:char="F0B4"/>
            </w:r>
          </w:p>
        </w:tc>
        <w:tc>
          <w:tcPr>
            <w:tcW w:w="842" w:type="dxa"/>
          </w:tcPr>
          <w:p w14:paraId="6F9CC5E9" w14:textId="77777777" w:rsidR="00D8391A" w:rsidRPr="004E0617" w:rsidRDefault="00D8391A" w:rsidP="001C6617">
            <w:pPr>
              <w:pStyle w:val="tablebody"/>
              <w:keepNext w:val="0"/>
              <w:keepLines w:val="0"/>
            </w:pPr>
            <w:r w:rsidRPr="004E0617">
              <w:sym w:font="Symbol" w:char="F0B4"/>
            </w:r>
          </w:p>
        </w:tc>
        <w:tc>
          <w:tcPr>
            <w:tcW w:w="792" w:type="dxa"/>
          </w:tcPr>
          <w:p w14:paraId="6C615E06" w14:textId="77777777" w:rsidR="00D8391A" w:rsidRPr="004E0617" w:rsidRDefault="00D8391A" w:rsidP="001C6617">
            <w:pPr>
              <w:pStyle w:val="tablebody"/>
              <w:keepNext w:val="0"/>
              <w:keepLines w:val="0"/>
            </w:pPr>
            <w:r w:rsidRPr="004E0617">
              <w:sym w:font="Symbol" w:char="F0B4"/>
            </w:r>
          </w:p>
        </w:tc>
        <w:tc>
          <w:tcPr>
            <w:tcW w:w="711" w:type="dxa"/>
          </w:tcPr>
          <w:p w14:paraId="6E60F90C" w14:textId="77777777" w:rsidR="00D8391A" w:rsidRPr="004E0617" w:rsidRDefault="00D8391A" w:rsidP="001C6617">
            <w:pPr>
              <w:pStyle w:val="tablebody"/>
              <w:keepNext w:val="0"/>
              <w:keepLines w:val="0"/>
            </w:pPr>
            <w:r w:rsidRPr="004E0617">
              <w:sym w:font="Symbol" w:char="F0B4"/>
            </w:r>
          </w:p>
        </w:tc>
      </w:tr>
      <w:tr w:rsidR="00D8391A" w:rsidRPr="004E0617" w14:paraId="711D1275" w14:textId="77777777" w:rsidTr="002D76C1">
        <w:tc>
          <w:tcPr>
            <w:tcW w:w="3967" w:type="dxa"/>
          </w:tcPr>
          <w:p w14:paraId="2A55C7FA" w14:textId="77777777" w:rsidR="00D8391A" w:rsidRPr="004E0617" w:rsidRDefault="00D8391A" w:rsidP="001C6617">
            <w:pPr>
              <w:pStyle w:val="tablebody"/>
              <w:keepNext w:val="0"/>
              <w:keepLines w:val="0"/>
            </w:pPr>
            <w:r w:rsidRPr="004E0617">
              <w:t>STSI</w:t>
            </w:r>
            <w:r w:rsidRPr="004E0617">
              <w:rPr>
                <w:szCs w:val="21"/>
              </w:rPr>
              <w:tab/>
            </w:r>
            <w:r w:rsidRPr="004E0617">
              <w:rPr>
                <w:szCs w:val="21"/>
              </w:rPr>
              <w:tab/>
            </w:r>
            <w:r w:rsidRPr="004E0617">
              <w:t>D0, S0, IMM</w:t>
            </w:r>
          </w:p>
        </w:tc>
        <w:tc>
          <w:tcPr>
            <w:tcW w:w="821" w:type="dxa"/>
          </w:tcPr>
          <w:p w14:paraId="37E57EF6" w14:textId="77777777" w:rsidR="00D8391A" w:rsidRPr="004E0617" w:rsidRDefault="00D8391A" w:rsidP="001C6617">
            <w:pPr>
              <w:pStyle w:val="tablebody"/>
              <w:keepNext w:val="0"/>
              <w:keepLines w:val="0"/>
            </w:pPr>
            <w:r w:rsidRPr="004E0617">
              <w:sym w:font="Symbol" w:char="F0B4"/>
            </w:r>
          </w:p>
        </w:tc>
        <w:tc>
          <w:tcPr>
            <w:tcW w:w="801" w:type="dxa"/>
          </w:tcPr>
          <w:p w14:paraId="7A448598" w14:textId="77777777" w:rsidR="00D8391A" w:rsidRPr="004E0617" w:rsidRDefault="00D8391A" w:rsidP="001C6617">
            <w:pPr>
              <w:pStyle w:val="tablebody"/>
              <w:keepNext w:val="0"/>
              <w:keepLines w:val="0"/>
            </w:pPr>
            <w:r w:rsidRPr="004E0617">
              <w:sym w:font="Symbol" w:char="F0B4"/>
            </w:r>
          </w:p>
        </w:tc>
        <w:tc>
          <w:tcPr>
            <w:tcW w:w="984" w:type="dxa"/>
          </w:tcPr>
          <w:p w14:paraId="31C61D71" w14:textId="77777777" w:rsidR="00D8391A" w:rsidRPr="004E0617" w:rsidRDefault="00D8391A" w:rsidP="001C6617">
            <w:pPr>
              <w:pStyle w:val="tablebody"/>
              <w:keepNext w:val="0"/>
              <w:keepLines w:val="0"/>
            </w:pPr>
            <w:r w:rsidRPr="004E0617">
              <w:sym w:font="Wingdings 2" w:char="F099"/>
            </w:r>
          </w:p>
        </w:tc>
        <w:tc>
          <w:tcPr>
            <w:tcW w:w="824" w:type="dxa"/>
          </w:tcPr>
          <w:p w14:paraId="18645065" w14:textId="77777777" w:rsidR="00D8391A" w:rsidRPr="004E0617" w:rsidRDefault="00D8391A" w:rsidP="001C6617">
            <w:pPr>
              <w:pStyle w:val="tablebody"/>
              <w:keepNext w:val="0"/>
              <w:keepLines w:val="0"/>
            </w:pPr>
            <w:r w:rsidRPr="004E0617">
              <w:sym w:font="Symbol" w:char="F0B4"/>
            </w:r>
          </w:p>
        </w:tc>
        <w:tc>
          <w:tcPr>
            <w:tcW w:w="842" w:type="dxa"/>
          </w:tcPr>
          <w:p w14:paraId="5B6CEC16" w14:textId="77777777" w:rsidR="00D8391A" w:rsidRPr="004E0617" w:rsidRDefault="00D8391A" w:rsidP="001C6617">
            <w:pPr>
              <w:pStyle w:val="tablebody"/>
              <w:keepNext w:val="0"/>
              <w:keepLines w:val="0"/>
            </w:pPr>
            <w:r w:rsidRPr="004E0617">
              <w:sym w:font="Symbol" w:char="F0B4"/>
            </w:r>
          </w:p>
        </w:tc>
        <w:tc>
          <w:tcPr>
            <w:tcW w:w="792" w:type="dxa"/>
          </w:tcPr>
          <w:p w14:paraId="7CA9E713" w14:textId="77777777" w:rsidR="00D8391A" w:rsidRPr="004E0617" w:rsidRDefault="00D8391A" w:rsidP="001C6617">
            <w:pPr>
              <w:pStyle w:val="tablebody"/>
              <w:keepNext w:val="0"/>
              <w:keepLines w:val="0"/>
            </w:pPr>
            <w:r w:rsidRPr="004E0617">
              <w:sym w:font="Symbol" w:char="F0B4"/>
            </w:r>
          </w:p>
        </w:tc>
        <w:tc>
          <w:tcPr>
            <w:tcW w:w="711" w:type="dxa"/>
          </w:tcPr>
          <w:p w14:paraId="1D12B100" w14:textId="77777777" w:rsidR="00D8391A" w:rsidRPr="004E0617" w:rsidRDefault="00D8391A" w:rsidP="001C6617">
            <w:pPr>
              <w:pStyle w:val="tablebody"/>
              <w:keepNext w:val="0"/>
              <w:keepLines w:val="0"/>
            </w:pPr>
            <w:r w:rsidRPr="004E0617">
              <w:sym w:font="Symbol" w:char="F0B4"/>
            </w:r>
          </w:p>
        </w:tc>
      </w:tr>
      <w:tr w:rsidR="00D8391A" w:rsidRPr="004E0617" w14:paraId="607D0C30" w14:textId="77777777" w:rsidTr="002D76C1">
        <w:tc>
          <w:tcPr>
            <w:tcW w:w="3967" w:type="dxa"/>
          </w:tcPr>
          <w:p w14:paraId="0359FAF5" w14:textId="77777777" w:rsidR="00D8391A" w:rsidRPr="004E0617" w:rsidRDefault="00D8391A" w:rsidP="001C6617">
            <w:pPr>
              <w:pStyle w:val="tablebody"/>
              <w:keepNext w:val="0"/>
              <w:keepLines w:val="0"/>
            </w:pPr>
            <w:r w:rsidRPr="004E0617">
              <w:t>STW</w:t>
            </w:r>
            <w:r w:rsidRPr="004E0617">
              <w:rPr>
                <w:szCs w:val="21"/>
              </w:rPr>
              <w:tab/>
            </w:r>
            <w:r w:rsidRPr="004E0617">
              <w:rPr>
                <w:szCs w:val="21"/>
              </w:rPr>
              <w:tab/>
            </w:r>
            <w:r w:rsidRPr="004E0617">
              <w:t>D0, S0, IMM</w:t>
            </w:r>
          </w:p>
        </w:tc>
        <w:tc>
          <w:tcPr>
            <w:tcW w:w="821" w:type="dxa"/>
          </w:tcPr>
          <w:p w14:paraId="2DFD4493" w14:textId="77777777" w:rsidR="00D8391A" w:rsidRPr="004E0617" w:rsidRDefault="00D8391A" w:rsidP="001C6617">
            <w:pPr>
              <w:pStyle w:val="tablebody"/>
              <w:keepNext w:val="0"/>
              <w:keepLines w:val="0"/>
            </w:pPr>
            <w:r w:rsidRPr="004E0617">
              <w:sym w:font="Wingdings 2" w:char="F099"/>
            </w:r>
          </w:p>
        </w:tc>
        <w:tc>
          <w:tcPr>
            <w:tcW w:w="801" w:type="dxa"/>
          </w:tcPr>
          <w:p w14:paraId="683C7E63" w14:textId="77777777" w:rsidR="00D8391A" w:rsidRPr="004E0617" w:rsidRDefault="00D8391A" w:rsidP="001C6617">
            <w:pPr>
              <w:pStyle w:val="tablebody"/>
              <w:keepNext w:val="0"/>
              <w:keepLines w:val="0"/>
            </w:pPr>
            <w:r w:rsidRPr="004E0617">
              <w:sym w:font="Wingdings 2" w:char="F099"/>
            </w:r>
          </w:p>
        </w:tc>
        <w:tc>
          <w:tcPr>
            <w:tcW w:w="984" w:type="dxa"/>
          </w:tcPr>
          <w:p w14:paraId="73C984A3" w14:textId="77777777" w:rsidR="00D8391A" w:rsidRPr="004E0617" w:rsidRDefault="00D8391A" w:rsidP="001C6617">
            <w:pPr>
              <w:pStyle w:val="tablebody"/>
              <w:keepNext w:val="0"/>
              <w:keepLines w:val="0"/>
            </w:pPr>
            <w:r w:rsidRPr="004E0617">
              <w:sym w:font="Wingdings 2" w:char="F099"/>
            </w:r>
          </w:p>
        </w:tc>
        <w:tc>
          <w:tcPr>
            <w:tcW w:w="824" w:type="dxa"/>
          </w:tcPr>
          <w:p w14:paraId="14F257E7" w14:textId="77777777" w:rsidR="00D8391A" w:rsidRPr="004E0617" w:rsidRDefault="00D8391A" w:rsidP="001C6617">
            <w:pPr>
              <w:pStyle w:val="tablebody"/>
              <w:keepNext w:val="0"/>
              <w:keepLines w:val="0"/>
            </w:pPr>
            <w:r w:rsidRPr="004E0617">
              <w:sym w:font="Wingdings 2" w:char="F099"/>
            </w:r>
          </w:p>
        </w:tc>
        <w:tc>
          <w:tcPr>
            <w:tcW w:w="842" w:type="dxa"/>
          </w:tcPr>
          <w:p w14:paraId="302307F8" w14:textId="77777777" w:rsidR="00D8391A" w:rsidRPr="004E0617" w:rsidRDefault="00D8391A" w:rsidP="001C6617">
            <w:pPr>
              <w:pStyle w:val="tablebody"/>
              <w:keepNext w:val="0"/>
              <w:keepLines w:val="0"/>
            </w:pPr>
            <w:r w:rsidRPr="004E0617">
              <w:sym w:font="Wingdings 2" w:char="F099"/>
            </w:r>
          </w:p>
        </w:tc>
        <w:tc>
          <w:tcPr>
            <w:tcW w:w="792" w:type="dxa"/>
          </w:tcPr>
          <w:p w14:paraId="4AF580C5" w14:textId="77777777" w:rsidR="00D8391A" w:rsidRPr="004E0617" w:rsidRDefault="00D8391A" w:rsidP="001C6617">
            <w:pPr>
              <w:pStyle w:val="tablebody"/>
              <w:keepNext w:val="0"/>
              <w:keepLines w:val="0"/>
            </w:pPr>
            <w:r w:rsidRPr="004E0617">
              <w:sym w:font="Wingdings 2" w:char="F099"/>
            </w:r>
          </w:p>
        </w:tc>
        <w:tc>
          <w:tcPr>
            <w:tcW w:w="711" w:type="dxa"/>
          </w:tcPr>
          <w:p w14:paraId="4759F0F0" w14:textId="77777777" w:rsidR="00D8391A" w:rsidRPr="004E0617" w:rsidRDefault="00D8391A" w:rsidP="001C6617">
            <w:pPr>
              <w:pStyle w:val="tablebody"/>
              <w:keepNext w:val="0"/>
              <w:keepLines w:val="0"/>
            </w:pPr>
            <w:r w:rsidRPr="004E0617">
              <w:sym w:font="Wingdings 2" w:char="F099"/>
            </w:r>
          </w:p>
        </w:tc>
      </w:tr>
      <w:tr w:rsidR="00D8391A" w:rsidRPr="004E0617" w14:paraId="11461A35" w14:textId="77777777" w:rsidTr="002D76C1">
        <w:tc>
          <w:tcPr>
            <w:tcW w:w="3967" w:type="dxa"/>
          </w:tcPr>
          <w:p w14:paraId="384987F2" w14:textId="77777777" w:rsidR="00D8391A" w:rsidRPr="004E0617" w:rsidRDefault="00D8391A" w:rsidP="001C6617">
            <w:pPr>
              <w:pStyle w:val="tablebody"/>
              <w:keepNext w:val="0"/>
              <w:keepLines w:val="0"/>
            </w:pPr>
            <w:r w:rsidRPr="004E0617">
              <w:t>VPEBS</w:t>
            </w:r>
            <w:r w:rsidRPr="004E0617">
              <w:rPr>
                <w:szCs w:val="21"/>
              </w:rPr>
              <w:tab/>
            </w:r>
            <w:r w:rsidRPr="004E0617">
              <w:rPr>
                <w:szCs w:val="21"/>
              </w:rPr>
              <w:tab/>
            </w:r>
            <w:r w:rsidRPr="004E0617">
              <w:t>D0, S0, IMM</w:t>
            </w:r>
          </w:p>
        </w:tc>
        <w:tc>
          <w:tcPr>
            <w:tcW w:w="821" w:type="dxa"/>
          </w:tcPr>
          <w:p w14:paraId="77F12813" w14:textId="77777777" w:rsidR="00D8391A" w:rsidRPr="004E0617" w:rsidRDefault="00D8391A" w:rsidP="001C6617">
            <w:pPr>
              <w:pStyle w:val="tablebody"/>
              <w:keepNext w:val="0"/>
              <w:keepLines w:val="0"/>
            </w:pPr>
            <w:r w:rsidRPr="004E0617">
              <w:sym w:font="Symbol" w:char="F0B4"/>
            </w:r>
          </w:p>
        </w:tc>
        <w:tc>
          <w:tcPr>
            <w:tcW w:w="801" w:type="dxa"/>
          </w:tcPr>
          <w:p w14:paraId="799B66F2" w14:textId="77777777" w:rsidR="00D8391A" w:rsidRPr="004E0617" w:rsidRDefault="00D8391A" w:rsidP="001C6617">
            <w:pPr>
              <w:pStyle w:val="tablebody"/>
              <w:keepNext w:val="0"/>
              <w:keepLines w:val="0"/>
            </w:pPr>
            <w:r w:rsidRPr="004E0617">
              <w:sym w:font="Symbol" w:char="F0B4"/>
            </w:r>
          </w:p>
        </w:tc>
        <w:tc>
          <w:tcPr>
            <w:tcW w:w="984" w:type="dxa"/>
          </w:tcPr>
          <w:p w14:paraId="59C95077" w14:textId="77777777" w:rsidR="00D8391A" w:rsidRPr="004E0617" w:rsidRDefault="00D8391A" w:rsidP="001C6617">
            <w:pPr>
              <w:pStyle w:val="tablebody"/>
              <w:keepNext w:val="0"/>
              <w:keepLines w:val="0"/>
            </w:pPr>
            <w:r w:rsidRPr="004E0617">
              <w:sym w:font="Symbol" w:char="F0B4"/>
            </w:r>
          </w:p>
        </w:tc>
        <w:tc>
          <w:tcPr>
            <w:tcW w:w="824" w:type="dxa"/>
          </w:tcPr>
          <w:p w14:paraId="1B20DD7E" w14:textId="77777777" w:rsidR="00D8391A" w:rsidRPr="004E0617" w:rsidRDefault="00D8391A" w:rsidP="001C6617">
            <w:pPr>
              <w:pStyle w:val="tablebody"/>
              <w:keepNext w:val="0"/>
              <w:keepLines w:val="0"/>
            </w:pPr>
            <w:r w:rsidRPr="004E0617">
              <w:sym w:font="Wingdings 2" w:char="F099"/>
            </w:r>
          </w:p>
        </w:tc>
        <w:tc>
          <w:tcPr>
            <w:tcW w:w="842" w:type="dxa"/>
          </w:tcPr>
          <w:p w14:paraId="56DDF2B4" w14:textId="77777777" w:rsidR="00D8391A" w:rsidRPr="004E0617" w:rsidRDefault="00D8391A" w:rsidP="001C6617">
            <w:pPr>
              <w:pStyle w:val="tablebody"/>
              <w:keepNext w:val="0"/>
              <w:keepLines w:val="0"/>
            </w:pPr>
            <w:r w:rsidRPr="004E0617">
              <w:sym w:font="Wingdings 2" w:char="F099"/>
            </w:r>
          </w:p>
        </w:tc>
        <w:tc>
          <w:tcPr>
            <w:tcW w:w="792" w:type="dxa"/>
          </w:tcPr>
          <w:p w14:paraId="1BB4CB9E" w14:textId="77777777" w:rsidR="00D8391A" w:rsidRPr="004E0617" w:rsidRDefault="00D8391A" w:rsidP="001C6617">
            <w:pPr>
              <w:pStyle w:val="tablebody"/>
              <w:keepNext w:val="0"/>
              <w:keepLines w:val="0"/>
            </w:pPr>
            <w:r w:rsidRPr="004E0617">
              <w:sym w:font="Wingdings 2" w:char="F099"/>
            </w:r>
          </w:p>
        </w:tc>
        <w:tc>
          <w:tcPr>
            <w:tcW w:w="711" w:type="dxa"/>
          </w:tcPr>
          <w:p w14:paraId="01F43947" w14:textId="77777777" w:rsidR="00D8391A" w:rsidRPr="004E0617" w:rsidRDefault="00D8391A" w:rsidP="001C6617">
            <w:pPr>
              <w:pStyle w:val="tablebody"/>
              <w:keepNext w:val="0"/>
              <w:keepLines w:val="0"/>
            </w:pPr>
            <w:r w:rsidRPr="004E0617">
              <w:sym w:font="Wingdings 2" w:char="F099"/>
            </w:r>
          </w:p>
        </w:tc>
      </w:tr>
      <w:tr w:rsidR="00D8391A" w:rsidRPr="004E0617" w14:paraId="5DD145B9" w14:textId="77777777" w:rsidTr="002D76C1">
        <w:tc>
          <w:tcPr>
            <w:tcW w:w="3967" w:type="dxa"/>
          </w:tcPr>
          <w:p w14:paraId="49682CB0" w14:textId="77777777" w:rsidR="00D8391A" w:rsidRPr="004E0617" w:rsidRDefault="00D8391A" w:rsidP="001C6617">
            <w:pPr>
              <w:pStyle w:val="tablebody"/>
              <w:keepNext w:val="0"/>
              <w:keepLines w:val="0"/>
            </w:pPr>
            <w:r w:rsidRPr="004E0617">
              <w:t>VPEBU</w:t>
            </w:r>
            <w:r w:rsidRPr="004E0617">
              <w:rPr>
                <w:szCs w:val="21"/>
              </w:rPr>
              <w:tab/>
            </w:r>
            <w:r w:rsidRPr="004E0617">
              <w:rPr>
                <w:szCs w:val="21"/>
              </w:rPr>
              <w:tab/>
            </w:r>
            <w:r w:rsidRPr="004E0617">
              <w:t>D0, S0, IMM</w:t>
            </w:r>
          </w:p>
        </w:tc>
        <w:tc>
          <w:tcPr>
            <w:tcW w:w="821" w:type="dxa"/>
          </w:tcPr>
          <w:p w14:paraId="3C8726B7" w14:textId="77777777" w:rsidR="00D8391A" w:rsidRPr="004E0617" w:rsidRDefault="00D8391A" w:rsidP="001C6617">
            <w:pPr>
              <w:pStyle w:val="tablebody"/>
              <w:keepNext w:val="0"/>
              <w:keepLines w:val="0"/>
            </w:pPr>
            <w:r w:rsidRPr="004E0617">
              <w:sym w:font="Symbol" w:char="F0B4"/>
            </w:r>
          </w:p>
        </w:tc>
        <w:tc>
          <w:tcPr>
            <w:tcW w:w="801" w:type="dxa"/>
          </w:tcPr>
          <w:p w14:paraId="27E51EF6" w14:textId="77777777" w:rsidR="00D8391A" w:rsidRPr="004E0617" w:rsidRDefault="00D8391A" w:rsidP="001C6617">
            <w:pPr>
              <w:pStyle w:val="tablebody"/>
              <w:keepNext w:val="0"/>
              <w:keepLines w:val="0"/>
            </w:pPr>
            <w:r w:rsidRPr="004E0617">
              <w:sym w:font="Symbol" w:char="F0B4"/>
            </w:r>
          </w:p>
        </w:tc>
        <w:tc>
          <w:tcPr>
            <w:tcW w:w="984" w:type="dxa"/>
          </w:tcPr>
          <w:p w14:paraId="1BE18D19" w14:textId="77777777" w:rsidR="00D8391A" w:rsidRPr="004E0617" w:rsidRDefault="00D8391A" w:rsidP="001C6617">
            <w:pPr>
              <w:pStyle w:val="tablebody"/>
              <w:keepNext w:val="0"/>
              <w:keepLines w:val="0"/>
            </w:pPr>
            <w:r w:rsidRPr="004E0617">
              <w:sym w:font="Symbol" w:char="F0B4"/>
            </w:r>
          </w:p>
        </w:tc>
        <w:tc>
          <w:tcPr>
            <w:tcW w:w="824" w:type="dxa"/>
          </w:tcPr>
          <w:p w14:paraId="36EEC7BB" w14:textId="77777777" w:rsidR="00D8391A" w:rsidRPr="004E0617" w:rsidRDefault="00D8391A" w:rsidP="001C6617">
            <w:pPr>
              <w:pStyle w:val="tablebody"/>
              <w:keepNext w:val="0"/>
              <w:keepLines w:val="0"/>
            </w:pPr>
            <w:r w:rsidRPr="004E0617">
              <w:sym w:font="Wingdings 2" w:char="F099"/>
            </w:r>
          </w:p>
        </w:tc>
        <w:tc>
          <w:tcPr>
            <w:tcW w:w="842" w:type="dxa"/>
          </w:tcPr>
          <w:p w14:paraId="01712E00" w14:textId="77777777" w:rsidR="00D8391A" w:rsidRPr="004E0617" w:rsidRDefault="00D8391A" w:rsidP="001C6617">
            <w:pPr>
              <w:pStyle w:val="tablebody"/>
              <w:keepNext w:val="0"/>
              <w:keepLines w:val="0"/>
            </w:pPr>
            <w:r w:rsidRPr="004E0617">
              <w:sym w:font="Wingdings 2" w:char="F099"/>
            </w:r>
          </w:p>
        </w:tc>
        <w:tc>
          <w:tcPr>
            <w:tcW w:w="792" w:type="dxa"/>
          </w:tcPr>
          <w:p w14:paraId="6DFE5A0A" w14:textId="77777777" w:rsidR="00D8391A" w:rsidRPr="004E0617" w:rsidRDefault="00D8391A" w:rsidP="001C6617">
            <w:pPr>
              <w:pStyle w:val="tablebody"/>
              <w:keepNext w:val="0"/>
              <w:keepLines w:val="0"/>
            </w:pPr>
            <w:r w:rsidRPr="004E0617">
              <w:sym w:font="Wingdings 2" w:char="F099"/>
            </w:r>
          </w:p>
        </w:tc>
        <w:tc>
          <w:tcPr>
            <w:tcW w:w="711" w:type="dxa"/>
          </w:tcPr>
          <w:p w14:paraId="51D119A2" w14:textId="77777777" w:rsidR="00D8391A" w:rsidRPr="004E0617" w:rsidRDefault="00D8391A" w:rsidP="001C6617">
            <w:pPr>
              <w:pStyle w:val="tablebody"/>
              <w:keepNext w:val="0"/>
              <w:keepLines w:val="0"/>
            </w:pPr>
            <w:r w:rsidRPr="004E0617">
              <w:sym w:font="Wingdings 2" w:char="F099"/>
            </w:r>
          </w:p>
        </w:tc>
      </w:tr>
      <w:tr w:rsidR="00D8391A" w:rsidRPr="004E0617" w14:paraId="31DF695C" w14:textId="77777777" w:rsidTr="002D76C1">
        <w:tc>
          <w:tcPr>
            <w:tcW w:w="3967" w:type="dxa"/>
          </w:tcPr>
          <w:p w14:paraId="406CBD4C" w14:textId="77777777" w:rsidR="00D8391A" w:rsidRPr="004E0617" w:rsidRDefault="00D8391A" w:rsidP="001C6617">
            <w:pPr>
              <w:pStyle w:val="tablebody"/>
              <w:keepNext w:val="0"/>
              <w:keepLines w:val="0"/>
            </w:pPr>
            <w:r w:rsidRPr="004E0617">
              <w:t>VPEHS</w:t>
            </w:r>
            <w:r w:rsidRPr="004E0617">
              <w:rPr>
                <w:szCs w:val="21"/>
              </w:rPr>
              <w:tab/>
            </w:r>
            <w:r w:rsidRPr="004E0617">
              <w:rPr>
                <w:szCs w:val="21"/>
              </w:rPr>
              <w:tab/>
            </w:r>
            <w:r w:rsidRPr="004E0617">
              <w:t>D0, S0, IMM</w:t>
            </w:r>
          </w:p>
        </w:tc>
        <w:tc>
          <w:tcPr>
            <w:tcW w:w="821" w:type="dxa"/>
          </w:tcPr>
          <w:p w14:paraId="26A6E673" w14:textId="77777777" w:rsidR="00D8391A" w:rsidRPr="004E0617" w:rsidRDefault="00D8391A" w:rsidP="001C6617">
            <w:pPr>
              <w:pStyle w:val="tablebody"/>
              <w:keepNext w:val="0"/>
              <w:keepLines w:val="0"/>
            </w:pPr>
            <w:r w:rsidRPr="004E0617">
              <w:sym w:font="Symbol" w:char="F0B4"/>
            </w:r>
          </w:p>
        </w:tc>
        <w:tc>
          <w:tcPr>
            <w:tcW w:w="801" w:type="dxa"/>
          </w:tcPr>
          <w:p w14:paraId="6BE39B72" w14:textId="77777777" w:rsidR="00D8391A" w:rsidRPr="004E0617" w:rsidRDefault="00D8391A" w:rsidP="001C6617">
            <w:pPr>
              <w:pStyle w:val="tablebody"/>
              <w:keepNext w:val="0"/>
              <w:keepLines w:val="0"/>
            </w:pPr>
            <w:r w:rsidRPr="004E0617">
              <w:sym w:font="Symbol" w:char="F0B4"/>
            </w:r>
          </w:p>
        </w:tc>
        <w:tc>
          <w:tcPr>
            <w:tcW w:w="984" w:type="dxa"/>
          </w:tcPr>
          <w:p w14:paraId="15CF642B" w14:textId="77777777" w:rsidR="00D8391A" w:rsidRPr="004E0617" w:rsidRDefault="00D8391A" w:rsidP="001C6617">
            <w:pPr>
              <w:pStyle w:val="tablebody"/>
              <w:keepNext w:val="0"/>
              <w:keepLines w:val="0"/>
            </w:pPr>
            <w:r w:rsidRPr="004E0617">
              <w:sym w:font="Symbol" w:char="F0B4"/>
            </w:r>
          </w:p>
        </w:tc>
        <w:tc>
          <w:tcPr>
            <w:tcW w:w="824" w:type="dxa"/>
          </w:tcPr>
          <w:p w14:paraId="504293EC" w14:textId="77777777" w:rsidR="00D8391A" w:rsidRPr="004E0617" w:rsidRDefault="00D8391A" w:rsidP="001C6617">
            <w:pPr>
              <w:pStyle w:val="tablebody"/>
              <w:keepNext w:val="0"/>
              <w:keepLines w:val="0"/>
            </w:pPr>
            <w:r w:rsidRPr="004E0617">
              <w:sym w:font="Wingdings 2" w:char="F099"/>
            </w:r>
          </w:p>
        </w:tc>
        <w:tc>
          <w:tcPr>
            <w:tcW w:w="842" w:type="dxa"/>
          </w:tcPr>
          <w:p w14:paraId="25319775" w14:textId="77777777" w:rsidR="00D8391A" w:rsidRPr="004E0617" w:rsidRDefault="00D8391A" w:rsidP="001C6617">
            <w:pPr>
              <w:pStyle w:val="tablebody"/>
              <w:keepNext w:val="0"/>
              <w:keepLines w:val="0"/>
            </w:pPr>
            <w:r w:rsidRPr="004E0617">
              <w:sym w:font="Wingdings 2" w:char="F099"/>
            </w:r>
          </w:p>
        </w:tc>
        <w:tc>
          <w:tcPr>
            <w:tcW w:w="792" w:type="dxa"/>
          </w:tcPr>
          <w:p w14:paraId="7A8C2B5B" w14:textId="77777777" w:rsidR="00D8391A" w:rsidRPr="004E0617" w:rsidRDefault="00D8391A" w:rsidP="001C6617">
            <w:pPr>
              <w:pStyle w:val="tablebody"/>
              <w:keepNext w:val="0"/>
              <w:keepLines w:val="0"/>
            </w:pPr>
            <w:r w:rsidRPr="004E0617">
              <w:sym w:font="Wingdings 2" w:char="F099"/>
            </w:r>
          </w:p>
        </w:tc>
        <w:tc>
          <w:tcPr>
            <w:tcW w:w="711" w:type="dxa"/>
          </w:tcPr>
          <w:p w14:paraId="6E6849AD" w14:textId="77777777" w:rsidR="00D8391A" w:rsidRPr="004E0617" w:rsidRDefault="00D8391A" w:rsidP="001C6617">
            <w:pPr>
              <w:pStyle w:val="tablebody"/>
              <w:keepNext w:val="0"/>
              <w:keepLines w:val="0"/>
            </w:pPr>
            <w:r w:rsidRPr="004E0617">
              <w:sym w:font="Wingdings 2" w:char="F099"/>
            </w:r>
          </w:p>
        </w:tc>
      </w:tr>
      <w:tr w:rsidR="00D8391A" w:rsidRPr="004E0617" w14:paraId="6203FBAC" w14:textId="77777777" w:rsidTr="002D76C1">
        <w:tc>
          <w:tcPr>
            <w:tcW w:w="3967" w:type="dxa"/>
          </w:tcPr>
          <w:p w14:paraId="62D9BD78" w14:textId="77777777" w:rsidR="00D8391A" w:rsidRPr="004E0617" w:rsidRDefault="00D8391A" w:rsidP="001C6617">
            <w:pPr>
              <w:pStyle w:val="tablebody"/>
              <w:keepNext w:val="0"/>
              <w:keepLines w:val="0"/>
            </w:pPr>
            <w:r w:rsidRPr="004E0617">
              <w:t>VPEHU</w:t>
            </w:r>
            <w:r w:rsidRPr="004E0617">
              <w:rPr>
                <w:szCs w:val="21"/>
              </w:rPr>
              <w:tab/>
            </w:r>
            <w:r w:rsidRPr="004E0617">
              <w:rPr>
                <w:szCs w:val="21"/>
              </w:rPr>
              <w:tab/>
            </w:r>
            <w:r w:rsidRPr="004E0617">
              <w:t>D0, S0, IMM</w:t>
            </w:r>
          </w:p>
        </w:tc>
        <w:tc>
          <w:tcPr>
            <w:tcW w:w="821" w:type="dxa"/>
          </w:tcPr>
          <w:p w14:paraId="564696A2" w14:textId="77777777" w:rsidR="00D8391A" w:rsidRPr="004E0617" w:rsidRDefault="00D8391A" w:rsidP="001C6617">
            <w:pPr>
              <w:pStyle w:val="tablebody"/>
              <w:keepNext w:val="0"/>
              <w:keepLines w:val="0"/>
            </w:pPr>
            <w:r w:rsidRPr="004E0617">
              <w:sym w:font="Symbol" w:char="F0B4"/>
            </w:r>
          </w:p>
        </w:tc>
        <w:tc>
          <w:tcPr>
            <w:tcW w:w="801" w:type="dxa"/>
          </w:tcPr>
          <w:p w14:paraId="6D0DB039" w14:textId="77777777" w:rsidR="00D8391A" w:rsidRPr="004E0617" w:rsidRDefault="00D8391A" w:rsidP="001C6617">
            <w:pPr>
              <w:pStyle w:val="tablebody"/>
              <w:keepNext w:val="0"/>
              <w:keepLines w:val="0"/>
            </w:pPr>
            <w:r w:rsidRPr="004E0617">
              <w:sym w:font="Symbol" w:char="F0B4"/>
            </w:r>
          </w:p>
        </w:tc>
        <w:tc>
          <w:tcPr>
            <w:tcW w:w="984" w:type="dxa"/>
          </w:tcPr>
          <w:p w14:paraId="412E5FB6" w14:textId="77777777" w:rsidR="00D8391A" w:rsidRPr="004E0617" w:rsidRDefault="00D8391A" w:rsidP="001C6617">
            <w:pPr>
              <w:pStyle w:val="tablebody"/>
              <w:keepNext w:val="0"/>
              <w:keepLines w:val="0"/>
            </w:pPr>
            <w:r w:rsidRPr="004E0617">
              <w:sym w:font="Symbol" w:char="F0B4"/>
            </w:r>
          </w:p>
        </w:tc>
        <w:tc>
          <w:tcPr>
            <w:tcW w:w="824" w:type="dxa"/>
          </w:tcPr>
          <w:p w14:paraId="2B1A9D43" w14:textId="77777777" w:rsidR="00D8391A" w:rsidRPr="004E0617" w:rsidRDefault="00D8391A" w:rsidP="001C6617">
            <w:pPr>
              <w:pStyle w:val="tablebody"/>
              <w:keepNext w:val="0"/>
              <w:keepLines w:val="0"/>
            </w:pPr>
            <w:r w:rsidRPr="004E0617">
              <w:sym w:font="Wingdings 2" w:char="F099"/>
            </w:r>
          </w:p>
        </w:tc>
        <w:tc>
          <w:tcPr>
            <w:tcW w:w="842" w:type="dxa"/>
          </w:tcPr>
          <w:p w14:paraId="370FEC81" w14:textId="77777777" w:rsidR="00D8391A" w:rsidRPr="004E0617" w:rsidRDefault="00D8391A" w:rsidP="001C6617">
            <w:pPr>
              <w:pStyle w:val="tablebody"/>
              <w:keepNext w:val="0"/>
              <w:keepLines w:val="0"/>
            </w:pPr>
            <w:r w:rsidRPr="004E0617">
              <w:sym w:font="Wingdings 2" w:char="F099"/>
            </w:r>
          </w:p>
        </w:tc>
        <w:tc>
          <w:tcPr>
            <w:tcW w:w="792" w:type="dxa"/>
          </w:tcPr>
          <w:p w14:paraId="78F0F08B" w14:textId="77777777" w:rsidR="00D8391A" w:rsidRPr="004E0617" w:rsidRDefault="00D8391A" w:rsidP="001C6617">
            <w:pPr>
              <w:pStyle w:val="tablebody"/>
              <w:keepNext w:val="0"/>
              <w:keepLines w:val="0"/>
            </w:pPr>
            <w:r w:rsidRPr="004E0617">
              <w:sym w:font="Wingdings 2" w:char="F099"/>
            </w:r>
          </w:p>
        </w:tc>
        <w:tc>
          <w:tcPr>
            <w:tcW w:w="711" w:type="dxa"/>
          </w:tcPr>
          <w:p w14:paraId="4E4902F9" w14:textId="77777777" w:rsidR="00D8391A" w:rsidRPr="004E0617" w:rsidRDefault="00D8391A" w:rsidP="001C6617">
            <w:pPr>
              <w:pStyle w:val="tablebody"/>
              <w:keepNext w:val="0"/>
              <w:keepLines w:val="0"/>
            </w:pPr>
            <w:r w:rsidRPr="004E0617">
              <w:sym w:font="Wingdings 2" w:char="F099"/>
            </w:r>
          </w:p>
        </w:tc>
      </w:tr>
    </w:tbl>
    <w:p w14:paraId="4DDAE0EE" w14:textId="77777777" w:rsidR="00D22D98" w:rsidRPr="004E0617" w:rsidRDefault="00D22D98" w:rsidP="006164D3"/>
    <w:p w14:paraId="60F3F66E" w14:textId="77777777" w:rsidR="003B6E84" w:rsidRPr="004E0617" w:rsidRDefault="003B6E84" w:rsidP="006164D3">
      <w:r w:rsidRPr="004E0617">
        <w:br w:type="page"/>
      </w:r>
    </w:p>
    <w:p w14:paraId="0A41D05A" w14:textId="77777777" w:rsidR="00D22D98" w:rsidRPr="004E0617" w:rsidRDefault="003B6E84" w:rsidP="003B6E84">
      <w:pPr>
        <w:pStyle w:val="Heading3"/>
      </w:pPr>
      <w:bookmarkStart w:id="26" w:name="_Toc530474537"/>
      <w:r w:rsidRPr="004E0617">
        <w:lastRenderedPageBreak/>
        <w:t>Arithmetic/logical instructions</w:t>
      </w:r>
      <w:bookmarkEnd w:id="26"/>
    </w:p>
    <w:tbl>
      <w:tblPr>
        <w:tblStyle w:val="TableGrid"/>
        <w:tblW w:w="0" w:type="auto"/>
        <w:tblLook w:val="04A0" w:firstRow="1" w:lastRow="0" w:firstColumn="1" w:lastColumn="0" w:noHBand="0" w:noVBand="1"/>
      </w:tblPr>
      <w:tblGrid>
        <w:gridCol w:w="4002"/>
        <w:gridCol w:w="817"/>
        <w:gridCol w:w="794"/>
        <w:gridCol w:w="982"/>
        <w:gridCol w:w="820"/>
        <w:gridCol w:w="841"/>
        <w:gridCol w:w="789"/>
        <w:gridCol w:w="697"/>
      </w:tblGrid>
      <w:tr w:rsidR="002D76C1" w:rsidRPr="004E0617" w14:paraId="49A33FE8" w14:textId="77777777" w:rsidTr="002D76C1">
        <w:tc>
          <w:tcPr>
            <w:tcW w:w="4002" w:type="dxa"/>
          </w:tcPr>
          <w:p w14:paraId="19E2BFE0" w14:textId="77777777" w:rsidR="002D76C1" w:rsidRPr="004E0617" w:rsidRDefault="002D76C1" w:rsidP="001C6617">
            <w:pPr>
              <w:pStyle w:val="tablehead"/>
              <w:keepNext w:val="0"/>
              <w:keepLines w:val="0"/>
              <w:ind w:left="58" w:right="58"/>
            </w:pPr>
            <w:r w:rsidRPr="004E0617">
              <w:t>Arithmetic/Logical Instruction</w:t>
            </w:r>
          </w:p>
        </w:tc>
        <w:tc>
          <w:tcPr>
            <w:tcW w:w="817" w:type="dxa"/>
          </w:tcPr>
          <w:p w14:paraId="2AE7AA2D" w14:textId="77777777" w:rsidR="002D76C1" w:rsidRPr="004E0617" w:rsidRDefault="002D76C1" w:rsidP="001C6617">
            <w:pPr>
              <w:pStyle w:val="tablehead"/>
              <w:keepNext w:val="0"/>
              <w:keepLines w:val="0"/>
              <w:ind w:left="58" w:right="58"/>
            </w:pPr>
            <w:r w:rsidRPr="004E0617">
              <w:t>VTX</w:t>
            </w:r>
          </w:p>
        </w:tc>
        <w:tc>
          <w:tcPr>
            <w:tcW w:w="794" w:type="dxa"/>
          </w:tcPr>
          <w:p w14:paraId="147843DC" w14:textId="77777777" w:rsidR="002D76C1" w:rsidRPr="004E0617" w:rsidRDefault="002D76C1" w:rsidP="001C6617">
            <w:pPr>
              <w:pStyle w:val="tablehead"/>
              <w:keepNext w:val="0"/>
              <w:keepLines w:val="0"/>
              <w:ind w:left="58" w:right="58"/>
            </w:pPr>
            <w:r w:rsidRPr="004E0617">
              <w:t>PX</w:t>
            </w:r>
          </w:p>
        </w:tc>
        <w:tc>
          <w:tcPr>
            <w:tcW w:w="982" w:type="dxa"/>
          </w:tcPr>
          <w:p w14:paraId="64D01BA6" w14:textId="77777777" w:rsidR="002D76C1" w:rsidRPr="004E0617" w:rsidRDefault="002D76C1" w:rsidP="001C6617">
            <w:pPr>
              <w:pStyle w:val="tablehead"/>
              <w:keepNext w:val="0"/>
              <w:keepLines w:val="0"/>
              <w:ind w:left="58" w:right="58"/>
            </w:pPr>
            <w:r w:rsidRPr="004E0617">
              <w:t>Unified</w:t>
            </w:r>
          </w:p>
        </w:tc>
        <w:tc>
          <w:tcPr>
            <w:tcW w:w="820" w:type="dxa"/>
          </w:tcPr>
          <w:p w14:paraId="1EC18925" w14:textId="77777777" w:rsidR="002D76C1" w:rsidRPr="004E0617" w:rsidRDefault="002D76C1" w:rsidP="001C6617">
            <w:pPr>
              <w:pStyle w:val="tablehead"/>
              <w:keepNext w:val="0"/>
              <w:keepLines w:val="0"/>
              <w:ind w:left="58" w:right="58"/>
            </w:pPr>
            <w:r w:rsidRPr="004E0617">
              <w:t>V3M</w:t>
            </w:r>
          </w:p>
        </w:tc>
        <w:tc>
          <w:tcPr>
            <w:tcW w:w="841" w:type="dxa"/>
          </w:tcPr>
          <w:p w14:paraId="01B7221E" w14:textId="77777777" w:rsidR="002D76C1" w:rsidRPr="004E0617" w:rsidRDefault="002D76C1" w:rsidP="001C6617">
            <w:pPr>
              <w:pStyle w:val="tablehead"/>
              <w:keepNext w:val="0"/>
              <w:keepLines w:val="0"/>
              <w:ind w:left="58" w:right="58"/>
            </w:pPr>
            <w:r w:rsidRPr="004E0617">
              <w:rPr>
                <w:rFonts w:hint="eastAsia"/>
              </w:rPr>
              <w:t>V3M2</w:t>
            </w:r>
          </w:p>
        </w:tc>
        <w:tc>
          <w:tcPr>
            <w:tcW w:w="789" w:type="dxa"/>
          </w:tcPr>
          <w:p w14:paraId="69A48BEC" w14:textId="77777777" w:rsidR="002D76C1" w:rsidRPr="004E0617" w:rsidRDefault="002D76C1" w:rsidP="001C6617">
            <w:pPr>
              <w:pStyle w:val="tablehead"/>
              <w:keepNext w:val="0"/>
              <w:keepLines w:val="0"/>
              <w:ind w:left="58" w:right="58"/>
            </w:pPr>
            <w:r w:rsidRPr="004E0617">
              <w:rPr>
                <w:rFonts w:hint="eastAsia"/>
              </w:rPr>
              <w:t>V3H</w:t>
            </w:r>
          </w:p>
        </w:tc>
        <w:tc>
          <w:tcPr>
            <w:tcW w:w="697" w:type="dxa"/>
          </w:tcPr>
          <w:p w14:paraId="6898D153" w14:textId="77777777" w:rsidR="002D76C1" w:rsidRPr="004E0617" w:rsidRDefault="002D76C1" w:rsidP="001C6617">
            <w:pPr>
              <w:pStyle w:val="tablehead"/>
              <w:keepNext w:val="0"/>
              <w:keepLines w:val="0"/>
              <w:ind w:left="58" w:right="58"/>
            </w:pPr>
            <w:r w:rsidRPr="004E0617">
              <w:t>V3U</w:t>
            </w:r>
          </w:p>
        </w:tc>
      </w:tr>
      <w:tr w:rsidR="002D76C1" w:rsidRPr="004E0617" w14:paraId="600D0B45" w14:textId="77777777" w:rsidTr="002D76C1">
        <w:tc>
          <w:tcPr>
            <w:tcW w:w="4002" w:type="dxa"/>
          </w:tcPr>
          <w:p w14:paraId="16D7908F" w14:textId="77777777" w:rsidR="002D76C1" w:rsidRPr="004E0617" w:rsidRDefault="002D76C1" w:rsidP="001C6617">
            <w:pPr>
              <w:pStyle w:val="tablebody"/>
              <w:keepNext w:val="0"/>
              <w:keepLines w:val="0"/>
              <w:ind w:left="58" w:right="58"/>
            </w:pPr>
            <w:r w:rsidRPr="004E0617">
              <w:t>ABS</w:t>
            </w:r>
            <w:r w:rsidRPr="004E0617">
              <w:rPr>
                <w:szCs w:val="21"/>
              </w:rPr>
              <w:tab/>
            </w:r>
            <w:r w:rsidRPr="004E0617">
              <w:rPr>
                <w:szCs w:val="21"/>
              </w:rPr>
              <w:tab/>
            </w:r>
            <w:r w:rsidRPr="004E0617">
              <w:t>D0, S0</w:t>
            </w:r>
          </w:p>
        </w:tc>
        <w:tc>
          <w:tcPr>
            <w:tcW w:w="817" w:type="dxa"/>
          </w:tcPr>
          <w:p w14:paraId="66D1794A" w14:textId="77777777" w:rsidR="002D76C1" w:rsidRPr="004E0617" w:rsidRDefault="002D76C1" w:rsidP="001C6617">
            <w:pPr>
              <w:pStyle w:val="tablebody"/>
              <w:keepNext w:val="0"/>
              <w:keepLines w:val="0"/>
              <w:ind w:left="58" w:right="58"/>
            </w:pPr>
            <w:r w:rsidRPr="004E0617">
              <w:sym w:font="Wingdings 2" w:char="F099"/>
            </w:r>
          </w:p>
        </w:tc>
        <w:tc>
          <w:tcPr>
            <w:tcW w:w="794" w:type="dxa"/>
          </w:tcPr>
          <w:p w14:paraId="0D2706B2" w14:textId="77777777" w:rsidR="002D76C1" w:rsidRPr="004E0617" w:rsidRDefault="002D76C1" w:rsidP="001C6617">
            <w:pPr>
              <w:pStyle w:val="tablebody"/>
              <w:keepNext w:val="0"/>
              <w:keepLines w:val="0"/>
              <w:ind w:left="58" w:right="58"/>
            </w:pPr>
            <w:r w:rsidRPr="004E0617">
              <w:sym w:font="Wingdings 2" w:char="F099"/>
            </w:r>
          </w:p>
        </w:tc>
        <w:tc>
          <w:tcPr>
            <w:tcW w:w="982" w:type="dxa"/>
          </w:tcPr>
          <w:p w14:paraId="2D3882FA" w14:textId="77777777" w:rsidR="002D76C1" w:rsidRPr="004E0617" w:rsidRDefault="002D76C1" w:rsidP="001C6617">
            <w:pPr>
              <w:pStyle w:val="tablebody"/>
              <w:keepNext w:val="0"/>
              <w:keepLines w:val="0"/>
              <w:ind w:left="58" w:right="58"/>
            </w:pPr>
            <w:r w:rsidRPr="004E0617">
              <w:sym w:font="Wingdings 2" w:char="F099"/>
            </w:r>
          </w:p>
        </w:tc>
        <w:tc>
          <w:tcPr>
            <w:tcW w:w="820" w:type="dxa"/>
          </w:tcPr>
          <w:p w14:paraId="6C058004" w14:textId="77777777" w:rsidR="002D76C1" w:rsidRPr="004E0617" w:rsidRDefault="002D76C1" w:rsidP="001C6617">
            <w:pPr>
              <w:pStyle w:val="tablebody"/>
              <w:keepNext w:val="0"/>
              <w:keepLines w:val="0"/>
              <w:ind w:left="58" w:right="58"/>
            </w:pPr>
            <w:r w:rsidRPr="004E0617">
              <w:sym w:font="Wingdings 2" w:char="F099"/>
            </w:r>
          </w:p>
        </w:tc>
        <w:tc>
          <w:tcPr>
            <w:tcW w:w="841" w:type="dxa"/>
          </w:tcPr>
          <w:p w14:paraId="2A0D196F" w14:textId="77777777" w:rsidR="002D76C1" w:rsidRPr="004E0617" w:rsidRDefault="002D76C1" w:rsidP="001C6617">
            <w:pPr>
              <w:pStyle w:val="tablebody"/>
              <w:keepNext w:val="0"/>
              <w:keepLines w:val="0"/>
              <w:ind w:left="58" w:right="58"/>
            </w:pPr>
            <w:r w:rsidRPr="004E0617">
              <w:sym w:font="Wingdings 2" w:char="F099"/>
            </w:r>
          </w:p>
        </w:tc>
        <w:tc>
          <w:tcPr>
            <w:tcW w:w="789" w:type="dxa"/>
          </w:tcPr>
          <w:p w14:paraId="53957417" w14:textId="77777777" w:rsidR="002D76C1" w:rsidRPr="004E0617" w:rsidRDefault="002D76C1" w:rsidP="001C6617">
            <w:pPr>
              <w:pStyle w:val="tablebody"/>
              <w:keepNext w:val="0"/>
              <w:keepLines w:val="0"/>
              <w:ind w:left="58" w:right="58"/>
            </w:pPr>
            <w:r w:rsidRPr="004E0617">
              <w:sym w:font="Wingdings 2" w:char="F099"/>
            </w:r>
          </w:p>
        </w:tc>
        <w:tc>
          <w:tcPr>
            <w:tcW w:w="697" w:type="dxa"/>
          </w:tcPr>
          <w:p w14:paraId="27937C1C" w14:textId="77777777" w:rsidR="002D76C1" w:rsidRPr="004E0617" w:rsidRDefault="002D76C1" w:rsidP="001C6617">
            <w:pPr>
              <w:pStyle w:val="tablebody"/>
              <w:keepNext w:val="0"/>
              <w:keepLines w:val="0"/>
              <w:ind w:left="58" w:right="58"/>
            </w:pPr>
            <w:r w:rsidRPr="004E0617">
              <w:sym w:font="Wingdings 2" w:char="F099"/>
            </w:r>
          </w:p>
        </w:tc>
      </w:tr>
      <w:tr w:rsidR="00D8391A" w:rsidRPr="004E0617" w14:paraId="3B44CDA0" w14:textId="77777777" w:rsidTr="002D76C1">
        <w:tc>
          <w:tcPr>
            <w:tcW w:w="4002" w:type="dxa"/>
          </w:tcPr>
          <w:p w14:paraId="6F7652BF" w14:textId="77777777" w:rsidR="00D8391A" w:rsidRPr="004E0617" w:rsidRDefault="00D8391A" w:rsidP="001C6617">
            <w:pPr>
              <w:pStyle w:val="tablebody"/>
              <w:keepNext w:val="0"/>
              <w:keepLines w:val="0"/>
              <w:ind w:left="58" w:right="58"/>
            </w:pPr>
            <w:r w:rsidRPr="004E0617">
              <w:t>ABS8</w:t>
            </w:r>
            <w:r w:rsidRPr="004E0617">
              <w:rPr>
                <w:szCs w:val="21"/>
              </w:rPr>
              <w:tab/>
            </w:r>
            <w:r w:rsidRPr="004E0617">
              <w:rPr>
                <w:szCs w:val="21"/>
              </w:rPr>
              <w:tab/>
            </w:r>
            <w:r w:rsidRPr="004E0617">
              <w:t>D0, S0</w:t>
            </w:r>
          </w:p>
        </w:tc>
        <w:tc>
          <w:tcPr>
            <w:tcW w:w="817" w:type="dxa"/>
          </w:tcPr>
          <w:p w14:paraId="29514CD1"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2EFCC944"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32C1F94A"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56855F94"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55B0867C"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70241517"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334A0F96"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3694391D" w14:textId="77777777" w:rsidTr="002D76C1">
        <w:tc>
          <w:tcPr>
            <w:tcW w:w="4002" w:type="dxa"/>
          </w:tcPr>
          <w:p w14:paraId="59914EB0" w14:textId="77777777" w:rsidR="00D8391A" w:rsidRPr="004E0617" w:rsidRDefault="00D8391A" w:rsidP="001C6617">
            <w:pPr>
              <w:pStyle w:val="tablebody"/>
              <w:keepNext w:val="0"/>
              <w:keepLines w:val="0"/>
              <w:ind w:left="58" w:right="58"/>
            </w:pPr>
            <w:r w:rsidRPr="004E0617">
              <w:t>ABS16</w:t>
            </w:r>
            <w:r w:rsidRPr="004E0617">
              <w:rPr>
                <w:szCs w:val="21"/>
              </w:rPr>
              <w:tab/>
            </w:r>
            <w:r w:rsidRPr="004E0617">
              <w:rPr>
                <w:szCs w:val="21"/>
              </w:rPr>
              <w:tab/>
            </w:r>
            <w:r w:rsidRPr="004E0617">
              <w:t>D0, S0</w:t>
            </w:r>
          </w:p>
        </w:tc>
        <w:tc>
          <w:tcPr>
            <w:tcW w:w="817" w:type="dxa"/>
          </w:tcPr>
          <w:p w14:paraId="36848E6E"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1658D94C"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6994E916"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10BEDED7"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05779C86"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58BC7FEB"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52843FE6"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3D07E2AE" w14:textId="77777777" w:rsidTr="002D76C1">
        <w:tc>
          <w:tcPr>
            <w:tcW w:w="4002" w:type="dxa"/>
          </w:tcPr>
          <w:p w14:paraId="6F5FF037" w14:textId="77777777" w:rsidR="00D8391A" w:rsidRPr="004E0617" w:rsidRDefault="00D8391A" w:rsidP="001C6617">
            <w:pPr>
              <w:pStyle w:val="tablebody"/>
              <w:keepNext w:val="0"/>
              <w:keepLines w:val="0"/>
              <w:ind w:left="58" w:right="58"/>
            </w:pPr>
            <w:r w:rsidRPr="004E0617">
              <w:t>ADD</w:t>
            </w:r>
            <w:r w:rsidRPr="004E0617">
              <w:rPr>
                <w:szCs w:val="21"/>
              </w:rPr>
              <w:tab/>
            </w:r>
            <w:r w:rsidRPr="004E0617">
              <w:rPr>
                <w:szCs w:val="21"/>
              </w:rPr>
              <w:tab/>
            </w:r>
            <w:r w:rsidRPr="004E0617">
              <w:t>D0, S0, S1</w:t>
            </w:r>
          </w:p>
        </w:tc>
        <w:tc>
          <w:tcPr>
            <w:tcW w:w="817" w:type="dxa"/>
          </w:tcPr>
          <w:p w14:paraId="4E8F5049" w14:textId="77777777" w:rsidR="00D8391A" w:rsidRPr="004E0617" w:rsidRDefault="00D8391A" w:rsidP="001C6617">
            <w:pPr>
              <w:pStyle w:val="tablebody"/>
              <w:keepNext w:val="0"/>
              <w:keepLines w:val="0"/>
              <w:ind w:left="58" w:right="58"/>
            </w:pPr>
            <w:r w:rsidRPr="004E0617">
              <w:sym w:font="Wingdings 2" w:char="F099"/>
            </w:r>
          </w:p>
        </w:tc>
        <w:tc>
          <w:tcPr>
            <w:tcW w:w="794" w:type="dxa"/>
          </w:tcPr>
          <w:p w14:paraId="6B07E658" w14:textId="77777777" w:rsidR="00D8391A" w:rsidRPr="004E0617" w:rsidRDefault="00D8391A" w:rsidP="001C6617">
            <w:pPr>
              <w:pStyle w:val="tablebody"/>
              <w:keepNext w:val="0"/>
              <w:keepLines w:val="0"/>
              <w:ind w:left="58" w:right="58"/>
            </w:pPr>
            <w:r w:rsidRPr="004E0617">
              <w:sym w:font="Wingdings 2" w:char="F099"/>
            </w:r>
          </w:p>
        </w:tc>
        <w:tc>
          <w:tcPr>
            <w:tcW w:w="982" w:type="dxa"/>
          </w:tcPr>
          <w:p w14:paraId="291CB867"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4DDB19C3"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69783F94"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452C06A1"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45071D9D"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0B237984" w14:textId="77777777" w:rsidTr="002D76C1">
        <w:tc>
          <w:tcPr>
            <w:tcW w:w="4002" w:type="dxa"/>
          </w:tcPr>
          <w:p w14:paraId="72901476" w14:textId="77777777" w:rsidR="00D8391A" w:rsidRPr="004E0617" w:rsidRDefault="00D8391A" w:rsidP="001C6617">
            <w:pPr>
              <w:pStyle w:val="tablebody"/>
              <w:keepNext w:val="0"/>
              <w:keepLines w:val="0"/>
              <w:ind w:left="58" w:right="58"/>
            </w:pPr>
            <w:r w:rsidRPr="004E0617">
              <w:t>ADDS</w:t>
            </w:r>
            <w:r w:rsidRPr="004E0617">
              <w:rPr>
                <w:szCs w:val="21"/>
              </w:rPr>
              <w:tab/>
            </w:r>
            <w:r w:rsidRPr="004E0617">
              <w:rPr>
                <w:szCs w:val="21"/>
              </w:rPr>
              <w:tab/>
            </w:r>
            <w:r w:rsidRPr="004E0617">
              <w:t>D0, S0, S1</w:t>
            </w:r>
          </w:p>
        </w:tc>
        <w:tc>
          <w:tcPr>
            <w:tcW w:w="817" w:type="dxa"/>
          </w:tcPr>
          <w:p w14:paraId="1C6DD83F"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3D0DB996"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52957B05"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4B9D4C40"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6C83207E"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7D827B87"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11C9F0B1"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65FD6CD6" w14:textId="77777777" w:rsidTr="002D76C1">
        <w:tc>
          <w:tcPr>
            <w:tcW w:w="4002" w:type="dxa"/>
          </w:tcPr>
          <w:p w14:paraId="6AF96DCE" w14:textId="77777777" w:rsidR="00D8391A" w:rsidRPr="004E0617" w:rsidRDefault="00D8391A" w:rsidP="001C6617">
            <w:pPr>
              <w:pStyle w:val="tablebody"/>
              <w:keepNext w:val="0"/>
              <w:keepLines w:val="0"/>
              <w:ind w:left="58" w:right="58"/>
            </w:pPr>
            <w:r w:rsidRPr="004E0617">
              <w:t>ADDSS8</w:t>
            </w:r>
            <w:r w:rsidRPr="004E0617">
              <w:rPr>
                <w:szCs w:val="21"/>
              </w:rPr>
              <w:tab/>
            </w:r>
            <w:r w:rsidRPr="004E0617">
              <w:t>D0, S0, S1</w:t>
            </w:r>
          </w:p>
        </w:tc>
        <w:tc>
          <w:tcPr>
            <w:tcW w:w="817" w:type="dxa"/>
          </w:tcPr>
          <w:p w14:paraId="7DF66228"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70208F24"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2C204699"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6D41326C"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79384713"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7F0BAF31"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7E4CDE69"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4BECBE45" w14:textId="77777777" w:rsidTr="002D76C1">
        <w:tc>
          <w:tcPr>
            <w:tcW w:w="4002" w:type="dxa"/>
          </w:tcPr>
          <w:p w14:paraId="46452FF9" w14:textId="77777777" w:rsidR="00D8391A" w:rsidRPr="004E0617" w:rsidRDefault="00D8391A" w:rsidP="001C6617">
            <w:pPr>
              <w:pStyle w:val="tablebody"/>
              <w:keepNext w:val="0"/>
              <w:keepLines w:val="0"/>
              <w:ind w:left="58" w:right="58"/>
            </w:pPr>
            <w:r w:rsidRPr="004E0617">
              <w:t>ADDSS16</w:t>
            </w:r>
            <w:r w:rsidRPr="004E0617">
              <w:rPr>
                <w:szCs w:val="21"/>
              </w:rPr>
              <w:tab/>
            </w:r>
            <w:r w:rsidRPr="004E0617">
              <w:t>D0, S0, S1</w:t>
            </w:r>
          </w:p>
        </w:tc>
        <w:tc>
          <w:tcPr>
            <w:tcW w:w="817" w:type="dxa"/>
          </w:tcPr>
          <w:p w14:paraId="674E4250"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4052F59E"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49A58038"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6D34CBAB"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1D764B78"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5E3A073E"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7334CEC1"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652294DF" w14:textId="77777777" w:rsidTr="002D76C1">
        <w:tc>
          <w:tcPr>
            <w:tcW w:w="4002" w:type="dxa"/>
          </w:tcPr>
          <w:p w14:paraId="544C3628" w14:textId="77777777" w:rsidR="00D8391A" w:rsidRPr="004E0617" w:rsidRDefault="00D8391A" w:rsidP="001C6617">
            <w:pPr>
              <w:pStyle w:val="tablebody"/>
              <w:keepNext w:val="0"/>
              <w:keepLines w:val="0"/>
              <w:ind w:left="58" w:right="58"/>
            </w:pPr>
            <w:r w:rsidRPr="004E0617">
              <w:t>ADDSU</w:t>
            </w:r>
            <w:r w:rsidRPr="004E0617">
              <w:rPr>
                <w:szCs w:val="21"/>
              </w:rPr>
              <w:tab/>
            </w:r>
            <w:r w:rsidRPr="004E0617">
              <w:rPr>
                <w:szCs w:val="21"/>
              </w:rPr>
              <w:tab/>
            </w:r>
            <w:r w:rsidRPr="004E0617">
              <w:t xml:space="preserve">D0, S0, </w:t>
            </w:r>
            <w:r w:rsidRPr="004E0617">
              <w:rPr>
                <w:lang w:eastAsia="ja-JP"/>
              </w:rPr>
              <w:t>IMM</w:t>
            </w:r>
          </w:p>
        </w:tc>
        <w:tc>
          <w:tcPr>
            <w:tcW w:w="817" w:type="dxa"/>
          </w:tcPr>
          <w:p w14:paraId="0AC67540"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7A8CCE1F"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06CC6C1C"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6B5C1090"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45F44C76"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4826374A"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7D23E559"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1247ECFF" w14:textId="77777777" w:rsidTr="002D76C1">
        <w:tc>
          <w:tcPr>
            <w:tcW w:w="4002" w:type="dxa"/>
          </w:tcPr>
          <w:p w14:paraId="7AB60D7E" w14:textId="77777777" w:rsidR="00D8391A" w:rsidRPr="004E0617" w:rsidRDefault="00D8391A" w:rsidP="001C6617">
            <w:pPr>
              <w:pStyle w:val="tablebody"/>
              <w:keepNext w:val="0"/>
              <w:keepLines w:val="0"/>
              <w:ind w:left="58" w:right="58"/>
            </w:pPr>
            <w:r w:rsidRPr="004E0617">
              <w:t>ADDSI</w:t>
            </w:r>
            <w:r w:rsidRPr="004E0617">
              <w:rPr>
                <w:szCs w:val="21"/>
              </w:rPr>
              <w:tab/>
            </w:r>
            <w:r w:rsidRPr="004E0617">
              <w:rPr>
                <w:szCs w:val="21"/>
              </w:rPr>
              <w:tab/>
            </w:r>
            <w:r w:rsidRPr="004E0617">
              <w:t xml:space="preserve">D0, S0, </w:t>
            </w:r>
            <w:r w:rsidRPr="004E0617">
              <w:rPr>
                <w:lang w:eastAsia="ja-JP"/>
              </w:rPr>
              <w:t>IMM</w:t>
            </w:r>
          </w:p>
        </w:tc>
        <w:tc>
          <w:tcPr>
            <w:tcW w:w="817" w:type="dxa"/>
          </w:tcPr>
          <w:p w14:paraId="35309CDA"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24FE1743"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42CF246E"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1FB5678E"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0D527307"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2F138F1D"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1C660E86"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0FEA747F" w14:textId="77777777" w:rsidTr="002D76C1">
        <w:tc>
          <w:tcPr>
            <w:tcW w:w="4002" w:type="dxa"/>
          </w:tcPr>
          <w:p w14:paraId="6C5B9C98" w14:textId="77777777" w:rsidR="00D8391A" w:rsidRPr="004E0617" w:rsidRDefault="00D8391A" w:rsidP="001C6617">
            <w:pPr>
              <w:pStyle w:val="tablebody"/>
              <w:keepNext w:val="0"/>
              <w:keepLines w:val="0"/>
              <w:ind w:left="58" w:right="58"/>
              <w:rPr>
                <w:lang w:eastAsia="ja-JP"/>
              </w:rPr>
            </w:pPr>
            <w:r w:rsidRPr="004E0617">
              <w:rPr>
                <w:rFonts w:hint="eastAsia"/>
                <w:lang w:eastAsia="ja-JP"/>
              </w:rPr>
              <w:t>ADDDBL</w:t>
            </w:r>
            <w:r w:rsidRPr="004E0617">
              <w:rPr>
                <w:lang w:eastAsia="ja-JP"/>
              </w:rPr>
              <w:tab/>
              <w:t>D0, S0, S1</w:t>
            </w:r>
          </w:p>
        </w:tc>
        <w:tc>
          <w:tcPr>
            <w:tcW w:w="817" w:type="dxa"/>
          </w:tcPr>
          <w:p w14:paraId="119368A2"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5F21DA9A"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30CC384A"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25982967"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597928F0"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182454D5"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44D73A75"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4A2CFC98" w14:textId="77777777" w:rsidTr="002D76C1">
        <w:tc>
          <w:tcPr>
            <w:tcW w:w="4002" w:type="dxa"/>
          </w:tcPr>
          <w:p w14:paraId="3083E562" w14:textId="77777777" w:rsidR="00D8391A" w:rsidRPr="004E0617" w:rsidRDefault="00D8391A" w:rsidP="001C6617">
            <w:pPr>
              <w:pStyle w:val="tablebody"/>
              <w:keepNext w:val="0"/>
              <w:keepLines w:val="0"/>
              <w:ind w:left="58" w:right="58"/>
              <w:rPr>
                <w:lang w:eastAsia="ja-JP"/>
              </w:rPr>
            </w:pPr>
            <w:r w:rsidRPr="004E0617">
              <w:rPr>
                <w:rFonts w:hint="eastAsia"/>
                <w:lang w:eastAsia="ja-JP"/>
              </w:rPr>
              <w:t>ADDDBLU</w:t>
            </w:r>
            <w:r w:rsidRPr="004E0617">
              <w:rPr>
                <w:lang w:eastAsia="ja-JP"/>
              </w:rPr>
              <w:tab/>
              <w:t>D0, S0, IMM</w:t>
            </w:r>
          </w:p>
        </w:tc>
        <w:tc>
          <w:tcPr>
            <w:tcW w:w="817" w:type="dxa"/>
          </w:tcPr>
          <w:p w14:paraId="4F03B1C0"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5BC6E1B9"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77CE6147"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4376D049"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40216526"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5C323A78"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0DF9FB5E"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4D140FFF" w14:textId="77777777" w:rsidTr="002D76C1">
        <w:tc>
          <w:tcPr>
            <w:tcW w:w="4002" w:type="dxa"/>
          </w:tcPr>
          <w:p w14:paraId="3AE33CF1" w14:textId="77777777" w:rsidR="00D8391A" w:rsidRPr="004E0617" w:rsidRDefault="00D8391A" w:rsidP="001C6617">
            <w:pPr>
              <w:pStyle w:val="tablebody"/>
              <w:keepNext w:val="0"/>
              <w:keepLines w:val="0"/>
              <w:ind w:left="58" w:right="58"/>
              <w:rPr>
                <w:lang w:eastAsia="ja-JP"/>
              </w:rPr>
            </w:pPr>
            <w:r w:rsidRPr="004E0617">
              <w:rPr>
                <w:rFonts w:hint="eastAsia"/>
                <w:lang w:eastAsia="ja-JP"/>
              </w:rPr>
              <w:t>ADDDBLU</w:t>
            </w:r>
            <w:r w:rsidRPr="004E0617">
              <w:rPr>
                <w:lang w:eastAsia="ja-JP"/>
              </w:rPr>
              <w:tab/>
              <w:t>D0, S0, LABEL</w:t>
            </w:r>
          </w:p>
        </w:tc>
        <w:tc>
          <w:tcPr>
            <w:tcW w:w="817" w:type="dxa"/>
          </w:tcPr>
          <w:p w14:paraId="3AA5CEB4"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05F7B17A"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0A603FE2"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297F7B2C"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1AA5180F"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4A98BF74"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60F5B455"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3D7BD79D" w14:textId="77777777" w:rsidTr="002D76C1">
        <w:tc>
          <w:tcPr>
            <w:tcW w:w="4002" w:type="dxa"/>
          </w:tcPr>
          <w:p w14:paraId="15B691CA" w14:textId="77777777" w:rsidR="00D8391A" w:rsidRPr="004E0617" w:rsidRDefault="00D8391A" w:rsidP="001C6617">
            <w:pPr>
              <w:pStyle w:val="tablebody"/>
              <w:keepNext w:val="0"/>
              <w:keepLines w:val="0"/>
              <w:ind w:left="58" w:right="58"/>
            </w:pPr>
            <w:r w:rsidRPr="004E0617">
              <w:t>ADDI</w:t>
            </w:r>
            <w:r w:rsidRPr="004E0617">
              <w:rPr>
                <w:szCs w:val="21"/>
              </w:rPr>
              <w:tab/>
            </w:r>
            <w:r w:rsidRPr="004E0617">
              <w:rPr>
                <w:szCs w:val="21"/>
              </w:rPr>
              <w:tab/>
            </w:r>
            <w:r w:rsidRPr="004E0617">
              <w:t>D0, S0, IMM</w:t>
            </w:r>
          </w:p>
        </w:tc>
        <w:tc>
          <w:tcPr>
            <w:tcW w:w="817" w:type="dxa"/>
          </w:tcPr>
          <w:p w14:paraId="1803B84B"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61C1DAC7"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64F2F3B6"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577C6AC7"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5B193014"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70565CA9"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3C2DA0BA"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2755A98A" w14:textId="77777777" w:rsidTr="002D76C1">
        <w:tc>
          <w:tcPr>
            <w:tcW w:w="4002" w:type="dxa"/>
          </w:tcPr>
          <w:p w14:paraId="530B65EB" w14:textId="77777777" w:rsidR="00D8391A" w:rsidRPr="004E0617" w:rsidRDefault="00D8391A" w:rsidP="001C6617">
            <w:pPr>
              <w:pStyle w:val="tablebody"/>
              <w:keepNext w:val="0"/>
              <w:keepLines w:val="0"/>
              <w:ind w:left="58" w:right="58"/>
            </w:pPr>
            <w:r w:rsidRPr="004E0617">
              <w:t>ADDI</w:t>
            </w:r>
            <w:r w:rsidRPr="004E0617">
              <w:rPr>
                <w:szCs w:val="21"/>
              </w:rPr>
              <w:tab/>
            </w:r>
            <w:r w:rsidRPr="004E0617">
              <w:rPr>
                <w:szCs w:val="21"/>
              </w:rPr>
              <w:tab/>
            </w:r>
            <w:r w:rsidRPr="004E0617">
              <w:t>D0, S0, LABEL</w:t>
            </w:r>
          </w:p>
        </w:tc>
        <w:tc>
          <w:tcPr>
            <w:tcW w:w="817" w:type="dxa"/>
          </w:tcPr>
          <w:p w14:paraId="7751D7F0"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19D5FDCA"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4175DB91"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61751175"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632B8FCA"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193833DE"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1C2A8C50"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12565040" w14:textId="77777777" w:rsidTr="002D76C1">
        <w:tc>
          <w:tcPr>
            <w:tcW w:w="4002" w:type="dxa"/>
          </w:tcPr>
          <w:p w14:paraId="1C55C9C2" w14:textId="77777777" w:rsidR="00D8391A" w:rsidRPr="004E0617" w:rsidRDefault="00D8391A" w:rsidP="001C6617">
            <w:pPr>
              <w:pStyle w:val="tablebody"/>
              <w:keepNext w:val="0"/>
              <w:keepLines w:val="0"/>
              <w:ind w:left="58" w:right="58"/>
            </w:pPr>
            <w:r w:rsidRPr="004E0617">
              <w:t>ADDU</w:t>
            </w:r>
            <w:r w:rsidRPr="004E0617">
              <w:rPr>
                <w:szCs w:val="21"/>
              </w:rPr>
              <w:tab/>
            </w:r>
            <w:r w:rsidRPr="004E0617">
              <w:rPr>
                <w:szCs w:val="21"/>
              </w:rPr>
              <w:tab/>
            </w:r>
            <w:r w:rsidRPr="004E0617">
              <w:t>D0, S0, IMM</w:t>
            </w:r>
          </w:p>
        </w:tc>
        <w:tc>
          <w:tcPr>
            <w:tcW w:w="817" w:type="dxa"/>
          </w:tcPr>
          <w:p w14:paraId="2229DAEA" w14:textId="77777777" w:rsidR="00D8391A" w:rsidRPr="004E0617" w:rsidRDefault="00D8391A" w:rsidP="001C6617">
            <w:pPr>
              <w:pStyle w:val="tablebody"/>
              <w:keepNext w:val="0"/>
              <w:keepLines w:val="0"/>
              <w:ind w:left="58" w:right="58"/>
            </w:pPr>
            <w:r w:rsidRPr="004E0617">
              <w:sym w:font="Wingdings 2" w:char="F098"/>
            </w:r>
          </w:p>
        </w:tc>
        <w:tc>
          <w:tcPr>
            <w:tcW w:w="794" w:type="dxa"/>
          </w:tcPr>
          <w:p w14:paraId="3AC008C4" w14:textId="77777777" w:rsidR="00D8391A" w:rsidRPr="004E0617" w:rsidRDefault="00D8391A" w:rsidP="001C6617">
            <w:pPr>
              <w:pStyle w:val="tablebody"/>
              <w:keepNext w:val="0"/>
              <w:keepLines w:val="0"/>
              <w:ind w:left="58" w:right="58"/>
            </w:pPr>
            <w:r w:rsidRPr="004E0617">
              <w:sym w:font="Wingdings 2" w:char="F098"/>
            </w:r>
          </w:p>
        </w:tc>
        <w:tc>
          <w:tcPr>
            <w:tcW w:w="982" w:type="dxa"/>
          </w:tcPr>
          <w:p w14:paraId="741D2529"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1D278D8F"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116E5D93"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520893D6"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2E1C64DD"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110D6E74" w14:textId="77777777" w:rsidTr="002D76C1">
        <w:tc>
          <w:tcPr>
            <w:tcW w:w="4002" w:type="dxa"/>
          </w:tcPr>
          <w:p w14:paraId="14515230" w14:textId="77777777" w:rsidR="00D8391A" w:rsidRPr="004E0617" w:rsidRDefault="00D8391A" w:rsidP="001C6617">
            <w:pPr>
              <w:pStyle w:val="tablebody"/>
              <w:keepNext w:val="0"/>
              <w:keepLines w:val="0"/>
              <w:ind w:left="58" w:right="58"/>
            </w:pPr>
            <w:r w:rsidRPr="004E0617">
              <w:t>ADDU</w:t>
            </w:r>
            <w:r w:rsidRPr="004E0617">
              <w:rPr>
                <w:szCs w:val="21"/>
              </w:rPr>
              <w:tab/>
            </w:r>
            <w:r w:rsidRPr="004E0617">
              <w:rPr>
                <w:szCs w:val="21"/>
              </w:rPr>
              <w:tab/>
            </w:r>
            <w:r w:rsidRPr="004E0617">
              <w:t>D0, S0, LABEL</w:t>
            </w:r>
          </w:p>
        </w:tc>
        <w:tc>
          <w:tcPr>
            <w:tcW w:w="817" w:type="dxa"/>
          </w:tcPr>
          <w:p w14:paraId="0ECAB1FD" w14:textId="77777777" w:rsidR="00D8391A" w:rsidRPr="004E0617" w:rsidRDefault="00D8391A" w:rsidP="001C6617">
            <w:pPr>
              <w:pStyle w:val="tablebody"/>
              <w:keepNext w:val="0"/>
              <w:keepLines w:val="0"/>
              <w:ind w:left="58" w:right="58"/>
            </w:pPr>
            <w:r w:rsidRPr="004E0617">
              <w:sym w:font="Wingdings 2" w:char="F098"/>
            </w:r>
          </w:p>
        </w:tc>
        <w:tc>
          <w:tcPr>
            <w:tcW w:w="794" w:type="dxa"/>
          </w:tcPr>
          <w:p w14:paraId="111AF361" w14:textId="77777777" w:rsidR="00D8391A" w:rsidRPr="004E0617" w:rsidRDefault="00D8391A" w:rsidP="001C6617">
            <w:pPr>
              <w:pStyle w:val="tablebody"/>
              <w:keepNext w:val="0"/>
              <w:keepLines w:val="0"/>
              <w:ind w:left="58" w:right="58"/>
            </w:pPr>
            <w:r w:rsidRPr="004E0617">
              <w:sym w:font="Wingdings 2" w:char="F098"/>
            </w:r>
          </w:p>
        </w:tc>
        <w:tc>
          <w:tcPr>
            <w:tcW w:w="982" w:type="dxa"/>
          </w:tcPr>
          <w:p w14:paraId="51F79A1E"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22E04E7C"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122FBFDE"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4CE072CD"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59A1036E"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7AB8BF3B" w14:textId="77777777" w:rsidTr="002D76C1">
        <w:tc>
          <w:tcPr>
            <w:tcW w:w="4002" w:type="dxa"/>
          </w:tcPr>
          <w:p w14:paraId="4B53034D" w14:textId="77777777" w:rsidR="00D8391A" w:rsidRPr="004E0617" w:rsidRDefault="00D8391A" w:rsidP="001C6617">
            <w:pPr>
              <w:pStyle w:val="tablebody"/>
              <w:keepNext w:val="0"/>
              <w:keepLines w:val="0"/>
              <w:ind w:left="58" w:right="58"/>
            </w:pPr>
            <w:r w:rsidRPr="004E0617">
              <w:rPr>
                <w:rFonts w:cs="Arial"/>
                <w:szCs w:val="18"/>
              </w:rPr>
              <w:t>ADDUS8</w:t>
            </w:r>
            <w:r w:rsidRPr="004E0617">
              <w:rPr>
                <w:szCs w:val="21"/>
              </w:rPr>
              <w:tab/>
            </w:r>
            <w:r w:rsidRPr="004E0617">
              <w:t>D0, S0, S1</w:t>
            </w:r>
          </w:p>
        </w:tc>
        <w:tc>
          <w:tcPr>
            <w:tcW w:w="817" w:type="dxa"/>
          </w:tcPr>
          <w:p w14:paraId="4AB26C6D"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39F66811"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3D031F2E"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3BCFFABB"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34D2BBAA"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13763989"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3989E8E7"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74776DB7" w14:textId="77777777" w:rsidTr="002D76C1">
        <w:tc>
          <w:tcPr>
            <w:tcW w:w="4002" w:type="dxa"/>
          </w:tcPr>
          <w:p w14:paraId="1C8D280E" w14:textId="77777777" w:rsidR="00D8391A" w:rsidRPr="004E0617" w:rsidRDefault="00D8391A" w:rsidP="001C6617">
            <w:pPr>
              <w:pStyle w:val="tablebody"/>
              <w:keepNext w:val="0"/>
              <w:keepLines w:val="0"/>
              <w:ind w:left="58" w:right="58"/>
              <w:rPr>
                <w:rFonts w:cs="Arial"/>
                <w:szCs w:val="18"/>
              </w:rPr>
            </w:pPr>
            <w:r w:rsidRPr="004E0617">
              <w:rPr>
                <w:rFonts w:cs="Arial"/>
                <w:szCs w:val="18"/>
              </w:rPr>
              <w:t>ADDUS16</w:t>
            </w:r>
            <w:r w:rsidRPr="004E0617">
              <w:rPr>
                <w:szCs w:val="21"/>
              </w:rPr>
              <w:tab/>
            </w:r>
            <w:r w:rsidRPr="004E0617">
              <w:t>D0, S0, S1</w:t>
            </w:r>
          </w:p>
        </w:tc>
        <w:tc>
          <w:tcPr>
            <w:tcW w:w="817" w:type="dxa"/>
          </w:tcPr>
          <w:p w14:paraId="6E467108"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1F6B38D8"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6F707089"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479A2F35"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0111CC6A"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22DBAEEA"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60D20785"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304EFC6E" w14:textId="77777777" w:rsidTr="002D76C1">
        <w:tc>
          <w:tcPr>
            <w:tcW w:w="4002" w:type="dxa"/>
          </w:tcPr>
          <w:p w14:paraId="24B8F952" w14:textId="77777777" w:rsidR="00D8391A" w:rsidRPr="004E0617" w:rsidRDefault="00D8391A" w:rsidP="001C6617">
            <w:pPr>
              <w:pStyle w:val="tablebody"/>
              <w:keepNext w:val="0"/>
              <w:keepLines w:val="0"/>
              <w:ind w:left="58" w:right="58"/>
            </w:pPr>
            <w:r w:rsidRPr="004E0617">
              <w:t>AND</w:t>
            </w:r>
            <w:r w:rsidRPr="004E0617">
              <w:rPr>
                <w:szCs w:val="21"/>
              </w:rPr>
              <w:tab/>
            </w:r>
            <w:r w:rsidRPr="004E0617">
              <w:rPr>
                <w:szCs w:val="21"/>
              </w:rPr>
              <w:tab/>
            </w:r>
            <w:r w:rsidRPr="004E0617">
              <w:t>D0, S0, S1</w:t>
            </w:r>
          </w:p>
        </w:tc>
        <w:tc>
          <w:tcPr>
            <w:tcW w:w="817" w:type="dxa"/>
          </w:tcPr>
          <w:p w14:paraId="674191BC" w14:textId="77777777" w:rsidR="00D8391A" w:rsidRPr="004E0617" w:rsidRDefault="00D8391A" w:rsidP="001C6617">
            <w:pPr>
              <w:pStyle w:val="tablebody"/>
              <w:keepNext w:val="0"/>
              <w:keepLines w:val="0"/>
              <w:ind w:left="58" w:right="58"/>
            </w:pPr>
            <w:r w:rsidRPr="004E0617">
              <w:sym w:font="Wingdings 2" w:char="F099"/>
            </w:r>
          </w:p>
        </w:tc>
        <w:tc>
          <w:tcPr>
            <w:tcW w:w="794" w:type="dxa"/>
          </w:tcPr>
          <w:p w14:paraId="5980B60F" w14:textId="77777777" w:rsidR="00D8391A" w:rsidRPr="004E0617" w:rsidRDefault="00D8391A" w:rsidP="001C6617">
            <w:pPr>
              <w:pStyle w:val="tablebody"/>
              <w:keepNext w:val="0"/>
              <w:keepLines w:val="0"/>
              <w:ind w:left="58" w:right="58"/>
            </w:pPr>
            <w:r w:rsidRPr="004E0617">
              <w:sym w:font="Wingdings 2" w:char="F099"/>
            </w:r>
          </w:p>
        </w:tc>
        <w:tc>
          <w:tcPr>
            <w:tcW w:w="982" w:type="dxa"/>
          </w:tcPr>
          <w:p w14:paraId="39D53258"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42F92C17"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6C1D4B30"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3ADA72AA"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696DB1E8"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542EEC94" w14:textId="77777777" w:rsidTr="002D76C1">
        <w:tc>
          <w:tcPr>
            <w:tcW w:w="4002" w:type="dxa"/>
          </w:tcPr>
          <w:p w14:paraId="6136D80F" w14:textId="77777777" w:rsidR="00D8391A" w:rsidRPr="004E0617" w:rsidRDefault="00D8391A" w:rsidP="001C6617">
            <w:pPr>
              <w:pStyle w:val="tablebody"/>
              <w:keepNext w:val="0"/>
              <w:keepLines w:val="0"/>
              <w:ind w:left="58" w:right="58"/>
            </w:pPr>
            <w:r w:rsidRPr="004E0617">
              <w:t>AND64</w:t>
            </w:r>
            <w:r w:rsidRPr="004E0617">
              <w:rPr>
                <w:szCs w:val="21"/>
              </w:rPr>
              <w:tab/>
            </w:r>
            <w:r w:rsidRPr="004E0617">
              <w:rPr>
                <w:szCs w:val="21"/>
              </w:rPr>
              <w:tab/>
            </w:r>
            <w:r w:rsidRPr="004E0617">
              <w:t>D0, S0, S1</w:t>
            </w:r>
          </w:p>
        </w:tc>
        <w:tc>
          <w:tcPr>
            <w:tcW w:w="817" w:type="dxa"/>
          </w:tcPr>
          <w:p w14:paraId="100B97F6"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27D16A0C"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27DE123F"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0D6EC418"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6D6591F3"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6C9D112F"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60A9264B"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31571FF6" w14:textId="77777777" w:rsidTr="002D76C1">
        <w:tc>
          <w:tcPr>
            <w:tcW w:w="4002" w:type="dxa"/>
          </w:tcPr>
          <w:p w14:paraId="2736C1BC" w14:textId="77777777" w:rsidR="00D8391A" w:rsidRPr="004E0617" w:rsidRDefault="00D8391A" w:rsidP="001C6617">
            <w:pPr>
              <w:pStyle w:val="tablebody"/>
              <w:keepNext w:val="0"/>
              <w:keepLines w:val="0"/>
              <w:ind w:left="58" w:right="58"/>
            </w:pPr>
            <w:r w:rsidRPr="004E0617">
              <w:t>ANDU</w:t>
            </w:r>
            <w:r w:rsidRPr="004E0617">
              <w:rPr>
                <w:szCs w:val="21"/>
              </w:rPr>
              <w:tab/>
            </w:r>
            <w:r w:rsidRPr="004E0617">
              <w:rPr>
                <w:szCs w:val="21"/>
              </w:rPr>
              <w:tab/>
            </w:r>
            <w:r w:rsidRPr="004E0617">
              <w:t>D0, S0, IMM</w:t>
            </w:r>
          </w:p>
        </w:tc>
        <w:tc>
          <w:tcPr>
            <w:tcW w:w="817" w:type="dxa"/>
          </w:tcPr>
          <w:p w14:paraId="7AB30636" w14:textId="77777777" w:rsidR="00D8391A" w:rsidRPr="004E0617" w:rsidRDefault="00D8391A" w:rsidP="001C6617">
            <w:pPr>
              <w:pStyle w:val="tablebody"/>
              <w:keepNext w:val="0"/>
              <w:keepLines w:val="0"/>
              <w:ind w:left="58" w:right="58"/>
            </w:pPr>
            <w:r w:rsidRPr="004E0617">
              <w:sym w:font="Wingdings 2" w:char="F098"/>
            </w:r>
          </w:p>
        </w:tc>
        <w:tc>
          <w:tcPr>
            <w:tcW w:w="794" w:type="dxa"/>
          </w:tcPr>
          <w:p w14:paraId="4102394F" w14:textId="77777777" w:rsidR="00D8391A" w:rsidRPr="004E0617" w:rsidRDefault="00D8391A" w:rsidP="001C6617">
            <w:pPr>
              <w:pStyle w:val="tablebody"/>
              <w:keepNext w:val="0"/>
              <w:keepLines w:val="0"/>
              <w:ind w:left="58" w:right="58"/>
            </w:pPr>
            <w:r w:rsidRPr="004E0617">
              <w:sym w:font="Wingdings 2" w:char="F098"/>
            </w:r>
          </w:p>
        </w:tc>
        <w:tc>
          <w:tcPr>
            <w:tcW w:w="982" w:type="dxa"/>
          </w:tcPr>
          <w:p w14:paraId="0D5D5090"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4FE85504"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1F1256D8"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1D9A4E86"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43C32B0B"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6DCC8562" w14:textId="77777777" w:rsidTr="002D76C1">
        <w:tc>
          <w:tcPr>
            <w:tcW w:w="4002" w:type="dxa"/>
          </w:tcPr>
          <w:p w14:paraId="7671E779" w14:textId="77777777" w:rsidR="00D8391A" w:rsidRPr="004E0617" w:rsidRDefault="00D8391A" w:rsidP="001C6617">
            <w:pPr>
              <w:pStyle w:val="tablebody"/>
              <w:keepNext w:val="0"/>
              <w:keepLines w:val="0"/>
              <w:ind w:left="58" w:right="58"/>
            </w:pPr>
            <w:r w:rsidRPr="004E0617">
              <w:t>ANDU</w:t>
            </w:r>
            <w:r w:rsidRPr="004E0617">
              <w:rPr>
                <w:szCs w:val="21"/>
              </w:rPr>
              <w:tab/>
            </w:r>
            <w:r w:rsidRPr="004E0617">
              <w:rPr>
                <w:szCs w:val="21"/>
              </w:rPr>
              <w:tab/>
            </w:r>
            <w:r w:rsidRPr="004E0617">
              <w:t>D0, S0, LABEL</w:t>
            </w:r>
          </w:p>
        </w:tc>
        <w:tc>
          <w:tcPr>
            <w:tcW w:w="817" w:type="dxa"/>
          </w:tcPr>
          <w:p w14:paraId="0AC9F543" w14:textId="77777777" w:rsidR="00D8391A" w:rsidRPr="004E0617" w:rsidRDefault="00D8391A" w:rsidP="001C6617">
            <w:pPr>
              <w:pStyle w:val="tablebody"/>
              <w:keepNext w:val="0"/>
              <w:keepLines w:val="0"/>
              <w:ind w:left="58" w:right="58"/>
            </w:pPr>
            <w:r w:rsidRPr="004E0617">
              <w:sym w:font="Wingdings 2" w:char="F098"/>
            </w:r>
          </w:p>
        </w:tc>
        <w:tc>
          <w:tcPr>
            <w:tcW w:w="794" w:type="dxa"/>
          </w:tcPr>
          <w:p w14:paraId="00D2B8D3" w14:textId="77777777" w:rsidR="00D8391A" w:rsidRPr="004E0617" w:rsidRDefault="00D8391A" w:rsidP="001C6617">
            <w:pPr>
              <w:pStyle w:val="tablebody"/>
              <w:keepNext w:val="0"/>
              <w:keepLines w:val="0"/>
              <w:ind w:left="58" w:right="58"/>
            </w:pPr>
            <w:r w:rsidRPr="004E0617">
              <w:sym w:font="Wingdings 2" w:char="F098"/>
            </w:r>
          </w:p>
        </w:tc>
        <w:tc>
          <w:tcPr>
            <w:tcW w:w="982" w:type="dxa"/>
          </w:tcPr>
          <w:p w14:paraId="2F0933F2"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0F1A94B9"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09C838F7"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613E1CF4"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26E9AE32"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4181051E" w14:textId="77777777" w:rsidTr="002D76C1">
        <w:tc>
          <w:tcPr>
            <w:tcW w:w="4002" w:type="dxa"/>
          </w:tcPr>
          <w:p w14:paraId="5A25FCE8" w14:textId="77777777" w:rsidR="00D8391A" w:rsidRPr="004E0617" w:rsidRDefault="00D8391A" w:rsidP="001C6617">
            <w:pPr>
              <w:pStyle w:val="tablebody"/>
              <w:keepNext w:val="0"/>
              <w:keepLines w:val="0"/>
              <w:ind w:left="58" w:right="58"/>
              <w:rPr>
                <w:lang w:eastAsia="ja-JP"/>
              </w:rPr>
            </w:pPr>
            <w:r w:rsidRPr="004E0617">
              <w:rPr>
                <w:rFonts w:hint="eastAsia"/>
                <w:lang w:eastAsia="ja-JP"/>
              </w:rPr>
              <w:t>ASM</w:t>
            </w:r>
            <w:r w:rsidRPr="004E0617">
              <w:rPr>
                <w:lang w:eastAsia="ja-JP"/>
              </w:rPr>
              <w:tab/>
            </w:r>
            <w:r w:rsidRPr="004E0617">
              <w:rPr>
                <w:lang w:eastAsia="ja-JP"/>
              </w:rPr>
              <w:tab/>
              <w:t>D0, S0, S1</w:t>
            </w:r>
          </w:p>
        </w:tc>
        <w:tc>
          <w:tcPr>
            <w:tcW w:w="817" w:type="dxa"/>
          </w:tcPr>
          <w:p w14:paraId="7E64374E"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65AAA22C"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5E1C4F1E"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7F1429A1"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438E0FBB"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3BFE57B8"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2777FF11"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090092FC" w14:textId="77777777" w:rsidTr="002D76C1">
        <w:tc>
          <w:tcPr>
            <w:tcW w:w="4002" w:type="dxa"/>
          </w:tcPr>
          <w:p w14:paraId="0DAE36DA" w14:textId="77777777" w:rsidR="00D8391A" w:rsidRPr="004E0617" w:rsidRDefault="00D8391A" w:rsidP="001C6617">
            <w:pPr>
              <w:pStyle w:val="tablebody"/>
              <w:keepNext w:val="0"/>
              <w:keepLines w:val="0"/>
              <w:ind w:left="58" w:right="58"/>
              <w:rPr>
                <w:lang w:eastAsia="ja-JP"/>
              </w:rPr>
            </w:pPr>
            <w:r w:rsidRPr="004E0617">
              <w:rPr>
                <w:rFonts w:hint="eastAsia"/>
                <w:lang w:eastAsia="ja-JP"/>
              </w:rPr>
              <w:t>ASMU</w:t>
            </w:r>
            <w:r w:rsidRPr="004E0617">
              <w:rPr>
                <w:lang w:eastAsia="ja-JP"/>
              </w:rPr>
              <w:tab/>
            </w:r>
            <w:r w:rsidRPr="004E0617">
              <w:rPr>
                <w:lang w:eastAsia="ja-JP"/>
              </w:rPr>
              <w:tab/>
              <w:t>D0, S0, IMM</w:t>
            </w:r>
          </w:p>
        </w:tc>
        <w:tc>
          <w:tcPr>
            <w:tcW w:w="817" w:type="dxa"/>
          </w:tcPr>
          <w:p w14:paraId="6F7B12B3"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5F893E22"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2F2187C7"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3462A693"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479D219B"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721F06BB"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2B522274"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0FCD1F78" w14:textId="77777777" w:rsidTr="002D76C1">
        <w:tc>
          <w:tcPr>
            <w:tcW w:w="4002" w:type="dxa"/>
          </w:tcPr>
          <w:p w14:paraId="76139507" w14:textId="77777777" w:rsidR="00D8391A" w:rsidRPr="004E0617" w:rsidRDefault="00D8391A" w:rsidP="001C6617">
            <w:pPr>
              <w:pStyle w:val="tablebody"/>
              <w:keepNext w:val="0"/>
              <w:keepLines w:val="0"/>
              <w:ind w:left="58" w:right="58"/>
            </w:pPr>
            <w:r w:rsidRPr="004E0617">
              <w:rPr>
                <w:rFonts w:hint="eastAsia"/>
                <w:lang w:eastAsia="ja-JP"/>
              </w:rPr>
              <w:t>ASMU</w:t>
            </w:r>
            <w:r w:rsidRPr="004E0617">
              <w:rPr>
                <w:lang w:eastAsia="ja-JP"/>
              </w:rPr>
              <w:tab/>
            </w:r>
            <w:r w:rsidRPr="004E0617">
              <w:rPr>
                <w:lang w:eastAsia="ja-JP"/>
              </w:rPr>
              <w:tab/>
              <w:t>D0, S0, LABEL</w:t>
            </w:r>
          </w:p>
        </w:tc>
        <w:tc>
          <w:tcPr>
            <w:tcW w:w="817" w:type="dxa"/>
          </w:tcPr>
          <w:p w14:paraId="68491252"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5650B977"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71E7F6B9"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6AF11802"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3E32E7DB"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41F5A263"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0763840A"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2FCF24F7" w14:textId="77777777" w:rsidTr="002D76C1">
        <w:tc>
          <w:tcPr>
            <w:tcW w:w="4002" w:type="dxa"/>
          </w:tcPr>
          <w:p w14:paraId="4B3CFC09" w14:textId="77777777" w:rsidR="00D8391A" w:rsidRPr="004E0617" w:rsidRDefault="00D8391A" w:rsidP="001C6617">
            <w:pPr>
              <w:pStyle w:val="tablebody"/>
              <w:keepNext w:val="0"/>
              <w:keepLines w:val="0"/>
              <w:ind w:left="58" w:right="58"/>
            </w:pPr>
            <w:r w:rsidRPr="004E0617">
              <w:t>CNT0</w:t>
            </w:r>
            <w:r w:rsidRPr="004E0617">
              <w:rPr>
                <w:szCs w:val="21"/>
              </w:rPr>
              <w:tab/>
            </w:r>
            <w:r w:rsidRPr="004E0617">
              <w:rPr>
                <w:szCs w:val="21"/>
              </w:rPr>
              <w:tab/>
            </w:r>
            <w:r w:rsidRPr="004E0617">
              <w:t>D0, S0</w:t>
            </w:r>
          </w:p>
        </w:tc>
        <w:tc>
          <w:tcPr>
            <w:tcW w:w="817" w:type="dxa"/>
          </w:tcPr>
          <w:p w14:paraId="7D9DBD02" w14:textId="77777777" w:rsidR="00D8391A" w:rsidRPr="004E0617" w:rsidRDefault="00D8391A" w:rsidP="001C6617">
            <w:pPr>
              <w:pStyle w:val="tablebody"/>
              <w:keepNext w:val="0"/>
              <w:keepLines w:val="0"/>
              <w:ind w:left="58" w:right="58"/>
            </w:pPr>
            <w:r w:rsidRPr="004E0617">
              <w:sym w:font="Wingdings 2" w:char="F099"/>
            </w:r>
          </w:p>
        </w:tc>
        <w:tc>
          <w:tcPr>
            <w:tcW w:w="794" w:type="dxa"/>
          </w:tcPr>
          <w:p w14:paraId="2768EA77"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7EF7B111"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7F50D135"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5A76DE28"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1D3580C5"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2899D00C"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2C771DFA" w14:textId="77777777" w:rsidTr="002D76C1">
        <w:tc>
          <w:tcPr>
            <w:tcW w:w="4002" w:type="dxa"/>
          </w:tcPr>
          <w:p w14:paraId="38C9F1F2" w14:textId="77777777" w:rsidR="00D8391A" w:rsidRPr="004E0617" w:rsidRDefault="00D8391A" w:rsidP="001C6617">
            <w:pPr>
              <w:pStyle w:val="tablebody"/>
              <w:keepNext w:val="0"/>
              <w:keepLines w:val="0"/>
              <w:ind w:left="58" w:right="58"/>
            </w:pPr>
            <w:r w:rsidRPr="004E0617">
              <w:t>CNT1</w:t>
            </w:r>
            <w:r w:rsidRPr="004E0617">
              <w:rPr>
                <w:szCs w:val="21"/>
              </w:rPr>
              <w:tab/>
            </w:r>
            <w:r w:rsidRPr="004E0617">
              <w:rPr>
                <w:szCs w:val="21"/>
              </w:rPr>
              <w:tab/>
            </w:r>
            <w:r w:rsidRPr="004E0617">
              <w:t>D0, S0</w:t>
            </w:r>
          </w:p>
        </w:tc>
        <w:tc>
          <w:tcPr>
            <w:tcW w:w="817" w:type="dxa"/>
          </w:tcPr>
          <w:p w14:paraId="36539F11" w14:textId="77777777" w:rsidR="00D8391A" w:rsidRPr="004E0617" w:rsidRDefault="00D8391A" w:rsidP="001C6617">
            <w:pPr>
              <w:pStyle w:val="tablebody"/>
              <w:keepNext w:val="0"/>
              <w:keepLines w:val="0"/>
              <w:ind w:left="58" w:right="58"/>
            </w:pPr>
            <w:r w:rsidRPr="004E0617">
              <w:sym w:font="Wingdings 2" w:char="F099"/>
            </w:r>
          </w:p>
        </w:tc>
        <w:tc>
          <w:tcPr>
            <w:tcW w:w="794" w:type="dxa"/>
          </w:tcPr>
          <w:p w14:paraId="410A13F6"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3AAC9477"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09C879BE"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6AF31FB3"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0C140047"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765B6D25"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6FB0D150" w14:textId="77777777" w:rsidTr="002D76C1">
        <w:tc>
          <w:tcPr>
            <w:tcW w:w="4002" w:type="dxa"/>
          </w:tcPr>
          <w:p w14:paraId="70C5CB45" w14:textId="77777777" w:rsidR="00D8391A" w:rsidRPr="004E0617" w:rsidRDefault="00D8391A" w:rsidP="001C6617">
            <w:pPr>
              <w:pStyle w:val="tablebody"/>
              <w:keepNext w:val="0"/>
              <w:keepLines w:val="0"/>
              <w:ind w:left="58" w:right="58"/>
            </w:pPr>
            <w:r w:rsidRPr="004E0617">
              <w:t>CSUSS</w:t>
            </w:r>
            <w:r w:rsidRPr="004E0617">
              <w:rPr>
                <w:szCs w:val="21"/>
              </w:rPr>
              <w:tab/>
            </w:r>
            <w:r w:rsidRPr="004E0617">
              <w:rPr>
                <w:szCs w:val="21"/>
              </w:rPr>
              <w:tab/>
            </w:r>
            <w:r w:rsidRPr="004E0617">
              <w:t>D0, S0, S1</w:t>
            </w:r>
          </w:p>
        </w:tc>
        <w:tc>
          <w:tcPr>
            <w:tcW w:w="817" w:type="dxa"/>
          </w:tcPr>
          <w:p w14:paraId="6F1412E5"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7025CCB5"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752B1CC8"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11FC2D8E"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126C4EAC"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6012C4CB"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4B14954F"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70DD9CB5" w14:textId="77777777" w:rsidTr="002D76C1">
        <w:tc>
          <w:tcPr>
            <w:tcW w:w="4002" w:type="dxa"/>
          </w:tcPr>
          <w:p w14:paraId="6D5ACD31" w14:textId="77777777" w:rsidR="00D8391A" w:rsidRPr="004E0617" w:rsidRDefault="00D8391A" w:rsidP="001C6617">
            <w:pPr>
              <w:pStyle w:val="tablebody"/>
              <w:keepNext w:val="0"/>
              <w:keepLines w:val="0"/>
              <w:ind w:left="58" w:right="58"/>
            </w:pPr>
            <w:r w:rsidRPr="004E0617">
              <w:t>CSUSU</w:t>
            </w:r>
            <w:r w:rsidRPr="004E0617">
              <w:rPr>
                <w:szCs w:val="21"/>
              </w:rPr>
              <w:tab/>
            </w:r>
            <w:r w:rsidRPr="004E0617">
              <w:rPr>
                <w:szCs w:val="21"/>
              </w:rPr>
              <w:tab/>
            </w:r>
            <w:r w:rsidRPr="004E0617">
              <w:t>D0, S0, S1</w:t>
            </w:r>
          </w:p>
        </w:tc>
        <w:tc>
          <w:tcPr>
            <w:tcW w:w="817" w:type="dxa"/>
          </w:tcPr>
          <w:p w14:paraId="4F7EB6A1"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4B3112A2"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34A4AA04"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2C1B3B23"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2BB885D5"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60F3073B"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66694DE1"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7E57B3CF" w14:textId="77777777" w:rsidTr="002D76C1">
        <w:tc>
          <w:tcPr>
            <w:tcW w:w="4002" w:type="dxa"/>
          </w:tcPr>
          <w:p w14:paraId="00D1C225" w14:textId="77777777" w:rsidR="00D8391A" w:rsidRPr="004E0617" w:rsidRDefault="00D8391A" w:rsidP="001C6617">
            <w:pPr>
              <w:pStyle w:val="tablebody"/>
              <w:keepNext w:val="0"/>
              <w:keepLines w:val="0"/>
              <w:ind w:left="58" w:right="58"/>
            </w:pPr>
            <w:r w:rsidRPr="004E0617">
              <w:t>EOR</w:t>
            </w:r>
            <w:r w:rsidRPr="004E0617">
              <w:rPr>
                <w:szCs w:val="21"/>
              </w:rPr>
              <w:tab/>
            </w:r>
            <w:r w:rsidRPr="004E0617">
              <w:rPr>
                <w:szCs w:val="21"/>
              </w:rPr>
              <w:tab/>
            </w:r>
            <w:r w:rsidRPr="004E0617">
              <w:t>D0, S0, S1</w:t>
            </w:r>
          </w:p>
        </w:tc>
        <w:tc>
          <w:tcPr>
            <w:tcW w:w="817" w:type="dxa"/>
          </w:tcPr>
          <w:p w14:paraId="0A11B89F" w14:textId="77777777" w:rsidR="00D8391A" w:rsidRPr="004E0617" w:rsidRDefault="00D8391A" w:rsidP="001C6617">
            <w:pPr>
              <w:pStyle w:val="tablebody"/>
              <w:keepNext w:val="0"/>
              <w:keepLines w:val="0"/>
              <w:ind w:left="58" w:right="58"/>
            </w:pPr>
            <w:r w:rsidRPr="004E0617">
              <w:sym w:font="Wingdings 2" w:char="F099"/>
            </w:r>
          </w:p>
        </w:tc>
        <w:tc>
          <w:tcPr>
            <w:tcW w:w="794" w:type="dxa"/>
          </w:tcPr>
          <w:p w14:paraId="64E4618F" w14:textId="77777777" w:rsidR="00D8391A" w:rsidRPr="004E0617" w:rsidRDefault="00D8391A" w:rsidP="001C6617">
            <w:pPr>
              <w:pStyle w:val="tablebody"/>
              <w:keepNext w:val="0"/>
              <w:keepLines w:val="0"/>
              <w:ind w:left="58" w:right="58"/>
            </w:pPr>
            <w:r w:rsidRPr="004E0617">
              <w:sym w:font="Wingdings 2" w:char="F099"/>
            </w:r>
          </w:p>
        </w:tc>
        <w:tc>
          <w:tcPr>
            <w:tcW w:w="982" w:type="dxa"/>
          </w:tcPr>
          <w:p w14:paraId="287FA053"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43366B91"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19C9643B"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5E16FB02"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32A851D2"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0BA8284C" w14:textId="77777777" w:rsidTr="002D76C1">
        <w:tc>
          <w:tcPr>
            <w:tcW w:w="4002" w:type="dxa"/>
          </w:tcPr>
          <w:p w14:paraId="059A1A31" w14:textId="77777777" w:rsidR="00D8391A" w:rsidRPr="004E0617" w:rsidRDefault="00D8391A" w:rsidP="001C6617">
            <w:pPr>
              <w:pStyle w:val="tablebody"/>
              <w:keepNext w:val="0"/>
              <w:keepLines w:val="0"/>
              <w:ind w:left="58" w:right="58"/>
            </w:pPr>
            <w:r w:rsidRPr="004E0617">
              <w:t>EOR64</w:t>
            </w:r>
            <w:r w:rsidRPr="004E0617">
              <w:rPr>
                <w:szCs w:val="21"/>
              </w:rPr>
              <w:tab/>
            </w:r>
            <w:r w:rsidRPr="004E0617">
              <w:rPr>
                <w:szCs w:val="21"/>
              </w:rPr>
              <w:tab/>
            </w:r>
            <w:r w:rsidRPr="004E0617">
              <w:t>D0, S0, S1</w:t>
            </w:r>
          </w:p>
        </w:tc>
        <w:tc>
          <w:tcPr>
            <w:tcW w:w="817" w:type="dxa"/>
          </w:tcPr>
          <w:p w14:paraId="03EB855F"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7D68507F"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25E500D0" w14:textId="77777777" w:rsidR="00D8391A" w:rsidRPr="004E0617" w:rsidRDefault="00D8391A" w:rsidP="001C6617">
            <w:pPr>
              <w:pStyle w:val="tablebody"/>
              <w:keepNext w:val="0"/>
              <w:keepLines w:val="0"/>
              <w:ind w:left="58" w:right="58"/>
            </w:pPr>
            <w:r w:rsidRPr="004E0617">
              <w:sym w:font="Symbol" w:char="F0B4"/>
            </w:r>
          </w:p>
        </w:tc>
        <w:tc>
          <w:tcPr>
            <w:tcW w:w="820" w:type="dxa"/>
          </w:tcPr>
          <w:p w14:paraId="5D5CFBF6"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533AE262"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150BB786"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7D8C550F"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4730BAA9" w14:textId="77777777" w:rsidTr="002D76C1">
        <w:tc>
          <w:tcPr>
            <w:tcW w:w="4002" w:type="dxa"/>
          </w:tcPr>
          <w:p w14:paraId="4D1EAB39" w14:textId="77777777" w:rsidR="00D8391A" w:rsidRPr="004E0617" w:rsidRDefault="00D8391A" w:rsidP="001C6617">
            <w:pPr>
              <w:pStyle w:val="tablebody"/>
              <w:keepNext w:val="0"/>
              <w:keepLines w:val="0"/>
              <w:ind w:left="58" w:right="58"/>
            </w:pPr>
            <w:r w:rsidRPr="004E0617">
              <w:t>EORU</w:t>
            </w:r>
            <w:r w:rsidRPr="004E0617">
              <w:rPr>
                <w:szCs w:val="21"/>
              </w:rPr>
              <w:tab/>
            </w:r>
            <w:r w:rsidRPr="004E0617">
              <w:rPr>
                <w:szCs w:val="21"/>
              </w:rPr>
              <w:tab/>
            </w:r>
            <w:r w:rsidRPr="004E0617">
              <w:t>D0, S0, IMM</w:t>
            </w:r>
          </w:p>
        </w:tc>
        <w:tc>
          <w:tcPr>
            <w:tcW w:w="817" w:type="dxa"/>
          </w:tcPr>
          <w:p w14:paraId="2C9B8BB7"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664BB56F"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017C47E2"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17DE5370"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4733BB37"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26A215EB"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332FADF1"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50FDD3B6" w14:textId="77777777" w:rsidTr="002D76C1">
        <w:tc>
          <w:tcPr>
            <w:tcW w:w="4002" w:type="dxa"/>
          </w:tcPr>
          <w:p w14:paraId="3375C381" w14:textId="77777777" w:rsidR="00D8391A" w:rsidRPr="004E0617" w:rsidRDefault="00D8391A" w:rsidP="001C6617">
            <w:pPr>
              <w:pStyle w:val="tablebody"/>
              <w:keepNext w:val="0"/>
              <w:keepLines w:val="0"/>
              <w:ind w:left="58" w:right="58"/>
            </w:pPr>
            <w:r w:rsidRPr="004E0617">
              <w:t>EORU</w:t>
            </w:r>
            <w:r w:rsidRPr="004E0617">
              <w:rPr>
                <w:szCs w:val="21"/>
              </w:rPr>
              <w:tab/>
            </w:r>
            <w:r w:rsidRPr="004E0617">
              <w:rPr>
                <w:szCs w:val="21"/>
              </w:rPr>
              <w:tab/>
            </w:r>
            <w:r w:rsidRPr="004E0617">
              <w:t>D0, S0, LABEL</w:t>
            </w:r>
          </w:p>
        </w:tc>
        <w:tc>
          <w:tcPr>
            <w:tcW w:w="817" w:type="dxa"/>
          </w:tcPr>
          <w:p w14:paraId="47DA0B19"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12E892C1"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7F52B353"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22B686B8"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4F5AF538"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6F7E3DE8"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5919E1F2"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394AA83A" w14:textId="77777777" w:rsidTr="002D76C1">
        <w:tc>
          <w:tcPr>
            <w:tcW w:w="4002" w:type="dxa"/>
          </w:tcPr>
          <w:p w14:paraId="34AFBBF1" w14:textId="77777777" w:rsidR="00D8391A" w:rsidRPr="004E0617" w:rsidRDefault="00D8391A" w:rsidP="001C6617">
            <w:pPr>
              <w:pStyle w:val="tablebody"/>
              <w:keepNext w:val="0"/>
              <w:keepLines w:val="0"/>
              <w:ind w:left="58" w:right="58"/>
            </w:pPr>
            <w:r w:rsidRPr="004E0617">
              <w:t>F2I</w:t>
            </w:r>
            <w:r w:rsidRPr="004E0617">
              <w:rPr>
                <w:szCs w:val="21"/>
              </w:rPr>
              <w:tab/>
            </w:r>
            <w:r w:rsidRPr="004E0617">
              <w:rPr>
                <w:szCs w:val="21"/>
              </w:rPr>
              <w:tab/>
            </w:r>
            <w:r w:rsidRPr="004E0617">
              <w:t>D0, S0</w:t>
            </w:r>
          </w:p>
        </w:tc>
        <w:tc>
          <w:tcPr>
            <w:tcW w:w="817" w:type="dxa"/>
          </w:tcPr>
          <w:p w14:paraId="54C9E9B0" w14:textId="77777777" w:rsidR="00D8391A" w:rsidRPr="004E0617" w:rsidRDefault="00D8391A" w:rsidP="001C6617">
            <w:pPr>
              <w:pStyle w:val="tablebody"/>
              <w:keepNext w:val="0"/>
              <w:keepLines w:val="0"/>
              <w:ind w:left="58" w:right="58"/>
            </w:pPr>
            <w:r w:rsidRPr="004E0617">
              <w:sym w:font="Wingdings 2" w:char="F099"/>
            </w:r>
          </w:p>
        </w:tc>
        <w:tc>
          <w:tcPr>
            <w:tcW w:w="794" w:type="dxa"/>
          </w:tcPr>
          <w:p w14:paraId="6116D64F" w14:textId="77777777" w:rsidR="00D8391A" w:rsidRPr="004E0617" w:rsidRDefault="00D8391A" w:rsidP="001C6617">
            <w:pPr>
              <w:pStyle w:val="tablebody"/>
              <w:keepNext w:val="0"/>
              <w:keepLines w:val="0"/>
              <w:ind w:left="58" w:right="58"/>
            </w:pPr>
            <w:r w:rsidRPr="004E0617">
              <w:sym w:font="Wingdings 2" w:char="F099"/>
            </w:r>
          </w:p>
        </w:tc>
        <w:tc>
          <w:tcPr>
            <w:tcW w:w="982" w:type="dxa"/>
          </w:tcPr>
          <w:p w14:paraId="44287894"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5FA6A479"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1700A694"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0F032F78"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0840CED0"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162BB4A2" w14:textId="77777777" w:rsidTr="002D76C1">
        <w:tc>
          <w:tcPr>
            <w:tcW w:w="4002" w:type="dxa"/>
          </w:tcPr>
          <w:p w14:paraId="0024886C" w14:textId="77777777" w:rsidR="00D8391A" w:rsidRPr="004E0617" w:rsidRDefault="00D8391A" w:rsidP="001C6617">
            <w:pPr>
              <w:pStyle w:val="tablebody"/>
              <w:keepNext w:val="0"/>
              <w:keepLines w:val="0"/>
              <w:ind w:left="58" w:right="58"/>
            </w:pPr>
            <w:r w:rsidRPr="004E0617">
              <w:t>FABS</w:t>
            </w:r>
            <w:r w:rsidRPr="004E0617">
              <w:rPr>
                <w:szCs w:val="21"/>
              </w:rPr>
              <w:tab/>
            </w:r>
            <w:r w:rsidRPr="004E0617">
              <w:rPr>
                <w:szCs w:val="21"/>
              </w:rPr>
              <w:tab/>
            </w:r>
            <w:r w:rsidRPr="004E0617">
              <w:t>D0, S0</w:t>
            </w:r>
          </w:p>
        </w:tc>
        <w:tc>
          <w:tcPr>
            <w:tcW w:w="817" w:type="dxa"/>
          </w:tcPr>
          <w:p w14:paraId="1492586D"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4D570220"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1DF95422"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011D657C"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5FCB0450"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0A7148BC"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370000CE"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6DBC9D49" w14:textId="77777777" w:rsidTr="002D76C1">
        <w:tc>
          <w:tcPr>
            <w:tcW w:w="4002" w:type="dxa"/>
          </w:tcPr>
          <w:p w14:paraId="25BD5D81" w14:textId="77777777" w:rsidR="00D8391A" w:rsidRPr="004E0617" w:rsidRDefault="00D8391A" w:rsidP="001C6617">
            <w:pPr>
              <w:pStyle w:val="tablebody"/>
              <w:keepNext w:val="0"/>
              <w:keepLines w:val="0"/>
              <w:ind w:left="58" w:right="58"/>
            </w:pPr>
            <w:r w:rsidRPr="004E0617">
              <w:t>FADD</w:t>
            </w:r>
            <w:r w:rsidRPr="004E0617">
              <w:rPr>
                <w:szCs w:val="21"/>
              </w:rPr>
              <w:tab/>
            </w:r>
            <w:r w:rsidRPr="004E0617">
              <w:rPr>
                <w:szCs w:val="21"/>
              </w:rPr>
              <w:tab/>
            </w:r>
            <w:r w:rsidRPr="004E0617">
              <w:t>D0, S0, S1</w:t>
            </w:r>
          </w:p>
        </w:tc>
        <w:tc>
          <w:tcPr>
            <w:tcW w:w="817" w:type="dxa"/>
          </w:tcPr>
          <w:p w14:paraId="6CB8EF9C"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0DCD1408"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0F86412A"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2C7E9BF6"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1031EC95"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664DDD27"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542A16E1"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6F0FE804" w14:textId="77777777" w:rsidTr="002D76C1">
        <w:tc>
          <w:tcPr>
            <w:tcW w:w="4002" w:type="dxa"/>
          </w:tcPr>
          <w:p w14:paraId="77EAFAC5" w14:textId="77777777" w:rsidR="00D8391A" w:rsidRPr="004E0617" w:rsidRDefault="00D8391A" w:rsidP="001C6617">
            <w:pPr>
              <w:pStyle w:val="tablebody"/>
              <w:keepNext w:val="0"/>
              <w:keepLines w:val="0"/>
              <w:ind w:left="58" w:right="58"/>
            </w:pPr>
            <w:r w:rsidRPr="004E0617">
              <w:t>FADDU</w:t>
            </w:r>
            <w:r w:rsidRPr="004E0617">
              <w:rPr>
                <w:szCs w:val="21"/>
              </w:rPr>
              <w:tab/>
            </w:r>
            <w:r w:rsidRPr="004E0617">
              <w:rPr>
                <w:szCs w:val="21"/>
              </w:rPr>
              <w:tab/>
            </w:r>
            <w:r w:rsidRPr="004E0617">
              <w:t>D0, S0, IMM</w:t>
            </w:r>
          </w:p>
        </w:tc>
        <w:tc>
          <w:tcPr>
            <w:tcW w:w="817" w:type="dxa"/>
          </w:tcPr>
          <w:p w14:paraId="0CA33E26"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6D93DE8A"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5CCD50D0"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4BA21EFE"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258BD18A"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7FF257BF"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0F1D3892"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0D672444" w14:textId="77777777" w:rsidTr="002D76C1">
        <w:tc>
          <w:tcPr>
            <w:tcW w:w="4002" w:type="dxa"/>
          </w:tcPr>
          <w:p w14:paraId="5044DD62" w14:textId="77777777" w:rsidR="00D8391A" w:rsidRPr="004E0617" w:rsidRDefault="00D8391A" w:rsidP="001C6617">
            <w:pPr>
              <w:pStyle w:val="tablebody"/>
              <w:keepNext w:val="0"/>
              <w:keepLines w:val="0"/>
              <w:ind w:left="58" w:right="58"/>
            </w:pPr>
            <w:r w:rsidRPr="004E0617">
              <w:t>FADDU</w:t>
            </w:r>
            <w:r w:rsidRPr="004E0617">
              <w:rPr>
                <w:szCs w:val="21"/>
              </w:rPr>
              <w:tab/>
            </w:r>
            <w:r w:rsidRPr="004E0617">
              <w:rPr>
                <w:szCs w:val="21"/>
              </w:rPr>
              <w:tab/>
            </w:r>
            <w:r w:rsidRPr="004E0617">
              <w:t>D0, S0, LABEL</w:t>
            </w:r>
          </w:p>
        </w:tc>
        <w:tc>
          <w:tcPr>
            <w:tcW w:w="817" w:type="dxa"/>
          </w:tcPr>
          <w:p w14:paraId="7CEDE339"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4D32EDC1"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35D7DC41"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35298CF8"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1611DA64"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45F3EF11"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3A27369E"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41D03927" w14:textId="77777777" w:rsidTr="002D76C1">
        <w:tc>
          <w:tcPr>
            <w:tcW w:w="4002" w:type="dxa"/>
          </w:tcPr>
          <w:p w14:paraId="48E70883" w14:textId="77777777" w:rsidR="00D8391A" w:rsidRPr="004E0617" w:rsidRDefault="00D8391A" w:rsidP="001C6617">
            <w:pPr>
              <w:pStyle w:val="tablebody"/>
              <w:keepNext w:val="0"/>
              <w:keepLines w:val="0"/>
              <w:ind w:left="58" w:right="58"/>
            </w:pPr>
            <w:r w:rsidRPr="004E0617">
              <w:t>FAND</w:t>
            </w:r>
            <w:r w:rsidRPr="004E0617">
              <w:rPr>
                <w:szCs w:val="21"/>
              </w:rPr>
              <w:tab/>
            </w:r>
            <w:r w:rsidRPr="004E0617">
              <w:rPr>
                <w:szCs w:val="21"/>
              </w:rPr>
              <w:tab/>
            </w:r>
            <w:r w:rsidRPr="004E0617">
              <w:t>D0, S0, S1</w:t>
            </w:r>
          </w:p>
        </w:tc>
        <w:tc>
          <w:tcPr>
            <w:tcW w:w="817" w:type="dxa"/>
          </w:tcPr>
          <w:p w14:paraId="623E7230"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10AF8B29"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397A50B4"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2476D4B2"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7DCA7931"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5B984668"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7BD1FC7D" w14:textId="77777777" w:rsidR="00D8391A" w:rsidRPr="004E0617" w:rsidRDefault="00D8391A" w:rsidP="001C6617">
            <w:pPr>
              <w:pStyle w:val="tablebody"/>
              <w:keepNext w:val="0"/>
              <w:keepLines w:val="0"/>
              <w:ind w:left="58" w:right="58"/>
            </w:pPr>
            <w:r w:rsidRPr="004E0617">
              <w:sym w:font="Symbol" w:char="F0B4"/>
            </w:r>
          </w:p>
        </w:tc>
      </w:tr>
      <w:tr w:rsidR="00D8391A" w:rsidRPr="004E0617" w14:paraId="5806885B" w14:textId="77777777" w:rsidTr="002D76C1">
        <w:tc>
          <w:tcPr>
            <w:tcW w:w="4002" w:type="dxa"/>
          </w:tcPr>
          <w:p w14:paraId="6C2D5CD0" w14:textId="77777777" w:rsidR="00D8391A" w:rsidRPr="004E0617" w:rsidRDefault="00D8391A" w:rsidP="001C6617">
            <w:pPr>
              <w:pStyle w:val="tablebody"/>
              <w:keepNext w:val="0"/>
              <w:keepLines w:val="0"/>
              <w:ind w:left="58" w:right="58"/>
            </w:pPr>
            <w:r w:rsidRPr="004E0617">
              <w:t>FANDU</w:t>
            </w:r>
            <w:r w:rsidRPr="004E0617">
              <w:rPr>
                <w:szCs w:val="21"/>
              </w:rPr>
              <w:tab/>
            </w:r>
            <w:r w:rsidRPr="004E0617">
              <w:rPr>
                <w:szCs w:val="21"/>
              </w:rPr>
              <w:tab/>
            </w:r>
            <w:r w:rsidRPr="004E0617">
              <w:t>D0, S0, IMM</w:t>
            </w:r>
          </w:p>
        </w:tc>
        <w:tc>
          <w:tcPr>
            <w:tcW w:w="817" w:type="dxa"/>
          </w:tcPr>
          <w:p w14:paraId="234E9AFD"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199CA677"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29AAF2CE"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1E319EEE"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70AADEFC"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6639512C"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3FEBE6EA" w14:textId="77777777" w:rsidR="00D8391A" w:rsidRPr="004E0617" w:rsidRDefault="00D8391A" w:rsidP="001C6617">
            <w:pPr>
              <w:pStyle w:val="tablebody"/>
              <w:keepNext w:val="0"/>
              <w:keepLines w:val="0"/>
              <w:ind w:left="58" w:right="58"/>
            </w:pPr>
            <w:r w:rsidRPr="004E0617">
              <w:sym w:font="Symbol" w:char="F0B4"/>
            </w:r>
          </w:p>
        </w:tc>
      </w:tr>
      <w:tr w:rsidR="00D8391A" w:rsidRPr="004E0617" w14:paraId="24D58532" w14:textId="77777777" w:rsidTr="002D76C1">
        <w:tc>
          <w:tcPr>
            <w:tcW w:w="4002" w:type="dxa"/>
          </w:tcPr>
          <w:p w14:paraId="0DA9F3BD" w14:textId="77777777" w:rsidR="00D8391A" w:rsidRPr="004E0617" w:rsidRDefault="00D8391A" w:rsidP="001C6617">
            <w:pPr>
              <w:pStyle w:val="tablebody"/>
              <w:keepNext w:val="0"/>
              <w:keepLines w:val="0"/>
              <w:ind w:left="58" w:right="58"/>
            </w:pPr>
            <w:r w:rsidRPr="004E0617">
              <w:t>FANDU</w:t>
            </w:r>
            <w:r w:rsidRPr="004E0617">
              <w:rPr>
                <w:szCs w:val="21"/>
              </w:rPr>
              <w:tab/>
            </w:r>
            <w:r w:rsidRPr="004E0617">
              <w:rPr>
                <w:szCs w:val="21"/>
              </w:rPr>
              <w:tab/>
            </w:r>
            <w:r w:rsidRPr="004E0617">
              <w:t>D0, S0, LABEL</w:t>
            </w:r>
          </w:p>
        </w:tc>
        <w:tc>
          <w:tcPr>
            <w:tcW w:w="817" w:type="dxa"/>
          </w:tcPr>
          <w:p w14:paraId="4BF8439F"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0E46F9D0"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53EA6C3D"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63474B88"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41298569"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70EFE149"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3DA2AD0C" w14:textId="77777777" w:rsidR="00D8391A" w:rsidRPr="004E0617" w:rsidRDefault="00D8391A" w:rsidP="001C6617">
            <w:pPr>
              <w:pStyle w:val="tablebody"/>
              <w:keepNext w:val="0"/>
              <w:keepLines w:val="0"/>
              <w:ind w:left="58" w:right="58"/>
            </w:pPr>
            <w:r w:rsidRPr="004E0617">
              <w:sym w:font="Symbol" w:char="F0B4"/>
            </w:r>
          </w:p>
        </w:tc>
      </w:tr>
      <w:tr w:rsidR="00D8391A" w:rsidRPr="004E0617" w14:paraId="61A2FED5" w14:textId="77777777" w:rsidTr="002D76C1">
        <w:tc>
          <w:tcPr>
            <w:tcW w:w="4002" w:type="dxa"/>
          </w:tcPr>
          <w:p w14:paraId="2E638EDB" w14:textId="77777777" w:rsidR="00D8391A" w:rsidRPr="004E0617" w:rsidRDefault="00D8391A" w:rsidP="001C6617">
            <w:pPr>
              <w:pStyle w:val="tablebody"/>
              <w:keepNext w:val="0"/>
              <w:keepLines w:val="0"/>
              <w:ind w:left="58" w:right="58"/>
            </w:pPr>
            <w:r w:rsidRPr="004E0617">
              <w:t>FEOR</w:t>
            </w:r>
            <w:r w:rsidRPr="004E0617">
              <w:rPr>
                <w:szCs w:val="21"/>
              </w:rPr>
              <w:tab/>
            </w:r>
            <w:r w:rsidRPr="004E0617">
              <w:rPr>
                <w:szCs w:val="21"/>
              </w:rPr>
              <w:tab/>
            </w:r>
            <w:r w:rsidRPr="004E0617">
              <w:t>D0, S0, S1</w:t>
            </w:r>
          </w:p>
        </w:tc>
        <w:tc>
          <w:tcPr>
            <w:tcW w:w="817" w:type="dxa"/>
          </w:tcPr>
          <w:p w14:paraId="3C6C2A2C"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1C9A9FD2"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72F1F9DA"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480B13BC"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6C00F0BB"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7B20232D"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1AF26F42" w14:textId="77777777" w:rsidR="00D8391A" w:rsidRPr="004E0617" w:rsidRDefault="00D8391A" w:rsidP="001C6617">
            <w:pPr>
              <w:pStyle w:val="tablebody"/>
              <w:keepNext w:val="0"/>
              <w:keepLines w:val="0"/>
              <w:ind w:left="58" w:right="58"/>
            </w:pPr>
            <w:r w:rsidRPr="004E0617">
              <w:sym w:font="Symbol" w:char="F0B4"/>
            </w:r>
          </w:p>
        </w:tc>
      </w:tr>
      <w:tr w:rsidR="00D8391A" w:rsidRPr="004E0617" w14:paraId="6D64F0A0" w14:textId="77777777" w:rsidTr="002D76C1">
        <w:tc>
          <w:tcPr>
            <w:tcW w:w="4002" w:type="dxa"/>
          </w:tcPr>
          <w:p w14:paraId="451712A3" w14:textId="77777777" w:rsidR="00D8391A" w:rsidRPr="004E0617" w:rsidRDefault="00D8391A" w:rsidP="001C6617">
            <w:pPr>
              <w:pStyle w:val="tablebody"/>
              <w:keepNext w:val="0"/>
              <w:keepLines w:val="0"/>
              <w:ind w:left="58" w:right="58"/>
            </w:pPr>
            <w:r w:rsidRPr="004E0617">
              <w:t>FEORU</w:t>
            </w:r>
            <w:r w:rsidRPr="004E0617">
              <w:rPr>
                <w:szCs w:val="21"/>
              </w:rPr>
              <w:tab/>
            </w:r>
            <w:r w:rsidRPr="004E0617">
              <w:rPr>
                <w:szCs w:val="21"/>
              </w:rPr>
              <w:tab/>
            </w:r>
            <w:r w:rsidRPr="004E0617">
              <w:t>D0, S0, IMM</w:t>
            </w:r>
          </w:p>
        </w:tc>
        <w:tc>
          <w:tcPr>
            <w:tcW w:w="817" w:type="dxa"/>
          </w:tcPr>
          <w:p w14:paraId="2132C837"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3437A705"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560F37C4"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20DB48F3"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178A5797"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314EF002"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3C5A4063" w14:textId="77777777" w:rsidR="00D8391A" w:rsidRPr="004E0617" w:rsidRDefault="00D8391A" w:rsidP="001C6617">
            <w:pPr>
              <w:pStyle w:val="tablebody"/>
              <w:keepNext w:val="0"/>
              <w:keepLines w:val="0"/>
              <w:ind w:left="58" w:right="58"/>
            </w:pPr>
            <w:r w:rsidRPr="004E0617">
              <w:sym w:font="Symbol" w:char="F0B4"/>
            </w:r>
          </w:p>
        </w:tc>
      </w:tr>
      <w:tr w:rsidR="00D8391A" w:rsidRPr="004E0617" w14:paraId="6943928F" w14:textId="77777777" w:rsidTr="002D76C1">
        <w:tc>
          <w:tcPr>
            <w:tcW w:w="4002" w:type="dxa"/>
          </w:tcPr>
          <w:p w14:paraId="54702216" w14:textId="77777777" w:rsidR="00D8391A" w:rsidRPr="004E0617" w:rsidRDefault="00D8391A" w:rsidP="001C6617">
            <w:pPr>
              <w:pStyle w:val="tablebody"/>
              <w:keepNext w:val="0"/>
              <w:keepLines w:val="0"/>
              <w:ind w:left="58" w:right="58"/>
            </w:pPr>
            <w:r w:rsidRPr="004E0617">
              <w:t>FEORU</w:t>
            </w:r>
            <w:r w:rsidRPr="004E0617">
              <w:rPr>
                <w:szCs w:val="21"/>
              </w:rPr>
              <w:tab/>
            </w:r>
            <w:r w:rsidRPr="004E0617">
              <w:rPr>
                <w:szCs w:val="21"/>
              </w:rPr>
              <w:tab/>
            </w:r>
            <w:r w:rsidRPr="004E0617">
              <w:t>D0, S0, LABEL</w:t>
            </w:r>
          </w:p>
        </w:tc>
        <w:tc>
          <w:tcPr>
            <w:tcW w:w="817" w:type="dxa"/>
          </w:tcPr>
          <w:p w14:paraId="6CD8787C"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47932CB9"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7427A2D3"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2F9E6EE4"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6C10EC94"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6050DC1B"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1918D8D8" w14:textId="77777777" w:rsidR="00D8391A" w:rsidRPr="004E0617" w:rsidRDefault="00D8391A" w:rsidP="001C6617">
            <w:pPr>
              <w:pStyle w:val="tablebody"/>
              <w:keepNext w:val="0"/>
              <w:keepLines w:val="0"/>
              <w:ind w:left="58" w:right="58"/>
            </w:pPr>
            <w:r w:rsidRPr="004E0617">
              <w:sym w:font="Symbol" w:char="F0B4"/>
            </w:r>
          </w:p>
        </w:tc>
      </w:tr>
      <w:tr w:rsidR="00D8391A" w:rsidRPr="004E0617" w14:paraId="0EA33A84" w14:textId="77777777" w:rsidTr="002D76C1">
        <w:tc>
          <w:tcPr>
            <w:tcW w:w="4002" w:type="dxa"/>
          </w:tcPr>
          <w:p w14:paraId="605A6BB6" w14:textId="77777777" w:rsidR="00D8391A" w:rsidRPr="004E0617" w:rsidRDefault="00D8391A" w:rsidP="001C6617">
            <w:pPr>
              <w:pStyle w:val="tablebody"/>
              <w:keepNext w:val="0"/>
              <w:keepLines w:val="0"/>
              <w:ind w:left="58" w:right="58"/>
            </w:pPr>
            <w:r w:rsidRPr="004E0617">
              <w:t>FFLR</w:t>
            </w:r>
            <w:r w:rsidRPr="004E0617">
              <w:rPr>
                <w:szCs w:val="21"/>
              </w:rPr>
              <w:tab/>
            </w:r>
            <w:r w:rsidRPr="004E0617">
              <w:rPr>
                <w:szCs w:val="21"/>
              </w:rPr>
              <w:tab/>
            </w:r>
            <w:r w:rsidRPr="004E0617">
              <w:t>D0, S0</w:t>
            </w:r>
          </w:p>
        </w:tc>
        <w:tc>
          <w:tcPr>
            <w:tcW w:w="817" w:type="dxa"/>
          </w:tcPr>
          <w:p w14:paraId="07E31750"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2E0204A5"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1E790AB4"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249C7049"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208C72A5"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4716DA6A"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52C5F05E"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7752EB81" w14:textId="77777777" w:rsidTr="002D76C1">
        <w:tc>
          <w:tcPr>
            <w:tcW w:w="4002" w:type="dxa"/>
          </w:tcPr>
          <w:p w14:paraId="270890CD" w14:textId="77777777" w:rsidR="00D8391A" w:rsidRPr="004E0617" w:rsidRDefault="00D8391A" w:rsidP="001C6617">
            <w:pPr>
              <w:pStyle w:val="tablebody"/>
              <w:keepNext w:val="0"/>
              <w:keepLines w:val="0"/>
              <w:ind w:left="58" w:right="58"/>
            </w:pPr>
            <w:r w:rsidRPr="004E0617">
              <w:t>FFRC</w:t>
            </w:r>
            <w:r w:rsidRPr="004E0617">
              <w:rPr>
                <w:szCs w:val="21"/>
              </w:rPr>
              <w:tab/>
            </w:r>
            <w:r w:rsidRPr="004E0617">
              <w:rPr>
                <w:szCs w:val="21"/>
              </w:rPr>
              <w:tab/>
            </w:r>
            <w:r w:rsidRPr="004E0617">
              <w:t>D0, S0</w:t>
            </w:r>
          </w:p>
        </w:tc>
        <w:tc>
          <w:tcPr>
            <w:tcW w:w="817" w:type="dxa"/>
          </w:tcPr>
          <w:p w14:paraId="0EA7E0D1"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59686B52"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15EA07E0"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4E3CE31B"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10E16EA2"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335DFEF0"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380A1EF8"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37820F93" w14:textId="77777777" w:rsidTr="002D76C1">
        <w:tc>
          <w:tcPr>
            <w:tcW w:w="4002" w:type="dxa"/>
          </w:tcPr>
          <w:p w14:paraId="4321A4C8" w14:textId="77777777" w:rsidR="00D8391A" w:rsidRPr="004E0617" w:rsidRDefault="00D8391A" w:rsidP="001C6617">
            <w:pPr>
              <w:pStyle w:val="tablebody"/>
              <w:keepNext w:val="0"/>
              <w:keepLines w:val="0"/>
              <w:ind w:left="58" w:right="58"/>
            </w:pPr>
            <w:r w:rsidRPr="004E0617">
              <w:t>FINV</w:t>
            </w:r>
            <w:r w:rsidRPr="004E0617">
              <w:rPr>
                <w:szCs w:val="21"/>
              </w:rPr>
              <w:tab/>
            </w:r>
            <w:r w:rsidRPr="004E0617">
              <w:rPr>
                <w:szCs w:val="21"/>
              </w:rPr>
              <w:tab/>
            </w:r>
            <w:r w:rsidRPr="004E0617">
              <w:t>D0, S0</w:t>
            </w:r>
          </w:p>
        </w:tc>
        <w:tc>
          <w:tcPr>
            <w:tcW w:w="817" w:type="dxa"/>
          </w:tcPr>
          <w:p w14:paraId="7CBB5C4D"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3AD0F966"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7DFC889B"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5C11983F" w14:textId="77777777" w:rsidR="00D8391A" w:rsidRPr="004E0617" w:rsidRDefault="00D8391A" w:rsidP="001C6617">
            <w:pPr>
              <w:pStyle w:val="tablebody"/>
              <w:keepNext w:val="0"/>
              <w:keepLines w:val="0"/>
              <w:ind w:left="58" w:right="58"/>
            </w:pPr>
            <w:r w:rsidRPr="004E0617">
              <w:sym w:font="Symbol" w:char="F0B4"/>
            </w:r>
          </w:p>
        </w:tc>
        <w:tc>
          <w:tcPr>
            <w:tcW w:w="841" w:type="dxa"/>
          </w:tcPr>
          <w:p w14:paraId="2A0A7F21" w14:textId="77777777" w:rsidR="00D8391A" w:rsidRPr="004E0617" w:rsidRDefault="00D8391A" w:rsidP="001C6617">
            <w:pPr>
              <w:pStyle w:val="tablebody"/>
              <w:keepNext w:val="0"/>
              <w:keepLines w:val="0"/>
              <w:ind w:left="58" w:right="58"/>
            </w:pPr>
            <w:r w:rsidRPr="004E0617">
              <w:sym w:font="Symbol" w:char="F0B4"/>
            </w:r>
          </w:p>
        </w:tc>
        <w:tc>
          <w:tcPr>
            <w:tcW w:w="789" w:type="dxa"/>
          </w:tcPr>
          <w:p w14:paraId="6FBBF172" w14:textId="77777777" w:rsidR="00D8391A" w:rsidRPr="004E0617" w:rsidRDefault="00D8391A" w:rsidP="001C6617">
            <w:pPr>
              <w:pStyle w:val="tablebody"/>
              <w:keepNext w:val="0"/>
              <w:keepLines w:val="0"/>
              <w:ind w:left="58" w:right="58"/>
            </w:pPr>
            <w:r w:rsidRPr="004E0617">
              <w:sym w:font="Symbol" w:char="F0B4"/>
            </w:r>
          </w:p>
        </w:tc>
        <w:tc>
          <w:tcPr>
            <w:tcW w:w="697" w:type="dxa"/>
          </w:tcPr>
          <w:p w14:paraId="182AA82A" w14:textId="77777777" w:rsidR="00D8391A" w:rsidRPr="004E0617" w:rsidRDefault="00D8391A" w:rsidP="001C6617">
            <w:pPr>
              <w:pStyle w:val="tablebody"/>
              <w:keepNext w:val="0"/>
              <w:keepLines w:val="0"/>
              <w:ind w:left="58" w:right="58"/>
            </w:pPr>
            <w:r w:rsidRPr="004E0617">
              <w:sym w:font="Symbol" w:char="F0B4"/>
            </w:r>
          </w:p>
        </w:tc>
      </w:tr>
      <w:tr w:rsidR="00D8391A" w:rsidRPr="004E0617" w14:paraId="36126E47" w14:textId="77777777" w:rsidTr="002D76C1">
        <w:tc>
          <w:tcPr>
            <w:tcW w:w="4002" w:type="dxa"/>
          </w:tcPr>
          <w:p w14:paraId="139C5CB6" w14:textId="77777777" w:rsidR="00D8391A" w:rsidRPr="004E0617" w:rsidRDefault="00D8391A" w:rsidP="001C6617">
            <w:pPr>
              <w:pStyle w:val="tablebody"/>
              <w:keepNext w:val="0"/>
              <w:keepLines w:val="0"/>
              <w:ind w:left="58" w:right="58"/>
            </w:pPr>
            <w:r w:rsidRPr="004E0617">
              <w:t>FMAD</w:t>
            </w:r>
            <w:r w:rsidRPr="004E0617">
              <w:rPr>
                <w:szCs w:val="21"/>
              </w:rPr>
              <w:tab/>
            </w:r>
            <w:r w:rsidRPr="004E0617">
              <w:rPr>
                <w:szCs w:val="21"/>
              </w:rPr>
              <w:tab/>
            </w:r>
            <w:r w:rsidRPr="004E0617">
              <w:t>D0, S0, S1</w:t>
            </w:r>
          </w:p>
        </w:tc>
        <w:tc>
          <w:tcPr>
            <w:tcW w:w="817" w:type="dxa"/>
          </w:tcPr>
          <w:p w14:paraId="709D7194"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631B3532"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25D4B7E0"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6C9ED7C0"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24C7D69D"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2181143D"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6FF21B69"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21532D14" w14:textId="77777777" w:rsidTr="002D76C1">
        <w:tc>
          <w:tcPr>
            <w:tcW w:w="4002" w:type="dxa"/>
          </w:tcPr>
          <w:p w14:paraId="7C1D5941" w14:textId="77777777" w:rsidR="00D8391A" w:rsidRPr="004E0617" w:rsidRDefault="00D8391A" w:rsidP="001C6617">
            <w:pPr>
              <w:pStyle w:val="tablebody"/>
              <w:keepNext w:val="0"/>
              <w:keepLines w:val="0"/>
              <w:ind w:left="58" w:right="58"/>
            </w:pPr>
            <w:r w:rsidRPr="004E0617">
              <w:t>FMADU</w:t>
            </w:r>
            <w:r w:rsidRPr="004E0617">
              <w:rPr>
                <w:szCs w:val="21"/>
              </w:rPr>
              <w:tab/>
            </w:r>
            <w:r w:rsidRPr="004E0617">
              <w:rPr>
                <w:szCs w:val="21"/>
              </w:rPr>
              <w:tab/>
            </w:r>
            <w:r w:rsidRPr="004E0617">
              <w:t>D0, S0, IMM</w:t>
            </w:r>
          </w:p>
        </w:tc>
        <w:tc>
          <w:tcPr>
            <w:tcW w:w="817" w:type="dxa"/>
          </w:tcPr>
          <w:p w14:paraId="0CF60D0D"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565F57B4"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22B48622"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028A95DB"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19A39B52"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348A6B70"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3D487F94"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76F412B6" w14:textId="77777777" w:rsidTr="002D76C1">
        <w:tc>
          <w:tcPr>
            <w:tcW w:w="4002" w:type="dxa"/>
          </w:tcPr>
          <w:p w14:paraId="0EF529B7" w14:textId="77777777" w:rsidR="00D8391A" w:rsidRPr="004E0617" w:rsidRDefault="00D8391A" w:rsidP="001C6617">
            <w:pPr>
              <w:pStyle w:val="tablebody"/>
              <w:keepNext w:val="0"/>
              <w:keepLines w:val="0"/>
              <w:ind w:left="58" w:right="58"/>
            </w:pPr>
            <w:r w:rsidRPr="004E0617">
              <w:lastRenderedPageBreak/>
              <w:t>FMADU</w:t>
            </w:r>
            <w:r w:rsidRPr="004E0617">
              <w:rPr>
                <w:szCs w:val="21"/>
              </w:rPr>
              <w:tab/>
            </w:r>
            <w:r w:rsidRPr="004E0617">
              <w:rPr>
                <w:szCs w:val="21"/>
              </w:rPr>
              <w:tab/>
            </w:r>
            <w:r w:rsidRPr="004E0617">
              <w:t>D0, S0, LABEL</w:t>
            </w:r>
          </w:p>
        </w:tc>
        <w:tc>
          <w:tcPr>
            <w:tcW w:w="817" w:type="dxa"/>
          </w:tcPr>
          <w:p w14:paraId="6E4E15F6"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44AD7F52"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4EFA377E"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702FBA48"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720A505E"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10BA1BDD"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4ECBAE8C"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4880F9DF" w14:textId="77777777" w:rsidTr="002D76C1">
        <w:tc>
          <w:tcPr>
            <w:tcW w:w="4002" w:type="dxa"/>
          </w:tcPr>
          <w:p w14:paraId="0C7ED8DD" w14:textId="77777777" w:rsidR="00D8391A" w:rsidRPr="004E0617" w:rsidRDefault="00D8391A" w:rsidP="001C6617">
            <w:pPr>
              <w:pStyle w:val="tablebody"/>
              <w:keepNext w:val="0"/>
              <w:keepLines w:val="0"/>
              <w:ind w:left="58" w:right="58"/>
            </w:pPr>
            <w:r w:rsidRPr="004E0617">
              <w:t>FMAX</w:t>
            </w:r>
            <w:r w:rsidRPr="004E0617">
              <w:rPr>
                <w:szCs w:val="21"/>
              </w:rPr>
              <w:tab/>
            </w:r>
            <w:r w:rsidRPr="004E0617">
              <w:rPr>
                <w:szCs w:val="21"/>
              </w:rPr>
              <w:tab/>
            </w:r>
            <w:r w:rsidRPr="004E0617">
              <w:t>D0, S0, S1</w:t>
            </w:r>
          </w:p>
        </w:tc>
        <w:tc>
          <w:tcPr>
            <w:tcW w:w="817" w:type="dxa"/>
          </w:tcPr>
          <w:p w14:paraId="79525CCA"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67BEAEA9"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193F7E36"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33D997EA"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3DA5AB9F"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17B5D4C5"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35B05386"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37921331" w14:textId="77777777" w:rsidTr="002D76C1">
        <w:tc>
          <w:tcPr>
            <w:tcW w:w="4002" w:type="dxa"/>
          </w:tcPr>
          <w:p w14:paraId="16FEB0B6" w14:textId="77777777" w:rsidR="00D8391A" w:rsidRPr="004E0617" w:rsidRDefault="00D8391A" w:rsidP="001C6617">
            <w:pPr>
              <w:pStyle w:val="tablebody"/>
              <w:keepNext w:val="0"/>
              <w:keepLines w:val="0"/>
              <w:ind w:left="58" w:right="58"/>
            </w:pPr>
            <w:r w:rsidRPr="004E0617">
              <w:t>FMAXU</w:t>
            </w:r>
            <w:r w:rsidRPr="004E0617">
              <w:rPr>
                <w:szCs w:val="21"/>
              </w:rPr>
              <w:tab/>
            </w:r>
            <w:r w:rsidRPr="004E0617">
              <w:rPr>
                <w:szCs w:val="21"/>
              </w:rPr>
              <w:tab/>
            </w:r>
            <w:r w:rsidRPr="004E0617">
              <w:t>D0, S0, IMM</w:t>
            </w:r>
          </w:p>
        </w:tc>
        <w:tc>
          <w:tcPr>
            <w:tcW w:w="817" w:type="dxa"/>
          </w:tcPr>
          <w:p w14:paraId="43CE01A5"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5121F460"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1EA8F41F"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52AA1CA8"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631A393D"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0012BBB2"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69B749AB"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151A11B6" w14:textId="77777777" w:rsidTr="002D76C1">
        <w:tc>
          <w:tcPr>
            <w:tcW w:w="4002" w:type="dxa"/>
          </w:tcPr>
          <w:p w14:paraId="79F71FC1" w14:textId="77777777" w:rsidR="00D8391A" w:rsidRPr="004E0617" w:rsidRDefault="00D8391A" w:rsidP="001C6617">
            <w:pPr>
              <w:pStyle w:val="tablebody"/>
              <w:keepNext w:val="0"/>
              <w:keepLines w:val="0"/>
              <w:ind w:left="58" w:right="58"/>
            </w:pPr>
            <w:r w:rsidRPr="004E0617">
              <w:t>FMAXU</w:t>
            </w:r>
            <w:r w:rsidRPr="004E0617">
              <w:tab/>
            </w:r>
            <w:r w:rsidRPr="004E0617">
              <w:tab/>
              <w:t>D0, S0, LABEL</w:t>
            </w:r>
          </w:p>
        </w:tc>
        <w:tc>
          <w:tcPr>
            <w:tcW w:w="817" w:type="dxa"/>
          </w:tcPr>
          <w:p w14:paraId="188A30F7"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08854555"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7BC179EF"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486FBE89"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01ED593A"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0984B62E"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434DA75A"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0933A387" w14:textId="77777777" w:rsidTr="002D76C1">
        <w:tc>
          <w:tcPr>
            <w:tcW w:w="4002" w:type="dxa"/>
          </w:tcPr>
          <w:p w14:paraId="24263E7F" w14:textId="77777777" w:rsidR="00D8391A" w:rsidRPr="004E0617" w:rsidRDefault="00D8391A" w:rsidP="001C6617">
            <w:pPr>
              <w:pStyle w:val="tablebody"/>
              <w:keepNext w:val="0"/>
              <w:keepLines w:val="0"/>
              <w:ind w:left="58" w:right="58"/>
            </w:pPr>
            <w:r w:rsidRPr="004E0617">
              <w:t>FMIN</w:t>
            </w:r>
            <w:r w:rsidRPr="004E0617">
              <w:tab/>
            </w:r>
            <w:r w:rsidRPr="004E0617">
              <w:tab/>
              <w:t>D0, S0, S1</w:t>
            </w:r>
          </w:p>
        </w:tc>
        <w:tc>
          <w:tcPr>
            <w:tcW w:w="817" w:type="dxa"/>
          </w:tcPr>
          <w:p w14:paraId="6A385DA2"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0F6D0558"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6472AD40"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1E6D5781"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63C2AEE0"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3EBBBE5D"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4382BA58" w14:textId="77777777" w:rsidR="00D8391A" w:rsidRPr="004E0617" w:rsidRDefault="00D8391A" w:rsidP="001C6617">
            <w:pPr>
              <w:pStyle w:val="tablebody"/>
              <w:keepNext w:val="0"/>
              <w:keepLines w:val="0"/>
              <w:ind w:left="58" w:right="58"/>
            </w:pPr>
            <w:r w:rsidRPr="004E0617">
              <w:sym w:font="Wingdings 2" w:char="F099"/>
            </w:r>
          </w:p>
        </w:tc>
      </w:tr>
      <w:tr w:rsidR="00D8391A" w:rsidRPr="004E0617" w14:paraId="626B7596" w14:textId="77777777" w:rsidTr="002D76C1">
        <w:tc>
          <w:tcPr>
            <w:tcW w:w="4002" w:type="dxa"/>
          </w:tcPr>
          <w:p w14:paraId="1D15388E" w14:textId="77777777" w:rsidR="00D8391A" w:rsidRPr="004E0617" w:rsidRDefault="00D8391A" w:rsidP="001C6617">
            <w:pPr>
              <w:pStyle w:val="tablebody"/>
              <w:keepNext w:val="0"/>
              <w:keepLines w:val="0"/>
              <w:ind w:left="58" w:right="58"/>
            </w:pPr>
            <w:r w:rsidRPr="004E0617">
              <w:t>FMINU</w:t>
            </w:r>
            <w:r w:rsidRPr="004E0617">
              <w:tab/>
            </w:r>
            <w:r w:rsidRPr="004E0617">
              <w:tab/>
              <w:t>D0, S0, IMM</w:t>
            </w:r>
          </w:p>
        </w:tc>
        <w:tc>
          <w:tcPr>
            <w:tcW w:w="817" w:type="dxa"/>
          </w:tcPr>
          <w:p w14:paraId="52275024"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493A4387"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5B3D72B3"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5F662301"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6C59BF5E"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4A0F6977"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4C4DDEDC"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5E6E6D1A" w14:textId="77777777" w:rsidTr="002D76C1">
        <w:tc>
          <w:tcPr>
            <w:tcW w:w="4002" w:type="dxa"/>
          </w:tcPr>
          <w:p w14:paraId="4F8AE943" w14:textId="77777777" w:rsidR="00D8391A" w:rsidRPr="004E0617" w:rsidRDefault="00D8391A" w:rsidP="001C6617">
            <w:pPr>
              <w:pStyle w:val="tablebody"/>
              <w:keepNext w:val="0"/>
              <w:keepLines w:val="0"/>
              <w:ind w:left="58" w:right="58"/>
            </w:pPr>
            <w:r w:rsidRPr="004E0617">
              <w:t>FMINU</w:t>
            </w:r>
            <w:r w:rsidRPr="004E0617">
              <w:tab/>
            </w:r>
            <w:r w:rsidRPr="004E0617">
              <w:tab/>
              <w:t>D0, S0, LABEL</w:t>
            </w:r>
          </w:p>
        </w:tc>
        <w:tc>
          <w:tcPr>
            <w:tcW w:w="817" w:type="dxa"/>
          </w:tcPr>
          <w:p w14:paraId="1F238D27"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31EAD488"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18E82433" w14:textId="77777777" w:rsidR="00D8391A" w:rsidRPr="004E0617" w:rsidRDefault="00D8391A" w:rsidP="001C6617">
            <w:pPr>
              <w:pStyle w:val="tablebody"/>
              <w:keepNext w:val="0"/>
              <w:keepLines w:val="0"/>
              <w:ind w:left="58" w:right="58"/>
            </w:pPr>
            <w:r w:rsidRPr="004E0617">
              <w:sym w:font="Wingdings 2" w:char="F098"/>
            </w:r>
          </w:p>
        </w:tc>
        <w:tc>
          <w:tcPr>
            <w:tcW w:w="820" w:type="dxa"/>
          </w:tcPr>
          <w:p w14:paraId="1CC1743F" w14:textId="77777777" w:rsidR="00D8391A" w:rsidRPr="004E0617" w:rsidRDefault="00D8391A" w:rsidP="001C6617">
            <w:pPr>
              <w:pStyle w:val="tablebody"/>
              <w:keepNext w:val="0"/>
              <w:keepLines w:val="0"/>
              <w:ind w:left="58" w:right="58"/>
            </w:pPr>
            <w:r w:rsidRPr="004E0617">
              <w:sym w:font="Wingdings 2" w:char="F098"/>
            </w:r>
          </w:p>
        </w:tc>
        <w:tc>
          <w:tcPr>
            <w:tcW w:w="841" w:type="dxa"/>
          </w:tcPr>
          <w:p w14:paraId="449565CF" w14:textId="77777777" w:rsidR="00D8391A" w:rsidRPr="004E0617" w:rsidRDefault="00D8391A" w:rsidP="001C6617">
            <w:pPr>
              <w:pStyle w:val="tablebody"/>
              <w:keepNext w:val="0"/>
              <w:keepLines w:val="0"/>
              <w:ind w:left="58" w:right="58"/>
            </w:pPr>
            <w:r w:rsidRPr="004E0617">
              <w:sym w:font="Wingdings 2" w:char="F098"/>
            </w:r>
          </w:p>
        </w:tc>
        <w:tc>
          <w:tcPr>
            <w:tcW w:w="789" w:type="dxa"/>
          </w:tcPr>
          <w:p w14:paraId="326F96A2" w14:textId="77777777" w:rsidR="00D8391A" w:rsidRPr="004E0617" w:rsidRDefault="00D8391A" w:rsidP="001C6617">
            <w:pPr>
              <w:pStyle w:val="tablebody"/>
              <w:keepNext w:val="0"/>
              <w:keepLines w:val="0"/>
              <w:ind w:left="58" w:right="58"/>
            </w:pPr>
            <w:r w:rsidRPr="004E0617">
              <w:sym w:font="Wingdings 2" w:char="F098"/>
            </w:r>
          </w:p>
        </w:tc>
        <w:tc>
          <w:tcPr>
            <w:tcW w:w="697" w:type="dxa"/>
          </w:tcPr>
          <w:p w14:paraId="7DF295EC" w14:textId="77777777" w:rsidR="00D8391A" w:rsidRPr="004E0617" w:rsidRDefault="00D8391A" w:rsidP="001C6617">
            <w:pPr>
              <w:pStyle w:val="tablebody"/>
              <w:keepNext w:val="0"/>
              <w:keepLines w:val="0"/>
              <w:ind w:left="58" w:right="58"/>
            </w:pPr>
            <w:r w:rsidRPr="004E0617">
              <w:sym w:font="Wingdings 2" w:char="F098"/>
            </w:r>
          </w:p>
        </w:tc>
      </w:tr>
      <w:tr w:rsidR="00D8391A" w:rsidRPr="004E0617" w14:paraId="082BDF6C" w14:textId="77777777" w:rsidTr="002D76C1">
        <w:tc>
          <w:tcPr>
            <w:tcW w:w="4002" w:type="dxa"/>
          </w:tcPr>
          <w:p w14:paraId="4D5C6DB7" w14:textId="77777777" w:rsidR="00D8391A" w:rsidRPr="004E0617" w:rsidRDefault="00D8391A" w:rsidP="001C6617">
            <w:pPr>
              <w:pStyle w:val="tablebody"/>
              <w:keepNext w:val="0"/>
              <w:keepLines w:val="0"/>
              <w:ind w:left="58" w:right="58"/>
            </w:pPr>
            <w:r w:rsidRPr="004E0617">
              <w:t>FMP</w:t>
            </w:r>
            <w:r w:rsidRPr="004E0617">
              <w:tab/>
            </w:r>
            <w:r w:rsidRPr="004E0617">
              <w:tab/>
              <w:t>D0, S0, S1</w:t>
            </w:r>
          </w:p>
        </w:tc>
        <w:tc>
          <w:tcPr>
            <w:tcW w:w="817" w:type="dxa"/>
          </w:tcPr>
          <w:p w14:paraId="6DE9D534" w14:textId="77777777" w:rsidR="00D8391A" w:rsidRPr="004E0617" w:rsidRDefault="00D8391A" w:rsidP="001C6617">
            <w:pPr>
              <w:pStyle w:val="tablebody"/>
              <w:keepNext w:val="0"/>
              <w:keepLines w:val="0"/>
              <w:ind w:left="58" w:right="58"/>
            </w:pPr>
            <w:r w:rsidRPr="004E0617">
              <w:sym w:font="Symbol" w:char="F0B4"/>
            </w:r>
          </w:p>
        </w:tc>
        <w:tc>
          <w:tcPr>
            <w:tcW w:w="794" w:type="dxa"/>
          </w:tcPr>
          <w:p w14:paraId="3EA50FEC" w14:textId="77777777" w:rsidR="00D8391A" w:rsidRPr="004E0617" w:rsidRDefault="00D8391A" w:rsidP="001C6617">
            <w:pPr>
              <w:pStyle w:val="tablebody"/>
              <w:keepNext w:val="0"/>
              <w:keepLines w:val="0"/>
              <w:ind w:left="58" w:right="58"/>
            </w:pPr>
            <w:r w:rsidRPr="004E0617">
              <w:sym w:font="Symbol" w:char="F0B4"/>
            </w:r>
          </w:p>
        </w:tc>
        <w:tc>
          <w:tcPr>
            <w:tcW w:w="982" w:type="dxa"/>
          </w:tcPr>
          <w:p w14:paraId="5D609717" w14:textId="77777777" w:rsidR="00D8391A" w:rsidRPr="004E0617" w:rsidRDefault="00D8391A" w:rsidP="001C6617">
            <w:pPr>
              <w:pStyle w:val="tablebody"/>
              <w:keepNext w:val="0"/>
              <w:keepLines w:val="0"/>
              <w:ind w:left="58" w:right="58"/>
            </w:pPr>
            <w:r w:rsidRPr="004E0617">
              <w:sym w:font="Wingdings 2" w:char="F099"/>
            </w:r>
          </w:p>
        </w:tc>
        <w:tc>
          <w:tcPr>
            <w:tcW w:w="820" w:type="dxa"/>
          </w:tcPr>
          <w:p w14:paraId="5D913CB3" w14:textId="77777777" w:rsidR="00D8391A" w:rsidRPr="004E0617" w:rsidRDefault="00D8391A" w:rsidP="001C6617">
            <w:pPr>
              <w:pStyle w:val="tablebody"/>
              <w:keepNext w:val="0"/>
              <w:keepLines w:val="0"/>
              <w:ind w:left="58" w:right="58"/>
            </w:pPr>
            <w:r w:rsidRPr="004E0617">
              <w:sym w:font="Wingdings 2" w:char="F099"/>
            </w:r>
          </w:p>
        </w:tc>
        <w:tc>
          <w:tcPr>
            <w:tcW w:w="841" w:type="dxa"/>
          </w:tcPr>
          <w:p w14:paraId="27D275B9" w14:textId="77777777" w:rsidR="00D8391A" w:rsidRPr="004E0617" w:rsidRDefault="00D8391A" w:rsidP="001C6617">
            <w:pPr>
              <w:pStyle w:val="tablebody"/>
              <w:keepNext w:val="0"/>
              <w:keepLines w:val="0"/>
              <w:ind w:left="58" w:right="58"/>
            </w:pPr>
            <w:r w:rsidRPr="004E0617">
              <w:sym w:font="Wingdings 2" w:char="F099"/>
            </w:r>
          </w:p>
        </w:tc>
        <w:tc>
          <w:tcPr>
            <w:tcW w:w="789" w:type="dxa"/>
          </w:tcPr>
          <w:p w14:paraId="4FFAF3C0" w14:textId="77777777" w:rsidR="00D8391A" w:rsidRPr="004E0617" w:rsidRDefault="00D8391A" w:rsidP="001C6617">
            <w:pPr>
              <w:pStyle w:val="tablebody"/>
              <w:keepNext w:val="0"/>
              <w:keepLines w:val="0"/>
              <w:ind w:left="58" w:right="58"/>
            </w:pPr>
            <w:r w:rsidRPr="004E0617">
              <w:sym w:font="Wingdings 2" w:char="F099"/>
            </w:r>
          </w:p>
        </w:tc>
        <w:tc>
          <w:tcPr>
            <w:tcW w:w="697" w:type="dxa"/>
          </w:tcPr>
          <w:p w14:paraId="6965F9C5" w14:textId="77777777" w:rsidR="00D8391A" w:rsidRPr="004E0617" w:rsidRDefault="00D8391A" w:rsidP="001C6617">
            <w:pPr>
              <w:pStyle w:val="tablebody"/>
              <w:keepNext w:val="0"/>
              <w:keepLines w:val="0"/>
              <w:ind w:left="58" w:right="58"/>
            </w:pPr>
            <w:r w:rsidRPr="004E0617">
              <w:sym w:font="Wingdings 2" w:char="F099"/>
            </w:r>
          </w:p>
        </w:tc>
      </w:tr>
    </w:tbl>
    <w:p w14:paraId="1626F872" w14:textId="77777777" w:rsidR="003B6E84" w:rsidRPr="004E0617" w:rsidRDefault="003B6E84" w:rsidP="006164D3"/>
    <w:p w14:paraId="7015E874" w14:textId="77777777" w:rsidR="00C64273" w:rsidRPr="004E0617" w:rsidRDefault="00C64273" w:rsidP="006164D3">
      <w:r w:rsidRPr="004E0617">
        <w:br w:type="page"/>
      </w:r>
    </w:p>
    <w:tbl>
      <w:tblPr>
        <w:tblStyle w:val="TableGrid"/>
        <w:tblW w:w="0" w:type="auto"/>
        <w:tblLook w:val="04A0" w:firstRow="1" w:lastRow="0" w:firstColumn="1" w:lastColumn="0" w:noHBand="0" w:noVBand="1"/>
      </w:tblPr>
      <w:tblGrid>
        <w:gridCol w:w="4002"/>
        <w:gridCol w:w="817"/>
        <w:gridCol w:w="794"/>
        <w:gridCol w:w="982"/>
        <w:gridCol w:w="820"/>
        <w:gridCol w:w="841"/>
        <w:gridCol w:w="789"/>
        <w:gridCol w:w="697"/>
      </w:tblGrid>
      <w:tr w:rsidR="002D76C1" w:rsidRPr="004E0617" w14:paraId="7688BFD0" w14:textId="77777777" w:rsidTr="002D76C1">
        <w:tc>
          <w:tcPr>
            <w:tcW w:w="4002" w:type="dxa"/>
          </w:tcPr>
          <w:p w14:paraId="1383AF71" w14:textId="77777777" w:rsidR="002D76C1" w:rsidRPr="004E0617" w:rsidRDefault="002D76C1" w:rsidP="005109C6">
            <w:pPr>
              <w:pStyle w:val="tablehead"/>
            </w:pPr>
            <w:r w:rsidRPr="004E0617">
              <w:lastRenderedPageBreak/>
              <w:t>Arithmetic/Logical Instruction</w:t>
            </w:r>
          </w:p>
        </w:tc>
        <w:tc>
          <w:tcPr>
            <w:tcW w:w="817" w:type="dxa"/>
          </w:tcPr>
          <w:p w14:paraId="3DEE3AEC" w14:textId="77777777" w:rsidR="002D76C1" w:rsidRPr="004E0617" w:rsidRDefault="002D76C1" w:rsidP="005109C6">
            <w:pPr>
              <w:pStyle w:val="tablehead"/>
            </w:pPr>
            <w:r w:rsidRPr="004E0617">
              <w:t>VTX</w:t>
            </w:r>
          </w:p>
        </w:tc>
        <w:tc>
          <w:tcPr>
            <w:tcW w:w="794" w:type="dxa"/>
          </w:tcPr>
          <w:p w14:paraId="77574466" w14:textId="77777777" w:rsidR="002D76C1" w:rsidRPr="004E0617" w:rsidRDefault="002D76C1" w:rsidP="005109C6">
            <w:pPr>
              <w:pStyle w:val="tablehead"/>
            </w:pPr>
            <w:r w:rsidRPr="004E0617">
              <w:t>PX</w:t>
            </w:r>
          </w:p>
        </w:tc>
        <w:tc>
          <w:tcPr>
            <w:tcW w:w="982" w:type="dxa"/>
          </w:tcPr>
          <w:p w14:paraId="69E806FF" w14:textId="77777777" w:rsidR="002D76C1" w:rsidRPr="004E0617" w:rsidRDefault="002D76C1" w:rsidP="005109C6">
            <w:pPr>
              <w:pStyle w:val="tablehead"/>
            </w:pPr>
            <w:r w:rsidRPr="004E0617">
              <w:t>Unified</w:t>
            </w:r>
          </w:p>
        </w:tc>
        <w:tc>
          <w:tcPr>
            <w:tcW w:w="820" w:type="dxa"/>
          </w:tcPr>
          <w:p w14:paraId="05614DEA" w14:textId="77777777" w:rsidR="002D76C1" w:rsidRPr="004E0617" w:rsidRDefault="002D76C1" w:rsidP="005109C6">
            <w:pPr>
              <w:pStyle w:val="tablehead"/>
            </w:pPr>
            <w:r w:rsidRPr="004E0617">
              <w:t>V3M</w:t>
            </w:r>
          </w:p>
        </w:tc>
        <w:tc>
          <w:tcPr>
            <w:tcW w:w="841" w:type="dxa"/>
          </w:tcPr>
          <w:p w14:paraId="00F6C55B" w14:textId="77777777" w:rsidR="002D76C1" w:rsidRPr="004E0617" w:rsidRDefault="002D76C1" w:rsidP="005109C6">
            <w:pPr>
              <w:pStyle w:val="tablehead"/>
            </w:pPr>
            <w:r w:rsidRPr="004E0617">
              <w:rPr>
                <w:rFonts w:hint="eastAsia"/>
              </w:rPr>
              <w:t>V3M2</w:t>
            </w:r>
          </w:p>
        </w:tc>
        <w:tc>
          <w:tcPr>
            <w:tcW w:w="789" w:type="dxa"/>
          </w:tcPr>
          <w:p w14:paraId="15FDE224" w14:textId="77777777" w:rsidR="002D76C1" w:rsidRPr="004E0617" w:rsidRDefault="002D76C1" w:rsidP="005109C6">
            <w:pPr>
              <w:pStyle w:val="tablehead"/>
            </w:pPr>
            <w:r w:rsidRPr="004E0617">
              <w:rPr>
                <w:rFonts w:hint="eastAsia"/>
              </w:rPr>
              <w:t>V3H</w:t>
            </w:r>
          </w:p>
        </w:tc>
        <w:tc>
          <w:tcPr>
            <w:tcW w:w="697" w:type="dxa"/>
          </w:tcPr>
          <w:p w14:paraId="47D94DC1" w14:textId="77777777" w:rsidR="002D76C1" w:rsidRPr="004E0617" w:rsidRDefault="002D76C1" w:rsidP="005109C6">
            <w:pPr>
              <w:pStyle w:val="tablehead"/>
            </w:pPr>
            <w:r w:rsidRPr="004E0617">
              <w:t>V3U</w:t>
            </w:r>
          </w:p>
        </w:tc>
      </w:tr>
      <w:tr w:rsidR="002D76C1" w:rsidRPr="004E0617" w14:paraId="4D31D6DB" w14:textId="77777777" w:rsidTr="002D76C1">
        <w:tc>
          <w:tcPr>
            <w:tcW w:w="4002" w:type="dxa"/>
          </w:tcPr>
          <w:p w14:paraId="773376DC" w14:textId="77777777" w:rsidR="002D76C1" w:rsidRPr="004E0617" w:rsidRDefault="002D76C1" w:rsidP="002D76C1">
            <w:pPr>
              <w:pStyle w:val="tablebody"/>
            </w:pPr>
            <w:r w:rsidRPr="004E0617">
              <w:t>FMSU</w:t>
            </w:r>
            <w:r w:rsidRPr="004E0617">
              <w:rPr>
                <w:szCs w:val="21"/>
              </w:rPr>
              <w:tab/>
            </w:r>
            <w:r w:rsidRPr="004E0617">
              <w:rPr>
                <w:szCs w:val="21"/>
              </w:rPr>
              <w:tab/>
            </w:r>
            <w:r w:rsidRPr="004E0617">
              <w:t>D0, S0, S1</w:t>
            </w:r>
          </w:p>
        </w:tc>
        <w:tc>
          <w:tcPr>
            <w:tcW w:w="817" w:type="dxa"/>
          </w:tcPr>
          <w:p w14:paraId="0C63D022" w14:textId="77777777" w:rsidR="002D76C1" w:rsidRPr="004E0617" w:rsidRDefault="002D76C1" w:rsidP="002D76C1">
            <w:pPr>
              <w:pStyle w:val="tablebody"/>
            </w:pPr>
            <w:r w:rsidRPr="004E0617">
              <w:sym w:font="Symbol" w:char="F0B4"/>
            </w:r>
          </w:p>
        </w:tc>
        <w:tc>
          <w:tcPr>
            <w:tcW w:w="794" w:type="dxa"/>
          </w:tcPr>
          <w:p w14:paraId="6C3465B7" w14:textId="77777777" w:rsidR="002D76C1" w:rsidRPr="004E0617" w:rsidRDefault="002D76C1" w:rsidP="002D76C1">
            <w:pPr>
              <w:pStyle w:val="tablebody"/>
            </w:pPr>
            <w:r w:rsidRPr="004E0617">
              <w:sym w:font="Symbol" w:char="F0B4"/>
            </w:r>
          </w:p>
        </w:tc>
        <w:tc>
          <w:tcPr>
            <w:tcW w:w="982" w:type="dxa"/>
          </w:tcPr>
          <w:p w14:paraId="312F149E" w14:textId="77777777" w:rsidR="002D76C1" w:rsidRPr="004E0617" w:rsidRDefault="002D76C1" w:rsidP="002D76C1">
            <w:pPr>
              <w:pStyle w:val="tablebody"/>
            </w:pPr>
            <w:r w:rsidRPr="004E0617">
              <w:sym w:font="Wingdings 2" w:char="F099"/>
            </w:r>
          </w:p>
        </w:tc>
        <w:tc>
          <w:tcPr>
            <w:tcW w:w="820" w:type="dxa"/>
          </w:tcPr>
          <w:p w14:paraId="7636C40B" w14:textId="77777777" w:rsidR="002D76C1" w:rsidRPr="004E0617" w:rsidRDefault="002D76C1" w:rsidP="002D76C1">
            <w:pPr>
              <w:pStyle w:val="tablebody"/>
            </w:pPr>
            <w:r w:rsidRPr="004E0617">
              <w:sym w:font="Wingdings 2" w:char="F099"/>
            </w:r>
          </w:p>
        </w:tc>
        <w:tc>
          <w:tcPr>
            <w:tcW w:w="841" w:type="dxa"/>
          </w:tcPr>
          <w:p w14:paraId="2E0BC140" w14:textId="77777777" w:rsidR="002D76C1" w:rsidRPr="004E0617" w:rsidRDefault="002D76C1" w:rsidP="002D76C1">
            <w:pPr>
              <w:pStyle w:val="tablebody"/>
            </w:pPr>
            <w:r w:rsidRPr="004E0617">
              <w:sym w:font="Wingdings 2" w:char="F099"/>
            </w:r>
          </w:p>
        </w:tc>
        <w:tc>
          <w:tcPr>
            <w:tcW w:w="789" w:type="dxa"/>
          </w:tcPr>
          <w:p w14:paraId="1401736B" w14:textId="77777777" w:rsidR="002D76C1" w:rsidRPr="004E0617" w:rsidRDefault="002D76C1" w:rsidP="002D76C1">
            <w:pPr>
              <w:pStyle w:val="tablebody"/>
            </w:pPr>
            <w:r w:rsidRPr="004E0617">
              <w:sym w:font="Wingdings 2" w:char="F099"/>
            </w:r>
          </w:p>
        </w:tc>
        <w:tc>
          <w:tcPr>
            <w:tcW w:w="697" w:type="dxa"/>
          </w:tcPr>
          <w:p w14:paraId="16B58812" w14:textId="77777777" w:rsidR="002D76C1" w:rsidRPr="004E0617" w:rsidRDefault="002D76C1" w:rsidP="002D76C1">
            <w:pPr>
              <w:pStyle w:val="tablebody"/>
            </w:pPr>
            <w:r w:rsidRPr="004E0617">
              <w:sym w:font="Wingdings 2" w:char="F099"/>
            </w:r>
          </w:p>
        </w:tc>
      </w:tr>
      <w:tr w:rsidR="002D76C1" w:rsidRPr="004E0617" w14:paraId="3A3E8CBA" w14:textId="77777777" w:rsidTr="002D76C1">
        <w:tc>
          <w:tcPr>
            <w:tcW w:w="4002" w:type="dxa"/>
          </w:tcPr>
          <w:p w14:paraId="0C0C71DE" w14:textId="77777777" w:rsidR="002D76C1" w:rsidRPr="004E0617" w:rsidRDefault="002D76C1" w:rsidP="002D76C1">
            <w:pPr>
              <w:pStyle w:val="tablebody"/>
            </w:pPr>
            <w:r w:rsidRPr="004E0617">
              <w:t>FMSUU</w:t>
            </w:r>
            <w:r w:rsidRPr="004E0617">
              <w:rPr>
                <w:szCs w:val="21"/>
              </w:rPr>
              <w:tab/>
            </w:r>
            <w:r w:rsidRPr="004E0617">
              <w:rPr>
                <w:szCs w:val="21"/>
              </w:rPr>
              <w:tab/>
            </w:r>
            <w:r w:rsidRPr="004E0617">
              <w:t>D0, S0, IMM</w:t>
            </w:r>
          </w:p>
        </w:tc>
        <w:tc>
          <w:tcPr>
            <w:tcW w:w="817" w:type="dxa"/>
          </w:tcPr>
          <w:p w14:paraId="5479111D" w14:textId="77777777" w:rsidR="002D76C1" w:rsidRPr="004E0617" w:rsidRDefault="002D76C1" w:rsidP="002D76C1">
            <w:pPr>
              <w:pStyle w:val="tablebody"/>
            </w:pPr>
            <w:r w:rsidRPr="004E0617">
              <w:sym w:font="Symbol" w:char="F0B4"/>
            </w:r>
          </w:p>
        </w:tc>
        <w:tc>
          <w:tcPr>
            <w:tcW w:w="794" w:type="dxa"/>
          </w:tcPr>
          <w:p w14:paraId="4392599B" w14:textId="77777777" w:rsidR="002D76C1" w:rsidRPr="004E0617" w:rsidRDefault="002D76C1" w:rsidP="002D76C1">
            <w:pPr>
              <w:pStyle w:val="tablebody"/>
            </w:pPr>
            <w:r w:rsidRPr="004E0617">
              <w:sym w:font="Symbol" w:char="F0B4"/>
            </w:r>
          </w:p>
        </w:tc>
        <w:tc>
          <w:tcPr>
            <w:tcW w:w="982" w:type="dxa"/>
          </w:tcPr>
          <w:p w14:paraId="60846181" w14:textId="77777777" w:rsidR="002D76C1" w:rsidRPr="004E0617" w:rsidRDefault="002D76C1" w:rsidP="002D76C1">
            <w:pPr>
              <w:pStyle w:val="tablebody"/>
            </w:pPr>
            <w:r w:rsidRPr="004E0617">
              <w:sym w:font="Wingdings 2" w:char="F098"/>
            </w:r>
          </w:p>
        </w:tc>
        <w:tc>
          <w:tcPr>
            <w:tcW w:w="820" w:type="dxa"/>
          </w:tcPr>
          <w:p w14:paraId="519D75AB" w14:textId="77777777" w:rsidR="002D76C1" w:rsidRPr="004E0617" w:rsidRDefault="002D76C1" w:rsidP="002D76C1">
            <w:pPr>
              <w:pStyle w:val="tablebody"/>
            </w:pPr>
            <w:r w:rsidRPr="004E0617">
              <w:sym w:font="Wingdings 2" w:char="F098"/>
            </w:r>
          </w:p>
        </w:tc>
        <w:tc>
          <w:tcPr>
            <w:tcW w:w="841" w:type="dxa"/>
          </w:tcPr>
          <w:p w14:paraId="20B7F8DD" w14:textId="77777777" w:rsidR="002D76C1" w:rsidRPr="004E0617" w:rsidRDefault="002D76C1" w:rsidP="002D76C1">
            <w:pPr>
              <w:pStyle w:val="tablebody"/>
            </w:pPr>
            <w:r w:rsidRPr="004E0617">
              <w:sym w:font="Wingdings 2" w:char="F098"/>
            </w:r>
          </w:p>
        </w:tc>
        <w:tc>
          <w:tcPr>
            <w:tcW w:w="789" w:type="dxa"/>
          </w:tcPr>
          <w:p w14:paraId="4CD304A9" w14:textId="77777777" w:rsidR="002D76C1" w:rsidRPr="004E0617" w:rsidRDefault="002D76C1" w:rsidP="002D76C1">
            <w:pPr>
              <w:pStyle w:val="tablebody"/>
            </w:pPr>
            <w:r w:rsidRPr="004E0617">
              <w:sym w:font="Wingdings 2" w:char="F098"/>
            </w:r>
          </w:p>
        </w:tc>
        <w:tc>
          <w:tcPr>
            <w:tcW w:w="697" w:type="dxa"/>
          </w:tcPr>
          <w:p w14:paraId="5666A115" w14:textId="77777777" w:rsidR="002D76C1" w:rsidRPr="004E0617" w:rsidRDefault="002D76C1" w:rsidP="002D76C1">
            <w:pPr>
              <w:pStyle w:val="tablebody"/>
            </w:pPr>
            <w:r w:rsidRPr="004E0617">
              <w:sym w:font="Wingdings 2" w:char="F098"/>
            </w:r>
          </w:p>
        </w:tc>
      </w:tr>
      <w:tr w:rsidR="002D76C1" w:rsidRPr="004E0617" w14:paraId="0C4CFEB7" w14:textId="77777777" w:rsidTr="002D76C1">
        <w:tc>
          <w:tcPr>
            <w:tcW w:w="4002" w:type="dxa"/>
          </w:tcPr>
          <w:p w14:paraId="0CA99D35" w14:textId="77777777" w:rsidR="002D76C1" w:rsidRPr="004E0617" w:rsidRDefault="002D76C1" w:rsidP="002D76C1">
            <w:pPr>
              <w:pStyle w:val="tablebody"/>
            </w:pPr>
            <w:r w:rsidRPr="004E0617">
              <w:t>FMSUU</w:t>
            </w:r>
            <w:r w:rsidRPr="004E0617">
              <w:rPr>
                <w:szCs w:val="21"/>
              </w:rPr>
              <w:tab/>
            </w:r>
            <w:r w:rsidRPr="004E0617">
              <w:rPr>
                <w:szCs w:val="21"/>
              </w:rPr>
              <w:tab/>
            </w:r>
            <w:r w:rsidRPr="004E0617">
              <w:t>D0, S0, LABEL</w:t>
            </w:r>
          </w:p>
        </w:tc>
        <w:tc>
          <w:tcPr>
            <w:tcW w:w="817" w:type="dxa"/>
          </w:tcPr>
          <w:p w14:paraId="6200A15D" w14:textId="77777777" w:rsidR="002D76C1" w:rsidRPr="004E0617" w:rsidRDefault="002D76C1" w:rsidP="002D76C1">
            <w:pPr>
              <w:pStyle w:val="tablebody"/>
            </w:pPr>
            <w:r w:rsidRPr="004E0617">
              <w:sym w:font="Symbol" w:char="F0B4"/>
            </w:r>
          </w:p>
        </w:tc>
        <w:tc>
          <w:tcPr>
            <w:tcW w:w="794" w:type="dxa"/>
          </w:tcPr>
          <w:p w14:paraId="4D3B65F2" w14:textId="77777777" w:rsidR="002D76C1" w:rsidRPr="004E0617" w:rsidRDefault="002D76C1" w:rsidP="002D76C1">
            <w:pPr>
              <w:pStyle w:val="tablebody"/>
            </w:pPr>
            <w:r w:rsidRPr="004E0617">
              <w:sym w:font="Symbol" w:char="F0B4"/>
            </w:r>
          </w:p>
        </w:tc>
        <w:tc>
          <w:tcPr>
            <w:tcW w:w="982" w:type="dxa"/>
          </w:tcPr>
          <w:p w14:paraId="7AC2C3BC" w14:textId="77777777" w:rsidR="002D76C1" w:rsidRPr="004E0617" w:rsidRDefault="002D76C1" w:rsidP="002D76C1">
            <w:pPr>
              <w:pStyle w:val="tablebody"/>
            </w:pPr>
            <w:r w:rsidRPr="004E0617">
              <w:sym w:font="Wingdings 2" w:char="F098"/>
            </w:r>
          </w:p>
        </w:tc>
        <w:tc>
          <w:tcPr>
            <w:tcW w:w="820" w:type="dxa"/>
          </w:tcPr>
          <w:p w14:paraId="1CDC06CC" w14:textId="77777777" w:rsidR="002D76C1" w:rsidRPr="004E0617" w:rsidRDefault="002D76C1" w:rsidP="002D76C1">
            <w:pPr>
              <w:pStyle w:val="tablebody"/>
            </w:pPr>
            <w:r w:rsidRPr="004E0617">
              <w:sym w:font="Wingdings 2" w:char="F098"/>
            </w:r>
          </w:p>
        </w:tc>
        <w:tc>
          <w:tcPr>
            <w:tcW w:w="841" w:type="dxa"/>
          </w:tcPr>
          <w:p w14:paraId="3FFD918F" w14:textId="77777777" w:rsidR="002D76C1" w:rsidRPr="004E0617" w:rsidRDefault="002D76C1" w:rsidP="002D76C1">
            <w:pPr>
              <w:pStyle w:val="tablebody"/>
            </w:pPr>
            <w:r w:rsidRPr="004E0617">
              <w:sym w:font="Wingdings 2" w:char="F098"/>
            </w:r>
          </w:p>
        </w:tc>
        <w:tc>
          <w:tcPr>
            <w:tcW w:w="789" w:type="dxa"/>
          </w:tcPr>
          <w:p w14:paraId="7DC5DF6E" w14:textId="77777777" w:rsidR="002D76C1" w:rsidRPr="004E0617" w:rsidRDefault="002D76C1" w:rsidP="002D76C1">
            <w:pPr>
              <w:pStyle w:val="tablebody"/>
            </w:pPr>
            <w:r w:rsidRPr="004E0617">
              <w:sym w:font="Wingdings 2" w:char="F098"/>
            </w:r>
          </w:p>
        </w:tc>
        <w:tc>
          <w:tcPr>
            <w:tcW w:w="697" w:type="dxa"/>
          </w:tcPr>
          <w:p w14:paraId="2B197FEA" w14:textId="77777777" w:rsidR="002D76C1" w:rsidRPr="004E0617" w:rsidRDefault="002D76C1" w:rsidP="002D76C1">
            <w:pPr>
              <w:pStyle w:val="tablebody"/>
            </w:pPr>
            <w:r w:rsidRPr="004E0617">
              <w:sym w:font="Wingdings 2" w:char="F098"/>
            </w:r>
          </w:p>
        </w:tc>
      </w:tr>
      <w:tr w:rsidR="002D76C1" w:rsidRPr="004E0617" w14:paraId="04B7779A" w14:textId="77777777" w:rsidTr="002D76C1">
        <w:tc>
          <w:tcPr>
            <w:tcW w:w="4002" w:type="dxa"/>
          </w:tcPr>
          <w:p w14:paraId="00D469A2" w14:textId="77777777" w:rsidR="002D76C1" w:rsidRPr="004E0617" w:rsidRDefault="002D76C1" w:rsidP="002D76C1">
            <w:pPr>
              <w:pStyle w:val="tablebody"/>
            </w:pPr>
            <w:r w:rsidRPr="004E0617">
              <w:t>FMUL</w:t>
            </w:r>
            <w:r w:rsidRPr="004E0617">
              <w:rPr>
                <w:szCs w:val="21"/>
              </w:rPr>
              <w:tab/>
            </w:r>
            <w:r w:rsidRPr="004E0617">
              <w:rPr>
                <w:szCs w:val="21"/>
              </w:rPr>
              <w:tab/>
            </w:r>
            <w:r w:rsidRPr="004E0617">
              <w:t>D0, S0, S1</w:t>
            </w:r>
          </w:p>
        </w:tc>
        <w:tc>
          <w:tcPr>
            <w:tcW w:w="817" w:type="dxa"/>
          </w:tcPr>
          <w:p w14:paraId="6FE51356" w14:textId="77777777" w:rsidR="002D76C1" w:rsidRPr="004E0617" w:rsidRDefault="002D76C1" w:rsidP="002D76C1">
            <w:pPr>
              <w:pStyle w:val="tablebody"/>
            </w:pPr>
            <w:r w:rsidRPr="004E0617">
              <w:sym w:font="Symbol" w:char="F0B4"/>
            </w:r>
          </w:p>
        </w:tc>
        <w:tc>
          <w:tcPr>
            <w:tcW w:w="794" w:type="dxa"/>
          </w:tcPr>
          <w:p w14:paraId="4223BFE2" w14:textId="77777777" w:rsidR="002D76C1" w:rsidRPr="004E0617" w:rsidRDefault="002D76C1" w:rsidP="002D76C1">
            <w:pPr>
              <w:pStyle w:val="tablebody"/>
            </w:pPr>
            <w:r w:rsidRPr="004E0617">
              <w:sym w:font="Symbol" w:char="F0B4"/>
            </w:r>
          </w:p>
        </w:tc>
        <w:tc>
          <w:tcPr>
            <w:tcW w:w="982" w:type="dxa"/>
          </w:tcPr>
          <w:p w14:paraId="708506DB" w14:textId="77777777" w:rsidR="002D76C1" w:rsidRPr="004E0617" w:rsidRDefault="002D76C1" w:rsidP="002D76C1">
            <w:pPr>
              <w:pStyle w:val="tablebody"/>
            </w:pPr>
            <w:r w:rsidRPr="004E0617">
              <w:sym w:font="Wingdings 2" w:char="F099"/>
            </w:r>
          </w:p>
        </w:tc>
        <w:tc>
          <w:tcPr>
            <w:tcW w:w="820" w:type="dxa"/>
          </w:tcPr>
          <w:p w14:paraId="3A6503E2" w14:textId="77777777" w:rsidR="002D76C1" w:rsidRPr="004E0617" w:rsidRDefault="002D76C1" w:rsidP="002D76C1">
            <w:pPr>
              <w:pStyle w:val="tablebody"/>
            </w:pPr>
            <w:r w:rsidRPr="004E0617">
              <w:sym w:font="Wingdings 2" w:char="F099"/>
            </w:r>
          </w:p>
        </w:tc>
        <w:tc>
          <w:tcPr>
            <w:tcW w:w="841" w:type="dxa"/>
          </w:tcPr>
          <w:p w14:paraId="5052C68C" w14:textId="77777777" w:rsidR="002D76C1" w:rsidRPr="004E0617" w:rsidRDefault="002D76C1" w:rsidP="002D76C1">
            <w:pPr>
              <w:pStyle w:val="tablebody"/>
            </w:pPr>
            <w:r w:rsidRPr="004E0617">
              <w:sym w:font="Wingdings 2" w:char="F099"/>
            </w:r>
          </w:p>
        </w:tc>
        <w:tc>
          <w:tcPr>
            <w:tcW w:w="789" w:type="dxa"/>
          </w:tcPr>
          <w:p w14:paraId="1297D3B6" w14:textId="77777777" w:rsidR="002D76C1" w:rsidRPr="004E0617" w:rsidRDefault="002D76C1" w:rsidP="002D76C1">
            <w:pPr>
              <w:pStyle w:val="tablebody"/>
            </w:pPr>
            <w:r w:rsidRPr="004E0617">
              <w:sym w:font="Wingdings 2" w:char="F099"/>
            </w:r>
          </w:p>
        </w:tc>
        <w:tc>
          <w:tcPr>
            <w:tcW w:w="697" w:type="dxa"/>
          </w:tcPr>
          <w:p w14:paraId="65A1A157" w14:textId="77777777" w:rsidR="002D76C1" w:rsidRPr="004E0617" w:rsidRDefault="002D76C1" w:rsidP="002D76C1">
            <w:pPr>
              <w:pStyle w:val="tablebody"/>
            </w:pPr>
            <w:r w:rsidRPr="004E0617">
              <w:sym w:font="Wingdings 2" w:char="F099"/>
            </w:r>
          </w:p>
        </w:tc>
      </w:tr>
      <w:tr w:rsidR="002D76C1" w:rsidRPr="004E0617" w14:paraId="76241990" w14:textId="77777777" w:rsidTr="002D76C1">
        <w:tc>
          <w:tcPr>
            <w:tcW w:w="4002" w:type="dxa"/>
          </w:tcPr>
          <w:p w14:paraId="0D73FF21" w14:textId="77777777" w:rsidR="002D76C1" w:rsidRPr="004E0617" w:rsidRDefault="002D76C1" w:rsidP="002D76C1">
            <w:pPr>
              <w:pStyle w:val="tablebody"/>
            </w:pPr>
            <w:r w:rsidRPr="004E0617">
              <w:t>FMULU</w:t>
            </w:r>
            <w:r w:rsidRPr="004E0617">
              <w:rPr>
                <w:szCs w:val="21"/>
              </w:rPr>
              <w:tab/>
            </w:r>
            <w:r w:rsidRPr="004E0617">
              <w:rPr>
                <w:szCs w:val="21"/>
              </w:rPr>
              <w:tab/>
            </w:r>
            <w:r w:rsidRPr="004E0617">
              <w:t>D0, S0, IMM</w:t>
            </w:r>
          </w:p>
        </w:tc>
        <w:tc>
          <w:tcPr>
            <w:tcW w:w="817" w:type="dxa"/>
          </w:tcPr>
          <w:p w14:paraId="360F4099" w14:textId="77777777" w:rsidR="002D76C1" w:rsidRPr="004E0617" w:rsidRDefault="002D76C1" w:rsidP="002D76C1">
            <w:pPr>
              <w:pStyle w:val="tablebody"/>
            </w:pPr>
            <w:r w:rsidRPr="004E0617">
              <w:sym w:font="Symbol" w:char="F0B4"/>
            </w:r>
          </w:p>
        </w:tc>
        <w:tc>
          <w:tcPr>
            <w:tcW w:w="794" w:type="dxa"/>
          </w:tcPr>
          <w:p w14:paraId="022DFC7C" w14:textId="77777777" w:rsidR="002D76C1" w:rsidRPr="004E0617" w:rsidRDefault="002D76C1" w:rsidP="002D76C1">
            <w:pPr>
              <w:pStyle w:val="tablebody"/>
            </w:pPr>
            <w:r w:rsidRPr="004E0617">
              <w:sym w:font="Symbol" w:char="F0B4"/>
            </w:r>
          </w:p>
        </w:tc>
        <w:tc>
          <w:tcPr>
            <w:tcW w:w="982" w:type="dxa"/>
          </w:tcPr>
          <w:p w14:paraId="393BDECA" w14:textId="77777777" w:rsidR="002D76C1" w:rsidRPr="004E0617" w:rsidRDefault="002D76C1" w:rsidP="002D76C1">
            <w:pPr>
              <w:pStyle w:val="tablebody"/>
            </w:pPr>
            <w:r w:rsidRPr="004E0617">
              <w:sym w:font="Wingdings 2" w:char="F098"/>
            </w:r>
          </w:p>
        </w:tc>
        <w:tc>
          <w:tcPr>
            <w:tcW w:w="820" w:type="dxa"/>
          </w:tcPr>
          <w:p w14:paraId="48DEB8A3" w14:textId="77777777" w:rsidR="002D76C1" w:rsidRPr="004E0617" w:rsidRDefault="002D76C1" w:rsidP="002D76C1">
            <w:pPr>
              <w:pStyle w:val="tablebody"/>
            </w:pPr>
            <w:r w:rsidRPr="004E0617">
              <w:sym w:font="Wingdings 2" w:char="F098"/>
            </w:r>
          </w:p>
        </w:tc>
        <w:tc>
          <w:tcPr>
            <w:tcW w:w="841" w:type="dxa"/>
          </w:tcPr>
          <w:p w14:paraId="235E1A1C" w14:textId="77777777" w:rsidR="002D76C1" w:rsidRPr="004E0617" w:rsidRDefault="002D76C1" w:rsidP="002D76C1">
            <w:pPr>
              <w:pStyle w:val="tablebody"/>
            </w:pPr>
            <w:r w:rsidRPr="004E0617">
              <w:sym w:font="Wingdings 2" w:char="F098"/>
            </w:r>
          </w:p>
        </w:tc>
        <w:tc>
          <w:tcPr>
            <w:tcW w:w="789" w:type="dxa"/>
          </w:tcPr>
          <w:p w14:paraId="6C1C764A" w14:textId="77777777" w:rsidR="002D76C1" w:rsidRPr="004E0617" w:rsidRDefault="002D76C1" w:rsidP="002D76C1">
            <w:pPr>
              <w:pStyle w:val="tablebody"/>
            </w:pPr>
            <w:r w:rsidRPr="004E0617">
              <w:sym w:font="Wingdings 2" w:char="F098"/>
            </w:r>
          </w:p>
        </w:tc>
        <w:tc>
          <w:tcPr>
            <w:tcW w:w="697" w:type="dxa"/>
          </w:tcPr>
          <w:p w14:paraId="1AF2F816" w14:textId="77777777" w:rsidR="002D76C1" w:rsidRPr="004E0617" w:rsidRDefault="002D76C1" w:rsidP="002D76C1">
            <w:pPr>
              <w:pStyle w:val="tablebody"/>
            </w:pPr>
            <w:r w:rsidRPr="004E0617">
              <w:sym w:font="Wingdings 2" w:char="F098"/>
            </w:r>
          </w:p>
        </w:tc>
      </w:tr>
      <w:tr w:rsidR="002D76C1" w:rsidRPr="004E0617" w14:paraId="21FEC16E" w14:textId="77777777" w:rsidTr="002D76C1">
        <w:tc>
          <w:tcPr>
            <w:tcW w:w="4002" w:type="dxa"/>
          </w:tcPr>
          <w:p w14:paraId="61F5A4A5" w14:textId="77777777" w:rsidR="002D76C1" w:rsidRPr="004E0617" w:rsidRDefault="002D76C1" w:rsidP="002D76C1">
            <w:pPr>
              <w:pStyle w:val="tablebody"/>
            </w:pPr>
            <w:r w:rsidRPr="004E0617">
              <w:t>FMULU</w:t>
            </w:r>
            <w:r w:rsidRPr="004E0617">
              <w:rPr>
                <w:szCs w:val="21"/>
              </w:rPr>
              <w:tab/>
            </w:r>
            <w:r w:rsidRPr="004E0617">
              <w:rPr>
                <w:szCs w:val="21"/>
              </w:rPr>
              <w:tab/>
            </w:r>
            <w:r w:rsidRPr="004E0617">
              <w:t>D0, S0, LABEL</w:t>
            </w:r>
          </w:p>
        </w:tc>
        <w:tc>
          <w:tcPr>
            <w:tcW w:w="817" w:type="dxa"/>
          </w:tcPr>
          <w:p w14:paraId="27BA272F" w14:textId="77777777" w:rsidR="002D76C1" w:rsidRPr="004E0617" w:rsidRDefault="002D76C1" w:rsidP="002D76C1">
            <w:pPr>
              <w:pStyle w:val="tablebody"/>
            </w:pPr>
            <w:r w:rsidRPr="004E0617">
              <w:sym w:font="Symbol" w:char="F0B4"/>
            </w:r>
          </w:p>
        </w:tc>
        <w:tc>
          <w:tcPr>
            <w:tcW w:w="794" w:type="dxa"/>
          </w:tcPr>
          <w:p w14:paraId="2B7DF65D" w14:textId="77777777" w:rsidR="002D76C1" w:rsidRPr="004E0617" w:rsidRDefault="002D76C1" w:rsidP="002D76C1">
            <w:pPr>
              <w:pStyle w:val="tablebody"/>
            </w:pPr>
            <w:r w:rsidRPr="004E0617">
              <w:sym w:font="Symbol" w:char="F0B4"/>
            </w:r>
          </w:p>
        </w:tc>
        <w:tc>
          <w:tcPr>
            <w:tcW w:w="982" w:type="dxa"/>
          </w:tcPr>
          <w:p w14:paraId="1A6121C8" w14:textId="77777777" w:rsidR="002D76C1" w:rsidRPr="004E0617" w:rsidRDefault="002D76C1" w:rsidP="002D76C1">
            <w:pPr>
              <w:pStyle w:val="tablebody"/>
            </w:pPr>
            <w:r w:rsidRPr="004E0617">
              <w:sym w:font="Wingdings 2" w:char="F098"/>
            </w:r>
          </w:p>
        </w:tc>
        <w:tc>
          <w:tcPr>
            <w:tcW w:w="820" w:type="dxa"/>
          </w:tcPr>
          <w:p w14:paraId="1B59C0E3" w14:textId="77777777" w:rsidR="002D76C1" w:rsidRPr="004E0617" w:rsidRDefault="002D76C1" w:rsidP="002D76C1">
            <w:pPr>
              <w:pStyle w:val="tablebody"/>
            </w:pPr>
            <w:r w:rsidRPr="004E0617">
              <w:sym w:font="Wingdings 2" w:char="F098"/>
            </w:r>
          </w:p>
        </w:tc>
        <w:tc>
          <w:tcPr>
            <w:tcW w:w="841" w:type="dxa"/>
          </w:tcPr>
          <w:p w14:paraId="5D498607" w14:textId="77777777" w:rsidR="002D76C1" w:rsidRPr="004E0617" w:rsidRDefault="002D76C1" w:rsidP="002D76C1">
            <w:pPr>
              <w:pStyle w:val="tablebody"/>
            </w:pPr>
            <w:r w:rsidRPr="004E0617">
              <w:sym w:font="Wingdings 2" w:char="F098"/>
            </w:r>
          </w:p>
        </w:tc>
        <w:tc>
          <w:tcPr>
            <w:tcW w:w="789" w:type="dxa"/>
          </w:tcPr>
          <w:p w14:paraId="68A791E8" w14:textId="77777777" w:rsidR="002D76C1" w:rsidRPr="004E0617" w:rsidRDefault="002D76C1" w:rsidP="002D76C1">
            <w:pPr>
              <w:pStyle w:val="tablebody"/>
            </w:pPr>
            <w:r w:rsidRPr="004E0617">
              <w:sym w:font="Wingdings 2" w:char="F098"/>
            </w:r>
          </w:p>
        </w:tc>
        <w:tc>
          <w:tcPr>
            <w:tcW w:w="697" w:type="dxa"/>
          </w:tcPr>
          <w:p w14:paraId="7F95698A" w14:textId="77777777" w:rsidR="002D76C1" w:rsidRPr="004E0617" w:rsidRDefault="002D76C1" w:rsidP="002D76C1">
            <w:pPr>
              <w:pStyle w:val="tablebody"/>
            </w:pPr>
            <w:r w:rsidRPr="004E0617">
              <w:sym w:font="Wingdings 2" w:char="F098"/>
            </w:r>
          </w:p>
        </w:tc>
      </w:tr>
      <w:tr w:rsidR="002D76C1" w:rsidRPr="004E0617" w14:paraId="56078FEA" w14:textId="77777777" w:rsidTr="002D76C1">
        <w:tc>
          <w:tcPr>
            <w:tcW w:w="4002" w:type="dxa"/>
          </w:tcPr>
          <w:p w14:paraId="454F5AD3" w14:textId="77777777" w:rsidR="002D76C1" w:rsidRPr="004E0617" w:rsidRDefault="002D76C1" w:rsidP="002D76C1">
            <w:pPr>
              <w:pStyle w:val="tablebody"/>
            </w:pPr>
            <w:r w:rsidRPr="004E0617">
              <w:t>FOR</w:t>
            </w:r>
            <w:r w:rsidRPr="004E0617">
              <w:rPr>
                <w:szCs w:val="21"/>
              </w:rPr>
              <w:tab/>
            </w:r>
            <w:r w:rsidRPr="004E0617">
              <w:rPr>
                <w:szCs w:val="21"/>
              </w:rPr>
              <w:tab/>
            </w:r>
            <w:r w:rsidRPr="004E0617">
              <w:t>D0, S0, S1</w:t>
            </w:r>
          </w:p>
        </w:tc>
        <w:tc>
          <w:tcPr>
            <w:tcW w:w="817" w:type="dxa"/>
          </w:tcPr>
          <w:p w14:paraId="105C1D88" w14:textId="77777777" w:rsidR="002D76C1" w:rsidRPr="004E0617" w:rsidRDefault="002D76C1" w:rsidP="002D76C1">
            <w:pPr>
              <w:pStyle w:val="tablebody"/>
            </w:pPr>
            <w:r w:rsidRPr="004E0617">
              <w:sym w:font="Symbol" w:char="F0B4"/>
            </w:r>
          </w:p>
        </w:tc>
        <w:tc>
          <w:tcPr>
            <w:tcW w:w="794" w:type="dxa"/>
          </w:tcPr>
          <w:p w14:paraId="38E5ABD2" w14:textId="77777777" w:rsidR="002D76C1" w:rsidRPr="004E0617" w:rsidRDefault="002D76C1" w:rsidP="002D76C1">
            <w:pPr>
              <w:pStyle w:val="tablebody"/>
            </w:pPr>
            <w:r w:rsidRPr="004E0617">
              <w:sym w:font="Symbol" w:char="F0B4"/>
            </w:r>
          </w:p>
        </w:tc>
        <w:tc>
          <w:tcPr>
            <w:tcW w:w="982" w:type="dxa"/>
          </w:tcPr>
          <w:p w14:paraId="5DFD60B8" w14:textId="77777777" w:rsidR="002D76C1" w:rsidRPr="004E0617" w:rsidRDefault="002D76C1" w:rsidP="002D76C1">
            <w:pPr>
              <w:pStyle w:val="tablebody"/>
            </w:pPr>
            <w:r w:rsidRPr="004E0617">
              <w:sym w:font="Wingdings 2" w:char="F099"/>
            </w:r>
          </w:p>
        </w:tc>
        <w:tc>
          <w:tcPr>
            <w:tcW w:w="820" w:type="dxa"/>
          </w:tcPr>
          <w:p w14:paraId="5C744CFB" w14:textId="77777777" w:rsidR="002D76C1" w:rsidRPr="004E0617" w:rsidRDefault="002D76C1" w:rsidP="002D76C1">
            <w:pPr>
              <w:pStyle w:val="tablebody"/>
            </w:pPr>
            <w:r w:rsidRPr="004E0617">
              <w:sym w:font="Symbol" w:char="F0B4"/>
            </w:r>
          </w:p>
        </w:tc>
        <w:tc>
          <w:tcPr>
            <w:tcW w:w="841" w:type="dxa"/>
          </w:tcPr>
          <w:p w14:paraId="74BA26BA" w14:textId="77777777" w:rsidR="002D76C1" w:rsidRPr="004E0617" w:rsidRDefault="002D76C1" w:rsidP="002D76C1">
            <w:pPr>
              <w:pStyle w:val="tablebody"/>
            </w:pPr>
            <w:r w:rsidRPr="004E0617">
              <w:sym w:font="Symbol" w:char="F0B4"/>
            </w:r>
          </w:p>
        </w:tc>
        <w:tc>
          <w:tcPr>
            <w:tcW w:w="789" w:type="dxa"/>
          </w:tcPr>
          <w:p w14:paraId="246C9CD7" w14:textId="77777777" w:rsidR="002D76C1" w:rsidRPr="004E0617" w:rsidRDefault="002D76C1" w:rsidP="002D76C1">
            <w:pPr>
              <w:pStyle w:val="tablebody"/>
            </w:pPr>
            <w:r w:rsidRPr="004E0617">
              <w:sym w:font="Symbol" w:char="F0B4"/>
            </w:r>
          </w:p>
        </w:tc>
        <w:tc>
          <w:tcPr>
            <w:tcW w:w="697" w:type="dxa"/>
          </w:tcPr>
          <w:p w14:paraId="75C9B3E7" w14:textId="77777777" w:rsidR="002D76C1" w:rsidRPr="004E0617" w:rsidRDefault="002D76C1" w:rsidP="002D76C1">
            <w:pPr>
              <w:pStyle w:val="tablebody"/>
            </w:pPr>
            <w:r w:rsidRPr="004E0617">
              <w:sym w:font="Symbol" w:char="F0B4"/>
            </w:r>
          </w:p>
        </w:tc>
      </w:tr>
      <w:tr w:rsidR="002D76C1" w:rsidRPr="004E0617" w14:paraId="2B0E157D" w14:textId="77777777" w:rsidTr="002D76C1">
        <w:tc>
          <w:tcPr>
            <w:tcW w:w="4002" w:type="dxa"/>
          </w:tcPr>
          <w:p w14:paraId="7B28EC88" w14:textId="77777777" w:rsidR="002D76C1" w:rsidRPr="004E0617" w:rsidRDefault="002D76C1" w:rsidP="002D76C1">
            <w:pPr>
              <w:pStyle w:val="tablebody"/>
            </w:pPr>
            <w:r w:rsidRPr="004E0617">
              <w:t>FORU</w:t>
            </w:r>
            <w:r w:rsidRPr="004E0617">
              <w:rPr>
                <w:szCs w:val="21"/>
              </w:rPr>
              <w:tab/>
            </w:r>
            <w:r w:rsidRPr="004E0617">
              <w:rPr>
                <w:szCs w:val="21"/>
              </w:rPr>
              <w:tab/>
            </w:r>
            <w:r w:rsidRPr="004E0617">
              <w:t>D0, S0, IMM</w:t>
            </w:r>
          </w:p>
        </w:tc>
        <w:tc>
          <w:tcPr>
            <w:tcW w:w="817" w:type="dxa"/>
          </w:tcPr>
          <w:p w14:paraId="6C070627" w14:textId="77777777" w:rsidR="002D76C1" w:rsidRPr="004E0617" w:rsidRDefault="002D76C1" w:rsidP="002D76C1">
            <w:pPr>
              <w:pStyle w:val="tablebody"/>
            </w:pPr>
            <w:r w:rsidRPr="004E0617">
              <w:sym w:font="Symbol" w:char="F0B4"/>
            </w:r>
          </w:p>
        </w:tc>
        <w:tc>
          <w:tcPr>
            <w:tcW w:w="794" w:type="dxa"/>
          </w:tcPr>
          <w:p w14:paraId="648403F8" w14:textId="77777777" w:rsidR="002D76C1" w:rsidRPr="004E0617" w:rsidRDefault="002D76C1" w:rsidP="002D76C1">
            <w:pPr>
              <w:pStyle w:val="tablebody"/>
            </w:pPr>
            <w:r w:rsidRPr="004E0617">
              <w:sym w:font="Symbol" w:char="F0B4"/>
            </w:r>
          </w:p>
        </w:tc>
        <w:tc>
          <w:tcPr>
            <w:tcW w:w="982" w:type="dxa"/>
          </w:tcPr>
          <w:p w14:paraId="37994066" w14:textId="77777777" w:rsidR="002D76C1" w:rsidRPr="004E0617" w:rsidRDefault="002D76C1" w:rsidP="002D76C1">
            <w:pPr>
              <w:pStyle w:val="tablebody"/>
            </w:pPr>
            <w:r w:rsidRPr="004E0617">
              <w:sym w:font="Wingdings 2" w:char="F098"/>
            </w:r>
          </w:p>
        </w:tc>
        <w:tc>
          <w:tcPr>
            <w:tcW w:w="820" w:type="dxa"/>
          </w:tcPr>
          <w:p w14:paraId="0D4853D6" w14:textId="77777777" w:rsidR="002D76C1" w:rsidRPr="004E0617" w:rsidRDefault="002D76C1" w:rsidP="002D76C1">
            <w:pPr>
              <w:pStyle w:val="tablebody"/>
            </w:pPr>
            <w:r w:rsidRPr="004E0617">
              <w:sym w:font="Symbol" w:char="F0B4"/>
            </w:r>
          </w:p>
        </w:tc>
        <w:tc>
          <w:tcPr>
            <w:tcW w:w="841" w:type="dxa"/>
          </w:tcPr>
          <w:p w14:paraId="2AC4F6DC" w14:textId="77777777" w:rsidR="002D76C1" w:rsidRPr="004E0617" w:rsidRDefault="002D76C1" w:rsidP="002D76C1">
            <w:pPr>
              <w:pStyle w:val="tablebody"/>
            </w:pPr>
            <w:r w:rsidRPr="004E0617">
              <w:sym w:font="Symbol" w:char="F0B4"/>
            </w:r>
          </w:p>
        </w:tc>
        <w:tc>
          <w:tcPr>
            <w:tcW w:w="789" w:type="dxa"/>
          </w:tcPr>
          <w:p w14:paraId="613F1FA6" w14:textId="77777777" w:rsidR="002D76C1" w:rsidRPr="004E0617" w:rsidRDefault="002D76C1" w:rsidP="002D76C1">
            <w:pPr>
              <w:pStyle w:val="tablebody"/>
            </w:pPr>
            <w:r w:rsidRPr="004E0617">
              <w:sym w:font="Symbol" w:char="F0B4"/>
            </w:r>
          </w:p>
        </w:tc>
        <w:tc>
          <w:tcPr>
            <w:tcW w:w="697" w:type="dxa"/>
          </w:tcPr>
          <w:p w14:paraId="4DAE1951" w14:textId="77777777" w:rsidR="002D76C1" w:rsidRPr="004E0617" w:rsidRDefault="002D76C1" w:rsidP="002D76C1">
            <w:pPr>
              <w:pStyle w:val="tablebody"/>
            </w:pPr>
            <w:r w:rsidRPr="004E0617">
              <w:sym w:font="Symbol" w:char="F0B4"/>
            </w:r>
          </w:p>
        </w:tc>
      </w:tr>
      <w:tr w:rsidR="002D76C1" w:rsidRPr="004E0617" w14:paraId="2E3015F9" w14:textId="77777777" w:rsidTr="002D76C1">
        <w:tc>
          <w:tcPr>
            <w:tcW w:w="4002" w:type="dxa"/>
          </w:tcPr>
          <w:p w14:paraId="565B26D0" w14:textId="77777777" w:rsidR="002D76C1" w:rsidRPr="004E0617" w:rsidRDefault="002D76C1" w:rsidP="002D76C1">
            <w:pPr>
              <w:pStyle w:val="tablebody"/>
            </w:pPr>
            <w:r w:rsidRPr="004E0617">
              <w:t>FORU</w:t>
            </w:r>
            <w:r w:rsidRPr="004E0617">
              <w:rPr>
                <w:szCs w:val="21"/>
              </w:rPr>
              <w:tab/>
            </w:r>
            <w:r w:rsidRPr="004E0617">
              <w:rPr>
                <w:szCs w:val="21"/>
              </w:rPr>
              <w:tab/>
            </w:r>
            <w:r w:rsidRPr="004E0617">
              <w:t>D0, S0, LABEL</w:t>
            </w:r>
          </w:p>
        </w:tc>
        <w:tc>
          <w:tcPr>
            <w:tcW w:w="817" w:type="dxa"/>
          </w:tcPr>
          <w:p w14:paraId="01ECE191" w14:textId="77777777" w:rsidR="002D76C1" w:rsidRPr="004E0617" w:rsidRDefault="002D76C1" w:rsidP="002D76C1">
            <w:pPr>
              <w:pStyle w:val="tablebody"/>
            </w:pPr>
            <w:r w:rsidRPr="004E0617">
              <w:sym w:font="Symbol" w:char="F0B4"/>
            </w:r>
          </w:p>
        </w:tc>
        <w:tc>
          <w:tcPr>
            <w:tcW w:w="794" w:type="dxa"/>
          </w:tcPr>
          <w:p w14:paraId="77962FA5" w14:textId="77777777" w:rsidR="002D76C1" w:rsidRPr="004E0617" w:rsidRDefault="002D76C1" w:rsidP="002D76C1">
            <w:pPr>
              <w:pStyle w:val="tablebody"/>
            </w:pPr>
            <w:r w:rsidRPr="004E0617">
              <w:sym w:font="Symbol" w:char="F0B4"/>
            </w:r>
          </w:p>
        </w:tc>
        <w:tc>
          <w:tcPr>
            <w:tcW w:w="982" w:type="dxa"/>
          </w:tcPr>
          <w:p w14:paraId="57AEC115" w14:textId="77777777" w:rsidR="002D76C1" w:rsidRPr="004E0617" w:rsidRDefault="002D76C1" w:rsidP="002D76C1">
            <w:pPr>
              <w:pStyle w:val="tablebody"/>
            </w:pPr>
            <w:r w:rsidRPr="004E0617">
              <w:sym w:font="Wingdings 2" w:char="F098"/>
            </w:r>
          </w:p>
        </w:tc>
        <w:tc>
          <w:tcPr>
            <w:tcW w:w="820" w:type="dxa"/>
          </w:tcPr>
          <w:p w14:paraId="66322203" w14:textId="77777777" w:rsidR="002D76C1" w:rsidRPr="004E0617" w:rsidRDefault="002D76C1" w:rsidP="002D76C1">
            <w:pPr>
              <w:pStyle w:val="tablebody"/>
            </w:pPr>
            <w:r w:rsidRPr="004E0617">
              <w:sym w:font="Symbol" w:char="F0B4"/>
            </w:r>
          </w:p>
        </w:tc>
        <w:tc>
          <w:tcPr>
            <w:tcW w:w="841" w:type="dxa"/>
          </w:tcPr>
          <w:p w14:paraId="2C4FAFB2" w14:textId="77777777" w:rsidR="002D76C1" w:rsidRPr="004E0617" w:rsidRDefault="002D76C1" w:rsidP="002D76C1">
            <w:pPr>
              <w:pStyle w:val="tablebody"/>
            </w:pPr>
            <w:r w:rsidRPr="004E0617">
              <w:sym w:font="Symbol" w:char="F0B4"/>
            </w:r>
          </w:p>
        </w:tc>
        <w:tc>
          <w:tcPr>
            <w:tcW w:w="789" w:type="dxa"/>
          </w:tcPr>
          <w:p w14:paraId="08141B01" w14:textId="77777777" w:rsidR="002D76C1" w:rsidRPr="004E0617" w:rsidRDefault="002D76C1" w:rsidP="002D76C1">
            <w:pPr>
              <w:pStyle w:val="tablebody"/>
            </w:pPr>
            <w:r w:rsidRPr="004E0617">
              <w:sym w:font="Symbol" w:char="F0B4"/>
            </w:r>
          </w:p>
        </w:tc>
        <w:tc>
          <w:tcPr>
            <w:tcW w:w="697" w:type="dxa"/>
          </w:tcPr>
          <w:p w14:paraId="065CB8F4" w14:textId="77777777" w:rsidR="002D76C1" w:rsidRPr="004E0617" w:rsidRDefault="002D76C1" w:rsidP="002D76C1">
            <w:pPr>
              <w:pStyle w:val="tablebody"/>
            </w:pPr>
            <w:r w:rsidRPr="004E0617">
              <w:sym w:font="Symbol" w:char="F0B4"/>
            </w:r>
          </w:p>
        </w:tc>
      </w:tr>
      <w:tr w:rsidR="002D76C1" w:rsidRPr="004E0617" w14:paraId="37F6CA3B" w14:textId="77777777" w:rsidTr="002D76C1">
        <w:tc>
          <w:tcPr>
            <w:tcW w:w="4002" w:type="dxa"/>
          </w:tcPr>
          <w:p w14:paraId="05C7C72E" w14:textId="77777777" w:rsidR="002D76C1" w:rsidRPr="004E0617" w:rsidRDefault="002D76C1" w:rsidP="002D76C1">
            <w:pPr>
              <w:pStyle w:val="tablebody"/>
            </w:pPr>
            <w:r w:rsidRPr="004E0617">
              <w:t>FRC</w:t>
            </w:r>
            <w:r w:rsidRPr="004E0617">
              <w:rPr>
                <w:szCs w:val="21"/>
              </w:rPr>
              <w:tab/>
            </w:r>
            <w:r w:rsidRPr="004E0617">
              <w:rPr>
                <w:szCs w:val="21"/>
              </w:rPr>
              <w:tab/>
            </w:r>
            <w:r w:rsidRPr="004E0617">
              <w:t>D0, S0</w:t>
            </w:r>
          </w:p>
        </w:tc>
        <w:tc>
          <w:tcPr>
            <w:tcW w:w="817" w:type="dxa"/>
          </w:tcPr>
          <w:p w14:paraId="5C30DB65" w14:textId="77777777" w:rsidR="002D76C1" w:rsidRPr="004E0617" w:rsidRDefault="002D76C1" w:rsidP="002D76C1">
            <w:pPr>
              <w:pStyle w:val="tablebody"/>
            </w:pPr>
            <w:r w:rsidRPr="004E0617">
              <w:sym w:font="Symbol" w:char="F0B4"/>
            </w:r>
          </w:p>
        </w:tc>
        <w:tc>
          <w:tcPr>
            <w:tcW w:w="794" w:type="dxa"/>
          </w:tcPr>
          <w:p w14:paraId="595D878F" w14:textId="77777777" w:rsidR="002D76C1" w:rsidRPr="004E0617" w:rsidRDefault="002D76C1" w:rsidP="002D76C1">
            <w:pPr>
              <w:pStyle w:val="tablebody"/>
            </w:pPr>
            <w:r w:rsidRPr="004E0617">
              <w:sym w:font="Wingdings 2" w:char="F099"/>
            </w:r>
          </w:p>
        </w:tc>
        <w:tc>
          <w:tcPr>
            <w:tcW w:w="982" w:type="dxa"/>
          </w:tcPr>
          <w:p w14:paraId="742658EE" w14:textId="77777777" w:rsidR="002D76C1" w:rsidRPr="004E0617" w:rsidRDefault="002D76C1" w:rsidP="002D76C1">
            <w:pPr>
              <w:pStyle w:val="tablebody"/>
            </w:pPr>
            <w:r w:rsidRPr="004E0617">
              <w:sym w:font="Symbol" w:char="F0B4"/>
            </w:r>
          </w:p>
        </w:tc>
        <w:tc>
          <w:tcPr>
            <w:tcW w:w="820" w:type="dxa"/>
          </w:tcPr>
          <w:p w14:paraId="7E2E9672" w14:textId="77777777" w:rsidR="002D76C1" w:rsidRPr="004E0617" w:rsidRDefault="002D76C1" w:rsidP="002D76C1">
            <w:pPr>
              <w:pStyle w:val="tablebody"/>
            </w:pPr>
            <w:r w:rsidRPr="004E0617">
              <w:sym w:font="Symbol" w:char="F0B4"/>
            </w:r>
          </w:p>
        </w:tc>
        <w:tc>
          <w:tcPr>
            <w:tcW w:w="841" w:type="dxa"/>
          </w:tcPr>
          <w:p w14:paraId="5C4E9A82" w14:textId="77777777" w:rsidR="002D76C1" w:rsidRPr="004E0617" w:rsidRDefault="002D76C1" w:rsidP="002D76C1">
            <w:pPr>
              <w:pStyle w:val="tablebody"/>
            </w:pPr>
            <w:r w:rsidRPr="004E0617">
              <w:sym w:font="Symbol" w:char="F0B4"/>
            </w:r>
          </w:p>
        </w:tc>
        <w:tc>
          <w:tcPr>
            <w:tcW w:w="789" w:type="dxa"/>
          </w:tcPr>
          <w:p w14:paraId="4E8A5A3F" w14:textId="77777777" w:rsidR="002D76C1" w:rsidRPr="004E0617" w:rsidRDefault="002D76C1" w:rsidP="002D76C1">
            <w:pPr>
              <w:pStyle w:val="tablebody"/>
            </w:pPr>
            <w:r w:rsidRPr="004E0617">
              <w:sym w:font="Symbol" w:char="F0B4"/>
            </w:r>
          </w:p>
        </w:tc>
        <w:tc>
          <w:tcPr>
            <w:tcW w:w="697" w:type="dxa"/>
          </w:tcPr>
          <w:p w14:paraId="2CB507BE" w14:textId="77777777" w:rsidR="002D76C1" w:rsidRPr="004E0617" w:rsidRDefault="002D76C1" w:rsidP="002D76C1">
            <w:pPr>
              <w:pStyle w:val="tablebody"/>
            </w:pPr>
            <w:r w:rsidRPr="004E0617">
              <w:sym w:font="Symbol" w:char="F0B4"/>
            </w:r>
          </w:p>
        </w:tc>
      </w:tr>
      <w:tr w:rsidR="002D76C1" w:rsidRPr="004E0617" w14:paraId="05AF9D08" w14:textId="77777777" w:rsidTr="002D76C1">
        <w:tc>
          <w:tcPr>
            <w:tcW w:w="4002" w:type="dxa"/>
          </w:tcPr>
          <w:p w14:paraId="11B91AD8" w14:textId="77777777" w:rsidR="002D76C1" w:rsidRPr="004E0617" w:rsidRDefault="002D76C1" w:rsidP="002D76C1">
            <w:pPr>
              <w:pStyle w:val="tablebody"/>
            </w:pPr>
            <w:r w:rsidRPr="004E0617">
              <w:t>FSEQ</w:t>
            </w:r>
            <w:r w:rsidRPr="004E0617">
              <w:rPr>
                <w:szCs w:val="21"/>
              </w:rPr>
              <w:tab/>
            </w:r>
            <w:r w:rsidRPr="004E0617">
              <w:rPr>
                <w:szCs w:val="21"/>
              </w:rPr>
              <w:tab/>
            </w:r>
            <w:r w:rsidRPr="004E0617">
              <w:t>D0, S0, S1</w:t>
            </w:r>
          </w:p>
        </w:tc>
        <w:tc>
          <w:tcPr>
            <w:tcW w:w="817" w:type="dxa"/>
          </w:tcPr>
          <w:p w14:paraId="0547890B" w14:textId="77777777" w:rsidR="002D76C1" w:rsidRPr="004E0617" w:rsidRDefault="002D76C1" w:rsidP="002D76C1">
            <w:pPr>
              <w:pStyle w:val="tablebody"/>
            </w:pPr>
            <w:r w:rsidRPr="004E0617">
              <w:sym w:font="Symbol" w:char="F0B4"/>
            </w:r>
          </w:p>
        </w:tc>
        <w:tc>
          <w:tcPr>
            <w:tcW w:w="794" w:type="dxa"/>
          </w:tcPr>
          <w:p w14:paraId="246123CB" w14:textId="77777777" w:rsidR="002D76C1" w:rsidRPr="004E0617" w:rsidRDefault="002D76C1" w:rsidP="002D76C1">
            <w:pPr>
              <w:pStyle w:val="tablebody"/>
            </w:pPr>
            <w:r w:rsidRPr="004E0617">
              <w:sym w:font="Symbol" w:char="F0B4"/>
            </w:r>
          </w:p>
        </w:tc>
        <w:tc>
          <w:tcPr>
            <w:tcW w:w="982" w:type="dxa"/>
          </w:tcPr>
          <w:p w14:paraId="3DA6F072" w14:textId="77777777" w:rsidR="002D76C1" w:rsidRPr="004E0617" w:rsidRDefault="002D76C1" w:rsidP="002D76C1">
            <w:pPr>
              <w:pStyle w:val="tablebody"/>
            </w:pPr>
            <w:r w:rsidRPr="004E0617">
              <w:sym w:font="Wingdings 2" w:char="F099"/>
            </w:r>
          </w:p>
        </w:tc>
        <w:tc>
          <w:tcPr>
            <w:tcW w:w="820" w:type="dxa"/>
          </w:tcPr>
          <w:p w14:paraId="48632D1D"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841" w:type="dxa"/>
          </w:tcPr>
          <w:p w14:paraId="1FC69A5D"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789" w:type="dxa"/>
          </w:tcPr>
          <w:p w14:paraId="211C99AF"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697" w:type="dxa"/>
          </w:tcPr>
          <w:p w14:paraId="61409561" w14:textId="77777777" w:rsidR="002D76C1" w:rsidRPr="004E0617" w:rsidRDefault="002D76C1" w:rsidP="002D76C1">
            <w:pPr>
              <w:pStyle w:val="tablebody"/>
            </w:pPr>
            <w:r w:rsidRPr="004E0617">
              <w:sym w:font="Wingdings 2" w:char="F099"/>
            </w:r>
            <w:r w:rsidRPr="004E0617">
              <w:t>*</w:t>
            </w:r>
            <w:r w:rsidRPr="004E0617">
              <w:rPr>
                <w:vertAlign w:val="superscript"/>
              </w:rPr>
              <w:t>1</w:t>
            </w:r>
          </w:p>
        </w:tc>
      </w:tr>
      <w:tr w:rsidR="002D76C1" w:rsidRPr="004E0617" w14:paraId="0354BCB4" w14:textId="77777777" w:rsidTr="002D76C1">
        <w:tc>
          <w:tcPr>
            <w:tcW w:w="4002" w:type="dxa"/>
          </w:tcPr>
          <w:p w14:paraId="3D27F9DF" w14:textId="77777777" w:rsidR="002D76C1" w:rsidRPr="004E0617" w:rsidRDefault="002D76C1" w:rsidP="002D76C1">
            <w:pPr>
              <w:pStyle w:val="tablebody"/>
            </w:pPr>
            <w:r w:rsidRPr="004E0617">
              <w:t>FSEQU</w:t>
            </w:r>
            <w:r w:rsidRPr="004E0617">
              <w:rPr>
                <w:szCs w:val="21"/>
              </w:rPr>
              <w:tab/>
            </w:r>
            <w:r w:rsidRPr="004E0617">
              <w:rPr>
                <w:szCs w:val="21"/>
              </w:rPr>
              <w:tab/>
            </w:r>
            <w:r w:rsidRPr="004E0617">
              <w:t>D0, S0, IMM</w:t>
            </w:r>
          </w:p>
        </w:tc>
        <w:tc>
          <w:tcPr>
            <w:tcW w:w="817" w:type="dxa"/>
          </w:tcPr>
          <w:p w14:paraId="41A9C22B" w14:textId="77777777" w:rsidR="002D76C1" w:rsidRPr="004E0617" w:rsidRDefault="002D76C1" w:rsidP="002D76C1">
            <w:pPr>
              <w:pStyle w:val="tablebody"/>
            </w:pPr>
            <w:r w:rsidRPr="004E0617">
              <w:sym w:font="Symbol" w:char="F0B4"/>
            </w:r>
          </w:p>
        </w:tc>
        <w:tc>
          <w:tcPr>
            <w:tcW w:w="794" w:type="dxa"/>
          </w:tcPr>
          <w:p w14:paraId="288AC384" w14:textId="77777777" w:rsidR="002D76C1" w:rsidRPr="004E0617" w:rsidRDefault="002D76C1" w:rsidP="002D76C1">
            <w:pPr>
              <w:pStyle w:val="tablebody"/>
            </w:pPr>
            <w:r w:rsidRPr="004E0617">
              <w:sym w:font="Symbol" w:char="F0B4"/>
            </w:r>
          </w:p>
        </w:tc>
        <w:tc>
          <w:tcPr>
            <w:tcW w:w="982" w:type="dxa"/>
          </w:tcPr>
          <w:p w14:paraId="6E7B54E6" w14:textId="77777777" w:rsidR="002D76C1" w:rsidRPr="004E0617" w:rsidRDefault="002D76C1" w:rsidP="002D76C1">
            <w:pPr>
              <w:pStyle w:val="tablebody"/>
            </w:pPr>
            <w:r w:rsidRPr="004E0617">
              <w:sym w:font="Wingdings 2" w:char="F098"/>
            </w:r>
          </w:p>
        </w:tc>
        <w:tc>
          <w:tcPr>
            <w:tcW w:w="820" w:type="dxa"/>
          </w:tcPr>
          <w:p w14:paraId="0C74F35E"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7DA921B4"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5C7EFE4F"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0EEF09B9"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25D6D86E" w14:textId="77777777" w:rsidTr="002D76C1">
        <w:tc>
          <w:tcPr>
            <w:tcW w:w="4002" w:type="dxa"/>
          </w:tcPr>
          <w:p w14:paraId="64D7E53C" w14:textId="77777777" w:rsidR="002D76C1" w:rsidRPr="004E0617" w:rsidRDefault="002D76C1" w:rsidP="002D76C1">
            <w:pPr>
              <w:pStyle w:val="tablebody"/>
            </w:pPr>
            <w:r w:rsidRPr="004E0617">
              <w:t>FSEQU</w:t>
            </w:r>
            <w:r w:rsidRPr="004E0617">
              <w:rPr>
                <w:szCs w:val="21"/>
              </w:rPr>
              <w:tab/>
            </w:r>
            <w:r w:rsidRPr="004E0617">
              <w:rPr>
                <w:szCs w:val="21"/>
              </w:rPr>
              <w:tab/>
            </w:r>
            <w:r w:rsidRPr="004E0617">
              <w:t>D0, S0, LABEL</w:t>
            </w:r>
          </w:p>
        </w:tc>
        <w:tc>
          <w:tcPr>
            <w:tcW w:w="817" w:type="dxa"/>
          </w:tcPr>
          <w:p w14:paraId="49821035" w14:textId="77777777" w:rsidR="002D76C1" w:rsidRPr="004E0617" w:rsidRDefault="002D76C1" w:rsidP="002D76C1">
            <w:pPr>
              <w:pStyle w:val="tablebody"/>
            </w:pPr>
            <w:r w:rsidRPr="004E0617">
              <w:sym w:font="Symbol" w:char="F0B4"/>
            </w:r>
          </w:p>
        </w:tc>
        <w:tc>
          <w:tcPr>
            <w:tcW w:w="794" w:type="dxa"/>
          </w:tcPr>
          <w:p w14:paraId="1DB490D5" w14:textId="77777777" w:rsidR="002D76C1" w:rsidRPr="004E0617" w:rsidRDefault="002D76C1" w:rsidP="002D76C1">
            <w:pPr>
              <w:pStyle w:val="tablebody"/>
            </w:pPr>
            <w:r w:rsidRPr="004E0617">
              <w:sym w:font="Symbol" w:char="F0B4"/>
            </w:r>
          </w:p>
        </w:tc>
        <w:tc>
          <w:tcPr>
            <w:tcW w:w="982" w:type="dxa"/>
          </w:tcPr>
          <w:p w14:paraId="3324EB1C" w14:textId="77777777" w:rsidR="002D76C1" w:rsidRPr="004E0617" w:rsidRDefault="002D76C1" w:rsidP="002D76C1">
            <w:pPr>
              <w:pStyle w:val="tablebody"/>
            </w:pPr>
            <w:r w:rsidRPr="004E0617">
              <w:sym w:font="Wingdings 2" w:char="F098"/>
            </w:r>
          </w:p>
        </w:tc>
        <w:tc>
          <w:tcPr>
            <w:tcW w:w="820" w:type="dxa"/>
          </w:tcPr>
          <w:p w14:paraId="2A5C5FB3"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34D0174A"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2E1A53BE"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430B5C0B"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2568AD0A" w14:textId="77777777" w:rsidTr="002D76C1">
        <w:tc>
          <w:tcPr>
            <w:tcW w:w="4002" w:type="dxa"/>
          </w:tcPr>
          <w:p w14:paraId="3E39C3E9" w14:textId="77777777" w:rsidR="002D76C1" w:rsidRPr="004E0617" w:rsidRDefault="002D76C1" w:rsidP="002D76C1">
            <w:pPr>
              <w:pStyle w:val="tablebody"/>
            </w:pPr>
            <w:r w:rsidRPr="004E0617">
              <w:t>FSGE</w:t>
            </w:r>
            <w:r w:rsidRPr="004E0617">
              <w:rPr>
                <w:szCs w:val="21"/>
              </w:rPr>
              <w:tab/>
            </w:r>
            <w:r w:rsidRPr="004E0617">
              <w:rPr>
                <w:szCs w:val="21"/>
              </w:rPr>
              <w:tab/>
            </w:r>
            <w:r w:rsidRPr="004E0617">
              <w:t>D0, S0, S1</w:t>
            </w:r>
          </w:p>
        </w:tc>
        <w:tc>
          <w:tcPr>
            <w:tcW w:w="817" w:type="dxa"/>
          </w:tcPr>
          <w:p w14:paraId="491D9437" w14:textId="77777777" w:rsidR="002D76C1" w:rsidRPr="004E0617" w:rsidRDefault="002D76C1" w:rsidP="002D76C1">
            <w:pPr>
              <w:pStyle w:val="tablebody"/>
            </w:pPr>
            <w:r w:rsidRPr="004E0617">
              <w:sym w:font="Symbol" w:char="F0B4"/>
            </w:r>
          </w:p>
        </w:tc>
        <w:tc>
          <w:tcPr>
            <w:tcW w:w="794" w:type="dxa"/>
          </w:tcPr>
          <w:p w14:paraId="0ECBE244" w14:textId="77777777" w:rsidR="002D76C1" w:rsidRPr="004E0617" w:rsidRDefault="002D76C1" w:rsidP="002D76C1">
            <w:pPr>
              <w:pStyle w:val="tablebody"/>
            </w:pPr>
            <w:r w:rsidRPr="004E0617">
              <w:sym w:font="Symbol" w:char="F0B4"/>
            </w:r>
          </w:p>
        </w:tc>
        <w:tc>
          <w:tcPr>
            <w:tcW w:w="982" w:type="dxa"/>
          </w:tcPr>
          <w:p w14:paraId="3EB40DD7" w14:textId="77777777" w:rsidR="002D76C1" w:rsidRPr="004E0617" w:rsidRDefault="002D76C1" w:rsidP="002D76C1">
            <w:pPr>
              <w:pStyle w:val="tablebody"/>
            </w:pPr>
            <w:r w:rsidRPr="004E0617">
              <w:sym w:font="Wingdings 2" w:char="F099"/>
            </w:r>
          </w:p>
        </w:tc>
        <w:tc>
          <w:tcPr>
            <w:tcW w:w="820" w:type="dxa"/>
          </w:tcPr>
          <w:p w14:paraId="1C83C15B"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841" w:type="dxa"/>
          </w:tcPr>
          <w:p w14:paraId="059D8825"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789" w:type="dxa"/>
          </w:tcPr>
          <w:p w14:paraId="077C9CE1"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697" w:type="dxa"/>
          </w:tcPr>
          <w:p w14:paraId="529B285F" w14:textId="77777777" w:rsidR="002D76C1" w:rsidRPr="004E0617" w:rsidRDefault="002D76C1" w:rsidP="002D76C1">
            <w:pPr>
              <w:pStyle w:val="tablebody"/>
            </w:pPr>
            <w:r w:rsidRPr="004E0617">
              <w:sym w:font="Wingdings 2" w:char="F099"/>
            </w:r>
            <w:r w:rsidRPr="004E0617">
              <w:t>*</w:t>
            </w:r>
            <w:r w:rsidRPr="004E0617">
              <w:rPr>
                <w:vertAlign w:val="superscript"/>
              </w:rPr>
              <w:t>1</w:t>
            </w:r>
          </w:p>
        </w:tc>
      </w:tr>
      <w:tr w:rsidR="002D76C1" w:rsidRPr="004E0617" w14:paraId="1FDFA3CE" w14:textId="77777777" w:rsidTr="002D76C1">
        <w:tc>
          <w:tcPr>
            <w:tcW w:w="4002" w:type="dxa"/>
          </w:tcPr>
          <w:p w14:paraId="3BC31B05" w14:textId="77777777" w:rsidR="002D76C1" w:rsidRPr="004E0617" w:rsidRDefault="002D76C1" w:rsidP="002D76C1">
            <w:pPr>
              <w:pStyle w:val="tablebody"/>
            </w:pPr>
            <w:r w:rsidRPr="004E0617">
              <w:t>FSGEU</w:t>
            </w:r>
            <w:r w:rsidRPr="004E0617">
              <w:rPr>
                <w:szCs w:val="21"/>
              </w:rPr>
              <w:tab/>
            </w:r>
            <w:r w:rsidRPr="004E0617">
              <w:rPr>
                <w:szCs w:val="21"/>
              </w:rPr>
              <w:tab/>
            </w:r>
            <w:r w:rsidRPr="004E0617">
              <w:t>D0, S0, IMM</w:t>
            </w:r>
          </w:p>
        </w:tc>
        <w:tc>
          <w:tcPr>
            <w:tcW w:w="817" w:type="dxa"/>
          </w:tcPr>
          <w:p w14:paraId="46F0661C" w14:textId="77777777" w:rsidR="002D76C1" w:rsidRPr="004E0617" w:rsidRDefault="002D76C1" w:rsidP="002D76C1">
            <w:pPr>
              <w:pStyle w:val="tablebody"/>
            </w:pPr>
            <w:r w:rsidRPr="004E0617">
              <w:sym w:font="Symbol" w:char="F0B4"/>
            </w:r>
          </w:p>
        </w:tc>
        <w:tc>
          <w:tcPr>
            <w:tcW w:w="794" w:type="dxa"/>
          </w:tcPr>
          <w:p w14:paraId="0F8A0B1A" w14:textId="77777777" w:rsidR="002D76C1" w:rsidRPr="004E0617" w:rsidRDefault="002D76C1" w:rsidP="002D76C1">
            <w:pPr>
              <w:pStyle w:val="tablebody"/>
            </w:pPr>
            <w:r w:rsidRPr="004E0617">
              <w:sym w:font="Symbol" w:char="F0B4"/>
            </w:r>
          </w:p>
        </w:tc>
        <w:tc>
          <w:tcPr>
            <w:tcW w:w="982" w:type="dxa"/>
          </w:tcPr>
          <w:p w14:paraId="3DD8B07F" w14:textId="77777777" w:rsidR="002D76C1" w:rsidRPr="004E0617" w:rsidRDefault="002D76C1" w:rsidP="002D76C1">
            <w:pPr>
              <w:pStyle w:val="tablebody"/>
            </w:pPr>
            <w:r w:rsidRPr="004E0617">
              <w:sym w:font="Wingdings 2" w:char="F098"/>
            </w:r>
          </w:p>
        </w:tc>
        <w:tc>
          <w:tcPr>
            <w:tcW w:w="820" w:type="dxa"/>
          </w:tcPr>
          <w:p w14:paraId="3CF7DFFD"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0C58BD50"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436355B8"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54DC3B66"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16462936" w14:textId="77777777" w:rsidTr="002D76C1">
        <w:tc>
          <w:tcPr>
            <w:tcW w:w="4002" w:type="dxa"/>
          </w:tcPr>
          <w:p w14:paraId="619BD0F4" w14:textId="77777777" w:rsidR="002D76C1" w:rsidRPr="004E0617" w:rsidRDefault="002D76C1" w:rsidP="002D76C1">
            <w:pPr>
              <w:pStyle w:val="tablebody"/>
            </w:pPr>
            <w:r w:rsidRPr="004E0617">
              <w:t>FSGEU</w:t>
            </w:r>
            <w:r w:rsidRPr="004E0617">
              <w:rPr>
                <w:szCs w:val="21"/>
              </w:rPr>
              <w:tab/>
            </w:r>
            <w:r w:rsidRPr="004E0617">
              <w:rPr>
                <w:szCs w:val="21"/>
              </w:rPr>
              <w:tab/>
            </w:r>
            <w:r w:rsidRPr="004E0617">
              <w:t>D0, S0, LABEL</w:t>
            </w:r>
          </w:p>
        </w:tc>
        <w:tc>
          <w:tcPr>
            <w:tcW w:w="817" w:type="dxa"/>
          </w:tcPr>
          <w:p w14:paraId="31AC068B" w14:textId="77777777" w:rsidR="002D76C1" w:rsidRPr="004E0617" w:rsidRDefault="002D76C1" w:rsidP="002D76C1">
            <w:pPr>
              <w:pStyle w:val="tablebody"/>
            </w:pPr>
            <w:r w:rsidRPr="004E0617">
              <w:sym w:font="Symbol" w:char="F0B4"/>
            </w:r>
          </w:p>
        </w:tc>
        <w:tc>
          <w:tcPr>
            <w:tcW w:w="794" w:type="dxa"/>
          </w:tcPr>
          <w:p w14:paraId="2F83DD89" w14:textId="77777777" w:rsidR="002D76C1" w:rsidRPr="004E0617" w:rsidRDefault="002D76C1" w:rsidP="002D76C1">
            <w:pPr>
              <w:pStyle w:val="tablebody"/>
            </w:pPr>
            <w:r w:rsidRPr="004E0617">
              <w:sym w:font="Symbol" w:char="F0B4"/>
            </w:r>
          </w:p>
        </w:tc>
        <w:tc>
          <w:tcPr>
            <w:tcW w:w="982" w:type="dxa"/>
          </w:tcPr>
          <w:p w14:paraId="70D69ED8" w14:textId="77777777" w:rsidR="002D76C1" w:rsidRPr="004E0617" w:rsidRDefault="002D76C1" w:rsidP="002D76C1">
            <w:pPr>
              <w:pStyle w:val="tablebody"/>
            </w:pPr>
            <w:r w:rsidRPr="004E0617">
              <w:sym w:font="Wingdings 2" w:char="F098"/>
            </w:r>
          </w:p>
        </w:tc>
        <w:tc>
          <w:tcPr>
            <w:tcW w:w="820" w:type="dxa"/>
          </w:tcPr>
          <w:p w14:paraId="7498A8A5"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1F8ABC9A"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287220C3"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3D5F90E3"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4958F06F" w14:textId="77777777" w:rsidTr="002D76C1">
        <w:tc>
          <w:tcPr>
            <w:tcW w:w="4002" w:type="dxa"/>
          </w:tcPr>
          <w:p w14:paraId="1CA7C0CE" w14:textId="77777777" w:rsidR="002D76C1" w:rsidRPr="004E0617" w:rsidRDefault="002D76C1" w:rsidP="002D76C1">
            <w:pPr>
              <w:pStyle w:val="tablebody"/>
            </w:pPr>
            <w:r w:rsidRPr="004E0617">
              <w:t>FSGT</w:t>
            </w:r>
            <w:r w:rsidRPr="004E0617">
              <w:rPr>
                <w:szCs w:val="21"/>
              </w:rPr>
              <w:tab/>
            </w:r>
            <w:r w:rsidRPr="004E0617">
              <w:rPr>
                <w:szCs w:val="21"/>
              </w:rPr>
              <w:tab/>
            </w:r>
            <w:r w:rsidRPr="004E0617">
              <w:t>D0, S0, S1</w:t>
            </w:r>
          </w:p>
        </w:tc>
        <w:tc>
          <w:tcPr>
            <w:tcW w:w="817" w:type="dxa"/>
          </w:tcPr>
          <w:p w14:paraId="6A9C5D8C" w14:textId="77777777" w:rsidR="002D76C1" w:rsidRPr="004E0617" w:rsidRDefault="002D76C1" w:rsidP="002D76C1">
            <w:pPr>
              <w:pStyle w:val="tablebody"/>
            </w:pPr>
            <w:r w:rsidRPr="004E0617">
              <w:sym w:font="Symbol" w:char="F0B4"/>
            </w:r>
          </w:p>
        </w:tc>
        <w:tc>
          <w:tcPr>
            <w:tcW w:w="794" w:type="dxa"/>
          </w:tcPr>
          <w:p w14:paraId="0BBDC557" w14:textId="77777777" w:rsidR="002D76C1" w:rsidRPr="004E0617" w:rsidRDefault="002D76C1" w:rsidP="002D76C1">
            <w:pPr>
              <w:pStyle w:val="tablebody"/>
            </w:pPr>
            <w:r w:rsidRPr="004E0617">
              <w:sym w:font="Symbol" w:char="F0B4"/>
            </w:r>
          </w:p>
        </w:tc>
        <w:tc>
          <w:tcPr>
            <w:tcW w:w="982" w:type="dxa"/>
          </w:tcPr>
          <w:p w14:paraId="0A48494A" w14:textId="77777777" w:rsidR="002D76C1" w:rsidRPr="004E0617" w:rsidRDefault="002D76C1" w:rsidP="002D76C1">
            <w:pPr>
              <w:pStyle w:val="tablebody"/>
            </w:pPr>
            <w:r w:rsidRPr="004E0617">
              <w:sym w:font="Wingdings 2" w:char="F099"/>
            </w:r>
          </w:p>
        </w:tc>
        <w:tc>
          <w:tcPr>
            <w:tcW w:w="820" w:type="dxa"/>
          </w:tcPr>
          <w:p w14:paraId="12305595"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841" w:type="dxa"/>
          </w:tcPr>
          <w:p w14:paraId="634FE35C"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789" w:type="dxa"/>
          </w:tcPr>
          <w:p w14:paraId="0AD21D09"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697" w:type="dxa"/>
          </w:tcPr>
          <w:p w14:paraId="39B0A93A" w14:textId="77777777" w:rsidR="002D76C1" w:rsidRPr="004E0617" w:rsidRDefault="002D76C1" w:rsidP="002D76C1">
            <w:pPr>
              <w:pStyle w:val="tablebody"/>
            </w:pPr>
            <w:r w:rsidRPr="004E0617">
              <w:sym w:font="Wingdings 2" w:char="F099"/>
            </w:r>
            <w:r w:rsidRPr="004E0617">
              <w:t>*</w:t>
            </w:r>
            <w:r w:rsidRPr="004E0617">
              <w:rPr>
                <w:vertAlign w:val="superscript"/>
              </w:rPr>
              <w:t>1</w:t>
            </w:r>
          </w:p>
        </w:tc>
      </w:tr>
      <w:tr w:rsidR="002D76C1" w:rsidRPr="004E0617" w14:paraId="5F5F57CB" w14:textId="77777777" w:rsidTr="002D76C1">
        <w:tc>
          <w:tcPr>
            <w:tcW w:w="4002" w:type="dxa"/>
          </w:tcPr>
          <w:p w14:paraId="740CAE69" w14:textId="77777777" w:rsidR="002D76C1" w:rsidRPr="004E0617" w:rsidRDefault="002D76C1" w:rsidP="002D76C1">
            <w:pPr>
              <w:pStyle w:val="tablebody"/>
            </w:pPr>
            <w:r w:rsidRPr="004E0617">
              <w:t>FSGTU</w:t>
            </w:r>
            <w:r w:rsidRPr="004E0617">
              <w:rPr>
                <w:szCs w:val="21"/>
              </w:rPr>
              <w:tab/>
            </w:r>
            <w:r w:rsidRPr="004E0617">
              <w:rPr>
                <w:szCs w:val="21"/>
              </w:rPr>
              <w:tab/>
            </w:r>
            <w:r w:rsidRPr="004E0617">
              <w:t>D0, S0, IMM</w:t>
            </w:r>
          </w:p>
        </w:tc>
        <w:tc>
          <w:tcPr>
            <w:tcW w:w="817" w:type="dxa"/>
          </w:tcPr>
          <w:p w14:paraId="258BD50D" w14:textId="77777777" w:rsidR="002D76C1" w:rsidRPr="004E0617" w:rsidRDefault="002D76C1" w:rsidP="002D76C1">
            <w:pPr>
              <w:pStyle w:val="tablebody"/>
            </w:pPr>
            <w:r w:rsidRPr="004E0617">
              <w:sym w:font="Symbol" w:char="F0B4"/>
            </w:r>
          </w:p>
        </w:tc>
        <w:tc>
          <w:tcPr>
            <w:tcW w:w="794" w:type="dxa"/>
          </w:tcPr>
          <w:p w14:paraId="00792493" w14:textId="77777777" w:rsidR="002D76C1" w:rsidRPr="004E0617" w:rsidRDefault="002D76C1" w:rsidP="002D76C1">
            <w:pPr>
              <w:pStyle w:val="tablebody"/>
            </w:pPr>
            <w:r w:rsidRPr="004E0617">
              <w:sym w:font="Symbol" w:char="F0B4"/>
            </w:r>
          </w:p>
        </w:tc>
        <w:tc>
          <w:tcPr>
            <w:tcW w:w="982" w:type="dxa"/>
          </w:tcPr>
          <w:p w14:paraId="427CCE81" w14:textId="77777777" w:rsidR="002D76C1" w:rsidRPr="004E0617" w:rsidRDefault="002D76C1" w:rsidP="002D76C1">
            <w:pPr>
              <w:pStyle w:val="tablebody"/>
            </w:pPr>
            <w:r w:rsidRPr="004E0617">
              <w:sym w:font="Wingdings 2" w:char="F098"/>
            </w:r>
          </w:p>
        </w:tc>
        <w:tc>
          <w:tcPr>
            <w:tcW w:w="820" w:type="dxa"/>
          </w:tcPr>
          <w:p w14:paraId="490B000F"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460E128B"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24EA4932"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4B06CFD1"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2286B22B" w14:textId="77777777" w:rsidTr="002D76C1">
        <w:tc>
          <w:tcPr>
            <w:tcW w:w="4002" w:type="dxa"/>
          </w:tcPr>
          <w:p w14:paraId="67B802E6" w14:textId="77777777" w:rsidR="002D76C1" w:rsidRPr="004E0617" w:rsidRDefault="002D76C1" w:rsidP="002D76C1">
            <w:pPr>
              <w:pStyle w:val="tablebody"/>
            </w:pPr>
            <w:r w:rsidRPr="004E0617">
              <w:t>FSGTU</w:t>
            </w:r>
            <w:r w:rsidRPr="004E0617">
              <w:rPr>
                <w:szCs w:val="21"/>
              </w:rPr>
              <w:tab/>
            </w:r>
            <w:r w:rsidRPr="004E0617">
              <w:rPr>
                <w:szCs w:val="21"/>
              </w:rPr>
              <w:tab/>
            </w:r>
            <w:r w:rsidRPr="004E0617">
              <w:t>D0, S0, LABEL</w:t>
            </w:r>
          </w:p>
        </w:tc>
        <w:tc>
          <w:tcPr>
            <w:tcW w:w="817" w:type="dxa"/>
          </w:tcPr>
          <w:p w14:paraId="195430EF" w14:textId="77777777" w:rsidR="002D76C1" w:rsidRPr="004E0617" w:rsidRDefault="002D76C1" w:rsidP="002D76C1">
            <w:pPr>
              <w:pStyle w:val="tablebody"/>
            </w:pPr>
            <w:r w:rsidRPr="004E0617">
              <w:sym w:font="Symbol" w:char="F0B4"/>
            </w:r>
          </w:p>
        </w:tc>
        <w:tc>
          <w:tcPr>
            <w:tcW w:w="794" w:type="dxa"/>
          </w:tcPr>
          <w:p w14:paraId="4DE61292" w14:textId="77777777" w:rsidR="002D76C1" w:rsidRPr="004E0617" w:rsidRDefault="002D76C1" w:rsidP="002D76C1">
            <w:pPr>
              <w:pStyle w:val="tablebody"/>
            </w:pPr>
            <w:r w:rsidRPr="004E0617">
              <w:sym w:font="Symbol" w:char="F0B4"/>
            </w:r>
          </w:p>
        </w:tc>
        <w:tc>
          <w:tcPr>
            <w:tcW w:w="982" w:type="dxa"/>
          </w:tcPr>
          <w:p w14:paraId="0E634B66" w14:textId="77777777" w:rsidR="002D76C1" w:rsidRPr="004E0617" w:rsidRDefault="002D76C1" w:rsidP="002D76C1">
            <w:pPr>
              <w:pStyle w:val="tablebody"/>
            </w:pPr>
            <w:r w:rsidRPr="004E0617">
              <w:sym w:font="Wingdings 2" w:char="F098"/>
            </w:r>
          </w:p>
        </w:tc>
        <w:tc>
          <w:tcPr>
            <w:tcW w:w="820" w:type="dxa"/>
          </w:tcPr>
          <w:p w14:paraId="12505229"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2E6CBB06"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1C4F9DA3"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355F427E"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0CBA7C78" w14:textId="77777777" w:rsidTr="002D76C1">
        <w:tc>
          <w:tcPr>
            <w:tcW w:w="4002" w:type="dxa"/>
          </w:tcPr>
          <w:p w14:paraId="246DDFA8" w14:textId="77777777" w:rsidR="002D76C1" w:rsidRPr="004E0617" w:rsidRDefault="002D76C1" w:rsidP="002D76C1">
            <w:pPr>
              <w:pStyle w:val="tablebody"/>
            </w:pPr>
            <w:r w:rsidRPr="004E0617">
              <w:t>FSLE</w:t>
            </w:r>
            <w:r w:rsidRPr="004E0617">
              <w:rPr>
                <w:szCs w:val="21"/>
              </w:rPr>
              <w:tab/>
            </w:r>
            <w:r w:rsidRPr="004E0617">
              <w:rPr>
                <w:szCs w:val="21"/>
              </w:rPr>
              <w:tab/>
            </w:r>
            <w:r w:rsidRPr="004E0617">
              <w:t>D0, S0, S1</w:t>
            </w:r>
          </w:p>
        </w:tc>
        <w:tc>
          <w:tcPr>
            <w:tcW w:w="817" w:type="dxa"/>
          </w:tcPr>
          <w:p w14:paraId="262A072D" w14:textId="77777777" w:rsidR="002D76C1" w:rsidRPr="004E0617" w:rsidRDefault="002D76C1" w:rsidP="002D76C1">
            <w:pPr>
              <w:pStyle w:val="tablebody"/>
            </w:pPr>
            <w:r w:rsidRPr="004E0617">
              <w:sym w:font="Symbol" w:char="F0B4"/>
            </w:r>
          </w:p>
        </w:tc>
        <w:tc>
          <w:tcPr>
            <w:tcW w:w="794" w:type="dxa"/>
          </w:tcPr>
          <w:p w14:paraId="35620657" w14:textId="77777777" w:rsidR="002D76C1" w:rsidRPr="004E0617" w:rsidRDefault="002D76C1" w:rsidP="002D76C1">
            <w:pPr>
              <w:pStyle w:val="tablebody"/>
            </w:pPr>
            <w:r w:rsidRPr="004E0617">
              <w:sym w:font="Symbol" w:char="F0B4"/>
            </w:r>
          </w:p>
        </w:tc>
        <w:tc>
          <w:tcPr>
            <w:tcW w:w="982" w:type="dxa"/>
          </w:tcPr>
          <w:p w14:paraId="0C9A0BE7" w14:textId="77777777" w:rsidR="002D76C1" w:rsidRPr="004E0617" w:rsidRDefault="002D76C1" w:rsidP="002D76C1">
            <w:pPr>
              <w:pStyle w:val="tablebody"/>
            </w:pPr>
            <w:r w:rsidRPr="004E0617">
              <w:sym w:font="Wingdings 2" w:char="F099"/>
            </w:r>
          </w:p>
        </w:tc>
        <w:tc>
          <w:tcPr>
            <w:tcW w:w="820" w:type="dxa"/>
          </w:tcPr>
          <w:p w14:paraId="0CC75DA9"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841" w:type="dxa"/>
          </w:tcPr>
          <w:p w14:paraId="5760CD79"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789" w:type="dxa"/>
          </w:tcPr>
          <w:p w14:paraId="37B773D3"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697" w:type="dxa"/>
          </w:tcPr>
          <w:p w14:paraId="13E32977" w14:textId="77777777" w:rsidR="002D76C1" w:rsidRPr="004E0617" w:rsidRDefault="002D76C1" w:rsidP="002D76C1">
            <w:pPr>
              <w:pStyle w:val="tablebody"/>
            </w:pPr>
            <w:r w:rsidRPr="004E0617">
              <w:sym w:font="Wingdings 2" w:char="F099"/>
            </w:r>
            <w:r w:rsidRPr="004E0617">
              <w:t>*</w:t>
            </w:r>
            <w:r w:rsidRPr="004E0617">
              <w:rPr>
                <w:vertAlign w:val="superscript"/>
              </w:rPr>
              <w:t>1</w:t>
            </w:r>
          </w:p>
        </w:tc>
      </w:tr>
      <w:tr w:rsidR="002D76C1" w:rsidRPr="004E0617" w14:paraId="79F4B7B5" w14:textId="77777777" w:rsidTr="002D76C1">
        <w:tc>
          <w:tcPr>
            <w:tcW w:w="4002" w:type="dxa"/>
          </w:tcPr>
          <w:p w14:paraId="6945D0F2" w14:textId="77777777" w:rsidR="002D76C1" w:rsidRPr="004E0617" w:rsidRDefault="002D76C1" w:rsidP="002D76C1">
            <w:pPr>
              <w:pStyle w:val="tablebody"/>
            </w:pPr>
            <w:r w:rsidRPr="004E0617">
              <w:t>FSLEU</w:t>
            </w:r>
            <w:r w:rsidRPr="004E0617">
              <w:rPr>
                <w:szCs w:val="21"/>
              </w:rPr>
              <w:tab/>
            </w:r>
            <w:r w:rsidRPr="004E0617">
              <w:rPr>
                <w:szCs w:val="21"/>
              </w:rPr>
              <w:tab/>
            </w:r>
            <w:r w:rsidRPr="004E0617">
              <w:t>D0, S0, IMM</w:t>
            </w:r>
          </w:p>
        </w:tc>
        <w:tc>
          <w:tcPr>
            <w:tcW w:w="817" w:type="dxa"/>
          </w:tcPr>
          <w:p w14:paraId="366DCD73" w14:textId="77777777" w:rsidR="002D76C1" w:rsidRPr="004E0617" w:rsidRDefault="002D76C1" w:rsidP="002D76C1">
            <w:pPr>
              <w:pStyle w:val="tablebody"/>
            </w:pPr>
            <w:r w:rsidRPr="004E0617">
              <w:sym w:font="Symbol" w:char="F0B4"/>
            </w:r>
          </w:p>
        </w:tc>
        <w:tc>
          <w:tcPr>
            <w:tcW w:w="794" w:type="dxa"/>
          </w:tcPr>
          <w:p w14:paraId="2D6F8015" w14:textId="77777777" w:rsidR="002D76C1" w:rsidRPr="004E0617" w:rsidRDefault="002D76C1" w:rsidP="002D76C1">
            <w:pPr>
              <w:pStyle w:val="tablebody"/>
            </w:pPr>
            <w:r w:rsidRPr="004E0617">
              <w:sym w:font="Symbol" w:char="F0B4"/>
            </w:r>
          </w:p>
        </w:tc>
        <w:tc>
          <w:tcPr>
            <w:tcW w:w="982" w:type="dxa"/>
          </w:tcPr>
          <w:p w14:paraId="29916E29" w14:textId="77777777" w:rsidR="002D76C1" w:rsidRPr="004E0617" w:rsidRDefault="002D76C1" w:rsidP="002D76C1">
            <w:pPr>
              <w:pStyle w:val="tablebody"/>
            </w:pPr>
            <w:r w:rsidRPr="004E0617">
              <w:sym w:font="Wingdings 2" w:char="F098"/>
            </w:r>
          </w:p>
        </w:tc>
        <w:tc>
          <w:tcPr>
            <w:tcW w:w="820" w:type="dxa"/>
          </w:tcPr>
          <w:p w14:paraId="4B3BEE24"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552BAD59"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07A61A1C"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0A44516F"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06E74E43" w14:textId="77777777" w:rsidTr="002D76C1">
        <w:tc>
          <w:tcPr>
            <w:tcW w:w="4002" w:type="dxa"/>
          </w:tcPr>
          <w:p w14:paraId="3C389749" w14:textId="77777777" w:rsidR="002D76C1" w:rsidRPr="004E0617" w:rsidRDefault="002D76C1" w:rsidP="002D76C1">
            <w:pPr>
              <w:pStyle w:val="tablebody"/>
            </w:pPr>
            <w:r w:rsidRPr="004E0617">
              <w:t>FSLEU</w:t>
            </w:r>
            <w:r w:rsidRPr="004E0617">
              <w:rPr>
                <w:szCs w:val="21"/>
              </w:rPr>
              <w:tab/>
            </w:r>
            <w:r w:rsidRPr="004E0617">
              <w:rPr>
                <w:szCs w:val="21"/>
              </w:rPr>
              <w:tab/>
            </w:r>
            <w:r w:rsidRPr="004E0617">
              <w:t>D0, S0, LABEL</w:t>
            </w:r>
          </w:p>
        </w:tc>
        <w:tc>
          <w:tcPr>
            <w:tcW w:w="817" w:type="dxa"/>
          </w:tcPr>
          <w:p w14:paraId="6210A129" w14:textId="77777777" w:rsidR="002D76C1" w:rsidRPr="004E0617" w:rsidRDefault="002D76C1" w:rsidP="002D76C1">
            <w:pPr>
              <w:pStyle w:val="tablebody"/>
            </w:pPr>
            <w:r w:rsidRPr="004E0617">
              <w:sym w:font="Symbol" w:char="F0B4"/>
            </w:r>
          </w:p>
        </w:tc>
        <w:tc>
          <w:tcPr>
            <w:tcW w:w="794" w:type="dxa"/>
          </w:tcPr>
          <w:p w14:paraId="33039356" w14:textId="77777777" w:rsidR="002D76C1" w:rsidRPr="004E0617" w:rsidRDefault="002D76C1" w:rsidP="002D76C1">
            <w:pPr>
              <w:pStyle w:val="tablebody"/>
            </w:pPr>
            <w:r w:rsidRPr="004E0617">
              <w:sym w:font="Symbol" w:char="F0B4"/>
            </w:r>
          </w:p>
        </w:tc>
        <w:tc>
          <w:tcPr>
            <w:tcW w:w="982" w:type="dxa"/>
          </w:tcPr>
          <w:p w14:paraId="2B38243C" w14:textId="77777777" w:rsidR="002D76C1" w:rsidRPr="004E0617" w:rsidRDefault="002D76C1" w:rsidP="002D76C1">
            <w:pPr>
              <w:pStyle w:val="tablebody"/>
            </w:pPr>
            <w:r w:rsidRPr="004E0617">
              <w:sym w:font="Wingdings 2" w:char="F098"/>
            </w:r>
          </w:p>
        </w:tc>
        <w:tc>
          <w:tcPr>
            <w:tcW w:w="820" w:type="dxa"/>
          </w:tcPr>
          <w:p w14:paraId="23D2CB0B"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68C43624"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4A5DF86A"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120FE595"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2DD55610" w14:textId="77777777" w:rsidTr="002D76C1">
        <w:tc>
          <w:tcPr>
            <w:tcW w:w="4002" w:type="dxa"/>
          </w:tcPr>
          <w:p w14:paraId="72B21E9A" w14:textId="77777777" w:rsidR="002D76C1" w:rsidRPr="004E0617" w:rsidRDefault="002D76C1" w:rsidP="002D76C1">
            <w:pPr>
              <w:pStyle w:val="tablebody"/>
            </w:pPr>
            <w:r w:rsidRPr="004E0617">
              <w:t>FSLT</w:t>
            </w:r>
            <w:r w:rsidRPr="004E0617">
              <w:rPr>
                <w:szCs w:val="21"/>
              </w:rPr>
              <w:tab/>
            </w:r>
            <w:r w:rsidRPr="004E0617">
              <w:rPr>
                <w:szCs w:val="21"/>
              </w:rPr>
              <w:tab/>
            </w:r>
            <w:r w:rsidRPr="004E0617">
              <w:t>D0, S0, S1</w:t>
            </w:r>
          </w:p>
        </w:tc>
        <w:tc>
          <w:tcPr>
            <w:tcW w:w="817" w:type="dxa"/>
          </w:tcPr>
          <w:p w14:paraId="364CF7FA" w14:textId="77777777" w:rsidR="002D76C1" w:rsidRPr="004E0617" w:rsidRDefault="002D76C1" w:rsidP="002D76C1">
            <w:pPr>
              <w:pStyle w:val="tablebody"/>
            </w:pPr>
            <w:r w:rsidRPr="004E0617">
              <w:sym w:font="Symbol" w:char="F0B4"/>
            </w:r>
          </w:p>
        </w:tc>
        <w:tc>
          <w:tcPr>
            <w:tcW w:w="794" w:type="dxa"/>
          </w:tcPr>
          <w:p w14:paraId="41D1F961" w14:textId="77777777" w:rsidR="002D76C1" w:rsidRPr="004E0617" w:rsidRDefault="002D76C1" w:rsidP="002D76C1">
            <w:pPr>
              <w:pStyle w:val="tablebody"/>
            </w:pPr>
            <w:r w:rsidRPr="004E0617">
              <w:sym w:font="Symbol" w:char="F0B4"/>
            </w:r>
          </w:p>
        </w:tc>
        <w:tc>
          <w:tcPr>
            <w:tcW w:w="982" w:type="dxa"/>
          </w:tcPr>
          <w:p w14:paraId="2F58C3A0" w14:textId="77777777" w:rsidR="002D76C1" w:rsidRPr="004E0617" w:rsidRDefault="002D76C1" w:rsidP="002D76C1">
            <w:pPr>
              <w:pStyle w:val="tablebody"/>
            </w:pPr>
            <w:r w:rsidRPr="004E0617">
              <w:sym w:font="Wingdings 2" w:char="F099"/>
            </w:r>
          </w:p>
        </w:tc>
        <w:tc>
          <w:tcPr>
            <w:tcW w:w="820" w:type="dxa"/>
          </w:tcPr>
          <w:p w14:paraId="7B558C3D"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841" w:type="dxa"/>
          </w:tcPr>
          <w:p w14:paraId="1BF20C6E"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789" w:type="dxa"/>
          </w:tcPr>
          <w:p w14:paraId="2FD38CA3"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697" w:type="dxa"/>
          </w:tcPr>
          <w:p w14:paraId="61C7174A" w14:textId="77777777" w:rsidR="002D76C1" w:rsidRPr="004E0617" w:rsidRDefault="002D76C1" w:rsidP="002D76C1">
            <w:pPr>
              <w:pStyle w:val="tablebody"/>
            </w:pPr>
            <w:r w:rsidRPr="004E0617">
              <w:sym w:font="Wingdings 2" w:char="F099"/>
            </w:r>
            <w:r w:rsidRPr="004E0617">
              <w:t>*</w:t>
            </w:r>
            <w:r w:rsidRPr="004E0617">
              <w:rPr>
                <w:vertAlign w:val="superscript"/>
              </w:rPr>
              <w:t>1</w:t>
            </w:r>
          </w:p>
        </w:tc>
      </w:tr>
      <w:tr w:rsidR="002D76C1" w:rsidRPr="004E0617" w14:paraId="407E1FC5" w14:textId="77777777" w:rsidTr="002D76C1">
        <w:tc>
          <w:tcPr>
            <w:tcW w:w="4002" w:type="dxa"/>
          </w:tcPr>
          <w:p w14:paraId="6C537808" w14:textId="77777777" w:rsidR="002D76C1" w:rsidRPr="004E0617" w:rsidRDefault="002D76C1" w:rsidP="002D76C1">
            <w:pPr>
              <w:pStyle w:val="tablebody"/>
            </w:pPr>
            <w:r w:rsidRPr="004E0617">
              <w:t>FSLTU</w:t>
            </w:r>
            <w:r w:rsidRPr="004E0617">
              <w:rPr>
                <w:szCs w:val="21"/>
              </w:rPr>
              <w:tab/>
            </w:r>
            <w:r w:rsidRPr="004E0617">
              <w:rPr>
                <w:szCs w:val="21"/>
              </w:rPr>
              <w:tab/>
            </w:r>
            <w:r w:rsidRPr="004E0617">
              <w:t>D0, S0, IMM</w:t>
            </w:r>
          </w:p>
        </w:tc>
        <w:tc>
          <w:tcPr>
            <w:tcW w:w="817" w:type="dxa"/>
          </w:tcPr>
          <w:p w14:paraId="5930AB0A" w14:textId="77777777" w:rsidR="002D76C1" w:rsidRPr="004E0617" w:rsidRDefault="002D76C1" w:rsidP="002D76C1">
            <w:pPr>
              <w:pStyle w:val="tablebody"/>
            </w:pPr>
            <w:r w:rsidRPr="004E0617">
              <w:sym w:font="Symbol" w:char="F0B4"/>
            </w:r>
          </w:p>
        </w:tc>
        <w:tc>
          <w:tcPr>
            <w:tcW w:w="794" w:type="dxa"/>
          </w:tcPr>
          <w:p w14:paraId="3B1E7A45" w14:textId="77777777" w:rsidR="002D76C1" w:rsidRPr="004E0617" w:rsidRDefault="002D76C1" w:rsidP="002D76C1">
            <w:pPr>
              <w:pStyle w:val="tablebody"/>
            </w:pPr>
            <w:r w:rsidRPr="004E0617">
              <w:sym w:font="Symbol" w:char="F0B4"/>
            </w:r>
          </w:p>
        </w:tc>
        <w:tc>
          <w:tcPr>
            <w:tcW w:w="982" w:type="dxa"/>
          </w:tcPr>
          <w:p w14:paraId="1B458887" w14:textId="77777777" w:rsidR="002D76C1" w:rsidRPr="004E0617" w:rsidRDefault="002D76C1" w:rsidP="002D76C1">
            <w:pPr>
              <w:pStyle w:val="tablebody"/>
            </w:pPr>
            <w:r w:rsidRPr="004E0617">
              <w:sym w:font="Wingdings 2" w:char="F098"/>
            </w:r>
          </w:p>
        </w:tc>
        <w:tc>
          <w:tcPr>
            <w:tcW w:w="820" w:type="dxa"/>
          </w:tcPr>
          <w:p w14:paraId="55936641"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12C6A2D5"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69618956"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5DDE9EC7"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7E4E750A" w14:textId="77777777" w:rsidTr="002D76C1">
        <w:tc>
          <w:tcPr>
            <w:tcW w:w="4002" w:type="dxa"/>
          </w:tcPr>
          <w:p w14:paraId="41959C7C" w14:textId="77777777" w:rsidR="002D76C1" w:rsidRPr="004E0617" w:rsidRDefault="002D76C1" w:rsidP="002D76C1">
            <w:pPr>
              <w:pStyle w:val="tablebody"/>
            </w:pPr>
            <w:r w:rsidRPr="004E0617">
              <w:t>FSLTU</w:t>
            </w:r>
            <w:r w:rsidRPr="004E0617">
              <w:rPr>
                <w:szCs w:val="21"/>
              </w:rPr>
              <w:tab/>
            </w:r>
            <w:r w:rsidRPr="004E0617">
              <w:rPr>
                <w:szCs w:val="21"/>
              </w:rPr>
              <w:tab/>
            </w:r>
            <w:r w:rsidRPr="004E0617">
              <w:t>D0, S0, LABEL</w:t>
            </w:r>
          </w:p>
        </w:tc>
        <w:tc>
          <w:tcPr>
            <w:tcW w:w="817" w:type="dxa"/>
          </w:tcPr>
          <w:p w14:paraId="23A12BAC" w14:textId="77777777" w:rsidR="002D76C1" w:rsidRPr="004E0617" w:rsidRDefault="002D76C1" w:rsidP="002D76C1">
            <w:pPr>
              <w:pStyle w:val="tablebody"/>
            </w:pPr>
            <w:r w:rsidRPr="004E0617">
              <w:sym w:font="Symbol" w:char="F0B4"/>
            </w:r>
          </w:p>
        </w:tc>
        <w:tc>
          <w:tcPr>
            <w:tcW w:w="794" w:type="dxa"/>
          </w:tcPr>
          <w:p w14:paraId="79152B2A" w14:textId="77777777" w:rsidR="002D76C1" w:rsidRPr="004E0617" w:rsidRDefault="002D76C1" w:rsidP="002D76C1">
            <w:pPr>
              <w:pStyle w:val="tablebody"/>
            </w:pPr>
            <w:r w:rsidRPr="004E0617">
              <w:sym w:font="Symbol" w:char="F0B4"/>
            </w:r>
          </w:p>
        </w:tc>
        <w:tc>
          <w:tcPr>
            <w:tcW w:w="982" w:type="dxa"/>
          </w:tcPr>
          <w:p w14:paraId="3C25E79D" w14:textId="77777777" w:rsidR="002D76C1" w:rsidRPr="004E0617" w:rsidRDefault="002D76C1" w:rsidP="002D76C1">
            <w:pPr>
              <w:pStyle w:val="tablebody"/>
            </w:pPr>
            <w:r w:rsidRPr="004E0617">
              <w:sym w:font="Wingdings 2" w:char="F098"/>
            </w:r>
          </w:p>
        </w:tc>
        <w:tc>
          <w:tcPr>
            <w:tcW w:w="820" w:type="dxa"/>
          </w:tcPr>
          <w:p w14:paraId="15334788"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6B4BE98C"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5A4B8217"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1DCA8B4B"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72791CAF" w14:textId="77777777" w:rsidTr="002D76C1">
        <w:tc>
          <w:tcPr>
            <w:tcW w:w="4002" w:type="dxa"/>
          </w:tcPr>
          <w:p w14:paraId="22ECF4B3" w14:textId="77777777" w:rsidR="002D76C1" w:rsidRPr="004E0617" w:rsidRDefault="002D76C1" w:rsidP="002D76C1">
            <w:pPr>
              <w:pStyle w:val="tablebody"/>
            </w:pPr>
            <w:r w:rsidRPr="004E0617">
              <w:t>FSNEQ</w:t>
            </w:r>
            <w:r w:rsidRPr="004E0617">
              <w:rPr>
                <w:szCs w:val="21"/>
              </w:rPr>
              <w:tab/>
            </w:r>
            <w:r w:rsidRPr="004E0617">
              <w:rPr>
                <w:szCs w:val="21"/>
              </w:rPr>
              <w:tab/>
            </w:r>
            <w:r w:rsidRPr="004E0617">
              <w:t>D0, S0, S1</w:t>
            </w:r>
          </w:p>
        </w:tc>
        <w:tc>
          <w:tcPr>
            <w:tcW w:w="817" w:type="dxa"/>
          </w:tcPr>
          <w:p w14:paraId="77743870" w14:textId="77777777" w:rsidR="002D76C1" w:rsidRPr="004E0617" w:rsidRDefault="002D76C1" w:rsidP="002D76C1">
            <w:pPr>
              <w:pStyle w:val="tablebody"/>
            </w:pPr>
            <w:r w:rsidRPr="004E0617">
              <w:sym w:font="Symbol" w:char="F0B4"/>
            </w:r>
          </w:p>
        </w:tc>
        <w:tc>
          <w:tcPr>
            <w:tcW w:w="794" w:type="dxa"/>
          </w:tcPr>
          <w:p w14:paraId="40A6107B" w14:textId="77777777" w:rsidR="002D76C1" w:rsidRPr="004E0617" w:rsidRDefault="002D76C1" w:rsidP="002D76C1">
            <w:pPr>
              <w:pStyle w:val="tablebody"/>
            </w:pPr>
            <w:r w:rsidRPr="004E0617">
              <w:sym w:font="Symbol" w:char="F0B4"/>
            </w:r>
          </w:p>
        </w:tc>
        <w:tc>
          <w:tcPr>
            <w:tcW w:w="982" w:type="dxa"/>
          </w:tcPr>
          <w:p w14:paraId="3DD318D3" w14:textId="77777777" w:rsidR="002D76C1" w:rsidRPr="004E0617" w:rsidRDefault="002D76C1" w:rsidP="002D76C1">
            <w:pPr>
              <w:pStyle w:val="tablebody"/>
            </w:pPr>
            <w:r w:rsidRPr="004E0617">
              <w:sym w:font="Wingdings 2" w:char="F099"/>
            </w:r>
          </w:p>
        </w:tc>
        <w:tc>
          <w:tcPr>
            <w:tcW w:w="820" w:type="dxa"/>
          </w:tcPr>
          <w:p w14:paraId="666C1DD5"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841" w:type="dxa"/>
          </w:tcPr>
          <w:p w14:paraId="5CC163A5"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789" w:type="dxa"/>
          </w:tcPr>
          <w:p w14:paraId="0218A708"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697" w:type="dxa"/>
          </w:tcPr>
          <w:p w14:paraId="06CC9B93" w14:textId="77777777" w:rsidR="002D76C1" w:rsidRPr="004E0617" w:rsidRDefault="002D76C1" w:rsidP="002D76C1">
            <w:pPr>
              <w:pStyle w:val="tablebody"/>
            </w:pPr>
            <w:r w:rsidRPr="004E0617">
              <w:sym w:font="Wingdings 2" w:char="F099"/>
            </w:r>
            <w:r w:rsidRPr="004E0617">
              <w:t>*</w:t>
            </w:r>
            <w:r w:rsidRPr="004E0617">
              <w:rPr>
                <w:vertAlign w:val="superscript"/>
              </w:rPr>
              <w:t>1</w:t>
            </w:r>
          </w:p>
        </w:tc>
      </w:tr>
      <w:tr w:rsidR="002D76C1" w:rsidRPr="004E0617" w14:paraId="4657AB13" w14:textId="77777777" w:rsidTr="002D76C1">
        <w:tc>
          <w:tcPr>
            <w:tcW w:w="4002" w:type="dxa"/>
          </w:tcPr>
          <w:p w14:paraId="2B4E64F2" w14:textId="77777777" w:rsidR="002D76C1" w:rsidRPr="004E0617" w:rsidRDefault="002D76C1" w:rsidP="002D76C1">
            <w:pPr>
              <w:pStyle w:val="tablebody"/>
            </w:pPr>
            <w:r w:rsidRPr="004E0617">
              <w:t>FSNEQU</w:t>
            </w:r>
            <w:r w:rsidRPr="004E0617">
              <w:rPr>
                <w:szCs w:val="21"/>
              </w:rPr>
              <w:tab/>
            </w:r>
            <w:r w:rsidRPr="004E0617">
              <w:t>D0, S0, IMM</w:t>
            </w:r>
          </w:p>
        </w:tc>
        <w:tc>
          <w:tcPr>
            <w:tcW w:w="817" w:type="dxa"/>
          </w:tcPr>
          <w:p w14:paraId="79835A86" w14:textId="77777777" w:rsidR="002D76C1" w:rsidRPr="004E0617" w:rsidRDefault="002D76C1" w:rsidP="002D76C1">
            <w:pPr>
              <w:pStyle w:val="tablebody"/>
            </w:pPr>
            <w:r w:rsidRPr="004E0617">
              <w:sym w:font="Symbol" w:char="F0B4"/>
            </w:r>
          </w:p>
        </w:tc>
        <w:tc>
          <w:tcPr>
            <w:tcW w:w="794" w:type="dxa"/>
          </w:tcPr>
          <w:p w14:paraId="3F34B2E0" w14:textId="77777777" w:rsidR="002D76C1" w:rsidRPr="004E0617" w:rsidRDefault="002D76C1" w:rsidP="002D76C1">
            <w:pPr>
              <w:pStyle w:val="tablebody"/>
            </w:pPr>
            <w:r w:rsidRPr="004E0617">
              <w:sym w:font="Symbol" w:char="F0B4"/>
            </w:r>
          </w:p>
        </w:tc>
        <w:tc>
          <w:tcPr>
            <w:tcW w:w="982" w:type="dxa"/>
          </w:tcPr>
          <w:p w14:paraId="63BF204D" w14:textId="77777777" w:rsidR="002D76C1" w:rsidRPr="004E0617" w:rsidRDefault="002D76C1" w:rsidP="002D76C1">
            <w:pPr>
              <w:pStyle w:val="tablebody"/>
            </w:pPr>
            <w:r w:rsidRPr="004E0617">
              <w:sym w:font="Wingdings 2" w:char="F098"/>
            </w:r>
          </w:p>
        </w:tc>
        <w:tc>
          <w:tcPr>
            <w:tcW w:w="820" w:type="dxa"/>
          </w:tcPr>
          <w:p w14:paraId="36471D83"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614407E0"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09EEFBB0"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303A4436"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47D7C3B6" w14:textId="77777777" w:rsidTr="002D76C1">
        <w:tc>
          <w:tcPr>
            <w:tcW w:w="4002" w:type="dxa"/>
          </w:tcPr>
          <w:p w14:paraId="2C4AE17A" w14:textId="77777777" w:rsidR="002D76C1" w:rsidRPr="004E0617" w:rsidRDefault="002D76C1" w:rsidP="002D76C1">
            <w:pPr>
              <w:pStyle w:val="tablebody"/>
            </w:pPr>
            <w:r w:rsidRPr="004E0617">
              <w:t>FSNEQU</w:t>
            </w:r>
            <w:r w:rsidRPr="004E0617">
              <w:rPr>
                <w:szCs w:val="21"/>
              </w:rPr>
              <w:tab/>
            </w:r>
            <w:r w:rsidRPr="004E0617">
              <w:t>D0, S0, LABEL</w:t>
            </w:r>
          </w:p>
        </w:tc>
        <w:tc>
          <w:tcPr>
            <w:tcW w:w="817" w:type="dxa"/>
          </w:tcPr>
          <w:p w14:paraId="4FB8DC89" w14:textId="77777777" w:rsidR="002D76C1" w:rsidRPr="004E0617" w:rsidRDefault="002D76C1" w:rsidP="002D76C1">
            <w:pPr>
              <w:pStyle w:val="tablebody"/>
            </w:pPr>
            <w:r w:rsidRPr="004E0617">
              <w:sym w:font="Symbol" w:char="F0B4"/>
            </w:r>
          </w:p>
        </w:tc>
        <w:tc>
          <w:tcPr>
            <w:tcW w:w="794" w:type="dxa"/>
          </w:tcPr>
          <w:p w14:paraId="01F15E19" w14:textId="77777777" w:rsidR="002D76C1" w:rsidRPr="004E0617" w:rsidRDefault="002D76C1" w:rsidP="002D76C1">
            <w:pPr>
              <w:pStyle w:val="tablebody"/>
            </w:pPr>
            <w:r w:rsidRPr="004E0617">
              <w:sym w:font="Symbol" w:char="F0B4"/>
            </w:r>
          </w:p>
        </w:tc>
        <w:tc>
          <w:tcPr>
            <w:tcW w:w="982" w:type="dxa"/>
          </w:tcPr>
          <w:p w14:paraId="23B38EE5" w14:textId="77777777" w:rsidR="002D76C1" w:rsidRPr="004E0617" w:rsidRDefault="002D76C1" w:rsidP="002D76C1">
            <w:pPr>
              <w:pStyle w:val="tablebody"/>
            </w:pPr>
            <w:r w:rsidRPr="004E0617">
              <w:sym w:font="Wingdings 2" w:char="F098"/>
            </w:r>
          </w:p>
        </w:tc>
        <w:tc>
          <w:tcPr>
            <w:tcW w:w="820" w:type="dxa"/>
          </w:tcPr>
          <w:p w14:paraId="3A7DA84F"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01AEA343"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23B9FC89"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3119DA48"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3ADFF698" w14:textId="77777777" w:rsidTr="002D76C1">
        <w:tc>
          <w:tcPr>
            <w:tcW w:w="4002" w:type="dxa"/>
          </w:tcPr>
          <w:p w14:paraId="3B7C08DD" w14:textId="77777777" w:rsidR="002D76C1" w:rsidRPr="004E0617" w:rsidRDefault="002D76C1" w:rsidP="002D76C1">
            <w:pPr>
              <w:pStyle w:val="tablebody"/>
            </w:pPr>
            <w:r w:rsidRPr="004E0617">
              <w:t>FSUB</w:t>
            </w:r>
            <w:r w:rsidRPr="004E0617">
              <w:rPr>
                <w:szCs w:val="21"/>
              </w:rPr>
              <w:tab/>
            </w:r>
            <w:r w:rsidRPr="004E0617">
              <w:rPr>
                <w:szCs w:val="21"/>
              </w:rPr>
              <w:tab/>
            </w:r>
            <w:r w:rsidRPr="004E0617">
              <w:t>D0, S0, S1</w:t>
            </w:r>
          </w:p>
        </w:tc>
        <w:tc>
          <w:tcPr>
            <w:tcW w:w="817" w:type="dxa"/>
          </w:tcPr>
          <w:p w14:paraId="206CE7C5" w14:textId="77777777" w:rsidR="002D76C1" w:rsidRPr="004E0617" w:rsidRDefault="002D76C1" w:rsidP="002D76C1">
            <w:pPr>
              <w:pStyle w:val="tablebody"/>
            </w:pPr>
            <w:r w:rsidRPr="004E0617">
              <w:sym w:font="Symbol" w:char="F0B4"/>
            </w:r>
          </w:p>
        </w:tc>
        <w:tc>
          <w:tcPr>
            <w:tcW w:w="794" w:type="dxa"/>
          </w:tcPr>
          <w:p w14:paraId="0D04301C" w14:textId="77777777" w:rsidR="002D76C1" w:rsidRPr="004E0617" w:rsidRDefault="002D76C1" w:rsidP="002D76C1">
            <w:pPr>
              <w:pStyle w:val="tablebody"/>
            </w:pPr>
            <w:r w:rsidRPr="004E0617">
              <w:sym w:font="Symbol" w:char="F0B4"/>
            </w:r>
          </w:p>
        </w:tc>
        <w:tc>
          <w:tcPr>
            <w:tcW w:w="982" w:type="dxa"/>
          </w:tcPr>
          <w:p w14:paraId="74B656D8" w14:textId="77777777" w:rsidR="002D76C1" w:rsidRPr="004E0617" w:rsidRDefault="002D76C1" w:rsidP="002D76C1">
            <w:pPr>
              <w:pStyle w:val="tablebody"/>
            </w:pPr>
            <w:r w:rsidRPr="004E0617">
              <w:sym w:font="Wingdings 2" w:char="F099"/>
            </w:r>
          </w:p>
        </w:tc>
        <w:tc>
          <w:tcPr>
            <w:tcW w:w="820" w:type="dxa"/>
          </w:tcPr>
          <w:p w14:paraId="122E90E9" w14:textId="77777777" w:rsidR="002D76C1" w:rsidRPr="004E0617" w:rsidRDefault="002D76C1" w:rsidP="002D76C1">
            <w:pPr>
              <w:pStyle w:val="tablebody"/>
            </w:pPr>
            <w:r w:rsidRPr="004E0617">
              <w:sym w:font="Wingdings 2" w:char="F099"/>
            </w:r>
          </w:p>
        </w:tc>
        <w:tc>
          <w:tcPr>
            <w:tcW w:w="841" w:type="dxa"/>
          </w:tcPr>
          <w:p w14:paraId="1F79F89D" w14:textId="77777777" w:rsidR="002D76C1" w:rsidRPr="004E0617" w:rsidRDefault="002D76C1" w:rsidP="002D76C1">
            <w:pPr>
              <w:pStyle w:val="tablebody"/>
            </w:pPr>
            <w:r w:rsidRPr="004E0617">
              <w:sym w:font="Wingdings 2" w:char="F099"/>
            </w:r>
          </w:p>
        </w:tc>
        <w:tc>
          <w:tcPr>
            <w:tcW w:w="789" w:type="dxa"/>
          </w:tcPr>
          <w:p w14:paraId="25435AD4" w14:textId="77777777" w:rsidR="002D76C1" w:rsidRPr="004E0617" w:rsidRDefault="002D76C1" w:rsidP="002D76C1">
            <w:pPr>
              <w:pStyle w:val="tablebody"/>
            </w:pPr>
            <w:r w:rsidRPr="004E0617">
              <w:sym w:font="Wingdings 2" w:char="F099"/>
            </w:r>
          </w:p>
        </w:tc>
        <w:tc>
          <w:tcPr>
            <w:tcW w:w="697" w:type="dxa"/>
          </w:tcPr>
          <w:p w14:paraId="24004EE9" w14:textId="77777777" w:rsidR="002D76C1" w:rsidRPr="004E0617" w:rsidRDefault="002D76C1" w:rsidP="002D76C1">
            <w:pPr>
              <w:pStyle w:val="tablebody"/>
            </w:pPr>
            <w:r w:rsidRPr="004E0617">
              <w:sym w:font="Wingdings 2" w:char="F099"/>
            </w:r>
          </w:p>
        </w:tc>
      </w:tr>
      <w:tr w:rsidR="002D76C1" w:rsidRPr="004E0617" w14:paraId="5DE21F6E" w14:textId="77777777" w:rsidTr="002D76C1">
        <w:tc>
          <w:tcPr>
            <w:tcW w:w="4002" w:type="dxa"/>
          </w:tcPr>
          <w:p w14:paraId="3D03F6AB" w14:textId="77777777" w:rsidR="002D76C1" w:rsidRPr="004E0617" w:rsidRDefault="002D76C1" w:rsidP="002D76C1">
            <w:pPr>
              <w:pStyle w:val="tablebody"/>
            </w:pPr>
            <w:r w:rsidRPr="004E0617">
              <w:t>FSUBU</w:t>
            </w:r>
            <w:r w:rsidRPr="004E0617">
              <w:rPr>
                <w:szCs w:val="21"/>
              </w:rPr>
              <w:tab/>
            </w:r>
            <w:r w:rsidRPr="004E0617">
              <w:rPr>
                <w:szCs w:val="21"/>
              </w:rPr>
              <w:tab/>
            </w:r>
            <w:r w:rsidRPr="004E0617">
              <w:t>D0, S0, IMM</w:t>
            </w:r>
          </w:p>
        </w:tc>
        <w:tc>
          <w:tcPr>
            <w:tcW w:w="817" w:type="dxa"/>
          </w:tcPr>
          <w:p w14:paraId="5C1AC29B" w14:textId="77777777" w:rsidR="002D76C1" w:rsidRPr="004E0617" w:rsidRDefault="002D76C1" w:rsidP="002D76C1">
            <w:pPr>
              <w:pStyle w:val="tablebody"/>
            </w:pPr>
            <w:r w:rsidRPr="004E0617">
              <w:sym w:font="Symbol" w:char="F0B4"/>
            </w:r>
          </w:p>
        </w:tc>
        <w:tc>
          <w:tcPr>
            <w:tcW w:w="794" w:type="dxa"/>
          </w:tcPr>
          <w:p w14:paraId="09A88EE7" w14:textId="77777777" w:rsidR="002D76C1" w:rsidRPr="004E0617" w:rsidRDefault="002D76C1" w:rsidP="002D76C1">
            <w:pPr>
              <w:pStyle w:val="tablebody"/>
            </w:pPr>
            <w:r w:rsidRPr="004E0617">
              <w:sym w:font="Symbol" w:char="F0B4"/>
            </w:r>
          </w:p>
        </w:tc>
        <w:tc>
          <w:tcPr>
            <w:tcW w:w="982" w:type="dxa"/>
          </w:tcPr>
          <w:p w14:paraId="227ED82F" w14:textId="77777777" w:rsidR="002D76C1" w:rsidRPr="004E0617" w:rsidRDefault="002D76C1" w:rsidP="002D76C1">
            <w:pPr>
              <w:pStyle w:val="tablebody"/>
            </w:pPr>
            <w:r w:rsidRPr="004E0617">
              <w:sym w:font="Wingdings 2" w:char="F098"/>
            </w:r>
          </w:p>
        </w:tc>
        <w:tc>
          <w:tcPr>
            <w:tcW w:w="820" w:type="dxa"/>
          </w:tcPr>
          <w:p w14:paraId="7738599D" w14:textId="77777777" w:rsidR="002D76C1" w:rsidRPr="004E0617" w:rsidRDefault="002D76C1" w:rsidP="002D76C1">
            <w:pPr>
              <w:pStyle w:val="tablebody"/>
            </w:pPr>
            <w:r w:rsidRPr="004E0617">
              <w:sym w:font="Wingdings 2" w:char="F098"/>
            </w:r>
          </w:p>
        </w:tc>
        <w:tc>
          <w:tcPr>
            <w:tcW w:w="841" w:type="dxa"/>
          </w:tcPr>
          <w:p w14:paraId="47D2D45F" w14:textId="77777777" w:rsidR="002D76C1" w:rsidRPr="004E0617" w:rsidRDefault="002D76C1" w:rsidP="002D76C1">
            <w:pPr>
              <w:pStyle w:val="tablebody"/>
            </w:pPr>
            <w:r w:rsidRPr="004E0617">
              <w:sym w:font="Wingdings 2" w:char="F098"/>
            </w:r>
          </w:p>
        </w:tc>
        <w:tc>
          <w:tcPr>
            <w:tcW w:w="789" w:type="dxa"/>
          </w:tcPr>
          <w:p w14:paraId="7E2A0F8F" w14:textId="77777777" w:rsidR="002D76C1" w:rsidRPr="004E0617" w:rsidRDefault="002D76C1" w:rsidP="002D76C1">
            <w:pPr>
              <w:pStyle w:val="tablebody"/>
            </w:pPr>
            <w:r w:rsidRPr="004E0617">
              <w:sym w:font="Wingdings 2" w:char="F098"/>
            </w:r>
          </w:p>
        </w:tc>
        <w:tc>
          <w:tcPr>
            <w:tcW w:w="697" w:type="dxa"/>
          </w:tcPr>
          <w:p w14:paraId="2EA3D2FE" w14:textId="77777777" w:rsidR="002D76C1" w:rsidRPr="004E0617" w:rsidRDefault="002D76C1" w:rsidP="002D76C1">
            <w:pPr>
              <w:pStyle w:val="tablebody"/>
            </w:pPr>
            <w:r w:rsidRPr="004E0617">
              <w:sym w:font="Wingdings 2" w:char="F098"/>
            </w:r>
          </w:p>
        </w:tc>
      </w:tr>
      <w:tr w:rsidR="002D76C1" w:rsidRPr="004E0617" w14:paraId="7A222C06" w14:textId="77777777" w:rsidTr="002D76C1">
        <w:tc>
          <w:tcPr>
            <w:tcW w:w="4002" w:type="dxa"/>
          </w:tcPr>
          <w:p w14:paraId="46DCB1E7" w14:textId="77777777" w:rsidR="002D76C1" w:rsidRPr="004E0617" w:rsidRDefault="002D76C1" w:rsidP="002D76C1">
            <w:pPr>
              <w:pStyle w:val="tablebody"/>
            </w:pPr>
            <w:r w:rsidRPr="004E0617">
              <w:t>FSUBU</w:t>
            </w:r>
            <w:r w:rsidRPr="004E0617">
              <w:rPr>
                <w:szCs w:val="21"/>
              </w:rPr>
              <w:tab/>
            </w:r>
            <w:r w:rsidRPr="004E0617">
              <w:rPr>
                <w:szCs w:val="21"/>
              </w:rPr>
              <w:tab/>
            </w:r>
            <w:r w:rsidRPr="004E0617">
              <w:t>D0, S0, LABEL</w:t>
            </w:r>
          </w:p>
        </w:tc>
        <w:tc>
          <w:tcPr>
            <w:tcW w:w="817" w:type="dxa"/>
          </w:tcPr>
          <w:p w14:paraId="1BA1B6D3" w14:textId="77777777" w:rsidR="002D76C1" w:rsidRPr="004E0617" w:rsidRDefault="002D76C1" w:rsidP="002D76C1">
            <w:pPr>
              <w:pStyle w:val="tablebody"/>
            </w:pPr>
            <w:r w:rsidRPr="004E0617">
              <w:sym w:font="Symbol" w:char="F0B4"/>
            </w:r>
          </w:p>
        </w:tc>
        <w:tc>
          <w:tcPr>
            <w:tcW w:w="794" w:type="dxa"/>
          </w:tcPr>
          <w:p w14:paraId="25EF7034" w14:textId="77777777" w:rsidR="002D76C1" w:rsidRPr="004E0617" w:rsidRDefault="002D76C1" w:rsidP="002D76C1">
            <w:pPr>
              <w:pStyle w:val="tablebody"/>
            </w:pPr>
            <w:r w:rsidRPr="004E0617">
              <w:sym w:font="Symbol" w:char="F0B4"/>
            </w:r>
          </w:p>
        </w:tc>
        <w:tc>
          <w:tcPr>
            <w:tcW w:w="982" w:type="dxa"/>
          </w:tcPr>
          <w:p w14:paraId="6DB05387" w14:textId="77777777" w:rsidR="002D76C1" w:rsidRPr="004E0617" w:rsidRDefault="002D76C1" w:rsidP="002D76C1">
            <w:pPr>
              <w:pStyle w:val="tablebody"/>
            </w:pPr>
            <w:r w:rsidRPr="004E0617">
              <w:sym w:font="Wingdings 2" w:char="F098"/>
            </w:r>
          </w:p>
        </w:tc>
        <w:tc>
          <w:tcPr>
            <w:tcW w:w="820" w:type="dxa"/>
          </w:tcPr>
          <w:p w14:paraId="20815DAD" w14:textId="77777777" w:rsidR="002D76C1" w:rsidRPr="004E0617" w:rsidRDefault="002D76C1" w:rsidP="002D76C1">
            <w:pPr>
              <w:pStyle w:val="tablebody"/>
            </w:pPr>
            <w:r w:rsidRPr="004E0617">
              <w:sym w:font="Wingdings 2" w:char="F098"/>
            </w:r>
          </w:p>
        </w:tc>
        <w:tc>
          <w:tcPr>
            <w:tcW w:w="841" w:type="dxa"/>
          </w:tcPr>
          <w:p w14:paraId="1DF3849A" w14:textId="77777777" w:rsidR="002D76C1" w:rsidRPr="004E0617" w:rsidRDefault="002D76C1" w:rsidP="002D76C1">
            <w:pPr>
              <w:pStyle w:val="tablebody"/>
            </w:pPr>
            <w:r w:rsidRPr="004E0617">
              <w:sym w:font="Wingdings 2" w:char="F098"/>
            </w:r>
          </w:p>
        </w:tc>
        <w:tc>
          <w:tcPr>
            <w:tcW w:w="789" w:type="dxa"/>
          </w:tcPr>
          <w:p w14:paraId="2232B7C0" w14:textId="77777777" w:rsidR="002D76C1" w:rsidRPr="004E0617" w:rsidRDefault="002D76C1" w:rsidP="002D76C1">
            <w:pPr>
              <w:pStyle w:val="tablebody"/>
            </w:pPr>
            <w:r w:rsidRPr="004E0617">
              <w:sym w:font="Wingdings 2" w:char="F098"/>
            </w:r>
          </w:p>
        </w:tc>
        <w:tc>
          <w:tcPr>
            <w:tcW w:w="697" w:type="dxa"/>
          </w:tcPr>
          <w:p w14:paraId="0EC0163F" w14:textId="77777777" w:rsidR="002D76C1" w:rsidRPr="004E0617" w:rsidRDefault="002D76C1" w:rsidP="002D76C1">
            <w:pPr>
              <w:pStyle w:val="tablebody"/>
            </w:pPr>
            <w:r w:rsidRPr="004E0617">
              <w:sym w:font="Wingdings 2" w:char="F098"/>
            </w:r>
          </w:p>
        </w:tc>
      </w:tr>
      <w:tr w:rsidR="002D76C1" w:rsidRPr="004E0617" w14:paraId="65D3FA0A" w14:textId="77777777" w:rsidTr="002D76C1">
        <w:tc>
          <w:tcPr>
            <w:tcW w:w="4002" w:type="dxa"/>
          </w:tcPr>
          <w:p w14:paraId="0BFFEAC7" w14:textId="77777777" w:rsidR="002D76C1" w:rsidRPr="004E0617" w:rsidRDefault="002D76C1" w:rsidP="002D76C1">
            <w:pPr>
              <w:pStyle w:val="tablebody"/>
            </w:pPr>
            <w:r w:rsidRPr="004E0617">
              <w:t>GADDBS</w:t>
            </w:r>
            <w:r w:rsidRPr="004E0617">
              <w:rPr>
                <w:szCs w:val="21"/>
              </w:rPr>
              <w:tab/>
            </w:r>
            <w:r w:rsidRPr="004E0617">
              <w:t>D0, S0, S1</w:t>
            </w:r>
          </w:p>
        </w:tc>
        <w:tc>
          <w:tcPr>
            <w:tcW w:w="817" w:type="dxa"/>
          </w:tcPr>
          <w:p w14:paraId="73DE8CDC" w14:textId="77777777" w:rsidR="002D76C1" w:rsidRPr="004E0617" w:rsidRDefault="002D76C1" w:rsidP="002D76C1">
            <w:pPr>
              <w:pStyle w:val="tablebody"/>
            </w:pPr>
            <w:r w:rsidRPr="004E0617">
              <w:sym w:font="Symbol" w:char="F0B4"/>
            </w:r>
          </w:p>
        </w:tc>
        <w:tc>
          <w:tcPr>
            <w:tcW w:w="794" w:type="dxa"/>
          </w:tcPr>
          <w:p w14:paraId="3BCED972" w14:textId="77777777" w:rsidR="002D76C1" w:rsidRPr="004E0617" w:rsidRDefault="002D76C1" w:rsidP="002D76C1">
            <w:pPr>
              <w:pStyle w:val="tablebody"/>
            </w:pPr>
            <w:r w:rsidRPr="004E0617">
              <w:sym w:font="Symbol" w:char="F0B4"/>
            </w:r>
          </w:p>
        </w:tc>
        <w:tc>
          <w:tcPr>
            <w:tcW w:w="982" w:type="dxa"/>
          </w:tcPr>
          <w:p w14:paraId="0978B845" w14:textId="77777777" w:rsidR="002D76C1" w:rsidRPr="004E0617" w:rsidRDefault="002D76C1" w:rsidP="002D76C1">
            <w:pPr>
              <w:pStyle w:val="tablebody"/>
            </w:pPr>
            <w:r w:rsidRPr="004E0617">
              <w:sym w:font="Symbol" w:char="F0B4"/>
            </w:r>
          </w:p>
        </w:tc>
        <w:tc>
          <w:tcPr>
            <w:tcW w:w="820" w:type="dxa"/>
          </w:tcPr>
          <w:p w14:paraId="7741D7F9" w14:textId="77777777" w:rsidR="002D76C1" w:rsidRPr="004E0617" w:rsidRDefault="002D76C1" w:rsidP="002D76C1">
            <w:pPr>
              <w:pStyle w:val="tablebody"/>
            </w:pPr>
            <w:r w:rsidRPr="004E0617">
              <w:sym w:font="Wingdings 2" w:char="F099"/>
            </w:r>
          </w:p>
        </w:tc>
        <w:tc>
          <w:tcPr>
            <w:tcW w:w="841" w:type="dxa"/>
          </w:tcPr>
          <w:p w14:paraId="34077267" w14:textId="77777777" w:rsidR="002D76C1" w:rsidRPr="004E0617" w:rsidRDefault="002D76C1" w:rsidP="002D76C1">
            <w:pPr>
              <w:pStyle w:val="tablebody"/>
            </w:pPr>
            <w:r w:rsidRPr="004E0617">
              <w:sym w:font="Wingdings 2" w:char="F099"/>
            </w:r>
          </w:p>
        </w:tc>
        <w:tc>
          <w:tcPr>
            <w:tcW w:w="789" w:type="dxa"/>
          </w:tcPr>
          <w:p w14:paraId="1CBCB881" w14:textId="77777777" w:rsidR="002D76C1" w:rsidRPr="004E0617" w:rsidRDefault="002D76C1" w:rsidP="002D76C1">
            <w:pPr>
              <w:pStyle w:val="tablebody"/>
            </w:pPr>
            <w:r w:rsidRPr="004E0617">
              <w:sym w:font="Wingdings 2" w:char="F099"/>
            </w:r>
          </w:p>
        </w:tc>
        <w:tc>
          <w:tcPr>
            <w:tcW w:w="697" w:type="dxa"/>
          </w:tcPr>
          <w:p w14:paraId="0EFEF399" w14:textId="77777777" w:rsidR="002D76C1" w:rsidRPr="004E0617" w:rsidRDefault="002D76C1" w:rsidP="002D76C1">
            <w:pPr>
              <w:pStyle w:val="tablebody"/>
            </w:pPr>
            <w:r w:rsidRPr="004E0617">
              <w:sym w:font="Wingdings 2" w:char="F099"/>
            </w:r>
          </w:p>
        </w:tc>
      </w:tr>
      <w:tr w:rsidR="002D76C1" w:rsidRPr="004E0617" w14:paraId="37F51578" w14:textId="77777777" w:rsidTr="002D76C1">
        <w:tc>
          <w:tcPr>
            <w:tcW w:w="4002" w:type="dxa"/>
          </w:tcPr>
          <w:p w14:paraId="102C3A16" w14:textId="77777777" w:rsidR="002D76C1" w:rsidRPr="004E0617" w:rsidRDefault="002D76C1" w:rsidP="002D76C1">
            <w:pPr>
              <w:pStyle w:val="tablebody"/>
            </w:pPr>
            <w:r w:rsidRPr="004E0617">
              <w:t>GADDBU</w:t>
            </w:r>
            <w:r w:rsidRPr="004E0617">
              <w:rPr>
                <w:szCs w:val="21"/>
              </w:rPr>
              <w:tab/>
            </w:r>
            <w:r w:rsidRPr="004E0617">
              <w:t>D0, S0, S1</w:t>
            </w:r>
          </w:p>
        </w:tc>
        <w:tc>
          <w:tcPr>
            <w:tcW w:w="817" w:type="dxa"/>
          </w:tcPr>
          <w:p w14:paraId="0BBD196A" w14:textId="77777777" w:rsidR="002D76C1" w:rsidRPr="004E0617" w:rsidRDefault="002D76C1" w:rsidP="002D76C1">
            <w:pPr>
              <w:pStyle w:val="tablebody"/>
            </w:pPr>
            <w:r w:rsidRPr="004E0617">
              <w:sym w:font="Symbol" w:char="F0B4"/>
            </w:r>
          </w:p>
        </w:tc>
        <w:tc>
          <w:tcPr>
            <w:tcW w:w="794" w:type="dxa"/>
          </w:tcPr>
          <w:p w14:paraId="7084AC8E" w14:textId="77777777" w:rsidR="002D76C1" w:rsidRPr="004E0617" w:rsidRDefault="002D76C1" w:rsidP="002D76C1">
            <w:pPr>
              <w:pStyle w:val="tablebody"/>
            </w:pPr>
            <w:r w:rsidRPr="004E0617">
              <w:sym w:font="Symbol" w:char="F0B4"/>
            </w:r>
          </w:p>
        </w:tc>
        <w:tc>
          <w:tcPr>
            <w:tcW w:w="982" w:type="dxa"/>
          </w:tcPr>
          <w:p w14:paraId="2CDCB481" w14:textId="77777777" w:rsidR="002D76C1" w:rsidRPr="004E0617" w:rsidRDefault="002D76C1" w:rsidP="002D76C1">
            <w:pPr>
              <w:pStyle w:val="tablebody"/>
            </w:pPr>
            <w:r w:rsidRPr="004E0617">
              <w:sym w:font="Symbol" w:char="F0B4"/>
            </w:r>
          </w:p>
        </w:tc>
        <w:tc>
          <w:tcPr>
            <w:tcW w:w="820" w:type="dxa"/>
          </w:tcPr>
          <w:p w14:paraId="2A058884" w14:textId="77777777" w:rsidR="002D76C1" w:rsidRPr="004E0617" w:rsidRDefault="002D76C1" w:rsidP="002D76C1">
            <w:pPr>
              <w:pStyle w:val="tablebody"/>
            </w:pPr>
            <w:r w:rsidRPr="004E0617">
              <w:sym w:font="Wingdings 2" w:char="F099"/>
            </w:r>
          </w:p>
        </w:tc>
        <w:tc>
          <w:tcPr>
            <w:tcW w:w="841" w:type="dxa"/>
          </w:tcPr>
          <w:p w14:paraId="3152E6A7" w14:textId="77777777" w:rsidR="002D76C1" w:rsidRPr="004E0617" w:rsidRDefault="002D76C1" w:rsidP="002D76C1">
            <w:pPr>
              <w:pStyle w:val="tablebody"/>
            </w:pPr>
            <w:r w:rsidRPr="004E0617">
              <w:sym w:font="Wingdings 2" w:char="F099"/>
            </w:r>
          </w:p>
        </w:tc>
        <w:tc>
          <w:tcPr>
            <w:tcW w:w="789" w:type="dxa"/>
          </w:tcPr>
          <w:p w14:paraId="54675F12" w14:textId="77777777" w:rsidR="002D76C1" w:rsidRPr="004E0617" w:rsidRDefault="002D76C1" w:rsidP="002D76C1">
            <w:pPr>
              <w:pStyle w:val="tablebody"/>
            </w:pPr>
            <w:r w:rsidRPr="004E0617">
              <w:sym w:font="Wingdings 2" w:char="F099"/>
            </w:r>
          </w:p>
        </w:tc>
        <w:tc>
          <w:tcPr>
            <w:tcW w:w="697" w:type="dxa"/>
          </w:tcPr>
          <w:p w14:paraId="1CB71D8B" w14:textId="77777777" w:rsidR="002D76C1" w:rsidRPr="004E0617" w:rsidRDefault="002D76C1" w:rsidP="002D76C1">
            <w:pPr>
              <w:pStyle w:val="tablebody"/>
            </w:pPr>
            <w:r w:rsidRPr="004E0617">
              <w:sym w:font="Wingdings 2" w:char="F099"/>
            </w:r>
          </w:p>
        </w:tc>
      </w:tr>
      <w:tr w:rsidR="002D76C1" w:rsidRPr="004E0617" w14:paraId="50D262C8" w14:textId="77777777" w:rsidTr="002D76C1">
        <w:tc>
          <w:tcPr>
            <w:tcW w:w="4002" w:type="dxa"/>
          </w:tcPr>
          <w:p w14:paraId="50456A5E" w14:textId="77777777" w:rsidR="002D76C1" w:rsidRPr="004E0617" w:rsidRDefault="002D76C1" w:rsidP="002D76C1">
            <w:pPr>
              <w:pStyle w:val="tablebody"/>
            </w:pPr>
            <w:r w:rsidRPr="004E0617">
              <w:t>GADDHS</w:t>
            </w:r>
            <w:r w:rsidRPr="004E0617">
              <w:rPr>
                <w:szCs w:val="21"/>
              </w:rPr>
              <w:tab/>
            </w:r>
            <w:r w:rsidRPr="004E0617">
              <w:t>D0, S0, S1</w:t>
            </w:r>
          </w:p>
        </w:tc>
        <w:tc>
          <w:tcPr>
            <w:tcW w:w="817" w:type="dxa"/>
          </w:tcPr>
          <w:p w14:paraId="120E86D2" w14:textId="77777777" w:rsidR="002D76C1" w:rsidRPr="004E0617" w:rsidRDefault="002D76C1" w:rsidP="002D76C1">
            <w:pPr>
              <w:pStyle w:val="tablebody"/>
            </w:pPr>
            <w:r w:rsidRPr="004E0617">
              <w:sym w:font="Symbol" w:char="F0B4"/>
            </w:r>
          </w:p>
        </w:tc>
        <w:tc>
          <w:tcPr>
            <w:tcW w:w="794" w:type="dxa"/>
          </w:tcPr>
          <w:p w14:paraId="5256E4A1" w14:textId="77777777" w:rsidR="002D76C1" w:rsidRPr="004E0617" w:rsidRDefault="002D76C1" w:rsidP="002D76C1">
            <w:pPr>
              <w:pStyle w:val="tablebody"/>
            </w:pPr>
            <w:r w:rsidRPr="004E0617">
              <w:sym w:font="Symbol" w:char="F0B4"/>
            </w:r>
          </w:p>
        </w:tc>
        <w:tc>
          <w:tcPr>
            <w:tcW w:w="982" w:type="dxa"/>
          </w:tcPr>
          <w:p w14:paraId="6A8DD31F" w14:textId="77777777" w:rsidR="002D76C1" w:rsidRPr="004E0617" w:rsidRDefault="002D76C1" w:rsidP="002D76C1">
            <w:pPr>
              <w:pStyle w:val="tablebody"/>
            </w:pPr>
            <w:r w:rsidRPr="004E0617">
              <w:sym w:font="Symbol" w:char="F0B4"/>
            </w:r>
          </w:p>
        </w:tc>
        <w:tc>
          <w:tcPr>
            <w:tcW w:w="820" w:type="dxa"/>
          </w:tcPr>
          <w:p w14:paraId="5DE935E9" w14:textId="77777777" w:rsidR="002D76C1" w:rsidRPr="004E0617" w:rsidRDefault="002D76C1" w:rsidP="002D76C1">
            <w:pPr>
              <w:pStyle w:val="tablebody"/>
            </w:pPr>
            <w:r w:rsidRPr="004E0617">
              <w:sym w:font="Wingdings 2" w:char="F099"/>
            </w:r>
          </w:p>
        </w:tc>
        <w:tc>
          <w:tcPr>
            <w:tcW w:w="841" w:type="dxa"/>
          </w:tcPr>
          <w:p w14:paraId="56C609D4" w14:textId="77777777" w:rsidR="002D76C1" w:rsidRPr="004E0617" w:rsidRDefault="002D76C1" w:rsidP="002D76C1">
            <w:pPr>
              <w:pStyle w:val="tablebody"/>
            </w:pPr>
            <w:r w:rsidRPr="004E0617">
              <w:sym w:font="Wingdings 2" w:char="F099"/>
            </w:r>
          </w:p>
        </w:tc>
        <w:tc>
          <w:tcPr>
            <w:tcW w:w="789" w:type="dxa"/>
          </w:tcPr>
          <w:p w14:paraId="0673F039" w14:textId="77777777" w:rsidR="002D76C1" w:rsidRPr="004E0617" w:rsidRDefault="002D76C1" w:rsidP="002D76C1">
            <w:pPr>
              <w:pStyle w:val="tablebody"/>
            </w:pPr>
            <w:r w:rsidRPr="004E0617">
              <w:sym w:font="Wingdings 2" w:char="F099"/>
            </w:r>
          </w:p>
        </w:tc>
        <w:tc>
          <w:tcPr>
            <w:tcW w:w="697" w:type="dxa"/>
          </w:tcPr>
          <w:p w14:paraId="28D364E5" w14:textId="77777777" w:rsidR="002D76C1" w:rsidRPr="004E0617" w:rsidRDefault="002D76C1" w:rsidP="002D76C1">
            <w:pPr>
              <w:pStyle w:val="tablebody"/>
            </w:pPr>
            <w:r w:rsidRPr="004E0617">
              <w:sym w:font="Wingdings 2" w:char="F099"/>
            </w:r>
          </w:p>
        </w:tc>
      </w:tr>
      <w:tr w:rsidR="002C3D69" w:rsidRPr="004E0617" w14:paraId="54FAFC5A" w14:textId="77777777" w:rsidTr="002D76C1">
        <w:tc>
          <w:tcPr>
            <w:tcW w:w="4002" w:type="dxa"/>
          </w:tcPr>
          <w:p w14:paraId="32247856" w14:textId="77777777" w:rsidR="002C3D69" w:rsidRPr="004E0617" w:rsidRDefault="002C3D69" w:rsidP="002C3D69">
            <w:pPr>
              <w:pStyle w:val="tablebody"/>
            </w:pPr>
            <w:r w:rsidRPr="004E0617">
              <w:t>GMADHSL     D0, S0, S1</w:t>
            </w:r>
          </w:p>
        </w:tc>
        <w:tc>
          <w:tcPr>
            <w:tcW w:w="817" w:type="dxa"/>
          </w:tcPr>
          <w:p w14:paraId="3C294160" w14:textId="77777777" w:rsidR="002C3D69" w:rsidRPr="004E0617" w:rsidRDefault="002C3D69" w:rsidP="002C3D69">
            <w:pPr>
              <w:pStyle w:val="tablebody"/>
            </w:pPr>
            <w:r w:rsidRPr="004E0617">
              <w:t>x</w:t>
            </w:r>
          </w:p>
        </w:tc>
        <w:tc>
          <w:tcPr>
            <w:tcW w:w="794" w:type="dxa"/>
          </w:tcPr>
          <w:p w14:paraId="15BDDA51" w14:textId="77777777" w:rsidR="002C3D69" w:rsidRPr="004E0617" w:rsidRDefault="002C3D69" w:rsidP="002C3D69">
            <w:pPr>
              <w:pStyle w:val="tablebody"/>
            </w:pPr>
            <w:r w:rsidRPr="004E0617">
              <w:t>x</w:t>
            </w:r>
          </w:p>
        </w:tc>
        <w:tc>
          <w:tcPr>
            <w:tcW w:w="982" w:type="dxa"/>
          </w:tcPr>
          <w:p w14:paraId="2F6D121E" w14:textId="77777777" w:rsidR="002C3D69" w:rsidRPr="004E0617" w:rsidRDefault="002C3D69" w:rsidP="002C3D69">
            <w:pPr>
              <w:pStyle w:val="tablebody"/>
            </w:pPr>
            <w:r w:rsidRPr="004E0617">
              <w:t>x</w:t>
            </w:r>
          </w:p>
        </w:tc>
        <w:tc>
          <w:tcPr>
            <w:tcW w:w="820" w:type="dxa"/>
          </w:tcPr>
          <w:p w14:paraId="065CE7B0" w14:textId="77777777" w:rsidR="002C3D69" w:rsidRPr="004E0617" w:rsidRDefault="002C3D69" w:rsidP="002C3D69">
            <w:pPr>
              <w:pStyle w:val="tablebody"/>
            </w:pPr>
            <w:r w:rsidRPr="004E0617">
              <w:t>x</w:t>
            </w:r>
          </w:p>
        </w:tc>
        <w:tc>
          <w:tcPr>
            <w:tcW w:w="841" w:type="dxa"/>
          </w:tcPr>
          <w:p w14:paraId="3530F5CC" w14:textId="77777777" w:rsidR="002C3D69" w:rsidRPr="004E0617" w:rsidRDefault="002C3D69" w:rsidP="002C3D69">
            <w:pPr>
              <w:pStyle w:val="tablebody"/>
            </w:pPr>
            <w:r w:rsidRPr="004E0617">
              <w:t>x</w:t>
            </w:r>
          </w:p>
        </w:tc>
        <w:tc>
          <w:tcPr>
            <w:tcW w:w="789" w:type="dxa"/>
          </w:tcPr>
          <w:p w14:paraId="3252690E" w14:textId="77777777" w:rsidR="002C3D69" w:rsidRPr="004E0617" w:rsidRDefault="002C3D69" w:rsidP="002C3D69">
            <w:pPr>
              <w:pStyle w:val="tablebody"/>
            </w:pPr>
            <w:r w:rsidRPr="004E0617">
              <w:t>x</w:t>
            </w:r>
          </w:p>
        </w:tc>
        <w:tc>
          <w:tcPr>
            <w:tcW w:w="697" w:type="dxa"/>
          </w:tcPr>
          <w:p w14:paraId="1E94FEAD" w14:textId="77777777" w:rsidR="002C3D69" w:rsidRPr="004E0617" w:rsidRDefault="002C3D69" w:rsidP="002C3D69">
            <w:pPr>
              <w:pStyle w:val="tablebody"/>
            </w:pPr>
            <w:r w:rsidRPr="004E0617">
              <w:t>O</w:t>
            </w:r>
          </w:p>
        </w:tc>
      </w:tr>
      <w:tr w:rsidR="002C3D69" w:rsidRPr="004E0617" w14:paraId="72A5A6B6" w14:textId="77777777" w:rsidTr="002D76C1">
        <w:tc>
          <w:tcPr>
            <w:tcW w:w="4002" w:type="dxa"/>
          </w:tcPr>
          <w:p w14:paraId="3BAFE9CE" w14:textId="77777777" w:rsidR="002C3D69" w:rsidRPr="004E0617" w:rsidRDefault="002C3D69" w:rsidP="002C3D69">
            <w:pPr>
              <w:pStyle w:val="tablebody"/>
            </w:pPr>
            <w:r w:rsidRPr="004E0617">
              <w:t>GADDHU</w:t>
            </w:r>
            <w:r w:rsidRPr="004E0617">
              <w:tab/>
              <w:t>D0, S0, S1</w:t>
            </w:r>
          </w:p>
        </w:tc>
        <w:tc>
          <w:tcPr>
            <w:tcW w:w="817" w:type="dxa"/>
          </w:tcPr>
          <w:p w14:paraId="66A946E5" w14:textId="77777777" w:rsidR="002C3D69" w:rsidRPr="004E0617" w:rsidRDefault="002C3D69" w:rsidP="002C3D69">
            <w:pPr>
              <w:pStyle w:val="tablebody"/>
            </w:pPr>
            <w:r w:rsidRPr="004E0617">
              <w:sym w:font="Symbol" w:char="F0B4"/>
            </w:r>
          </w:p>
        </w:tc>
        <w:tc>
          <w:tcPr>
            <w:tcW w:w="794" w:type="dxa"/>
          </w:tcPr>
          <w:p w14:paraId="0711AED7" w14:textId="77777777" w:rsidR="002C3D69" w:rsidRPr="004E0617" w:rsidRDefault="002C3D69" w:rsidP="002C3D69">
            <w:pPr>
              <w:pStyle w:val="tablebody"/>
            </w:pPr>
            <w:r w:rsidRPr="004E0617">
              <w:sym w:font="Symbol" w:char="F0B4"/>
            </w:r>
          </w:p>
        </w:tc>
        <w:tc>
          <w:tcPr>
            <w:tcW w:w="982" w:type="dxa"/>
          </w:tcPr>
          <w:p w14:paraId="4C6D13F2" w14:textId="77777777" w:rsidR="002C3D69" w:rsidRPr="004E0617" w:rsidRDefault="002C3D69" w:rsidP="002C3D69">
            <w:pPr>
              <w:pStyle w:val="tablebody"/>
            </w:pPr>
            <w:r w:rsidRPr="004E0617">
              <w:sym w:font="Symbol" w:char="F0B4"/>
            </w:r>
          </w:p>
        </w:tc>
        <w:tc>
          <w:tcPr>
            <w:tcW w:w="820" w:type="dxa"/>
          </w:tcPr>
          <w:p w14:paraId="0FA2FA57" w14:textId="77777777" w:rsidR="002C3D69" w:rsidRPr="004E0617" w:rsidRDefault="002C3D69" w:rsidP="002C3D69">
            <w:pPr>
              <w:pStyle w:val="tablebody"/>
            </w:pPr>
            <w:r w:rsidRPr="004E0617">
              <w:sym w:font="Wingdings 2" w:char="F099"/>
            </w:r>
          </w:p>
        </w:tc>
        <w:tc>
          <w:tcPr>
            <w:tcW w:w="841" w:type="dxa"/>
          </w:tcPr>
          <w:p w14:paraId="7A6AA3C2" w14:textId="77777777" w:rsidR="002C3D69" w:rsidRPr="004E0617" w:rsidRDefault="002C3D69" w:rsidP="002C3D69">
            <w:pPr>
              <w:pStyle w:val="tablebody"/>
            </w:pPr>
            <w:r w:rsidRPr="004E0617">
              <w:sym w:font="Wingdings 2" w:char="F099"/>
            </w:r>
          </w:p>
        </w:tc>
        <w:tc>
          <w:tcPr>
            <w:tcW w:w="789" w:type="dxa"/>
          </w:tcPr>
          <w:p w14:paraId="6819469B" w14:textId="77777777" w:rsidR="002C3D69" w:rsidRPr="004E0617" w:rsidRDefault="002C3D69" w:rsidP="002C3D69">
            <w:pPr>
              <w:pStyle w:val="tablebody"/>
            </w:pPr>
            <w:r w:rsidRPr="004E0617">
              <w:sym w:font="Wingdings 2" w:char="F099"/>
            </w:r>
          </w:p>
        </w:tc>
        <w:tc>
          <w:tcPr>
            <w:tcW w:w="697" w:type="dxa"/>
          </w:tcPr>
          <w:p w14:paraId="2CB68F56" w14:textId="77777777" w:rsidR="002C3D69" w:rsidRPr="004E0617" w:rsidRDefault="002C3D69" w:rsidP="002C3D69">
            <w:pPr>
              <w:pStyle w:val="tablebody"/>
            </w:pPr>
            <w:r w:rsidRPr="004E0617">
              <w:sym w:font="Wingdings 2" w:char="F099"/>
            </w:r>
          </w:p>
        </w:tc>
      </w:tr>
      <w:tr w:rsidR="002C3D69" w:rsidRPr="004E0617" w14:paraId="1FF59C81" w14:textId="77777777" w:rsidTr="002D76C1">
        <w:tc>
          <w:tcPr>
            <w:tcW w:w="4002" w:type="dxa"/>
          </w:tcPr>
          <w:p w14:paraId="57F99777" w14:textId="77777777" w:rsidR="002C3D69" w:rsidRPr="004E0617" w:rsidRDefault="002C3D69" w:rsidP="002C3D69">
            <w:pPr>
              <w:pStyle w:val="tablebody"/>
            </w:pPr>
            <w:r w:rsidRPr="004E0617">
              <w:t>GMADHUL     D0,S0, S1</w:t>
            </w:r>
          </w:p>
        </w:tc>
        <w:tc>
          <w:tcPr>
            <w:tcW w:w="817" w:type="dxa"/>
          </w:tcPr>
          <w:p w14:paraId="1D349A1B" w14:textId="77777777" w:rsidR="002C3D69" w:rsidRPr="004E0617" w:rsidRDefault="002C3D69" w:rsidP="002C3D69">
            <w:pPr>
              <w:pStyle w:val="tablebody"/>
            </w:pPr>
            <w:r w:rsidRPr="004E0617">
              <w:t>x</w:t>
            </w:r>
          </w:p>
        </w:tc>
        <w:tc>
          <w:tcPr>
            <w:tcW w:w="794" w:type="dxa"/>
          </w:tcPr>
          <w:p w14:paraId="0608CA8A" w14:textId="77777777" w:rsidR="002C3D69" w:rsidRPr="004E0617" w:rsidRDefault="002C3D69" w:rsidP="002C3D69">
            <w:pPr>
              <w:pStyle w:val="tablebody"/>
            </w:pPr>
            <w:r w:rsidRPr="004E0617">
              <w:t>x</w:t>
            </w:r>
          </w:p>
        </w:tc>
        <w:tc>
          <w:tcPr>
            <w:tcW w:w="982" w:type="dxa"/>
          </w:tcPr>
          <w:p w14:paraId="1A4EC39C" w14:textId="77777777" w:rsidR="002C3D69" w:rsidRPr="004E0617" w:rsidRDefault="002C3D69" w:rsidP="002C3D69">
            <w:pPr>
              <w:pStyle w:val="tablebody"/>
            </w:pPr>
            <w:r w:rsidRPr="004E0617">
              <w:t>x</w:t>
            </w:r>
          </w:p>
        </w:tc>
        <w:tc>
          <w:tcPr>
            <w:tcW w:w="820" w:type="dxa"/>
          </w:tcPr>
          <w:p w14:paraId="5AB30958" w14:textId="77777777" w:rsidR="002C3D69" w:rsidRPr="004E0617" w:rsidRDefault="002C3D69" w:rsidP="002C3D69">
            <w:pPr>
              <w:pStyle w:val="tablebody"/>
            </w:pPr>
            <w:r w:rsidRPr="004E0617">
              <w:t>x</w:t>
            </w:r>
          </w:p>
        </w:tc>
        <w:tc>
          <w:tcPr>
            <w:tcW w:w="841" w:type="dxa"/>
          </w:tcPr>
          <w:p w14:paraId="217A4E5C" w14:textId="77777777" w:rsidR="002C3D69" w:rsidRPr="004E0617" w:rsidRDefault="002C3D69" w:rsidP="002C3D69">
            <w:pPr>
              <w:pStyle w:val="tablebody"/>
            </w:pPr>
            <w:r w:rsidRPr="004E0617">
              <w:t>x</w:t>
            </w:r>
          </w:p>
        </w:tc>
        <w:tc>
          <w:tcPr>
            <w:tcW w:w="789" w:type="dxa"/>
          </w:tcPr>
          <w:p w14:paraId="6C1CEDA5" w14:textId="77777777" w:rsidR="002C3D69" w:rsidRPr="004E0617" w:rsidRDefault="002C3D69" w:rsidP="002C3D69">
            <w:pPr>
              <w:pStyle w:val="tablebody"/>
            </w:pPr>
            <w:r w:rsidRPr="004E0617">
              <w:t>x</w:t>
            </w:r>
          </w:p>
        </w:tc>
        <w:tc>
          <w:tcPr>
            <w:tcW w:w="697" w:type="dxa"/>
          </w:tcPr>
          <w:p w14:paraId="2CD5C50F" w14:textId="77777777" w:rsidR="002C3D69" w:rsidRPr="004E0617" w:rsidRDefault="002C3D69" w:rsidP="002C3D69">
            <w:pPr>
              <w:pStyle w:val="tablebody"/>
            </w:pPr>
            <w:r w:rsidRPr="004E0617">
              <w:t>O</w:t>
            </w:r>
          </w:p>
        </w:tc>
      </w:tr>
      <w:tr w:rsidR="002C3D69" w:rsidRPr="004E0617" w14:paraId="62E17355" w14:textId="77777777" w:rsidTr="002D76C1">
        <w:tc>
          <w:tcPr>
            <w:tcW w:w="4002" w:type="dxa"/>
          </w:tcPr>
          <w:p w14:paraId="2C81C25A" w14:textId="77777777" w:rsidR="002C3D69" w:rsidRPr="004E0617" w:rsidRDefault="002C3D69" w:rsidP="002C3D69">
            <w:pPr>
              <w:pStyle w:val="tablebody"/>
            </w:pPr>
            <w:r w:rsidRPr="004E0617">
              <w:t>GMADBS</w:t>
            </w:r>
            <w:r w:rsidRPr="004E0617">
              <w:rPr>
                <w:szCs w:val="21"/>
              </w:rPr>
              <w:tab/>
            </w:r>
            <w:r w:rsidRPr="004E0617">
              <w:t>D0, S0, S1</w:t>
            </w:r>
          </w:p>
        </w:tc>
        <w:tc>
          <w:tcPr>
            <w:tcW w:w="817" w:type="dxa"/>
          </w:tcPr>
          <w:p w14:paraId="0909C719" w14:textId="77777777" w:rsidR="002C3D69" w:rsidRPr="004E0617" w:rsidRDefault="002C3D69" w:rsidP="002C3D69">
            <w:pPr>
              <w:pStyle w:val="tablebody"/>
            </w:pPr>
            <w:r w:rsidRPr="004E0617">
              <w:sym w:font="Symbol" w:char="F0B4"/>
            </w:r>
          </w:p>
        </w:tc>
        <w:tc>
          <w:tcPr>
            <w:tcW w:w="794" w:type="dxa"/>
          </w:tcPr>
          <w:p w14:paraId="5727B9BC" w14:textId="77777777" w:rsidR="002C3D69" w:rsidRPr="004E0617" w:rsidRDefault="002C3D69" w:rsidP="002C3D69">
            <w:pPr>
              <w:pStyle w:val="tablebody"/>
            </w:pPr>
            <w:r w:rsidRPr="004E0617">
              <w:sym w:font="Symbol" w:char="F0B4"/>
            </w:r>
          </w:p>
        </w:tc>
        <w:tc>
          <w:tcPr>
            <w:tcW w:w="982" w:type="dxa"/>
          </w:tcPr>
          <w:p w14:paraId="2A0D4F38" w14:textId="77777777" w:rsidR="002C3D69" w:rsidRPr="004E0617" w:rsidRDefault="002C3D69" w:rsidP="002C3D69">
            <w:pPr>
              <w:pStyle w:val="tablebody"/>
            </w:pPr>
            <w:r w:rsidRPr="004E0617">
              <w:sym w:font="Symbol" w:char="F0B4"/>
            </w:r>
          </w:p>
        </w:tc>
        <w:tc>
          <w:tcPr>
            <w:tcW w:w="820" w:type="dxa"/>
          </w:tcPr>
          <w:p w14:paraId="5BA4DCBA" w14:textId="77777777" w:rsidR="002C3D69" w:rsidRPr="004E0617" w:rsidRDefault="002C3D69" w:rsidP="002C3D69">
            <w:pPr>
              <w:pStyle w:val="tablebody"/>
            </w:pPr>
            <w:r w:rsidRPr="004E0617">
              <w:sym w:font="Wingdings 2" w:char="F099"/>
            </w:r>
          </w:p>
        </w:tc>
        <w:tc>
          <w:tcPr>
            <w:tcW w:w="841" w:type="dxa"/>
          </w:tcPr>
          <w:p w14:paraId="5EB4AD0D" w14:textId="77777777" w:rsidR="002C3D69" w:rsidRPr="004E0617" w:rsidRDefault="002C3D69" w:rsidP="002C3D69">
            <w:pPr>
              <w:pStyle w:val="tablebody"/>
            </w:pPr>
            <w:r w:rsidRPr="004E0617">
              <w:sym w:font="Wingdings 2" w:char="F099"/>
            </w:r>
          </w:p>
        </w:tc>
        <w:tc>
          <w:tcPr>
            <w:tcW w:w="789" w:type="dxa"/>
          </w:tcPr>
          <w:p w14:paraId="545FB1A0" w14:textId="77777777" w:rsidR="002C3D69" w:rsidRPr="004E0617" w:rsidRDefault="002C3D69" w:rsidP="002C3D69">
            <w:pPr>
              <w:pStyle w:val="tablebody"/>
            </w:pPr>
            <w:r w:rsidRPr="004E0617">
              <w:sym w:font="Wingdings 2" w:char="F099"/>
            </w:r>
          </w:p>
        </w:tc>
        <w:tc>
          <w:tcPr>
            <w:tcW w:w="697" w:type="dxa"/>
          </w:tcPr>
          <w:p w14:paraId="762E2229" w14:textId="77777777" w:rsidR="002C3D69" w:rsidRPr="004E0617" w:rsidRDefault="002C3D69" w:rsidP="002C3D69">
            <w:pPr>
              <w:pStyle w:val="tablebody"/>
            </w:pPr>
            <w:r w:rsidRPr="004E0617">
              <w:sym w:font="Wingdings 2" w:char="F099"/>
            </w:r>
          </w:p>
        </w:tc>
      </w:tr>
      <w:tr w:rsidR="002C3D69" w:rsidRPr="004E0617" w14:paraId="5C9A2126" w14:textId="77777777" w:rsidTr="002D76C1">
        <w:tc>
          <w:tcPr>
            <w:tcW w:w="4002" w:type="dxa"/>
          </w:tcPr>
          <w:p w14:paraId="7E126834" w14:textId="77777777" w:rsidR="002C3D69" w:rsidRPr="004E0617" w:rsidRDefault="002C3D69" w:rsidP="002C3D69">
            <w:pPr>
              <w:pStyle w:val="tablebody"/>
            </w:pPr>
            <w:r w:rsidRPr="004E0617">
              <w:t>GMADBSL     D0, S0, S1</w:t>
            </w:r>
          </w:p>
        </w:tc>
        <w:tc>
          <w:tcPr>
            <w:tcW w:w="817" w:type="dxa"/>
          </w:tcPr>
          <w:p w14:paraId="23349B69" w14:textId="77777777" w:rsidR="002C3D69" w:rsidRPr="004E0617" w:rsidRDefault="002C3D69" w:rsidP="002C3D69">
            <w:pPr>
              <w:pStyle w:val="tablebody"/>
            </w:pPr>
            <w:r w:rsidRPr="004E0617">
              <w:t>x</w:t>
            </w:r>
          </w:p>
        </w:tc>
        <w:tc>
          <w:tcPr>
            <w:tcW w:w="794" w:type="dxa"/>
          </w:tcPr>
          <w:p w14:paraId="343AE330" w14:textId="77777777" w:rsidR="002C3D69" w:rsidRPr="004E0617" w:rsidRDefault="002C3D69" w:rsidP="002C3D69">
            <w:pPr>
              <w:pStyle w:val="tablebody"/>
            </w:pPr>
            <w:r w:rsidRPr="004E0617">
              <w:t>x</w:t>
            </w:r>
          </w:p>
        </w:tc>
        <w:tc>
          <w:tcPr>
            <w:tcW w:w="982" w:type="dxa"/>
          </w:tcPr>
          <w:p w14:paraId="522A6C52" w14:textId="77777777" w:rsidR="002C3D69" w:rsidRPr="004E0617" w:rsidRDefault="002C3D69" w:rsidP="002C3D69">
            <w:pPr>
              <w:pStyle w:val="tablebody"/>
            </w:pPr>
            <w:r w:rsidRPr="004E0617">
              <w:t>x</w:t>
            </w:r>
          </w:p>
        </w:tc>
        <w:tc>
          <w:tcPr>
            <w:tcW w:w="820" w:type="dxa"/>
          </w:tcPr>
          <w:p w14:paraId="408A755C" w14:textId="77777777" w:rsidR="002C3D69" w:rsidRPr="004E0617" w:rsidRDefault="002C3D69" w:rsidP="002C3D69">
            <w:pPr>
              <w:pStyle w:val="tablebody"/>
            </w:pPr>
            <w:r w:rsidRPr="004E0617">
              <w:t>x</w:t>
            </w:r>
          </w:p>
        </w:tc>
        <w:tc>
          <w:tcPr>
            <w:tcW w:w="841" w:type="dxa"/>
          </w:tcPr>
          <w:p w14:paraId="1AC50FA9" w14:textId="77777777" w:rsidR="002C3D69" w:rsidRPr="004E0617" w:rsidRDefault="002C3D69" w:rsidP="002C3D69">
            <w:pPr>
              <w:pStyle w:val="tablebody"/>
            </w:pPr>
            <w:r w:rsidRPr="004E0617">
              <w:t>x</w:t>
            </w:r>
          </w:p>
        </w:tc>
        <w:tc>
          <w:tcPr>
            <w:tcW w:w="789" w:type="dxa"/>
          </w:tcPr>
          <w:p w14:paraId="14F67394" w14:textId="77777777" w:rsidR="002C3D69" w:rsidRPr="004E0617" w:rsidRDefault="002C3D69" w:rsidP="002C3D69">
            <w:pPr>
              <w:pStyle w:val="tablebody"/>
            </w:pPr>
            <w:r w:rsidRPr="004E0617">
              <w:t>x</w:t>
            </w:r>
          </w:p>
        </w:tc>
        <w:tc>
          <w:tcPr>
            <w:tcW w:w="697" w:type="dxa"/>
          </w:tcPr>
          <w:p w14:paraId="4DBCBC8C" w14:textId="77777777" w:rsidR="002C3D69" w:rsidRPr="004E0617" w:rsidRDefault="002C3D69" w:rsidP="002C3D69">
            <w:pPr>
              <w:pStyle w:val="tablebody"/>
            </w:pPr>
            <w:r w:rsidRPr="004E0617">
              <w:t>O</w:t>
            </w:r>
          </w:p>
        </w:tc>
      </w:tr>
      <w:tr w:rsidR="002C3D69" w:rsidRPr="004E0617" w14:paraId="0F86162C" w14:textId="77777777" w:rsidTr="002D76C1">
        <w:tc>
          <w:tcPr>
            <w:tcW w:w="4002" w:type="dxa"/>
          </w:tcPr>
          <w:p w14:paraId="1FF683ED" w14:textId="77777777" w:rsidR="002C3D69" w:rsidRPr="004E0617" w:rsidRDefault="002C3D69" w:rsidP="002C3D69">
            <w:pPr>
              <w:pStyle w:val="tablebody"/>
            </w:pPr>
            <w:r w:rsidRPr="004E0617">
              <w:t>GMADBU</w:t>
            </w:r>
            <w:r w:rsidRPr="004E0617">
              <w:rPr>
                <w:szCs w:val="21"/>
              </w:rPr>
              <w:tab/>
            </w:r>
            <w:r w:rsidRPr="004E0617">
              <w:t>D0, S0, S1</w:t>
            </w:r>
          </w:p>
        </w:tc>
        <w:tc>
          <w:tcPr>
            <w:tcW w:w="817" w:type="dxa"/>
          </w:tcPr>
          <w:p w14:paraId="4F2FDBC3" w14:textId="77777777" w:rsidR="002C3D69" w:rsidRPr="004E0617" w:rsidRDefault="002C3D69" w:rsidP="002C3D69">
            <w:pPr>
              <w:pStyle w:val="tablebody"/>
            </w:pPr>
            <w:r w:rsidRPr="004E0617">
              <w:sym w:font="Symbol" w:char="F0B4"/>
            </w:r>
          </w:p>
        </w:tc>
        <w:tc>
          <w:tcPr>
            <w:tcW w:w="794" w:type="dxa"/>
          </w:tcPr>
          <w:p w14:paraId="7A0E984F" w14:textId="77777777" w:rsidR="002C3D69" w:rsidRPr="004E0617" w:rsidRDefault="002C3D69" w:rsidP="002C3D69">
            <w:pPr>
              <w:pStyle w:val="tablebody"/>
            </w:pPr>
            <w:r w:rsidRPr="004E0617">
              <w:sym w:font="Symbol" w:char="F0B4"/>
            </w:r>
          </w:p>
        </w:tc>
        <w:tc>
          <w:tcPr>
            <w:tcW w:w="982" w:type="dxa"/>
          </w:tcPr>
          <w:p w14:paraId="1CF6120D" w14:textId="77777777" w:rsidR="002C3D69" w:rsidRPr="004E0617" w:rsidRDefault="002C3D69" w:rsidP="002C3D69">
            <w:pPr>
              <w:pStyle w:val="tablebody"/>
            </w:pPr>
            <w:r w:rsidRPr="004E0617">
              <w:sym w:font="Symbol" w:char="F0B4"/>
            </w:r>
          </w:p>
        </w:tc>
        <w:tc>
          <w:tcPr>
            <w:tcW w:w="820" w:type="dxa"/>
          </w:tcPr>
          <w:p w14:paraId="271F403C" w14:textId="77777777" w:rsidR="002C3D69" w:rsidRPr="004E0617" w:rsidRDefault="002C3D69" w:rsidP="002C3D69">
            <w:pPr>
              <w:pStyle w:val="tablebody"/>
            </w:pPr>
            <w:r w:rsidRPr="004E0617">
              <w:sym w:font="Wingdings 2" w:char="F099"/>
            </w:r>
          </w:p>
        </w:tc>
        <w:tc>
          <w:tcPr>
            <w:tcW w:w="841" w:type="dxa"/>
          </w:tcPr>
          <w:p w14:paraId="74F00A85" w14:textId="77777777" w:rsidR="002C3D69" w:rsidRPr="004E0617" w:rsidRDefault="002C3D69" w:rsidP="002C3D69">
            <w:pPr>
              <w:pStyle w:val="tablebody"/>
            </w:pPr>
            <w:r w:rsidRPr="004E0617">
              <w:sym w:font="Wingdings 2" w:char="F099"/>
            </w:r>
          </w:p>
        </w:tc>
        <w:tc>
          <w:tcPr>
            <w:tcW w:w="789" w:type="dxa"/>
          </w:tcPr>
          <w:p w14:paraId="37D09085" w14:textId="77777777" w:rsidR="002C3D69" w:rsidRPr="004E0617" w:rsidRDefault="002C3D69" w:rsidP="002C3D69">
            <w:pPr>
              <w:pStyle w:val="tablebody"/>
            </w:pPr>
            <w:r w:rsidRPr="004E0617">
              <w:sym w:font="Wingdings 2" w:char="F099"/>
            </w:r>
          </w:p>
        </w:tc>
        <w:tc>
          <w:tcPr>
            <w:tcW w:w="697" w:type="dxa"/>
          </w:tcPr>
          <w:p w14:paraId="57451010" w14:textId="77777777" w:rsidR="002C3D69" w:rsidRPr="004E0617" w:rsidRDefault="002C3D69" w:rsidP="002C3D69">
            <w:pPr>
              <w:pStyle w:val="tablebody"/>
            </w:pPr>
            <w:r w:rsidRPr="004E0617">
              <w:sym w:font="Wingdings 2" w:char="F099"/>
            </w:r>
          </w:p>
        </w:tc>
      </w:tr>
      <w:tr w:rsidR="002C3D69" w:rsidRPr="004E0617" w14:paraId="274AEEC9" w14:textId="77777777" w:rsidTr="002D76C1">
        <w:tc>
          <w:tcPr>
            <w:tcW w:w="4002" w:type="dxa"/>
          </w:tcPr>
          <w:p w14:paraId="260D6017" w14:textId="77777777" w:rsidR="002C3D69" w:rsidRPr="004E0617" w:rsidRDefault="002C3D69" w:rsidP="002C3D69">
            <w:pPr>
              <w:pStyle w:val="tablebody"/>
            </w:pPr>
            <w:r w:rsidRPr="004E0617">
              <w:t>GMADBUL     D0, S0, S1</w:t>
            </w:r>
          </w:p>
        </w:tc>
        <w:tc>
          <w:tcPr>
            <w:tcW w:w="817" w:type="dxa"/>
          </w:tcPr>
          <w:p w14:paraId="6A2C1E7B" w14:textId="77777777" w:rsidR="002C3D69" w:rsidRPr="004E0617" w:rsidRDefault="002C3D69" w:rsidP="002C3D69">
            <w:pPr>
              <w:pStyle w:val="tablebody"/>
            </w:pPr>
            <w:r w:rsidRPr="004E0617">
              <w:t>x</w:t>
            </w:r>
          </w:p>
        </w:tc>
        <w:tc>
          <w:tcPr>
            <w:tcW w:w="794" w:type="dxa"/>
          </w:tcPr>
          <w:p w14:paraId="399A4381" w14:textId="77777777" w:rsidR="002C3D69" w:rsidRPr="004E0617" w:rsidRDefault="002C3D69" w:rsidP="002C3D69">
            <w:pPr>
              <w:pStyle w:val="tablebody"/>
            </w:pPr>
            <w:r w:rsidRPr="004E0617">
              <w:t>x</w:t>
            </w:r>
          </w:p>
        </w:tc>
        <w:tc>
          <w:tcPr>
            <w:tcW w:w="982" w:type="dxa"/>
          </w:tcPr>
          <w:p w14:paraId="6E1C7823" w14:textId="77777777" w:rsidR="002C3D69" w:rsidRPr="004E0617" w:rsidRDefault="002C3D69" w:rsidP="002C3D69">
            <w:pPr>
              <w:pStyle w:val="tablebody"/>
            </w:pPr>
            <w:r w:rsidRPr="004E0617">
              <w:t>x</w:t>
            </w:r>
          </w:p>
        </w:tc>
        <w:tc>
          <w:tcPr>
            <w:tcW w:w="820" w:type="dxa"/>
          </w:tcPr>
          <w:p w14:paraId="5539D378" w14:textId="77777777" w:rsidR="002C3D69" w:rsidRPr="004E0617" w:rsidRDefault="002C3D69" w:rsidP="002C3D69">
            <w:pPr>
              <w:pStyle w:val="tablebody"/>
            </w:pPr>
            <w:r w:rsidRPr="004E0617">
              <w:t>x</w:t>
            </w:r>
          </w:p>
        </w:tc>
        <w:tc>
          <w:tcPr>
            <w:tcW w:w="841" w:type="dxa"/>
          </w:tcPr>
          <w:p w14:paraId="26728D12" w14:textId="77777777" w:rsidR="002C3D69" w:rsidRPr="004E0617" w:rsidRDefault="002C3D69" w:rsidP="002C3D69">
            <w:pPr>
              <w:pStyle w:val="tablebody"/>
            </w:pPr>
            <w:r w:rsidRPr="004E0617">
              <w:t>x</w:t>
            </w:r>
          </w:p>
        </w:tc>
        <w:tc>
          <w:tcPr>
            <w:tcW w:w="789" w:type="dxa"/>
          </w:tcPr>
          <w:p w14:paraId="139AA34A" w14:textId="77777777" w:rsidR="002C3D69" w:rsidRPr="004E0617" w:rsidRDefault="002C3D69" w:rsidP="002C3D69">
            <w:pPr>
              <w:pStyle w:val="tablebody"/>
            </w:pPr>
            <w:r w:rsidRPr="004E0617">
              <w:t>x</w:t>
            </w:r>
          </w:p>
        </w:tc>
        <w:tc>
          <w:tcPr>
            <w:tcW w:w="697" w:type="dxa"/>
          </w:tcPr>
          <w:p w14:paraId="2E7706C1" w14:textId="77777777" w:rsidR="002C3D69" w:rsidRPr="004E0617" w:rsidRDefault="002C3D69" w:rsidP="002C3D69">
            <w:pPr>
              <w:pStyle w:val="tablebody"/>
            </w:pPr>
            <w:r w:rsidRPr="004E0617">
              <w:t>O</w:t>
            </w:r>
          </w:p>
        </w:tc>
      </w:tr>
      <w:tr w:rsidR="002C3D69" w:rsidRPr="004E0617" w14:paraId="60CEE877" w14:textId="77777777" w:rsidTr="002D76C1">
        <w:tc>
          <w:tcPr>
            <w:tcW w:w="4002" w:type="dxa"/>
          </w:tcPr>
          <w:p w14:paraId="00B7523D" w14:textId="77777777" w:rsidR="002C3D69" w:rsidRPr="004E0617" w:rsidRDefault="002C3D69" w:rsidP="002C3D69">
            <w:pPr>
              <w:pStyle w:val="tablebody"/>
            </w:pPr>
            <w:r w:rsidRPr="004E0617">
              <w:t>GMADHS</w:t>
            </w:r>
            <w:r w:rsidRPr="004E0617">
              <w:rPr>
                <w:szCs w:val="21"/>
              </w:rPr>
              <w:tab/>
            </w:r>
            <w:r w:rsidRPr="004E0617">
              <w:t>D0, S0, S1</w:t>
            </w:r>
          </w:p>
        </w:tc>
        <w:tc>
          <w:tcPr>
            <w:tcW w:w="817" w:type="dxa"/>
          </w:tcPr>
          <w:p w14:paraId="13DAB100" w14:textId="77777777" w:rsidR="002C3D69" w:rsidRPr="004E0617" w:rsidRDefault="002C3D69" w:rsidP="002C3D69">
            <w:pPr>
              <w:pStyle w:val="tablebody"/>
            </w:pPr>
            <w:r w:rsidRPr="004E0617">
              <w:sym w:font="Symbol" w:char="F0B4"/>
            </w:r>
          </w:p>
        </w:tc>
        <w:tc>
          <w:tcPr>
            <w:tcW w:w="794" w:type="dxa"/>
          </w:tcPr>
          <w:p w14:paraId="47C50160" w14:textId="77777777" w:rsidR="002C3D69" w:rsidRPr="004E0617" w:rsidRDefault="002C3D69" w:rsidP="002C3D69">
            <w:pPr>
              <w:pStyle w:val="tablebody"/>
            </w:pPr>
            <w:r w:rsidRPr="004E0617">
              <w:sym w:font="Symbol" w:char="F0B4"/>
            </w:r>
          </w:p>
        </w:tc>
        <w:tc>
          <w:tcPr>
            <w:tcW w:w="982" w:type="dxa"/>
          </w:tcPr>
          <w:p w14:paraId="6BD2A3F0" w14:textId="77777777" w:rsidR="002C3D69" w:rsidRPr="004E0617" w:rsidRDefault="002C3D69" w:rsidP="002C3D69">
            <w:pPr>
              <w:pStyle w:val="tablebody"/>
            </w:pPr>
            <w:r w:rsidRPr="004E0617">
              <w:sym w:font="Symbol" w:char="F0B4"/>
            </w:r>
          </w:p>
        </w:tc>
        <w:tc>
          <w:tcPr>
            <w:tcW w:w="820" w:type="dxa"/>
          </w:tcPr>
          <w:p w14:paraId="0AE83177" w14:textId="77777777" w:rsidR="002C3D69" w:rsidRPr="004E0617" w:rsidRDefault="002C3D69" w:rsidP="002C3D69">
            <w:pPr>
              <w:pStyle w:val="tablebody"/>
            </w:pPr>
            <w:r w:rsidRPr="004E0617">
              <w:sym w:font="Wingdings 2" w:char="F099"/>
            </w:r>
          </w:p>
        </w:tc>
        <w:tc>
          <w:tcPr>
            <w:tcW w:w="841" w:type="dxa"/>
          </w:tcPr>
          <w:p w14:paraId="08BE5EB4" w14:textId="77777777" w:rsidR="002C3D69" w:rsidRPr="004E0617" w:rsidRDefault="002C3D69" w:rsidP="002C3D69">
            <w:pPr>
              <w:pStyle w:val="tablebody"/>
            </w:pPr>
            <w:r w:rsidRPr="004E0617">
              <w:sym w:font="Wingdings 2" w:char="F099"/>
            </w:r>
          </w:p>
        </w:tc>
        <w:tc>
          <w:tcPr>
            <w:tcW w:w="789" w:type="dxa"/>
          </w:tcPr>
          <w:p w14:paraId="0A43C2E9" w14:textId="77777777" w:rsidR="002C3D69" w:rsidRPr="004E0617" w:rsidRDefault="002C3D69" w:rsidP="002C3D69">
            <w:pPr>
              <w:pStyle w:val="tablebody"/>
            </w:pPr>
            <w:r w:rsidRPr="004E0617">
              <w:sym w:font="Wingdings 2" w:char="F099"/>
            </w:r>
          </w:p>
        </w:tc>
        <w:tc>
          <w:tcPr>
            <w:tcW w:w="697" w:type="dxa"/>
          </w:tcPr>
          <w:p w14:paraId="64991BDD" w14:textId="77777777" w:rsidR="002C3D69" w:rsidRPr="004E0617" w:rsidRDefault="002C3D69" w:rsidP="002C3D69">
            <w:pPr>
              <w:pStyle w:val="tablebody"/>
            </w:pPr>
            <w:r w:rsidRPr="004E0617">
              <w:sym w:font="Wingdings 2" w:char="F099"/>
            </w:r>
          </w:p>
        </w:tc>
      </w:tr>
      <w:tr w:rsidR="002C3D69" w:rsidRPr="004E0617" w14:paraId="0AEC7F2C" w14:textId="77777777" w:rsidTr="002D76C1">
        <w:tc>
          <w:tcPr>
            <w:tcW w:w="4002" w:type="dxa"/>
          </w:tcPr>
          <w:p w14:paraId="7CB90EBE" w14:textId="77777777" w:rsidR="002C3D69" w:rsidRPr="004E0617" w:rsidRDefault="002C3D69" w:rsidP="002C3D69">
            <w:pPr>
              <w:pStyle w:val="tablebody"/>
            </w:pPr>
            <w:r w:rsidRPr="004E0617">
              <w:t>GMADHU</w:t>
            </w:r>
            <w:r w:rsidRPr="004E0617">
              <w:rPr>
                <w:szCs w:val="21"/>
              </w:rPr>
              <w:tab/>
            </w:r>
            <w:r w:rsidRPr="004E0617">
              <w:t>D0, S0, S1</w:t>
            </w:r>
          </w:p>
        </w:tc>
        <w:tc>
          <w:tcPr>
            <w:tcW w:w="817" w:type="dxa"/>
          </w:tcPr>
          <w:p w14:paraId="62779658" w14:textId="77777777" w:rsidR="002C3D69" w:rsidRPr="004E0617" w:rsidRDefault="002C3D69" w:rsidP="002C3D69">
            <w:pPr>
              <w:pStyle w:val="tablebody"/>
            </w:pPr>
            <w:r w:rsidRPr="004E0617">
              <w:sym w:font="Symbol" w:char="F0B4"/>
            </w:r>
          </w:p>
        </w:tc>
        <w:tc>
          <w:tcPr>
            <w:tcW w:w="794" w:type="dxa"/>
          </w:tcPr>
          <w:p w14:paraId="20CF899C" w14:textId="77777777" w:rsidR="002C3D69" w:rsidRPr="004E0617" w:rsidRDefault="002C3D69" w:rsidP="002C3D69">
            <w:pPr>
              <w:pStyle w:val="tablebody"/>
            </w:pPr>
            <w:r w:rsidRPr="004E0617">
              <w:sym w:font="Symbol" w:char="F0B4"/>
            </w:r>
          </w:p>
        </w:tc>
        <w:tc>
          <w:tcPr>
            <w:tcW w:w="982" w:type="dxa"/>
          </w:tcPr>
          <w:p w14:paraId="54DEDEC4" w14:textId="77777777" w:rsidR="002C3D69" w:rsidRPr="004E0617" w:rsidRDefault="002C3D69" w:rsidP="002C3D69">
            <w:pPr>
              <w:pStyle w:val="tablebody"/>
            </w:pPr>
            <w:r w:rsidRPr="004E0617">
              <w:sym w:font="Symbol" w:char="F0B4"/>
            </w:r>
          </w:p>
        </w:tc>
        <w:tc>
          <w:tcPr>
            <w:tcW w:w="820" w:type="dxa"/>
          </w:tcPr>
          <w:p w14:paraId="0514EEC8" w14:textId="77777777" w:rsidR="002C3D69" w:rsidRPr="004E0617" w:rsidRDefault="002C3D69" w:rsidP="002C3D69">
            <w:pPr>
              <w:pStyle w:val="tablebody"/>
            </w:pPr>
            <w:r w:rsidRPr="004E0617">
              <w:sym w:font="Wingdings 2" w:char="F099"/>
            </w:r>
          </w:p>
        </w:tc>
        <w:tc>
          <w:tcPr>
            <w:tcW w:w="841" w:type="dxa"/>
          </w:tcPr>
          <w:p w14:paraId="0F191F83" w14:textId="77777777" w:rsidR="002C3D69" w:rsidRPr="004E0617" w:rsidRDefault="002C3D69" w:rsidP="002C3D69">
            <w:pPr>
              <w:pStyle w:val="tablebody"/>
            </w:pPr>
            <w:r w:rsidRPr="004E0617">
              <w:sym w:font="Wingdings 2" w:char="F099"/>
            </w:r>
          </w:p>
        </w:tc>
        <w:tc>
          <w:tcPr>
            <w:tcW w:w="789" w:type="dxa"/>
          </w:tcPr>
          <w:p w14:paraId="51DAA88D" w14:textId="77777777" w:rsidR="002C3D69" w:rsidRPr="004E0617" w:rsidRDefault="002C3D69" w:rsidP="002C3D69">
            <w:pPr>
              <w:pStyle w:val="tablebody"/>
            </w:pPr>
            <w:r w:rsidRPr="004E0617">
              <w:sym w:font="Wingdings 2" w:char="F099"/>
            </w:r>
          </w:p>
        </w:tc>
        <w:tc>
          <w:tcPr>
            <w:tcW w:w="697" w:type="dxa"/>
          </w:tcPr>
          <w:p w14:paraId="4C80F965" w14:textId="77777777" w:rsidR="002C3D69" w:rsidRPr="004E0617" w:rsidRDefault="002C3D69" w:rsidP="002C3D69">
            <w:pPr>
              <w:pStyle w:val="tablebody"/>
            </w:pPr>
            <w:r w:rsidRPr="004E0617">
              <w:sym w:font="Wingdings 2" w:char="F099"/>
            </w:r>
          </w:p>
        </w:tc>
      </w:tr>
      <w:tr w:rsidR="002C3D69" w:rsidRPr="004E0617" w14:paraId="3415E29C" w14:textId="77777777" w:rsidTr="002D76C1">
        <w:tc>
          <w:tcPr>
            <w:tcW w:w="4002" w:type="dxa"/>
          </w:tcPr>
          <w:p w14:paraId="2DD7688B" w14:textId="77777777" w:rsidR="002C3D69" w:rsidRPr="004E0617" w:rsidRDefault="002C3D69" w:rsidP="002C3D69">
            <w:pPr>
              <w:pStyle w:val="tablebody"/>
            </w:pPr>
            <w:r w:rsidRPr="004E0617">
              <w:t>GSADBS</w:t>
            </w:r>
            <w:r w:rsidRPr="004E0617">
              <w:rPr>
                <w:szCs w:val="21"/>
              </w:rPr>
              <w:tab/>
            </w:r>
            <w:r w:rsidRPr="004E0617">
              <w:t>D0, S0, S1</w:t>
            </w:r>
          </w:p>
        </w:tc>
        <w:tc>
          <w:tcPr>
            <w:tcW w:w="817" w:type="dxa"/>
          </w:tcPr>
          <w:p w14:paraId="3BD260C2" w14:textId="77777777" w:rsidR="002C3D69" w:rsidRPr="004E0617" w:rsidRDefault="002C3D69" w:rsidP="002C3D69">
            <w:pPr>
              <w:pStyle w:val="tablebody"/>
            </w:pPr>
            <w:r w:rsidRPr="004E0617">
              <w:sym w:font="Symbol" w:char="F0B4"/>
            </w:r>
          </w:p>
        </w:tc>
        <w:tc>
          <w:tcPr>
            <w:tcW w:w="794" w:type="dxa"/>
          </w:tcPr>
          <w:p w14:paraId="10D6B82A" w14:textId="77777777" w:rsidR="002C3D69" w:rsidRPr="004E0617" w:rsidRDefault="002C3D69" w:rsidP="002C3D69">
            <w:pPr>
              <w:pStyle w:val="tablebody"/>
            </w:pPr>
            <w:r w:rsidRPr="004E0617">
              <w:sym w:font="Symbol" w:char="F0B4"/>
            </w:r>
          </w:p>
        </w:tc>
        <w:tc>
          <w:tcPr>
            <w:tcW w:w="982" w:type="dxa"/>
          </w:tcPr>
          <w:p w14:paraId="1863D3E4" w14:textId="77777777" w:rsidR="002C3D69" w:rsidRPr="004E0617" w:rsidRDefault="002C3D69" w:rsidP="002C3D69">
            <w:pPr>
              <w:pStyle w:val="tablebody"/>
            </w:pPr>
            <w:r w:rsidRPr="004E0617">
              <w:sym w:font="Symbol" w:char="F0B4"/>
            </w:r>
          </w:p>
        </w:tc>
        <w:tc>
          <w:tcPr>
            <w:tcW w:w="820" w:type="dxa"/>
          </w:tcPr>
          <w:p w14:paraId="48C480E2" w14:textId="77777777" w:rsidR="002C3D69" w:rsidRPr="004E0617" w:rsidRDefault="002C3D69" w:rsidP="002C3D69">
            <w:pPr>
              <w:pStyle w:val="tablebody"/>
            </w:pPr>
            <w:r w:rsidRPr="004E0617">
              <w:sym w:font="Wingdings 2" w:char="F099"/>
            </w:r>
          </w:p>
        </w:tc>
        <w:tc>
          <w:tcPr>
            <w:tcW w:w="841" w:type="dxa"/>
          </w:tcPr>
          <w:p w14:paraId="35913AA4" w14:textId="77777777" w:rsidR="002C3D69" w:rsidRPr="004E0617" w:rsidRDefault="002C3D69" w:rsidP="002C3D69">
            <w:pPr>
              <w:pStyle w:val="tablebody"/>
            </w:pPr>
            <w:r w:rsidRPr="004E0617">
              <w:sym w:font="Wingdings 2" w:char="F099"/>
            </w:r>
          </w:p>
        </w:tc>
        <w:tc>
          <w:tcPr>
            <w:tcW w:w="789" w:type="dxa"/>
          </w:tcPr>
          <w:p w14:paraId="1F836592" w14:textId="77777777" w:rsidR="002C3D69" w:rsidRPr="004E0617" w:rsidRDefault="002C3D69" w:rsidP="002C3D69">
            <w:pPr>
              <w:pStyle w:val="tablebody"/>
            </w:pPr>
            <w:r w:rsidRPr="004E0617">
              <w:sym w:font="Wingdings 2" w:char="F099"/>
            </w:r>
          </w:p>
        </w:tc>
        <w:tc>
          <w:tcPr>
            <w:tcW w:w="697" w:type="dxa"/>
          </w:tcPr>
          <w:p w14:paraId="0EDC4A2A" w14:textId="77777777" w:rsidR="002C3D69" w:rsidRPr="004E0617" w:rsidRDefault="002C3D69" w:rsidP="002C3D69">
            <w:pPr>
              <w:pStyle w:val="tablebody"/>
            </w:pPr>
            <w:r w:rsidRPr="004E0617">
              <w:sym w:font="Wingdings 2" w:char="F099"/>
            </w:r>
          </w:p>
        </w:tc>
      </w:tr>
      <w:tr w:rsidR="002C3D69" w:rsidRPr="004E0617" w14:paraId="742DEB43" w14:textId="77777777" w:rsidTr="002D76C1">
        <w:tc>
          <w:tcPr>
            <w:tcW w:w="4002" w:type="dxa"/>
          </w:tcPr>
          <w:p w14:paraId="46A33ABC" w14:textId="77777777" w:rsidR="002C3D69" w:rsidRPr="004E0617" w:rsidRDefault="002C3D69" w:rsidP="002C3D69">
            <w:pPr>
              <w:pStyle w:val="tablebody"/>
            </w:pPr>
            <w:r w:rsidRPr="004E0617">
              <w:t>GSADBU</w:t>
            </w:r>
            <w:r w:rsidRPr="004E0617">
              <w:rPr>
                <w:szCs w:val="21"/>
              </w:rPr>
              <w:tab/>
            </w:r>
            <w:r w:rsidRPr="004E0617">
              <w:t>D0, S0, S1</w:t>
            </w:r>
          </w:p>
        </w:tc>
        <w:tc>
          <w:tcPr>
            <w:tcW w:w="817" w:type="dxa"/>
          </w:tcPr>
          <w:p w14:paraId="7F1123BF" w14:textId="77777777" w:rsidR="002C3D69" w:rsidRPr="004E0617" w:rsidRDefault="002C3D69" w:rsidP="002C3D69">
            <w:pPr>
              <w:pStyle w:val="tablebody"/>
            </w:pPr>
            <w:r w:rsidRPr="004E0617">
              <w:sym w:font="Symbol" w:char="F0B4"/>
            </w:r>
          </w:p>
        </w:tc>
        <w:tc>
          <w:tcPr>
            <w:tcW w:w="794" w:type="dxa"/>
          </w:tcPr>
          <w:p w14:paraId="4F955457" w14:textId="77777777" w:rsidR="002C3D69" w:rsidRPr="004E0617" w:rsidRDefault="002C3D69" w:rsidP="002C3D69">
            <w:pPr>
              <w:pStyle w:val="tablebody"/>
            </w:pPr>
            <w:r w:rsidRPr="004E0617">
              <w:sym w:font="Symbol" w:char="F0B4"/>
            </w:r>
          </w:p>
        </w:tc>
        <w:tc>
          <w:tcPr>
            <w:tcW w:w="982" w:type="dxa"/>
          </w:tcPr>
          <w:p w14:paraId="2ED1747C" w14:textId="77777777" w:rsidR="002C3D69" w:rsidRPr="004E0617" w:rsidRDefault="002C3D69" w:rsidP="002C3D69">
            <w:pPr>
              <w:pStyle w:val="tablebody"/>
            </w:pPr>
            <w:r w:rsidRPr="004E0617">
              <w:sym w:font="Symbol" w:char="F0B4"/>
            </w:r>
          </w:p>
        </w:tc>
        <w:tc>
          <w:tcPr>
            <w:tcW w:w="820" w:type="dxa"/>
          </w:tcPr>
          <w:p w14:paraId="346E7B96" w14:textId="77777777" w:rsidR="002C3D69" w:rsidRPr="004E0617" w:rsidRDefault="002C3D69" w:rsidP="002C3D69">
            <w:pPr>
              <w:pStyle w:val="tablebody"/>
            </w:pPr>
            <w:r w:rsidRPr="004E0617">
              <w:sym w:font="Wingdings 2" w:char="F099"/>
            </w:r>
          </w:p>
        </w:tc>
        <w:tc>
          <w:tcPr>
            <w:tcW w:w="841" w:type="dxa"/>
          </w:tcPr>
          <w:p w14:paraId="0D87E85C" w14:textId="77777777" w:rsidR="002C3D69" w:rsidRPr="004E0617" w:rsidRDefault="002C3D69" w:rsidP="002C3D69">
            <w:pPr>
              <w:pStyle w:val="tablebody"/>
            </w:pPr>
            <w:r w:rsidRPr="004E0617">
              <w:sym w:font="Wingdings 2" w:char="F099"/>
            </w:r>
          </w:p>
        </w:tc>
        <w:tc>
          <w:tcPr>
            <w:tcW w:w="789" w:type="dxa"/>
          </w:tcPr>
          <w:p w14:paraId="31E9D41C" w14:textId="77777777" w:rsidR="002C3D69" w:rsidRPr="004E0617" w:rsidRDefault="002C3D69" w:rsidP="002C3D69">
            <w:pPr>
              <w:pStyle w:val="tablebody"/>
            </w:pPr>
            <w:r w:rsidRPr="004E0617">
              <w:sym w:font="Wingdings 2" w:char="F099"/>
            </w:r>
          </w:p>
        </w:tc>
        <w:tc>
          <w:tcPr>
            <w:tcW w:w="697" w:type="dxa"/>
          </w:tcPr>
          <w:p w14:paraId="727B02F8" w14:textId="77777777" w:rsidR="002C3D69" w:rsidRPr="004E0617" w:rsidRDefault="002C3D69" w:rsidP="002C3D69">
            <w:pPr>
              <w:pStyle w:val="tablebody"/>
            </w:pPr>
            <w:r w:rsidRPr="004E0617">
              <w:sym w:font="Wingdings 2" w:char="F099"/>
            </w:r>
          </w:p>
        </w:tc>
      </w:tr>
      <w:tr w:rsidR="002C3D69" w:rsidRPr="004E0617" w14:paraId="6E40E2EB" w14:textId="77777777" w:rsidTr="002D76C1">
        <w:tc>
          <w:tcPr>
            <w:tcW w:w="4002" w:type="dxa"/>
          </w:tcPr>
          <w:p w14:paraId="20A75D42" w14:textId="77777777" w:rsidR="002C3D69" w:rsidRPr="004E0617" w:rsidRDefault="002C3D69" w:rsidP="002C3D69">
            <w:pPr>
              <w:pStyle w:val="tablebody"/>
            </w:pPr>
            <w:r w:rsidRPr="004E0617">
              <w:t>GSADHS</w:t>
            </w:r>
            <w:r w:rsidRPr="004E0617">
              <w:rPr>
                <w:szCs w:val="21"/>
              </w:rPr>
              <w:tab/>
            </w:r>
            <w:r w:rsidRPr="004E0617">
              <w:t>D0, S0, S1</w:t>
            </w:r>
          </w:p>
        </w:tc>
        <w:tc>
          <w:tcPr>
            <w:tcW w:w="817" w:type="dxa"/>
          </w:tcPr>
          <w:p w14:paraId="4FB16074" w14:textId="77777777" w:rsidR="002C3D69" w:rsidRPr="004E0617" w:rsidRDefault="002C3D69" w:rsidP="002C3D69">
            <w:pPr>
              <w:pStyle w:val="tablebody"/>
            </w:pPr>
            <w:r w:rsidRPr="004E0617">
              <w:sym w:font="Symbol" w:char="F0B4"/>
            </w:r>
          </w:p>
        </w:tc>
        <w:tc>
          <w:tcPr>
            <w:tcW w:w="794" w:type="dxa"/>
          </w:tcPr>
          <w:p w14:paraId="62CE13D0" w14:textId="77777777" w:rsidR="002C3D69" w:rsidRPr="004E0617" w:rsidRDefault="002C3D69" w:rsidP="002C3D69">
            <w:pPr>
              <w:pStyle w:val="tablebody"/>
            </w:pPr>
            <w:r w:rsidRPr="004E0617">
              <w:sym w:font="Symbol" w:char="F0B4"/>
            </w:r>
          </w:p>
        </w:tc>
        <w:tc>
          <w:tcPr>
            <w:tcW w:w="982" w:type="dxa"/>
          </w:tcPr>
          <w:p w14:paraId="16DAEBF4" w14:textId="77777777" w:rsidR="002C3D69" w:rsidRPr="004E0617" w:rsidRDefault="002C3D69" w:rsidP="002C3D69">
            <w:pPr>
              <w:pStyle w:val="tablebody"/>
            </w:pPr>
            <w:r w:rsidRPr="004E0617">
              <w:sym w:font="Symbol" w:char="F0B4"/>
            </w:r>
          </w:p>
        </w:tc>
        <w:tc>
          <w:tcPr>
            <w:tcW w:w="820" w:type="dxa"/>
          </w:tcPr>
          <w:p w14:paraId="679ABDDD" w14:textId="77777777" w:rsidR="002C3D69" w:rsidRPr="004E0617" w:rsidRDefault="002C3D69" w:rsidP="002C3D69">
            <w:pPr>
              <w:pStyle w:val="tablebody"/>
            </w:pPr>
            <w:r w:rsidRPr="004E0617">
              <w:sym w:font="Wingdings 2" w:char="F099"/>
            </w:r>
          </w:p>
        </w:tc>
        <w:tc>
          <w:tcPr>
            <w:tcW w:w="841" w:type="dxa"/>
          </w:tcPr>
          <w:p w14:paraId="3672B967" w14:textId="77777777" w:rsidR="002C3D69" w:rsidRPr="004E0617" w:rsidRDefault="002C3D69" w:rsidP="002C3D69">
            <w:pPr>
              <w:pStyle w:val="tablebody"/>
            </w:pPr>
            <w:r w:rsidRPr="004E0617">
              <w:sym w:font="Wingdings 2" w:char="F099"/>
            </w:r>
          </w:p>
        </w:tc>
        <w:tc>
          <w:tcPr>
            <w:tcW w:w="789" w:type="dxa"/>
          </w:tcPr>
          <w:p w14:paraId="6A3F7065" w14:textId="77777777" w:rsidR="002C3D69" w:rsidRPr="004E0617" w:rsidRDefault="002C3D69" w:rsidP="002C3D69">
            <w:pPr>
              <w:pStyle w:val="tablebody"/>
            </w:pPr>
            <w:r w:rsidRPr="004E0617">
              <w:sym w:font="Wingdings 2" w:char="F099"/>
            </w:r>
          </w:p>
        </w:tc>
        <w:tc>
          <w:tcPr>
            <w:tcW w:w="697" w:type="dxa"/>
          </w:tcPr>
          <w:p w14:paraId="1EC7B393" w14:textId="77777777" w:rsidR="002C3D69" w:rsidRPr="004E0617" w:rsidRDefault="002C3D69" w:rsidP="002C3D69">
            <w:pPr>
              <w:pStyle w:val="tablebody"/>
            </w:pPr>
            <w:r w:rsidRPr="004E0617">
              <w:sym w:font="Wingdings 2" w:char="F099"/>
            </w:r>
          </w:p>
        </w:tc>
      </w:tr>
      <w:tr w:rsidR="002C3D69" w:rsidRPr="004E0617" w14:paraId="5DF88231" w14:textId="77777777" w:rsidTr="002D76C1">
        <w:tc>
          <w:tcPr>
            <w:tcW w:w="4002" w:type="dxa"/>
          </w:tcPr>
          <w:p w14:paraId="4A4E4D61" w14:textId="77777777" w:rsidR="002C3D69" w:rsidRPr="004E0617" w:rsidRDefault="002C3D69" w:rsidP="002C3D69">
            <w:pPr>
              <w:pStyle w:val="tablebody"/>
            </w:pPr>
            <w:r w:rsidRPr="004E0617">
              <w:t>GSADHU</w:t>
            </w:r>
            <w:r w:rsidRPr="004E0617">
              <w:rPr>
                <w:szCs w:val="21"/>
              </w:rPr>
              <w:tab/>
            </w:r>
            <w:r w:rsidRPr="004E0617">
              <w:t>D0, S0, S1</w:t>
            </w:r>
          </w:p>
        </w:tc>
        <w:tc>
          <w:tcPr>
            <w:tcW w:w="817" w:type="dxa"/>
          </w:tcPr>
          <w:p w14:paraId="38FB4D64" w14:textId="77777777" w:rsidR="002C3D69" w:rsidRPr="004E0617" w:rsidRDefault="002C3D69" w:rsidP="002C3D69">
            <w:pPr>
              <w:pStyle w:val="tablebody"/>
            </w:pPr>
            <w:r w:rsidRPr="004E0617">
              <w:sym w:font="Symbol" w:char="F0B4"/>
            </w:r>
          </w:p>
        </w:tc>
        <w:tc>
          <w:tcPr>
            <w:tcW w:w="794" w:type="dxa"/>
          </w:tcPr>
          <w:p w14:paraId="1BD4D64A" w14:textId="77777777" w:rsidR="002C3D69" w:rsidRPr="004E0617" w:rsidRDefault="002C3D69" w:rsidP="002C3D69">
            <w:pPr>
              <w:pStyle w:val="tablebody"/>
            </w:pPr>
            <w:r w:rsidRPr="004E0617">
              <w:sym w:font="Symbol" w:char="F0B4"/>
            </w:r>
          </w:p>
        </w:tc>
        <w:tc>
          <w:tcPr>
            <w:tcW w:w="982" w:type="dxa"/>
          </w:tcPr>
          <w:p w14:paraId="4F2D8A02" w14:textId="77777777" w:rsidR="002C3D69" w:rsidRPr="004E0617" w:rsidRDefault="002C3D69" w:rsidP="002C3D69">
            <w:pPr>
              <w:pStyle w:val="tablebody"/>
            </w:pPr>
            <w:r w:rsidRPr="004E0617">
              <w:sym w:font="Symbol" w:char="F0B4"/>
            </w:r>
          </w:p>
        </w:tc>
        <w:tc>
          <w:tcPr>
            <w:tcW w:w="820" w:type="dxa"/>
          </w:tcPr>
          <w:p w14:paraId="21144040" w14:textId="77777777" w:rsidR="002C3D69" w:rsidRPr="004E0617" w:rsidRDefault="002C3D69" w:rsidP="002C3D69">
            <w:pPr>
              <w:pStyle w:val="tablebody"/>
            </w:pPr>
            <w:r w:rsidRPr="004E0617">
              <w:sym w:font="Wingdings 2" w:char="F099"/>
            </w:r>
          </w:p>
        </w:tc>
        <w:tc>
          <w:tcPr>
            <w:tcW w:w="841" w:type="dxa"/>
          </w:tcPr>
          <w:p w14:paraId="20F1A2B4" w14:textId="77777777" w:rsidR="002C3D69" w:rsidRPr="004E0617" w:rsidRDefault="002C3D69" w:rsidP="002C3D69">
            <w:pPr>
              <w:pStyle w:val="tablebody"/>
            </w:pPr>
            <w:r w:rsidRPr="004E0617">
              <w:sym w:font="Wingdings 2" w:char="F099"/>
            </w:r>
          </w:p>
        </w:tc>
        <w:tc>
          <w:tcPr>
            <w:tcW w:w="789" w:type="dxa"/>
          </w:tcPr>
          <w:p w14:paraId="70FBA9DB" w14:textId="77777777" w:rsidR="002C3D69" w:rsidRPr="004E0617" w:rsidRDefault="002C3D69" w:rsidP="002C3D69">
            <w:pPr>
              <w:pStyle w:val="tablebody"/>
            </w:pPr>
            <w:r w:rsidRPr="004E0617">
              <w:sym w:font="Wingdings 2" w:char="F099"/>
            </w:r>
          </w:p>
        </w:tc>
        <w:tc>
          <w:tcPr>
            <w:tcW w:w="697" w:type="dxa"/>
          </w:tcPr>
          <w:p w14:paraId="01B027EE" w14:textId="77777777" w:rsidR="002C3D69" w:rsidRPr="004E0617" w:rsidRDefault="002C3D69" w:rsidP="002C3D69">
            <w:pPr>
              <w:pStyle w:val="tablebody"/>
            </w:pPr>
            <w:r w:rsidRPr="004E0617">
              <w:sym w:font="Wingdings 2" w:char="F099"/>
            </w:r>
          </w:p>
        </w:tc>
      </w:tr>
      <w:tr w:rsidR="002C3D69" w:rsidRPr="004E0617" w14:paraId="109E2E79" w14:textId="77777777" w:rsidTr="002D76C1">
        <w:tc>
          <w:tcPr>
            <w:tcW w:w="4002" w:type="dxa"/>
          </w:tcPr>
          <w:p w14:paraId="21A77C81" w14:textId="77777777" w:rsidR="002C3D69" w:rsidRPr="004E0617" w:rsidRDefault="002C3D69" w:rsidP="002C3D69">
            <w:pPr>
              <w:pStyle w:val="tablebody"/>
            </w:pPr>
            <w:r w:rsidRPr="004E0617">
              <w:t>GSUBBS</w:t>
            </w:r>
            <w:r w:rsidRPr="004E0617">
              <w:rPr>
                <w:szCs w:val="21"/>
              </w:rPr>
              <w:tab/>
            </w:r>
            <w:r w:rsidRPr="004E0617">
              <w:t>D0, S0, S1</w:t>
            </w:r>
          </w:p>
        </w:tc>
        <w:tc>
          <w:tcPr>
            <w:tcW w:w="817" w:type="dxa"/>
          </w:tcPr>
          <w:p w14:paraId="31601E28" w14:textId="77777777" w:rsidR="002C3D69" w:rsidRPr="004E0617" w:rsidRDefault="002C3D69" w:rsidP="002C3D69">
            <w:pPr>
              <w:pStyle w:val="tablebody"/>
            </w:pPr>
            <w:r w:rsidRPr="004E0617">
              <w:sym w:font="Symbol" w:char="F0B4"/>
            </w:r>
          </w:p>
        </w:tc>
        <w:tc>
          <w:tcPr>
            <w:tcW w:w="794" w:type="dxa"/>
          </w:tcPr>
          <w:p w14:paraId="4F71AE56" w14:textId="77777777" w:rsidR="002C3D69" w:rsidRPr="004E0617" w:rsidRDefault="002C3D69" w:rsidP="002C3D69">
            <w:pPr>
              <w:pStyle w:val="tablebody"/>
            </w:pPr>
            <w:r w:rsidRPr="004E0617">
              <w:sym w:font="Symbol" w:char="F0B4"/>
            </w:r>
          </w:p>
        </w:tc>
        <w:tc>
          <w:tcPr>
            <w:tcW w:w="982" w:type="dxa"/>
          </w:tcPr>
          <w:p w14:paraId="5739EFDC" w14:textId="77777777" w:rsidR="002C3D69" w:rsidRPr="004E0617" w:rsidRDefault="002C3D69" w:rsidP="002C3D69">
            <w:pPr>
              <w:pStyle w:val="tablebody"/>
            </w:pPr>
            <w:r w:rsidRPr="004E0617">
              <w:sym w:font="Symbol" w:char="F0B4"/>
            </w:r>
          </w:p>
        </w:tc>
        <w:tc>
          <w:tcPr>
            <w:tcW w:w="820" w:type="dxa"/>
          </w:tcPr>
          <w:p w14:paraId="64B3A3DC" w14:textId="77777777" w:rsidR="002C3D69" w:rsidRPr="004E0617" w:rsidRDefault="002C3D69" w:rsidP="002C3D69">
            <w:pPr>
              <w:pStyle w:val="tablebody"/>
            </w:pPr>
            <w:r w:rsidRPr="004E0617">
              <w:sym w:font="Wingdings 2" w:char="F099"/>
            </w:r>
          </w:p>
        </w:tc>
        <w:tc>
          <w:tcPr>
            <w:tcW w:w="841" w:type="dxa"/>
          </w:tcPr>
          <w:p w14:paraId="5AA22010" w14:textId="77777777" w:rsidR="002C3D69" w:rsidRPr="004E0617" w:rsidRDefault="002C3D69" w:rsidP="002C3D69">
            <w:pPr>
              <w:pStyle w:val="tablebody"/>
            </w:pPr>
            <w:r w:rsidRPr="004E0617">
              <w:sym w:font="Wingdings 2" w:char="F099"/>
            </w:r>
          </w:p>
        </w:tc>
        <w:tc>
          <w:tcPr>
            <w:tcW w:w="789" w:type="dxa"/>
          </w:tcPr>
          <w:p w14:paraId="18B4EA4B" w14:textId="77777777" w:rsidR="002C3D69" w:rsidRPr="004E0617" w:rsidRDefault="002C3D69" w:rsidP="002C3D69">
            <w:pPr>
              <w:pStyle w:val="tablebody"/>
            </w:pPr>
            <w:r w:rsidRPr="004E0617">
              <w:sym w:font="Wingdings 2" w:char="F099"/>
            </w:r>
          </w:p>
        </w:tc>
        <w:tc>
          <w:tcPr>
            <w:tcW w:w="697" w:type="dxa"/>
          </w:tcPr>
          <w:p w14:paraId="6F8D08F9" w14:textId="77777777" w:rsidR="002C3D69" w:rsidRPr="004E0617" w:rsidRDefault="002C3D69" w:rsidP="002C3D69">
            <w:pPr>
              <w:pStyle w:val="tablebody"/>
            </w:pPr>
            <w:r w:rsidRPr="004E0617">
              <w:sym w:font="Wingdings 2" w:char="F099"/>
            </w:r>
          </w:p>
        </w:tc>
      </w:tr>
      <w:tr w:rsidR="002C3D69" w:rsidRPr="004E0617" w14:paraId="342C701F" w14:textId="77777777" w:rsidTr="002D76C1">
        <w:tc>
          <w:tcPr>
            <w:tcW w:w="4002" w:type="dxa"/>
          </w:tcPr>
          <w:p w14:paraId="1F698EBB" w14:textId="77777777" w:rsidR="002C3D69" w:rsidRPr="004E0617" w:rsidRDefault="002C3D69" w:rsidP="002C3D69">
            <w:pPr>
              <w:pStyle w:val="tablebody"/>
            </w:pPr>
            <w:r w:rsidRPr="004E0617">
              <w:t>GSUBBU</w:t>
            </w:r>
            <w:r w:rsidRPr="004E0617">
              <w:rPr>
                <w:szCs w:val="21"/>
              </w:rPr>
              <w:tab/>
            </w:r>
            <w:r w:rsidRPr="004E0617">
              <w:t>D0, S0, S1</w:t>
            </w:r>
          </w:p>
        </w:tc>
        <w:tc>
          <w:tcPr>
            <w:tcW w:w="817" w:type="dxa"/>
          </w:tcPr>
          <w:p w14:paraId="2F956D4F" w14:textId="77777777" w:rsidR="002C3D69" w:rsidRPr="004E0617" w:rsidRDefault="002C3D69" w:rsidP="002C3D69">
            <w:pPr>
              <w:pStyle w:val="tablebody"/>
            </w:pPr>
            <w:r w:rsidRPr="004E0617">
              <w:sym w:font="Symbol" w:char="F0B4"/>
            </w:r>
          </w:p>
        </w:tc>
        <w:tc>
          <w:tcPr>
            <w:tcW w:w="794" w:type="dxa"/>
          </w:tcPr>
          <w:p w14:paraId="128F2D38" w14:textId="77777777" w:rsidR="002C3D69" w:rsidRPr="004E0617" w:rsidRDefault="002C3D69" w:rsidP="002C3D69">
            <w:pPr>
              <w:pStyle w:val="tablebody"/>
            </w:pPr>
            <w:r w:rsidRPr="004E0617">
              <w:sym w:font="Symbol" w:char="F0B4"/>
            </w:r>
          </w:p>
        </w:tc>
        <w:tc>
          <w:tcPr>
            <w:tcW w:w="982" w:type="dxa"/>
          </w:tcPr>
          <w:p w14:paraId="19C675B1" w14:textId="77777777" w:rsidR="002C3D69" w:rsidRPr="004E0617" w:rsidRDefault="002C3D69" w:rsidP="002C3D69">
            <w:pPr>
              <w:pStyle w:val="tablebody"/>
            </w:pPr>
            <w:r w:rsidRPr="004E0617">
              <w:sym w:font="Symbol" w:char="F0B4"/>
            </w:r>
          </w:p>
        </w:tc>
        <w:tc>
          <w:tcPr>
            <w:tcW w:w="820" w:type="dxa"/>
          </w:tcPr>
          <w:p w14:paraId="6D9DD18D" w14:textId="77777777" w:rsidR="002C3D69" w:rsidRPr="004E0617" w:rsidRDefault="002C3D69" w:rsidP="002C3D69">
            <w:pPr>
              <w:pStyle w:val="tablebody"/>
            </w:pPr>
            <w:r w:rsidRPr="004E0617">
              <w:sym w:font="Wingdings 2" w:char="F099"/>
            </w:r>
          </w:p>
        </w:tc>
        <w:tc>
          <w:tcPr>
            <w:tcW w:w="841" w:type="dxa"/>
          </w:tcPr>
          <w:p w14:paraId="5A7D0EA6" w14:textId="77777777" w:rsidR="002C3D69" w:rsidRPr="004E0617" w:rsidRDefault="002C3D69" w:rsidP="002C3D69">
            <w:pPr>
              <w:pStyle w:val="tablebody"/>
            </w:pPr>
            <w:r w:rsidRPr="004E0617">
              <w:sym w:font="Wingdings 2" w:char="F099"/>
            </w:r>
          </w:p>
        </w:tc>
        <w:tc>
          <w:tcPr>
            <w:tcW w:w="789" w:type="dxa"/>
          </w:tcPr>
          <w:p w14:paraId="0AA7DD09" w14:textId="77777777" w:rsidR="002C3D69" w:rsidRPr="004E0617" w:rsidRDefault="002C3D69" w:rsidP="002C3D69">
            <w:pPr>
              <w:pStyle w:val="tablebody"/>
            </w:pPr>
            <w:r w:rsidRPr="004E0617">
              <w:sym w:font="Wingdings 2" w:char="F099"/>
            </w:r>
          </w:p>
        </w:tc>
        <w:tc>
          <w:tcPr>
            <w:tcW w:w="697" w:type="dxa"/>
          </w:tcPr>
          <w:p w14:paraId="64D756DE" w14:textId="77777777" w:rsidR="002C3D69" w:rsidRPr="004E0617" w:rsidRDefault="002C3D69" w:rsidP="002C3D69">
            <w:pPr>
              <w:pStyle w:val="tablebody"/>
            </w:pPr>
            <w:r w:rsidRPr="004E0617">
              <w:sym w:font="Wingdings 2" w:char="F099"/>
            </w:r>
          </w:p>
        </w:tc>
      </w:tr>
      <w:tr w:rsidR="002C3D69" w:rsidRPr="004E0617" w14:paraId="6467B182" w14:textId="77777777" w:rsidTr="002D76C1">
        <w:tc>
          <w:tcPr>
            <w:tcW w:w="4002" w:type="dxa"/>
          </w:tcPr>
          <w:p w14:paraId="27D61733" w14:textId="77777777" w:rsidR="002C3D69" w:rsidRPr="004E0617" w:rsidRDefault="002C3D69" w:rsidP="002C3D69">
            <w:pPr>
              <w:pStyle w:val="tablebody"/>
            </w:pPr>
            <w:r w:rsidRPr="004E0617">
              <w:t>GSUBHS</w:t>
            </w:r>
            <w:r w:rsidRPr="004E0617">
              <w:rPr>
                <w:szCs w:val="21"/>
              </w:rPr>
              <w:tab/>
            </w:r>
            <w:r w:rsidRPr="004E0617">
              <w:t>D0, S0, S1</w:t>
            </w:r>
          </w:p>
        </w:tc>
        <w:tc>
          <w:tcPr>
            <w:tcW w:w="817" w:type="dxa"/>
          </w:tcPr>
          <w:p w14:paraId="5B44D35F" w14:textId="77777777" w:rsidR="002C3D69" w:rsidRPr="004E0617" w:rsidRDefault="002C3D69" w:rsidP="002C3D69">
            <w:pPr>
              <w:pStyle w:val="tablebody"/>
            </w:pPr>
            <w:r w:rsidRPr="004E0617">
              <w:sym w:font="Symbol" w:char="F0B4"/>
            </w:r>
          </w:p>
        </w:tc>
        <w:tc>
          <w:tcPr>
            <w:tcW w:w="794" w:type="dxa"/>
          </w:tcPr>
          <w:p w14:paraId="7A6DC72A" w14:textId="77777777" w:rsidR="002C3D69" w:rsidRPr="004E0617" w:rsidRDefault="002C3D69" w:rsidP="002C3D69">
            <w:pPr>
              <w:pStyle w:val="tablebody"/>
            </w:pPr>
            <w:r w:rsidRPr="004E0617">
              <w:sym w:font="Symbol" w:char="F0B4"/>
            </w:r>
          </w:p>
        </w:tc>
        <w:tc>
          <w:tcPr>
            <w:tcW w:w="982" w:type="dxa"/>
          </w:tcPr>
          <w:p w14:paraId="607E866C" w14:textId="77777777" w:rsidR="002C3D69" w:rsidRPr="004E0617" w:rsidRDefault="002C3D69" w:rsidP="002C3D69">
            <w:pPr>
              <w:pStyle w:val="tablebody"/>
            </w:pPr>
            <w:r w:rsidRPr="004E0617">
              <w:sym w:font="Symbol" w:char="F0B4"/>
            </w:r>
          </w:p>
        </w:tc>
        <w:tc>
          <w:tcPr>
            <w:tcW w:w="820" w:type="dxa"/>
          </w:tcPr>
          <w:p w14:paraId="70F7DA49" w14:textId="77777777" w:rsidR="002C3D69" w:rsidRPr="004E0617" w:rsidRDefault="002C3D69" w:rsidP="002C3D69">
            <w:pPr>
              <w:pStyle w:val="tablebody"/>
            </w:pPr>
            <w:r w:rsidRPr="004E0617">
              <w:sym w:font="Wingdings 2" w:char="F099"/>
            </w:r>
          </w:p>
        </w:tc>
        <w:tc>
          <w:tcPr>
            <w:tcW w:w="841" w:type="dxa"/>
          </w:tcPr>
          <w:p w14:paraId="6F7E28CA" w14:textId="77777777" w:rsidR="002C3D69" w:rsidRPr="004E0617" w:rsidRDefault="002C3D69" w:rsidP="002C3D69">
            <w:pPr>
              <w:pStyle w:val="tablebody"/>
            </w:pPr>
            <w:r w:rsidRPr="004E0617">
              <w:sym w:font="Wingdings 2" w:char="F099"/>
            </w:r>
          </w:p>
        </w:tc>
        <w:tc>
          <w:tcPr>
            <w:tcW w:w="789" w:type="dxa"/>
          </w:tcPr>
          <w:p w14:paraId="55EFBA67" w14:textId="77777777" w:rsidR="002C3D69" w:rsidRPr="004E0617" w:rsidRDefault="002C3D69" w:rsidP="002C3D69">
            <w:pPr>
              <w:pStyle w:val="tablebody"/>
            </w:pPr>
            <w:r w:rsidRPr="004E0617">
              <w:sym w:font="Wingdings 2" w:char="F099"/>
            </w:r>
          </w:p>
        </w:tc>
        <w:tc>
          <w:tcPr>
            <w:tcW w:w="697" w:type="dxa"/>
          </w:tcPr>
          <w:p w14:paraId="68CEE658" w14:textId="77777777" w:rsidR="002C3D69" w:rsidRPr="004E0617" w:rsidRDefault="002C3D69" w:rsidP="002C3D69">
            <w:pPr>
              <w:pStyle w:val="tablebody"/>
            </w:pPr>
            <w:r w:rsidRPr="004E0617">
              <w:sym w:font="Wingdings 2" w:char="F099"/>
            </w:r>
          </w:p>
        </w:tc>
      </w:tr>
    </w:tbl>
    <w:p w14:paraId="7911A582" w14:textId="77777777" w:rsidR="00C64273" w:rsidRPr="004E0617" w:rsidRDefault="00C64273" w:rsidP="006164D3">
      <w:r w:rsidRPr="004E0617">
        <w:br w:type="page"/>
      </w:r>
    </w:p>
    <w:tbl>
      <w:tblPr>
        <w:tblStyle w:val="TableGrid"/>
        <w:tblW w:w="0" w:type="auto"/>
        <w:tblLook w:val="04A0" w:firstRow="1" w:lastRow="0" w:firstColumn="1" w:lastColumn="0" w:noHBand="0" w:noVBand="1"/>
      </w:tblPr>
      <w:tblGrid>
        <w:gridCol w:w="4002"/>
        <w:gridCol w:w="817"/>
        <w:gridCol w:w="794"/>
        <w:gridCol w:w="982"/>
        <w:gridCol w:w="820"/>
        <w:gridCol w:w="841"/>
        <w:gridCol w:w="789"/>
        <w:gridCol w:w="697"/>
      </w:tblGrid>
      <w:tr w:rsidR="002D76C1" w:rsidRPr="004E0617" w14:paraId="195BAA08" w14:textId="77777777" w:rsidTr="002D76C1">
        <w:tc>
          <w:tcPr>
            <w:tcW w:w="4002" w:type="dxa"/>
          </w:tcPr>
          <w:p w14:paraId="350771E6" w14:textId="77777777" w:rsidR="002D76C1" w:rsidRPr="004E0617" w:rsidRDefault="002D76C1" w:rsidP="005109C6">
            <w:pPr>
              <w:pStyle w:val="tablehead"/>
            </w:pPr>
            <w:r w:rsidRPr="004E0617">
              <w:lastRenderedPageBreak/>
              <w:t>Arithmetic/Logical Instruction</w:t>
            </w:r>
          </w:p>
        </w:tc>
        <w:tc>
          <w:tcPr>
            <w:tcW w:w="817" w:type="dxa"/>
          </w:tcPr>
          <w:p w14:paraId="79A96030" w14:textId="77777777" w:rsidR="002D76C1" w:rsidRPr="004E0617" w:rsidRDefault="002D76C1" w:rsidP="005109C6">
            <w:pPr>
              <w:pStyle w:val="tablehead"/>
            </w:pPr>
            <w:r w:rsidRPr="004E0617">
              <w:t>VTX</w:t>
            </w:r>
          </w:p>
        </w:tc>
        <w:tc>
          <w:tcPr>
            <w:tcW w:w="794" w:type="dxa"/>
          </w:tcPr>
          <w:p w14:paraId="71DC1742" w14:textId="77777777" w:rsidR="002D76C1" w:rsidRPr="004E0617" w:rsidRDefault="002D76C1" w:rsidP="005109C6">
            <w:pPr>
              <w:pStyle w:val="tablehead"/>
            </w:pPr>
            <w:r w:rsidRPr="004E0617">
              <w:t>PX</w:t>
            </w:r>
          </w:p>
        </w:tc>
        <w:tc>
          <w:tcPr>
            <w:tcW w:w="982" w:type="dxa"/>
          </w:tcPr>
          <w:p w14:paraId="237528B4" w14:textId="77777777" w:rsidR="002D76C1" w:rsidRPr="004E0617" w:rsidRDefault="002D76C1" w:rsidP="005109C6">
            <w:pPr>
              <w:pStyle w:val="tablehead"/>
            </w:pPr>
            <w:r w:rsidRPr="004E0617">
              <w:t>Unified</w:t>
            </w:r>
          </w:p>
        </w:tc>
        <w:tc>
          <w:tcPr>
            <w:tcW w:w="820" w:type="dxa"/>
          </w:tcPr>
          <w:p w14:paraId="60A74041" w14:textId="77777777" w:rsidR="002D76C1" w:rsidRPr="004E0617" w:rsidRDefault="002D76C1" w:rsidP="005109C6">
            <w:pPr>
              <w:pStyle w:val="tablehead"/>
            </w:pPr>
            <w:r w:rsidRPr="004E0617">
              <w:t>V3M</w:t>
            </w:r>
          </w:p>
        </w:tc>
        <w:tc>
          <w:tcPr>
            <w:tcW w:w="841" w:type="dxa"/>
          </w:tcPr>
          <w:p w14:paraId="0B58E6AB" w14:textId="77777777" w:rsidR="002D76C1" w:rsidRPr="004E0617" w:rsidRDefault="002D76C1" w:rsidP="005109C6">
            <w:pPr>
              <w:pStyle w:val="tablehead"/>
            </w:pPr>
            <w:r w:rsidRPr="004E0617">
              <w:rPr>
                <w:rFonts w:hint="eastAsia"/>
              </w:rPr>
              <w:t>V3M2</w:t>
            </w:r>
          </w:p>
        </w:tc>
        <w:tc>
          <w:tcPr>
            <w:tcW w:w="789" w:type="dxa"/>
          </w:tcPr>
          <w:p w14:paraId="6C95D48F" w14:textId="77777777" w:rsidR="002D76C1" w:rsidRPr="004E0617" w:rsidRDefault="002D76C1" w:rsidP="005109C6">
            <w:pPr>
              <w:pStyle w:val="tablehead"/>
            </w:pPr>
            <w:r w:rsidRPr="004E0617">
              <w:rPr>
                <w:rFonts w:hint="eastAsia"/>
              </w:rPr>
              <w:t>V3H</w:t>
            </w:r>
          </w:p>
        </w:tc>
        <w:tc>
          <w:tcPr>
            <w:tcW w:w="697" w:type="dxa"/>
          </w:tcPr>
          <w:p w14:paraId="4B0852C2" w14:textId="77777777" w:rsidR="002D76C1" w:rsidRPr="004E0617" w:rsidRDefault="002D76C1" w:rsidP="005109C6">
            <w:pPr>
              <w:pStyle w:val="tablehead"/>
            </w:pPr>
            <w:r w:rsidRPr="004E0617">
              <w:t>V3U</w:t>
            </w:r>
          </w:p>
        </w:tc>
      </w:tr>
      <w:tr w:rsidR="002D76C1" w:rsidRPr="004E0617" w14:paraId="21A7346A" w14:textId="77777777" w:rsidTr="002D76C1">
        <w:tc>
          <w:tcPr>
            <w:tcW w:w="4002" w:type="dxa"/>
          </w:tcPr>
          <w:p w14:paraId="6C96A84E" w14:textId="77777777" w:rsidR="002D76C1" w:rsidRPr="004E0617" w:rsidRDefault="002D76C1" w:rsidP="002D76C1">
            <w:pPr>
              <w:pStyle w:val="tablebody"/>
            </w:pPr>
            <w:r w:rsidRPr="004E0617">
              <w:t>GSUBHU</w:t>
            </w:r>
            <w:r w:rsidRPr="004E0617">
              <w:rPr>
                <w:szCs w:val="21"/>
              </w:rPr>
              <w:tab/>
            </w:r>
            <w:r w:rsidRPr="004E0617">
              <w:rPr>
                <w:szCs w:val="21"/>
              </w:rPr>
              <w:tab/>
            </w:r>
            <w:r w:rsidRPr="004E0617">
              <w:t>D0, S0, S1</w:t>
            </w:r>
          </w:p>
        </w:tc>
        <w:tc>
          <w:tcPr>
            <w:tcW w:w="817" w:type="dxa"/>
          </w:tcPr>
          <w:p w14:paraId="6AC3A967" w14:textId="77777777" w:rsidR="002D76C1" w:rsidRPr="004E0617" w:rsidRDefault="002D76C1" w:rsidP="002D76C1">
            <w:pPr>
              <w:pStyle w:val="tablebody"/>
            </w:pPr>
            <w:r w:rsidRPr="004E0617">
              <w:sym w:font="Symbol" w:char="F0B4"/>
            </w:r>
          </w:p>
        </w:tc>
        <w:tc>
          <w:tcPr>
            <w:tcW w:w="794" w:type="dxa"/>
          </w:tcPr>
          <w:p w14:paraId="6F46B200" w14:textId="77777777" w:rsidR="002D76C1" w:rsidRPr="004E0617" w:rsidRDefault="002D76C1" w:rsidP="002D76C1">
            <w:pPr>
              <w:pStyle w:val="tablebody"/>
            </w:pPr>
            <w:r w:rsidRPr="004E0617">
              <w:sym w:font="Symbol" w:char="F0B4"/>
            </w:r>
          </w:p>
        </w:tc>
        <w:tc>
          <w:tcPr>
            <w:tcW w:w="982" w:type="dxa"/>
          </w:tcPr>
          <w:p w14:paraId="0627A530" w14:textId="77777777" w:rsidR="002D76C1" w:rsidRPr="004E0617" w:rsidRDefault="002D76C1" w:rsidP="002D76C1">
            <w:pPr>
              <w:pStyle w:val="tablebody"/>
            </w:pPr>
            <w:r w:rsidRPr="004E0617">
              <w:sym w:font="Symbol" w:char="F0B4"/>
            </w:r>
          </w:p>
        </w:tc>
        <w:tc>
          <w:tcPr>
            <w:tcW w:w="820" w:type="dxa"/>
          </w:tcPr>
          <w:p w14:paraId="39F8C73A" w14:textId="77777777" w:rsidR="002D76C1" w:rsidRPr="004E0617" w:rsidRDefault="002D76C1" w:rsidP="002D76C1">
            <w:pPr>
              <w:pStyle w:val="tablebody"/>
            </w:pPr>
            <w:r w:rsidRPr="004E0617">
              <w:sym w:font="Wingdings 2" w:char="F099"/>
            </w:r>
          </w:p>
        </w:tc>
        <w:tc>
          <w:tcPr>
            <w:tcW w:w="841" w:type="dxa"/>
          </w:tcPr>
          <w:p w14:paraId="17FFDD08" w14:textId="77777777" w:rsidR="002D76C1" w:rsidRPr="004E0617" w:rsidRDefault="002D76C1" w:rsidP="002D76C1">
            <w:pPr>
              <w:pStyle w:val="tablebody"/>
            </w:pPr>
            <w:r w:rsidRPr="004E0617">
              <w:sym w:font="Wingdings 2" w:char="F099"/>
            </w:r>
          </w:p>
        </w:tc>
        <w:tc>
          <w:tcPr>
            <w:tcW w:w="789" w:type="dxa"/>
          </w:tcPr>
          <w:p w14:paraId="4DCF3108" w14:textId="77777777" w:rsidR="002D76C1" w:rsidRPr="004E0617" w:rsidRDefault="002D76C1" w:rsidP="002D76C1">
            <w:pPr>
              <w:pStyle w:val="tablebody"/>
            </w:pPr>
            <w:r w:rsidRPr="004E0617">
              <w:sym w:font="Wingdings 2" w:char="F099"/>
            </w:r>
          </w:p>
        </w:tc>
        <w:tc>
          <w:tcPr>
            <w:tcW w:w="697" w:type="dxa"/>
          </w:tcPr>
          <w:p w14:paraId="2098D16E" w14:textId="77777777" w:rsidR="002D76C1" w:rsidRPr="004E0617" w:rsidRDefault="002D76C1" w:rsidP="002D76C1">
            <w:pPr>
              <w:pStyle w:val="tablebody"/>
            </w:pPr>
            <w:r w:rsidRPr="004E0617">
              <w:sym w:font="Wingdings 2" w:char="F099"/>
            </w:r>
          </w:p>
        </w:tc>
      </w:tr>
      <w:tr w:rsidR="002D76C1" w:rsidRPr="004E0617" w14:paraId="289BC7CB" w14:textId="77777777" w:rsidTr="002D76C1">
        <w:tc>
          <w:tcPr>
            <w:tcW w:w="4002" w:type="dxa"/>
          </w:tcPr>
          <w:p w14:paraId="26929CFA" w14:textId="77777777" w:rsidR="002D76C1" w:rsidRPr="004E0617" w:rsidRDefault="002D76C1" w:rsidP="002D76C1">
            <w:pPr>
              <w:pStyle w:val="tablebody"/>
            </w:pPr>
            <w:r w:rsidRPr="004E0617">
              <w:t>I2F</w:t>
            </w:r>
            <w:r w:rsidRPr="004E0617">
              <w:rPr>
                <w:szCs w:val="21"/>
              </w:rPr>
              <w:tab/>
            </w:r>
            <w:r w:rsidRPr="004E0617">
              <w:rPr>
                <w:szCs w:val="21"/>
              </w:rPr>
              <w:tab/>
            </w:r>
            <w:r w:rsidRPr="004E0617">
              <w:t>D0, S0</w:t>
            </w:r>
          </w:p>
        </w:tc>
        <w:tc>
          <w:tcPr>
            <w:tcW w:w="817" w:type="dxa"/>
          </w:tcPr>
          <w:p w14:paraId="619CEDD2" w14:textId="77777777" w:rsidR="002D76C1" w:rsidRPr="004E0617" w:rsidRDefault="002D76C1" w:rsidP="002D76C1">
            <w:pPr>
              <w:pStyle w:val="tablebody"/>
            </w:pPr>
            <w:r w:rsidRPr="004E0617">
              <w:sym w:font="Wingdings 2" w:char="F099"/>
            </w:r>
          </w:p>
        </w:tc>
        <w:tc>
          <w:tcPr>
            <w:tcW w:w="794" w:type="dxa"/>
          </w:tcPr>
          <w:p w14:paraId="5C5C8AAC" w14:textId="77777777" w:rsidR="002D76C1" w:rsidRPr="004E0617" w:rsidRDefault="002D76C1" w:rsidP="002D76C1">
            <w:pPr>
              <w:pStyle w:val="tablebody"/>
            </w:pPr>
            <w:r w:rsidRPr="004E0617">
              <w:sym w:font="Wingdings 2" w:char="F099"/>
            </w:r>
          </w:p>
        </w:tc>
        <w:tc>
          <w:tcPr>
            <w:tcW w:w="982" w:type="dxa"/>
          </w:tcPr>
          <w:p w14:paraId="6540CC36" w14:textId="77777777" w:rsidR="002D76C1" w:rsidRPr="004E0617" w:rsidRDefault="002D76C1" w:rsidP="002D76C1">
            <w:pPr>
              <w:pStyle w:val="tablebody"/>
            </w:pPr>
            <w:r w:rsidRPr="004E0617">
              <w:sym w:font="Wingdings 2" w:char="F099"/>
            </w:r>
          </w:p>
        </w:tc>
        <w:tc>
          <w:tcPr>
            <w:tcW w:w="820" w:type="dxa"/>
          </w:tcPr>
          <w:p w14:paraId="01E72AC2" w14:textId="77777777" w:rsidR="002D76C1" w:rsidRPr="004E0617" w:rsidRDefault="002D76C1" w:rsidP="002D76C1">
            <w:pPr>
              <w:pStyle w:val="tablebody"/>
            </w:pPr>
            <w:r w:rsidRPr="004E0617">
              <w:sym w:font="Wingdings 2" w:char="F099"/>
            </w:r>
          </w:p>
        </w:tc>
        <w:tc>
          <w:tcPr>
            <w:tcW w:w="841" w:type="dxa"/>
          </w:tcPr>
          <w:p w14:paraId="1C60009D" w14:textId="77777777" w:rsidR="002D76C1" w:rsidRPr="004E0617" w:rsidRDefault="002D76C1" w:rsidP="002D76C1">
            <w:pPr>
              <w:pStyle w:val="tablebody"/>
            </w:pPr>
            <w:r w:rsidRPr="004E0617">
              <w:sym w:font="Wingdings 2" w:char="F099"/>
            </w:r>
          </w:p>
        </w:tc>
        <w:tc>
          <w:tcPr>
            <w:tcW w:w="789" w:type="dxa"/>
          </w:tcPr>
          <w:p w14:paraId="2A0439FE" w14:textId="77777777" w:rsidR="002D76C1" w:rsidRPr="004E0617" w:rsidRDefault="002D76C1" w:rsidP="002D76C1">
            <w:pPr>
              <w:pStyle w:val="tablebody"/>
            </w:pPr>
            <w:r w:rsidRPr="004E0617">
              <w:sym w:font="Wingdings 2" w:char="F099"/>
            </w:r>
          </w:p>
        </w:tc>
        <w:tc>
          <w:tcPr>
            <w:tcW w:w="697" w:type="dxa"/>
          </w:tcPr>
          <w:p w14:paraId="7F317D2B" w14:textId="77777777" w:rsidR="002D76C1" w:rsidRPr="004E0617" w:rsidRDefault="002D76C1" w:rsidP="002D76C1">
            <w:pPr>
              <w:pStyle w:val="tablebody"/>
            </w:pPr>
            <w:r w:rsidRPr="004E0617">
              <w:sym w:font="Wingdings 2" w:char="F099"/>
            </w:r>
          </w:p>
        </w:tc>
      </w:tr>
      <w:tr w:rsidR="002D76C1" w:rsidRPr="004E0617" w14:paraId="140ACB07" w14:textId="77777777" w:rsidTr="002D76C1">
        <w:tc>
          <w:tcPr>
            <w:tcW w:w="4002" w:type="dxa"/>
          </w:tcPr>
          <w:p w14:paraId="7B4C833F" w14:textId="77777777" w:rsidR="002D76C1" w:rsidRPr="004E0617" w:rsidRDefault="002D76C1" w:rsidP="002D76C1">
            <w:pPr>
              <w:pStyle w:val="tablebody"/>
            </w:pPr>
            <w:r w:rsidRPr="004E0617">
              <w:t>INV</w:t>
            </w:r>
            <w:r w:rsidRPr="004E0617">
              <w:rPr>
                <w:szCs w:val="21"/>
              </w:rPr>
              <w:tab/>
            </w:r>
            <w:r w:rsidRPr="004E0617">
              <w:rPr>
                <w:szCs w:val="21"/>
              </w:rPr>
              <w:tab/>
            </w:r>
            <w:r w:rsidRPr="004E0617">
              <w:t>D0, S0</w:t>
            </w:r>
          </w:p>
        </w:tc>
        <w:tc>
          <w:tcPr>
            <w:tcW w:w="817" w:type="dxa"/>
          </w:tcPr>
          <w:p w14:paraId="4153F32F" w14:textId="77777777" w:rsidR="002D76C1" w:rsidRPr="004E0617" w:rsidRDefault="002D76C1" w:rsidP="002D76C1">
            <w:pPr>
              <w:pStyle w:val="tablebody"/>
            </w:pPr>
            <w:r w:rsidRPr="004E0617">
              <w:sym w:font="Wingdings 2" w:char="F099"/>
            </w:r>
          </w:p>
        </w:tc>
        <w:tc>
          <w:tcPr>
            <w:tcW w:w="794" w:type="dxa"/>
          </w:tcPr>
          <w:p w14:paraId="4CA5301C" w14:textId="77777777" w:rsidR="002D76C1" w:rsidRPr="004E0617" w:rsidRDefault="002D76C1" w:rsidP="002D76C1">
            <w:pPr>
              <w:pStyle w:val="tablebody"/>
            </w:pPr>
            <w:r w:rsidRPr="004E0617">
              <w:sym w:font="Wingdings 2" w:char="F099"/>
            </w:r>
          </w:p>
        </w:tc>
        <w:tc>
          <w:tcPr>
            <w:tcW w:w="982" w:type="dxa"/>
          </w:tcPr>
          <w:p w14:paraId="78337A6F" w14:textId="77777777" w:rsidR="002D76C1" w:rsidRPr="004E0617" w:rsidRDefault="002D76C1" w:rsidP="002D76C1">
            <w:pPr>
              <w:pStyle w:val="tablebody"/>
            </w:pPr>
            <w:r w:rsidRPr="004E0617">
              <w:sym w:font="Wingdings 2" w:char="F099"/>
            </w:r>
          </w:p>
        </w:tc>
        <w:tc>
          <w:tcPr>
            <w:tcW w:w="820" w:type="dxa"/>
          </w:tcPr>
          <w:p w14:paraId="69ECF37A" w14:textId="77777777" w:rsidR="002D76C1" w:rsidRPr="004E0617" w:rsidRDefault="002D76C1" w:rsidP="002D76C1">
            <w:pPr>
              <w:pStyle w:val="tablebody"/>
            </w:pPr>
            <w:r w:rsidRPr="004E0617">
              <w:sym w:font="Wingdings 2" w:char="F099"/>
            </w:r>
          </w:p>
        </w:tc>
        <w:tc>
          <w:tcPr>
            <w:tcW w:w="841" w:type="dxa"/>
          </w:tcPr>
          <w:p w14:paraId="4245729A" w14:textId="77777777" w:rsidR="002D76C1" w:rsidRPr="004E0617" w:rsidRDefault="002D76C1" w:rsidP="002D76C1">
            <w:pPr>
              <w:pStyle w:val="tablebody"/>
            </w:pPr>
            <w:r w:rsidRPr="004E0617">
              <w:sym w:font="Wingdings 2" w:char="F099"/>
            </w:r>
          </w:p>
        </w:tc>
        <w:tc>
          <w:tcPr>
            <w:tcW w:w="789" w:type="dxa"/>
          </w:tcPr>
          <w:p w14:paraId="7D4A4B45" w14:textId="77777777" w:rsidR="002D76C1" w:rsidRPr="004E0617" w:rsidRDefault="002D76C1" w:rsidP="002D76C1">
            <w:pPr>
              <w:pStyle w:val="tablebody"/>
            </w:pPr>
            <w:r w:rsidRPr="004E0617">
              <w:sym w:font="Wingdings 2" w:char="F099"/>
            </w:r>
          </w:p>
        </w:tc>
        <w:tc>
          <w:tcPr>
            <w:tcW w:w="697" w:type="dxa"/>
          </w:tcPr>
          <w:p w14:paraId="2636814A" w14:textId="77777777" w:rsidR="002D76C1" w:rsidRPr="004E0617" w:rsidRDefault="002D76C1" w:rsidP="002D76C1">
            <w:pPr>
              <w:pStyle w:val="tablebody"/>
            </w:pPr>
            <w:r w:rsidRPr="004E0617">
              <w:sym w:font="Wingdings 2" w:char="F099"/>
            </w:r>
          </w:p>
        </w:tc>
      </w:tr>
      <w:tr w:rsidR="00AA65F0" w:rsidRPr="004E0617" w14:paraId="24699F0D" w14:textId="77777777" w:rsidTr="002D76C1">
        <w:tc>
          <w:tcPr>
            <w:tcW w:w="4002" w:type="dxa"/>
          </w:tcPr>
          <w:p w14:paraId="7D1B8888" w14:textId="77777777" w:rsidR="00AA65F0" w:rsidRPr="004E0617" w:rsidRDefault="00AA65F0" w:rsidP="00AA65F0">
            <w:pPr>
              <w:pStyle w:val="tablebody"/>
            </w:pPr>
            <w:r w:rsidRPr="004E0617">
              <w:t>INV64</w:t>
            </w:r>
            <w:r w:rsidRPr="004E0617">
              <w:rPr>
                <w:szCs w:val="21"/>
              </w:rPr>
              <w:tab/>
            </w:r>
            <w:r w:rsidRPr="004E0617">
              <w:rPr>
                <w:szCs w:val="21"/>
              </w:rPr>
              <w:tab/>
            </w:r>
            <w:r w:rsidRPr="004E0617">
              <w:t>D0, S0</w:t>
            </w:r>
          </w:p>
        </w:tc>
        <w:tc>
          <w:tcPr>
            <w:tcW w:w="817" w:type="dxa"/>
          </w:tcPr>
          <w:p w14:paraId="2451C411" w14:textId="77777777" w:rsidR="00AA65F0" w:rsidRPr="004E0617" w:rsidRDefault="00AA65F0" w:rsidP="00AA65F0">
            <w:pPr>
              <w:pStyle w:val="tablebody"/>
            </w:pPr>
            <w:r w:rsidRPr="004E0617">
              <w:sym w:font="Symbol" w:char="F0B4"/>
            </w:r>
          </w:p>
        </w:tc>
        <w:tc>
          <w:tcPr>
            <w:tcW w:w="794" w:type="dxa"/>
          </w:tcPr>
          <w:p w14:paraId="6FDB80FC" w14:textId="77777777" w:rsidR="00AA65F0" w:rsidRPr="004E0617" w:rsidRDefault="00AA65F0" w:rsidP="00AA65F0">
            <w:pPr>
              <w:pStyle w:val="tablebody"/>
            </w:pPr>
            <w:r w:rsidRPr="004E0617">
              <w:sym w:font="Symbol" w:char="F0B4"/>
            </w:r>
          </w:p>
        </w:tc>
        <w:tc>
          <w:tcPr>
            <w:tcW w:w="982" w:type="dxa"/>
          </w:tcPr>
          <w:p w14:paraId="52F04852" w14:textId="77777777" w:rsidR="00AA65F0" w:rsidRPr="004E0617" w:rsidRDefault="00AA65F0" w:rsidP="00AA65F0">
            <w:pPr>
              <w:pStyle w:val="tablebody"/>
            </w:pPr>
            <w:r w:rsidRPr="004E0617">
              <w:sym w:font="Symbol" w:char="F0B4"/>
            </w:r>
          </w:p>
        </w:tc>
        <w:tc>
          <w:tcPr>
            <w:tcW w:w="820" w:type="dxa"/>
          </w:tcPr>
          <w:p w14:paraId="67134688" w14:textId="77777777" w:rsidR="00AA65F0" w:rsidRPr="004E0617" w:rsidRDefault="00AA65F0" w:rsidP="00AA65F0">
            <w:pPr>
              <w:pStyle w:val="tablebody"/>
            </w:pPr>
            <w:r w:rsidRPr="004E0617">
              <w:sym w:font="Symbol" w:char="F0B4"/>
            </w:r>
          </w:p>
        </w:tc>
        <w:tc>
          <w:tcPr>
            <w:tcW w:w="841" w:type="dxa"/>
          </w:tcPr>
          <w:p w14:paraId="6985B9F4" w14:textId="77777777" w:rsidR="00AA65F0" w:rsidRPr="004E0617" w:rsidRDefault="00AA65F0" w:rsidP="00AA65F0">
            <w:pPr>
              <w:pStyle w:val="tablebody"/>
            </w:pPr>
            <w:r w:rsidRPr="004E0617">
              <w:sym w:font="Symbol" w:char="F0B4"/>
            </w:r>
          </w:p>
        </w:tc>
        <w:tc>
          <w:tcPr>
            <w:tcW w:w="789" w:type="dxa"/>
          </w:tcPr>
          <w:p w14:paraId="4A3BAAB8" w14:textId="77777777" w:rsidR="00AA65F0" w:rsidRPr="004E0617" w:rsidRDefault="00AA65F0" w:rsidP="00AA65F0">
            <w:pPr>
              <w:pStyle w:val="tablebody"/>
            </w:pPr>
            <w:r w:rsidRPr="004E0617">
              <w:sym w:font="Symbol" w:char="F0B4"/>
            </w:r>
          </w:p>
        </w:tc>
        <w:tc>
          <w:tcPr>
            <w:tcW w:w="697" w:type="dxa"/>
          </w:tcPr>
          <w:p w14:paraId="6E112FF4" w14:textId="77777777" w:rsidR="00AA65F0" w:rsidRPr="004E0617" w:rsidRDefault="00AA65F0" w:rsidP="00AA65F0">
            <w:pPr>
              <w:pStyle w:val="tablebody"/>
            </w:pPr>
            <w:r w:rsidRPr="004E0617">
              <w:sym w:font="Wingdings 2" w:char="F099"/>
            </w:r>
          </w:p>
        </w:tc>
      </w:tr>
      <w:tr w:rsidR="00AA65F0" w:rsidRPr="004E0617" w14:paraId="274F98CC" w14:textId="77777777" w:rsidTr="002D76C1">
        <w:tc>
          <w:tcPr>
            <w:tcW w:w="4002" w:type="dxa"/>
          </w:tcPr>
          <w:p w14:paraId="03076F7F" w14:textId="77777777" w:rsidR="00AA65F0" w:rsidRPr="004E0617" w:rsidRDefault="00AA65F0" w:rsidP="00AA65F0">
            <w:pPr>
              <w:pStyle w:val="tablebody"/>
            </w:pPr>
            <w:r w:rsidRPr="004E0617">
              <w:t>L2F</w:t>
            </w:r>
            <w:r w:rsidRPr="004E0617">
              <w:rPr>
                <w:szCs w:val="21"/>
              </w:rPr>
              <w:tab/>
            </w:r>
            <w:r w:rsidRPr="004E0617">
              <w:rPr>
                <w:szCs w:val="21"/>
              </w:rPr>
              <w:tab/>
            </w:r>
            <w:r w:rsidRPr="004E0617">
              <w:t>D0, S0</w:t>
            </w:r>
          </w:p>
        </w:tc>
        <w:tc>
          <w:tcPr>
            <w:tcW w:w="817" w:type="dxa"/>
          </w:tcPr>
          <w:p w14:paraId="4F4D1056" w14:textId="77777777" w:rsidR="00AA65F0" w:rsidRPr="004E0617" w:rsidRDefault="00AA65F0" w:rsidP="00AA65F0">
            <w:pPr>
              <w:pStyle w:val="tablebody"/>
            </w:pPr>
            <w:r w:rsidRPr="004E0617">
              <w:sym w:font="Symbol" w:char="F0B4"/>
            </w:r>
          </w:p>
        </w:tc>
        <w:tc>
          <w:tcPr>
            <w:tcW w:w="794" w:type="dxa"/>
          </w:tcPr>
          <w:p w14:paraId="5A788BBC" w14:textId="77777777" w:rsidR="00AA65F0" w:rsidRPr="004E0617" w:rsidRDefault="00AA65F0" w:rsidP="00AA65F0">
            <w:pPr>
              <w:pStyle w:val="tablebody"/>
            </w:pPr>
            <w:r w:rsidRPr="004E0617">
              <w:sym w:font="Symbol" w:char="F0B4"/>
            </w:r>
          </w:p>
        </w:tc>
        <w:tc>
          <w:tcPr>
            <w:tcW w:w="982" w:type="dxa"/>
          </w:tcPr>
          <w:p w14:paraId="5D9589A1" w14:textId="77777777" w:rsidR="00AA65F0" w:rsidRPr="004E0617" w:rsidRDefault="00AA65F0" w:rsidP="00AA65F0">
            <w:pPr>
              <w:pStyle w:val="tablebody"/>
            </w:pPr>
            <w:r w:rsidRPr="004E0617">
              <w:sym w:font="Symbol" w:char="F0B4"/>
            </w:r>
          </w:p>
        </w:tc>
        <w:tc>
          <w:tcPr>
            <w:tcW w:w="820" w:type="dxa"/>
          </w:tcPr>
          <w:p w14:paraId="4CCDD9A0" w14:textId="77777777" w:rsidR="00AA65F0" w:rsidRPr="004E0617" w:rsidRDefault="00AA65F0" w:rsidP="00AA65F0">
            <w:pPr>
              <w:pStyle w:val="tablebody"/>
            </w:pPr>
            <w:r w:rsidRPr="004E0617">
              <w:sym w:font="Wingdings 2" w:char="F099"/>
            </w:r>
          </w:p>
        </w:tc>
        <w:tc>
          <w:tcPr>
            <w:tcW w:w="841" w:type="dxa"/>
          </w:tcPr>
          <w:p w14:paraId="1022BDCC" w14:textId="77777777" w:rsidR="00AA65F0" w:rsidRPr="004E0617" w:rsidRDefault="00AA65F0" w:rsidP="00AA65F0">
            <w:pPr>
              <w:pStyle w:val="tablebody"/>
            </w:pPr>
            <w:r w:rsidRPr="004E0617">
              <w:sym w:font="Wingdings 2" w:char="F099"/>
            </w:r>
          </w:p>
        </w:tc>
        <w:tc>
          <w:tcPr>
            <w:tcW w:w="789" w:type="dxa"/>
          </w:tcPr>
          <w:p w14:paraId="1FD7F974" w14:textId="77777777" w:rsidR="00AA65F0" w:rsidRPr="004E0617" w:rsidRDefault="00AA65F0" w:rsidP="00AA65F0">
            <w:pPr>
              <w:pStyle w:val="tablebody"/>
            </w:pPr>
            <w:r w:rsidRPr="004E0617">
              <w:sym w:font="Wingdings 2" w:char="F099"/>
            </w:r>
          </w:p>
        </w:tc>
        <w:tc>
          <w:tcPr>
            <w:tcW w:w="697" w:type="dxa"/>
          </w:tcPr>
          <w:p w14:paraId="3B898F6A" w14:textId="77777777" w:rsidR="00AA65F0" w:rsidRPr="004E0617" w:rsidRDefault="00AA65F0" w:rsidP="00AA65F0">
            <w:pPr>
              <w:pStyle w:val="tablebody"/>
            </w:pPr>
            <w:r w:rsidRPr="004E0617">
              <w:sym w:font="Wingdings 2" w:char="F099"/>
            </w:r>
          </w:p>
        </w:tc>
      </w:tr>
      <w:tr w:rsidR="00AA65F0" w:rsidRPr="004E0617" w14:paraId="208F8D1C" w14:textId="77777777" w:rsidTr="002D76C1">
        <w:tc>
          <w:tcPr>
            <w:tcW w:w="4002" w:type="dxa"/>
          </w:tcPr>
          <w:p w14:paraId="33A581EF" w14:textId="77777777" w:rsidR="00AA65F0" w:rsidRPr="004E0617" w:rsidRDefault="00AA65F0" w:rsidP="00AA65F0">
            <w:pPr>
              <w:pStyle w:val="tablebody"/>
            </w:pPr>
            <w:r w:rsidRPr="004E0617">
              <w:t>MACS</w:t>
            </w:r>
            <w:r w:rsidRPr="004E0617">
              <w:rPr>
                <w:szCs w:val="21"/>
              </w:rPr>
              <w:tab/>
            </w:r>
            <w:r w:rsidRPr="004E0617">
              <w:rPr>
                <w:szCs w:val="21"/>
              </w:rPr>
              <w:tab/>
            </w:r>
            <w:r w:rsidRPr="004E0617">
              <w:t>D0, S0, S1</w:t>
            </w:r>
          </w:p>
        </w:tc>
        <w:tc>
          <w:tcPr>
            <w:tcW w:w="817" w:type="dxa"/>
          </w:tcPr>
          <w:p w14:paraId="6F766DA9" w14:textId="77777777" w:rsidR="00AA65F0" w:rsidRPr="004E0617" w:rsidRDefault="00AA65F0" w:rsidP="00AA65F0">
            <w:pPr>
              <w:pStyle w:val="tablebody"/>
            </w:pPr>
            <w:r w:rsidRPr="004E0617">
              <w:sym w:font="Symbol" w:char="F0B4"/>
            </w:r>
          </w:p>
        </w:tc>
        <w:tc>
          <w:tcPr>
            <w:tcW w:w="794" w:type="dxa"/>
          </w:tcPr>
          <w:p w14:paraId="2D59E34F" w14:textId="77777777" w:rsidR="00AA65F0" w:rsidRPr="004E0617" w:rsidRDefault="00AA65F0" w:rsidP="00AA65F0">
            <w:pPr>
              <w:pStyle w:val="tablebody"/>
            </w:pPr>
            <w:r w:rsidRPr="004E0617">
              <w:sym w:font="Symbol" w:char="F0B4"/>
            </w:r>
          </w:p>
        </w:tc>
        <w:tc>
          <w:tcPr>
            <w:tcW w:w="982" w:type="dxa"/>
          </w:tcPr>
          <w:p w14:paraId="6C720B5D" w14:textId="77777777" w:rsidR="00AA65F0" w:rsidRPr="004E0617" w:rsidRDefault="00AA65F0" w:rsidP="00AA65F0">
            <w:pPr>
              <w:pStyle w:val="tablebody"/>
            </w:pPr>
            <w:r w:rsidRPr="004E0617">
              <w:sym w:font="Symbol" w:char="F0B4"/>
            </w:r>
          </w:p>
        </w:tc>
        <w:tc>
          <w:tcPr>
            <w:tcW w:w="820" w:type="dxa"/>
          </w:tcPr>
          <w:p w14:paraId="6E2ADB6E" w14:textId="77777777" w:rsidR="00AA65F0" w:rsidRPr="004E0617" w:rsidRDefault="00AA65F0" w:rsidP="00AA65F0">
            <w:pPr>
              <w:pStyle w:val="tablebody"/>
            </w:pPr>
            <w:r w:rsidRPr="004E0617">
              <w:sym w:font="Wingdings 2" w:char="F099"/>
            </w:r>
          </w:p>
        </w:tc>
        <w:tc>
          <w:tcPr>
            <w:tcW w:w="841" w:type="dxa"/>
          </w:tcPr>
          <w:p w14:paraId="7D30F37C" w14:textId="77777777" w:rsidR="00AA65F0" w:rsidRPr="004E0617" w:rsidRDefault="00AA65F0" w:rsidP="00AA65F0">
            <w:pPr>
              <w:pStyle w:val="tablebody"/>
            </w:pPr>
            <w:r w:rsidRPr="004E0617">
              <w:sym w:font="Wingdings 2" w:char="F099"/>
            </w:r>
          </w:p>
        </w:tc>
        <w:tc>
          <w:tcPr>
            <w:tcW w:w="789" w:type="dxa"/>
          </w:tcPr>
          <w:p w14:paraId="59F9C4DF" w14:textId="77777777" w:rsidR="00AA65F0" w:rsidRPr="004E0617" w:rsidRDefault="00AA65F0" w:rsidP="00AA65F0">
            <w:pPr>
              <w:pStyle w:val="tablebody"/>
            </w:pPr>
            <w:r w:rsidRPr="004E0617">
              <w:sym w:font="Wingdings 2" w:char="F099"/>
            </w:r>
          </w:p>
        </w:tc>
        <w:tc>
          <w:tcPr>
            <w:tcW w:w="697" w:type="dxa"/>
          </w:tcPr>
          <w:p w14:paraId="5E027D58" w14:textId="77777777" w:rsidR="00AA65F0" w:rsidRPr="004E0617" w:rsidRDefault="00AA65F0" w:rsidP="00AA65F0">
            <w:pPr>
              <w:pStyle w:val="tablebody"/>
            </w:pPr>
            <w:r w:rsidRPr="004E0617">
              <w:sym w:font="Wingdings 2" w:char="F099"/>
            </w:r>
          </w:p>
        </w:tc>
      </w:tr>
      <w:tr w:rsidR="00AA65F0" w:rsidRPr="004E0617" w14:paraId="0BD6A69F" w14:textId="77777777" w:rsidTr="002D76C1">
        <w:tc>
          <w:tcPr>
            <w:tcW w:w="4002" w:type="dxa"/>
          </w:tcPr>
          <w:p w14:paraId="3E25337A" w14:textId="77777777" w:rsidR="00AA65F0" w:rsidRPr="004E0617" w:rsidRDefault="00AA65F0" w:rsidP="00AA65F0">
            <w:pPr>
              <w:pStyle w:val="tablebody"/>
            </w:pPr>
            <w:r w:rsidRPr="004E0617">
              <w:t>MAD</w:t>
            </w:r>
            <w:r w:rsidRPr="004E0617">
              <w:rPr>
                <w:szCs w:val="21"/>
              </w:rPr>
              <w:tab/>
            </w:r>
            <w:r w:rsidRPr="004E0617">
              <w:rPr>
                <w:szCs w:val="21"/>
              </w:rPr>
              <w:tab/>
            </w:r>
            <w:r w:rsidRPr="004E0617">
              <w:t>D0, S0, S1</w:t>
            </w:r>
          </w:p>
        </w:tc>
        <w:tc>
          <w:tcPr>
            <w:tcW w:w="817" w:type="dxa"/>
          </w:tcPr>
          <w:p w14:paraId="3434B406" w14:textId="77777777" w:rsidR="00AA65F0" w:rsidRPr="004E0617" w:rsidRDefault="00AA65F0" w:rsidP="00AA65F0">
            <w:pPr>
              <w:pStyle w:val="tablebody"/>
            </w:pPr>
            <w:r w:rsidRPr="004E0617">
              <w:sym w:font="Symbol" w:char="F0B4"/>
            </w:r>
          </w:p>
        </w:tc>
        <w:tc>
          <w:tcPr>
            <w:tcW w:w="794" w:type="dxa"/>
          </w:tcPr>
          <w:p w14:paraId="64EB28D0" w14:textId="77777777" w:rsidR="00AA65F0" w:rsidRPr="004E0617" w:rsidRDefault="00AA65F0" w:rsidP="00AA65F0">
            <w:pPr>
              <w:pStyle w:val="tablebody"/>
            </w:pPr>
            <w:r w:rsidRPr="004E0617">
              <w:sym w:font="Wingdings 2" w:char="F099"/>
            </w:r>
          </w:p>
        </w:tc>
        <w:tc>
          <w:tcPr>
            <w:tcW w:w="982" w:type="dxa"/>
          </w:tcPr>
          <w:p w14:paraId="2C899D37" w14:textId="77777777" w:rsidR="00AA65F0" w:rsidRPr="004E0617" w:rsidRDefault="00AA65F0" w:rsidP="00AA65F0">
            <w:pPr>
              <w:pStyle w:val="tablebody"/>
            </w:pPr>
            <w:r w:rsidRPr="004E0617">
              <w:sym w:font="Symbol" w:char="F0B4"/>
            </w:r>
          </w:p>
        </w:tc>
        <w:tc>
          <w:tcPr>
            <w:tcW w:w="820" w:type="dxa"/>
          </w:tcPr>
          <w:p w14:paraId="3660FECE" w14:textId="77777777" w:rsidR="00AA65F0" w:rsidRPr="004E0617" w:rsidRDefault="00AA65F0" w:rsidP="00AA65F0">
            <w:pPr>
              <w:pStyle w:val="tablebody"/>
            </w:pPr>
            <w:r w:rsidRPr="004E0617">
              <w:sym w:font="Symbol" w:char="F0B4"/>
            </w:r>
          </w:p>
        </w:tc>
        <w:tc>
          <w:tcPr>
            <w:tcW w:w="841" w:type="dxa"/>
          </w:tcPr>
          <w:p w14:paraId="421BE4AD" w14:textId="77777777" w:rsidR="00AA65F0" w:rsidRPr="004E0617" w:rsidRDefault="00AA65F0" w:rsidP="00AA65F0">
            <w:pPr>
              <w:pStyle w:val="tablebody"/>
            </w:pPr>
            <w:r w:rsidRPr="004E0617">
              <w:sym w:font="Symbol" w:char="F0B4"/>
            </w:r>
          </w:p>
        </w:tc>
        <w:tc>
          <w:tcPr>
            <w:tcW w:w="789" w:type="dxa"/>
          </w:tcPr>
          <w:p w14:paraId="43209165" w14:textId="77777777" w:rsidR="00AA65F0" w:rsidRPr="004E0617" w:rsidRDefault="00AA65F0" w:rsidP="00AA65F0">
            <w:pPr>
              <w:pStyle w:val="tablebody"/>
            </w:pPr>
            <w:r w:rsidRPr="004E0617">
              <w:sym w:font="Symbol" w:char="F0B4"/>
            </w:r>
          </w:p>
        </w:tc>
        <w:tc>
          <w:tcPr>
            <w:tcW w:w="697" w:type="dxa"/>
          </w:tcPr>
          <w:p w14:paraId="5376B3A5" w14:textId="77777777" w:rsidR="00AA65F0" w:rsidRPr="004E0617" w:rsidRDefault="00AA65F0" w:rsidP="00AA65F0">
            <w:pPr>
              <w:pStyle w:val="tablebody"/>
            </w:pPr>
            <w:r w:rsidRPr="004E0617">
              <w:sym w:font="Symbol" w:char="F0B4"/>
            </w:r>
          </w:p>
        </w:tc>
      </w:tr>
      <w:tr w:rsidR="00AA65F0" w:rsidRPr="004E0617" w14:paraId="48149B30" w14:textId="77777777" w:rsidTr="002D76C1">
        <w:tc>
          <w:tcPr>
            <w:tcW w:w="4002" w:type="dxa"/>
          </w:tcPr>
          <w:p w14:paraId="44C2E7E5" w14:textId="77777777" w:rsidR="00AA65F0" w:rsidRPr="004E0617" w:rsidRDefault="00AA65F0" w:rsidP="00AA65F0">
            <w:pPr>
              <w:pStyle w:val="tablebody"/>
            </w:pPr>
            <w:r w:rsidRPr="004E0617">
              <w:t>MADU</w:t>
            </w:r>
            <w:r w:rsidRPr="004E0617">
              <w:rPr>
                <w:szCs w:val="21"/>
              </w:rPr>
              <w:tab/>
            </w:r>
            <w:r w:rsidRPr="004E0617">
              <w:rPr>
                <w:szCs w:val="21"/>
              </w:rPr>
              <w:tab/>
            </w:r>
            <w:r w:rsidRPr="004E0617">
              <w:t>D0, S0, IMM</w:t>
            </w:r>
          </w:p>
        </w:tc>
        <w:tc>
          <w:tcPr>
            <w:tcW w:w="817" w:type="dxa"/>
          </w:tcPr>
          <w:p w14:paraId="044716A2" w14:textId="77777777" w:rsidR="00AA65F0" w:rsidRPr="004E0617" w:rsidRDefault="00AA65F0" w:rsidP="00AA65F0">
            <w:pPr>
              <w:pStyle w:val="tablebody"/>
            </w:pPr>
            <w:r w:rsidRPr="004E0617">
              <w:sym w:font="Symbol" w:char="F0B4"/>
            </w:r>
          </w:p>
        </w:tc>
        <w:tc>
          <w:tcPr>
            <w:tcW w:w="794" w:type="dxa"/>
          </w:tcPr>
          <w:p w14:paraId="363C018B" w14:textId="77777777" w:rsidR="00AA65F0" w:rsidRPr="004E0617" w:rsidRDefault="00AA65F0" w:rsidP="00AA65F0">
            <w:pPr>
              <w:pStyle w:val="tablebody"/>
            </w:pPr>
            <w:r w:rsidRPr="004E0617">
              <w:sym w:font="Wingdings 2" w:char="F098"/>
            </w:r>
          </w:p>
        </w:tc>
        <w:tc>
          <w:tcPr>
            <w:tcW w:w="982" w:type="dxa"/>
          </w:tcPr>
          <w:p w14:paraId="37141048" w14:textId="77777777" w:rsidR="00AA65F0" w:rsidRPr="004E0617" w:rsidRDefault="00AA65F0" w:rsidP="00AA65F0">
            <w:pPr>
              <w:pStyle w:val="tablebody"/>
            </w:pPr>
            <w:r w:rsidRPr="004E0617">
              <w:sym w:font="Symbol" w:char="F0B4"/>
            </w:r>
          </w:p>
        </w:tc>
        <w:tc>
          <w:tcPr>
            <w:tcW w:w="820" w:type="dxa"/>
          </w:tcPr>
          <w:p w14:paraId="17C16B62" w14:textId="77777777" w:rsidR="00AA65F0" w:rsidRPr="004E0617" w:rsidRDefault="00AA65F0" w:rsidP="00AA65F0">
            <w:pPr>
              <w:pStyle w:val="tablebody"/>
            </w:pPr>
            <w:r w:rsidRPr="004E0617">
              <w:sym w:font="Symbol" w:char="F0B4"/>
            </w:r>
          </w:p>
        </w:tc>
        <w:tc>
          <w:tcPr>
            <w:tcW w:w="841" w:type="dxa"/>
          </w:tcPr>
          <w:p w14:paraId="72413E2E" w14:textId="77777777" w:rsidR="00AA65F0" w:rsidRPr="004E0617" w:rsidRDefault="00AA65F0" w:rsidP="00AA65F0">
            <w:pPr>
              <w:pStyle w:val="tablebody"/>
            </w:pPr>
            <w:r w:rsidRPr="004E0617">
              <w:sym w:font="Symbol" w:char="F0B4"/>
            </w:r>
          </w:p>
        </w:tc>
        <w:tc>
          <w:tcPr>
            <w:tcW w:w="789" w:type="dxa"/>
          </w:tcPr>
          <w:p w14:paraId="4BFB51A9" w14:textId="77777777" w:rsidR="00AA65F0" w:rsidRPr="004E0617" w:rsidRDefault="00AA65F0" w:rsidP="00AA65F0">
            <w:pPr>
              <w:pStyle w:val="tablebody"/>
            </w:pPr>
            <w:r w:rsidRPr="004E0617">
              <w:sym w:font="Symbol" w:char="F0B4"/>
            </w:r>
          </w:p>
        </w:tc>
        <w:tc>
          <w:tcPr>
            <w:tcW w:w="697" w:type="dxa"/>
          </w:tcPr>
          <w:p w14:paraId="0378B06B" w14:textId="77777777" w:rsidR="00AA65F0" w:rsidRPr="004E0617" w:rsidRDefault="00AA65F0" w:rsidP="00AA65F0">
            <w:pPr>
              <w:pStyle w:val="tablebody"/>
            </w:pPr>
            <w:r w:rsidRPr="004E0617">
              <w:sym w:font="Symbol" w:char="F0B4"/>
            </w:r>
          </w:p>
        </w:tc>
      </w:tr>
      <w:tr w:rsidR="00AA65F0" w:rsidRPr="004E0617" w14:paraId="11CCBB8B" w14:textId="77777777" w:rsidTr="002D76C1">
        <w:tc>
          <w:tcPr>
            <w:tcW w:w="4002" w:type="dxa"/>
          </w:tcPr>
          <w:p w14:paraId="5992619E" w14:textId="77777777" w:rsidR="00AA65F0" w:rsidRPr="004E0617" w:rsidRDefault="00AA65F0" w:rsidP="00AA65F0">
            <w:pPr>
              <w:pStyle w:val="tablebody"/>
            </w:pPr>
            <w:r w:rsidRPr="004E0617">
              <w:t>MADU</w:t>
            </w:r>
            <w:r w:rsidRPr="004E0617">
              <w:rPr>
                <w:szCs w:val="21"/>
              </w:rPr>
              <w:tab/>
            </w:r>
            <w:r w:rsidRPr="004E0617">
              <w:rPr>
                <w:szCs w:val="21"/>
              </w:rPr>
              <w:tab/>
            </w:r>
            <w:r w:rsidRPr="004E0617">
              <w:t>D0, S0, LABEL</w:t>
            </w:r>
          </w:p>
        </w:tc>
        <w:tc>
          <w:tcPr>
            <w:tcW w:w="817" w:type="dxa"/>
          </w:tcPr>
          <w:p w14:paraId="5FB7DACA" w14:textId="77777777" w:rsidR="00AA65F0" w:rsidRPr="004E0617" w:rsidRDefault="00AA65F0" w:rsidP="00AA65F0">
            <w:pPr>
              <w:pStyle w:val="tablebody"/>
            </w:pPr>
            <w:r w:rsidRPr="004E0617">
              <w:sym w:font="Symbol" w:char="F0B4"/>
            </w:r>
          </w:p>
        </w:tc>
        <w:tc>
          <w:tcPr>
            <w:tcW w:w="794" w:type="dxa"/>
          </w:tcPr>
          <w:p w14:paraId="2B5162E8" w14:textId="77777777" w:rsidR="00AA65F0" w:rsidRPr="004E0617" w:rsidRDefault="00AA65F0" w:rsidP="00AA65F0">
            <w:pPr>
              <w:pStyle w:val="tablebody"/>
            </w:pPr>
            <w:r w:rsidRPr="004E0617">
              <w:sym w:font="Wingdings 2" w:char="F098"/>
            </w:r>
          </w:p>
        </w:tc>
        <w:tc>
          <w:tcPr>
            <w:tcW w:w="982" w:type="dxa"/>
          </w:tcPr>
          <w:p w14:paraId="6C4C2ADB" w14:textId="77777777" w:rsidR="00AA65F0" w:rsidRPr="004E0617" w:rsidRDefault="00AA65F0" w:rsidP="00AA65F0">
            <w:pPr>
              <w:pStyle w:val="tablebody"/>
            </w:pPr>
            <w:r w:rsidRPr="004E0617">
              <w:sym w:font="Symbol" w:char="F0B4"/>
            </w:r>
          </w:p>
        </w:tc>
        <w:tc>
          <w:tcPr>
            <w:tcW w:w="820" w:type="dxa"/>
          </w:tcPr>
          <w:p w14:paraId="411505D3" w14:textId="77777777" w:rsidR="00AA65F0" w:rsidRPr="004E0617" w:rsidRDefault="00AA65F0" w:rsidP="00AA65F0">
            <w:pPr>
              <w:pStyle w:val="tablebody"/>
            </w:pPr>
            <w:r w:rsidRPr="004E0617">
              <w:sym w:font="Symbol" w:char="F0B4"/>
            </w:r>
          </w:p>
        </w:tc>
        <w:tc>
          <w:tcPr>
            <w:tcW w:w="841" w:type="dxa"/>
          </w:tcPr>
          <w:p w14:paraId="5E8D49A4" w14:textId="77777777" w:rsidR="00AA65F0" w:rsidRPr="004E0617" w:rsidRDefault="00AA65F0" w:rsidP="00AA65F0">
            <w:pPr>
              <w:pStyle w:val="tablebody"/>
            </w:pPr>
            <w:r w:rsidRPr="004E0617">
              <w:sym w:font="Symbol" w:char="F0B4"/>
            </w:r>
          </w:p>
        </w:tc>
        <w:tc>
          <w:tcPr>
            <w:tcW w:w="789" w:type="dxa"/>
          </w:tcPr>
          <w:p w14:paraId="6D4EF82F" w14:textId="77777777" w:rsidR="00AA65F0" w:rsidRPr="004E0617" w:rsidRDefault="00AA65F0" w:rsidP="00AA65F0">
            <w:pPr>
              <w:pStyle w:val="tablebody"/>
            </w:pPr>
            <w:r w:rsidRPr="004E0617">
              <w:sym w:font="Symbol" w:char="F0B4"/>
            </w:r>
          </w:p>
        </w:tc>
        <w:tc>
          <w:tcPr>
            <w:tcW w:w="697" w:type="dxa"/>
          </w:tcPr>
          <w:p w14:paraId="09941A97" w14:textId="77777777" w:rsidR="00AA65F0" w:rsidRPr="004E0617" w:rsidRDefault="00AA65F0" w:rsidP="00AA65F0">
            <w:pPr>
              <w:pStyle w:val="tablebody"/>
            </w:pPr>
            <w:r w:rsidRPr="004E0617">
              <w:sym w:font="Symbol" w:char="F0B4"/>
            </w:r>
          </w:p>
        </w:tc>
      </w:tr>
      <w:tr w:rsidR="00AA65F0" w:rsidRPr="004E0617" w14:paraId="76B65FDF" w14:textId="77777777" w:rsidTr="002D76C1">
        <w:tc>
          <w:tcPr>
            <w:tcW w:w="4002" w:type="dxa"/>
          </w:tcPr>
          <w:p w14:paraId="76438F2C" w14:textId="77777777" w:rsidR="00AA65F0" w:rsidRPr="004E0617" w:rsidRDefault="00AA65F0" w:rsidP="00AA65F0">
            <w:pPr>
              <w:pStyle w:val="tablebody"/>
            </w:pPr>
            <w:r w:rsidRPr="004E0617">
              <w:t>MAX</w:t>
            </w:r>
            <w:r w:rsidRPr="004E0617">
              <w:rPr>
                <w:szCs w:val="21"/>
              </w:rPr>
              <w:tab/>
            </w:r>
            <w:r w:rsidRPr="004E0617">
              <w:rPr>
                <w:szCs w:val="21"/>
              </w:rPr>
              <w:tab/>
            </w:r>
            <w:r w:rsidRPr="004E0617">
              <w:t>D0, S0, S1</w:t>
            </w:r>
          </w:p>
        </w:tc>
        <w:tc>
          <w:tcPr>
            <w:tcW w:w="817" w:type="dxa"/>
          </w:tcPr>
          <w:p w14:paraId="18D8765C" w14:textId="77777777" w:rsidR="00AA65F0" w:rsidRPr="004E0617" w:rsidRDefault="00AA65F0" w:rsidP="00AA65F0">
            <w:pPr>
              <w:pStyle w:val="tablebody"/>
            </w:pPr>
            <w:r w:rsidRPr="004E0617">
              <w:sym w:font="Wingdings 2" w:char="F099"/>
            </w:r>
          </w:p>
        </w:tc>
        <w:tc>
          <w:tcPr>
            <w:tcW w:w="794" w:type="dxa"/>
          </w:tcPr>
          <w:p w14:paraId="43416623" w14:textId="77777777" w:rsidR="00AA65F0" w:rsidRPr="004E0617" w:rsidRDefault="00AA65F0" w:rsidP="00AA65F0">
            <w:pPr>
              <w:pStyle w:val="tablebody"/>
            </w:pPr>
            <w:r w:rsidRPr="004E0617">
              <w:sym w:font="Wingdings 2" w:char="F099"/>
            </w:r>
          </w:p>
        </w:tc>
        <w:tc>
          <w:tcPr>
            <w:tcW w:w="982" w:type="dxa"/>
          </w:tcPr>
          <w:p w14:paraId="3EF827D4" w14:textId="77777777" w:rsidR="00AA65F0" w:rsidRPr="004E0617" w:rsidRDefault="00AA65F0" w:rsidP="00AA65F0">
            <w:pPr>
              <w:pStyle w:val="tablebody"/>
            </w:pPr>
            <w:r w:rsidRPr="004E0617">
              <w:sym w:font="Wingdings 2" w:char="F099"/>
            </w:r>
          </w:p>
        </w:tc>
        <w:tc>
          <w:tcPr>
            <w:tcW w:w="820" w:type="dxa"/>
          </w:tcPr>
          <w:p w14:paraId="511CC50F" w14:textId="77777777" w:rsidR="00AA65F0" w:rsidRPr="004E0617" w:rsidRDefault="00AA65F0" w:rsidP="00AA65F0">
            <w:pPr>
              <w:pStyle w:val="tablebody"/>
            </w:pPr>
            <w:r w:rsidRPr="004E0617">
              <w:sym w:font="Symbol" w:char="F0B4"/>
            </w:r>
          </w:p>
        </w:tc>
        <w:tc>
          <w:tcPr>
            <w:tcW w:w="841" w:type="dxa"/>
          </w:tcPr>
          <w:p w14:paraId="57C0B082" w14:textId="77777777" w:rsidR="00AA65F0" w:rsidRPr="004E0617" w:rsidRDefault="00AA65F0" w:rsidP="00AA65F0">
            <w:pPr>
              <w:pStyle w:val="tablebody"/>
            </w:pPr>
            <w:r w:rsidRPr="004E0617">
              <w:sym w:font="Symbol" w:char="F0B4"/>
            </w:r>
          </w:p>
        </w:tc>
        <w:tc>
          <w:tcPr>
            <w:tcW w:w="789" w:type="dxa"/>
          </w:tcPr>
          <w:p w14:paraId="16403FD3" w14:textId="77777777" w:rsidR="00AA65F0" w:rsidRPr="004E0617" w:rsidRDefault="00AA65F0" w:rsidP="00AA65F0">
            <w:pPr>
              <w:pStyle w:val="tablebody"/>
            </w:pPr>
            <w:r w:rsidRPr="004E0617">
              <w:sym w:font="Symbol" w:char="F0B4"/>
            </w:r>
          </w:p>
        </w:tc>
        <w:tc>
          <w:tcPr>
            <w:tcW w:w="697" w:type="dxa"/>
          </w:tcPr>
          <w:p w14:paraId="39DD37E7" w14:textId="77777777" w:rsidR="00AA65F0" w:rsidRPr="004E0617" w:rsidRDefault="00AA65F0" w:rsidP="00AA65F0">
            <w:pPr>
              <w:pStyle w:val="tablebody"/>
            </w:pPr>
            <w:r w:rsidRPr="004E0617">
              <w:sym w:font="Symbol" w:char="F0B4"/>
            </w:r>
          </w:p>
        </w:tc>
      </w:tr>
      <w:tr w:rsidR="00AA65F0" w:rsidRPr="004E0617" w14:paraId="74EF9F71" w14:textId="77777777" w:rsidTr="002D76C1">
        <w:tc>
          <w:tcPr>
            <w:tcW w:w="4002" w:type="dxa"/>
          </w:tcPr>
          <w:p w14:paraId="4D88EEBD" w14:textId="77777777" w:rsidR="00AA65F0" w:rsidRPr="004E0617" w:rsidRDefault="00AA65F0" w:rsidP="00AA65F0">
            <w:pPr>
              <w:pStyle w:val="tablebody"/>
            </w:pPr>
            <w:r w:rsidRPr="004E0617">
              <w:t>MAXS</w:t>
            </w:r>
            <w:r w:rsidRPr="004E0617">
              <w:rPr>
                <w:szCs w:val="21"/>
              </w:rPr>
              <w:tab/>
            </w:r>
            <w:r w:rsidRPr="004E0617">
              <w:rPr>
                <w:szCs w:val="21"/>
              </w:rPr>
              <w:tab/>
            </w:r>
            <w:r w:rsidRPr="004E0617">
              <w:t>D0, S0, S1</w:t>
            </w:r>
          </w:p>
        </w:tc>
        <w:tc>
          <w:tcPr>
            <w:tcW w:w="817" w:type="dxa"/>
          </w:tcPr>
          <w:p w14:paraId="193BA4E6" w14:textId="77777777" w:rsidR="00AA65F0" w:rsidRPr="004E0617" w:rsidRDefault="00AA65F0" w:rsidP="00AA65F0">
            <w:pPr>
              <w:pStyle w:val="tablebody"/>
            </w:pPr>
            <w:r w:rsidRPr="004E0617">
              <w:sym w:font="Symbol" w:char="F0B4"/>
            </w:r>
          </w:p>
        </w:tc>
        <w:tc>
          <w:tcPr>
            <w:tcW w:w="794" w:type="dxa"/>
          </w:tcPr>
          <w:p w14:paraId="2031D609" w14:textId="77777777" w:rsidR="00AA65F0" w:rsidRPr="004E0617" w:rsidRDefault="00AA65F0" w:rsidP="00AA65F0">
            <w:pPr>
              <w:pStyle w:val="tablebody"/>
            </w:pPr>
            <w:r w:rsidRPr="004E0617">
              <w:sym w:font="Symbol" w:char="F0B4"/>
            </w:r>
          </w:p>
        </w:tc>
        <w:tc>
          <w:tcPr>
            <w:tcW w:w="982" w:type="dxa"/>
          </w:tcPr>
          <w:p w14:paraId="32ECDFE0" w14:textId="77777777" w:rsidR="00AA65F0" w:rsidRPr="004E0617" w:rsidRDefault="00AA65F0" w:rsidP="00AA65F0">
            <w:pPr>
              <w:pStyle w:val="tablebody"/>
            </w:pPr>
            <w:r w:rsidRPr="004E0617">
              <w:sym w:font="Symbol" w:char="F0B4"/>
            </w:r>
          </w:p>
        </w:tc>
        <w:tc>
          <w:tcPr>
            <w:tcW w:w="820" w:type="dxa"/>
          </w:tcPr>
          <w:p w14:paraId="44556E97" w14:textId="77777777" w:rsidR="00AA65F0" w:rsidRPr="004E0617" w:rsidRDefault="00AA65F0" w:rsidP="00AA65F0">
            <w:pPr>
              <w:pStyle w:val="tablebody"/>
            </w:pPr>
            <w:r w:rsidRPr="004E0617">
              <w:sym w:font="Wingdings 2" w:char="F099"/>
            </w:r>
          </w:p>
        </w:tc>
        <w:tc>
          <w:tcPr>
            <w:tcW w:w="841" w:type="dxa"/>
          </w:tcPr>
          <w:p w14:paraId="1C806502" w14:textId="77777777" w:rsidR="00AA65F0" w:rsidRPr="004E0617" w:rsidRDefault="00AA65F0" w:rsidP="00AA65F0">
            <w:pPr>
              <w:pStyle w:val="tablebody"/>
            </w:pPr>
            <w:r w:rsidRPr="004E0617">
              <w:sym w:font="Wingdings 2" w:char="F099"/>
            </w:r>
          </w:p>
        </w:tc>
        <w:tc>
          <w:tcPr>
            <w:tcW w:w="789" w:type="dxa"/>
          </w:tcPr>
          <w:p w14:paraId="04AFC284" w14:textId="77777777" w:rsidR="00AA65F0" w:rsidRPr="004E0617" w:rsidRDefault="00AA65F0" w:rsidP="00AA65F0">
            <w:pPr>
              <w:pStyle w:val="tablebody"/>
            </w:pPr>
            <w:r w:rsidRPr="004E0617">
              <w:sym w:font="Wingdings 2" w:char="F099"/>
            </w:r>
          </w:p>
        </w:tc>
        <w:tc>
          <w:tcPr>
            <w:tcW w:w="697" w:type="dxa"/>
          </w:tcPr>
          <w:p w14:paraId="65C5EBB0" w14:textId="77777777" w:rsidR="00AA65F0" w:rsidRPr="004E0617" w:rsidRDefault="00AA65F0" w:rsidP="00AA65F0">
            <w:pPr>
              <w:pStyle w:val="tablebody"/>
            </w:pPr>
            <w:r w:rsidRPr="004E0617">
              <w:sym w:font="Wingdings 2" w:char="F099"/>
            </w:r>
          </w:p>
        </w:tc>
      </w:tr>
      <w:tr w:rsidR="00AA65F0" w:rsidRPr="004E0617" w14:paraId="4118D914" w14:textId="77777777" w:rsidTr="002D76C1">
        <w:tc>
          <w:tcPr>
            <w:tcW w:w="4002" w:type="dxa"/>
          </w:tcPr>
          <w:p w14:paraId="27C4B075" w14:textId="77777777" w:rsidR="00AA65F0" w:rsidRPr="004E0617" w:rsidRDefault="00AA65F0" w:rsidP="00AA65F0">
            <w:pPr>
              <w:pStyle w:val="tablebody"/>
            </w:pPr>
            <w:r w:rsidRPr="004E0617">
              <w:t>MAXS8</w:t>
            </w:r>
            <w:r w:rsidRPr="004E0617">
              <w:rPr>
                <w:szCs w:val="21"/>
              </w:rPr>
              <w:tab/>
            </w:r>
            <w:r w:rsidRPr="004E0617">
              <w:rPr>
                <w:szCs w:val="21"/>
              </w:rPr>
              <w:tab/>
            </w:r>
            <w:r w:rsidRPr="004E0617">
              <w:t>D0, S0, S1</w:t>
            </w:r>
          </w:p>
        </w:tc>
        <w:tc>
          <w:tcPr>
            <w:tcW w:w="817" w:type="dxa"/>
          </w:tcPr>
          <w:p w14:paraId="3FB23C77" w14:textId="77777777" w:rsidR="00AA65F0" w:rsidRPr="004E0617" w:rsidRDefault="00AA65F0" w:rsidP="00AA65F0">
            <w:pPr>
              <w:pStyle w:val="tablebody"/>
            </w:pPr>
            <w:r w:rsidRPr="004E0617">
              <w:sym w:font="Symbol" w:char="F0B4"/>
            </w:r>
          </w:p>
        </w:tc>
        <w:tc>
          <w:tcPr>
            <w:tcW w:w="794" w:type="dxa"/>
          </w:tcPr>
          <w:p w14:paraId="33C67168" w14:textId="77777777" w:rsidR="00AA65F0" w:rsidRPr="004E0617" w:rsidRDefault="00AA65F0" w:rsidP="00AA65F0">
            <w:pPr>
              <w:pStyle w:val="tablebody"/>
            </w:pPr>
            <w:r w:rsidRPr="004E0617">
              <w:sym w:font="Symbol" w:char="F0B4"/>
            </w:r>
          </w:p>
        </w:tc>
        <w:tc>
          <w:tcPr>
            <w:tcW w:w="982" w:type="dxa"/>
          </w:tcPr>
          <w:p w14:paraId="5EF963E4" w14:textId="77777777" w:rsidR="00AA65F0" w:rsidRPr="004E0617" w:rsidRDefault="00AA65F0" w:rsidP="00AA65F0">
            <w:pPr>
              <w:pStyle w:val="tablebody"/>
            </w:pPr>
            <w:r w:rsidRPr="004E0617">
              <w:sym w:font="Symbol" w:char="F0B4"/>
            </w:r>
          </w:p>
        </w:tc>
        <w:tc>
          <w:tcPr>
            <w:tcW w:w="820" w:type="dxa"/>
          </w:tcPr>
          <w:p w14:paraId="207A1C1D" w14:textId="77777777" w:rsidR="00AA65F0" w:rsidRPr="004E0617" w:rsidRDefault="00AA65F0" w:rsidP="00AA65F0">
            <w:pPr>
              <w:pStyle w:val="tablebody"/>
            </w:pPr>
            <w:r w:rsidRPr="004E0617">
              <w:sym w:font="Symbol" w:char="F0B4"/>
            </w:r>
          </w:p>
        </w:tc>
        <w:tc>
          <w:tcPr>
            <w:tcW w:w="841" w:type="dxa"/>
          </w:tcPr>
          <w:p w14:paraId="079548CC" w14:textId="77777777" w:rsidR="00AA65F0" w:rsidRPr="004E0617" w:rsidRDefault="00AA65F0" w:rsidP="00AA65F0">
            <w:pPr>
              <w:pStyle w:val="tablebody"/>
            </w:pPr>
            <w:r w:rsidRPr="004E0617">
              <w:sym w:font="Symbol" w:char="F0B4"/>
            </w:r>
          </w:p>
        </w:tc>
        <w:tc>
          <w:tcPr>
            <w:tcW w:w="789" w:type="dxa"/>
          </w:tcPr>
          <w:p w14:paraId="05167FCC" w14:textId="77777777" w:rsidR="00AA65F0" w:rsidRPr="004E0617" w:rsidRDefault="00AA65F0" w:rsidP="00AA65F0">
            <w:pPr>
              <w:pStyle w:val="tablebody"/>
            </w:pPr>
            <w:r w:rsidRPr="004E0617">
              <w:sym w:font="Symbol" w:char="F0B4"/>
            </w:r>
          </w:p>
        </w:tc>
        <w:tc>
          <w:tcPr>
            <w:tcW w:w="697" w:type="dxa"/>
          </w:tcPr>
          <w:p w14:paraId="4B3165BD" w14:textId="77777777" w:rsidR="00AA65F0" w:rsidRPr="004E0617" w:rsidRDefault="00AA65F0" w:rsidP="00AA65F0">
            <w:pPr>
              <w:pStyle w:val="tablebody"/>
            </w:pPr>
            <w:r w:rsidRPr="004E0617">
              <w:sym w:font="Wingdings 2" w:char="F099"/>
            </w:r>
          </w:p>
        </w:tc>
      </w:tr>
      <w:tr w:rsidR="00AA65F0" w:rsidRPr="004E0617" w14:paraId="11CABC4F" w14:textId="77777777" w:rsidTr="002D76C1">
        <w:tc>
          <w:tcPr>
            <w:tcW w:w="4002" w:type="dxa"/>
          </w:tcPr>
          <w:p w14:paraId="714CB0CD" w14:textId="77777777" w:rsidR="00AA65F0" w:rsidRPr="004E0617" w:rsidRDefault="00AA65F0" w:rsidP="00AA65F0">
            <w:pPr>
              <w:pStyle w:val="tablebody"/>
            </w:pPr>
            <w:r w:rsidRPr="004E0617">
              <w:t>MAXS16</w:t>
            </w:r>
            <w:r w:rsidRPr="004E0617">
              <w:rPr>
                <w:szCs w:val="21"/>
              </w:rPr>
              <w:tab/>
            </w:r>
            <w:r w:rsidRPr="004E0617">
              <w:t>D0, S0, S1</w:t>
            </w:r>
          </w:p>
        </w:tc>
        <w:tc>
          <w:tcPr>
            <w:tcW w:w="817" w:type="dxa"/>
          </w:tcPr>
          <w:p w14:paraId="26278ED4" w14:textId="77777777" w:rsidR="00AA65F0" w:rsidRPr="004E0617" w:rsidRDefault="00AA65F0" w:rsidP="00AA65F0">
            <w:pPr>
              <w:pStyle w:val="tablebody"/>
            </w:pPr>
            <w:r w:rsidRPr="004E0617">
              <w:sym w:font="Symbol" w:char="F0B4"/>
            </w:r>
          </w:p>
        </w:tc>
        <w:tc>
          <w:tcPr>
            <w:tcW w:w="794" w:type="dxa"/>
          </w:tcPr>
          <w:p w14:paraId="569F1349" w14:textId="77777777" w:rsidR="00AA65F0" w:rsidRPr="004E0617" w:rsidRDefault="00AA65F0" w:rsidP="00AA65F0">
            <w:pPr>
              <w:pStyle w:val="tablebody"/>
            </w:pPr>
            <w:r w:rsidRPr="004E0617">
              <w:sym w:font="Symbol" w:char="F0B4"/>
            </w:r>
          </w:p>
        </w:tc>
        <w:tc>
          <w:tcPr>
            <w:tcW w:w="982" w:type="dxa"/>
          </w:tcPr>
          <w:p w14:paraId="2FB3C12B" w14:textId="77777777" w:rsidR="00AA65F0" w:rsidRPr="004E0617" w:rsidRDefault="00AA65F0" w:rsidP="00AA65F0">
            <w:pPr>
              <w:pStyle w:val="tablebody"/>
            </w:pPr>
            <w:r w:rsidRPr="004E0617">
              <w:sym w:font="Symbol" w:char="F0B4"/>
            </w:r>
          </w:p>
        </w:tc>
        <w:tc>
          <w:tcPr>
            <w:tcW w:w="820" w:type="dxa"/>
          </w:tcPr>
          <w:p w14:paraId="1E066CCF" w14:textId="77777777" w:rsidR="00AA65F0" w:rsidRPr="004E0617" w:rsidRDefault="00AA65F0" w:rsidP="00AA65F0">
            <w:pPr>
              <w:pStyle w:val="tablebody"/>
            </w:pPr>
            <w:r w:rsidRPr="004E0617">
              <w:sym w:font="Symbol" w:char="F0B4"/>
            </w:r>
          </w:p>
        </w:tc>
        <w:tc>
          <w:tcPr>
            <w:tcW w:w="841" w:type="dxa"/>
          </w:tcPr>
          <w:p w14:paraId="77890109" w14:textId="77777777" w:rsidR="00AA65F0" w:rsidRPr="004E0617" w:rsidRDefault="00AA65F0" w:rsidP="00AA65F0">
            <w:pPr>
              <w:pStyle w:val="tablebody"/>
            </w:pPr>
            <w:r w:rsidRPr="004E0617">
              <w:sym w:font="Symbol" w:char="F0B4"/>
            </w:r>
          </w:p>
        </w:tc>
        <w:tc>
          <w:tcPr>
            <w:tcW w:w="789" w:type="dxa"/>
          </w:tcPr>
          <w:p w14:paraId="5DF9AD2E" w14:textId="77777777" w:rsidR="00AA65F0" w:rsidRPr="004E0617" w:rsidRDefault="00AA65F0" w:rsidP="00AA65F0">
            <w:pPr>
              <w:pStyle w:val="tablebody"/>
            </w:pPr>
            <w:r w:rsidRPr="004E0617">
              <w:sym w:font="Symbol" w:char="F0B4"/>
            </w:r>
          </w:p>
        </w:tc>
        <w:tc>
          <w:tcPr>
            <w:tcW w:w="697" w:type="dxa"/>
          </w:tcPr>
          <w:p w14:paraId="4E75A1BD" w14:textId="77777777" w:rsidR="00AA65F0" w:rsidRPr="004E0617" w:rsidRDefault="00AA65F0" w:rsidP="00AA65F0">
            <w:pPr>
              <w:pStyle w:val="tablebody"/>
            </w:pPr>
            <w:r w:rsidRPr="004E0617">
              <w:sym w:font="Wingdings 2" w:char="F099"/>
            </w:r>
          </w:p>
        </w:tc>
      </w:tr>
      <w:tr w:rsidR="00AA65F0" w:rsidRPr="004E0617" w14:paraId="3D3BB128" w14:textId="77777777" w:rsidTr="002D76C1">
        <w:tc>
          <w:tcPr>
            <w:tcW w:w="4002" w:type="dxa"/>
          </w:tcPr>
          <w:p w14:paraId="29A6E4B6" w14:textId="77777777" w:rsidR="00AA65F0" w:rsidRPr="004E0617" w:rsidRDefault="00AA65F0" w:rsidP="00AA65F0">
            <w:pPr>
              <w:pStyle w:val="tablebody"/>
            </w:pPr>
            <w:r w:rsidRPr="004E0617">
              <w:t>MAXSU</w:t>
            </w:r>
            <w:r w:rsidRPr="004E0617">
              <w:rPr>
                <w:szCs w:val="21"/>
              </w:rPr>
              <w:tab/>
            </w:r>
            <w:r w:rsidRPr="004E0617">
              <w:rPr>
                <w:szCs w:val="21"/>
              </w:rPr>
              <w:tab/>
            </w:r>
            <w:r w:rsidRPr="004E0617">
              <w:t>D0, S0, IMM</w:t>
            </w:r>
          </w:p>
        </w:tc>
        <w:tc>
          <w:tcPr>
            <w:tcW w:w="817" w:type="dxa"/>
          </w:tcPr>
          <w:p w14:paraId="02A0F4EF" w14:textId="77777777" w:rsidR="00AA65F0" w:rsidRPr="004E0617" w:rsidRDefault="00AA65F0" w:rsidP="00AA65F0">
            <w:pPr>
              <w:pStyle w:val="tablebody"/>
            </w:pPr>
            <w:r w:rsidRPr="004E0617">
              <w:sym w:font="Symbol" w:char="F0B4"/>
            </w:r>
          </w:p>
        </w:tc>
        <w:tc>
          <w:tcPr>
            <w:tcW w:w="794" w:type="dxa"/>
          </w:tcPr>
          <w:p w14:paraId="73E12DFE" w14:textId="77777777" w:rsidR="00AA65F0" w:rsidRPr="004E0617" w:rsidRDefault="00AA65F0" w:rsidP="00AA65F0">
            <w:pPr>
              <w:pStyle w:val="tablebody"/>
            </w:pPr>
            <w:r w:rsidRPr="004E0617">
              <w:sym w:font="Symbol" w:char="F0B4"/>
            </w:r>
          </w:p>
        </w:tc>
        <w:tc>
          <w:tcPr>
            <w:tcW w:w="982" w:type="dxa"/>
          </w:tcPr>
          <w:p w14:paraId="20AE59D2" w14:textId="77777777" w:rsidR="00AA65F0" w:rsidRPr="004E0617" w:rsidRDefault="00AA65F0" w:rsidP="00AA65F0">
            <w:pPr>
              <w:pStyle w:val="tablebody"/>
            </w:pPr>
            <w:r w:rsidRPr="004E0617">
              <w:sym w:font="Symbol" w:char="F0B4"/>
            </w:r>
          </w:p>
        </w:tc>
        <w:tc>
          <w:tcPr>
            <w:tcW w:w="820" w:type="dxa"/>
          </w:tcPr>
          <w:p w14:paraId="5BB89119" w14:textId="77777777" w:rsidR="00AA65F0" w:rsidRPr="004E0617" w:rsidRDefault="00AA65F0" w:rsidP="00AA65F0">
            <w:pPr>
              <w:pStyle w:val="tablebody"/>
            </w:pPr>
            <w:r w:rsidRPr="004E0617">
              <w:sym w:font="Wingdings 2" w:char="F098"/>
            </w:r>
          </w:p>
        </w:tc>
        <w:tc>
          <w:tcPr>
            <w:tcW w:w="841" w:type="dxa"/>
          </w:tcPr>
          <w:p w14:paraId="52A354AE" w14:textId="77777777" w:rsidR="00AA65F0" w:rsidRPr="004E0617" w:rsidRDefault="00AA65F0" w:rsidP="00AA65F0">
            <w:pPr>
              <w:pStyle w:val="tablebody"/>
            </w:pPr>
            <w:r w:rsidRPr="004E0617">
              <w:sym w:font="Wingdings 2" w:char="F098"/>
            </w:r>
          </w:p>
        </w:tc>
        <w:tc>
          <w:tcPr>
            <w:tcW w:w="789" w:type="dxa"/>
          </w:tcPr>
          <w:p w14:paraId="5EF486ED" w14:textId="77777777" w:rsidR="00AA65F0" w:rsidRPr="004E0617" w:rsidRDefault="00AA65F0" w:rsidP="00AA65F0">
            <w:pPr>
              <w:pStyle w:val="tablebody"/>
            </w:pPr>
            <w:r w:rsidRPr="004E0617">
              <w:sym w:font="Wingdings 2" w:char="F098"/>
            </w:r>
          </w:p>
        </w:tc>
        <w:tc>
          <w:tcPr>
            <w:tcW w:w="697" w:type="dxa"/>
          </w:tcPr>
          <w:p w14:paraId="65E92BA1" w14:textId="77777777" w:rsidR="00AA65F0" w:rsidRPr="004E0617" w:rsidRDefault="00AA65F0" w:rsidP="00AA65F0">
            <w:pPr>
              <w:pStyle w:val="tablebody"/>
            </w:pPr>
            <w:r w:rsidRPr="004E0617">
              <w:sym w:font="Wingdings 2" w:char="F098"/>
            </w:r>
          </w:p>
        </w:tc>
      </w:tr>
      <w:tr w:rsidR="00AA65F0" w:rsidRPr="004E0617" w14:paraId="4E17E3C1" w14:textId="77777777" w:rsidTr="002D76C1">
        <w:tc>
          <w:tcPr>
            <w:tcW w:w="4002" w:type="dxa"/>
          </w:tcPr>
          <w:p w14:paraId="36081410" w14:textId="77777777" w:rsidR="00AA65F0" w:rsidRPr="004E0617" w:rsidRDefault="00AA65F0" w:rsidP="00AA65F0">
            <w:pPr>
              <w:pStyle w:val="tablebody"/>
            </w:pPr>
            <w:r w:rsidRPr="004E0617">
              <w:t>MAXSU</w:t>
            </w:r>
            <w:r w:rsidRPr="004E0617">
              <w:rPr>
                <w:szCs w:val="21"/>
              </w:rPr>
              <w:tab/>
            </w:r>
            <w:r w:rsidRPr="004E0617">
              <w:rPr>
                <w:szCs w:val="21"/>
              </w:rPr>
              <w:tab/>
            </w:r>
            <w:r w:rsidRPr="004E0617">
              <w:t>D0, S0, LABEL</w:t>
            </w:r>
          </w:p>
        </w:tc>
        <w:tc>
          <w:tcPr>
            <w:tcW w:w="817" w:type="dxa"/>
          </w:tcPr>
          <w:p w14:paraId="6EF67D0E" w14:textId="77777777" w:rsidR="00AA65F0" w:rsidRPr="004E0617" w:rsidRDefault="00AA65F0" w:rsidP="00AA65F0">
            <w:pPr>
              <w:pStyle w:val="tablebody"/>
            </w:pPr>
            <w:r w:rsidRPr="004E0617">
              <w:sym w:font="Symbol" w:char="F0B4"/>
            </w:r>
          </w:p>
        </w:tc>
        <w:tc>
          <w:tcPr>
            <w:tcW w:w="794" w:type="dxa"/>
          </w:tcPr>
          <w:p w14:paraId="01287ABA" w14:textId="77777777" w:rsidR="00AA65F0" w:rsidRPr="004E0617" w:rsidRDefault="00AA65F0" w:rsidP="00AA65F0">
            <w:pPr>
              <w:pStyle w:val="tablebody"/>
            </w:pPr>
            <w:r w:rsidRPr="004E0617">
              <w:sym w:font="Symbol" w:char="F0B4"/>
            </w:r>
          </w:p>
        </w:tc>
        <w:tc>
          <w:tcPr>
            <w:tcW w:w="982" w:type="dxa"/>
          </w:tcPr>
          <w:p w14:paraId="08F8CFC5" w14:textId="77777777" w:rsidR="00AA65F0" w:rsidRPr="004E0617" w:rsidRDefault="00AA65F0" w:rsidP="00AA65F0">
            <w:pPr>
              <w:pStyle w:val="tablebody"/>
            </w:pPr>
            <w:r w:rsidRPr="004E0617">
              <w:sym w:font="Symbol" w:char="F0B4"/>
            </w:r>
          </w:p>
        </w:tc>
        <w:tc>
          <w:tcPr>
            <w:tcW w:w="820" w:type="dxa"/>
          </w:tcPr>
          <w:p w14:paraId="4C4773C3" w14:textId="77777777" w:rsidR="00AA65F0" w:rsidRPr="004E0617" w:rsidRDefault="00AA65F0" w:rsidP="00AA65F0">
            <w:pPr>
              <w:pStyle w:val="tablebody"/>
            </w:pPr>
            <w:r w:rsidRPr="004E0617">
              <w:sym w:font="Wingdings 2" w:char="F098"/>
            </w:r>
          </w:p>
        </w:tc>
        <w:tc>
          <w:tcPr>
            <w:tcW w:w="841" w:type="dxa"/>
          </w:tcPr>
          <w:p w14:paraId="6C30D1D9" w14:textId="77777777" w:rsidR="00AA65F0" w:rsidRPr="004E0617" w:rsidRDefault="00AA65F0" w:rsidP="00AA65F0">
            <w:pPr>
              <w:pStyle w:val="tablebody"/>
            </w:pPr>
            <w:r w:rsidRPr="004E0617">
              <w:sym w:font="Wingdings 2" w:char="F098"/>
            </w:r>
          </w:p>
        </w:tc>
        <w:tc>
          <w:tcPr>
            <w:tcW w:w="789" w:type="dxa"/>
          </w:tcPr>
          <w:p w14:paraId="27EF5770" w14:textId="77777777" w:rsidR="00AA65F0" w:rsidRPr="004E0617" w:rsidRDefault="00AA65F0" w:rsidP="00AA65F0">
            <w:pPr>
              <w:pStyle w:val="tablebody"/>
            </w:pPr>
            <w:r w:rsidRPr="004E0617">
              <w:sym w:font="Wingdings 2" w:char="F098"/>
            </w:r>
          </w:p>
        </w:tc>
        <w:tc>
          <w:tcPr>
            <w:tcW w:w="697" w:type="dxa"/>
          </w:tcPr>
          <w:p w14:paraId="23FA22DB" w14:textId="77777777" w:rsidR="00AA65F0" w:rsidRPr="004E0617" w:rsidRDefault="00AA65F0" w:rsidP="00AA65F0">
            <w:pPr>
              <w:pStyle w:val="tablebody"/>
            </w:pPr>
            <w:r w:rsidRPr="004E0617">
              <w:sym w:font="Wingdings 2" w:char="F098"/>
            </w:r>
          </w:p>
        </w:tc>
      </w:tr>
      <w:tr w:rsidR="00AA65F0" w:rsidRPr="004E0617" w14:paraId="74D428ED" w14:textId="77777777" w:rsidTr="002D76C1">
        <w:tc>
          <w:tcPr>
            <w:tcW w:w="4002" w:type="dxa"/>
          </w:tcPr>
          <w:p w14:paraId="058945CC" w14:textId="77777777" w:rsidR="00AA65F0" w:rsidRPr="004E0617" w:rsidRDefault="00AA65F0" w:rsidP="00AA65F0">
            <w:pPr>
              <w:pStyle w:val="tablebody"/>
            </w:pPr>
            <w:r w:rsidRPr="004E0617">
              <w:t>MAXU</w:t>
            </w:r>
            <w:r w:rsidRPr="004E0617">
              <w:rPr>
                <w:szCs w:val="21"/>
              </w:rPr>
              <w:tab/>
            </w:r>
            <w:r w:rsidRPr="004E0617">
              <w:rPr>
                <w:szCs w:val="21"/>
              </w:rPr>
              <w:tab/>
            </w:r>
            <w:r w:rsidRPr="004E0617">
              <w:t>D0, S0, IMM</w:t>
            </w:r>
          </w:p>
        </w:tc>
        <w:tc>
          <w:tcPr>
            <w:tcW w:w="817" w:type="dxa"/>
          </w:tcPr>
          <w:p w14:paraId="7E475F0C" w14:textId="77777777" w:rsidR="00AA65F0" w:rsidRPr="004E0617" w:rsidRDefault="00AA65F0" w:rsidP="00AA65F0">
            <w:pPr>
              <w:pStyle w:val="tablebody"/>
            </w:pPr>
            <w:r w:rsidRPr="004E0617">
              <w:sym w:font="Wingdings 2" w:char="F098"/>
            </w:r>
          </w:p>
        </w:tc>
        <w:tc>
          <w:tcPr>
            <w:tcW w:w="794" w:type="dxa"/>
          </w:tcPr>
          <w:p w14:paraId="13165B8E" w14:textId="77777777" w:rsidR="00AA65F0" w:rsidRPr="004E0617" w:rsidRDefault="00AA65F0" w:rsidP="00AA65F0">
            <w:pPr>
              <w:pStyle w:val="tablebody"/>
            </w:pPr>
            <w:r w:rsidRPr="004E0617">
              <w:sym w:font="Wingdings 2" w:char="F098"/>
            </w:r>
          </w:p>
        </w:tc>
        <w:tc>
          <w:tcPr>
            <w:tcW w:w="982" w:type="dxa"/>
          </w:tcPr>
          <w:p w14:paraId="5BC3045E" w14:textId="77777777" w:rsidR="00AA65F0" w:rsidRPr="004E0617" w:rsidRDefault="00AA65F0" w:rsidP="00AA65F0">
            <w:pPr>
              <w:pStyle w:val="tablebody"/>
            </w:pPr>
            <w:r w:rsidRPr="004E0617">
              <w:sym w:font="Wingdings 2" w:char="F098"/>
            </w:r>
          </w:p>
        </w:tc>
        <w:tc>
          <w:tcPr>
            <w:tcW w:w="820" w:type="dxa"/>
          </w:tcPr>
          <w:p w14:paraId="638B6350" w14:textId="77777777" w:rsidR="00AA65F0" w:rsidRPr="004E0617" w:rsidRDefault="00AA65F0" w:rsidP="00AA65F0">
            <w:pPr>
              <w:pStyle w:val="tablebody"/>
            </w:pPr>
            <w:r w:rsidRPr="004E0617">
              <w:sym w:font="Symbol" w:char="F0B4"/>
            </w:r>
          </w:p>
        </w:tc>
        <w:tc>
          <w:tcPr>
            <w:tcW w:w="841" w:type="dxa"/>
          </w:tcPr>
          <w:p w14:paraId="756DD3BE" w14:textId="77777777" w:rsidR="00AA65F0" w:rsidRPr="004E0617" w:rsidRDefault="00AA65F0" w:rsidP="00AA65F0">
            <w:pPr>
              <w:pStyle w:val="tablebody"/>
            </w:pPr>
            <w:r w:rsidRPr="004E0617">
              <w:sym w:font="Symbol" w:char="F0B4"/>
            </w:r>
          </w:p>
        </w:tc>
        <w:tc>
          <w:tcPr>
            <w:tcW w:w="789" w:type="dxa"/>
          </w:tcPr>
          <w:p w14:paraId="11611E81" w14:textId="77777777" w:rsidR="00AA65F0" w:rsidRPr="004E0617" w:rsidRDefault="00AA65F0" w:rsidP="00AA65F0">
            <w:pPr>
              <w:pStyle w:val="tablebody"/>
            </w:pPr>
            <w:r w:rsidRPr="004E0617">
              <w:sym w:font="Symbol" w:char="F0B4"/>
            </w:r>
          </w:p>
        </w:tc>
        <w:tc>
          <w:tcPr>
            <w:tcW w:w="697" w:type="dxa"/>
          </w:tcPr>
          <w:p w14:paraId="55DC05B7" w14:textId="77777777" w:rsidR="00AA65F0" w:rsidRPr="004E0617" w:rsidRDefault="00AA65F0" w:rsidP="00AA65F0">
            <w:pPr>
              <w:pStyle w:val="tablebody"/>
            </w:pPr>
            <w:r w:rsidRPr="004E0617">
              <w:sym w:font="Symbol" w:char="F0B4"/>
            </w:r>
          </w:p>
        </w:tc>
      </w:tr>
      <w:tr w:rsidR="00AA65F0" w:rsidRPr="004E0617" w14:paraId="0BA73241" w14:textId="77777777" w:rsidTr="002D76C1">
        <w:tc>
          <w:tcPr>
            <w:tcW w:w="4002" w:type="dxa"/>
          </w:tcPr>
          <w:p w14:paraId="0A32F813" w14:textId="77777777" w:rsidR="00AA65F0" w:rsidRPr="004E0617" w:rsidRDefault="00AA65F0" w:rsidP="00AA65F0">
            <w:pPr>
              <w:pStyle w:val="tablebody"/>
            </w:pPr>
            <w:r w:rsidRPr="004E0617">
              <w:t>MAXU</w:t>
            </w:r>
            <w:r w:rsidRPr="004E0617">
              <w:rPr>
                <w:szCs w:val="21"/>
              </w:rPr>
              <w:tab/>
            </w:r>
            <w:r w:rsidRPr="004E0617">
              <w:rPr>
                <w:szCs w:val="21"/>
              </w:rPr>
              <w:tab/>
            </w:r>
            <w:r w:rsidRPr="004E0617">
              <w:t>D0, S0, LABEL</w:t>
            </w:r>
          </w:p>
        </w:tc>
        <w:tc>
          <w:tcPr>
            <w:tcW w:w="817" w:type="dxa"/>
          </w:tcPr>
          <w:p w14:paraId="60639AA3" w14:textId="77777777" w:rsidR="00AA65F0" w:rsidRPr="004E0617" w:rsidRDefault="00AA65F0" w:rsidP="00AA65F0">
            <w:pPr>
              <w:pStyle w:val="tablebody"/>
            </w:pPr>
            <w:r w:rsidRPr="004E0617">
              <w:sym w:font="Wingdings 2" w:char="F098"/>
            </w:r>
          </w:p>
        </w:tc>
        <w:tc>
          <w:tcPr>
            <w:tcW w:w="794" w:type="dxa"/>
          </w:tcPr>
          <w:p w14:paraId="68303FB8" w14:textId="77777777" w:rsidR="00AA65F0" w:rsidRPr="004E0617" w:rsidRDefault="00AA65F0" w:rsidP="00AA65F0">
            <w:pPr>
              <w:pStyle w:val="tablebody"/>
            </w:pPr>
            <w:r w:rsidRPr="004E0617">
              <w:sym w:font="Wingdings 2" w:char="F098"/>
            </w:r>
          </w:p>
        </w:tc>
        <w:tc>
          <w:tcPr>
            <w:tcW w:w="982" w:type="dxa"/>
          </w:tcPr>
          <w:p w14:paraId="1E097440" w14:textId="77777777" w:rsidR="00AA65F0" w:rsidRPr="004E0617" w:rsidRDefault="00AA65F0" w:rsidP="00AA65F0">
            <w:pPr>
              <w:pStyle w:val="tablebody"/>
            </w:pPr>
            <w:r w:rsidRPr="004E0617">
              <w:sym w:font="Wingdings 2" w:char="F098"/>
            </w:r>
          </w:p>
        </w:tc>
        <w:tc>
          <w:tcPr>
            <w:tcW w:w="820" w:type="dxa"/>
          </w:tcPr>
          <w:p w14:paraId="6BBD7F22" w14:textId="77777777" w:rsidR="00AA65F0" w:rsidRPr="004E0617" w:rsidRDefault="00AA65F0" w:rsidP="00AA65F0">
            <w:pPr>
              <w:pStyle w:val="tablebody"/>
            </w:pPr>
            <w:r w:rsidRPr="004E0617">
              <w:sym w:font="Symbol" w:char="F0B4"/>
            </w:r>
          </w:p>
        </w:tc>
        <w:tc>
          <w:tcPr>
            <w:tcW w:w="841" w:type="dxa"/>
          </w:tcPr>
          <w:p w14:paraId="5FC32AEB" w14:textId="77777777" w:rsidR="00AA65F0" w:rsidRPr="004E0617" w:rsidRDefault="00AA65F0" w:rsidP="00AA65F0">
            <w:pPr>
              <w:pStyle w:val="tablebody"/>
            </w:pPr>
            <w:r w:rsidRPr="004E0617">
              <w:sym w:font="Symbol" w:char="F0B4"/>
            </w:r>
          </w:p>
        </w:tc>
        <w:tc>
          <w:tcPr>
            <w:tcW w:w="789" w:type="dxa"/>
          </w:tcPr>
          <w:p w14:paraId="5D52650B" w14:textId="77777777" w:rsidR="00AA65F0" w:rsidRPr="004E0617" w:rsidRDefault="00AA65F0" w:rsidP="00AA65F0">
            <w:pPr>
              <w:pStyle w:val="tablebody"/>
            </w:pPr>
            <w:r w:rsidRPr="004E0617">
              <w:sym w:font="Symbol" w:char="F0B4"/>
            </w:r>
          </w:p>
        </w:tc>
        <w:tc>
          <w:tcPr>
            <w:tcW w:w="697" w:type="dxa"/>
          </w:tcPr>
          <w:p w14:paraId="3CFB3183" w14:textId="77777777" w:rsidR="00AA65F0" w:rsidRPr="004E0617" w:rsidRDefault="00AA65F0" w:rsidP="00AA65F0">
            <w:pPr>
              <w:pStyle w:val="tablebody"/>
            </w:pPr>
            <w:r w:rsidRPr="004E0617">
              <w:sym w:font="Symbol" w:char="F0B4"/>
            </w:r>
          </w:p>
        </w:tc>
      </w:tr>
      <w:tr w:rsidR="00AA65F0" w:rsidRPr="004E0617" w14:paraId="1729FF8F" w14:textId="77777777" w:rsidTr="002D76C1">
        <w:tc>
          <w:tcPr>
            <w:tcW w:w="4002" w:type="dxa"/>
          </w:tcPr>
          <w:p w14:paraId="283F9BEA" w14:textId="77777777" w:rsidR="00AA65F0" w:rsidRPr="004E0617" w:rsidRDefault="00AA65F0" w:rsidP="00AA65F0">
            <w:pPr>
              <w:pStyle w:val="tablebody"/>
            </w:pPr>
            <w:r w:rsidRPr="004E0617">
              <w:t>MAXU8</w:t>
            </w:r>
            <w:r w:rsidRPr="004E0617">
              <w:rPr>
                <w:szCs w:val="21"/>
              </w:rPr>
              <w:tab/>
            </w:r>
            <w:r w:rsidRPr="004E0617">
              <w:rPr>
                <w:szCs w:val="21"/>
              </w:rPr>
              <w:tab/>
            </w:r>
            <w:r w:rsidRPr="004E0617">
              <w:t>D0, S0, S1</w:t>
            </w:r>
          </w:p>
        </w:tc>
        <w:tc>
          <w:tcPr>
            <w:tcW w:w="817" w:type="dxa"/>
          </w:tcPr>
          <w:p w14:paraId="2B4D319B" w14:textId="77777777" w:rsidR="00AA65F0" w:rsidRPr="004E0617" w:rsidRDefault="00AA65F0" w:rsidP="00AA65F0">
            <w:pPr>
              <w:pStyle w:val="tablebody"/>
            </w:pPr>
            <w:r w:rsidRPr="004E0617">
              <w:sym w:font="Symbol" w:char="F0B4"/>
            </w:r>
          </w:p>
        </w:tc>
        <w:tc>
          <w:tcPr>
            <w:tcW w:w="794" w:type="dxa"/>
          </w:tcPr>
          <w:p w14:paraId="4B74D9BB" w14:textId="77777777" w:rsidR="00AA65F0" w:rsidRPr="004E0617" w:rsidRDefault="00AA65F0" w:rsidP="00AA65F0">
            <w:pPr>
              <w:pStyle w:val="tablebody"/>
            </w:pPr>
            <w:r w:rsidRPr="004E0617">
              <w:sym w:font="Symbol" w:char="F0B4"/>
            </w:r>
          </w:p>
        </w:tc>
        <w:tc>
          <w:tcPr>
            <w:tcW w:w="982" w:type="dxa"/>
          </w:tcPr>
          <w:p w14:paraId="5CD1AD47" w14:textId="77777777" w:rsidR="00AA65F0" w:rsidRPr="004E0617" w:rsidRDefault="00AA65F0" w:rsidP="00AA65F0">
            <w:pPr>
              <w:pStyle w:val="tablebody"/>
            </w:pPr>
            <w:r w:rsidRPr="004E0617">
              <w:sym w:font="Symbol" w:char="F0B4"/>
            </w:r>
          </w:p>
        </w:tc>
        <w:tc>
          <w:tcPr>
            <w:tcW w:w="820" w:type="dxa"/>
          </w:tcPr>
          <w:p w14:paraId="72F16E88" w14:textId="77777777" w:rsidR="00AA65F0" w:rsidRPr="004E0617" w:rsidRDefault="00AA65F0" w:rsidP="00AA65F0">
            <w:pPr>
              <w:pStyle w:val="tablebody"/>
            </w:pPr>
            <w:r w:rsidRPr="004E0617">
              <w:sym w:font="Symbol" w:char="F0B4"/>
            </w:r>
          </w:p>
        </w:tc>
        <w:tc>
          <w:tcPr>
            <w:tcW w:w="841" w:type="dxa"/>
          </w:tcPr>
          <w:p w14:paraId="332A4D45" w14:textId="77777777" w:rsidR="00AA65F0" w:rsidRPr="004E0617" w:rsidRDefault="00AA65F0" w:rsidP="00AA65F0">
            <w:pPr>
              <w:pStyle w:val="tablebody"/>
            </w:pPr>
            <w:r w:rsidRPr="004E0617">
              <w:sym w:font="Symbol" w:char="F0B4"/>
            </w:r>
          </w:p>
        </w:tc>
        <w:tc>
          <w:tcPr>
            <w:tcW w:w="789" w:type="dxa"/>
          </w:tcPr>
          <w:p w14:paraId="78E31F43" w14:textId="77777777" w:rsidR="00AA65F0" w:rsidRPr="004E0617" w:rsidRDefault="00AA65F0" w:rsidP="00AA65F0">
            <w:pPr>
              <w:pStyle w:val="tablebody"/>
            </w:pPr>
            <w:r w:rsidRPr="004E0617">
              <w:sym w:font="Symbol" w:char="F0B4"/>
            </w:r>
          </w:p>
        </w:tc>
        <w:tc>
          <w:tcPr>
            <w:tcW w:w="697" w:type="dxa"/>
          </w:tcPr>
          <w:p w14:paraId="3C334D51" w14:textId="77777777" w:rsidR="00AA65F0" w:rsidRPr="004E0617" w:rsidRDefault="00AA65F0" w:rsidP="00AA65F0">
            <w:pPr>
              <w:pStyle w:val="tablebody"/>
            </w:pPr>
            <w:r w:rsidRPr="004E0617">
              <w:sym w:font="Wingdings 2" w:char="F099"/>
            </w:r>
          </w:p>
        </w:tc>
      </w:tr>
      <w:tr w:rsidR="00AA65F0" w:rsidRPr="004E0617" w14:paraId="38CF9F3C" w14:textId="77777777" w:rsidTr="002D76C1">
        <w:tc>
          <w:tcPr>
            <w:tcW w:w="4002" w:type="dxa"/>
          </w:tcPr>
          <w:p w14:paraId="413DD057" w14:textId="77777777" w:rsidR="00AA65F0" w:rsidRPr="004E0617" w:rsidRDefault="00AA65F0" w:rsidP="00AA65F0">
            <w:pPr>
              <w:pStyle w:val="tablebody"/>
            </w:pPr>
            <w:r w:rsidRPr="004E0617">
              <w:t>MAXU16</w:t>
            </w:r>
            <w:r w:rsidRPr="004E0617">
              <w:rPr>
                <w:szCs w:val="21"/>
              </w:rPr>
              <w:tab/>
            </w:r>
            <w:r w:rsidRPr="004E0617">
              <w:t>D0, S0, S1</w:t>
            </w:r>
          </w:p>
        </w:tc>
        <w:tc>
          <w:tcPr>
            <w:tcW w:w="817" w:type="dxa"/>
          </w:tcPr>
          <w:p w14:paraId="7B6E66B4" w14:textId="77777777" w:rsidR="00AA65F0" w:rsidRPr="004E0617" w:rsidRDefault="00AA65F0" w:rsidP="00AA65F0">
            <w:pPr>
              <w:pStyle w:val="tablebody"/>
            </w:pPr>
            <w:r w:rsidRPr="004E0617">
              <w:sym w:font="Symbol" w:char="F0B4"/>
            </w:r>
          </w:p>
        </w:tc>
        <w:tc>
          <w:tcPr>
            <w:tcW w:w="794" w:type="dxa"/>
          </w:tcPr>
          <w:p w14:paraId="55670412" w14:textId="77777777" w:rsidR="00AA65F0" w:rsidRPr="004E0617" w:rsidRDefault="00AA65F0" w:rsidP="00AA65F0">
            <w:pPr>
              <w:pStyle w:val="tablebody"/>
            </w:pPr>
            <w:r w:rsidRPr="004E0617">
              <w:sym w:font="Symbol" w:char="F0B4"/>
            </w:r>
          </w:p>
        </w:tc>
        <w:tc>
          <w:tcPr>
            <w:tcW w:w="982" w:type="dxa"/>
          </w:tcPr>
          <w:p w14:paraId="6C1409F7" w14:textId="77777777" w:rsidR="00AA65F0" w:rsidRPr="004E0617" w:rsidRDefault="00AA65F0" w:rsidP="00AA65F0">
            <w:pPr>
              <w:pStyle w:val="tablebody"/>
            </w:pPr>
            <w:r w:rsidRPr="004E0617">
              <w:sym w:font="Symbol" w:char="F0B4"/>
            </w:r>
          </w:p>
        </w:tc>
        <w:tc>
          <w:tcPr>
            <w:tcW w:w="820" w:type="dxa"/>
          </w:tcPr>
          <w:p w14:paraId="57CF4A5B" w14:textId="77777777" w:rsidR="00AA65F0" w:rsidRPr="004E0617" w:rsidRDefault="00AA65F0" w:rsidP="00AA65F0">
            <w:pPr>
              <w:pStyle w:val="tablebody"/>
            </w:pPr>
            <w:r w:rsidRPr="004E0617">
              <w:sym w:font="Symbol" w:char="F0B4"/>
            </w:r>
          </w:p>
        </w:tc>
        <w:tc>
          <w:tcPr>
            <w:tcW w:w="841" w:type="dxa"/>
          </w:tcPr>
          <w:p w14:paraId="46646830" w14:textId="77777777" w:rsidR="00AA65F0" w:rsidRPr="004E0617" w:rsidRDefault="00AA65F0" w:rsidP="00AA65F0">
            <w:pPr>
              <w:pStyle w:val="tablebody"/>
            </w:pPr>
            <w:r w:rsidRPr="004E0617">
              <w:sym w:font="Symbol" w:char="F0B4"/>
            </w:r>
          </w:p>
        </w:tc>
        <w:tc>
          <w:tcPr>
            <w:tcW w:w="789" w:type="dxa"/>
          </w:tcPr>
          <w:p w14:paraId="14FDDF31" w14:textId="77777777" w:rsidR="00AA65F0" w:rsidRPr="004E0617" w:rsidRDefault="00AA65F0" w:rsidP="00AA65F0">
            <w:pPr>
              <w:pStyle w:val="tablebody"/>
            </w:pPr>
            <w:r w:rsidRPr="004E0617">
              <w:sym w:font="Symbol" w:char="F0B4"/>
            </w:r>
          </w:p>
        </w:tc>
        <w:tc>
          <w:tcPr>
            <w:tcW w:w="697" w:type="dxa"/>
          </w:tcPr>
          <w:p w14:paraId="6A6827E6" w14:textId="77777777" w:rsidR="00AA65F0" w:rsidRPr="004E0617" w:rsidRDefault="00AA65F0" w:rsidP="00AA65F0">
            <w:pPr>
              <w:pStyle w:val="tablebody"/>
            </w:pPr>
            <w:r w:rsidRPr="004E0617">
              <w:sym w:font="Wingdings 2" w:char="F099"/>
            </w:r>
          </w:p>
        </w:tc>
      </w:tr>
      <w:tr w:rsidR="00AA65F0" w:rsidRPr="004E0617" w14:paraId="60A252ED" w14:textId="77777777" w:rsidTr="002D76C1">
        <w:tc>
          <w:tcPr>
            <w:tcW w:w="4002" w:type="dxa"/>
          </w:tcPr>
          <w:p w14:paraId="101CA43B" w14:textId="77777777" w:rsidR="00AA65F0" w:rsidRPr="004E0617" w:rsidRDefault="00AA65F0" w:rsidP="00AA65F0">
            <w:pPr>
              <w:pStyle w:val="tablebody"/>
            </w:pPr>
            <w:r w:rsidRPr="004E0617">
              <w:t>MIN</w:t>
            </w:r>
            <w:r w:rsidRPr="004E0617">
              <w:rPr>
                <w:szCs w:val="21"/>
              </w:rPr>
              <w:tab/>
            </w:r>
            <w:r w:rsidRPr="004E0617">
              <w:rPr>
                <w:szCs w:val="21"/>
              </w:rPr>
              <w:tab/>
            </w:r>
            <w:r w:rsidRPr="004E0617">
              <w:t>D0, S0, S1</w:t>
            </w:r>
          </w:p>
        </w:tc>
        <w:tc>
          <w:tcPr>
            <w:tcW w:w="817" w:type="dxa"/>
          </w:tcPr>
          <w:p w14:paraId="35D52055" w14:textId="77777777" w:rsidR="00AA65F0" w:rsidRPr="004E0617" w:rsidRDefault="00AA65F0" w:rsidP="00AA65F0">
            <w:pPr>
              <w:pStyle w:val="tablebody"/>
            </w:pPr>
            <w:r w:rsidRPr="004E0617">
              <w:sym w:font="Wingdings 2" w:char="F099"/>
            </w:r>
          </w:p>
        </w:tc>
        <w:tc>
          <w:tcPr>
            <w:tcW w:w="794" w:type="dxa"/>
          </w:tcPr>
          <w:p w14:paraId="4C463FDC" w14:textId="77777777" w:rsidR="00AA65F0" w:rsidRPr="004E0617" w:rsidRDefault="00AA65F0" w:rsidP="00AA65F0">
            <w:pPr>
              <w:pStyle w:val="tablebody"/>
            </w:pPr>
            <w:r w:rsidRPr="004E0617">
              <w:sym w:font="Wingdings 2" w:char="F099"/>
            </w:r>
          </w:p>
        </w:tc>
        <w:tc>
          <w:tcPr>
            <w:tcW w:w="982" w:type="dxa"/>
          </w:tcPr>
          <w:p w14:paraId="3E0CB2BD" w14:textId="77777777" w:rsidR="00AA65F0" w:rsidRPr="004E0617" w:rsidRDefault="00AA65F0" w:rsidP="00AA65F0">
            <w:pPr>
              <w:pStyle w:val="tablebody"/>
            </w:pPr>
            <w:r w:rsidRPr="004E0617">
              <w:sym w:font="Wingdings 2" w:char="F099"/>
            </w:r>
          </w:p>
        </w:tc>
        <w:tc>
          <w:tcPr>
            <w:tcW w:w="820" w:type="dxa"/>
          </w:tcPr>
          <w:p w14:paraId="0831D202" w14:textId="77777777" w:rsidR="00AA65F0" w:rsidRPr="004E0617" w:rsidRDefault="00AA65F0" w:rsidP="00AA65F0">
            <w:pPr>
              <w:pStyle w:val="tablebody"/>
            </w:pPr>
            <w:r w:rsidRPr="004E0617">
              <w:sym w:font="Symbol" w:char="F0B4"/>
            </w:r>
          </w:p>
        </w:tc>
        <w:tc>
          <w:tcPr>
            <w:tcW w:w="841" w:type="dxa"/>
          </w:tcPr>
          <w:p w14:paraId="7A5245EE" w14:textId="77777777" w:rsidR="00AA65F0" w:rsidRPr="004E0617" w:rsidRDefault="00AA65F0" w:rsidP="00AA65F0">
            <w:pPr>
              <w:pStyle w:val="tablebody"/>
            </w:pPr>
            <w:r w:rsidRPr="004E0617">
              <w:sym w:font="Symbol" w:char="F0B4"/>
            </w:r>
          </w:p>
        </w:tc>
        <w:tc>
          <w:tcPr>
            <w:tcW w:w="789" w:type="dxa"/>
          </w:tcPr>
          <w:p w14:paraId="4151A5EF" w14:textId="77777777" w:rsidR="00AA65F0" w:rsidRPr="004E0617" w:rsidRDefault="00AA65F0" w:rsidP="00AA65F0">
            <w:pPr>
              <w:pStyle w:val="tablebody"/>
            </w:pPr>
            <w:r w:rsidRPr="004E0617">
              <w:sym w:font="Symbol" w:char="F0B4"/>
            </w:r>
          </w:p>
        </w:tc>
        <w:tc>
          <w:tcPr>
            <w:tcW w:w="697" w:type="dxa"/>
          </w:tcPr>
          <w:p w14:paraId="7457A002" w14:textId="77777777" w:rsidR="00AA65F0" w:rsidRPr="004E0617" w:rsidRDefault="00AA65F0" w:rsidP="00AA65F0">
            <w:pPr>
              <w:pStyle w:val="tablebody"/>
            </w:pPr>
            <w:r w:rsidRPr="004E0617">
              <w:sym w:font="Symbol" w:char="F0B4"/>
            </w:r>
          </w:p>
        </w:tc>
      </w:tr>
      <w:tr w:rsidR="00AA65F0" w:rsidRPr="004E0617" w14:paraId="6E765F92" w14:textId="77777777" w:rsidTr="002D76C1">
        <w:tc>
          <w:tcPr>
            <w:tcW w:w="4002" w:type="dxa"/>
          </w:tcPr>
          <w:p w14:paraId="4E544502" w14:textId="77777777" w:rsidR="00AA65F0" w:rsidRPr="004E0617" w:rsidRDefault="00AA65F0" w:rsidP="00AA65F0">
            <w:pPr>
              <w:pStyle w:val="tablebody"/>
            </w:pPr>
            <w:r w:rsidRPr="004E0617">
              <w:t>MINS</w:t>
            </w:r>
            <w:r w:rsidRPr="004E0617">
              <w:rPr>
                <w:szCs w:val="21"/>
              </w:rPr>
              <w:tab/>
            </w:r>
            <w:r w:rsidRPr="004E0617">
              <w:rPr>
                <w:szCs w:val="21"/>
              </w:rPr>
              <w:tab/>
            </w:r>
            <w:r w:rsidRPr="004E0617">
              <w:t>D0, S0, S1</w:t>
            </w:r>
          </w:p>
        </w:tc>
        <w:tc>
          <w:tcPr>
            <w:tcW w:w="817" w:type="dxa"/>
          </w:tcPr>
          <w:p w14:paraId="11E841AF" w14:textId="77777777" w:rsidR="00AA65F0" w:rsidRPr="004E0617" w:rsidRDefault="00AA65F0" w:rsidP="00AA65F0">
            <w:pPr>
              <w:pStyle w:val="tablebody"/>
            </w:pPr>
            <w:r w:rsidRPr="004E0617">
              <w:sym w:font="Symbol" w:char="F0B4"/>
            </w:r>
          </w:p>
        </w:tc>
        <w:tc>
          <w:tcPr>
            <w:tcW w:w="794" w:type="dxa"/>
          </w:tcPr>
          <w:p w14:paraId="162C95E4" w14:textId="77777777" w:rsidR="00AA65F0" w:rsidRPr="004E0617" w:rsidRDefault="00AA65F0" w:rsidP="00AA65F0">
            <w:pPr>
              <w:pStyle w:val="tablebody"/>
            </w:pPr>
            <w:r w:rsidRPr="004E0617">
              <w:sym w:font="Symbol" w:char="F0B4"/>
            </w:r>
          </w:p>
        </w:tc>
        <w:tc>
          <w:tcPr>
            <w:tcW w:w="982" w:type="dxa"/>
          </w:tcPr>
          <w:p w14:paraId="477F11F6" w14:textId="77777777" w:rsidR="00AA65F0" w:rsidRPr="004E0617" w:rsidRDefault="00AA65F0" w:rsidP="00AA65F0">
            <w:pPr>
              <w:pStyle w:val="tablebody"/>
            </w:pPr>
            <w:r w:rsidRPr="004E0617">
              <w:sym w:font="Symbol" w:char="F0B4"/>
            </w:r>
          </w:p>
        </w:tc>
        <w:tc>
          <w:tcPr>
            <w:tcW w:w="820" w:type="dxa"/>
          </w:tcPr>
          <w:p w14:paraId="70E0E4CE" w14:textId="77777777" w:rsidR="00AA65F0" w:rsidRPr="004E0617" w:rsidRDefault="00AA65F0" w:rsidP="00AA65F0">
            <w:pPr>
              <w:pStyle w:val="tablebody"/>
            </w:pPr>
            <w:r w:rsidRPr="004E0617">
              <w:sym w:font="Wingdings 2" w:char="F099"/>
            </w:r>
          </w:p>
        </w:tc>
        <w:tc>
          <w:tcPr>
            <w:tcW w:w="841" w:type="dxa"/>
          </w:tcPr>
          <w:p w14:paraId="7EB695E3" w14:textId="77777777" w:rsidR="00AA65F0" w:rsidRPr="004E0617" w:rsidRDefault="00AA65F0" w:rsidP="00AA65F0">
            <w:pPr>
              <w:pStyle w:val="tablebody"/>
            </w:pPr>
            <w:r w:rsidRPr="004E0617">
              <w:sym w:font="Wingdings 2" w:char="F099"/>
            </w:r>
          </w:p>
        </w:tc>
        <w:tc>
          <w:tcPr>
            <w:tcW w:w="789" w:type="dxa"/>
          </w:tcPr>
          <w:p w14:paraId="3DA12AC3" w14:textId="77777777" w:rsidR="00AA65F0" w:rsidRPr="004E0617" w:rsidRDefault="00AA65F0" w:rsidP="00AA65F0">
            <w:pPr>
              <w:pStyle w:val="tablebody"/>
            </w:pPr>
            <w:r w:rsidRPr="004E0617">
              <w:sym w:font="Wingdings 2" w:char="F099"/>
            </w:r>
          </w:p>
        </w:tc>
        <w:tc>
          <w:tcPr>
            <w:tcW w:w="697" w:type="dxa"/>
          </w:tcPr>
          <w:p w14:paraId="6AF25A12" w14:textId="77777777" w:rsidR="00AA65F0" w:rsidRPr="004E0617" w:rsidRDefault="00AA65F0" w:rsidP="00AA65F0">
            <w:pPr>
              <w:pStyle w:val="tablebody"/>
            </w:pPr>
            <w:r w:rsidRPr="004E0617">
              <w:sym w:font="Wingdings 2" w:char="F099"/>
            </w:r>
          </w:p>
        </w:tc>
      </w:tr>
      <w:tr w:rsidR="00AA65F0" w:rsidRPr="004E0617" w14:paraId="6BF3B12A" w14:textId="77777777" w:rsidTr="002D76C1">
        <w:tc>
          <w:tcPr>
            <w:tcW w:w="4002" w:type="dxa"/>
          </w:tcPr>
          <w:p w14:paraId="4E3D47C5" w14:textId="77777777" w:rsidR="00AA65F0" w:rsidRPr="004E0617" w:rsidRDefault="00AA65F0" w:rsidP="00AA65F0">
            <w:pPr>
              <w:pStyle w:val="tablebody"/>
            </w:pPr>
            <w:r w:rsidRPr="004E0617">
              <w:t>MINS8</w:t>
            </w:r>
            <w:r w:rsidRPr="004E0617">
              <w:rPr>
                <w:szCs w:val="21"/>
              </w:rPr>
              <w:tab/>
            </w:r>
            <w:r w:rsidRPr="004E0617">
              <w:rPr>
                <w:szCs w:val="21"/>
              </w:rPr>
              <w:tab/>
            </w:r>
            <w:r w:rsidRPr="004E0617">
              <w:t>D0, S0, S1</w:t>
            </w:r>
          </w:p>
        </w:tc>
        <w:tc>
          <w:tcPr>
            <w:tcW w:w="817" w:type="dxa"/>
          </w:tcPr>
          <w:p w14:paraId="1FF7216B" w14:textId="77777777" w:rsidR="00AA65F0" w:rsidRPr="004E0617" w:rsidRDefault="00AA65F0" w:rsidP="00AA65F0">
            <w:pPr>
              <w:pStyle w:val="tablebody"/>
            </w:pPr>
            <w:r w:rsidRPr="004E0617">
              <w:sym w:font="Symbol" w:char="F0B4"/>
            </w:r>
          </w:p>
        </w:tc>
        <w:tc>
          <w:tcPr>
            <w:tcW w:w="794" w:type="dxa"/>
          </w:tcPr>
          <w:p w14:paraId="66C9B8F8" w14:textId="77777777" w:rsidR="00AA65F0" w:rsidRPr="004E0617" w:rsidRDefault="00AA65F0" w:rsidP="00AA65F0">
            <w:pPr>
              <w:pStyle w:val="tablebody"/>
            </w:pPr>
            <w:r w:rsidRPr="004E0617">
              <w:sym w:font="Symbol" w:char="F0B4"/>
            </w:r>
          </w:p>
        </w:tc>
        <w:tc>
          <w:tcPr>
            <w:tcW w:w="982" w:type="dxa"/>
          </w:tcPr>
          <w:p w14:paraId="63C9FDA6" w14:textId="77777777" w:rsidR="00AA65F0" w:rsidRPr="004E0617" w:rsidRDefault="00AA65F0" w:rsidP="00AA65F0">
            <w:pPr>
              <w:pStyle w:val="tablebody"/>
            </w:pPr>
            <w:r w:rsidRPr="004E0617">
              <w:sym w:font="Symbol" w:char="F0B4"/>
            </w:r>
          </w:p>
        </w:tc>
        <w:tc>
          <w:tcPr>
            <w:tcW w:w="820" w:type="dxa"/>
          </w:tcPr>
          <w:p w14:paraId="5714B74C" w14:textId="77777777" w:rsidR="00AA65F0" w:rsidRPr="004E0617" w:rsidRDefault="00AA65F0" w:rsidP="00AA65F0">
            <w:pPr>
              <w:pStyle w:val="tablebody"/>
            </w:pPr>
            <w:r w:rsidRPr="004E0617">
              <w:sym w:font="Symbol" w:char="F0B4"/>
            </w:r>
          </w:p>
        </w:tc>
        <w:tc>
          <w:tcPr>
            <w:tcW w:w="841" w:type="dxa"/>
          </w:tcPr>
          <w:p w14:paraId="50C8D153" w14:textId="77777777" w:rsidR="00AA65F0" w:rsidRPr="004E0617" w:rsidRDefault="00AA65F0" w:rsidP="00AA65F0">
            <w:pPr>
              <w:pStyle w:val="tablebody"/>
            </w:pPr>
            <w:r w:rsidRPr="004E0617">
              <w:sym w:font="Symbol" w:char="F0B4"/>
            </w:r>
          </w:p>
        </w:tc>
        <w:tc>
          <w:tcPr>
            <w:tcW w:w="789" w:type="dxa"/>
          </w:tcPr>
          <w:p w14:paraId="43133A83" w14:textId="77777777" w:rsidR="00AA65F0" w:rsidRPr="004E0617" w:rsidRDefault="00AA65F0" w:rsidP="00AA65F0">
            <w:pPr>
              <w:pStyle w:val="tablebody"/>
            </w:pPr>
            <w:r w:rsidRPr="004E0617">
              <w:sym w:font="Symbol" w:char="F0B4"/>
            </w:r>
          </w:p>
        </w:tc>
        <w:tc>
          <w:tcPr>
            <w:tcW w:w="697" w:type="dxa"/>
          </w:tcPr>
          <w:p w14:paraId="53B899DE" w14:textId="77777777" w:rsidR="00AA65F0" w:rsidRPr="004E0617" w:rsidRDefault="00AA65F0" w:rsidP="00AA65F0">
            <w:pPr>
              <w:pStyle w:val="tablebody"/>
            </w:pPr>
            <w:r w:rsidRPr="004E0617">
              <w:sym w:font="Wingdings 2" w:char="F099"/>
            </w:r>
          </w:p>
        </w:tc>
      </w:tr>
      <w:tr w:rsidR="00AA65F0" w:rsidRPr="004E0617" w14:paraId="2E54DB0D" w14:textId="77777777" w:rsidTr="002D76C1">
        <w:tc>
          <w:tcPr>
            <w:tcW w:w="4002" w:type="dxa"/>
          </w:tcPr>
          <w:p w14:paraId="7EE07816" w14:textId="77777777" w:rsidR="00AA65F0" w:rsidRPr="004E0617" w:rsidRDefault="00AA65F0" w:rsidP="00AA65F0">
            <w:pPr>
              <w:pStyle w:val="tablebody"/>
            </w:pPr>
            <w:r w:rsidRPr="004E0617">
              <w:t>MINS16</w:t>
            </w:r>
            <w:r w:rsidRPr="004E0617">
              <w:rPr>
                <w:szCs w:val="21"/>
              </w:rPr>
              <w:tab/>
            </w:r>
            <w:r w:rsidRPr="004E0617">
              <w:t>D0, S0, S1</w:t>
            </w:r>
          </w:p>
        </w:tc>
        <w:tc>
          <w:tcPr>
            <w:tcW w:w="817" w:type="dxa"/>
          </w:tcPr>
          <w:p w14:paraId="046BF07D" w14:textId="77777777" w:rsidR="00AA65F0" w:rsidRPr="004E0617" w:rsidRDefault="00AA65F0" w:rsidP="00AA65F0">
            <w:pPr>
              <w:pStyle w:val="tablebody"/>
            </w:pPr>
            <w:r w:rsidRPr="004E0617">
              <w:sym w:font="Symbol" w:char="F0B4"/>
            </w:r>
          </w:p>
        </w:tc>
        <w:tc>
          <w:tcPr>
            <w:tcW w:w="794" w:type="dxa"/>
          </w:tcPr>
          <w:p w14:paraId="3BF58EB4" w14:textId="77777777" w:rsidR="00AA65F0" w:rsidRPr="004E0617" w:rsidRDefault="00AA65F0" w:rsidP="00AA65F0">
            <w:pPr>
              <w:pStyle w:val="tablebody"/>
            </w:pPr>
            <w:r w:rsidRPr="004E0617">
              <w:sym w:font="Symbol" w:char="F0B4"/>
            </w:r>
          </w:p>
        </w:tc>
        <w:tc>
          <w:tcPr>
            <w:tcW w:w="982" w:type="dxa"/>
          </w:tcPr>
          <w:p w14:paraId="56705812" w14:textId="77777777" w:rsidR="00AA65F0" w:rsidRPr="004E0617" w:rsidRDefault="00AA65F0" w:rsidP="00AA65F0">
            <w:pPr>
              <w:pStyle w:val="tablebody"/>
            </w:pPr>
            <w:r w:rsidRPr="004E0617">
              <w:sym w:font="Symbol" w:char="F0B4"/>
            </w:r>
          </w:p>
        </w:tc>
        <w:tc>
          <w:tcPr>
            <w:tcW w:w="820" w:type="dxa"/>
          </w:tcPr>
          <w:p w14:paraId="2EEF8BB9" w14:textId="77777777" w:rsidR="00AA65F0" w:rsidRPr="004E0617" w:rsidRDefault="00AA65F0" w:rsidP="00AA65F0">
            <w:pPr>
              <w:pStyle w:val="tablebody"/>
            </w:pPr>
            <w:r w:rsidRPr="004E0617">
              <w:sym w:font="Symbol" w:char="F0B4"/>
            </w:r>
          </w:p>
        </w:tc>
        <w:tc>
          <w:tcPr>
            <w:tcW w:w="841" w:type="dxa"/>
          </w:tcPr>
          <w:p w14:paraId="36D0023D" w14:textId="77777777" w:rsidR="00AA65F0" w:rsidRPr="004E0617" w:rsidRDefault="00AA65F0" w:rsidP="00AA65F0">
            <w:pPr>
              <w:pStyle w:val="tablebody"/>
            </w:pPr>
            <w:r w:rsidRPr="004E0617">
              <w:sym w:font="Symbol" w:char="F0B4"/>
            </w:r>
          </w:p>
        </w:tc>
        <w:tc>
          <w:tcPr>
            <w:tcW w:w="789" w:type="dxa"/>
          </w:tcPr>
          <w:p w14:paraId="64F2A351" w14:textId="77777777" w:rsidR="00AA65F0" w:rsidRPr="004E0617" w:rsidRDefault="00AA65F0" w:rsidP="00AA65F0">
            <w:pPr>
              <w:pStyle w:val="tablebody"/>
            </w:pPr>
            <w:r w:rsidRPr="004E0617">
              <w:sym w:font="Symbol" w:char="F0B4"/>
            </w:r>
          </w:p>
        </w:tc>
        <w:tc>
          <w:tcPr>
            <w:tcW w:w="697" w:type="dxa"/>
          </w:tcPr>
          <w:p w14:paraId="4B704D5E" w14:textId="77777777" w:rsidR="00AA65F0" w:rsidRPr="004E0617" w:rsidRDefault="00AA65F0" w:rsidP="00AA65F0">
            <w:pPr>
              <w:pStyle w:val="tablebody"/>
            </w:pPr>
            <w:r w:rsidRPr="004E0617">
              <w:sym w:font="Wingdings 2" w:char="F099"/>
            </w:r>
          </w:p>
        </w:tc>
      </w:tr>
      <w:tr w:rsidR="00AA65F0" w:rsidRPr="004E0617" w14:paraId="3FD6BFC9" w14:textId="77777777" w:rsidTr="002D76C1">
        <w:tc>
          <w:tcPr>
            <w:tcW w:w="4002" w:type="dxa"/>
          </w:tcPr>
          <w:p w14:paraId="08645BA4" w14:textId="77777777" w:rsidR="00AA65F0" w:rsidRPr="004E0617" w:rsidRDefault="00AA65F0" w:rsidP="00AA65F0">
            <w:pPr>
              <w:pStyle w:val="tablebody"/>
            </w:pPr>
            <w:r w:rsidRPr="004E0617">
              <w:t>MINSU</w:t>
            </w:r>
            <w:r w:rsidRPr="004E0617">
              <w:rPr>
                <w:szCs w:val="21"/>
              </w:rPr>
              <w:tab/>
            </w:r>
            <w:r w:rsidRPr="004E0617">
              <w:rPr>
                <w:szCs w:val="21"/>
              </w:rPr>
              <w:tab/>
            </w:r>
            <w:r w:rsidRPr="004E0617">
              <w:t>D0, S0, IMM</w:t>
            </w:r>
          </w:p>
        </w:tc>
        <w:tc>
          <w:tcPr>
            <w:tcW w:w="817" w:type="dxa"/>
          </w:tcPr>
          <w:p w14:paraId="0D1C54DC" w14:textId="77777777" w:rsidR="00AA65F0" w:rsidRPr="004E0617" w:rsidRDefault="00AA65F0" w:rsidP="00AA65F0">
            <w:pPr>
              <w:pStyle w:val="tablebody"/>
            </w:pPr>
            <w:r w:rsidRPr="004E0617">
              <w:sym w:font="Symbol" w:char="F0B4"/>
            </w:r>
          </w:p>
        </w:tc>
        <w:tc>
          <w:tcPr>
            <w:tcW w:w="794" w:type="dxa"/>
          </w:tcPr>
          <w:p w14:paraId="12F02AD4" w14:textId="77777777" w:rsidR="00AA65F0" w:rsidRPr="004E0617" w:rsidRDefault="00AA65F0" w:rsidP="00AA65F0">
            <w:pPr>
              <w:pStyle w:val="tablebody"/>
            </w:pPr>
            <w:r w:rsidRPr="004E0617">
              <w:sym w:font="Symbol" w:char="F0B4"/>
            </w:r>
          </w:p>
        </w:tc>
        <w:tc>
          <w:tcPr>
            <w:tcW w:w="982" w:type="dxa"/>
          </w:tcPr>
          <w:p w14:paraId="22A7D59E" w14:textId="77777777" w:rsidR="00AA65F0" w:rsidRPr="004E0617" w:rsidRDefault="00AA65F0" w:rsidP="00AA65F0">
            <w:pPr>
              <w:pStyle w:val="tablebody"/>
            </w:pPr>
            <w:r w:rsidRPr="004E0617">
              <w:sym w:font="Symbol" w:char="F0B4"/>
            </w:r>
          </w:p>
        </w:tc>
        <w:tc>
          <w:tcPr>
            <w:tcW w:w="820" w:type="dxa"/>
          </w:tcPr>
          <w:p w14:paraId="1BBAD6A2" w14:textId="77777777" w:rsidR="00AA65F0" w:rsidRPr="004E0617" w:rsidRDefault="00AA65F0" w:rsidP="00AA65F0">
            <w:pPr>
              <w:pStyle w:val="tablebody"/>
            </w:pPr>
            <w:r w:rsidRPr="004E0617">
              <w:sym w:font="Wingdings 2" w:char="F098"/>
            </w:r>
          </w:p>
        </w:tc>
        <w:tc>
          <w:tcPr>
            <w:tcW w:w="841" w:type="dxa"/>
          </w:tcPr>
          <w:p w14:paraId="69C8BC39" w14:textId="77777777" w:rsidR="00AA65F0" w:rsidRPr="004E0617" w:rsidRDefault="00AA65F0" w:rsidP="00AA65F0">
            <w:pPr>
              <w:pStyle w:val="tablebody"/>
            </w:pPr>
            <w:r w:rsidRPr="004E0617">
              <w:sym w:font="Wingdings 2" w:char="F098"/>
            </w:r>
          </w:p>
        </w:tc>
        <w:tc>
          <w:tcPr>
            <w:tcW w:w="789" w:type="dxa"/>
          </w:tcPr>
          <w:p w14:paraId="54E9B976" w14:textId="77777777" w:rsidR="00AA65F0" w:rsidRPr="004E0617" w:rsidRDefault="00AA65F0" w:rsidP="00AA65F0">
            <w:pPr>
              <w:pStyle w:val="tablebody"/>
            </w:pPr>
            <w:r w:rsidRPr="004E0617">
              <w:sym w:font="Wingdings 2" w:char="F098"/>
            </w:r>
          </w:p>
        </w:tc>
        <w:tc>
          <w:tcPr>
            <w:tcW w:w="697" w:type="dxa"/>
          </w:tcPr>
          <w:p w14:paraId="257CCD25" w14:textId="77777777" w:rsidR="00AA65F0" w:rsidRPr="004E0617" w:rsidRDefault="00AA65F0" w:rsidP="00AA65F0">
            <w:pPr>
              <w:pStyle w:val="tablebody"/>
            </w:pPr>
            <w:r w:rsidRPr="004E0617">
              <w:sym w:font="Wingdings 2" w:char="F098"/>
            </w:r>
          </w:p>
        </w:tc>
      </w:tr>
      <w:tr w:rsidR="00AA65F0" w:rsidRPr="004E0617" w14:paraId="36A98857" w14:textId="77777777" w:rsidTr="002D76C1">
        <w:tc>
          <w:tcPr>
            <w:tcW w:w="4002" w:type="dxa"/>
          </w:tcPr>
          <w:p w14:paraId="2C885677" w14:textId="77777777" w:rsidR="00AA65F0" w:rsidRPr="004E0617" w:rsidRDefault="00AA65F0" w:rsidP="00AA65F0">
            <w:pPr>
              <w:pStyle w:val="tablebody"/>
            </w:pPr>
            <w:r w:rsidRPr="004E0617">
              <w:t>MINSU</w:t>
            </w:r>
            <w:r w:rsidRPr="004E0617">
              <w:rPr>
                <w:szCs w:val="21"/>
              </w:rPr>
              <w:tab/>
            </w:r>
            <w:r w:rsidRPr="004E0617">
              <w:rPr>
                <w:szCs w:val="21"/>
              </w:rPr>
              <w:tab/>
            </w:r>
            <w:r w:rsidRPr="004E0617">
              <w:t>D0, S0, LABEL</w:t>
            </w:r>
          </w:p>
        </w:tc>
        <w:tc>
          <w:tcPr>
            <w:tcW w:w="817" w:type="dxa"/>
          </w:tcPr>
          <w:p w14:paraId="0569E1E9" w14:textId="77777777" w:rsidR="00AA65F0" w:rsidRPr="004E0617" w:rsidRDefault="00AA65F0" w:rsidP="00AA65F0">
            <w:pPr>
              <w:pStyle w:val="tablebody"/>
            </w:pPr>
            <w:r w:rsidRPr="004E0617">
              <w:sym w:font="Symbol" w:char="F0B4"/>
            </w:r>
          </w:p>
        </w:tc>
        <w:tc>
          <w:tcPr>
            <w:tcW w:w="794" w:type="dxa"/>
          </w:tcPr>
          <w:p w14:paraId="4A0C507B" w14:textId="77777777" w:rsidR="00AA65F0" w:rsidRPr="004E0617" w:rsidRDefault="00AA65F0" w:rsidP="00AA65F0">
            <w:pPr>
              <w:pStyle w:val="tablebody"/>
            </w:pPr>
            <w:r w:rsidRPr="004E0617">
              <w:sym w:font="Symbol" w:char="F0B4"/>
            </w:r>
          </w:p>
        </w:tc>
        <w:tc>
          <w:tcPr>
            <w:tcW w:w="982" w:type="dxa"/>
          </w:tcPr>
          <w:p w14:paraId="5578584C" w14:textId="77777777" w:rsidR="00AA65F0" w:rsidRPr="004E0617" w:rsidRDefault="00AA65F0" w:rsidP="00AA65F0">
            <w:pPr>
              <w:pStyle w:val="tablebody"/>
            </w:pPr>
            <w:r w:rsidRPr="004E0617">
              <w:sym w:font="Symbol" w:char="F0B4"/>
            </w:r>
          </w:p>
        </w:tc>
        <w:tc>
          <w:tcPr>
            <w:tcW w:w="820" w:type="dxa"/>
          </w:tcPr>
          <w:p w14:paraId="04E03EBE" w14:textId="77777777" w:rsidR="00AA65F0" w:rsidRPr="004E0617" w:rsidRDefault="00AA65F0" w:rsidP="00AA65F0">
            <w:pPr>
              <w:pStyle w:val="tablebody"/>
            </w:pPr>
            <w:r w:rsidRPr="004E0617">
              <w:sym w:font="Wingdings 2" w:char="F098"/>
            </w:r>
          </w:p>
        </w:tc>
        <w:tc>
          <w:tcPr>
            <w:tcW w:w="841" w:type="dxa"/>
          </w:tcPr>
          <w:p w14:paraId="29D3BE6A" w14:textId="77777777" w:rsidR="00AA65F0" w:rsidRPr="004E0617" w:rsidRDefault="00AA65F0" w:rsidP="00AA65F0">
            <w:pPr>
              <w:pStyle w:val="tablebody"/>
            </w:pPr>
            <w:r w:rsidRPr="004E0617">
              <w:sym w:font="Wingdings 2" w:char="F098"/>
            </w:r>
          </w:p>
        </w:tc>
        <w:tc>
          <w:tcPr>
            <w:tcW w:w="789" w:type="dxa"/>
          </w:tcPr>
          <w:p w14:paraId="3B3CB59C" w14:textId="77777777" w:rsidR="00AA65F0" w:rsidRPr="004E0617" w:rsidRDefault="00AA65F0" w:rsidP="00AA65F0">
            <w:pPr>
              <w:pStyle w:val="tablebody"/>
            </w:pPr>
            <w:r w:rsidRPr="004E0617">
              <w:sym w:font="Wingdings 2" w:char="F098"/>
            </w:r>
          </w:p>
        </w:tc>
        <w:tc>
          <w:tcPr>
            <w:tcW w:w="697" w:type="dxa"/>
          </w:tcPr>
          <w:p w14:paraId="230FF7FE" w14:textId="77777777" w:rsidR="00AA65F0" w:rsidRPr="004E0617" w:rsidRDefault="00AA65F0" w:rsidP="00AA65F0">
            <w:pPr>
              <w:pStyle w:val="tablebody"/>
            </w:pPr>
            <w:r w:rsidRPr="004E0617">
              <w:sym w:font="Wingdings 2" w:char="F098"/>
            </w:r>
          </w:p>
        </w:tc>
      </w:tr>
      <w:tr w:rsidR="00AA65F0" w:rsidRPr="004E0617" w14:paraId="3C369CDA" w14:textId="77777777" w:rsidTr="002D76C1">
        <w:tc>
          <w:tcPr>
            <w:tcW w:w="4002" w:type="dxa"/>
          </w:tcPr>
          <w:p w14:paraId="20E04CDF" w14:textId="77777777" w:rsidR="00AA65F0" w:rsidRPr="004E0617" w:rsidRDefault="00AA65F0" w:rsidP="00AA65F0">
            <w:pPr>
              <w:pStyle w:val="tablebody"/>
            </w:pPr>
            <w:r w:rsidRPr="004E0617">
              <w:t>MINU</w:t>
            </w:r>
            <w:r w:rsidRPr="004E0617">
              <w:rPr>
                <w:szCs w:val="21"/>
              </w:rPr>
              <w:tab/>
            </w:r>
            <w:r w:rsidRPr="004E0617">
              <w:rPr>
                <w:szCs w:val="21"/>
              </w:rPr>
              <w:tab/>
            </w:r>
            <w:r w:rsidRPr="004E0617">
              <w:t>D0, S0, IMM</w:t>
            </w:r>
          </w:p>
        </w:tc>
        <w:tc>
          <w:tcPr>
            <w:tcW w:w="817" w:type="dxa"/>
          </w:tcPr>
          <w:p w14:paraId="57F1C3A1" w14:textId="77777777" w:rsidR="00AA65F0" w:rsidRPr="004E0617" w:rsidRDefault="00AA65F0" w:rsidP="00AA65F0">
            <w:pPr>
              <w:pStyle w:val="tablebody"/>
            </w:pPr>
            <w:r w:rsidRPr="004E0617">
              <w:sym w:font="Wingdings 2" w:char="F098"/>
            </w:r>
          </w:p>
        </w:tc>
        <w:tc>
          <w:tcPr>
            <w:tcW w:w="794" w:type="dxa"/>
          </w:tcPr>
          <w:p w14:paraId="70EACF4D" w14:textId="77777777" w:rsidR="00AA65F0" w:rsidRPr="004E0617" w:rsidRDefault="00AA65F0" w:rsidP="00AA65F0">
            <w:pPr>
              <w:pStyle w:val="tablebody"/>
            </w:pPr>
            <w:r w:rsidRPr="004E0617">
              <w:sym w:font="Wingdings 2" w:char="F098"/>
            </w:r>
          </w:p>
        </w:tc>
        <w:tc>
          <w:tcPr>
            <w:tcW w:w="982" w:type="dxa"/>
          </w:tcPr>
          <w:p w14:paraId="7B1FB8AD" w14:textId="77777777" w:rsidR="00AA65F0" w:rsidRPr="004E0617" w:rsidRDefault="00AA65F0" w:rsidP="00AA65F0">
            <w:pPr>
              <w:pStyle w:val="tablebody"/>
            </w:pPr>
            <w:r w:rsidRPr="004E0617">
              <w:sym w:font="Wingdings 2" w:char="F098"/>
            </w:r>
          </w:p>
        </w:tc>
        <w:tc>
          <w:tcPr>
            <w:tcW w:w="820" w:type="dxa"/>
          </w:tcPr>
          <w:p w14:paraId="0AFCC0DC" w14:textId="77777777" w:rsidR="00AA65F0" w:rsidRPr="004E0617" w:rsidRDefault="00AA65F0" w:rsidP="00AA65F0">
            <w:pPr>
              <w:pStyle w:val="tablebody"/>
            </w:pPr>
            <w:r w:rsidRPr="004E0617">
              <w:sym w:font="Symbol" w:char="F0B4"/>
            </w:r>
          </w:p>
        </w:tc>
        <w:tc>
          <w:tcPr>
            <w:tcW w:w="841" w:type="dxa"/>
          </w:tcPr>
          <w:p w14:paraId="1D7F5CB7" w14:textId="77777777" w:rsidR="00AA65F0" w:rsidRPr="004E0617" w:rsidRDefault="00AA65F0" w:rsidP="00AA65F0">
            <w:pPr>
              <w:pStyle w:val="tablebody"/>
            </w:pPr>
            <w:r w:rsidRPr="004E0617">
              <w:sym w:font="Symbol" w:char="F0B4"/>
            </w:r>
          </w:p>
        </w:tc>
        <w:tc>
          <w:tcPr>
            <w:tcW w:w="789" w:type="dxa"/>
          </w:tcPr>
          <w:p w14:paraId="3A149313" w14:textId="77777777" w:rsidR="00AA65F0" w:rsidRPr="004E0617" w:rsidRDefault="00AA65F0" w:rsidP="00AA65F0">
            <w:pPr>
              <w:pStyle w:val="tablebody"/>
            </w:pPr>
            <w:r w:rsidRPr="004E0617">
              <w:sym w:font="Symbol" w:char="F0B4"/>
            </w:r>
          </w:p>
        </w:tc>
        <w:tc>
          <w:tcPr>
            <w:tcW w:w="697" w:type="dxa"/>
          </w:tcPr>
          <w:p w14:paraId="425B1B64" w14:textId="77777777" w:rsidR="00AA65F0" w:rsidRPr="004E0617" w:rsidRDefault="00AA65F0" w:rsidP="00AA65F0">
            <w:pPr>
              <w:pStyle w:val="tablebody"/>
            </w:pPr>
            <w:r w:rsidRPr="004E0617">
              <w:sym w:font="Symbol" w:char="F0B4"/>
            </w:r>
          </w:p>
        </w:tc>
      </w:tr>
      <w:tr w:rsidR="00AA65F0" w:rsidRPr="004E0617" w14:paraId="06A9D9E8" w14:textId="77777777" w:rsidTr="002D76C1">
        <w:tc>
          <w:tcPr>
            <w:tcW w:w="4002" w:type="dxa"/>
          </w:tcPr>
          <w:p w14:paraId="162C22A7" w14:textId="77777777" w:rsidR="00AA65F0" w:rsidRPr="004E0617" w:rsidRDefault="00AA65F0" w:rsidP="00AA65F0">
            <w:pPr>
              <w:pStyle w:val="tablebody"/>
            </w:pPr>
            <w:r w:rsidRPr="004E0617">
              <w:t>MINU8</w:t>
            </w:r>
            <w:r w:rsidRPr="004E0617">
              <w:rPr>
                <w:szCs w:val="21"/>
              </w:rPr>
              <w:tab/>
            </w:r>
            <w:r w:rsidRPr="004E0617">
              <w:rPr>
                <w:szCs w:val="21"/>
              </w:rPr>
              <w:tab/>
            </w:r>
            <w:r w:rsidRPr="004E0617">
              <w:t>D0, S0, S1</w:t>
            </w:r>
          </w:p>
        </w:tc>
        <w:tc>
          <w:tcPr>
            <w:tcW w:w="817" w:type="dxa"/>
          </w:tcPr>
          <w:p w14:paraId="363A10C6" w14:textId="77777777" w:rsidR="00AA65F0" w:rsidRPr="004E0617" w:rsidRDefault="00AA65F0" w:rsidP="00AA65F0">
            <w:pPr>
              <w:pStyle w:val="tablebody"/>
            </w:pPr>
            <w:r w:rsidRPr="004E0617">
              <w:sym w:font="Symbol" w:char="F0B4"/>
            </w:r>
          </w:p>
        </w:tc>
        <w:tc>
          <w:tcPr>
            <w:tcW w:w="794" w:type="dxa"/>
          </w:tcPr>
          <w:p w14:paraId="6CA246EE" w14:textId="77777777" w:rsidR="00AA65F0" w:rsidRPr="004E0617" w:rsidRDefault="00AA65F0" w:rsidP="00AA65F0">
            <w:pPr>
              <w:pStyle w:val="tablebody"/>
            </w:pPr>
            <w:r w:rsidRPr="004E0617">
              <w:sym w:font="Symbol" w:char="F0B4"/>
            </w:r>
          </w:p>
        </w:tc>
        <w:tc>
          <w:tcPr>
            <w:tcW w:w="982" w:type="dxa"/>
          </w:tcPr>
          <w:p w14:paraId="288811D9" w14:textId="77777777" w:rsidR="00AA65F0" w:rsidRPr="004E0617" w:rsidRDefault="00AA65F0" w:rsidP="00AA65F0">
            <w:pPr>
              <w:pStyle w:val="tablebody"/>
            </w:pPr>
            <w:r w:rsidRPr="004E0617">
              <w:sym w:font="Symbol" w:char="F0B4"/>
            </w:r>
          </w:p>
        </w:tc>
        <w:tc>
          <w:tcPr>
            <w:tcW w:w="820" w:type="dxa"/>
          </w:tcPr>
          <w:p w14:paraId="07216F34" w14:textId="77777777" w:rsidR="00AA65F0" w:rsidRPr="004E0617" w:rsidRDefault="00AA65F0" w:rsidP="00AA65F0">
            <w:pPr>
              <w:pStyle w:val="tablebody"/>
            </w:pPr>
            <w:r w:rsidRPr="004E0617">
              <w:sym w:font="Symbol" w:char="F0B4"/>
            </w:r>
          </w:p>
        </w:tc>
        <w:tc>
          <w:tcPr>
            <w:tcW w:w="841" w:type="dxa"/>
          </w:tcPr>
          <w:p w14:paraId="28B3C84D" w14:textId="77777777" w:rsidR="00AA65F0" w:rsidRPr="004E0617" w:rsidRDefault="00AA65F0" w:rsidP="00AA65F0">
            <w:pPr>
              <w:pStyle w:val="tablebody"/>
            </w:pPr>
            <w:r w:rsidRPr="004E0617">
              <w:sym w:font="Symbol" w:char="F0B4"/>
            </w:r>
          </w:p>
        </w:tc>
        <w:tc>
          <w:tcPr>
            <w:tcW w:w="789" w:type="dxa"/>
          </w:tcPr>
          <w:p w14:paraId="14180479" w14:textId="77777777" w:rsidR="00AA65F0" w:rsidRPr="004E0617" w:rsidRDefault="00AA65F0" w:rsidP="00AA65F0">
            <w:pPr>
              <w:pStyle w:val="tablebody"/>
            </w:pPr>
            <w:r w:rsidRPr="004E0617">
              <w:sym w:font="Symbol" w:char="F0B4"/>
            </w:r>
          </w:p>
        </w:tc>
        <w:tc>
          <w:tcPr>
            <w:tcW w:w="697" w:type="dxa"/>
          </w:tcPr>
          <w:p w14:paraId="787048E8" w14:textId="77777777" w:rsidR="00AA65F0" w:rsidRPr="004E0617" w:rsidRDefault="00AA65F0" w:rsidP="00AA65F0">
            <w:pPr>
              <w:pStyle w:val="tablebody"/>
            </w:pPr>
            <w:r w:rsidRPr="004E0617">
              <w:sym w:font="Wingdings 2" w:char="F099"/>
            </w:r>
          </w:p>
        </w:tc>
      </w:tr>
      <w:tr w:rsidR="00AA65F0" w:rsidRPr="004E0617" w14:paraId="42D5F736" w14:textId="77777777" w:rsidTr="002D76C1">
        <w:tc>
          <w:tcPr>
            <w:tcW w:w="4002" w:type="dxa"/>
          </w:tcPr>
          <w:p w14:paraId="3D1942DE" w14:textId="77777777" w:rsidR="00AA65F0" w:rsidRPr="004E0617" w:rsidRDefault="00AA65F0" w:rsidP="00AA65F0">
            <w:pPr>
              <w:pStyle w:val="tablebody"/>
            </w:pPr>
            <w:r w:rsidRPr="004E0617">
              <w:t>MINU16</w:t>
            </w:r>
            <w:r w:rsidRPr="004E0617">
              <w:rPr>
                <w:szCs w:val="21"/>
              </w:rPr>
              <w:tab/>
            </w:r>
            <w:r w:rsidRPr="004E0617">
              <w:t>D0, S0, S1</w:t>
            </w:r>
          </w:p>
        </w:tc>
        <w:tc>
          <w:tcPr>
            <w:tcW w:w="817" w:type="dxa"/>
          </w:tcPr>
          <w:p w14:paraId="0D271139" w14:textId="77777777" w:rsidR="00AA65F0" w:rsidRPr="004E0617" w:rsidRDefault="00AA65F0" w:rsidP="00AA65F0">
            <w:pPr>
              <w:pStyle w:val="tablebody"/>
            </w:pPr>
            <w:r w:rsidRPr="004E0617">
              <w:sym w:font="Symbol" w:char="F0B4"/>
            </w:r>
          </w:p>
        </w:tc>
        <w:tc>
          <w:tcPr>
            <w:tcW w:w="794" w:type="dxa"/>
          </w:tcPr>
          <w:p w14:paraId="2ECC71A1" w14:textId="77777777" w:rsidR="00AA65F0" w:rsidRPr="004E0617" w:rsidRDefault="00AA65F0" w:rsidP="00AA65F0">
            <w:pPr>
              <w:pStyle w:val="tablebody"/>
            </w:pPr>
            <w:r w:rsidRPr="004E0617">
              <w:sym w:font="Symbol" w:char="F0B4"/>
            </w:r>
          </w:p>
        </w:tc>
        <w:tc>
          <w:tcPr>
            <w:tcW w:w="982" w:type="dxa"/>
          </w:tcPr>
          <w:p w14:paraId="742FF09F" w14:textId="77777777" w:rsidR="00AA65F0" w:rsidRPr="004E0617" w:rsidRDefault="00AA65F0" w:rsidP="00AA65F0">
            <w:pPr>
              <w:pStyle w:val="tablebody"/>
            </w:pPr>
            <w:r w:rsidRPr="004E0617">
              <w:sym w:font="Symbol" w:char="F0B4"/>
            </w:r>
          </w:p>
        </w:tc>
        <w:tc>
          <w:tcPr>
            <w:tcW w:w="820" w:type="dxa"/>
          </w:tcPr>
          <w:p w14:paraId="6E2EFA5F" w14:textId="77777777" w:rsidR="00AA65F0" w:rsidRPr="004E0617" w:rsidRDefault="00AA65F0" w:rsidP="00AA65F0">
            <w:pPr>
              <w:pStyle w:val="tablebody"/>
            </w:pPr>
            <w:r w:rsidRPr="004E0617">
              <w:sym w:font="Symbol" w:char="F0B4"/>
            </w:r>
          </w:p>
        </w:tc>
        <w:tc>
          <w:tcPr>
            <w:tcW w:w="841" w:type="dxa"/>
          </w:tcPr>
          <w:p w14:paraId="1B47FD09" w14:textId="77777777" w:rsidR="00AA65F0" w:rsidRPr="004E0617" w:rsidRDefault="00AA65F0" w:rsidP="00AA65F0">
            <w:pPr>
              <w:pStyle w:val="tablebody"/>
            </w:pPr>
            <w:r w:rsidRPr="004E0617">
              <w:sym w:font="Symbol" w:char="F0B4"/>
            </w:r>
          </w:p>
        </w:tc>
        <w:tc>
          <w:tcPr>
            <w:tcW w:w="789" w:type="dxa"/>
          </w:tcPr>
          <w:p w14:paraId="33C2F2C0" w14:textId="77777777" w:rsidR="00AA65F0" w:rsidRPr="004E0617" w:rsidRDefault="00AA65F0" w:rsidP="00AA65F0">
            <w:pPr>
              <w:pStyle w:val="tablebody"/>
            </w:pPr>
            <w:r w:rsidRPr="004E0617">
              <w:sym w:font="Symbol" w:char="F0B4"/>
            </w:r>
          </w:p>
        </w:tc>
        <w:tc>
          <w:tcPr>
            <w:tcW w:w="697" w:type="dxa"/>
          </w:tcPr>
          <w:p w14:paraId="58E7773B" w14:textId="77777777" w:rsidR="00AA65F0" w:rsidRPr="004E0617" w:rsidRDefault="00AA65F0" w:rsidP="00AA65F0">
            <w:pPr>
              <w:pStyle w:val="tablebody"/>
            </w:pPr>
            <w:r w:rsidRPr="004E0617">
              <w:sym w:font="Wingdings 2" w:char="F099"/>
            </w:r>
          </w:p>
        </w:tc>
      </w:tr>
      <w:tr w:rsidR="00AA65F0" w:rsidRPr="004E0617" w14:paraId="27FF4A29" w14:textId="77777777" w:rsidTr="002D76C1">
        <w:tc>
          <w:tcPr>
            <w:tcW w:w="4002" w:type="dxa"/>
          </w:tcPr>
          <w:p w14:paraId="2579B839" w14:textId="77777777" w:rsidR="00AA65F0" w:rsidRPr="004E0617" w:rsidRDefault="00AA65F0" w:rsidP="00AA65F0">
            <w:pPr>
              <w:pStyle w:val="tablebody"/>
            </w:pPr>
            <w:r w:rsidRPr="004E0617">
              <w:t>MINU</w:t>
            </w:r>
            <w:r w:rsidRPr="004E0617">
              <w:rPr>
                <w:szCs w:val="21"/>
              </w:rPr>
              <w:tab/>
            </w:r>
            <w:r w:rsidRPr="004E0617">
              <w:rPr>
                <w:szCs w:val="21"/>
              </w:rPr>
              <w:tab/>
            </w:r>
            <w:r w:rsidRPr="004E0617">
              <w:t>D0, S0, LABEL</w:t>
            </w:r>
          </w:p>
        </w:tc>
        <w:tc>
          <w:tcPr>
            <w:tcW w:w="817" w:type="dxa"/>
          </w:tcPr>
          <w:p w14:paraId="499D21DF" w14:textId="77777777" w:rsidR="00AA65F0" w:rsidRPr="004E0617" w:rsidRDefault="00AA65F0" w:rsidP="00AA65F0">
            <w:pPr>
              <w:pStyle w:val="tablebody"/>
            </w:pPr>
            <w:r w:rsidRPr="004E0617">
              <w:sym w:font="Wingdings 2" w:char="F098"/>
            </w:r>
          </w:p>
        </w:tc>
        <w:tc>
          <w:tcPr>
            <w:tcW w:w="794" w:type="dxa"/>
          </w:tcPr>
          <w:p w14:paraId="2C294693" w14:textId="77777777" w:rsidR="00AA65F0" w:rsidRPr="004E0617" w:rsidRDefault="00AA65F0" w:rsidP="00AA65F0">
            <w:pPr>
              <w:pStyle w:val="tablebody"/>
            </w:pPr>
            <w:r w:rsidRPr="004E0617">
              <w:sym w:font="Wingdings 2" w:char="F098"/>
            </w:r>
          </w:p>
        </w:tc>
        <w:tc>
          <w:tcPr>
            <w:tcW w:w="982" w:type="dxa"/>
          </w:tcPr>
          <w:p w14:paraId="468531B8" w14:textId="77777777" w:rsidR="00AA65F0" w:rsidRPr="004E0617" w:rsidRDefault="00AA65F0" w:rsidP="00AA65F0">
            <w:pPr>
              <w:pStyle w:val="tablebody"/>
            </w:pPr>
            <w:r w:rsidRPr="004E0617">
              <w:sym w:font="Wingdings 2" w:char="F098"/>
            </w:r>
          </w:p>
        </w:tc>
        <w:tc>
          <w:tcPr>
            <w:tcW w:w="820" w:type="dxa"/>
          </w:tcPr>
          <w:p w14:paraId="7ED14225" w14:textId="77777777" w:rsidR="00AA65F0" w:rsidRPr="004E0617" w:rsidRDefault="00AA65F0" w:rsidP="00AA65F0">
            <w:pPr>
              <w:pStyle w:val="tablebody"/>
            </w:pPr>
            <w:r w:rsidRPr="004E0617">
              <w:sym w:font="Symbol" w:char="F0B4"/>
            </w:r>
          </w:p>
        </w:tc>
        <w:tc>
          <w:tcPr>
            <w:tcW w:w="841" w:type="dxa"/>
          </w:tcPr>
          <w:p w14:paraId="3CE391A2" w14:textId="77777777" w:rsidR="00AA65F0" w:rsidRPr="004E0617" w:rsidRDefault="00AA65F0" w:rsidP="00AA65F0">
            <w:pPr>
              <w:pStyle w:val="tablebody"/>
            </w:pPr>
            <w:r w:rsidRPr="004E0617">
              <w:sym w:font="Symbol" w:char="F0B4"/>
            </w:r>
          </w:p>
        </w:tc>
        <w:tc>
          <w:tcPr>
            <w:tcW w:w="789" w:type="dxa"/>
          </w:tcPr>
          <w:p w14:paraId="0156C800" w14:textId="77777777" w:rsidR="00AA65F0" w:rsidRPr="004E0617" w:rsidRDefault="00AA65F0" w:rsidP="00AA65F0">
            <w:pPr>
              <w:pStyle w:val="tablebody"/>
            </w:pPr>
            <w:r w:rsidRPr="004E0617">
              <w:sym w:font="Symbol" w:char="F0B4"/>
            </w:r>
          </w:p>
        </w:tc>
        <w:tc>
          <w:tcPr>
            <w:tcW w:w="697" w:type="dxa"/>
          </w:tcPr>
          <w:p w14:paraId="79435ACC" w14:textId="77777777" w:rsidR="00AA65F0" w:rsidRPr="004E0617" w:rsidRDefault="00AA65F0" w:rsidP="00AA65F0">
            <w:pPr>
              <w:pStyle w:val="tablebody"/>
            </w:pPr>
            <w:r w:rsidRPr="004E0617">
              <w:sym w:font="Symbol" w:char="F0B4"/>
            </w:r>
          </w:p>
        </w:tc>
      </w:tr>
      <w:tr w:rsidR="00AA65F0" w:rsidRPr="004E0617" w14:paraId="6EF99F7B" w14:textId="77777777" w:rsidTr="002D76C1">
        <w:tc>
          <w:tcPr>
            <w:tcW w:w="4002" w:type="dxa"/>
          </w:tcPr>
          <w:p w14:paraId="07CCC444" w14:textId="77777777" w:rsidR="00AA65F0" w:rsidRPr="004E0617" w:rsidRDefault="00AA65F0" w:rsidP="00AA65F0">
            <w:pPr>
              <w:pStyle w:val="tablebody"/>
            </w:pPr>
            <w:r w:rsidRPr="004E0617">
              <w:t>MP</w:t>
            </w:r>
            <w:r w:rsidRPr="004E0617">
              <w:rPr>
                <w:szCs w:val="21"/>
              </w:rPr>
              <w:tab/>
            </w:r>
            <w:r w:rsidRPr="004E0617">
              <w:rPr>
                <w:szCs w:val="21"/>
              </w:rPr>
              <w:tab/>
            </w:r>
            <w:r w:rsidRPr="004E0617">
              <w:t>D0, S0, S1</w:t>
            </w:r>
          </w:p>
        </w:tc>
        <w:tc>
          <w:tcPr>
            <w:tcW w:w="817" w:type="dxa"/>
          </w:tcPr>
          <w:p w14:paraId="55920F1D" w14:textId="77777777" w:rsidR="00AA65F0" w:rsidRPr="004E0617" w:rsidRDefault="00AA65F0" w:rsidP="00AA65F0">
            <w:pPr>
              <w:pStyle w:val="tablebody"/>
            </w:pPr>
            <w:r w:rsidRPr="004E0617">
              <w:sym w:font="Symbol" w:char="F0B4"/>
            </w:r>
          </w:p>
        </w:tc>
        <w:tc>
          <w:tcPr>
            <w:tcW w:w="794" w:type="dxa"/>
          </w:tcPr>
          <w:p w14:paraId="5F5A9E08" w14:textId="77777777" w:rsidR="00AA65F0" w:rsidRPr="004E0617" w:rsidRDefault="00AA65F0" w:rsidP="00AA65F0">
            <w:pPr>
              <w:pStyle w:val="tablebody"/>
            </w:pPr>
            <w:r w:rsidRPr="004E0617">
              <w:sym w:font="Wingdings 2" w:char="F099"/>
            </w:r>
          </w:p>
        </w:tc>
        <w:tc>
          <w:tcPr>
            <w:tcW w:w="982" w:type="dxa"/>
          </w:tcPr>
          <w:p w14:paraId="326D7239" w14:textId="77777777" w:rsidR="00AA65F0" w:rsidRPr="004E0617" w:rsidRDefault="00AA65F0" w:rsidP="00AA65F0">
            <w:pPr>
              <w:pStyle w:val="tablebody"/>
            </w:pPr>
            <w:r w:rsidRPr="004E0617">
              <w:sym w:font="Symbol" w:char="F0B4"/>
            </w:r>
          </w:p>
        </w:tc>
        <w:tc>
          <w:tcPr>
            <w:tcW w:w="820" w:type="dxa"/>
          </w:tcPr>
          <w:p w14:paraId="2BC3BBF7" w14:textId="77777777" w:rsidR="00AA65F0" w:rsidRPr="004E0617" w:rsidRDefault="00AA65F0" w:rsidP="00AA65F0">
            <w:pPr>
              <w:pStyle w:val="tablebody"/>
            </w:pPr>
            <w:r w:rsidRPr="004E0617">
              <w:sym w:font="Symbol" w:char="F0B4"/>
            </w:r>
          </w:p>
        </w:tc>
        <w:tc>
          <w:tcPr>
            <w:tcW w:w="841" w:type="dxa"/>
          </w:tcPr>
          <w:p w14:paraId="0F0EC29B" w14:textId="77777777" w:rsidR="00AA65F0" w:rsidRPr="004E0617" w:rsidRDefault="00AA65F0" w:rsidP="00AA65F0">
            <w:pPr>
              <w:pStyle w:val="tablebody"/>
            </w:pPr>
            <w:r w:rsidRPr="004E0617">
              <w:sym w:font="Symbol" w:char="F0B4"/>
            </w:r>
          </w:p>
        </w:tc>
        <w:tc>
          <w:tcPr>
            <w:tcW w:w="789" w:type="dxa"/>
          </w:tcPr>
          <w:p w14:paraId="444C7FE9" w14:textId="77777777" w:rsidR="00AA65F0" w:rsidRPr="004E0617" w:rsidRDefault="00AA65F0" w:rsidP="00AA65F0">
            <w:pPr>
              <w:pStyle w:val="tablebody"/>
            </w:pPr>
            <w:r w:rsidRPr="004E0617">
              <w:sym w:font="Symbol" w:char="F0B4"/>
            </w:r>
          </w:p>
        </w:tc>
        <w:tc>
          <w:tcPr>
            <w:tcW w:w="697" w:type="dxa"/>
          </w:tcPr>
          <w:p w14:paraId="45D3F20C" w14:textId="77777777" w:rsidR="00AA65F0" w:rsidRPr="004E0617" w:rsidRDefault="00AA65F0" w:rsidP="00AA65F0">
            <w:pPr>
              <w:pStyle w:val="tablebody"/>
            </w:pPr>
            <w:r w:rsidRPr="004E0617">
              <w:sym w:font="Symbol" w:char="F0B4"/>
            </w:r>
          </w:p>
        </w:tc>
      </w:tr>
      <w:tr w:rsidR="00AA65F0" w:rsidRPr="004E0617" w14:paraId="6366F06E" w14:textId="77777777" w:rsidTr="002D76C1">
        <w:tc>
          <w:tcPr>
            <w:tcW w:w="4002" w:type="dxa"/>
          </w:tcPr>
          <w:p w14:paraId="79682BD0" w14:textId="77777777" w:rsidR="00AA65F0" w:rsidRPr="004E0617" w:rsidRDefault="00AA65F0" w:rsidP="00AA65F0">
            <w:pPr>
              <w:pStyle w:val="tablebody"/>
            </w:pPr>
            <w:r w:rsidRPr="004E0617">
              <w:t>MSU</w:t>
            </w:r>
            <w:r w:rsidRPr="004E0617">
              <w:rPr>
                <w:szCs w:val="21"/>
              </w:rPr>
              <w:tab/>
            </w:r>
            <w:r w:rsidRPr="004E0617">
              <w:rPr>
                <w:szCs w:val="21"/>
              </w:rPr>
              <w:tab/>
            </w:r>
            <w:r w:rsidRPr="004E0617">
              <w:t>D0, S0, S1</w:t>
            </w:r>
          </w:p>
        </w:tc>
        <w:tc>
          <w:tcPr>
            <w:tcW w:w="817" w:type="dxa"/>
          </w:tcPr>
          <w:p w14:paraId="2C65CDC3" w14:textId="77777777" w:rsidR="00AA65F0" w:rsidRPr="004E0617" w:rsidRDefault="00AA65F0" w:rsidP="00AA65F0">
            <w:pPr>
              <w:pStyle w:val="tablebody"/>
            </w:pPr>
            <w:r w:rsidRPr="004E0617">
              <w:sym w:font="Symbol" w:char="F0B4"/>
            </w:r>
          </w:p>
        </w:tc>
        <w:tc>
          <w:tcPr>
            <w:tcW w:w="794" w:type="dxa"/>
          </w:tcPr>
          <w:p w14:paraId="58938DC7" w14:textId="77777777" w:rsidR="00AA65F0" w:rsidRPr="004E0617" w:rsidRDefault="00AA65F0" w:rsidP="00AA65F0">
            <w:pPr>
              <w:pStyle w:val="tablebody"/>
            </w:pPr>
            <w:r w:rsidRPr="004E0617">
              <w:sym w:font="Wingdings 2" w:char="F099"/>
            </w:r>
          </w:p>
        </w:tc>
        <w:tc>
          <w:tcPr>
            <w:tcW w:w="982" w:type="dxa"/>
          </w:tcPr>
          <w:p w14:paraId="2FB2E043" w14:textId="77777777" w:rsidR="00AA65F0" w:rsidRPr="004E0617" w:rsidRDefault="00AA65F0" w:rsidP="00AA65F0">
            <w:pPr>
              <w:pStyle w:val="tablebody"/>
            </w:pPr>
            <w:r w:rsidRPr="004E0617">
              <w:sym w:font="Symbol" w:char="F0B4"/>
            </w:r>
          </w:p>
        </w:tc>
        <w:tc>
          <w:tcPr>
            <w:tcW w:w="820" w:type="dxa"/>
          </w:tcPr>
          <w:p w14:paraId="7C52436D" w14:textId="77777777" w:rsidR="00AA65F0" w:rsidRPr="004E0617" w:rsidRDefault="00AA65F0" w:rsidP="00AA65F0">
            <w:pPr>
              <w:pStyle w:val="tablebody"/>
            </w:pPr>
            <w:r w:rsidRPr="004E0617">
              <w:sym w:font="Symbol" w:char="F0B4"/>
            </w:r>
          </w:p>
        </w:tc>
        <w:tc>
          <w:tcPr>
            <w:tcW w:w="841" w:type="dxa"/>
          </w:tcPr>
          <w:p w14:paraId="7AF1ABAC" w14:textId="77777777" w:rsidR="00AA65F0" w:rsidRPr="004E0617" w:rsidRDefault="00AA65F0" w:rsidP="00AA65F0">
            <w:pPr>
              <w:pStyle w:val="tablebody"/>
            </w:pPr>
            <w:r w:rsidRPr="004E0617">
              <w:sym w:font="Symbol" w:char="F0B4"/>
            </w:r>
          </w:p>
        </w:tc>
        <w:tc>
          <w:tcPr>
            <w:tcW w:w="789" w:type="dxa"/>
          </w:tcPr>
          <w:p w14:paraId="2453E816" w14:textId="77777777" w:rsidR="00AA65F0" w:rsidRPr="004E0617" w:rsidRDefault="00AA65F0" w:rsidP="00AA65F0">
            <w:pPr>
              <w:pStyle w:val="tablebody"/>
            </w:pPr>
            <w:r w:rsidRPr="004E0617">
              <w:sym w:font="Symbol" w:char="F0B4"/>
            </w:r>
          </w:p>
        </w:tc>
        <w:tc>
          <w:tcPr>
            <w:tcW w:w="697" w:type="dxa"/>
          </w:tcPr>
          <w:p w14:paraId="41FB5E8C" w14:textId="77777777" w:rsidR="00AA65F0" w:rsidRPr="004E0617" w:rsidRDefault="00AA65F0" w:rsidP="00AA65F0">
            <w:pPr>
              <w:pStyle w:val="tablebody"/>
            </w:pPr>
            <w:r w:rsidRPr="004E0617">
              <w:sym w:font="Symbol" w:char="F0B4"/>
            </w:r>
          </w:p>
        </w:tc>
      </w:tr>
      <w:tr w:rsidR="00AA65F0" w:rsidRPr="004E0617" w14:paraId="219B9318" w14:textId="77777777" w:rsidTr="002D76C1">
        <w:tc>
          <w:tcPr>
            <w:tcW w:w="4002" w:type="dxa"/>
          </w:tcPr>
          <w:p w14:paraId="7F22A86A" w14:textId="77777777" w:rsidR="00AA65F0" w:rsidRPr="004E0617" w:rsidRDefault="00AA65F0" w:rsidP="00AA65F0">
            <w:pPr>
              <w:pStyle w:val="tablebody"/>
            </w:pPr>
            <w:r w:rsidRPr="004E0617">
              <w:t>MSUU</w:t>
            </w:r>
            <w:r w:rsidRPr="004E0617">
              <w:rPr>
                <w:szCs w:val="21"/>
              </w:rPr>
              <w:tab/>
            </w:r>
            <w:r w:rsidRPr="004E0617">
              <w:rPr>
                <w:szCs w:val="21"/>
              </w:rPr>
              <w:tab/>
            </w:r>
            <w:r w:rsidRPr="004E0617">
              <w:t>D0, S0, IMM</w:t>
            </w:r>
          </w:p>
        </w:tc>
        <w:tc>
          <w:tcPr>
            <w:tcW w:w="817" w:type="dxa"/>
          </w:tcPr>
          <w:p w14:paraId="6FA3DF65" w14:textId="77777777" w:rsidR="00AA65F0" w:rsidRPr="004E0617" w:rsidRDefault="00AA65F0" w:rsidP="00AA65F0">
            <w:pPr>
              <w:pStyle w:val="tablebody"/>
            </w:pPr>
            <w:r w:rsidRPr="004E0617">
              <w:sym w:font="Symbol" w:char="F0B4"/>
            </w:r>
          </w:p>
        </w:tc>
        <w:tc>
          <w:tcPr>
            <w:tcW w:w="794" w:type="dxa"/>
          </w:tcPr>
          <w:p w14:paraId="7CBE0D50" w14:textId="77777777" w:rsidR="00AA65F0" w:rsidRPr="004E0617" w:rsidRDefault="00AA65F0" w:rsidP="00AA65F0">
            <w:pPr>
              <w:pStyle w:val="tablebody"/>
            </w:pPr>
            <w:r w:rsidRPr="004E0617">
              <w:sym w:font="Wingdings 2" w:char="F098"/>
            </w:r>
          </w:p>
        </w:tc>
        <w:tc>
          <w:tcPr>
            <w:tcW w:w="982" w:type="dxa"/>
          </w:tcPr>
          <w:p w14:paraId="2211BE5C" w14:textId="77777777" w:rsidR="00AA65F0" w:rsidRPr="004E0617" w:rsidRDefault="00AA65F0" w:rsidP="00AA65F0">
            <w:pPr>
              <w:pStyle w:val="tablebody"/>
            </w:pPr>
            <w:r w:rsidRPr="004E0617">
              <w:sym w:font="Symbol" w:char="F0B4"/>
            </w:r>
          </w:p>
        </w:tc>
        <w:tc>
          <w:tcPr>
            <w:tcW w:w="820" w:type="dxa"/>
          </w:tcPr>
          <w:p w14:paraId="1DC0927C" w14:textId="77777777" w:rsidR="00AA65F0" w:rsidRPr="004E0617" w:rsidRDefault="00AA65F0" w:rsidP="00AA65F0">
            <w:pPr>
              <w:pStyle w:val="tablebody"/>
            </w:pPr>
            <w:r w:rsidRPr="004E0617">
              <w:sym w:font="Symbol" w:char="F0B4"/>
            </w:r>
          </w:p>
        </w:tc>
        <w:tc>
          <w:tcPr>
            <w:tcW w:w="841" w:type="dxa"/>
          </w:tcPr>
          <w:p w14:paraId="7FC06853" w14:textId="77777777" w:rsidR="00AA65F0" w:rsidRPr="004E0617" w:rsidRDefault="00AA65F0" w:rsidP="00AA65F0">
            <w:pPr>
              <w:pStyle w:val="tablebody"/>
            </w:pPr>
            <w:r w:rsidRPr="004E0617">
              <w:sym w:font="Symbol" w:char="F0B4"/>
            </w:r>
          </w:p>
        </w:tc>
        <w:tc>
          <w:tcPr>
            <w:tcW w:w="789" w:type="dxa"/>
          </w:tcPr>
          <w:p w14:paraId="136F2AB9" w14:textId="77777777" w:rsidR="00AA65F0" w:rsidRPr="004E0617" w:rsidRDefault="00AA65F0" w:rsidP="00AA65F0">
            <w:pPr>
              <w:pStyle w:val="tablebody"/>
            </w:pPr>
            <w:r w:rsidRPr="004E0617">
              <w:sym w:font="Symbol" w:char="F0B4"/>
            </w:r>
          </w:p>
        </w:tc>
        <w:tc>
          <w:tcPr>
            <w:tcW w:w="697" w:type="dxa"/>
          </w:tcPr>
          <w:p w14:paraId="2AC6A458" w14:textId="77777777" w:rsidR="00AA65F0" w:rsidRPr="004E0617" w:rsidRDefault="00AA65F0" w:rsidP="00AA65F0">
            <w:pPr>
              <w:pStyle w:val="tablebody"/>
            </w:pPr>
            <w:r w:rsidRPr="004E0617">
              <w:sym w:font="Symbol" w:char="F0B4"/>
            </w:r>
          </w:p>
        </w:tc>
      </w:tr>
      <w:tr w:rsidR="00AA65F0" w:rsidRPr="004E0617" w14:paraId="6D9C0F33" w14:textId="77777777" w:rsidTr="002D76C1">
        <w:tc>
          <w:tcPr>
            <w:tcW w:w="4002" w:type="dxa"/>
          </w:tcPr>
          <w:p w14:paraId="6866D25D" w14:textId="77777777" w:rsidR="00AA65F0" w:rsidRPr="004E0617" w:rsidRDefault="00AA65F0" w:rsidP="00AA65F0">
            <w:pPr>
              <w:pStyle w:val="tablebody"/>
            </w:pPr>
            <w:r w:rsidRPr="004E0617">
              <w:t>MSUU</w:t>
            </w:r>
            <w:r w:rsidRPr="004E0617">
              <w:rPr>
                <w:szCs w:val="21"/>
              </w:rPr>
              <w:tab/>
            </w:r>
            <w:r w:rsidRPr="004E0617">
              <w:rPr>
                <w:szCs w:val="21"/>
              </w:rPr>
              <w:tab/>
            </w:r>
            <w:r w:rsidRPr="004E0617">
              <w:t>D0, S0, LABEL</w:t>
            </w:r>
          </w:p>
        </w:tc>
        <w:tc>
          <w:tcPr>
            <w:tcW w:w="817" w:type="dxa"/>
          </w:tcPr>
          <w:p w14:paraId="4BA12109" w14:textId="77777777" w:rsidR="00AA65F0" w:rsidRPr="004E0617" w:rsidRDefault="00AA65F0" w:rsidP="00AA65F0">
            <w:pPr>
              <w:pStyle w:val="tablebody"/>
            </w:pPr>
            <w:r w:rsidRPr="004E0617">
              <w:sym w:font="Symbol" w:char="F0B4"/>
            </w:r>
          </w:p>
        </w:tc>
        <w:tc>
          <w:tcPr>
            <w:tcW w:w="794" w:type="dxa"/>
          </w:tcPr>
          <w:p w14:paraId="7F7D3BA5" w14:textId="77777777" w:rsidR="00AA65F0" w:rsidRPr="004E0617" w:rsidRDefault="00AA65F0" w:rsidP="00AA65F0">
            <w:pPr>
              <w:pStyle w:val="tablebody"/>
            </w:pPr>
            <w:r w:rsidRPr="004E0617">
              <w:sym w:font="Wingdings 2" w:char="F098"/>
            </w:r>
          </w:p>
        </w:tc>
        <w:tc>
          <w:tcPr>
            <w:tcW w:w="982" w:type="dxa"/>
          </w:tcPr>
          <w:p w14:paraId="02661FEE" w14:textId="77777777" w:rsidR="00AA65F0" w:rsidRPr="004E0617" w:rsidRDefault="00AA65F0" w:rsidP="00AA65F0">
            <w:pPr>
              <w:pStyle w:val="tablebody"/>
            </w:pPr>
            <w:r w:rsidRPr="004E0617">
              <w:sym w:font="Symbol" w:char="F0B4"/>
            </w:r>
          </w:p>
        </w:tc>
        <w:tc>
          <w:tcPr>
            <w:tcW w:w="820" w:type="dxa"/>
          </w:tcPr>
          <w:p w14:paraId="22E3B206" w14:textId="77777777" w:rsidR="00AA65F0" w:rsidRPr="004E0617" w:rsidRDefault="00AA65F0" w:rsidP="00AA65F0">
            <w:pPr>
              <w:pStyle w:val="tablebody"/>
            </w:pPr>
            <w:r w:rsidRPr="004E0617">
              <w:sym w:font="Symbol" w:char="F0B4"/>
            </w:r>
          </w:p>
        </w:tc>
        <w:tc>
          <w:tcPr>
            <w:tcW w:w="841" w:type="dxa"/>
          </w:tcPr>
          <w:p w14:paraId="14314B61" w14:textId="77777777" w:rsidR="00AA65F0" w:rsidRPr="004E0617" w:rsidRDefault="00AA65F0" w:rsidP="00AA65F0">
            <w:pPr>
              <w:pStyle w:val="tablebody"/>
            </w:pPr>
            <w:r w:rsidRPr="004E0617">
              <w:sym w:font="Symbol" w:char="F0B4"/>
            </w:r>
          </w:p>
        </w:tc>
        <w:tc>
          <w:tcPr>
            <w:tcW w:w="789" w:type="dxa"/>
          </w:tcPr>
          <w:p w14:paraId="42257F63" w14:textId="77777777" w:rsidR="00AA65F0" w:rsidRPr="004E0617" w:rsidRDefault="00AA65F0" w:rsidP="00AA65F0">
            <w:pPr>
              <w:pStyle w:val="tablebody"/>
            </w:pPr>
            <w:r w:rsidRPr="004E0617">
              <w:sym w:font="Symbol" w:char="F0B4"/>
            </w:r>
          </w:p>
        </w:tc>
        <w:tc>
          <w:tcPr>
            <w:tcW w:w="697" w:type="dxa"/>
          </w:tcPr>
          <w:p w14:paraId="3394C6D1" w14:textId="77777777" w:rsidR="00AA65F0" w:rsidRPr="004E0617" w:rsidRDefault="00AA65F0" w:rsidP="00AA65F0">
            <w:pPr>
              <w:pStyle w:val="tablebody"/>
            </w:pPr>
            <w:r w:rsidRPr="004E0617">
              <w:sym w:font="Symbol" w:char="F0B4"/>
            </w:r>
          </w:p>
        </w:tc>
      </w:tr>
      <w:tr w:rsidR="00AA65F0" w:rsidRPr="004E0617" w14:paraId="000F5746" w14:textId="77777777" w:rsidTr="00E716A4">
        <w:trPr>
          <w:trHeight w:val="166"/>
        </w:trPr>
        <w:tc>
          <w:tcPr>
            <w:tcW w:w="4002" w:type="dxa"/>
          </w:tcPr>
          <w:p w14:paraId="16FFF81D" w14:textId="77777777" w:rsidR="00AA65F0" w:rsidRPr="004E0617" w:rsidRDefault="00AA65F0" w:rsidP="00AA65F0">
            <w:pPr>
              <w:pStyle w:val="tablebody"/>
            </w:pPr>
            <w:r w:rsidRPr="004E0617">
              <w:t>MUL</w:t>
            </w:r>
            <w:r w:rsidRPr="004E0617">
              <w:rPr>
                <w:szCs w:val="21"/>
              </w:rPr>
              <w:tab/>
            </w:r>
            <w:r w:rsidRPr="004E0617">
              <w:rPr>
                <w:szCs w:val="21"/>
              </w:rPr>
              <w:tab/>
            </w:r>
            <w:r w:rsidRPr="004E0617">
              <w:t>D0, S0, S1</w:t>
            </w:r>
          </w:p>
        </w:tc>
        <w:tc>
          <w:tcPr>
            <w:tcW w:w="817" w:type="dxa"/>
          </w:tcPr>
          <w:p w14:paraId="74DE2941" w14:textId="77777777" w:rsidR="00AA65F0" w:rsidRPr="004E0617" w:rsidRDefault="00AA65F0" w:rsidP="00AA65F0">
            <w:pPr>
              <w:pStyle w:val="tablebody"/>
            </w:pPr>
            <w:r w:rsidRPr="004E0617">
              <w:sym w:font="Wingdings 2" w:char="F099"/>
            </w:r>
          </w:p>
        </w:tc>
        <w:tc>
          <w:tcPr>
            <w:tcW w:w="794" w:type="dxa"/>
          </w:tcPr>
          <w:p w14:paraId="09E18FB6" w14:textId="77777777" w:rsidR="00AA65F0" w:rsidRPr="004E0617" w:rsidRDefault="00AA65F0" w:rsidP="00AA65F0">
            <w:pPr>
              <w:pStyle w:val="tablebody"/>
            </w:pPr>
            <w:r w:rsidRPr="004E0617">
              <w:sym w:font="Wingdings 2" w:char="F099"/>
            </w:r>
          </w:p>
        </w:tc>
        <w:tc>
          <w:tcPr>
            <w:tcW w:w="982" w:type="dxa"/>
          </w:tcPr>
          <w:p w14:paraId="2D52FE94" w14:textId="77777777" w:rsidR="00AA65F0" w:rsidRPr="004E0617" w:rsidRDefault="00AA65F0" w:rsidP="00AA65F0">
            <w:pPr>
              <w:pStyle w:val="tablebody"/>
            </w:pPr>
            <w:r w:rsidRPr="004E0617">
              <w:sym w:font="Wingdings 2" w:char="F099"/>
            </w:r>
          </w:p>
        </w:tc>
        <w:tc>
          <w:tcPr>
            <w:tcW w:w="820" w:type="dxa"/>
          </w:tcPr>
          <w:p w14:paraId="63FD35DA" w14:textId="77777777" w:rsidR="00AA65F0" w:rsidRPr="004E0617" w:rsidRDefault="00AA65F0" w:rsidP="00AA65F0">
            <w:pPr>
              <w:pStyle w:val="tablebody"/>
            </w:pPr>
            <w:r w:rsidRPr="004E0617">
              <w:sym w:font="Wingdings 2" w:char="F099"/>
            </w:r>
          </w:p>
        </w:tc>
        <w:tc>
          <w:tcPr>
            <w:tcW w:w="841" w:type="dxa"/>
          </w:tcPr>
          <w:p w14:paraId="0407CDFB" w14:textId="77777777" w:rsidR="00AA65F0" w:rsidRPr="004E0617" w:rsidRDefault="00AA65F0" w:rsidP="00AA65F0">
            <w:pPr>
              <w:pStyle w:val="tablebody"/>
            </w:pPr>
            <w:r w:rsidRPr="004E0617">
              <w:sym w:font="Wingdings 2" w:char="F099"/>
            </w:r>
          </w:p>
        </w:tc>
        <w:tc>
          <w:tcPr>
            <w:tcW w:w="789" w:type="dxa"/>
          </w:tcPr>
          <w:p w14:paraId="3A75CB3C" w14:textId="77777777" w:rsidR="00AA65F0" w:rsidRPr="004E0617" w:rsidRDefault="00AA65F0" w:rsidP="00AA65F0">
            <w:pPr>
              <w:pStyle w:val="tablebody"/>
            </w:pPr>
            <w:r w:rsidRPr="004E0617">
              <w:sym w:font="Wingdings 2" w:char="F099"/>
            </w:r>
          </w:p>
        </w:tc>
        <w:tc>
          <w:tcPr>
            <w:tcW w:w="697" w:type="dxa"/>
          </w:tcPr>
          <w:p w14:paraId="5402875A" w14:textId="77777777" w:rsidR="00AA65F0" w:rsidRPr="004E0617" w:rsidRDefault="00AA65F0" w:rsidP="00AA65F0">
            <w:pPr>
              <w:pStyle w:val="tablebody"/>
            </w:pPr>
            <w:r w:rsidRPr="004E0617">
              <w:sym w:font="Wingdings 2" w:char="F099"/>
            </w:r>
          </w:p>
        </w:tc>
      </w:tr>
      <w:tr w:rsidR="00AA65F0" w:rsidRPr="004E0617" w14:paraId="5CDD2F33" w14:textId="77777777" w:rsidTr="002D76C1">
        <w:tc>
          <w:tcPr>
            <w:tcW w:w="4002" w:type="dxa"/>
          </w:tcPr>
          <w:p w14:paraId="6793C828" w14:textId="77777777" w:rsidR="00AA65F0" w:rsidRPr="004E0617" w:rsidRDefault="00AA65F0" w:rsidP="00AA65F0">
            <w:pPr>
              <w:pStyle w:val="tablebody"/>
            </w:pPr>
            <w:r w:rsidRPr="004E0617">
              <w:t>MULS         D0, S0, S1</w:t>
            </w:r>
          </w:p>
        </w:tc>
        <w:tc>
          <w:tcPr>
            <w:tcW w:w="817" w:type="dxa"/>
          </w:tcPr>
          <w:p w14:paraId="2B729B6C" w14:textId="77777777" w:rsidR="00AA65F0" w:rsidRPr="004E0617" w:rsidRDefault="00AA65F0" w:rsidP="00AA65F0">
            <w:pPr>
              <w:pStyle w:val="tablebody"/>
            </w:pPr>
            <w:r w:rsidRPr="004E0617">
              <w:sym w:font="Symbol" w:char="F0B4"/>
            </w:r>
          </w:p>
        </w:tc>
        <w:tc>
          <w:tcPr>
            <w:tcW w:w="794" w:type="dxa"/>
          </w:tcPr>
          <w:p w14:paraId="66C14D22" w14:textId="77777777" w:rsidR="00AA65F0" w:rsidRPr="004E0617" w:rsidRDefault="00AA65F0" w:rsidP="00AA65F0">
            <w:pPr>
              <w:pStyle w:val="tablebody"/>
            </w:pPr>
            <w:r w:rsidRPr="004E0617">
              <w:sym w:font="Symbol" w:char="F0B4"/>
            </w:r>
          </w:p>
        </w:tc>
        <w:tc>
          <w:tcPr>
            <w:tcW w:w="982" w:type="dxa"/>
          </w:tcPr>
          <w:p w14:paraId="20B8F575" w14:textId="77777777" w:rsidR="00AA65F0" w:rsidRPr="004E0617" w:rsidRDefault="00AA65F0" w:rsidP="00AA65F0">
            <w:pPr>
              <w:pStyle w:val="tablebody"/>
            </w:pPr>
            <w:r w:rsidRPr="004E0617">
              <w:sym w:font="Symbol" w:char="F0B4"/>
            </w:r>
          </w:p>
        </w:tc>
        <w:tc>
          <w:tcPr>
            <w:tcW w:w="820" w:type="dxa"/>
          </w:tcPr>
          <w:p w14:paraId="72AD56C1" w14:textId="77777777" w:rsidR="00AA65F0" w:rsidRPr="004E0617" w:rsidRDefault="00AA65F0" w:rsidP="00AA65F0">
            <w:pPr>
              <w:pStyle w:val="tablebody"/>
            </w:pPr>
            <w:r w:rsidRPr="004E0617">
              <w:sym w:font="Symbol" w:char="F0B4"/>
            </w:r>
          </w:p>
        </w:tc>
        <w:tc>
          <w:tcPr>
            <w:tcW w:w="841" w:type="dxa"/>
          </w:tcPr>
          <w:p w14:paraId="7EE60E5D" w14:textId="77777777" w:rsidR="00AA65F0" w:rsidRPr="004E0617" w:rsidRDefault="00AA65F0" w:rsidP="00AA65F0">
            <w:pPr>
              <w:pStyle w:val="tablebody"/>
            </w:pPr>
            <w:r w:rsidRPr="004E0617">
              <w:sym w:font="Symbol" w:char="F0B4"/>
            </w:r>
          </w:p>
        </w:tc>
        <w:tc>
          <w:tcPr>
            <w:tcW w:w="789" w:type="dxa"/>
          </w:tcPr>
          <w:p w14:paraId="5AC2077C" w14:textId="77777777" w:rsidR="00AA65F0" w:rsidRPr="004E0617" w:rsidRDefault="00AA65F0" w:rsidP="00AA65F0">
            <w:pPr>
              <w:pStyle w:val="tablebody"/>
            </w:pPr>
            <w:r w:rsidRPr="004E0617">
              <w:sym w:font="Symbol" w:char="F0B4"/>
            </w:r>
          </w:p>
        </w:tc>
        <w:tc>
          <w:tcPr>
            <w:tcW w:w="697" w:type="dxa"/>
          </w:tcPr>
          <w:p w14:paraId="60A60A12" w14:textId="77777777" w:rsidR="00AA65F0" w:rsidRPr="004E0617" w:rsidRDefault="00AA65F0" w:rsidP="00AA65F0">
            <w:pPr>
              <w:pStyle w:val="tablebody"/>
            </w:pPr>
            <w:r w:rsidRPr="004E0617">
              <w:sym w:font="Wingdings 2" w:char="F099"/>
            </w:r>
          </w:p>
        </w:tc>
      </w:tr>
      <w:tr w:rsidR="00AA65F0" w:rsidRPr="004E0617" w14:paraId="44045B45" w14:textId="77777777" w:rsidTr="002D76C1">
        <w:tc>
          <w:tcPr>
            <w:tcW w:w="4002" w:type="dxa"/>
          </w:tcPr>
          <w:p w14:paraId="2C68AF7D" w14:textId="77777777" w:rsidR="00AA65F0" w:rsidRPr="004E0617" w:rsidRDefault="00AA65F0" w:rsidP="00AA65F0">
            <w:pPr>
              <w:pStyle w:val="tablebody"/>
            </w:pPr>
            <w:r w:rsidRPr="004E0617">
              <w:rPr>
                <w:rFonts w:cs="Arial"/>
                <w:szCs w:val="18"/>
              </w:rPr>
              <w:t xml:space="preserve">MULSS8      </w:t>
            </w:r>
            <w:r w:rsidRPr="004E0617">
              <w:t xml:space="preserve"> D0, S0, S1</w:t>
            </w:r>
          </w:p>
        </w:tc>
        <w:tc>
          <w:tcPr>
            <w:tcW w:w="817" w:type="dxa"/>
          </w:tcPr>
          <w:p w14:paraId="472120D5" w14:textId="77777777" w:rsidR="00AA65F0" w:rsidRPr="004E0617" w:rsidRDefault="00AA65F0" w:rsidP="00AA65F0">
            <w:pPr>
              <w:pStyle w:val="tablebody"/>
            </w:pPr>
            <w:r w:rsidRPr="004E0617">
              <w:sym w:font="Symbol" w:char="F0B4"/>
            </w:r>
          </w:p>
        </w:tc>
        <w:tc>
          <w:tcPr>
            <w:tcW w:w="794" w:type="dxa"/>
          </w:tcPr>
          <w:p w14:paraId="5CF55DB9" w14:textId="77777777" w:rsidR="00AA65F0" w:rsidRPr="004E0617" w:rsidRDefault="00AA65F0" w:rsidP="00AA65F0">
            <w:pPr>
              <w:pStyle w:val="tablebody"/>
            </w:pPr>
            <w:r w:rsidRPr="004E0617">
              <w:sym w:font="Symbol" w:char="F0B4"/>
            </w:r>
          </w:p>
        </w:tc>
        <w:tc>
          <w:tcPr>
            <w:tcW w:w="982" w:type="dxa"/>
          </w:tcPr>
          <w:p w14:paraId="4C1973F3" w14:textId="77777777" w:rsidR="00AA65F0" w:rsidRPr="004E0617" w:rsidRDefault="00AA65F0" w:rsidP="00AA65F0">
            <w:pPr>
              <w:pStyle w:val="tablebody"/>
            </w:pPr>
            <w:r w:rsidRPr="004E0617">
              <w:sym w:font="Symbol" w:char="F0B4"/>
            </w:r>
          </w:p>
        </w:tc>
        <w:tc>
          <w:tcPr>
            <w:tcW w:w="820" w:type="dxa"/>
          </w:tcPr>
          <w:p w14:paraId="078200C8" w14:textId="77777777" w:rsidR="00AA65F0" w:rsidRPr="004E0617" w:rsidRDefault="00AA65F0" w:rsidP="00AA65F0">
            <w:pPr>
              <w:pStyle w:val="tablebody"/>
            </w:pPr>
            <w:r w:rsidRPr="004E0617">
              <w:sym w:font="Symbol" w:char="F0B4"/>
            </w:r>
          </w:p>
        </w:tc>
        <w:tc>
          <w:tcPr>
            <w:tcW w:w="841" w:type="dxa"/>
          </w:tcPr>
          <w:p w14:paraId="2164A16B" w14:textId="77777777" w:rsidR="00AA65F0" w:rsidRPr="004E0617" w:rsidRDefault="00AA65F0" w:rsidP="00AA65F0">
            <w:pPr>
              <w:pStyle w:val="tablebody"/>
            </w:pPr>
            <w:r w:rsidRPr="004E0617">
              <w:sym w:font="Symbol" w:char="F0B4"/>
            </w:r>
          </w:p>
        </w:tc>
        <w:tc>
          <w:tcPr>
            <w:tcW w:w="789" w:type="dxa"/>
          </w:tcPr>
          <w:p w14:paraId="2C915885" w14:textId="77777777" w:rsidR="00AA65F0" w:rsidRPr="004E0617" w:rsidRDefault="00AA65F0" w:rsidP="00AA65F0">
            <w:pPr>
              <w:pStyle w:val="tablebody"/>
            </w:pPr>
            <w:r w:rsidRPr="004E0617">
              <w:sym w:font="Symbol" w:char="F0B4"/>
            </w:r>
          </w:p>
        </w:tc>
        <w:tc>
          <w:tcPr>
            <w:tcW w:w="697" w:type="dxa"/>
          </w:tcPr>
          <w:p w14:paraId="5EFDA734" w14:textId="77777777" w:rsidR="00AA65F0" w:rsidRPr="004E0617" w:rsidRDefault="00AA65F0" w:rsidP="00AA65F0">
            <w:pPr>
              <w:pStyle w:val="tablebody"/>
            </w:pPr>
            <w:r w:rsidRPr="004E0617">
              <w:sym w:font="Wingdings 2" w:char="F099"/>
            </w:r>
          </w:p>
        </w:tc>
      </w:tr>
      <w:tr w:rsidR="00AA65F0" w:rsidRPr="004E0617" w14:paraId="6A68BB16" w14:textId="77777777" w:rsidTr="002D76C1">
        <w:tc>
          <w:tcPr>
            <w:tcW w:w="4002" w:type="dxa"/>
          </w:tcPr>
          <w:p w14:paraId="762E36B0" w14:textId="77777777" w:rsidR="00AA65F0" w:rsidRPr="004E0617" w:rsidRDefault="00AA65F0" w:rsidP="00AA65F0">
            <w:pPr>
              <w:pStyle w:val="tablebody"/>
              <w:rPr>
                <w:rFonts w:cs="Arial"/>
                <w:szCs w:val="18"/>
              </w:rPr>
            </w:pPr>
            <w:r w:rsidRPr="004E0617">
              <w:rPr>
                <w:rFonts w:cs="Arial"/>
                <w:szCs w:val="18"/>
              </w:rPr>
              <w:t xml:space="preserve">MULSS16      </w:t>
            </w:r>
            <w:r w:rsidRPr="004E0617">
              <w:t>D0, S0, S1</w:t>
            </w:r>
          </w:p>
        </w:tc>
        <w:tc>
          <w:tcPr>
            <w:tcW w:w="817" w:type="dxa"/>
          </w:tcPr>
          <w:p w14:paraId="65F4E8DC" w14:textId="77777777" w:rsidR="00AA65F0" w:rsidRPr="004E0617" w:rsidRDefault="00AA65F0" w:rsidP="00AA65F0">
            <w:pPr>
              <w:pStyle w:val="tablebody"/>
            </w:pPr>
            <w:r w:rsidRPr="004E0617">
              <w:sym w:font="Symbol" w:char="F0B4"/>
            </w:r>
          </w:p>
        </w:tc>
        <w:tc>
          <w:tcPr>
            <w:tcW w:w="794" w:type="dxa"/>
          </w:tcPr>
          <w:p w14:paraId="7F96218D" w14:textId="77777777" w:rsidR="00AA65F0" w:rsidRPr="004E0617" w:rsidRDefault="00AA65F0" w:rsidP="00AA65F0">
            <w:pPr>
              <w:pStyle w:val="tablebody"/>
            </w:pPr>
            <w:r w:rsidRPr="004E0617">
              <w:sym w:font="Symbol" w:char="F0B4"/>
            </w:r>
          </w:p>
        </w:tc>
        <w:tc>
          <w:tcPr>
            <w:tcW w:w="982" w:type="dxa"/>
          </w:tcPr>
          <w:p w14:paraId="3D921210" w14:textId="77777777" w:rsidR="00AA65F0" w:rsidRPr="004E0617" w:rsidRDefault="00AA65F0" w:rsidP="00AA65F0">
            <w:pPr>
              <w:pStyle w:val="tablebody"/>
            </w:pPr>
            <w:r w:rsidRPr="004E0617">
              <w:sym w:font="Symbol" w:char="F0B4"/>
            </w:r>
          </w:p>
        </w:tc>
        <w:tc>
          <w:tcPr>
            <w:tcW w:w="820" w:type="dxa"/>
          </w:tcPr>
          <w:p w14:paraId="27CBC2C3" w14:textId="77777777" w:rsidR="00AA65F0" w:rsidRPr="004E0617" w:rsidRDefault="00AA65F0" w:rsidP="00AA65F0">
            <w:pPr>
              <w:pStyle w:val="tablebody"/>
            </w:pPr>
            <w:r w:rsidRPr="004E0617">
              <w:sym w:font="Symbol" w:char="F0B4"/>
            </w:r>
          </w:p>
        </w:tc>
        <w:tc>
          <w:tcPr>
            <w:tcW w:w="841" w:type="dxa"/>
          </w:tcPr>
          <w:p w14:paraId="4EFB693D" w14:textId="77777777" w:rsidR="00AA65F0" w:rsidRPr="004E0617" w:rsidRDefault="00AA65F0" w:rsidP="00AA65F0">
            <w:pPr>
              <w:pStyle w:val="tablebody"/>
            </w:pPr>
            <w:r w:rsidRPr="004E0617">
              <w:sym w:font="Symbol" w:char="F0B4"/>
            </w:r>
          </w:p>
        </w:tc>
        <w:tc>
          <w:tcPr>
            <w:tcW w:w="789" w:type="dxa"/>
          </w:tcPr>
          <w:p w14:paraId="1E011E0E" w14:textId="77777777" w:rsidR="00AA65F0" w:rsidRPr="004E0617" w:rsidRDefault="00AA65F0" w:rsidP="00AA65F0">
            <w:pPr>
              <w:pStyle w:val="tablebody"/>
            </w:pPr>
            <w:r w:rsidRPr="004E0617">
              <w:sym w:font="Symbol" w:char="F0B4"/>
            </w:r>
          </w:p>
        </w:tc>
        <w:tc>
          <w:tcPr>
            <w:tcW w:w="697" w:type="dxa"/>
          </w:tcPr>
          <w:p w14:paraId="2BEAD135" w14:textId="77777777" w:rsidR="00AA65F0" w:rsidRPr="004E0617" w:rsidRDefault="00AA65F0" w:rsidP="00AA65F0">
            <w:pPr>
              <w:pStyle w:val="tablebody"/>
            </w:pPr>
            <w:r w:rsidRPr="004E0617">
              <w:sym w:font="Wingdings 2" w:char="F099"/>
            </w:r>
          </w:p>
        </w:tc>
      </w:tr>
      <w:tr w:rsidR="00AA65F0" w:rsidRPr="004E0617" w14:paraId="44870BD1" w14:textId="77777777" w:rsidTr="002D76C1">
        <w:tc>
          <w:tcPr>
            <w:tcW w:w="4002" w:type="dxa"/>
          </w:tcPr>
          <w:p w14:paraId="4EDE3D38" w14:textId="77777777" w:rsidR="00AA65F0" w:rsidRPr="004E0617" w:rsidRDefault="00AA65F0" w:rsidP="00AA65F0">
            <w:pPr>
              <w:pStyle w:val="tablebody"/>
            </w:pPr>
            <w:r w:rsidRPr="004E0617">
              <w:t>MULSU        D0, S0, IMM</w:t>
            </w:r>
          </w:p>
        </w:tc>
        <w:tc>
          <w:tcPr>
            <w:tcW w:w="817" w:type="dxa"/>
          </w:tcPr>
          <w:p w14:paraId="3EDF5B58" w14:textId="77777777" w:rsidR="00AA65F0" w:rsidRPr="004E0617" w:rsidRDefault="00AA65F0" w:rsidP="00AA65F0">
            <w:pPr>
              <w:pStyle w:val="tablebody"/>
            </w:pPr>
            <w:r w:rsidRPr="004E0617">
              <w:sym w:font="Symbol" w:char="F0B4"/>
            </w:r>
          </w:p>
        </w:tc>
        <w:tc>
          <w:tcPr>
            <w:tcW w:w="794" w:type="dxa"/>
          </w:tcPr>
          <w:p w14:paraId="19C01C2F" w14:textId="77777777" w:rsidR="00AA65F0" w:rsidRPr="004E0617" w:rsidRDefault="00AA65F0" w:rsidP="00AA65F0">
            <w:pPr>
              <w:pStyle w:val="tablebody"/>
            </w:pPr>
            <w:r w:rsidRPr="004E0617">
              <w:sym w:font="Symbol" w:char="F0B4"/>
            </w:r>
          </w:p>
        </w:tc>
        <w:tc>
          <w:tcPr>
            <w:tcW w:w="982" w:type="dxa"/>
          </w:tcPr>
          <w:p w14:paraId="7A05E90C" w14:textId="77777777" w:rsidR="00AA65F0" w:rsidRPr="004E0617" w:rsidRDefault="00AA65F0" w:rsidP="00AA65F0">
            <w:pPr>
              <w:pStyle w:val="tablebody"/>
            </w:pPr>
            <w:r w:rsidRPr="004E0617">
              <w:sym w:font="Symbol" w:char="F0B4"/>
            </w:r>
          </w:p>
        </w:tc>
        <w:tc>
          <w:tcPr>
            <w:tcW w:w="820" w:type="dxa"/>
          </w:tcPr>
          <w:p w14:paraId="4FCA777B" w14:textId="77777777" w:rsidR="00AA65F0" w:rsidRPr="004E0617" w:rsidRDefault="00AA65F0" w:rsidP="00AA65F0">
            <w:pPr>
              <w:pStyle w:val="tablebody"/>
            </w:pPr>
            <w:r w:rsidRPr="004E0617">
              <w:sym w:font="Symbol" w:char="F0B4"/>
            </w:r>
          </w:p>
        </w:tc>
        <w:tc>
          <w:tcPr>
            <w:tcW w:w="841" w:type="dxa"/>
          </w:tcPr>
          <w:p w14:paraId="255688EB" w14:textId="77777777" w:rsidR="00AA65F0" w:rsidRPr="004E0617" w:rsidRDefault="00AA65F0" w:rsidP="00AA65F0">
            <w:pPr>
              <w:pStyle w:val="tablebody"/>
            </w:pPr>
            <w:r w:rsidRPr="004E0617">
              <w:sym w:font="Symbol" w:char="F0B4"/>
            </w:r>
          </w:p>
        </w:tc>
        <w:tc>
          <w:tcPr>
            <w:tcW w:w="789" w:type="dxa"/>
          </w:tcPr>
          <w:p w14:paraId="03CF740B" w14:textId="77777777" w:rsidR="00AA65F0" w:rsidRPr="004E0617" w:rsidRDefault="00AA65F0" w:rsidP="00AA65F0">
            <w:pPr>
              <w:pStyle w:val="tablebody"/>
            </w:pPr>
            <w:r w:rsidRPr="004E0617">
              <w:sym w:font="Symbol" w:char="F0B4"/>
            </w:r>
          </w:p>
        </w:tc>
        <w:tc>
          <w:tcPr>
            <w:tcW w:w="697" w:type="dxa"/>
          </w:tcPr>
          <w:p w14:paraId="48A38736" w14:textId="77777777" w:rsidR="00AA65F0" w:rsidRPr="004E0617" w:rsidRDefault="00D8391A" w:rsidP="00AA65F0">
            <w:pPr>
              <w:pStyle w:val="tablebody"/>
            </w:pPr>
            <w:r w:rsidRPr="004E0617">
              <w:sym w:font="Wingdings 2" w:char="F098"/>
            </w:r>
          </w:p>
        </w:tc>
      </w:tr>
      <w:tr w:rsidR="00AA65F0" w:rsidRPr="004E0617" w14:paraId="4208DF35" w14:textId="77777777" w:rsidTr="002D76C1">
        <w:tc>
          <w:tcPr>
            <w:tcW w:w="4002" w:type="dxa"/>
          </w:tcPr>
          <w:p w14:paraId="0BDD2BAB" w14:textId="77777777" w:rsidR="00AA65F0" w:rsidRPr="004E0617" w:rsidRDefault="00AA65F0" w:rsidP="00AA65F0">
            <w:pPr>
              <w:pStyle w:val="tablebody"/>
            </w:pPr>
            <w:r w:rsidRPr="004E0617">
              <w:t>MULLS</w:t>
            </w:r>
            <w:r w:rsidRPr="004E0617">
              <w:rPr>
                <w:szCs w:val="21"/>
              </w:rPr>
              <w:tab/>
            </w:r>
            <w:r w:rsidRPr="004E0617">
              <w:rPr>
                <w:szCs w:val="21"/>
              </w:rPr>
              <w:tab/>
            </w:r>
            <w:r w:rsidRPr="004E0617">
              <w:t>D0, S0, S1</w:t>
            </w:r>
          </w:p>
        </w:tc>
        <w:tc>
          <w:tcPr>
            <w:tcW w:w="817" w:type="dxa"/>
          </w:tcPr>
          <w:p w14:paraId="3EE0F153" w14:textId="77777777" w:rsidR="00AA65F0" w:rsidRPr="004E0617" w:rsidRDefault="00AA65F0" w:rsidP="00AA65F0">
            <w:pPr>
              <w:pStyle w:val="tablebody"/>
            </w:pPr>
            <w:r w:rsidRPr="004E0617">
              <w:sym w:font="Symbol" w:char="F0B4"/>
            </w:r>
          </w:p>
        </w:tc>
        <w:tc>
          <w:tcPr>
            <w:tcW w:w="794" w:type="dxa"/>
          </w:tcPr>
          <w:p w14:paraId="5696CB74" w14:textId="77777777" w:rsidR="00AA65F0" w:rsidRPr="004E0617" w:rsidRDefault="00AA65F0" w:rsidP="00AA65F0">
            <w:pPr>
              <w:pStyle w:val="tablebody"/>
            </w:pPr>
            <w:r w:rsidRPr="004E0617">
              <w:sym w:font="Symbol" w:char="F0B4"/>
            </w:r>
          </w:p>
        </w:tc>
        <w:tc>
          <w:tcPr>
            <w:tcW w:w="982" w:type="dxa"/>
          </w:tcPr>
          <w:p w14:paraId="7207F3DC" w14:textId="77777777" w:rsidR="00AA65F0" w:rsidRPr="004E0617" w:rsidRDefault="00AA65F0" w:rsidP="00AA65F0">
            <w:pPr>
              <w:pStyle w:val="tablebody"/>
            </w:pPr>
            <w:r w:rsidRPr="004E0617">
              <w:sym w:font="Symbol" w:char="F0B4"/>
            </w:r>
          </w:p>
        </w:tc>
        <w:tc>
          <w:tcPr>
            <w:tcW w:w="820" w:type="dxa"/>
          </w:tcPr>
          <w:p w14:paraId="36232D24" w14:textId="77777777" w:rsidR="00AA65F0" w:rsidRPr="004E0617" w:rsidRDefault="00AA65F0" w:rsidP="00AA65F0">
            <w:pPr>
              <w:pStyle w:val="tablebody"/>
            </w:pPr>
            <w:r w:rsidRPr="004E0617">
              <w:sym w:font="Wingdings 2" w:char="F099"/>
            </w:r>
          </w:p>
        </w:tc>
        <w:tc>
          <w:tcPr>
            <w:tcW w:w="841" w:type="dxa"/>
          </w:tcPr>
          <w:p w14:paraId="7E879F68" w14:textId="77777777" w:rsidR="00AA65F0" w:rsidRPr="004E0617" w:rsidRDefault="00AA65F0" w:rsidP="00AA65F0">
            <w:pPr>
              <w:pStyle w:val="tablebody"/>
            </w:pPr>
            <w:r w:rsidRPr="004E0617">
              <w:sym w:font="Wingdings 2" w:char="F099"/>
            </w:r>
          </w:p>
        </w:tc>
        <w:tc>
          <w:tcPr>
            <w:tcW w:w="789" w:type="dxa"/>
          </w:tcPr>
          <w:p w14:paraId="33FB571D" w14:textId="77777777" w:rsidR="00AA65F0" w:rsidRPr="004E0617" w:rsidRDefault="00AA65F0" w:rsidP="00AA65F0">
            <w:pPr>
              <w:pStyle w:val="tablebody"/>
            </w:pPr>
            <w:r w:rsidRPr="004E0617">
              <w:sym w:font="Wingdings 2" w:char="F099"/>
            </w:r>
          </w:p>
        </w:tc>
        <w:tc>
          <w:tcPr>
            <w:tcW w:w="697" w:type="dxa"/>
          </w:tcPr>
          <w:p w14:paraId="4C49B09A" w14:textId="77777777" w:rsidR="00AA65F0" w:rsidRPr="004E0617" w:rsidRDefault="00AA65F0" w:rsidP="00AA65F0">
            <w:pPr>
              <w:pStyle w:val="tablebody"/>
            </w:pPr>
            <w:r w:rsidRPr="004E0617">
              <w:sym w:font="Wingdings 2" w:char="F099"/>
            </w:r>
          </w:p>
        </w:tc>
      </w:tr>
      <w:tr w:rsidR="00AA65F0" w:rsidRPr="004E0617" w14:paraId="78D524DA" w14:textId="77777777" w:rsidTr="002D76C1">
        <w:tc>
          <w:tcPr>
            <w:tcW w:w="4002" w:type="dxa"/>
          </w:tcPr>
          <w:p w14:paraId="6967D73B" w14:textId="77777777" w:rsidR="00AA65F0" w:rsidRPr="004E0617" w:rsidRDefault="00AA65F0" w:rsidP="00AA65F0">
            <w:pPr>
              <w:pStyle w:val="tablebody"/>
            </w:pPr>
            <w:r w:rsidRPr="004E0617">
              <w:rPr>
                <w:rFonts w:cs="Arial"/>
                <w:szCs w:val="18"/>
              </w:rPr>
              <w:t xml:space="preserve">MULLS8       </w:t>
            </w:r>
            <w:r w:rsidRPr="004E0617">
              <w:t>D0, S0, S1</w:t>
            </w:r>
          </w:p>
        </w:tc>
        <w:tc>
          <w:tcPr>
            <w:tcW w:w="817" w:type="dxa"/>
          </w:tcPr>
          <w:p w14:paraId="4FB8F09D" w14:textId="77777777" w:rsidR="00AA65F0" w:rsidRPr="004E0617" w:rsidRDefault="00AA65F0" w:rsidP="00AA65F0">
            <w:pPr>
              <w:pStyle w:val="tablebody"/>
            </w:pPr>
            <w:r w:rsidRPr="004E0617">
              <w:sym w:font="Symbol" w:char="F0B4"/>
            </w:r>
          </w:p>
        </w:tc>
        <w:tc>
          <w:tcPr>
            <w:tcW w:w="794" w:type="dxa"/>
          </w:tcPr>
          <w:p w14:paraId="04F38C62" w14:textId="77777777" w:rsidR="00AA65F0" w:rsidRPr="004E0617" w:rsidRDefault="00AA65F0" w:rsidP="00AA65F0">
            <w:pPr>
              <w:pStyle w:val="tablebody"/>
            </w:pPr>
            <w:r w:rsidRPr="004E0617">
              <w:sym w:font="Symbol" w:char="F0B4"/>
            </w:r>
          </w:p>
        </w:tc>
        <w:tc>
          <w:tcPr>
            <w:tcW w:w="982" w:type="dxa"/>
          </w:tcPr>
          <w:p w14:paraId="0E5D3ACF" w14:textId="77777777" w:rsidR="00AA65F0" w:rsidRPr="004E0617" w:rsidRDefault="00AA65F0" w:rsidP="00AA65F0">
            <w:pPr>
              <w:pStyle w:val="tablebody"/>
            </w:pPr>
            <w:r w:rsidRPr="004E0617">
              <w:sym w:font="Symbol" w:char="F0B4"/>
            </w:r>
          </w:p>
        </w:tc>
        <w:tc>
          <w:tcPr>
            <w:tcW w:w="820" w:type="dxa"/>
          </w:tcPr>
          <w:p w14:paraId="29A5DB50" w14:textId="77777777" w:rsidR="00AA65F0" w:rsidRPr="004E0617" w:rsidRDefault="00AA65F0" w:rsidP="00AA65F0">
            <w:pPr>
              <w:pStyle w:val="tablebody"/>
            </w:pPr>
            <w:r w:rsidRPr="004E0617">
              <w:sym w:font="Symbol" w:char="F0B4"/>
            </w:r>
          </w:p>
        </w:tc>
        <w:tc>
          <w:tcPr>
            <w:tcW w:w="841" w:type="dxa"/>
          </w:tcPr>
          <w:p w14:paraId="5ADB43CF" w14:textId="77777777" w:rsidR="00AA65F0" w:rsidRPr="004E0617" w:rsidRDefault="00AA65F0" w:rsidP="00AA65F0">
            <w:pPr>
              <w:pStyle w:val="tablebody"/>
            </w:pPr>
            <w:r w:rsidRPr="004E0617">
              <w:sym w:font="Symbol" w:char="F0B4"/>
            </w:r>
          </w:p>
        </w:tc>
        <w:tc>
          <w:tcPr>
            <w:tcW w:w="789" w:type="dxa"/>
          </w:tcPr>
          <w:p w14:paraId="28C53B6F" w14:textId="77777777" w:rsidR="00AA65F0" w:rsidRPr="004E0617" w:rsidRDefault="00AA65F0" w:rsidP="00AA65F0">
            <w:pPr>
              <w:pStyle w:val="tablebody"/>
            </w:pPr>
            <w:r w:rsidRPr="004E0617">
              <w:sym w:font="Symbol" w:char="F0B4"/>
            </w:r>
          </w:p>
        </w:tc>
        <w:tc>
          <w:tcPr>
            <w:tcW w:w="697" w:type="dxa"/>
          </w:tcPr>
          <w:p w14:paraId="3185E5FF" w14:textId="77777777" w:rsidR="00AA65F0" w:rsidRPr="004E0617" w:rsidRDefault="00AA65F0" w:rsidP="00AA65F0">
            <w:pPr>
              <w:pStyle w:val="tablebody"/>
            </w:pPr>
            <w:r w:rsidRPr="004E0617">
              <w:sym w:font="Wingdings 2" w:char="F099"/>
            </w:r>
          </w:p>
        </w:tc>
      </w:tr>
      <w:tr w:rsidR="00AA65F0" w:rsidRPr="004E0617" w14:paraId="60E29FA3" w14:textId="77777777" w:rsidTr="002D76C1">
        <w:tc>
          <w:tcPr>
            <w:tcW w:w="4002" w:type="dxa"/>
          </w:tcPr>
          <w:p w14:paraId="23F3A866" w14:textId="77777777" w:rsidR="00AA65F0" w:rsidRPr="004E0617" w:rsidRDefault="00AA65F0" w:rsidP="00AA65F0">
            <w:pPr>
              <w:pStyle w:val="tablebody"/>
            </w:pPr>
            <w:r w:rsidRPr="004E0617">
              <w:rPr>
                <w:rFonts w:cs="Arial"/>
                <w:szCs w:val="18"/>
              </w:rPr>
              <w:t xml:space="preserve">MULLS16      </w:t>
            </w:r>
            <w:r w:rsidRPr="004E0617">
              <w:t>D0, S0, S1</w:t>
            </w:r>
          </w:p>
        </w:tc>
        <w:tc>
          <w:tcPr>
            <w:tcW w:w="817" w:type="dxa"/>
          </w:tcPr>
          <w:p w14:paraId="5590056E" w14:textId="77777777" w:rsidR="00AA65F0" w:rsidRPr="004E0617" w:rsidRDefault="00AA65F0" w:rsidP="00AA65F0">
            <w:pPr>
              <w:pStyle w:val="tablebody"/>
            </w:pPr>
            <w:r w:rsidRPr="004E0617">
              <w:sym w:font="Symbol" w:char="F0B4"/>
            </w:r>
          </w:p>
        </w:tc>
        <w:tc>
          <w:tcPr>
            <w:tcW w:w="794" w:type="dxa"/>
          </w:tcPr>
          <w:p w14:paraId="112D2588" w14:textId="77777777" w:rsidR="00AA65F0" w:rsidRPr="004E0617" w:rsidRDefault="00AA65F0" w:rsidP="00AA65F0">
            <w:pPr>
              <w:pStyle w:val="tablebody"/>
            </w:pPr>
            <w:r w:rsidRPr="004E0617">
              <w:sym w:font="Symbol" w:char="F0B4"/>
            </w:r>
          </w:p>
        </w:tc>
        <w:tc>
          <w:tcPr>
            <w:tcW w:w="982" w:type="dxa"/>
          </w:tcPr>
          <w:p w14:paraId="0C057A59" w14:textId="77777777" w:rsidR="00AA65F0" w:rsidRPr="004E0617" w:rsidRDefault="00AA65F0" w:rsidP="00AA65F0">
            <w:pPr>
              <w:pStyle w:val="tablebody"/>
            </w:pPr>
            <w:r w:rsidRPr="004E0617">
              <w:sym w:font="Symbol" w:char="F0B4"/>
            </w:r>
          </w:p>
        </w:tc>
        <w:tc>
          <w:tcPr>
            <w:tcW w:w="820" w:type="dxa"/>
          </w:tcPr>
          <w:p w14:paraId="493354B0" w14:textId="77777777" w:rsidR="00AA65F0" w:rsidRPr="004E0617" w:rsidRDefault="00AA65F0" w:rsidP="00AA65F0">
            <w:pPr>
              <w:pStyle w:val="tablebody"/>
            </w:pPr>
            <w:r w:rsidRPr="004E0617">
              <w:sym w:font="Symbol" w:char="F0B4"/>
            </w:r>
          </w:p>
        </w:tc>
        <w:tc>
          <w:tcPr>
            <w:tcW w:w="841" w:type="dxa"/>
          </w:tcPr>
          <w:p w14:paraId="5144D228" w14:textId="77777777" w:rsidR="00AA65F0" w:rsidRPr="004E0617" w:rsidRDefault="00AA65F0" w:rsidP="00AA65F0">
            <w:pPr>
              <w:pStyle w:val="tablebody"/>
            </w:pPr>
            <w:r w:rsidRPr="004E0617">
              <w:sym w:font="Symbol" w:char="F0B4"/>
            </w:r>
          </w:p>
        </w:tc>
        <w:tc>
          <w:tcPr>
            <w:tcW w:w="789" w:type="dxa"/>
          </w:tcPr>
          <w:p w14:paraId="583F29C9" w14:textId="77777777" w:rsidR="00AA65F0" w:rsidRPr="004E0617" w:rsidRDefault="00AA65F0" w:rsidP="00AA65F0">
            <w:pPr>
              <w:pStyle w:val="tablebody"/>
            </w:pPr>
            <w:r w:rsidRPr="004E0617">
              <w:sym w:font="Symbol" w:char="F0B4"/>
            </w:r>
          </w:p>
        </w:tc>
        <w:tc>
          <w:tcPr>
            <w:tcW w:w="697" w:type="dxa"/>
          </w:tcPr>
          <w:p w14:paraId="0A32FB62" w14:textId="77777777" w:rsidR="00AA65F0" w:rsidRPr="004E0617" w:rsidRDefault="00AA65F0" w:rsidP="00AA65F0">
            <w:pPr>
              <w:pStyle w:val="tablebody"/>
            </w:pPr>
            <w:r w:rsidRPr="004E0617">
              <w:sym w:font="Wingdings 2" w:char="F099"/>
            </w:r>
          </w:p>
        </w:tc>
      </w:tr>
      <w:tr w:rsidR="00AA65F0" w:rsidRPr="004E0617" w14:paraId="1DE89ACD" w14:textId="77777777" w:rsidTr="002D76C1">
        <w:tc>
          <w:tcPr>
            <w:tcW w:w="4002" w:type="dxa"/>
          </w:tcPr>
          <w:p w14:paraId="71132387" w14:textId="77777777" w:rsidR="00AA65F0" w:rsidRPr="004E0617" w:rsidRDefault="00AA65F0" w:rsidP="00AA65F0">
            <w:pPr>
              <w:pStyle w:val="tablebody"/>
            </w:pPr>
            <w:r w:rsidRPr="004E0617">
              <w:t>MULLSU</w:t>
            </w:r>
            <w:r w:rsidRPr="004E0617">
              <w:rPr>
                <w:szCs w:val="21"/>
              </w:rPr>
              <w:tab/>
            </w:r>
            <w:r w:rsidRPr="004E0617">
              <w:t>D0, S0, IMM</w:t>
            </w:r>
          </w:p>
        </w:tc>
        <w:tc>
          <w:tcPr>
            <w:tcW w:w="817" w:type="dxa"/>
          </w:tcPr>
          <w:p w14:paraId="0646E0CA" w14:textId="77777777" w:rsidR="00AA65F0" w:rsidRPr="004E0617" w:rsidRDefault="00AA65F0" w:rsidP="00AA65F0">
            <w:pPr>
              <w:pStyle w:val="tablebody"/>
            </w:pPr>
            <w:r w:rsidRPr="004E0617">
              <w:sym w:font="Symbol" w:char="F0B4"/>
            </w:r>
          </w:p>
        </w:tc>
        <w:tc>
          <w:tcPr>
            <w:tcW w:w="794" w:type="dxa"/>
          </w:tcPr>
          <w:p w14:paraId="682A6AD7" w14:textId="77777777" w:rsidR="00AA65F0" w:rsidRPr="004E0617" w:rsidRDefault="00AA65F0" w:rsidP="00AA65F0">
            <w:pPr>
              <w:pStyle w:val="tablebody"/>
            </w:pPr>
            <w:r w:rsidRPr="004E0617">
              <w:sym w:font="Symbol" w:char="F0B4"/>
            </w:r>
          </w:p>
        </w:tc>
        <w:tc>
          <w:tcPr>
            <w:tcW w:w="982" w:type="dxa"/>
          </w:tcPr>
          <w:p w14:paraId="3E51A28E" w14:textId="77777777" w:rsidR="00AA65F0" w:rsidRPr="004E0617" w:rsidRDefault="00AA65F0" w:rsidP="00AA65F0">
            <w:pPr>
              <w:pStyle w:val="tablebody"/>
            </w:pPr>
            <w:r w:rsidRPr="004E0617">
              <w:sym w:font="Symbol" w:char="F0B4"/>
            </w:r>
          </w:p>
        </w:tc>
        <w:tc>
          <w:tcPr>
            <w:tcW w:w="820" w:type="dxa"/>
          </w:tcPr>
          <w:p w14:paraId="5CD6035E" w14:textId="77777777" w:rsidR="00AA65F0" w:rsidRPr="004E0617" w:rsidRDefault="00AA65F0" w:rsidP="00AA65F0">
            <w:pPr>
              <w:pStyle w:val="tablebody"/>
            </w:pPr>
            <w:r w:rsidRPr="004E0617">
              <w:sym w:font="Wingdings 2" w:char="F098"/>
            </w:r>
          </w:p>
        </w:tc>
        <w:tc>
          <w:tcPr>
            <w:tcW w:w="841" w:type="dxa"/>
          </w:tcPr>
          <w:p w14:paraId="194C0890" w14:textId="77777777" w:rsidR="00AA65F0" w:rsidRPr="004E0617" w:rsidRDefault="00AA65F0" w:rsidP="00AA65F0">
            <w:pPr>
              <w:pStyle w:val="tablebody"/>
            </w:pPr>
            <w:r w:rsidRPr="004E0617">
              <w:sym w:font="Wingdings 2" w:char="F098"/>
            </w:r>
          </w:p>
        </w:tc>
        <w:tc>
          <w:tcPr>
            <w:tcW w:w="789" w:type="dxa"/>
          </w:tcPr>
          <w:p w14:paraId="14F146DE" w14:textId="77777777" w:rsidR="00AA65F0" w:rsidRPr="004E0617" w:rsidRDefault="00AA65F0" w:rsidP="00AA65F0">
            <w:pPr>
              <w:pStyle w:val="tablebody"/>
            </w:pPr>
            <w:r w:rsidRPr="004E0617">
              <w:sym w:font="Wingdings 2" w:char="F098"/>
            </w:r>
          </w:p>
        </w:tc>
        <w:tc>
          <w:tcPr>
            <w:tcW w:w="697" w:type="dxa"/>
          </w:tcPr>
          <w:p w14:paraId="0738823A" w14:textId="77777777" w:rsidR="00AA65F0" w:rsidRPr="004E0617" w:rsidRDefault="00AA65F0" w:rsidP="00AA65F0">
            <w:pPr>
              <w:pStyle w:val="tablebody"/>
            </w:pPr>
            <w:r w:rsidRPr="004E0617">
              <w:sym w:font="Wingdings 2" w:char="F098"/>
            </w:r>
          </w:p>
        </w:tc>
      </w:tr>
      <w:tr w:rsidR="00AA65F0" w:rsidRPr="004E0617" w14:paraId="4601BDCE" w14:textId="77777777" w:rsidTr="002D76C1">
        <w:tc>
          <w:tcPr>
            <w:tcW w:w="4002" w:type="dxa"/>
          </w:tcPr>
          <w:p w14:paraId="7F8778FE" w14:textId="77777777" w:rsidR="00AA65F0" w:rsidRPr="004E0617" w:rsidRDefault="00AA65F0" w:rsidP="00AA65F0">
            <w:pPr>
              <w:pStyle w:val="tablebody"/>
            </w:pPr>
            <w:r w:rsidRPr="004E0617">
              <w:t>MULLSU</w:t>
            </w:r>
            <w:r w:rsidRPr="004E0617">
              <w:rPr>
                <w:szCs w:val="21"/>
              </w:rPr>
              <w:tab/>
            </w:r>
            <w:r w:rsidRPr="004E0617">
              <w:t>D0, S0, LABEL</w:t>
            </w:r>
          </w:p>
        </w:tc>
        <w:tc>
          <w:tcPr>
            <w:tcW w:w="817" w:type="dxa"/>
          </w:tcPr>
          <w:p w14:paraId="0B39B644" w14:textId="77777777" w:rsidR="00AA65F0" w:rsidRPr="004E0617" w:rsidRDefault="00AA65F0" w:rsidP="00AA65F0">
            <w:pPr>
              <w:pStyle w:val="tablebody"/>
            </w:pPr>
            <w:r w:rsidRPr="004E0617">
              <w:sym w:font="Symbol" w:char="F0B4"/>
            </w:r>
          </w:p>
        </w:tc>
        <w:tc>
          <w:tcPr>
            <w:tcW w:w="794" w:type="dxa"/>
          </w:tcPr>
          <w:p w14:paraId="40120A45" w14:textId="77777777" w:rsidR="00AA65F0" w:rsidRPr="004E0617" w:rsidRDefault="00AA65F0" w:rsidP="00AA65F0">
            <w:pPr>
              <w:pStyle w:val="tablebody"/>
            </w:pPr>
            <w:r w:rsidRPr="004E0617">
              <w:sym w:font="Symbol" w:char="F0B4"/>
            </w:r>
          </w:p>
        </w:tc>
        <w:tc>
          <w:tcPr>
            <w:tcW w:w="982" w:type="dxa"/>
          </w:tcPr>
          <w:p w14:paraId="0F20E26B" w14:textId="77777777" w:rsidR="00AA65F0" w:rsidRPr="004E0617" w:rsidRDefault="00AA65F0" w:rsidP="00AA65F0">
            <w:pPr>
              <w:pStyle w:val="tablebody"/>
            </w:pPr>
            <w:r w:rsidRPr="004E0617">
              <w:sym w:font="Symbol" w:char="F0B4"/>
            </w:r>
          </w:p>
        </w:tc>
        <w:tc>
          <w:tcPr>
            <w:tcW w:w="820" w:type="dxa"/>
          </w:tcPr>
          <w:p w14:paraId="7B9AE52E" w14:textId="77777777" w:rsidR="00AA65F0" w:rsidRPr="004E0617" w:rsidRDefault="00AA65F0" w:rsidP="00AA65F0">
            <w:pPr>
              <w:pStyle w:val="tablebody"/>
            </w:pPr>
            <w:r w:rsidRPr="004E0617">
              <w:sym w:font="Wingdings 2" w:char="F098"/>
            </w:r>
          </w:p>
        </w:tc>
        <w:tc>
          <w:tcPr>
            <w:tcW w:w="841" w:type="dxa"/>
          </w:tcPr>
          <w:p w14:paraId="00570C67" w14:textId="77777777" w:rsidR="00AA65F0" w:rsidRPr="004E0617" w:rsidRDefault="00AA65F0" w:rsidP="00AA65F0">
            <w:pPr>
              <w:pStyle w:val="tablebody"/>
            </w:pPr>
            <w:r w:rsidRPr="004E0617">
              <w:sym w:font="Wingdings 2" w:char="F098"/>
            </w:r>
          </w:p>
        </w:tc>
        <w:tc>
          <w:tcPr>
            <w:tcW w:w="789" w:type="dxa"/>
          </w:tcPr>
          <w:p w14:paraId="2683741B" w14:textId="77777777" w:rsidR="00AA65F0" w:rsidRPr="004E0617" w:rsidRDefault="00AA65F0" w:rsidP="00AA65F0">
            <w:pPr>
              <w:pStyle w:val="tablebody"/>
            </w:pPr>
            <w:r w:rsidRPr="004E0617">
              <w:sym w:font="Wingdings 2" w:char="F098"/>
            </w:r>
          </w:p>
        </w:tc>
        <w:tc>
          <w:tcPr>
            <w:tcW w:w="697" w:type="dxa"/>
          </w:tcPr>
          <w:p w14:paraId="1C09FB7D" w14:textId="77777777" w:rsidR="00AA65F0" w:rsidRPr="004E0617" w:rsidRDefault="00AA65F0" w:rsidP="00AA65F0">
            <w:pPr>
              <w:pStyle w:val="tablebody"/>
            </w:pPr>
            <w:r w:rsidRPr="004E0617">
              <w:sym w:font="Wingdings 2" w:char="F098"/>
            </w:r>
          </w:p>
        </w:tc>
      </w:tr>
      <w:tr w:rsidR="00AA65F0" w:rsidRPr="004E0617" w14:paraId="3C6A770B" w14:textId="77777777" w:rsidTr="002D76C1">
        <w:tc>
          <w:tcPr>
            <w:tcW w:w="4002" w:type="dxa"/>
          </w:tcPr>
          <w:p w14:paraId="4BDB680B" w14:textId="77777777" w:rsidR="00AA65F0" w:rsidRPr="004E0617" w:rsidRDefault="00AA65F0" w:rsidP="00AA65F0">
            <w:pPr>
              <w:pStyle w:val="tablebody"/>
            </w:pPr>
            <w:r w:rsidRPr="004E0617">
              <w:rPr>
                <w:rFonts w:cs="Arial"/>
                <w:szCs w:val="18"/>
              </w:rPr>
              <w:t xml:space="preserve">MULLU8       </w:t>
            </w:r>
            <w:r w:rsidRPr="004E0617">
              <w:t>D0, S0, S1</w:t>
            </w:r>
          </w:p>
        </w:tc>
        <w:tc>
          <w:tcPr>
            <w:tcW w:w="817" w:type="dxa"/>
          </w:tcPr>
          <w:p w14:paraId="3B335087" w14:textId="77777777" w:rsidR="00AA65F0" w:rsidRPr="004E0617" w:rsidRDefault="00AA65F0" w:rsidP="00AA65F0">
            <w:pPr>
              <w:pStyle w:val="tablebody"/>
            </w:pPr>
            <w:r w:rsidRPr="004E0617">
              <w:sym w:font="Symbol" w:char="F0B4"/>
            </w:r>
          </w:p>
        </w:tc>
        <w:tc>
          <w:tcPr>
            <w:tcW w:w="794" w:type="dxa"/>
          </w:tcPr>
          <w:p w14:paraId="3AA51F6A" w14:textId="77777777" w:rsidR="00AA65F0" w:rsidRPr="004E0617" w:rsidRDefault="00AA65F0" w:rsidP="00AA65F0">
            <w:pPr>
              <w:pStyle w:val="tablebody"/>
            </w:pPr>
            <w:r w:rsidRPr="004E0617">
              <w:sym w:font="Symbol" w:char="F0B4"/>
            </w:r>
          </w:p>
        </w:tc>
        <w:tc>
          <w:tcPr>
            <w:tcW w:w="982" w:type="dxa"/>
          </w:tcPr>
          <w:p w14:paraId="6BB2ED36" w14:textId="77777777" w:rsidR="00AA65F0" w:rsidRPr="004E0617" w:rsidRDefault="00AA65F0" w:rsidP="00AA65F0">
            <w:pPr>
              <w:pStyle w:val="tablebody"/>
            </w:pPr>
            <w:r w:rsidRPr="004E0617">
              <w:sym w:font="Symbol" w:char="F0B4"/>
            </w:r>
          </w:p>
        </w:tc>
        <w:tc>
          <w:tcPr>
            <w:tcW w:w="820" w:type="dxa"/>
          </w:tcPr>
          <w:p w14:paraId="4A432A4D" w14:textId="77777777" w:rsidR="00AA65F0" w:rsidRPr="004E0617" w:rsidRDefault="00AA65F0" w:rsidP="00AA65F0">
            <w:pPr>
              <w:pStyle w:val="tablebody"/>
            </w:pPr>
            <w:r w:rsidRPr="004E0617">
              <w:sym w:font="Symbol" w:char="F0B4"/>
            </w:r>
          </w:p>
        </w:tc>
        <w:tc>
          <w:tcPr>
            <w:tcW w:w="841" w:type="dxa"/>
          </w:tcPr>
          <w:p w14:paraId="0DBAA537" w14:textId="77777777" w:rsidR="00AA65F0" w:rsidRPr="004E0617" w:rsidRDefault="00AA65F0" w:rsidP="00AA65F0">
            <w:pPr>
              <w:pStyle w:val="tablebody"/>
            </w:pPr>
            <w:r w:rsidRPr="004E0617">
              <w:sym w:font="Symbol" w:char="F0B4"/>
            </w:r>
          </w:p>
        </w:tc>
        <w:tc>
          <w:tcPr>
            <w:tcW w:w="789" w:type="dxa"/>
          </w:tcPr>
          <w:p w14:paraId="4C60EF45" w14:textId="77777777" w:rsidR="00AA65F0" w:rsidRPr="004E0617" w:rsidRDefault="00AA65F0" w:rsidP="00AA65F0">
            <w:pPr>
              <w:pStyle w:val="tablebody"/>
            </w:pPr>
            <w:r w:rsidRPr="004E0617">
              <w:sym w:font="Symbol" w:char="F0B4"/>
            </w:r>
          </w:p>
        </w:tc>
        <w:tc>
          <w:tcPr>
            <w:tcW w:w="697" w:type="dxa"/>
          </w:tcPr>
          <w:p w14:paraId="3DC7FE10" w14:textId="77777777" w:rsidR="00AA65F0" w:rsidRPr="004E0617" w:rsidRDefault="00AA65F0" w:rsidP="00AA65F0">
            <w:pPr>
              <w:pStyle w:val="tablebody"/>
            </w:pPr>
            <w:r w:rsidRPr="004E0617">
              <w:sym w:font="Wingdings 2" w:char="F099"/>
            </w:r>
          </w:p>
        </w:tc>
      </w:tr>
      <w:tr w:rsidR="00AA65F0" w:rsidRPr="004E0617" w14:paraId="4AC94EB7" w14:textId="77777777" w:rsidTr="002D76C1">
        <w:tc>
          <w:tcPr>
            <w:tcW w:w="4002" w:type="dxa"/>
          </w:tcPr>
          <w:p w14:paraId="5B65A28F" w14:textId="77777777" w:rsidR="00AA65F0" w:rsidRPr="004E0617" w:rsidRDefault="00AA65F0" w:rsidP="00AA65F0">
            <w:pPr>
              <w:pStyle w:val="tablebody"/>
            </w:pPr>
            <w:r w:rsidRPr="004E0617">
              <w:rPr>
                <w:rFonts w:cs="Arial"/>
                <w:szCs w:val="18"/>
              </w:rPr>
              <w:t xml:space="preserve">MULLU16      </w:t>
            </w:r>
            <w:r w:rsidRPr="004E0617">
              <w:t>D0, S0, S1</w:t>
            </w:r>
          </w:p>
        </w:tc>
        <w:tc>
          <w:tcPr>
            <w:tcW w:w="817" w:type="dxa"/>
          </w:tcPr>
          <w:p w14:paraId="651A1F50" w14:textId="77777777" w:rsidR="00AA65F0" w:rsidRPr="004E0617" w:rsidRDefault="00AA65F0" w:rsidP="00AA65F0">
            <w:pPr>
              <w:pStyle w:val="tablebody"/>
            </w:pPr>
            <w:r w:rsidRPr="004E0617">
              <w:sym w:font="Symbol" w:char="F0B4"/>
            </w:r>
          </w:p>
        </w:tc>
        <w:tc>
          <w:tcPr>
            <w:tcW w:w="794" w:type="dxa"/>
          </w:tcPr>
          <w:p w14:paraId="36303853" w14:textId="77777777" w:rsidR="00AA65F0" w:rsidRPr="004E0617" w:rsidRDefault="00AA65F0" w:rsidP="00AA65F0">
            <w:pPr>
              <w:pStyle w:val="tablebody"/>
            </w:pPr>
            <w:r w:rsidRPr="004E0617">
              <w:sym w:font="Symbol" w:char="F0B4"/>
            </w:r>
          </w:p>
        </w:tc>
        <w:tc>
          <w:tcPr>
            <w:tcW w:w="982" w:type="dxa"/>
          </w:tcPr>
          <w:p w14:paraId="72ED9015" w14:textId="77777777" w:rsidR="00AA65F0" w:rsidRPr="004E0617" w:rsidRDefault="00AA65F0" w:rsidP="00AA65F0">
            <w:pPr>
              <w:pStyle w:val="tablebody"/>
            </w:pPr>
            <w:r w:rsidRPr="004E0617">
              <w:sym w:font="Symbol" w:char="F0B4"/>
            </w:r>
          </w:p>
        </w:tc>
        <w:tc>
          <w:tcPr>
            <w:tcW w:w="820" w:type="dxa"/>
          </w:tcPr>
          <w:p w14:paraId="1EBD5DDB" w14:textId="77777777" w:rsidR="00AA65F0" w:rsidRPr="004E0617" w:rsidRDefault="00AA65F0" w:rsidP="00AA65F0">
            <w:pPr>
              <w:pStyle w:val="tablebody"/>
            </w:pPr>
            <w:r w:rsidRPr="004E0617">
              <w:sym w:font="Symbol" w:char="F0B4"/>
            </w:r>
          </w:p>
        </w:tc>
        <w:tc>
          <w:tcPr>
            <w:tcW w:w="841" w:type="dxa"/>
          </w:tcPr>
          <w:p w14:paraId="61C66782" w14:textId="77777777" w:rsidR="00AA65F0" w:rsidRPr="004E0617" w:rsidRDefault="00AA65F0" w:rsidP="00AA65F0">
            <w:pPr>
              <w:pStyle w:val="tablebody"/>
            </w:pPr>
            <w:r w:rsidRPr="004E0617">
              <w:sym w:font="Symbol" w:char="F0B4"/>
            </w:r>
          </w:p>
        </w:tc>
        <w:tc>
          <w:tcPr>
            <w:tcW w:w="789" w:type="dxa"/>
          </w:tcPr>
          <w:p w14:paraId="137DD4F9" w14:textId="77777777" w:rsidR="00AA65F0" w:rsidRPr="004E0617" w:rsidRDefault="00AA65F0" w:rsidP="00AA65F0">
            <w:pPr>
              <w:pStyle w:val="tablebody"/>
            </w:pPr>
            <w:r w:rsidRPr="004E0617">
              <w:sym w:font="Symbol" w:char="F0B4"/>
            </w:r>
          </w:p>
        </w:tc>
        <w:tc>
          <w:tcPr>
            <w:tcW w:w="697" w:type="dxa"/>
          </w:tcPr>
          <w:p w14:paraId="5D6019C4" w14:textId="77777777" w:rsidR="00AA65F0" w:rsidRPr="004E0617" w:rsidRDefault="00AA65F0" w:rsidP="00AA65F0">
            <w:pPr>
              <w:pStyle w:val="tablebody"/>
            </w:pPr>
            <w:r w:rsidRPr="004E0617">
              <w:sym w:font="Wingdings 2" w:char="F099"/>
            </w:r>
          </w:p>
        </w:tc>
      </w:tr>
      <w:tr w:rsidR="00AA65F0" w:rsidRPr="004E0617" w14:paraId="19996B3C" w14:textId="77777777" w:rsidTr="002D76C1">
        <w:tc>
          <w:tcPr>
            <w:tcW w:w="4002" w:type="dxa"/>
          </w:tcPr>
          <w:p w14:paraId="27DDAC81" w14:textId="77777777" w:rsidR="00AA65F0" w:rsidRPr="004E0617" w:rsidRDefault="00AA65F0" w:rsidP="00AA65F0">
            <w:pPr>
              <w:pStyle w:val="tablebody"/>
            </w:pPr>
            <w:r w:rsidRPr="004E0617">
              <w:t>MULU</w:t>
            </w:r>
            <w:r w:rsidRPr="004E0617">
              <w:rPr>
                <w:szCs w:val="21"/>
              </w:rPr>
              <w:tab/>
            </w:r>
            <w:r w:rsidRPr="004E0617">
              <w:rPr>
                <w:szCs w:val="21"/>
              </w:rPr>
              <w:tab/>
            </w:r>
            <w:r w:rsidRPr="004E0617">
              <w:t>D0, S0, IMM</w:t>
            </w:r>
          </w:p>
        </w:tc>
        <w:tc>
          <w:tcPr>
            <w:tcW w:w="817" w:type="dxa"/>
          </w:tcPr>
          <w:p w14:paraId="7E2FAB86" w14:textId="77777777" w:rsidR="00AA65F0" w:rsidRPr="004E0617" w:rsidRDefault="00AA65F0" w:rsidP="00AA65F0">
            <w:pPr>
              <w:pStyle w:val="tablebody"/>
            </w:pPr>
            <w:r w:rsidRPr="004E0617">
              <w:sym w:font="Wingdings 2" w:char="F098"/>
            </w:r>
          </w:p>
        </w:tc>
        <w:tc>
          <w:tcPr>
            <w:tcW w:w="794" w:type="dxa"/>
          </w:tcPr>
          <w:p w14:paraId="05D42BA5" w14:textId="77777777" w:rsidR="00AA65F0" w:rsidRPr="004E0617" w:rsidRDefault="00AA65F0" w:rsidP="00AA65F0">
            <w:pPr>
              <w:pStyle w:val="tablebody"/>
            </w:pPr>
            <w:r w:rsidRPr="004E0617">
              <w:sym w:font="Wingdings 2" w:char="F098"/>
            </w:r>
          </w:p>
        </w:tc>
        <w:tc>
          <w:tcPr>
            <w:tcW w:w="982" w:type="dxa"/>
          </w:tcPr>
          <w:p w14:paraId="379B0513" w14:textId="77777777" w:rsidR="00AA65F0" w:rsidRPr="004E0617" w:rsidRDefault="00AA65F0" w:rsidP="00AA65F0">
            <w:pPr>
              <w:pStyle w:val="tablebody"/>
            </w:pPr>
            <w:r w:rsidRPr="004E0617">
              <w:sym w:font="Wingdings 2" w:char="F098"/>
            </w:r>
          </w:p>
        </w:tc>
        <w:tc>
          <w:tcPr>
            <w:tcW w:w="820" w:type="dxa"/>
          </w:tcPr>
          <w:p w14:paraId="511E8337" w14:textId="77777777" w:rsidR="00AA65F0" w:rsidRPr="004E0617" w:rsidRDefault="00AA65F0" w:rsidP="00AA65F0">
            <w:pPr>
              <w:pStyle w:val="tablebody"/>
            </w:pPr>
            <w:r w:rsidRPr="004E0617">
              <w:sym w:font="Wingdings 2" w:char="F098"/>
            </w:r>
          </w:p>
        </w:tc>
        <w:tc>
          <w:tcPr>
            <w:tcW w:w="841" w:type="dxa"/>
          </w:tcPr>
          <w:p w14:paraId="1A9CC29A" w14:textId="77777777" w:rsidR="00AA65F0" w:rsidRPr="004E0617" w:rsidRDefault="00AA65F0" w:rsidP="00AA65F0">
            <w:pPr>
              <w:pStyle w:val="tablebody"/>
            </w:pPr>
            <w:r w:rsidRPr="004E0617">
              <w:sym w:font="Wingdings 2" w:char="F098"/>
            </w:r>
          </w:p>
        </w:tc>
        <w:tc>
          <w:tcPr>
            <w:tcW w:w="789" w:type="dxa"/>
          </w:tcPr>
          <w:p w14:paraId="0AE25DD3" w14:textId="77777777" w:rsidR="00AA65F0" w:rsidRPr="004E0617" w:rsidRDefault="00AA65F0" w:rsidP="00AA65F0">
            <w:pPr>
              <w:pStyle w:val="tablebody"/>
            </w:pPr>
            <w:r w:rsidRPr="004E0617">
              <w:sym w:font="Wingdings 2" w:char="F098"/>
            </w:r>
          </w:p>
        </w:tc>
        <w:tc>
          <w:tcPr>
            <w:tcW w:w="697" w:type="dxa"/>
          </w:tcPr>
          <w:p w14:paraId="29360CE5" w14:textId="77777777" w:rsidR="00AA65F0" w:rsidRPr="004E0617" w:rsidRDefault="00AA65F0" w:rsidP="00AA65F0">
            <w:pPr>
              <w:pStyle w:val="tablebody"/>
            </w:pPr>
            <w:r w:rsidRPr="004E0617">
              <w:sym w:font="Wingdings 2" w:char="F098"/>
            </w:r>
          </w:p>
        </w:tc>
      </w:tr>
      <w:tr w:rsidR="00AA65F0" w:rsidRPr="004E0617" w14:paraId="3A10AF35" w14:textId="77777777" w:rsidTr="002D76C1">
        <w:tc>
          <w:tcPr>
            <w:tcW w:w="4002" w:type="dxa"/>
          </w:tcPr>
          <w:p w14:paraId="2DB39F8F" w14:textId="77777777" w:rsidR="00AA65F0" w:rsidRPr="004E0617" w:rsidRDefault="00AA65F0" w:rsidP="00AA65F0">
            <w:pPr>
              <w:pStyle w:val="tablebody"/>
            </w:pPr>
            <w:r w:rsidRPr="004E0617">
              <w:t>MULU</w:t>
            </w:r>
            <w:r w:rsidRPr="004E0617">
              <w:rPr>
                <w:szCs w:val="21"/>
              </w:rPr>
              <w:tab/>
            </w:r>
            <w:r w:rsidRPr="004E0617">
              <w:rPr>
                <w:szCs w:val="21"/>
              </w:rPr>
              <w:tab/>
            </w:r>
            <w:r w:rsidRPr="004E0617">
              <w:t>D0, S0, LABEL</w:t>
            </w:r>
          </w:p>
        </w:tc>
        <w:tc>
          <w:tcPr>
            <w:tcW w:w="817" w:type="dxa"/>
          </w:tcPr>
          <w:p w14:paraId="5EFD04B8" w14:textId="77777777" w:rsidR="00AA65F0" w:rsidRPr="004E0617" w:rsidRDefault="00AA65F0" w:rsidP="00AA65F0">
            <w:pPr>
              <w:pStyle w:val="tablebody"/>
            </w:pPr>
            <w:r w:rsidRPr="004E0617">
              <w:sym w:font="Wingdings 2" w:char="F098"/>
            </w:r>
          </w:p>
        </w:tc>
        <w:tc>
          <w:tcPr>
            <w:tcW w:w="794" w:type="dxa"/>
          </w:tcPr>
          <w:p w14:paraId="2BAAE388" w14:textId="77777777" w:rsidR="00AA65F0" w:rsidRPr="004E0617" w:rsidRDefault="00AA65F0" w:rsidP="00AA65F0">
            <w:pPr>
              <w:pStyle w:val="tablebody"/>
            </w:pPr>
            <w:r w:rsidRPr="004E0617">
              <w:sym w:font="Wingdings 2" w:char="F098"/>
            </w:r>
          </w:p>
        </w:tc>
        <w:tc>
          <w:tcPr>
            <w:tcW w:w="982" w:type="dxa"/>
          </w:tcPr>
          <w:p w14:paraId="55E7A655" w14:textId="77777777" w:rsidR="00AA65F0" w:rsidRPr="004E0617" w:rsidRDefault="00AA65F0" w:rsidP="00AA65F0">
            <w:pPr>
              <w:pStyle w:val="tablebody"/>
            </w:pPr>
            <w:r w:rsidRPr="004E0617">
              <w:sym w:font="Wingdings 2" w:char="F098"/>
            </w:r>
          </w:p>
        </w:tc>
        <w:tc>
          <w:tcPr>
            <w:tcW w:w="820" w:type="dxa"/>
          </w:tcPr>
          <w:p w14:paraId="32E4E11F" w14:textId="77777777" w:rsidR="00AA65F0" w:rsidRPr="004E0617" w:rsidRDefault="00AA65F0" w:rsidP="00AA65F0">
            <w:pPr>
              <w:pStyle w:val="tablebody"/>
            </w:pPr>
            <w:r w:rsidRPr="004E0617">
              <w:sym w:font="Wingdings 2" w:char="F098"/>
            </w:r>
          </w:p>
        </w:tc>
        <w:tc>
          <w:tcPr>
            <w:tcW w:w="841" w:type="dxa"/>
          </w:tcPr>
          <w:p w14:paraId="119D3EBA" w14:textId="77777777" w:rsidR="00AA65F0" w:rsidRPr="004E0617" w:rsidRDefault="00AA65F0" w:rsidP="00AA65F0">
            <w:pPr>
              <w:pStyle w:val="tablebody"/>
            </w:pPr>
            <w:r w:rsidRPr="004E0617">
              <w:sym w:font="Wingdings 2" w:char="F098"/>
            </w:r>
          </w:p>
        </w:tc>
        <w:tc>
          <w:tcPr>
            <w:tcW w:w="789" w:type="dxa"/>
          </w:tcPr>
          <w:p w14:paraId="587C1E97" w14:textId="77777777" w:rsidR="00AA65F0" w:rsidRPr="004E0617" w:rsidRDefault="00AA65F0" w:rsidP="00AA65F0">
            <w:pPr>
              <w:pStyle w:val="tablebody"/>
            </w:pPr>
            <w:r w:rsidRPr="004E0617">
              <w:sym w:font="Wingdings 2" w:char="F098"/>
            </w:r>
          </w:p>
        </w:tc>
        <w:tc>
          <w:tcPr>
            <w:tcW w:w="697" w:type="dxa"/>
          </w:tcPr>
          <w:p w14:paraId="2CAE6976" w14:textId="77777777" w:rsidR="00AA65F0" w:rsidRPr="004E0617" w:rsidRDefault="00AA65F0" w:rsidP="00AA65F0">
            <w:pPr>
              <w:pStyle w:val="tablebody"/>
            </w:pPr>
            <w:r w:rsidRPr="004E0617">
              <w:sym w:font="Wingdings 2" w:char="F098"/>
            </w:r>
          </w:p>
        </w:tc>
      </w:tr>
      <w:tr w:rsidR="00AA65F0" w:rsidRPr="004E0617" w14:paraId="481997A3" w14:textId="77777777" w:rsidTr="002D76C1">
        <w:tc>
          <w:tcPr>
            <w:tcW w:w="4002" w:type="dxa"/>
          </w:tcPr>
          <w:p w14:paraId="2D1E47D7" w14:textId="77777777" w:rsidR="00AA65F0" w:rsidRPr="004E0617" w:rsidRDefault="00AA65F0" w:rsidP="00AA65F0">
            <w:pPr>
              <w:pStyle w:val="tablebody"/>
            </w:pPr>
            <w:r w:rsidRPr="004E0617">
              <w:rPr>
                <w:rFonts w:cs="Arial"/>
                <w:szCs w:val="18"/>
              </w:rPr>
              <w:t xml:space="preserve">MULUS8       </w:t>
            </w:r>
            <w:r w:rsidRPr="004E0617">
              <w:t>D0, S0, S1</w:t>
            </w:r>
          </w:p>
        </w:tc>
        <w:tc>
          <w:tcPr>
            <w:tcW w:w="817" w:type="dxa"/>
          </w:tcPr>
          <w:p w14:paraId="7DB6D6CC" w14:textId="77777777" w:rsidR="00AA65F0" w:rsidRPr="004E0617" w:rsidRDefault="00AA65F0" w:rsidP="00AA65F0">
            <w:pPr>
              <w:pStyle w:val="tablebody"/>
            </w:pPr>
            <w:r w:rsidRPr="004E0617">
              <w:sym w:font="Symbol" w:char="F0B4"/>
            </w:r>
          </w:p>
        </w:tc>
        <w:tc>
          <w:tcPr>
            <w:tcW w:w="794" w:type="dxa"/>
          </w:tcPr>
          <w:p w14:paraId="6A5B4C30" w14:textId="77777777" w:rsidR="00AA65F0" w:rsidRPr="004E0617" w:rsidRDefault="00AA65F0" w:rsidP="00AA65F0">
            <w:pPr>
              <w:pStyle w:val="tablebody"/>
            </w:pPr>
            <w:r w:rsidRPr="004E0617">
              <w:sym w:font="Symbol" w:char="F0B4"/>
            </w:r>
          </w:p>
        </w:tc>
        <w:tc>
          <w:tcPr>
            <w:tcW w:w="982" w:type="dxa"/>
          </w:tcPr>
          <w:p w14:paraId="4B86C5D9" w14:textId="77777777" w:rsidR="00AA65F0" w:rsidRPr="004E0617" w:rsidRDefault="00AA65F0" w:rsidP="00AA65F0">
            <w:pPr>
              <w:pStyle w:val="tablebody"/>
            </w:pPr>
            <w:r w:rsidRPr="004E0617">
              <w:sym w:font="Symbol" w:char="F0B4"/>
            </w:r>
          </w:p>
        </w:tc>
        <w:tc>
          <w:tcPr>
            <w:tcW w:w="820" w:type="dxa"/>
          </w:tcPr>
          <w:p w14:paraId="0C60EBB4" w14:textId="77777777" w:rsidR="00AA65F0" w:rsidRPr="004E0617" w:rsidRDefault="00AA65F0" w:rsidP="00AA65F0">
            <w:pPr>
              <w:pStyle w:val="tablebody"/>
            </w:pPr>
            <w:r w:rsidRPr="004E0617">
              <w:sym w:font="Symbol" w:char="F0B4"/>
            </w:r>
          </w:p>
        </w:tc>
        <w:tc>
          <w:tcPr>
            <w:tcW w:w="841" w:type="dxa"/>
          </w:tcPr>
          <w:p w14:paraId="7D3F1202" w14:textId="77777777" w:rsidR="00AA65F0" w:rsidRPr="004E0617" w:rsidRDefault="00AA65F0" w:rsidP="00AA65F0">
            <w:pPr>
              <w:pStyle w:val="tablebody"/>
            </w:pPr>
            <w:r w:rsidRPr="004E0617">
              <w:sym w:font="Symbol" w:char="F0B4"/>
            </w:r>
          </w:p>
        </w:tc>
        <w:tc>
          <w:tcPr>
            <w:tcW w:w="789" w:type="dxa"/>
          </w:tcPr>
          <w:p w14:paraId="77A2CAB6" w14:textId="77777777" w:rsidR="00AA65F0" w:rsidRPr="004E0617" w:rsidRDefault="00AA65F0" w:rsidP="00AA65F0">
            <w:pPr>
              <w:pStyle w:val="tablebody"/>
            </w:pPr>
            <w:r w:rsidRPr="004E0617">
              <w:sym w:font="Symbol" w:char="F0B4"/>
            </w:r>
          </w:p>
        </w:tc>
        <w:tc>
          <w:tcPr>
            <w:tcW w:w="697" w:type="dxa"/>
          </w:tcPr>
          <w:p w14:paraId="3B47AF37" w14:textId="77777777" w:rsidR="00AA65F0" w:rsidRPr="004E0617" w:rsidRDefault="00AA65F0" w:rsidP="00AA65F0">
            <w:pPr>
              <w:pStyle w:val="tablebody"/>
            </w:pPr>
            <w:r w:rsidRPr="004E0617">
              <w:sym w:font="Wingdings 2" w:char="F099"/>
            </w:r>
          </w:p>
        </w:tc>
      </w:tr>
      <w:tr w:rsidR="00AA65F0" w:rsidRPr="004E0617" w14:paraId="69135D66" w14:textId="77777777" w:rsidTr="002D76C1">
        <w:tc>
          <w:tcPr>
            <w:tcW w:w="4002" w:type="dxa"/>
          </w:tcPr>
          <w:p w14:paraId="18DB2D12" w14:textId="77777777" w:rsidR="00AA65F0" w:rsidRPr="004E0617" w:rsidRDefault="00AA65F0" w:rsidP="00AA65F0">
            <w:pPr>
              <w:pStyle w:val="tablebody"/>
              <w:rPr>
                <w:rFonts w:cs="Arial"/>
                <w:szCs w:val="18"/>
              </w:rPr>
            </w:pPr>
            <w:r w:rsidRPr="004E0617">
              <w:rPr>
                <w:rFonts w:cs="Arial"/>
                <w:szCs w:val="18"/>
              </w:rPr>
              <w:t xml:space="preserve">MULUS16      </w:t>
            </w:r>
            <w:r w:rsidRPr="004E0617">
              <w:t>D0, S0, S1</w:t>
            </w:r>
          </w:p>
        </w:tc>
        <w:tc>
          <w:tcPr>
            <w:tcW w:w="817" w:type="dxa"/>
          </w:tcPr>
          <w:p w14:paraId="2B5CD1C0" w14:textId="77777777" w:rsidR="00AA65F0" w:rsidRPr="004E0617" w:rsidRDefault="00AA65F0" w:rsidP="00AA65F0">
            <w:pPr>
              <w:pStyle w:val="tablebody"/>
            </w:pPr>
            <w:r w:rsidRPr="004E0617">
              <w:sym w:font="Symbol" w:char="F0B4"/>
            </w:r>
          </w:p>
        </w:tc>
        <w:tc>
          <w:tcPr>
            <w:tcW w:w="794" w:type="dxa"/>
          </w:tcPr>
          <w:p w14:paraId="22E76DCC" w14:textId="77777777" w:rsidR="00AA65F0" w:rsidRPr="004E0617" w:rsidRDefault="00AA65F0" w:rsidP="00AA65F0">
            <w:pPr>
              <w:pStyle w:val="tablebody"/>
            </w:pPr>
            <w:r w:rsidRPr="004E0617">
              <w:sym w:font="Symbol" w:char="F0B4"/>
            </w:r>
          </w:p>
        </w:tc>
        <w:tc>
          <w:tcPr>
            <w:tcW w:w="982" w:type="dxa"/>
          </w:tcPr>
          <w:p w14:paraId="236BE3AF" w14:textId="77777777" w:rsidR="00AA65F0" w:rsidRPr="004E0617" w:rsidRDefault="00AA65F0" w:rsidP="00AA65F0">
            <w:pPr>
              <w:pStyle w:val="tablebody"/>
            </w:pPr>
            <w:r w:rsidRPr="004E0617">
              <w:sym w:font="Symbol" w:char="F0B4"/>
            </w:r>
          </w:p>
        </w:tc>
        <w:tc>
          <w:tcPr>
            <w:tcW w:w="820" w:type="dxa"/>
          </w:tcPr>
          <w:p w14:paraId="7D0A695E" w14:textId="77777777" w:rsidR="00AA65F0" w:rsidRPr="004E0617" w:rsidRDefault="00AA65F0" w:rsidP="00AA65F0">
            <w:pPr>
              <w:pStyle w:val="tablebody"/>
            </w:pPr>
            <w:r w:rsidRPr="004E0617">
              <w:sym w:font="Symbol" w:char="F0B4"/>
            </w:r>
          </w:p>
        </w:tc>
        <w:tc>
          <w:tcPr>
            <w:tcW w:w="841" w:type="dxa"/>
          </w:tcPr>
          <w:p w14:paraId="13792F37" w14:textId="77777777" w:rsidR="00AA65F0" w:rsidRPr="004E0617" w:rsidRDefault="00AA65F0" w:rsidP="00AA65F0">
            <w:pPr>
              <w:pStyle w:val="tablebody"/>
            </w:pPr>
            <w:r w:rsidRPr="004E0617">
              <w:sym w:font="Symbol" w:char="F0B4"/>
            </w:r>
          </w:p>
        </w:tc>
        <w:tc>
          <w:tcPr>
            <w:tcW w:w="789" w:type="dxa"/>
          </w:tcPr>
          <w:p w14:paraId="2B151265" w14:textId="77777777" w:rsidR="00AA65F0" w:rsidRPr="004E0617" w:rsidRDefault="00AA65F0" w:rsidP="00AA65F0">
            <w:pPr>
              <w:pStyle w:val="tablebody"/>
            </w:pPr>
            <w:r w:rsidRPr="004E0617">
              <w:sym w:font="Symbol" w:char="F0B4"/>
            </w:r>
          </w:p>
        </w:tc>
        <w:tc>
          <w:tcPr>
            <w:tcW w:w="697" w:type="dxa"/>
          </w:tcPr>
          <w:p w14:paraId="626F761F" w14:textId="77777777" w:rsidR="00AA65F0" w:rsidRPr="004E0617" w:rsidRDefault="00AA65F0" w:rsidP="00AA65F0">
            <w:pPr>
              <w:pStyle w:val="tablebody"/>
            </w:pPr>
            <w:r w:rsidRPr="004E0617">
              <w:sym w:font="Wingdings 2" w:char="F099"/>
            </w:r>
          </w:p>
        </w:tc>
      </w:tr>
      <w:tr w:rsidR="00AA65F0" w:rsidRPr="004E0617" w14:paraId="2F800CAE" w14:textId="77777777" w:rsidTr="002D76C1">
        <w:tc>
          <w:tcPr>
            <w:tcW w:w="4002" w:type="dxa"/>
          </w:tcPr>
          <w:p w14:paraId="26F2FF9A" w14:textId="77777777" w:rsidR="00AA65F0" w:rsidRPr="004E0617" w:rsidRDefault="00AA65F0" w:rsidP="00AA65F0">
            <w:pPr>
              <w:pStyle w:val="tablebody"/>
            </w:pPr>
            <w:r w:rsidRPr="004E0617">
              <w:t>NCSCS</w:t>
            </w:r>
            <w:r w:rsidRPr="004E0617">
              <w:rPr>
                <w:szCs w:val="21"/>
              </w:rPr>
              <w:tab/>
            </w:r>
            <w:r w:rsidRPr="004E0617">
              <w:rPr>
                <w:szCs w:val="21"/>
              </w:rPr>
              <w:tab/>
            </w:r>
            <w:r w:rsidRPr="004E0617">
              <w:t>D0, S0, S1</w:t>
            </w:r>
          </w:p>
        </w:tc>
        <w:tc>
          <w:tcPr>
            <w:tcW w:w="817" w:type="dxa"/>
          </w:tcPr>
          <w:p w14:paraId="53447FDA" w14:textId="77777777" w:rsidR="00AA65F0" w:rsidRPr="004E0617" w:rsidRDefault="00AA65F0" w:rsidP="00AA65F0">
            <w:pPr>
              <w:pStyle w:val="tablebody"/>
            </w:pPr>
            <w:r w:rsidRPr="004E0617">
              <w:sym w:font="Symbol" w:char="F0B4"/>
            </w:r>
          </w:p>
        </w:tc>
        <w:tc>
          <w:tcPr>
            <w:tcW w:w="794" w:type="dxa"/>
          </w:tcPr>
          <w:p w14:paraId="05E99DEC" w14:textId="77777777" w:rsidR="00AA65F0" w:rsidRPr="004E0617" w:rsidRDefault="00AA65F0" w:rsidP="00AA65F0">
            <w:pPr>
              <w:pStyle w:val="tablebody"/>
            </w:pPr>
            <w:r w:rsidRPr="004E0617">
              <w:sym w:font="Symbol" w:char="F0B4"/>
            </w:r>
          </w:p>
        </w:tc>
        <w:tc>
          <w:tcPr>
            <w:tcW w:w="982" w:type="dxa"/>
          </w:tcPr>
          <w:p w14:paraId="6E5C2466" w14:textId="77777777" w:rsidR="00AA65F0" w:rsidRPr="004E0617" w:rsidRDefault="00AA65F0" w:rsidP="00AA65F0">
            <w:pPr>
              <w:pStyle w:val="tablebody"/>
            </w:pPr>
            <w:r w:rsidRPr="004E0617">
              <w:sym w:font="Symbol" w:char="F0B4"/>
            </w:r>
          </w:p>
        </w:tc>
        <w:tc>
          <w:tcPr>
            <w:tcW w:w="820" w:type="dxa"/>
          </w:tcPr>
          <w:p w14:paraId="5FED49B3" w14:textId="77777777" w:rsidR="00AA65F0" w:rsidRPr="004E0617" w:rsidRDefault="00AA65F0" w:rsidP="00AA65F0">
            <w:pPr>
              <w:pStyle w:val="tablebody"/>
            </w:pPr>
            <w:r w:rsidRPr="004E0617">
              <w:sym w:font="Wingdings 2" w:char="F099"/>
            </w:r>
          </w:p>
        </w:tc>
        <w:tc>
          <w:tcPr>
            <w:tcW w:w="841" w:type="dxa"/>
          </w:tcPr>
          <w:p w14:paraId="2D31408E" w14:textId="77777777" w:rsidR="00AA65F0" w:rsidRPr="004E0617" w:rsidRDefault="00AA65F0" w:rsidP="00AA65F0">
            <w:pPr>
              <w:pStyle w:val="tablebody"/>
            </w:pPr>
            <w:r w:rsidRPr="004E0617">
              <w:sym w:font="Wingdings 2" w:char="F099"/>
            </w:r>
          </w:p>
        </w:tc>
        <w:tc>
          <w:tcPr>
            <w:tcW w:w="789" w:type="dxa"/>
          </w:tcPr>
          <w:p w14:paraId="558649F9" w14:textId="77777777" w:rsidR="00AA65F0" w:rsidRPr="004E0617" w:rsidRDefault="00AA65F0" w:rsidP="00AA65F0">
            <w:pPr>
              <w:pStyle w:val="tablebody"/>
            </w:pPr>
            <w:r w:rsidRPr="004E0617">
              <w:sym w:font="Wingdings 2" w:char="F099"/>
            </w:r>
          </w:p>
        </w:tc>
        <w:tc>
          <w:tcPr>
            <w:tcW w:w="697" w:type="dxa"/>
          </w:tcPr>
          <w:p w14:paraId="1BD0ACC0" w14:textId="77777777" w:rsidR="00AA65F0" w:rsidRPr="004E0617" w:rsidRDefault="00AA65F0" w:rsidP="00AA65F0">
            <w:pPr>
              <w:pStyle w:val="tablebody"/>
            </w:pPr>
            <w:r w:rsidRPr="004E0617">
              <w:sym w:font="Wingdings 2" w:char="F099"/>
            </w:r>
          </w:p>
        </w:tc>
      </w:tr>
      <w:tr w:rsidR="00AA65F0" w:rsidRPr="004E0617" w14:paraId="0FEE82CE" w14:textId="77777777" w:rsidTr="002D76C1">
        <w:tc>
          <w:tcPr>
            <w:tcW w:w="4002" w:type="dxa"/>
          </w:tcPr>
          <w:p w14:paraId="5E733B43" w14:textId="77777777" w:rsidR="00AA65F0" w:rsidRPr="004E0617" w:rsidRDefault="00AA65F0" w:rsidP="00AA65F0">
            <w:pPr>
              <w:pStyle w:val="tablebody"/>
            </w:pPr>
            <w:r w:rsidRPr="004E0617">
              <w:t>NOP</w:t>
            </w:r>
          </w:p>
        </w:tc>
        <w:tc>
          <w:tcPr>
            <w:tcW w:w="817" w:type="dxa"/>
          </w:tcPr>
          <w:p w14:paraId="05B56132" w14:textId="77777777" w:rsidR="00AA65F0" w:rsidRPr="004E0617" w:rsidRDefault="00AA65F0" w:rsidP="00AA65F0">
            <w:pPr>
              <w:pStyle w:val="tablebody"/>
            </w:pPr>
            <w:r w:rsidRPr="004E0617">
              <w:sym w:font="Wingdings 2" w:char="F099"/>
            </w:r>
          </w:p>
        </w:tc>
        <w:tc>
          <w:tcPr>
            <w:tcW w:w="794" w:type="dxa"/>
          </w:tcPr>
          <w:p w14:paraId="1A5E6534" w14:textId="77777777" w:rsidR="00AA65F0" w:rsidRPr="004E0617" w:rsidRDefault="00AA65F0" w:rsidP="00AA65F0">
            <w:pPr>
              <w:pStyle w:val="tablebody"/>
            </w:pPr>
            <w:r w:rsidRPr="004E0617">
              <w:sym w:font="Wingdings 2" w:char="F099"/>
            </w:r>
          </w:p>
        </w:tc>
        <w:tc>
          <w:tcPr>
            <w:tcW w:w="982" w:type="dxa"/>
          </w:tcPr>
          <w:p w14:paraId="325D2B8C" w14:textId="77777777" w:rsidR="00AA65F0" w:rsidRPr="004E0617" w:rsidRDefault="00AA65F0" w:rsidP="00AA65F0">
            <w:pPr>
              <w:pStyle w:val="tablebody"/>
            </w:pPr>
            <w:r w:rsidRPr="004E0617">
              <w:sym w:font="Wingdings 2" w:char="F099"/>
            </w:r>
          </w:p>
        </w:tc>
        <w:tc>
          <w:tcPr>
            <w:tcW w:w="820" w:type="dxa"/>
          </w:tcPr>
          <w:p w14:paraId="3B5C616B" w14:textId="77777777" w:rsidR="00AA65F0" w:rsidRPr="004E0617" w:rsidRDefault="00AA65F0" w:rsidP="00AA65F0">
            <w:pPr>
              <w:pStyle w:val="tablebody"/>
            </w:pPr>
            <w:r w:rsidRPr="004E0617">
              <w:sym w:font="Wingdings 2" w:char="F099"/>
            </w:r>
          </w:p>
        </w:tc>
        <w:tc>
          <w:tcPr>
            <w:tcW w:w="841" w:type="dxa"/>
          </w:tcPr>
          <w:p w14:paraId="62120B41" w14:textId="77777777" w:rsidR="00AA65F0" w:rsidRPr="004E0617" w:rsidRDefault="00AA65F0" w:rsidP="00AA65F0">
            <w:pPr>
              <w:pStyle w:val="tablebody"/>
            </w:pPr>
            <w:r w:rsidRPr="004E0617">
              <w:sym w:font="Wingdings 2" w:char="F099"/>
            </w:r>
          </w:p>
        </w:tc>
        <w:tc>
          <w:tcPr>
            <w:tcW w:w="789" w:type="dxa"/>
          </w:tcPr>
          <w:p w14:paraId="69469E18" w14:textId="77777777" w:rsidR="00AA65F0" w:rsidRPr="004E0617" w:rsidRDefault="00AA65F0" w:rsidP="00AA65F0">
            <w:pPr>
              <w:pStyle w:val="tablebody"/>
            </w:pPr>
            <w:r w:rsidRPr="004E0617">
              <w:sym w:font="Wingdings 2" w:char="F099"/>
            </w:r>
          </w:p>
        </w:tc>
        <w:tc>
          <w:tcPr>
            <w:tcW w:w="697" w:type="dxa"/>
          </w:tcPr>
          <w:p w14:paraId="552BE49F" w14:textId="77777777" w:rsidR="00AA65F0" w:rsidRPr="004E0617" w:rsidRDefault="00AA65F0" w:rsidP="00AA65F0">
            <w:pPr>
              <w:pStyle w:val="tablebody"/>
            </w:pPr>
            <w:r w:rsidRPr="004E0617">
              <w:sym w:font="Wingdings 2" w:char="F099"/>
            </w:r>
          </w:p>
        </w:tc>
      </w:tr>
      <w:tr w:rsidR="00AA65F0" w:rsidRPr="004E0617" w14:paraId="5440DEC6" w14:textId="77777777" w:rsidTr="002D76C1">
        <w:tc>
          <w:tcPr>
            <w:tcW w:w="4002" w:type="dxa"/>
          </w:tcPr>
          <w:p w14:paraId="4C1CC08C" w14:textId="77777777" w:rsidR="00AA65F0" w:rsidRPr="004E0617" w:rsidRDefault="00AA65F0" w:rsidP="00AA65F0">
            <w:pPr>
              <w:pStyle w:val="tablebody"/>
            </w:pPr>
            <w:r w:rsidRPr="004E0617">
              <w:lastRenderedPageBreak/>
              <w:t>OR</w:t>
            </w:r>
            <w:r w:rsidRPr="004E0617">
              <w:rPr>
                <w:szCs w:val="21"/>
              </w:rPr>
              <w:tab/>
            </w:r>
            <w:r w:rsidRPr="004E0617">
              <w:rPr>
                <w:szCs w:val="21"/>
              </w:rPr>
              <w:tab/>
            </w:r>
            <w:r w:rsidRPr="004E0617">
              <w:t>D0, S0, S1</w:t>
            </w:r>
          </w:p>
        </w:tc>
        <w:tc>
          <w:tcPr>
            <w:tcW w:w="817" w:type="dxa"/>
          </w:tcPr>
          <w:p w14:paraId="06139F0B" w14:textId="77777777" w:rsidR="00AA65F0" w:rsidRPr="004E0617" w:rsidRDefault="00AA65F0" w:rsidP="00AA65F0">
            <w:pPr>
              <w:pStyle w:val="tablebody"/>
            </w:pPr>
            <w:r w:rsidRPr="004E0617">
              <w:sym w:font="Wingdings 2" w:char="F099"/>
            </w:r>
          </w:p>
        </w:tc>
        <w:tc>
          <w:tcPr>
            <w:tcW w:w="794" w:type="dxa"/>
          </w:tcPr>
          <w:p w14:paraId="39C916DA" w14:textId="77777777" w:rsidR="00AA65F0" w:rsidRPr="004E0617" w:rsidRDefault="00AA65F0" w:rsidP="00AA65F0">
            <w:pPr>
              <w:pStyle w:val="tablebody"/>
            </w:pPr>
            <w:r w:rsidRPr="004E0617">
              <w:sym w:font="Wingdings 2" w:char="F099"/>
            </w:r>
          </w:p>
        </w:tc>
        <w:tc>
          <w:tcPr>
            <w:tcW w:w="982" w:type="dxa"/>
          </w:tcPr>
          <w:p w14:paraId="727E8953" w14:textId="77777777" w:rsidR="00AA65F0" w:rsidRPr="004E0617" w:rsidRDefault="00AA65F0" w:rsidP="00AA65F0">
            <w:pPr>
              <w:pStyle w:val="tablebody"/>
            </w:pPr>
            <w:r w:rsidRPr="004E0617">
              <w:sym w:font="Wingdings 2" w:char="F099"/>
            </w:r>
          </w:p>
        </w:tc>
        <w:tc>
          <w:tcPr>
            <w:tcW w:w="820" w:type="dxa"/>
          </w:tcPr>
          <w:p w14:paraId="7B673713" w14:textId="77777777" w:rsidR="00AA65F0" w:rsidRPr="004E0617" w:rsidRDefault="00AA65F0" w:rsidP="00AA65F0">
            <w:pPr>
              <w:pStyle w:val="tablebody"/>
            </w:pPr>
            <w:r w:rsidRPr="004E0617">
              <w:sym w:font="Wingdings 2" w:char="F099"/>
            </w:r>
          </w:p>
        </w:tc>
        <w:tc>
          <w:tcPr>
            <w:tcW w:w="841" w:type="dxa"/>
          </w:tcPr>
          <w:p w14:paraId="41B8D2E8" w14:textId="77777777" w:rsidR="00AA65F0" w:rsidRPr="004E0617" w:rsidRDefault="00AA65F0" w:rsidP="00AA65F0">
            <w:pPr>
              <w:pStyle w:val="tablebody"/>
            </w:pPr>
            <w:r w:rsidRPr="004E0617">
              <w:sym w:font="Wingdings 2" w:char="F099"/>
            </w:r>
          </w:p>
        </w:tc>
        <w:tc>
          <w:tcPr>
            <w:tcW w:w="789" w:type="dxa"/>
          </w:tcPr>
          <w:p w14:paraId="6A7FE39F" w14:textId="77777777" w:rsidR="00AA65F0" w:rsidRPr="004E0617" w:rsidRDefault="00AA65F0" w:rsidP="00AA65F0">
            <w:pPr>
              <w:pStyle w:val="tablebody"/>
            </w:pPr>
            <w:r w:rsidRPr="004E0617">
              <w:sym w:font="Wingdings 2" w:char="F099"/>
            </w:r>
          </w:p>
        </w:tc>
        <w:tc>
          <w:tcPr>
            <w:tcW w:w="697" w:type="dxa"/>
          </w:tcPr>
          <w:p w14:paraId="474C46B1" w14:textId="77777777" w:rsidR="00AA65F0" w:rsidRPr="004E0617" w:rsidRDefault="00AA65F0" w:rsidP="00AA65F0">
            <w:pPr>
              <w:pStyle w:val="tablebody"/>
            </w:pPr>
            <w:r w:rsidRPr="004E0617">
              <w:sym w:font="Wingdings 2" w:char="F099"/>
            </w:r>
          </w:p>
        </w:tc>
      </w:tr>
      <w:tr w:rsidR="00AA65F0" w:rsidRPr="004E0617" w14:paraId="64FE1DC6" w14:textId="77777777" w:rsidTr="002D76C1">
        <w:tc>
          <w:tcPr>
            <w:tcW w:w="4002" w:type="dxa"/>
          </w:tcPr>
          <w:p w14:paraId="57AF300A" w14:textId="77777777" w:rsidR="00AA65F0" w:rsidRPr="004E0617" w:rsidRDefault="00AA65F0" w:rsidP="00AA65F0">
            <w:pPr>
              <w:pStyle w:val="tablebody"/>
            </w:pPr>
            <w:r w:rsidRPr="004E0617">
              <w:t>OR64</w:t>
            </w:r>
            <w:r w:rsidRPr="004E0617">
              <w:rPr>
                <w:szCs w:val="21"/>
              </w:rPr>
              <w:tab/>
            </w:r>
            <w:r w:rsidRPr="004E0617">
              <w:rPr>
                <w:szCs w:val="21"/>
              </w:rPr>
              <w:tab/>
            </w:r>
            <w:r w:rsidRPr="004E0617">
              <w:t>D0, S0, S1</w:t>
            </w:r>
          </w:p>
        </w:tc>
        <w:tc>
          <w:tcPr>
            <w:tcW w:w="817" w:type="dxa"/>
          </w:tcPr>
          <w:p w14:paraId="76D2CEDD" w14:textId="77777777" w:rsidR="00AA65F0" w:rsidRPr="004E0617" w:rsidRDefault="00AA65F0" w:rsidP="00AA65F0">
            <w:pPr>
              <w:pStyle w:val="tablebody"/>
            </w:pPr>
            <w:r w:rsidRPr="004E0617">
              <w:sym w:font="Symbol" w:char="F0B4"/>
            </w:r>
          </w:p>
        </w:tc>
        <w:tc>
          <w:tcPr>
            <w:tcW w:w="794" w:type="dxa"/>
          </w:tcPr>
          <w:p w14:paraId="1056EF52" w14:textId="77777777" w:rsidR="00AA65F0" w:rsidRPr="004E0617" w:rsidRDefault="00AA65F0" w:rsidP="00AA65F0">
            <w:pPr>
              <w:pStyle w:val="tablebody"/>
            </w:pPr>
            <w:r w:rsidRPr="004E0617">
              <w:sym w:font="Symbol" w:char="F0B4"/>
            </w:r>
          </w:p>
        </w:tc>
        <w:tc>
          <w:tcPr>
            <w:tcW w:w="982" w:type="dxa"/>
          </w:tcPr>
          <w:p w14:paraId="7227DA27" w14:textId="77777777" w:rsidR="00AA65F0" w:rsidRPr="004E0617" w:rsidRDefault="00AA65F0" w:rsidP="00AA65F0">
            <w:pPr>
              <w:pStyle w:val="tablebody"/>
            </w:pPr>
            <w:r w:rsidRPr="004E0617">
              <w:sym w:font="Symbol" w:char="F0B4"/>
            </w:r>
          </w:p>
        </w:tc>
        <w:tc>
          <w:tcPr>
            <w:tcW w:w="820" w:type="dxa"/>
          </w:tcPr>
          <w:p w14:paraId="7DE9014D" w14:textId="77777777" w:rsidR="00AA65F0" w:rsidRPr="004E0617" w:rsidRDefault="00AA65F0" w:rsidP="00AA65F0">
            <w:pPr>
              <w:pStyle w:val="tablebody"/>
            </w:pPr>
            <w:r w:rsidRPr="004E0617">
              <w:sym w:font="Symbol" w:char="F0B4"/>
            </w:r>
          </w:p>
        </w:tc>
        <w:tc>
          <w:tcPr>
            <w:tcW w:w="841" w:type="dxa"/>
          </w:tcPr>
          <w:p w14:paraId="6EE3DFFB" w14:textId="77777777" w:rsidR="00AA65F0" w:rsidRPr="004E0617" w:rsidRDefault="00AA65F0" w:rsidP="00AA65F0">
            <w:pPr>
              <w:pStyle w:val="tablebody"/>
            </w:pPr>
            <w:r w:rsidRPr="004E0617">
              <w:sym w:font="Symbol" w:char="F0B4"/>
            </w:r>
          </w:p>
        </w:tc>
        <w:tc>
          <w:tcPr>
            <w:tcW w:w="789" w:type="dxa"/>
          </w:tcPr>
          <w:p w14:paraId="37148783" w14:textId="77777777" w:rsidR="00AA65F0" w:rsidRPr="004E0617" w:rsidRDefault="00AA65F0" w:rsidP="00AA65F0">
            <w:pPr>
              <w:pStyle w:val="tablebody"/>
            </w:pPr>
            <w:r w:rsidRPr="004E0617">
              <w:sym w:font="Symbol" w:char="F0B4"/>
            </w:r>
          </w:p>
        </w:tc>
        <w:tc>
          <w:tcPr>
            <w:tcW w:w="697" w:type="dxa"/>
          </w:tcPr>
          <w:p w14:paraId="299F72A6" w14:textId="77777777" w:rsidR="00AA65F0" w:rsidRPr="004E0617" w:rsidRDefault="00AA65F0" w:rsidP="00AA65F0">
            <w:pPr>
              <w:pStyle w:val="tablebody"/>
            </w:pPr>
            <w:r w:rsidRPr="004E0617">
              <w:sym w:font="Wingdings 2" w:char="F099"/>
            </w:r>
          </w:p>
        </w:tc>
      </w:tr>
      <w:tr w:rsidR="00AA65F0" w:rsidRPr="004E0617" w14:paraId="620AEE34" w14:textId="77777777" w:rsidTr="002D76C1">
        <w:tc>
          <w:tcPr>
            <w:tcW w:w="4002" w:type="dxa"/>
          </w:tcPr>
          <w:p w14:paraId="03C91C1C" w14:textId="77777777" w:rsidR="00AA65F0" w:rsidRPr="004E0617" w:rsidRDefault="00AA65F0" w:rsidP="00AA65F0">
            <w:pPr>
              <w:pStyle w:val="tablebody"/>
            </w:pPr>
            <w:r w:rsidRPr="004E0617">
              <w:t>ORU</w:t>
            </w:r>
            <w:r w:rsidRPr="004E0617">
              <w:rPr>
                <w:szCs w:val="21"/>
              </w:rPr>
              <w:tab/>
            </w:r>
            <w:r w:rsidRPr="004E0617">
              <w:rPr>
                <w:szCs w:val="21"/>
              </w:rPr>
              <w:tab/>
            </w:r>
            <w:r w:rsidRPr="004E0617">
              <w:t>D0, S0, IMM</w:t>
            </w:r>
          </w:p>
        </w:tc>
        <w:tc>
          <w:tcPr>
            <w:tcW w:w="817" w:type="dxa"/>
          </w:tcPr>
          <w:p w14:paraId="55481638" w14:textId="77777777" w:rsidR="00AA65F0" w:rsidRPr="004E0617" w:rsidRDefault="00AA65F0" w:rsidP="00AA65F0">
            <w:pPr>
              <w:pStyle w:val="tablebody"/>
            </w:pPr>
            <w:r w:rsidRPr="004E0617">
              <w:sym w:font="Symbol" w:char="F0B4"/>
            </w:r>
          </w:p>
        </w:tc>
        <w:tc>
          <w:tcPr>
            <w:tcW w:w="794" w:type="dxa"/>
          </w:tcPr>
          <w:p w14:paraId="49893716" w14:textId="77777777" w:rsidR="00AA65F0" w:rsidRPr="004E0617" w:rsidRDefault="00AA65F0" w:rsidP="00AA65F0">
            <w:pPr>
              <w:pStyle w:val="tablebody"/>
            </w:pPr>
            <w:r w:rsidRPr="004E0617">
              <w:sym w:font="Symbol" w:char="F0B4"/>
            </w:r>
          </w:p>
        </w:tc>
        <w:tc>
          <w:tcPr>
            <w:tcW w:w="982" w:type="dxa"/>
          </w:tcPr>
          <w:p w14:paraId="3013318B" w14:textId="77777777" w:rsidR="00AA65F0" w:rsidRPr="004E0617" w:rsidRDefault="00AA65F0" w:rsidP="00AA65F0">
            <w:pPr>
              <w:pStyle w:val="tablebody"/>
            </w:pPr>
            <w:r w:rsidRPr="004E0617">
              <w:sym w:font="Wingdings 2" w:char="F098"/>
            </w:r>
          </w:p>
        </w:tc>
        <w:tc>
          <w:tcPr>
            <w:tcW w:w="820" w:type="dxa"/>
          </w:tcPr>
          <w:p w14:paraId="6B606035" w14:textId="77777777" w:rsidR="00AA65F0" w:rsidRPr="004E0617" w:rsidRDefault="00AA65F0" w:rsidP="00AA65F0">
            <w:pPr>
              <w:pStyle w:val="tablebody"/>
            </w:pPr>
            <w:r w:rsidRPr="004E0617">
              <w:sym w:font="Wingdings 2" w:char="F098"/>
            </w:r>
          </w:p>
        </w:tc>
        <w:tc>
          <w:tcPr>
            <w:tcW w:w="841" w:type="dxa"/>
          </w:tcPr>
          <w:p w14:paraId="6B57D2BA" w14:textId="77777777" w:rsidR="00AA65F0" w:rsidRPr="004E0617" w:rsidRDefault="00AA65F0" w:rsidP="00AA65F0">
            <w:pPr>
              <w:pStyle w:val="tablebody"/>
            </w:pPr>
            <w:r w:rsidRPr="004E0617">
              <w:sym w:font="Wingdings 2" w:char="F098"/>
            </w:r>
          </w:p>
        </w:tc>
        <w:tc>
          <w:tcPr>
            <w:tcW w:w="789" w:type="dxa"/>
          </w:tcPr>
          <w:p w14:paraId="233C24FB" w14:textId="77777777" w:rsidR="00AA65F0" w:rsidRPr="004E0617" w:rsidRDefault="00AA65F0" w:rsidP="00AA65F0">
            <w:pPr>
              <w:pStyle w:val="tablebody"/>
            </w:pPr>
            <w:r w:rsidRPr="004E0617">
              <w:sym w:font="Wingdings 2" w:char="F098"/>
            </w:r>
          </w:p>
        </w:tc>
        <w:tc>
          <w:tcPr>
            <w:tcW w:w="697" w:type="dxa"/>
          </w:tcPr>
          <w:p w14:paraId="55636AF4" w14:textId="77777777" w:rsidR="00AA65F0" w:rsidRPr="004E0617" w:rsidRDefault="00AA65F0" w:rsidP="00AA65F0">
            <w:pPr>
              <w:pStyle w:val="tablebody"/>
            </w:pPr>
            <w:r w:rsidRPr="004E0617">
              <w:sym w:font="Wingdings 2" w:char="F098"/>
            </w:r>
          </w:p>
        </w:tc>
      </w:tr>
      <w:tr w:rsidR="00AA65F0" w:rsidRPr="004E0617" w14:paraId="2E7183F3" w14:textId="77777777" w:rsidTr="002D76C1">
        <w:tc>
          <w:tcPr>
            <w:tcW w:w="4002" w:type="dxa"/>
          </w:tcPr>
          <w:p w14:paraId="58611961" w14:textId="77777777" w:rsidR="00AA65F0" w:rsidRPr="004E0617" w:rsidRDefault="00AA65F0" w:rsidP="00AA65F0">
            <w:pPr>
              <w:pStyle w:val="tablebody"/>
            </w:pPr>
            <w:r w:rsidRPr="004E0617">
              <w:t>ORU</w:t>
            </w:r>
            <w:r w:rsidRPr="004E0617">
              <w:rPr>
                <w:szCs w:val="21"/>
              </w:rPr>
              <w:tab/>
            </w:r>
            <w:r w:rsidRPr="004E0617">
              <w:rPr>
                <w:szCs w:val="21"/>
              </w:rPr>
              <w:tab/>
            </w:r>
            <w:r w:rsidRPr="004E0617">
              <w:t>D0, S0, LABEL</w:t>
            </w:r>
          </w:p>
        </w:tc>
        <w:tc>
          <w:tcPr>
            <w:tcW w:w="817" w:type="dxa"/>
          </w:tcPr>
          <w:p w14:paraId="20178BF0" w14:textId="77777777" w:rsidR="00AA65F0" w:rsidRPr="004E0617" w:rsidRDefault="00AA65F0" w:rsidP="00AA65F0">
            <w:pPr>
              <w:pStyle w:val="tablebody"/>
            </w:pPr>
            <w:r w:rsidRPr="004E0617">
              <w:sym w:font="Symbol" w:char="F0B4"/>
            </w:r>
          </w:p>
        </w:tc>
        <w:tc>
          <w:tcPr>
            <w:tcW w:w="794" w:type="dxa"/>
          </w:tcPr>
          <w:p w14:paraId="426026AB" w14:textId="77777777" w:rsidR="00AA65F0" w:rsidRPr="004E0617" w:rsidRDefault="00AA65F0" w:rsidP="00AA65F0">
            <w:pPr>
              <w:pStyle w:val="tablebody"/>
            </w:pPr>
            <w:r w:rsidRPr="004E0617">
              <w:sym w:font="Symbol" w:char="F0B4"/>
            </w:r>
          </w:p>
        </w:tc>
        <w:tc>
          <w:tcPr>
            <w:tcW w:w="982" w:type="dxa"/>
          </w:tcPr>
          <w:p w14:paraId="7DB83599" w14:textId="77777777" w:rsidR="00AA65F0" w:rsidRPr="004E0617" w:rsidRDefault="00AA65F0" w:rsidP="00AA65F0">
            <w:pPr>
              <w:pStyle w:val="tablebody"/>
            </w:pPr>
            <w:r w:rsidRPr="004E0617">
              <w:sym w:font="Wingdings 2" w:char="F098"/>
            </w:r>
          </w:p>
        </w:tc>
        <w:tc>
          <w:tcPr>
            <w:tcW w:w="820" w:type="dxa"/>
          </w:tcPr>
          <w:p w14:paraId="1EED39BA" w14:textId="77777777" w:rsidR="00AA65F0" w:rsidRPr="004E0617" w:rsidRDefault="00AA65F0" w:rsidP="00AA65F0">
            <w:pPr>
              <w:pStyle w:val="tablebody"/>
            </w:pPr>
            <w:r w:rsidRPr="004E0617">
              <w:sym w:font="Wingdings 2" w:char="F098"/>
            </w:r>
          </w:p>
        </w:tc>
        <w:tc>
          <w:tcPr>
            <w:tcW w:w="841" w:type="dxa"/>
          </w:tcPr>
          <w:p w14:paraId="0DCC53E3" w14:textId="77777777" w:rsidR="00AA65F0" w:rsidRPr="004E0617" w:rsidRDefault="00AA65F0" w:rsidP="00AA65F0">
            <w:pPr>
              <w:pStyle w:val="tablebody"/>
            </w:pPr>
            <w:r w:rsidRPr="004E0617">
              <w:sym w:font="Wingdings 2" w:char="F098"/>
            </w:r>
          </w:p>
        </w:tc>
        <w:tc>
          <w:tcPr>
            <w:tcW w:w="789" w:type="dxa"/>
          </w:tcPr>
          <w:p w14:paraId="72BAF198" w14:textId="77777777" w:rsidR="00AA65F0" w:rsidRPr="004E0617" w:rsidRDefault="00AA65F0" w:rsidP="00AA65F0">
            <w:pPr>
              <w:pStyle w:val="tablebody"/>
            </w:pPr>
            <w:r w:rsidRPr="004E0617">
              <w:sym w:font="Wingdings 2" w:char="F098"/>
            </w:r>
          </w:p>
        </w:tc>
        <w:tc>
          <w:tcPr>
            <w:tcW w:w="697" w:type="dxa"/>
          </w:tcPr>
          <w:p w14:paraId="08D35506" w14:textId="77777777" w:rsidR="00AA65F0" w:rsidRPr="004E0617" w:rsidRDefault="00AA65F0" w:rsidP="00AA65F0">
            <w:pPr>
              <w:pStyle w:val="tablebody"/>
            </w:pPr>
            <w:r w:rsidRPr="004E0617">
              <w:sym w:font="Wingdings 2" w:char="F098"/>
            </w:r>
          </w:p>
        </w:tc>
      </w:tr>
      <w:tr w:rsidR="00AA65F0" w:rsidRPr="004E0617" w14:paraId="4CAADB07" w14:textId="77777777" w:rsidTr="002D76C1">
        <w:tc>
          <w:tcPr>
            <w:tcW w:w="4002" w:type="dxa"/>
          </w:tcPr>
          <w:p w14:paraId="53DFC0AA" w14:textId="77777777" w:rsidR="00AA65F0" w:rsidRPr="004E0617" w:rsidRDefault="00AA65F0" w:rsidP="00AA65F0">
            <w:pPr>
              <w:pStyle w:val="tablebody"/>
            </w:pPr>
            <w:r w:rsidRPr="004E0617">
              <w:t>PACKB0</w:t>
            </w:r>
            <w:r w:rsidRPr="004E0617">
              <w:rPr>
                <w:szCs w:val="21"/>
              </w:rPr>
              <w:tab/>
            </w:r>
            <w:r w:rsidRPr="004E0617">
              <w:t>D0, S0, S1</w:t>
            </w:r>
          </w:p>
        </w:tc>
        <w:tc>
          <w:tcPr>
            <w:tcW w:w="817" w:type="dxa"/>
          </w:tcPr>
          <w:p w14:paraId="49EF2D39" w14:textId="77777777" w:rsidR="00AA65F0" w:rsidRPr="004E0617" w:rsidRDefault="00AA65F0" w:rsidP="00AA65F0">
            <w:pPr>
              <w:pStyle w:val="tablebody"/>
            </w:pPr>
            <w:r w:rsidRPr="004E0617">
              <w:sym w:font="Symbol" w:char="F0B4"/>
            </w:r>
          </w:p>
        </w:tc>
        <w:tc>
          <w:tcPr>
            <w:tcW w:w="794" w:type="dxa"/>
          </w:tcPr>
          <w:p w14:paraId="77A6BA05" w14:textId="77777777" w:rsidR="00AA65F0" w:rsidRPr="004E0617" w:rsidRDefault="00AA65F0" w:rsidP="00AA65F0">
            <w:pPr>
              <w:pStyle w:val="tablebody"/>
            </w:pPr>
            <w:r w:rsidRPr="004E0617">
              <w:sym w:font="Symbol" w:char="F0B4"/>
            </w:r>
          </w:p>
        </w:tc>
        <w:tc>
          <w:tcPr>
            <w:tcW w:w="982" w:type="dxa"/>
          </w:tcPr>
          <w:p w14:paraId="523B5B9C" w14:textId="77777777" w:rsidR="00AA65F0" w:rsidRPr="004E0617" w:rsidRDefault="00AA65F0" w:rsidP="00AA65F0">
            <w:pPr>
              <w:pStyle w:val="tablebody"/>
            </w:pPr>
            <w:r w:rsidRPr="004E0617">
              <w:sym w:font="Symbol" w:char="F0B4"/>
            </w:r>
          </w:p>
        </w:tc>
        <w:tc>
          <w:tcPr>
            <w:tcW w:w="820" w:type="dxa"/>
          </w:tcPr>
          <w:p w14:paraId="4A364B02" w14:textId="77777777" w:rsidR="00AA65F0" w:rsidRPr="004E0617" w:rsidRDefault="00AA65F0" w:rsidP="00AA65F0">
            <w:pPr>
              <w:pStyle w:val="tablebody"/>
            </w:pPr>
            <w:r w:rsidRPr="004E0617">
              <w:sym w:font="Wingdings 2" w:char="F099"/>
            </w:r>
          </w:p>
        </w:tc>
        <w:tc>
          <w:tcPr>
            <w:tcW w:w="841" w:type="dxa"/>
          </w:tcPr>
          <w:p w14:paraId="1FE875AD" w14:textId="77777777" w:rsidR="00AA65F0" w:rsidRPr="004E0617" w:rsidRDefault="00AA65F0" w:rsidP="00AA65F0">
            <w:pPr>
              <w:pStyle w:val="tablebody"/>
            </w:pPr>
            <w:r w:rsidRPr="004E0617">
              <w:sym w:font="Wingdings 2" w:char="F099"/>
            </w:r>
          </w:p>
        </w:tc>
        <w:tc>
          <w:tcPr>
            <w:tcW w:w="789" w:type="dxa"/>
          </w:tcPr>
          <w:p w14:paraId="33F7418B" w14:textId="77777777" w:rsidR="00AA65F0" w:rsidRPr="004E0617" w:rsidRDefault="00AA65F0" w:rsidP="00AA65F0">
            <w:pPr>
              <w:pStyle w:val="tablebody"/>
            </w:pPr>
            <w:r w:rsidRPr="004E0617">
              <w:sym w:font="Wingdings 2" w:char="F099"/>
            </w:r>
          </w:p>
        </w:tc>
        <w:tc>
          <w:tcPr>
            <w:tcW w:w="697" w:type="dxa"/>
          </w:tcPr>
          <w:p w14:paraId="2F9A4737" w14:textId="77777777" w:rsidR="00AA65F0" w:rsidRPr="004E0617" w:rsidRDefault="00AA65F0" w:rsidP="00AA65F0">
            <w:pPr>
              <w:pStyle w:val="tablebody"/>
            </w:pPr>
            <w:r w:rsidRPr="004E0617">
              <w:sym w:font="Wingdings 2" w:char="F099"/>
            </w:r>
          </w:p>
        </w:tc>
      </w:tr>
      <w:tr w:rsidR="00AA65F0" w:rsidRPr="004E0617" w14:paraId="2176B3D9" w14:textId="77777777" w:rsidTr="002D76C1">
        <w:tc>
          <w:tcPr>
            <w:tcW w:w="4002" w:type="dxa"/>
          </w:tcPr>
          <w:p w14:paraId="51A17169" w14:textId="77777777" w:rsidR="00AA65F0" w:rsidRPr="004E0617" w:rsidRDefault="00AA65F0" w:rsidP="00AA65F0">
            <w:pPr>
              <w:pStyle w:val="tablebody"/>
            </w:pPr>
            <w:r w:rsidRPr="004E0617">
              <w:t>PACKB1</w:t>
            </w:r>
            <w:r w:rsidRPr="004E0617">
              <w:rPr>
                <w:szCs w:val="21"/>
              </w:rPr>
              <w:tab/>
            </w:r>
            <w:r w:rsidRPr="004E0617">
              <w:t>D0, S0, S1</w:t>
            </w:r>
          </w:p>
        </w:tc>
        <w:tc>
          <w:tcPr>
            <w:tcW w:w="817" w:type="dxa"/>
          </w:tcPr>
          <w:p w14:paraId="3988A921" w14:textId="77777777" w:rsidR="00AA65F0" w:rsidRPr="004E0617" w:rsidRDefault="00AA65F0" w:rsidP="00AA65F0">
            <w:pPr>
              <w:pStyle w:val="tablebody"/>
            </w:pPr>
            <w:r w:rsidRPr="004E0617">
              <w:sym w:font="Symbol" w:char="F0B4"/>
            </w:r>
          </w:p>
        </w:tc>
        <w:tc>
          <w:tcPr>
            <w:tcW w:w="794" w:type="dxa"/>
          </w:tcPr>
          <w:p w14:paraId="4ACD249D" w14:textId="77777777" w:rsidR="00AA65F0" w:rsidRPr="004E0617" w:rsidRDefault="00AA65F0" w:rsidP="00AA65F0">
            <w:pPr>
              <w:pStyle w:val="tablebody"/>
            </w:pPr>
            <w:r w:rsidRPr="004E0617">
              <w:sym w:font="Symbol" w:char="F0B4"/>
            </w:r>
          </w:p>
        </w:tc>
        <w:tc>
          <w:tcPr>
            <w:tcW w:w="982" w:type="dxa"/>
          </w:tcPr>
          <w:p w14:paraId="3B027BC5" w14:textId="77777777" w:rsidR="00AA65F0" w:rsidRPr="004E0617" w:rsidRDefault="00AA65F0" w:rsidP="00AA65F0">
            <w:pPr>
              <w:pStyle w:val="tablebody"/>
            </w:pPr>
            <w:r w:rsidRPr="004E0617">
              <w:sym w:font="Symbol" w:char="F0B4"/>
            </w:r>
          </w:p>
        </w:tc>
        <w:tc>
          <w:tcPr>
            <w:tcW w:w="820" w:type="dxa"/>
          </w:tcPr>
          <w:p w14:paraId="6952FB26" w14:textId="77777777" w:rsidR="00AA65F0" w:rsidRPr="004E0617" w:rsidRDefault="00AA65F0" w:rsidP="00AA65F0">
            <w:pPr>
              <w:pStyle w:val="tablebody"/>
            </w:pPr>
            <w:r w:rsidRPr="004E0617">
              <w:sym w:font="Wingdings 2" w:char="F099"/>
            </w:r>
          </w:p>
        </w:tc>
        <w:tc>
          <w:tcPr>
            <w:tcW w:w="841" w:type="dxa"/>
          </w:tcPr>
          <w:p w14:paraId="2F79BEB1" w14:textId="77777777" w:rsidR="00AA65F0" w:rsidRPr="004E0617" w:rsidRDefault="00AA65F0" w:rsidP="00AA65F0">
            <w:pPr>
              <w:pStyle w:val="tablebody"/>
            </w:pPr>
            <w:r w:rsidRPr="004E0617">
              <w:sym w:font="Wingdings 2" w:char="F099"/>
            </w:r>
          </w:p>
        </w:tc>
        <w:tc>
          <w:tcPr>
            <w:tcW w:w="789" w:type="dxa"/>
          </w:tcPr>
          <w:p w14:paraId="6C9556A1" w14:textId="77777777" w:rsidR="00AA65F0" w:rsidRPr="004E0617" w:rsidRDefault="00AA65F0" w:rsidP="00AA65F0">
            <w:pPr>
              <w:pStyle w:val="tablebody"/>
            </w:pPr>
            <w:r w:rsidRPr="004E0617">
              <w:sym w:font="Wingdings 2" w:char="F099"/>
            </w:r>
          </w:p>
        </w:tc>
        <w:tc>
          <w:tcPr>
            <w:tcW w:w="697" w:type="dxa"/>
          </w:tcPr>
          <w:p w14:paraId="38293F85" w14:textId="77777777" w:rsidR="00AA65F0" w:rsidRPr="004E0617" w:rsidRDefault="00AA65F0" w:rsidP="00AA65F0">
            <w:pPr>
              <w:pStyle w:val="tablebody"/>
            </w:pPr>
            <w:r w:rsidRPr="004E0617">
              <w:sym w:font="Wingdings 2" w:char="F099"/>
            </w:r>
          </w:p>
        </w:tc>
      </w:tr>
      <w:tr w:rsidR="00AA65F0" w:rsidRPr="004E0617" w14:paraId="619EAE80" w14:textId="77777777" w:rsidTr="002D76C1">
        <w:tc>
          <w:tcPr>
            <w:tcW w:w="4002" w:type="dxa"/>
          </w:tcPr>
          <w:p w14:paraId="61DE6033" w14:textId="77777777" w:rsidR="00AA65F0" w:rsidRPr="004E0617" w:rsidRDefault="00AA65F0" w:rsidP="00AA65F0">
            <w:pPr>
              <w:pStyle w:val="tablebody"/>
            </w:pPr>
            <w:r w:rsidRPr="004E0617">
              <w:t>PACKB2</w:t>
            </w:r>
            <w:r w:rsidRPr="004E0617">
              <w:rPr>
                <w:szCs w:val="21"/>
              </w:rPr>
              <w:tab/>
            </w:r>
            <w:r w:rsidRPr="004E0617">
              <w:t>D0, S0, S1</w:t>
            </w:r>
          </w:p>
        </w:tc>
        <w:tc>
          <w:tcPr>
            <w:tcW w:w="817" w:type="dxa"/>
          </w:tcPr>
          <w:p w14:paraId="2B1D7299" w14:textId="77777777" w:rsidR="00AA65F0" w:rsidRPr="004E0617" w:rsidRDefault="00AA65F0" w:rsidP="00AA65F0">
            <w:pPr>
              <w:pStyle w:val="tablebody"/>
            </w:pPr>
            <w:r w:rsidRPr="004E0617">
              <w:sym w:font="Symbol" w:char="F0B4"/>
            </w:r>
          </w:p>
        </w:tc>
        <w:tc>
          <w:tcPr>
            <w:tcW w:w="794" w:type="dxa"/>
          </w:tcPr>
          <w:p w14:paraId="23C22AE8" w14:textId="77777777" w:rsidR="00AA65F0" w:rsidRPr="004E0617" w:rsidRDefault="00AA65F0" w:rsidP="00AA65F0">
            <w:pPr>
              <w:pStyle w:val="tablebody"/>
            </w:pPr>
            <w:r w:rsidRPr="004E0617">
              <w:sym w:font="Symbol" w:char="F0B4"/>
            </w:r>
          </w:p>
        </w:tc>
        <w:tc>
          <w:tcPr>
            <w:tcW w:w="982" w:type="dxa"/>
          </w:tcPr>
          <w:p w14:paraId="6AF4B928" w14:textId="77777777" w:rsidR="00AA65F0" w:rsidRPr="004E0617" w:rsidRDefault="00AA65F0" w:rsidP="00AA65F0">
            <w:pPr>
              <w:pStyle w:val="tablebody"/>
            </w:pPr>
            <w:r w:rsidRPr="004E0617">
              <w:sym w:font="Symbol" w:char="F0B4"/>
            </w:r>
          </w:p>
        </w:tc>
        <w:tc>
          <w:tcPr>
            <w:tcW w:w="820" w:type="dxa"/>
          </w:tcPr>
          <w:p w14:paraId="49701A2F" w14:textId="77777777" w:rsidR="00AA65F0" w:rsidRPr="004E0617" w:rsidRDefault="00AA65F0" w:rsidP="00AA65F0">
            <w:pPr>
              <w:pStyle w:val="tablebody"/>
            </w:pPr>
            <w:r w:rsidRPr="004E0617">
              <w:sym w:font="Wingdings 2" w:char="F099"/>
            </w:r>
          </w:p>
        </w:tc>
        <w:tc>
          <w:tcPr>
            <w:tcW w:w="841" w:type="dxa"/>
          </w:tcPr>
          <w:p w14:paraId="6CA95137" w14:textId="77777777" w:rsidR="00AA65F0" w:rsidRPr="004E0617" w:rsidRDefault="00AA65F0" w:rsidP="00AA65F0">
            <w:pPr>
              <w:pStyle w:val="tablebody"/>
            </w:pPr>
            <w:r w:rsidRPr="004E0617">
              <w:sym w:font="Wingdings 2" w:char="F099"/>
            </w:r>
          </w:p>
        </w:tc>
        <w:tc>
          <w:tcPr>
            <w:tcW w:w="789" w:type="dxa"/>
          </w:tcPr>
          <w:p w14:paraId="369DAA82" w14:textId="77777777" w:rsidR="00AA65F0" w:rsidRPr="004E0617" w:rsidRDefault="00AA65F0" w:rsidP="00AA65F0">
            <w:pPr>
              <w:pStyle w:val="tablebody"/>
            </w:pPr>
            <w:r w:rsidRPr="004E0617">
              <w:sym w:font="Wingdings 2" w:char="F099"/>
            </w:r>
          </w:p>
        </w:tc>
        <w:tc>
          <w:tcPr>
            <w:tcW w:w="697" w:type="dxa"/>
          </w:tcPr>
          <w:p w14:paraId="59A31D0F" w14:textId="77777777" w:rsidR="00AA65F0" w:rsidRPr="004E0617" w:rsidRDefault="00AA65F0" w:rsidP="00AA65F0">
            <w:pPr>
              <w:pStyle w:val="tablebody"/>
            </w:pPr>
            <w:r w:rsidRPr="004E0617">
              <w:sym w:font="Wingdings 2" w:char="F099"/>
            </w:r>
          </w:p>
        </w:tc>
      </w:tr>
      <w:tr w:rsidR="00AA65F0" w:rsidRPr="004E0617" w14:paraId="6F730D36" w14:textId="77777777" w:rsidTr="002D76C1">
        <w:tc>
          <w:tcPr>
            <w:tcW w:w="4002" w:type="dxa"/>
          </w:tcPr>
          <w:p w14:paraId="1F994D7A" w14:textId="77777777" w:rsidR="00AA65F0" w:rsidRPr="004E0617" w:rsidRDefault="00AA65F0" w:rsidP="00AA65F0">
            <w:pPr>
              <w:pStyle w:val="tablebody"/>
            </w:pPr>
            <w:r w:rsidRPr="004E0617">
              <w:t>PACKB3</w:t>
            </w:r>
            <w:r w:rsidRPr="004E0617">
              <w:rPr>
                <w:szCs w:val="21"/>
              </w:rPr>
              <w:tab/>
            </w:r>
            <w:r w:rsidRPr="004E0617">
              <w:t>D0, S0, S1</w:t>
            </w:r>
          </w:p>
        </w:tc>
        <w:tc>
          <w:tcPr>
            <w:tcW w:w="817" w:type="dxa"/>
          </w:tcPr>
          <w:p w14:paraId="573E0727" w14:textId="77777777" w:rsidR="00AA65F0" w:rsidRPr="004E0617" w:rsidRDefault="00AA65F0" w:rsidP="00AA65F0">
            <w:pPr>
              <w:pStyle w:val="tablebody"/>
            </w:pPr>
            <w:r w:rsidRPr="004E0617">
              <w:sym w:font="Symbol" w:char="F0B4"/>
            </w:r>
          </w:p>
        </w:tc>
        <w:tc>
          <w:tcPr>
            <w:tcW w:w="794" w:type="dxa"/>
          </w:tcPr>
          <w:p w14:paraId="01A5481A" w14:textId="77777777" w:rsidR="00AA65F0" w:rsidRPr="004E0617" w:rsidRDefault="00AA65F0" w:rsidP="00AA65F0">
            <w:pPr>
              <w:pStyle w:val="tablebody"/>
            </w:pPr>
            <w:r w:rsidRPr="004E0617">
              <w:sym w:font="Symbol" w:char="F0B4"/>
            </w:r>
          </w:p>
        </w:tc>
        <w:tc>
          <w:tcPr>
            <w:tcW w:w="982" w:type="dxa"/>
          </w:tcPr>
          <w:p w14:paraId="3CCBB442" w14:textId="77777777" w:rsidR="00AA65F0" w:rsidRPr="004E0617" w:rsidRDefault="00AA65F0" w:rsidP="00AA65F0">
            <w:pPr>
              <w:pStyle w:val="tablebody"/>
            </w:pPr>
            <w:r w:rsidRPr="004E0617">
              <w:sym w:font="Symbol" w:char="F0B4"/>
            </w:r>
          </w:p>
        </w:tc>
        <w:tc>
          <w:tcPr>
            <w:tcW w:w="820" w:type="dxa"/>
          </w:tcPr>
          <w:p w14:paraId="6DCF2543" w14:textId="77777777" w:rsidR="00AA65F0" w:rsidRPr="004E0617" w:rsidRDefault="00AA65F0" w:rsidP="00AA65F0">
            <w:pPr>
              <w:pStyle w:val="tablebody"/>
            </w:pPr>
            <w:r w:rsidRPr="004E0617">
              <w:sym w:font="Wingdings 2" w:char="F099"/>
            </w:r>
          </w:p>
        </w:tc>
        <w:tc>
          <w:tcPr>
            <w:tcW w:w="841" w:type="dxa"/>
          </w:tcPr>
          <w:p w14:paraId="3ED5661D" w14:textId="77777777" w:rsidR="00AA65F0" w:rsidRPr="004E0617" w:rsidRDefault="00AA65F0" w:rsidP="00AA65F0">
            <w:pPr>
              <w:pStyle w:val="tablebody"/>
            </w:pPr>
            <w:r w:rsidRPr="004E0617">
              <w:sym w:font="Wingdings 2" w:char="F099"/>
            </w:r>
          </w:p>
        </w:tc>
        <w:tc>
          <w:tcPr>
            <w:tcW w:w="789" w:type="dxa"/>
          </w:tcPr>
          <w:p w14:paraId="1BBB3A3C" w14:textId="77777777" w:rsidR="00AA65F0" w:rsidRPr="004E0617" w:rsidRDefault="00AA65F0" w:rsidP="00AA65F0">
            <w:pPr>
              <w:pStyle w:val="tablebody"/>
            </w:pPr>
            <w:r w:rsidRPr="004E0617">
              <w:sym w:font="Wingdings 2" w:char="F099"/>
            </w:r>
          </w:p>
        </w:tc>
        <w:tc>
          <w:tcPr>
            <w:tcW w:w="697" w:type="dxa"/>
          </w:tcPr>
          <w:p w14:paraId="78B5BF26" w14:textId="77777777" w:rsidR="00AA65F0" w:rsidRPr="004E0617" w:rsidRDefault="00AA65F0" w:rsidP="00AA65F0">
            <w:pPr>
              <w:pStyle w:val="tablebody"/>
            </w:pPr>
            <w:r w:rsidRPr="004E0617">
              <w:sym w:font="Wingdings 2" w:char="F099"/>
            </w:r>
          </w:p>
        </w:tc>
      </w:tr>
      <w:tr w:rsidR="00AA65F0" w:rsidRPr="004E0617" w14:paraId="52B3D964" w14:textId="77777777" w:rsidTr="002D76C1">
        <w:tc>
          <w:tcPr>
            <w:tcW w:w="4002" w:type="dxa"/>
          </w:tcPr>
          <w:p w14:paraId="2BCECCED" w14:textId="77777777" w:rsidR="00AA65F0" w:rsidRPr="004E0617" w:rsidRDefault="00AA65F0" w:rsidP="00AA65F0">
            <w:pPr>
              <w:pStyle w:val="tablebody"/>
            </w:pPr>
            <w:r w:rsidRPr="004E0617">
              <w:t>PACKH0</w:t>
            </w:r>
            <w:r w:rsidRPr="004E0617">
              <w:rPr>
                <w:szCs w:val="21"/>
              </w:rPr>
              <w:tab/>
            </w:r>
            <w:r w:rsidRPr="004E0617">
              <w:t>D0, S0, S1</w:t>
            </w:r>
          </w:p>
        </w:tc>
        <w:tc>
          <w:tcPr>
            <w:tcW w:w="817" w:type="dxa"/>
          </w:tcPr>
          <w:p w14:paraId="379860C3" w14:textId="77777777" w:rsidR="00AA65F0" w:rsidRPr="004E0617" w:rsidRDefault="00AA65F0" w:rsidP="00AA65F0">
            <w:pPr>
              <w:pStyle w:val="tablebody"/>
            </w:pPr>
            <w:r w:rsidRPr="004E0617">
              <w:sym w:font="Symbol" w:char="F0B4"/>
            </w:r>
          </w:p>
        </w:tc>
        <w:tc>
          <w:tcPr>
            <w:tcW w:w="794" w:type="dxa"/>
          </w:tcPr>
          <w:p w14:paraId="6BC4E94F" w14:textId="77777777" w:rsidR="00AA65F0" w:rsidRPr="004E0617" w:rsidRDefault="00AA65F0" w:rsidP="00AA65F0">
            <w:pPr>
              <w:pStyle w:val="tablebody"/>
            </w:pPr>
            <w:r w:rsidRPr="004E0617">
              <w:sym w:font="Symbol" w:char="F0B4"/>
            </w:r>
          </w:p>
        </w:tc>
        <w:tc>
          <w:tcPr>
            <w:tcW w:w="982" w:type="dxa"/>
          </w:tcPr>
          <w:p w14:paraId="7C377F0C" w14:textId="77777777" w:rsidR="00AA65F0" w:rsidRPr="004E0617" w:rsidRDefault="00AA65F0" w:rsidP="00AA65F0">
            <w:pPr>
              <w:pStyle w:val="tablebody"/>
            </w:pPr>
            <w:r w:rsidRPr="004E0617">
              <w:sym w:font="Symbol" w:char="F0B4"/>
            </w:r>
          </w:p>
        </w:tc>
        <w:tc>
          <w:tcPr>
            <w:tcW w:w="820" w:type="dxa"/>
          </w:tcPr>
          <w:p w14:paraId="7811D93B" w14:textId="77777777" w:rsidR="00AA65F0" w:rsidRPr="004E0617" w:rsidRDefault="00AA65F0" w:rsidP="00AA65F0">
            <w:pPr>
              <w:pStyle w:val="tablebody"/>
            </w:pPr>
            <w:r w:rsidRPr="004E0617">
              <w:sym w:font="Wingdings 2" w:char="F099"/>
            </w:r>
          </w:p>
        </w:tc>
        <w:tc>
          <w:tcPr>
            <w:tcW w:w="841" w:type="dxa"/>
          </w:tcPr>
          <w:p w14:paraId="5FC79F99" w14:textId="77777777" w:rsidR="00AA65F0" w:rsidRPr="004E0617" w:rsidRDefault="00AA65F0" w:rsidP="00AA65F0">
            <w:pPr>
              <w:pStyle w:val="tablebody"/>
            </w:pPr>
            <w:r w:rsidRPr="004E0617">
              <w:sym w:font="Wingdings 2" w:char="F099"/>
            </w:r>
          </w:p>
        </w:tc>
        <w:tc>
          <w:tcPr>
            <w:tcW w:w="789" w:type="dxa"/>
          </w:tcPr>
          <w:p w14:paraId="08429178" w14:textId="77777777" w:rsidR="00AA65F0" w:rsidRPr="004E0617" w:rsidRDefault="00AA65F0" w:rsidP="00AA65F0">
            <w:pPr>
              <w:pStyle w:val="tablebody"/>
            </w:pPr>
            <w:r w:rsidRPr="004E0617">
              <w:sym w:font="Wingdings 2" w:char="F099"/>
            </w:r>
          </w:p>
        </w:tc>
        <w:tc>
          <w:tcPr>
            <w:tcW w:w="697" w:type="dxa"/>
          </w:tcPr>
          <w:p w14:paraId="7CD356BF" w14:textId="77777777" w:rsidR="00AA65F0" w:rsidRPr="004E0617" w:rsidRDefault="00AA65F0" w:rsidP="00AA65F0">
            <w:pPr>
              <w:pStyle w:val="tablebody"/>
            </w:pPr>
            <w:r w:rsidRPr="004E0617">
              <w:sym w:font="Wingdings 2" w:char="F099"/>
            </w:r>
          </w:p>
        </w:tc>
      </w:tr>
      <w:tr w:rsidR="00AA65F0" w:rsidRPr="004E0617" w14:paraId="71885A94" w14:textId="77777777" w:rsidTr="002D76C1">
        <w:tc>
          <w:tcPr>
            <w:tcW w:w="4002" w:type="dxa"/>
          </w:tcPr>
          <w:p w14:paraId="58A7C2D8" w14:textId="77777777" w:rsidR="00AA65F0" w:rsidRPr="004E0617" w:rsidRDefault="00AA65F0" w:rsidP="00AA65F0">
            <w:pPr>
              <w:pStyle w:val="tablebody"/>
            </w:pPr>
            <w:r w:rsidRPr="004E0617">
              <w:t>PACKH1</w:t>
            </w:r>
            <w:r w:rsidRPr="004E0617">
              <w:rPr>
                <w:szCs w:val="21"/>
              </w:rPr>
              <w:tab/>
            </w:r>
            <w:r w:rsidRPr="004E0617">
              <w:t>D0, S0, S1</w:t>
            </w:r>
          </w:p>
        </w:tc>
        <w:tc>
          <w:tcPr>
            <w:tcW w:w="817" w:type="dxa"/>
          </w:tcPr>
          <w:p w14:paraId="36EAB96D" w14:textId="77777777" w:rsidR="00AA65F0" w:rsidRPr="004E0617" w:rsidRDefault="00AA65F0" w:rsidP="00AA65F0">
            <w:pPr>
              <w:pStyle w:val="tablebody"/>
            </w:pPr>
            <w:r w:rsidRPr="004E0617">
              <w:sym w:font="Symbol" w:char="F0B4"/>
            </w:r>
          </w:p>
        </w:tc>
        <w:tc>
          <w:tcPr>
            <w:tcW w:w="794" w:type="dxa"/>
          </w:tcPr>
          <w:p w14:paraId="65D86615" w14:textId="77777777" w:rsidR="00AA65F0" w:rsidRPr="004E0617" w:rsidRDefault="00AA65F0" w:rsidP="00AA65F0">
            <w:pPr>
              <w:pStyle w:val="tablebody"/>
            </w:pPr>
            <w:r w:rsidRPr="004E0617">
              <w:sym w:font="Symbol" w:char="F0B4"/>
            </w:r>
          </w:p>
        </w:tc>
        <w:tc>
          <w:tcPr>
            <w:tcW w:w="982" w:type="dxa"/>
          </w:tcPr>
          <w:p w14:paraId="39D12B84" w14:textId="77777777" w:rsidR="00AA65F0" w:rsidRPr="004E0617" w:rsidRDefault="00AA65F0" w:rsidP="00AA65F0">
            <w:pPr>
              <w:pStyle w:val="tablebody"/>
            </w:pPr>
            <w:r w:rsidRPr="004E0617">
              <w:sym w:font="Symbol" w:char="F0B4"/>
            </w:r>
          </w:p>
        </w:tc>
        <w:tc>
          <w:tcPr>
            <w:tcW w:w="820" w:type="dxa"/>
          </w:tcPr>
          <w:p w14:paraId="287F3268" w14:textId="77777777" w:rsidR="00AA65F0" w:rsidRPr="004E0617" w:rsidRDefault="00AA65F0" w:rsidP="00AA65F0">
            <w:pPr>
              <w:pStyle w:val="tablebody"/>
            </w:pPr>
            <w:r w:rsidRPr="004E0617">
              <w:sym w:font="Wingdings 2" w:char="F099"/>
            </w:r>
          </w:p>
        </w:tc>
        <w:tc>
          <w:tcPr>
            <w:tcW w:w="841" w:type="dxa"/>
          </w:tcPr>
          <w:p w14:paraId="32BD9640" w14:textId="77777777" w:rsidR="00AA65F0" w:rsidRPr="004E0617" w:rsidRDefault="00AA65F0" w:rsidP="00AA65F0">
            <w:pPr>
              <w:pStyle w:val="tablebody"/>
            </w:pPr>
            <w:r w:rsidRPr="004E0617">
              <w:sym w:font="Wingdings 2" w:char="F099"/>
            </w:r>
          </w:p>
        </w:tc>
        <w:tc>
          <w:tcPr>
            <w:tcW w:w="789" w:type="dxa"/>
          </w:tcPr>
          <w:p w14:paraId="2E39E041" w14:textId="77777777" w:rsidR="00AA65F0" w:rsidRPr="004E0617" w:rsidRDefault="00AA65F0" w:rsidP="00AA65F0">
            <w:pPr>
              <w:pStyle w:val="tablebody"/>
            </w:pPr>
            <w:r w:rsidRPr="004E0617">
              <w:sym w:font="Wingdings 2" w:char="F099"/>
            </w:r>
          </w:p>
        </w:tc>
        <w:tc>
          <w:tcPr>
            <w:tcW w:w="697" w:type="dxa"/>
          </w:tcPr>
          <w:p w14:paraId="7D5CF0A1" w14:textId="77777777" w:rsidR="00AA65F0" w:rsidRPr="004E0617" w:rsidRDefault="00AA65F0" w:rsidP="00AA65F0">
            <w:pPr>
              <w:pStyle w:val="tablebody"/>
            </w:pPr>
            <w:r w:rsidRPr="004E0617">
              <w:sym w:font="Wingdings 2" w:char="F099"/>
            </w:r>
          </w:p>
        </w:tc>
      </w:tr>
      <w:tr w:rsidR="00AA65F0" w:rsidRPr="004E0617" w14:paraId="5A54ABF2" w14:textId="77777777" w:rsidTr="002D76C1">
        <w:tc>
          <w:tcPr>
            <w:tcW w:w="4002" w:type="dxa"/>
          </w:tcPr>
          <w:p w14:paraId="1707D6FB" w14:textId="77777777" w:rsidR="00AA65F0" w:rsidRPr="004E0617" w:rsidRDefault="00AA65F0" w:rsidP="00AA65F0">
            <w:pPr>
              <w:pStyle w:val="tablebody"/>
            </w:pPr>
            <w:r w:rsidRPr="004E0617">
              <w:rPr>
                <w:rFonts w:cs="Arial"/>
                <w:szCs w:val="18"/>
              </w:rPr>
              <w:t xml:space="preserve">PCMPAEQ     </w:t>
            </w:r>
            <w:r w:rsidRPr="004E0617">
              <w:t>D0, S0, S1</w:t>
            </w:r>
          </w:p>
        </w:tc>
        <w:tc>
          <w:tcPr>
            <w:tcW w:w="817" w:type="dxa"/>
          </w:tcPr>
          <w:p w14:paraId="22CF0E5D" w14:textId="77777777" w:rsidR="00AA65F0" w:rsidRPr="004E0617" w:rsidRDefault="00AA65F0" w:rsidP="00AA65F0">
            <w:pPr>
              <w:pStyle w:val="tablebody"/>
            </w:pPr>
            <w:r w:rsidRPr="004E0617">
              <w:sym w:font="Symbol" w:char="F0B4"/>
            </w:r>
          </w:p>
        </w:tc>
        <w:tc>
          <w:tcPr>
            <w:tcW w:w="794" w:type="dxa"/>
          </w:tcPr>
          <w:p w14:paraId="7C66BB95" w14:textId="77777777" w:rsidR="00AA65F0" w:rsidRPr="004E0617" w:rsidRDefault="00AA65F0" w:rsidP="00AA65F0">
            <w:pPr>
              <w:pStyle w:val="tablebody"/>
            </w:pPr>
            <w:r w:rsidRPr="004E0617">
              <w:sym w:font="Symbol" w:char="F0B4"/>
            </w:r>
          </w:p>
        </w:tc>
        <w:tc>
          <w:tcPr>
            <w:tcW w:w="982" w:type="dxa"/>
          </w:tcPr>
          <w:p w14:paraId="0C372D02" w14:textId="77777777" w:rsidR="00AA65F0" w:rsidRPr="004E0617" w:rsidRDefault="00AA65F0" w:rsidP="00AA65F0">
            <w:pPr>
              <w:pStyle w:val="tablebody"/>
            </w:pPr>
            <w:r w:rsidRPr="004E0617">
              <w:sym w:font="Symbol" w:char="F0B4"/>
            </w:r>
          </w:p>
        </w:tc>
        <w:tc>
          <w:tcPr>
            <w:tcW w:w="820" w:type="dxa"/>
          </w:tcPr>
          <w:p w14:paraId="3BC64C2A" w14:textId="77777777" w:rsidR="00AA65F0" w:rsidRPr="004E0617" w:rsidRDefault="00AA65F0" w:rsidP="00AA65F0">
            <w:pPr>
              <w:pStyle w:val="tablebody"/>
            </w:pPr>
            <w:r w:rsidRPr="004E0617">
              <w:sym w:font="Symbol" w:char="F0B4"/>
            </w:r>
          </w:p>
        </w:tc>
        <w:tc>
          <w:tcPr>
            <w:tcW w:w="841" w:type="dxa"/>
          </w:tcPr>
          <w:p w14:paraId="4164C811" w14:textId="77777777" w:rsidR="00AA65F0" w:rsidRPr="004E0617" w:rsidRDefault="00AA65F0" w:rsidP="00AA65F0">
            <w:pPr>
              <w:pStyle w:val="tablebody"/>
            </w:pPr>
            <w:r w:rsidRPr="004E0617">
              <w:sym w:font="Symbol" w:char="F0B4"/>
            </w:r>
          </w:p>
        </w:tc>
        <w:tc>
          <w:tcPr>
            <w:tcW w:w="789" w:type="dxa"/>
          </w:tcPr>
          <w:p w14:paraId="525C01BA" w14:textId="77777777" w:rsidR="00AA65F0" w:rsidRPr="004E0617" w:rsidRDefault="00AA65F0" w:rsidP="00AA65F0">
            <w:pPr>
              <w:pStyle w:val="tablebody"/>
            </w:pPr>
            <w:r w:rsidRPr="004E0617">
              <w:sym w:font="Symbol" w:char="F0B4"/>
            </w:r>
          </w:p>
        </w:tc>
        <w:tc>
          <w:tcPr>
            <w:tcW w:w="697" w:type="dxa"/>
          </w:tcPr>
          <w:p w14:paraId="2EBB1656" w14:textId="77777777" w:rsidR="00AA65F0" w:rsidRPr="004E0617" w:rsidRDefault="00AA65F0" w:rsidP="00AA65F0">
            <w:pPr>
              <w:pStyle w:val="tablebody"/>
            </w:pPr>
            <w:r w:rsidRPr="004E0617">
              <w:sym w:font="Wingdings 2" w:char="F099"/>
            </w:r>
          </w:p>
        </w:tc>
      </w:tr>
      <w:tr w:rsidR="00AA65F0" w:rsidRPr="004E0617" w14:paraId="52510659" w14:textId="77777777" w:rsidTr="002D76C1">
        <w:tc>
          <w:tcPr>
            <w:tcW w:w="4002" w:type="dxa"/>
          </w:tcPr>
          <w:p w14:paraId="7D55406C" w14:textId="77777777" w:rsidR="00AA65F0" w:rsidRPr="004E0617" w:rsidRDefault="00AA65F0" w:rsidP="00AA65F0">
            <w:pPr>
              <w:pStyle w:val="tablebody"/>
              <w:rPr>
                <w:rFonts w:cs="Arial"/>
                <w:szCs w:val="18"/>
              </w:rPr>
            </w:pPr>
            <w:r w:rsidRPr="004E0617">
              <w:rPr>
                <w:rFonts w:cs="Arial"/>
                <w:szCs w:val="18"/>
              </w:rPr>
              <w:t xml:space="preserve">PCMPOEQ     </w:t>
            </w:r>
            <w:r w:rsidRPr="004E0617">
              <w:t>D0, S0, S1</w:t>
            </w:r>
          </w:p>
        </w:tc>
        <w:tc>
          <w:tcPr>
            <w:tcW w:w="817" w:type="dxa"/>
          </w:tcPr>
          <w:p w14:paraId="4A956373" w14:textId="77777777" w:rsidR="00AA65F0" w:rsidRPr="004E0617" w:rsidRDefault="00AA65F0" w:rsidP="00AA65F0">
            <w:pPr>
              <w:pStyle w:val="tablebody"/>
            </w:pPr>
            <w:r w:rsidRPr="004E0617">
              <w:sym w:font="Symbol" w:char="F0B4"/>
            </w:r>
          </w:p>
        </w:tc>
        <w:tc>
          <w:tcPr>
            <w:tcW w:w="794" w:type="dxa"/>
          </w:tcPr>
          <w:p w14:paraId="60150220" w14:textId="77777777" w:rsidR="00AA65F0" w:rsidRPr="004E0617" w:rsidRDefault="00AA65F0" w:rsidP="00AA65F0">
            <w:pPr>
              <w:pStyle w:val="tablebody"/>
            </w:pPr>
            <w:r w:rsidRPr="004E0617">
              <w:sym w:font="Symbol" w:char="F0B4"/>
            </w:r>
          </w:p>
        </w:tc>
        <w:tc>
          <w:tcPr>
            <w:tcW w:w="982" w:type="dxa"/>
          </w:tcPr>
          <w:p w14:paraId="20FF6D2E" w14:textId="77777777" w:rsidR="00AA65F0" w:rsidRPr="004E0617" w:rsidRDefault="00AA65F0" w:rsidP="00AA65F0">
            <w:pPr>
              <w:pStyle w:val="tablebody"/>
            </w:pPr>
            <w:r w:rsidRPr="004E0617">
              <w:sym w:font="Symbol" w:char="F0B4"/>
            </w:r>
          </w:p>
        </w:tc>
        <w:tc>
          <w:tcPr>
            <w:tcW w:w="820" w:type="dxa"/>
          </w:tcPr>
          <w:p w14:paraId="020C323D" w14:textId="77777777" w:rsidR="00AA65F0" w:rsidRPr="004E0617" w:rsidRDefault="00AA65F0" w:rsidP="00AA65F0">
            <w:pPr>
              <w:pStyle w:val="tablebody"/>
            </w:pPr>
            <w:r w:rsidRPr="004E0617">
              <w:sym w:font="Symbol" w:char="F0B4"/>
            </w:r>
          </w:p>
        </w:tc>
        <w:tc>
          <w:tcPr>
            <w:tcW w:w="841" w:type="dxa"/>
          </w:tcPr>
          <w:p w14:paraId="28F00E4D" w14:textId="77777777" w:rsidR="00AA65F0" w:rsidRPr="004E0617" w:rsidRDefault="00AA65F0" w:rsidP="00AA65F0">
            <w:pPr>
              <w:pStyle w:val="tablebody"/>
            </w:pPr>
            <w:r w:rsidRPr="004E0617">
              <w:sym w:font="Symbol" w:char="F0B4"/>
            </w:r>
          </w:p>
        </w:tc>
        <w:tc>
          <w:tcPr>
            <w:tcW w:w="789" w:type="dxa"/>
          </w:tcPr>
          <w:p w14:paraId="1C616609" w14:textId="77777777" w:rsidR="00AA65F0" w:rsidRPr="004E0617" w:rsidRDefault="00AA65F0" w:rsidP="00AA65F0">
            <w:pPr>
              <w:pStyle w:val="tablebody"/>
            </w:pPr>
            <w:r w:rsidRPr="004E0617">
              <w:sym w:font="Symbol" w:char="F0B4"/>
            </w:r>
          </w:p>
        </w:tc>
        <w:tc>
          <w:tcPr>
            <w:tcW w:w="697" w:type="dxa"/>
          </w:tcPr>
          <w:p w14:paraId="5F942B61" w14:textId="77777777" w:rsidR="00AA65F0" w:rsidRPr="004E0617" w:rsidRDefault="00AA65F0" w:rsidP="00AA65F0">
            <w:pPr>
              <w:pStyle w:val="tablebody"/>
            </w:pPr>
            <w:r w:rsidRPr="004E0617">
              <w:sym w:font="Wingdings 2" w:char="F099"/>
            </w:r>
          </w:p>
        </w:tc>
      </w:tr>
      <w:tr w:rsidR="00AA65F0" w:rsidRPr="004E0617" w14:paraId="0EB79F6A" w14:textId="77777777" w:rsidTr="002D76C1">
        <w:tc>
          <w:tcPr>
            <w:tcW w:w="4002" w:type="dxa"/>
          </w:tcPr>
          <w:p w14:paraId="096D6392" w14:textId="77777777" w:rsidR="00AA65F0" w:rsidRPr="004E0617" w:rsidRDefault="00AA65F0" w:rsidP="00AA65F0">
            <w:pPr>
              <w:pStyle w:val="tablebody"/>
            </w:pPr>
            <w:r w:rsidRPr="004E0617">
              <w:t>SCSCS</w:t>
            </w:r>
            <w:r w:rsidRPr="004E0617">
              <w:rPr>
                <w:szCs w:val="21"/>
              </w:rPr>
              <w:tab/>
            </w:r>
            <w:r w:rsidRPr="004E0617">
              <w:rPr>
                <w:szCs w:val="21"/>
              </w:rPr>
              <w:tab/>
            </w:r>
            <w:r w:rsidRPr="004E0617">
              <w:t>D0, S0, S1</w:t>
            </w:r>
          </w:p>
        </w:tc>
        <w:tc>
          <w:tcPr>
            <w:tcW w:w="817" w:type="dxa"/>
          </w:tcPr>
          <w:p w14:paraId="44918658" w14:textId="77777777" w:rsidR="00AA65F0" w:rsidRPr="004E0617" w:rsidRDefault="00AA65F0" w:rsidP="00AA65F0">
            <w:pPr>
              <w:pStyle w:val="tablebody"/>
            </w:pPr>
            <w:r w:rsidRPr="004E0617">
              <w:sym w:font="Symbol" w:char="F0B4"/>
            </w:r>
          </w:p>
        </w:tc>
        <w:tc>
          <w:tcPr>
            <w:tcW w:w="794" w:type="dxa"/>
          </w:tcPr>
          <w:p w14:paraId="1DDBC18D" w14:textId="77777777" w:rsidR="00AA65F0" w:rsidRPr="004E0617" w:rsidRDefault="00AA65F0" w:rsidP="00AA65F0">
            <w:pPr>
              <w:pStyle w:val="tablebody"/>
            </w:pPr>
            <w:r w:rsidRPr="004E0617">
              <w:sym w:font="Symbol" w:char="F0B4"/>
            </w:r>
          </w:p>
        </w:tc>
        <w:tc>
          <w:tcPr>
            <w:tcW w:w="982" w:type="dxa"/>
          </w:tcPr>
          <w:p w14:paraId="129D0110" w14:textId="77777777" w:rsidR="00AA65F0" w:rsidRPr="004E0617" w:rsidRDefault="00AA65F0" w:rsidP="00AA65F0">
            <w:pPr>
              <w:pStyle w:val="tablebody"/>
            </w:pPr>
            <w:r w:rsidRPr="004E0617">
              <w:sym w:font="Symbol" w:char="F0B4"/>
            </w:r>
          </w:p>
        </w:tc>
        <w:tc>
          <w:tcPr>
            <w:tcW w:w="820" w:type="dxa"/>
          </w:tcPr>
          <w:p w14:paraId="2C3E7730" w14:textId="77777777" w:rsidR="00AA65F0" w:rsidRPr="004E0617" w:rsidRDefault="00AA65F0" w:rsidP="00AA65F0">
            <w:pPr>
              <w:pStyle w:val="tablebody"/>
            </w:pPr>
            <w:r w:rsidRPr="004E0617">
              <w:sym w:font="Wingdings 2" w:char="F099"/>
            </w:r>
          </w:p>
        </w:tc>
        <w:tc>
          <w:tcPr>
            <w:tcW w:w="841" w:type="dxa"/>
          </w:tcPr>
          <w:p w14:paraId="736F4500" w14:textId="77777777" w:rsidR="00AA65F0" w:rsidRPr="004E0617" w:rsidRDefault="00AA65F0" w:rsidP="00AA65F0">
            <w:pPr>
              <w:pStyle w:val="tablebody"/>
            </w:pPr>
            <w:r w:rsidRPr="004E0617">
              <w:sym w:font="Wingdings 2" w:char="F099"/>
            </w:r>
          </w:p>
        </w:tc>
        <w:tc>
          <w:tcPr>
            <w:tcW w:w="789" w:type="dxa"/>
          </w:tcPr>
          <w:p w14:paraId="0EB705AB" w14:textId="77777777" w:rsidR="00AA65F0" w:rsidRPr="004E0617" w:rsidRDefault="00AA65F0" w:rsidP="00AA65F0">
            <w:pPr>
              <w:pStyle w:val="tablebody"/>
            </w:pPr>
            <w:r w:rsidRPr="004E0617">
              <w:sym w:font="Wingdings 2" w:char="F099"/>
            </w:r>
          </w:p>
        </w:tc>
        <w:tc>
          <w:tcPr>
            <w:tcW w:w="697" w:type="dxa"/>
          </w:tcPr>
          <w:p w14:paraId="1E611D8E" w14:textId="77777777" w:rsidR="00AA65F0" w:rsidRPr="004E0617" w:rsidRDefault="00AA65F0" w:rsidP="00AA65F0">
            <w:pPr>
              <w:pStyle w:val="tablebody"/>
            </w:pPr>
            <w:r w:rsidRPr="004E0617">
              <w:sym w:font="Wingdings 2" w:char="F099"/>
            </w:r>
          </w:p>
        </w:tc>
      </w:tr>
      <w:tr w:rsidR="00AA65F0" w:rsidRPr="004E0617" w14:paraId="05A1DCAA" w14:textId="77777777" w:rsidTr="002D76C1">
        <w:tc>
          <w:tcPr>
            <w:tcW w:w="4002" w:type="dxa"/>
          </w:tcPr>
          <w:p w14:paraId="356B5C48" w14:textId="77777777" w:rsidR="00AA65F0" w:rsidRPr="004E0617" w:rsidRDefault="00AA65F0" w:rsidP="00AA65F0">
            <w:pPr>
              <w:pStyle w:val="tablebody"/>
            </w:pPr>
            <w:r w:rsidRPr="004E0617">
              <w:t>SEQ</w:t>
            </w:r>
            <w:r w:rsidRPr="004E0617">
              <w:rPr>
                <w:szCs w:val="21"/>
              </w:rPr>
              <w:tab/>
            </w:r>
            <w:r w:rsidRPr="004E0617">
              <w:rPr>
                <w:szCs w:val="21"/>
              </w:rPr>
              <w:tab/>
            </w:r>
            <w:r w:rsidRPr="004E0617">
              <w:t>D0, S0, S1</w:t>
            </w:r>
          </w:p>
        </w:tc>
        <w:tc>
          <w:tcPr>
            <w:tcW w:w="817" w:type="dxa"/>
          </w:tcPr>
          <w:p w14:paraId="72C00787" w14:textId="77777777" w:rsidR="00AA65F0" w:rsidRPr="004E0617" w:rsidRDefault="00AA65F0" w:rsidP="00AA65F0">
            <w:pPr>
              <w:pStyle w:val="tablebody"/>
            </w:pPr>
            <w:r w:rsidRPr="004E0617">
              <w:sym w:font="Wingdings 2" w:char="F099"/>
            </w:r>
          </w:p>
        </w:tc>
        <w:tc>
          <w:tcPr>
            <w:tcW w:w="794" w:type="dxa"/>
          </w:tcPr>
          <w:p w14:paraId="4BEDA9EC" w14:textId="77777777" w:rsidR="00AA65F0" w:rsidRPr="004E0617" w:rsidRDefault="00AA65F0" w:rsidP="00AA65F0">
            <w:pPr>
              <w:pStyle w:val="tablebody"/>
            </w:pPr>
            <w:r w:rsidRPr="004E0617">
              <w:sym w:font="Wingdings 2" w:char="F099"/>
            </w:r>
          </w:p>
        </w:tc>
        <w:tc>
          <w:tcPr>
            <w:tcW w:w="982" w:type="dxa"/>
          </w:tcPr>
          <w:p w14:paraId="779CA184" w14:textId="77777777" w:rsidR="00AA65F0" w:rsidRPr="004E0617" w:rsidRDefault="00AA65F0" w:rsidP="00AA65F0">
            <w:pPr>
              <w:pStyle w:val="tablebody"/>
            </w:pPr>
            <w:r w:rsidRPr="004E0617">
              <w:sym w:font="Wingdings 2" w:char="F099"/>
            </w:r>
          </w:p>
        </w:tc>
        <w:tc>
          <w:tcPr>
            <w:tcW w:w="820" w:type="dxa"/>
          </w:tcPr>
          <w:p w14:paraId="4EED3C8A" w14:textId="77777777" w:rsidR="00AA65F0" w:rsidRPr="004E0617" w:rsidRDefault="00AA65F0" w:rsidP="00AA65F0">
            <w:pPr>
              <w:pStyle w:val="tablebody"/>
            </w:pPr>
            <w:r w:rsidRPr="004E0617">
              <w:sym w:font="Wingdings 2" w:char="F099"/>
            </w:r>
            <w:r w:rsidRPr="004E0617">
              <w:t>*</w:t>
            </w:r>
            <w:r w:rsidRPr="004E0617">
              <w:rPr>
                <w:vertAlign w:val="superscript"/>
              </w:rPr>
              <w:t>1</w:t>
            </w:r>
          </w:p>
        </w:tc>
        <w:tc>
          <w:tcPr>
            <w:tcW w:w="841" w:type="dxa"/>
          </w:tcPr>
          <w:p w14:paraId="7E385012" w14:textId="77777777" w:rsidR="00AA65F0" w:rsidRPr="004E0617" w:rsidRDefault="00AA65F0" w:rsidP="00AA65F0">
            <w:pPr>
              <w:pStyle w:val="tablebody"/>
            </w:pPr>
            <w:r w:rsidRPr="004E0617">
              <w:sym w:font="Wingdings 2" w:char="F099"/>
            </w:r>
            <w:r w:rsidRPr="004E0617">
              <w:t>*</w:t>
            </w:r>
            <w:r w:rsidRPr="004E0617">
              <w:rPr>
                <w:vertAlign w:val="superscript"/>
              </w:rPr>
              <w:t>1</w:t>
            </w:r>
          </w:p>
        </w:tc>
        <w:tc>
          <w:tcPr>
            <w:tcW w:w="789" w:type="dxa"/>
          </w:tcPr>
          <w:p w14:paraId="5164CFDA" w14:textId="77777777" w:rsidR="00AA65F0" w:rsidRPr="004E0617" w:rsidRDefault="00AA65F0" w:rsidP="00AA65F0">
            <w:pPr>
              <w:pStyle w:val="tablebody"/>
            </w:pPr>
            <w:r w:rsidRPr="004E0617">
              <w:sym w:font="Wingdings 2" w:char="F099"/>
            </w:r>
            <w:r w:rsidRPr="004E0617">
              <w:t>*</w:t>
            </w:r>
            <w:r w:rsidRPr="004E0617">
              <w:rPr>
                <w:vertAlign w:val="superscript"/>
              </w:rPr>
              <w:t>1</w:t>
            </w:r>
          </w:p>
        </w:tc>
        <w:tc>
          <w:tcPr>
            <w:tcW w:w="697" w:type="dxa"/>
          </w:tcPr>
          <w:p w14:paraId="2386CE37" w14:textId="77777777" w:rsidR="00AA65F0" w:rsidRPr="004E0617" w:rsidRDefault="00AA65F0" w:rsidP="00AA65F0">
            <w:pPr>
              <w:pStyle w:val="tablebody"/>
            </w:pPr>
            <w:r w:rsidRPr="004E0617">
              <w:sym w:font="Wingdings 2" w:char="F099"/>
            </w:r>
            <w:r w:rsidRPr="004E0617">
              <w:t>*</w:t>
            </w:r>
            <w:r w:rsidRPr="004E0617">
              <w:rPr>
                <w:vertAlign w:val="superscript"/>
              </w:rPr>
              <w:t>1</w:t>
            </w:r>
          </w:p>
        </w:tc>
      </w:tr>
      <w:tr w:rsidR="00AA65F0" w:rsidRPr="004E0617" w14:paraId="574C3B58" w14:textId="77777777" w:rsidTr="002D76C1">
        <w:tc>
          <w:tcPr>
            <w:tcW w:w="4002" w:type="dxa"/>
          </w:tcPr>
          <w:p w14:paraId="2D9B2094" w14:textId="77777777" w:rsidR="00AA65F0" w:rsidRPr="004E0617" w:rsidRDefault="00AA65F0" w:rsidP="00AA65F0">
            <w:pPr>
              <w:pStyle w:val="tablebody"/>
            </w:pPr>
            <w:r w:rsidRPr="004E0617">
              <w:t>SEQU</w:t>
            </w:r>
            <w:r w:rsidRPr="004E0617">
              <w:rPr>
                <w:szCs w:val="21"/>
              </w:rPr>
              <w:tab/>
            </w:r>
            <w:r w:rsidRPr="004E0617">
              <w:rPr>
                <w:szCs w:val="21"/>
              </w:rPr>
              <w:tab/>
            </w:r>
            <w:r w:rsidRPr="004E0617">
              <w:t>D0, S0, IMM</w:t>
            </w:r>
          </w:p>
        </w:tc>
        <w:tc>
          <w:tcPr>
            <w:tcW w:w="817" w:type="dxa"/>
          </w:tcPr>
          <w:p w14:paraId="333D97CC" w14:textId="77777777" w:rsidR="00AA65F0" w:rsidRPr="004E0617" w:rsidRDefault="00AA65F0" w:rsidP="00AA65F0">
            <w:pPr>
              <w:pStyle w:val="tablebody"/>
            </w:pPr>
            <w:r w:rsidRPr="004E0617">
              <w:sym w:font="Wingdings 2" w:char="F098"/>
            </w:r>
          </w:p>
        </w:tc>
        <w:tc>
          <w:tcPr>
            <w:tcW w:w="794" w:type="dxa"/>
          </w:tcPr>
          <w:p w14:paraId="5CF53244" w14:textId="77777777" w:rsidR="00AA65F0" w:rsidRPr="004E0617" w:rsidRDefault="00AA65F0" w:rsidP="00AA65F0">
            <w:pPr>
              <w:pStyle w:val="tablebody"/>
            </w:pPr>
            <w:r w:rsidRPr="004E0617">
              <w:sym w:font="Wingdings 2" w:char="F098"/>
            </w:r>
          </w:p>
        </w:tc>
        <w:tc>
          <w:tcPr>
            <w:tcW w:w="982" w:type="dxa"/>
          </w:tcPr>
          <w:p w14:paraId="45964DA5" w14:textId="77777777" w:rsidR="00AA65F0" w:rsidRPr="004E0617" w:rsidRDefault="00AA65F0" w:rsidP="00AA65F0">
            <w:pPr>
              <w:pStyle w:val="tablebody"/>
            </w:pPr>
            <w:r w:rsidRPr="004E0617">
              <w:sym w:font="Wingdings 2" w:char="F098"/>
            </w:r>
          </w:p>
        </w:tc>
        <w:tc>
          <w:tcPr>
            <w:tcW w:w="820" w:type="dxa"/>
          </w:tcPr>
          <w:p w14:paraId="322D7ED8" w14:textId="77777777" w:rsidR="00AA65F0" w:rsidRPr="004E0617" w:rsidRDefault="00AA65F0" w:rsidP="00AA65F0">
            <w:pPr>
              <w:pStyle w:val="tablebody"/>
            </w:pPr>
            <w:r w:rsidRPr="004E0617">
              <w:sym w:font="Wingdings 2" w:char="F098"/>
            </w:r>
            <w:r w:rsidRPr="004E0617">
              <w:t>*</w:t>
            </w:r>
            <w:r w:rsidRPr="004E0617">
              <w:rPr>
                <w:vertAlign w:val="superscript"/>
              </w:rPr>
              <w:t>1</w:t>
            </w:r>
          </w:p>
        </w:tc>
        <w:tc>
          <w:tcPr>
            <w:tcW w:w="841" w:type="dxa"/>
          </w:tcPr>
          <w:p w14:paraId="1667FE63" w14:textId="77777777" w:rsidR="00AA65F0" w:rsidRPr="004E0617" w:rsidRDefault="00AA65F0" w:rsidP="00AA65F0">
            <w:pPr>
              <w:pStyle w:val="tablebody"/>
            </w:pPr>
            <w:r w:rsidRPr="004E0617">
              <w:sym w:font="Wingdings 2" w:char="F098"/>
            </w:r>
            <w:r w:rsidRPr="004E0617">
              <w:t>*</w:t>
            </w:r>
            <w:r w:rsidRPr="004E0617">
              <w:rPr>
                <w:vertAlign w:val="superscript"/>
              </w:rPr>
              <w:t>1</w:t>
            </w:r>
          </w:p>
        </w:tc>
        <w:tc>
          <w:tcPr>
            <w:tcW w:w="789" w:type="dxa"/>
          </w:tcPr>
          <w:p w14:paraId="2E96CE3E" w14:textId="77777777" w:rsidR="00AA65F0" w:rsidRPr="004E0617" w:rsidRDefault="00AA65F0" w:rsidP="00AA65F0">
            <w:pPr>
              <w:pStyle w:val="tablebody"/>
            </w:pPr>
            <w:r w:rsidRPr="004E0617">
              <w:sym w:font="Wingdings 2" w:char="F098"/>
            </w:r>
            <w:r w:rsidRPr="004E0617">
              <w:t>*</w:t>
            </w:r>
            <w:r w:rsidRPr="004E0617">
              <w:rPr>
                <w:vertAlign w:val="superscript"/>
              </w:rPr>
              <w:t>1</w:t>
            </w:r>
          </w:p>
        </w:tc>
        <w:tc>
          <w:tcPr>
            <w:tcW w:w="697" w:type="dxa"/>
          </w:tcPr>
          <w:p w14:paraId="6A72F5CA" w14:textId="77777777" w:rsidR="00AA65F0" w:rsidRPr="004E0617" w:rsidRDefault="00AA65F0" w:rsidP="00AA65F0">
            <w:pPr>
              <w:pStyle w:val="tablebody"/>
            </w:pPr>
            <w:r w:rsidRPr="004E0617">
              <w:sym w:font="Wingdings 2" w:char="F098"/>
            </w:r>
            <w:r w:rsidRPr="004E0617">
              <w:t>*</w:t>
            </w:r>
            <w:r w:rsidRPr="004E0617">
              <w:rPr>
                <w:vertAlign w:val="superscript"/>
              </w:rPr>
              <w:t>1</w:t>
            </w:r>
          </w:p>
        </w:tc>
      </w:tr>
      <w:tr w:rsidR="00AA65F0" w:rsidRPr="004E0617" w14:paraId="746E0C9B" w14:textId="77777777" w:rsidTr="002D76C1">
        <w:tc>
          <w:tcPr>
            <w:tcW w:w="4002" w:type="dxa"/>
          </w:tcPr>
          <w:p w14:paraId="228D8D91" w14:textId="77777777" w:rsidR="00AA65F0" w:rsidRPr="004E0617" w:rsidRDefault="00AA65F0" w:rsidP="00AA65F0">
            <w:pPr>
              <w:pStyle w:val="tablebody"/>
            </w:pPr>
            <w:r w:rsidRPr="004E0617">
              <w:t>SEQU</w:t>
            </w:r>
            <w:r w:rsidRPr="004E0617">
              <w:rPr>
                <w:szCs w:val="21"/>
              </w:rPr>
              <w:tab/>
            </w:r>
            <w:r w:rsidRPr="004E0617">
              <w:rPr>
                <w:szCs w:val="21"/>
              </w:rPr>
              <w:tab/>
            </w:r>
            <w:r w:rsidRPr="004E0617">
              <w:t>D0, S0, LABEL</w:t>
            </w:r>
          </w:p>
        </w:tc>
        <w:tc>
          <w:tcPr>
            <w:tcW w:w="817" w:type="dxa"/>
          </w:tcPr>
          <w:p w14:paraId="2B7CAB0D" w14:textId="77777777" w:rsidR="00AA65F0" w:rsidRPr="004E0617" w:rsidRDefault="00AA65F0" w:rsidP="00AA65F0">
            <w:pPr>
              <w:pStyle w:val="tablebody"/>
            </w:pPr>
            <w:r w:rsidRPr="004E0617">
              <w:sym w:font="Wingdings 2" w:char="F098"/>
            </w:r>
          </w:p>
        </w:tc>
        <w:tc>
          <w:tcPr>
            <w:tcW w:w="794" w:type="dxa"/>
          </w:tcPr>
          <w:p w14:paraId="68BACE1D" w14:textId="77777777" w:rsidR="00AA65F0" w:rsidRPr="004E0617" w:rsidRDefault="00AA65F0" w:rsidP="00AA65F0">
            <w:pPr>
              <w:pStyle w:val="tablebody"/>
            </w:pPr>
            <w:r w:rsidRPr="004E0617">
              <w:sym w:font="Wingdings 2" w:char="F098"/>
            </w:r>
          </w:p>
        </w:tc>
        <w:tc>
          <w:tcPr>
            <w:tcW w:w="982" w:type="dxa"/>
          </w:tcPr>
          <w:p w14:paraId="618217CF" w14:textId="77777777" w:rsidR="00AA65F0" w:rsidRPr="004E0617" w:rsidRDefault="00AA65F0" w:rsidP="00AA65F0">
            <w:pPr>
              <w:pStyle w:val="tablebody"/>
            </w:pPr>
            <w:r w:rsidRPr="004E0617">
              <w:sym w:font="Wingdings 2" w:char="F098"/>
            </w:r>
          </w:p>
        </w:tc>
        <w:tc>
          <w:tcPr>
            <w:tcW w:w="820" w:type="dxa"/>
          </w:tcPr>
          <w:p w14:paraId="56D841E8" w14:textId="77777777" w:rsidR="00AA65F0" w:rsidRPr="004E0617" w:rsidRDefault="00AA65F0" w:rsidP="00AA65F0">
            <w:pPr>
              <w:pStyle w:val="tablebody"/>
            </w:pPr>
            <w:r w:rsidRPr="004E0617">
              <w:sym w:font="Wingdings 2" w:char="F098"/>
            </w:r>
            <w:r w:rsidRPr="004E0617">
              <w:t>*</w:t>
            </w:r>
            <w:r w:rsidRPr="004E0617">
              <w:rPr>
                <w:vertAlign w:val="superscript"/>
              </w:rPr>
              <w:t>1</w:t>
            </w:r>
          </w:p>
        </w:tc>
        <w:tc>
          <w:tcPr>
            <w:tcW w:w="841" w:type="dxa"/>
          </w:tcPr>
          <w:p w14:paraId="416535BA" w14:textId="77777777" w:rsidR="00AA65F0" w:rsidRPr="004E0617" w:rsidRDefault="00AA65F0" w:rsidP="00AA65F0">
            <w:pPr>
              <w:pStyle w:val="tablebody"/>
            </w:pPr>
            <w:r w:rsidRPr="004E0617">
              <w:sym w:font="Wingdings 2" w:char="F098"/>
            </w:r>
            <w:r w:rsidRPr="004E0617">
              <w:t>*</w:t>
            </w:r>
            <w:r w:rsidRPr="004E0617">
              <w:rPr>
                <w:vertAlign w:val="superscript"/>
              </w:rPr>
              <w:t>1</w:t>
            </w:r>
          </w:p>
        </w:tc>
        <w:tc>
          <w:tcPr>
            <w:tcW w:w="789" w:type="dxa"/>
          </w:tcPr>
          <w:p w14:paraId="62CAEF3E" w14:textId="77777777" w:rsidR="00AA65F0" w:rsidRPr="004E0617" w:rsidRDefault="00AA65F0" w:rsidP="00AA65F0">
            <w:pPr>
              <w:pStyle w:val="tablebody"/>
            </w:pPr>
            <w:r w:rsidRPr="004E0617">
              <w:sym w:font="Wingdings 2" w:char="F098"/>
            </w:r>
            <w:r w:rsidRPr="004E0617">
              <w:t>*</w:t>
            </w:r>
            <w:r w:rsidRPr="004E0617">
              <w:rPr>
                <w:vertAlign w:val="superscript"/>
              </w:rPr>
              <w:t>1</w:t>
            </w:r>
          </w:p>
        </w:tc>
        <w:tc>
          <w:tcPr>
            <w:tcW w:w="697" w:type="dxa"/>
          </w:tcPr>
          <w:p w14:paraId="1E491317" w14:textId="77777777" w:rsidR="00AA65F0" w:rsidRPr="004E0617" w:rsidRDefault="00AA65F0" w:rsidP="00AA65F0">
            <w:pPr>
              <w:pStyle w:val="tablebody"/>
            </w:pPr>
            <w:r w:rsidRPr="004E0617">
              <w:sym w:font="Wingdings 2" w:char="F098"/>
            </w:r>
            <w:r w:rsidRPr="004E0617">
              <w:t>*</w:t>
            </w:r>
            <w:r w:rsidRPr="004E0617">
              <w:rPr>
                <w:vertAlign w:val="superscript"/>
              </w:rPr>
              <w:t>1</w:t>
            </w:r>
          </w:p>
        </w:tc>
      </w:tr>
      <w:tr w:rsidR="00AA65F0" w:rsidRPr="004E0617" w14:paraId="57EF47E1" w14:textId="77777777" w:rsidTr="002D76C1">
        <w:tc>
          <w:tcPr>
            <w:tcW w:w="4002" w:type="dxa"/>
          </w:tcPr>
          <w:p w14:paraId="3CE67970" w14:textId="77777777" w:rsidR="00AA65F0" w:rsidRPr="004E0617" w:rsidRDefault="00AA65F0" w:rsidP="00AA65F0">
            <w:pPr>
              <w:pStyle w:val="tablebody"/>
            </w:pPr>
            <w:r w:rsidRPr="004E0617">
              <w:t>SGE</w:t>
            </w:r>
            <w:r w:rsidRPr="004E0617">
              <w:rPr>
                <w:szCs w:val="21"/>
              </w:rPr>
              <w:tab/>
            </w:r>
            <w:r w:rsidRPr="004E0617">
              <w:rPr>
                <w:szCs w:val="21"/>
              </w:rPr>
              <w:tab/>
            </w:r>
            <w:r w:rsidRPr="004E0617">
              <w:t>D0, S0, S1</w:t>
            </w:r>
          </w:p>
        </w:tc>
        <w:tc>
          <w:tcPr>
            <w:tcW w:w="817" w:type="dxa"/>
          </w:tcPr>
          <w:p w14:paraId="70CDA383" w14:textId="77777777" w:rsidR="00AA65F0" w:rsidRPr="004E0617" w:rsidRDefault="00AA65F0" w:rsidP="00AA65F0">
            <w:pPr>
              <w:pStyle w:val="tablebody"/>
            </w:pPr>
            <w:r w:rsidRPr="004E0617">
              <w:sym w:font="Wingdings 2" w:char="F099"/>
            </w:r>
          </w:p>
        </w:tc>
        <w:tc>
          <w:tcPr>
            <w:tcW w:w="794" w:type="dxa"/>
          </w:tcPr>
          <w:p w14:paraId="1C06D306" w14:textId="77777777" w:rsidR="00AA65F0" w:rsidRPr="004E0617" w:rsidRDefault="00AA65F0" w:rsidP="00AA65F0">
            <w:pPr>
              <w:pStyle w:val="tablebody"/>
            </w:pPr>
            <w:r w:rsidRPr="004E0617">
              <w:sym w:font="Wingdings 2" w:char="F099"/>
            </w:r>
          </w:p>
        </w:tc>
        <w:tc>
          <w:tcPr>
            <w:tcW w:w="982" w:type="dxa"/>
          </w:tcPr>
          <w:p w14:paraId="4CDA5F87" w14:textId="77777777" w:rsidR="00AA65F0" w:rsidRPr="004E0617" w:rsidRDefault="00AA65F0" w:rsidP="00AA65F0">
            <w:pPr>
              <w:pStyle w:val="tablebody"/>
            </w:pPr>
            <w:r w:rsidRPr="004E0617">
              <w:sym w:font="Wingdings 2" w:char="F099"/>
            </w:r>
          </w:p>
        </w:tc>
        <w:tc>
          <w:tcPr>
            <w:tcW w:w="820" w:type="dxa"/>
          </w:tcPr>
          <w:p w14:paraId="708F896B" w14:textId="77777777" w:rsidR="00AA65F0" w:rsidRPr="004E0617" w:rsidRDefault="00AA65F0" w:rsidP="00AA65F0">
            <w:pPr>
              <w:pStyle w:val="tablebody"/>
            </w:pPr>
            <w:r w:rsidRPr="004E0617">
              <w:sym w:font="Wingdings 2" w:char="F099"/>
            </w:r>
            <w:r w:rsidRPr="004E0617">
              <w:t>*</w:t>
            </w:r>
            <w:r w:rsidRPr="004E0617">
              <w:rPr>
                <w:vertAlign w:val="superscript"/>
              </w:rPr>
              <w:t>1</w:t>
            </w:r>
          </w:p>
        </w:tc>
        <w:tc>
          <w:tcPr>
            <w:tcW w:w="841" w:type="dxa"/>
          </w:tcPr>
          <w:p w14:paraId="4D97C3BC" w14:textId="77777777" w:rsidR="00AA65F0" w:rsidRPr="004E0617" w:rsidRDefault="00AA65F0" w:rsidP="00AA65F0">
            <w:pPr>
              <w:pStyle w:val="tablebody"/>
            </w:pPr>
            <w:r w:rsidRPr="004E0617">
              <w:sym w:font="Wingdings 2" w:char="F099"/>
            </w:r>
            <w:r w:rsidRPr="004E0617">
              <w:t>*</w:t>
            </w:r>
            <w:r w:rsidRPr="004E0617">
              <w:rPr>
                <w:vertAlign w:val="superscript"/>
              </w:rPr>
              <w:t>1</w:t>
            </w:r>
          </w:p>
        </w:tc>
        <w:tc>
          <w:tcPr>
            <w:tcW w:w="789" w:type="dxa"/>
          </w:tcPr>
          <w:p w14:paraId="523CD27F" w14:textId="77777777" w:rsidR="00AA65F0" w:rsidRPr="004E0617" w:rsidRDefault="00AA65F0" w:rsidP="00AA65F0">
            <w:pPr>
              <w:pStyle w:val="tablebody"/>
            </w:pPr>
            <w:r w:rsidRPr="004E0617">
              <w:sym w:font="Wingdings 2" w:char="F099"/>
            </w:r>
            <w:r w:rsidRPr="004E0617">
              <w:t>*</w:t>
            </w:r>
            <w:r w:rsidRPr="004E0617">
              <w:rPr>
                <w:vertAlign w:val="superscript"/>
              </w:rPr>
              <w:t>1</w:t>
            </w:r>
          </w:p>
        </w:tc>
        <w:tc>
          <w:tcPr>
            <w:tcW w:w="697" w:type="dxa"/>
          </w:tcPr>
          <w:p w14:paraId="02642BC1" w14:textId="77777777" w:rsidR="00AA65F0" w:rsidRPr="004E0617" w:rsidRDefault="00AA65F0" w:rsidP="00AA65F0">
            <w:pPr>
              <w:pStyle w:val="tablebody"/>
            </w:pPr>
            <w:r w:rsidRPr="004E0617">
              <w:sym w:font="Wingdings 2" w:char="F099"/>
            </w:r>
            <w:r w:rsidRPr="004E0617">
              <w:t>*</w:t>
            </w:r>
            <w:r w:rsidRPr="004E0617">
              <w:rPr>
                <w:vertAlign w:val="superscript"/>
              </w:rPr>
              <w:t>1</w:t>
            </w:r>
          </w:p>
        </w:tc>
      </w:tr>
      <w:tr w:rsidR="00AA65F0" w:rsidRPr="004E0617" w14:paraId="4E19F6C0" w14:textId="77777777" w:rsidTr="002D76C1">
        <w:tc>
          <w:tcPr>
            <w:tcW w:w="4002" w:type="dxa"/>
          </w:tcPr>
          <w:p w14:paraId="11A5687F" w14:textId="77777777" w:rsidR="00AA65F0" w:rsidRPr="004E0617" w:rsidRDefault="00AA65F0" w:rsidP="00AA65F0">
            <w:pPr>
              <w:pStyle w:val="tablebody"/>
            </w:pPr>
            <w:r w:rsidRPr="004E0617">
              <w:t>SGEU</w:t>
            </w:r>
            <w:r w:rsidRPr="004E0617">
              <w:tab/>
            </w:r>
            <w:r w:rsidRPr="004E0617">
              <w:tab/>
              <w:t>D0, S0, IMM</w:t>
            </w:r>
          </w:p>
        </w:tc>
        <w:tc>
          <w:tcPr>
            <w:tcW w:w="817" w:type="dxa"/>
          </w:tcPr>
          <w:p w14:paraId="11A68DE1" w14:textId="77777777" w:rsidR="00AA65F0" w:rsidRPr="004E0617" w:rsidRDefault="00AA65F0" w:rsidP="00AA65F0">
            <w:pPr>
              <w:pStyle w:val="tablebody"/>
            </w:pPr>
            <w:r w:rsidRPr="004E0617">
              <w:sym w:font="Wingdings 2" w:char="F098"/>
            </w:r>
          </w:p>
        </w:tc>
        <w:tc>
          <w:tcPr>
            <w:tcW w:w="794" w:type="dxa"/>
          </w:tcPr>
          <w:p w14:paraId="3D9DBDFD" w14:textId="77777777" w:rsidR="00AA65F0" w:rsidRPr="004E0617" w:rsidRDefault="00AA65F0" w:rsidP="00AA65F0">
            <w:pPr>
              <w:pStyle w:val="tablebody"/>
            </w:pPr>
            <w:r w:rsidRPr="004E0617">
              <w:sym w:font="Wingdings 2" w:char="F098"/>
            </w:r>
          </w:p>
        </w:tc>
        <w:tc>
          <w:tcPr>
            <w:tcW w:w="982" w:type="dxa"/>
          </w:tcPr>
          <w:p w14:paraId="678E772A" w14:textId="77777777" w:rsidR="00AA65F0" w:rsidRPr="004E0617" w:rsidRDefault="00AA65F0" w:rsidP="00AA65F0">
            <w:pPr>
              <w:pStyle w:val="tablebody"/>
            </w:pPr>
            <w:r w:rsidRPr="004E0617">
              <w:sym w:font="Wingdings 2" w:char="F098"/>
            </w:r>
          </w:p>
        </w:tc>
        <w:tc>
          <w:tcPr>
            <w:tcW w:w="820" w:type="dxa"/>
          </w:tcPr>
          <w:p w14:paraId="5F7E6172" w14:textId="77777777" w:rsidR="00AA65F0" w:rsidRPr="004E0617" w:rsidRDefault="00AA65F0" w:rsidP="00AA65F0">
            <w:pPr>
              <w:pStyle w:val="tablebody"/>
            </w:pPr>
            <w:r w:rsidRPr="004E0617">
              <w:sym w:font="Wingdings 2" w:char="F098"/>
            </w:r>
            <w:r w:rsidRPr="004E0617">
              <w:t>*</w:t>
            </w:r>
            <w:r w:rsidRPr="004E0617">
              <w:rPr>
                <w:vertAlign w:val="superscript"/>
              </w:rPr>
              <w:t>1</w:t>
            </w:r>
          </w:p>
        </w:tc>
        <w:tc>
          <w:tcPr>
            <w:tcW w:w="841" w:type="dxa"/>
          </w:tcPr>
          <w:p w14:paraId="0E6D2E6E" w14:textId="77777777" w:rsidR="00AA65F0" w:rsidRPr="004E0617" w:rsidRDefault="00AA65F0" w:rsidP="00AA65F0">
            <w:pPr>
              <w:pStyle w:val="tablebody"/>
            </w:pPr>
            <w:r w:rsidRPr="004E0617">
              <w:sym w:font="Wingdings 2" w:char="F098"/>
            </w:r>
            <w:r w:rsidRPr="004E0617">
              <w:t>*</w:t>
            </w:r>
            <w:r w:rsidRPr="004E0617">
              <w:rPr>
                <w:vertAlign w:val="superscript"/>
              </w:rPr>
              <w:t>1</w:t>
            </w:r>
          </w:p>
        </w:tc>
        <w:tc>
          <w:tcPr>
            <w:tcW w:w="789" w:type="dxa"/>
          </w:tcPr>
          <w:p w14:paraId="0D9AE78A" w14:textId="77777777" w:rsidR="00AA65F0" w:rsidRPr="004E0617" w:rsidRDefault="00AA65F0" w:rsidP="00AA65F0">
            <w:pPr>
              <w:pStyle w:val="tablebody"/>
            </w:pPr>
            <w:r w:rsidRPr="004E0617">
              <w:sym w:font="Wingdings 2" w:char="F098"/>
            </w:r>
            <w:r w:rsidRPr="004E0617">
              <w:t>*</w:t>
            </w:r>
            <w:r w:rsidRPr="004E0617">
              <w:rPr>
                <w:vertAlign w:val="superscript"/>
              </w:rPr>
              <w:t>1</w:t>
            </w:r>
          </w:p>
        </w:tc>
        <w:tc>
          <w:tcPr>
            <w:tcW w:w="697" w:type="dxa"/>
          </w:tcPr>
          <w:p w14:paraId="0AB147BE" w14:textId="77777777" w:rsidR="00AA65F0" w:rsidRPr="004E0617" w:rsidRDefault="00AA65F0" w:rsidP="00AA65F0">
            <w:pPr>
              <w:pStyle w:val="tablebody"/>
            </w:pPr>
            <w:r w:rsidRPr="004E0617">
              <w:sym w:font="Wingdings 2" w:char="F098"/>
            </w:r>
            <w:r w:rsidRPr="004E0617">
              <w:t>*</w:t>
            </w:r>
            <w:r w:rsidRPr="004E0617">
              <w:rPr>
                <w:vertAlign w:val="superscript"/>
              </w:rPr>
              <w:t>1</w:t>
            </w:r>
          </w:p>
        </w:tc>
      </w:tr>
    </w:tbl>
    <w:p w14:paraId="551BFC77" w14:textId="77777777" w:rsidR="00D22D98" w:rsidRPr="004E0617" w:rsidRDefault="00D22D98" w:rsidP="006164D3"/>
    <w:p w14:paraId="2DB13D78" w14:textId="77777777" w:rsidR="003B6D42" w:rsidRPr="004E0617" w:rsidRDefault="003B6D42" w:rsidP="006164D3">
      <w:r w:rsidRPr="004E0617">
        <w:br w:type="page"/>
      </w:r>
    </w:p>
    <w:tbl>
      <w:tblPr>
        <w:tblStyle w:val="TableGrid"/>
        <w:tblW w:w="0" w:type="auto"/>
        <w:tblLook w:val="04A0" w:firstRow="1" w:lastRow="0" w:firstColumn="1" w:lastColumn="0" w:noHBand="0" w:noVBand="1"/>
      </w:tblPr>
      <w:tblGrid>
        <w:gridCol w:w="4002"/>
        <w:gridCol w:w="817"/>
        <w:gridCol w:w="794"/>
        <w:gridCol w:w="982"/>
        <w:gridCol w:w="820"/>
        <w:gridCol w:w="841"/>
        <w:gridCol w:w="789"/>
        <w:gridCol w:w="697"/>
      </w:tblGrid>
      <w:tr w:rsidR="002D76C1" w:rsidRPr="004E0617" w14:paraId="0D7A6BAE" w14:textId="77777777" w:rsidTr="002D76C1">
        <w:tc>
          <w:tcPr>
            <w:tcW w:w="4002" w:type="dxa"/>
          </w:tcPr>
          <w:p w14:paraId="038FEF14" w14:textId="77777777" w:rsidR="002D76C1" w:rsidRPr="004E0617" w:rsidRDefault="002D76C1" w:rsidP="005109C6">
            <w:pPr>
              <w:pStyle w:val="tablehead"/>
            </w:pPr>
            <w:r w:rsidRPr="004E0617">
              <w:lastRenderedPageBreak/>
              <w:t>Arithmetic/Logical Instruction</w:t>
            </w:r>
          </w:p>
        </w:tc>
        <w:tc>
          <w:tcPr>
            <w:tcW w:w="817" w:type="dxa"/>
          </w:tcPr>
          <w:p w14:paraId="43D37482" w14:textId="77777777" w:rsidR="002D76C1" w:rsidRPr="004E0617" w:rsidRDefault="002D76C1" w:rsidP="005109C6">
            <w:pPr>
              <w:pStyle w:val="tablehead"/>
            </w:pPr>
            <w:r w:rsidRPr="004E0617">
              <w:t>VTX</w:t>
            </w:r>
          </w:p>
        </w:tc>
        <w:tc>
          <w:tcPr>
            <w:tcW w:w="794" w:type="dxa"/>
          </w:tcPr>
          <w:p w14:paraId="22297971" w14:textId="77777777" w:rsidR="002D76C1" w:rsidRPr="004E0617" w:rsidRDefault="002D76C1" w:rsidP="005109C6">
            <w:pPr>
              <w:pStyle w:val="tablehead"/>
            </w:pPr>
            <w:r w:rsidRPr="004E0617">
              <w:t>PX</w:t>
            </w:r>
          </w:p>
        </w:tc>
        <w:tc>
          <w:tcPr>
            <w:tcW w:w="982" w:type="dxa"/>
          </w:tcPr>
          <w:p w14:paraId="2C24B234" w14:textId="77777777" w:rsidR="002D76C1" w:rsidRPr="004E0617" w:rsidRDefault="002D76C1" w:rsidP="005109C6">
            <w:pPr>
              <w:pStyle w:val="tablehead"/>
            </w:pPr>
            <w:r w:rsidRPr="004E0617">
              <w:t>Unified</w:t>
            </w:r>
          </w:p>
        </w:tc>
        <w:tc>
          <w:tcPr>
            <w:tcW w:w="820" w:type="dxa"/>
          </w:tcPr>
          <w:p w14:paraId="16D539AD" w14:textId="77777777" w:rsidR="002D76C1" w:rsidRPr="004E0617" w:rsidRDefault="002D76C1" w:rsidP="005109C6">
            <w:pPr>
              <w:pStyle w:val="tablehead"/>
            </w:pPr>
            <w:r w:rsidRPr="004E0617">
              <w:t>V3M</w:t>
            </w:r>
          </w:p>
        </w:tc>
        <w:tc>
          <w:tcPr>
            <w:tcW w:w="841" w:type="dxa"/>
          </w:tcPr>
          <w:p w14:paraId="0D1271F3" w14:textId="77777777" w:rsidR="002D76C1" w:rsidRPr="004E0617" w:rsidRDefault="002D76C1" w:rsidP="005109C6">
            <w:pPr>
              <w:pStyle w:val="tablehead"/>
            </w:pPr>
            <w:r w:rsidRPr="004E0617">
              <w:rPr>
                <w:rFonts w:hint="eastAsia"/>
              </w:rPr>
              <w:t>V3M2</w:t>
            </w:r>
          </w:p>
        </w:tc>
        <w:tc>
          <w:tcPr>
            <w:tcW w:w="789" w:type="dxa"/>
          </w:tcPr>
          <w:p w14:paraId="17AA316D" w14:textId="77777777" w:rsidR="002D76C1" w:rsidRPr="004E0617" w:rsidRDefault="002D76C1" w:rsidP="005109C6">
            <w:pPr>
              <w:pStyle w:val="tablehead"/>
            </w:pPr>
            <w:r w:rsidRPr="004E0617">
              <w:rPr>
                <w:rFonts w:hint="eastAsia"/>
              </w:rPr>
              <w:t>V3H</w:t>
            </w:r>
          </w:p>
        </w:tc>
        <w:tc>
          <w:tcPr>
            <w:tcW w:w="697" w:type="dxa"/>
          </w:tcPr>
          <w:p w14:paraId="7736D446" w14:textId="77777777" w:rsidR="002D76C1" w:rsidRPr="004E0617" w:rsidRDefault="002D76C1" w:rsidP="005109C6">
            <w:pPr>
              <w:pStyle w:val="tablehead"/>
            </w:pPr>
            <w:r w:rsidRPr="004E0617">
              <w:t>V3U</w:t>
            </w:r>
          </w:p>
        </w:tc>
      </w:tr>
      <w:tr w:rsidR="002D76C1" w:rsidRPr="004E0617" w14:paraId="03869515" w14:textId="77777777" w:rsidTr="002D76C1">
        <w:tc>
          <w:tcPr>
            <w:tcW w:w="4002" w:type="dxa"/>
          </w:tcPr>
          <w:p w14:paraId="2C81BB91" w14:textId="77777777" w:rsidR="002D76C1" w:rsidRPr="004E0617" w:rsidRDefault="002D76C1" w:rsidP="002D76C1">
            <w:pPr>
              <w:pStyle w:val="tablebody"/>
            </w:pPr>
            <w:r w:rsidRPr="004E0617">
              <w:t>SGEU</w:t>
            </w:r>
            <w:r w:rsidRPr="004E0617">
              <w:rPr>
                <w:szCs w:val="21"/>
              </w:rPr>
              <w:tab/>
            </w:r>
            <w:r w:rsidRPr="004E0617">
              <w:rPr>
                <w:szCs w:val="21"/>
              </w:rPr>
              <w:tab/>
            </w:r>
            <w:r w:rsidRPr="004E0617">
              <w:t>D0, S0, LABEL</w:t>
            </w:r>
          </w:p>
        </w:tc>
        <w:tc>
          <w:tcPr>
            <w:tcW w:w="817" w:type="dxa"/>
          </w:tcPr>
          <w:p w14:paraId="08057CDA" w14:textId="77777777" w:rsidR="002D76C1" w:rsidRPr="004E0617" w:rsidRDefault="002D76C1" w:rsidP="002D76C1">
            <w:pPr>
              <w:pStyle w:val="tablebody"/>
            </w:pPr>
            <w:r w:rsidRPr="004E0617">
              <w:sym w:font="Wingdings 2" w:char="F098"/>
            </w:r>
          </w:p>
        </w:tc>
        <w:tc>
          <w:tcPr>
            <w:tcW w:w="794" w:type="dxa"/>
          </w:tcPr>
          <w:p w14:paraId="55935C22" w14:textId="77777777" w:rsidR="002D76C1" w:rsidRPr="004E0617" w:rsidRDefault="002D76C1" w:rsidP="002D76C1">
            <w:pPr>
              <w:pStyle w:val="tablebody"/>
            </w:pPr>
            <w:r w:rsidRPr="004E0617">
              <w:sym w:font="Wingdings 2" w:char="F098"/>
            </w:r>
          </w:p>
        </w:tc>
        <w:tc>
          <w:tcPr>
            <w:tcW w:w="982" w:type="dxa"/>
          </w:tcPr>
          <w:p w14:paraId="11427340" w14:textId="77777777" w:rsidR="002D76C1" w:rsidRPr="004E0617" w:rsidRDefault="002D76C1" w:rsidP="002D76C1">
            <w:pPr>
              <w:pStyle w:val="tablebody"/>
            </w:pPr>
            <w:r w:rsidRPr="004E0617">
              <w:sym w:font="Wingdings 2" w:char="F098"/>
            </w:r>
          </w:p>
        </w:tc>
        <w:tc>
          <w:tcPr>
            <w:tcW w:w="820" w:type="dxa"/>
          </w:tcPr>
          <w:p w14:paraId="3D4C0B22"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2953E9A0"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1336638A"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28955264"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24D9E59C" w14:textId="77777777" w:rsidTr="002D76C1">
        <w:tc>
          <w:tcPr>
            <w:tcW w:w="4002" w:type="dxa"/>
          </w:tcPr>
          <w:p w14:paraId="5D11F66F" w14:textId="77777777" w:rsidR="002D76C1" w:rsidRPr="004E0617" w:rsidRDefault="002D76C1" w:rsidP="002D76C1">
            <w:pPr>
              <w:pStyle w:val="tablebody"/>
            </w:pPr>
            <w:r w:rsidRPr="004E0617">
              <w:t>SGT</w:t>
            </w:r>
            <w:r w:rsidRPr="004E0617">
              <w:rPr>
                <w:szCs w:val="21"/>
              </w:rPr>
              <w:tab/>
            </w:r>
            <w:r w:rsidRPr="004E0617">
              <w:rPr>
                <w:szCs w:val="21"/>
              </w:rPr>
              <w:tab/>
            </w:r>
            <w:r w:rsidRPr="004E0617">
              <w:t>D0, S0, S1</w:t>
            </w:r>
          </w:p>
        </w:tc>
        <w:tc>
          <w:tcPr>
            <w:tcW w:w="817" w:type="dxa"/>
          </w:tcPr>
          <w:p w14:paraId="1527D5D2" w14:textId="77777777" w:rsidR="002D76C1" w:rsidRPr="004E0617" w:rsidRDefault="002D76C1" w:rsidP="002D76C1">
            <w:pPr>
              <w:pStyle w:val="tablebody"/>
            </w:pPr>
            <w:r w:rsidRPr="004E0617">
              <w:sym w:font="Symbol" w:char="F0B4"/>
            </w:r>
          </w:p>
        </w:tc>
        <w:tc>
          <w:tcPr>
            <w:tcW w:w="794" w:type="dxa"/>
          </w:tcPr>
          <w:p w14:paraId="3442966E" w14:textId="77777777" w:rsidR="002D76C1" w:rsidRPr="004E0617" w:rsidRDefault="002D76C1" w:rsidP="002D76C1">
            <w:pPr>
              <w:pStyle w:val="tablebody"/>
            </w:pPr>
            <w:r w:rsidRPr="004E0617">
              <w:sym w:font="Symbol" w:char="F0B4"/>
            </w:r>
          </w:p>
        </w:tc>
        <w:tc>
          <w:tcPr>
            <w:tcW w:w="982" w:type="dxa"/>
          </w:tcPr>
          <w:p w14:paraId="7991DC30" w14:textId="77777777" w:rsidR="002D76C1" w:rsidRPr="004E0617" w:rsidRDefault="002D76C1" w:rsidP="002D76C1">
            <w:pPr>
              <w:pStyle w:val="tablebody"/>
            </w:pPr>
            <w:r w:rsidRPr="004E0617">
              <w:sym w:font="Wingdings 2" w:char="F099"/>
            </w:r>
          </w:p>
        </w:tc>
        <w:tc>
          <w:tcPr>
            <w:tcW w:w="820" w:type="dxa"/>
          </w:tcPr>
          <w:p w14:paraId="6BB922A8"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841" w:type="dxa"/>
          </w:tcPr>
          <w:p w14:paraId="387385BC"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789" w:type="dxa"/>
          </w:tcPr>
          <w:p w14:paraId="42DE5D21" w14:textId="77777777" w:rsidR="002D76C1" w:rsidRPr="004E0617" w:rsidRDefault="002D76C1" w:rsidP="002D76C1">
            <w:pPr>
              <w:pStyle w:val="tablebody"/>
            </w:pPr>
            <w:r w:rsidRPr="004E0617">
              <w:sym w:font="Wingdings 2" w:char="F099"/>
            </w:r>
            <w:r w:rsidRPr="004E0617">
              <w:t>*</w:t>
            </w:r>
            <w:r w:rsidRPr="004E0617">
              <w:rPr>
                <w:vertAlign w:val="superscript"/>
              </w:rPr>
              <w:t>1</w:t>
            </w:r>
          </w:p>
        </w:tc>
        <w:tc>
          <w:tcPr>
            <w:tcW w:w="697" w:type="dxa"/>
          </w:tcPr>
          <w:p w14:paraId="67A7A10A" w14:textId="77777777" w:rsidR="002D76C1" w:rsidRPr="004E0617" w:rsidRDefault="002D76C1" w:rsidP="002D76C1">
            <w:pPr>
              <w:pStyle w:val="tablebody"/>
            </w:pPr>
            <w:r w:rsidRPr="004E0617">
              <w:sym w:font="Wingdings 2" w:char="F099"/>
            </w:r>
            <w:r w:rsidRPr="004E0617">
              <w:t>*</w:t>
            </w:r>
            <w:r w:rsidRPr="004E0617">
              <w:rPr>
                <w:vertAlign w:val="superscript"/>
              </w:rPr>
              <w:t>1</w:t>
            </w:r>
          </w:p>
        </w:tc>
      </w:tr>
      <w:tr w:rsidR="002D76C1" w:rsidRPr="004E0617" w14:paraId="699B6415" w14:textId="77777777" w:rsidTr="002D76C1">
        <w:tc>
          <w:tcPr>
            <w:tcW w:w="4002" w:type="dxa"/>
          </w:tcPr>
          <w:p w14:paraId="564A5781" w14:textId="77777777" w:rsidR="002D76C1" w:rsidRPr="004E0617" w:rsidRDefault="002D76C1" w:rsidP="002D76C1">
            <w:pPr>
              <w:pStyle w:val="tablebody"/>
            </w:pPr>
            <w:r w:rsidRPr="004E0617">
              <w:t>SGTU</w:t>
            </w:r>
            <w:r w:rsidRPr="004E0617">
              <w:rPr>
                <w:szCs w:val="21"/>
              </w:rPr>
              <w:tab/>
            </w:r>
            <w:r w:rsidRPr="004E0617">
              <w:rPr>
                <w:szCs w:val="21"/>
              </w:rPr>
              <w:tab/>
            </w:r>
            <w:r w:rsidRPr="004E0617">
              <w:t>D0, S0, IMM</w:t>
            </w:r>
          </w:p>
        </w:tc>
        <w:tc>
          <w:tcPr>
            <w:tcW w:w="817" w:type="dxa"/>
          </w:tcPr>
          <w:p w14:paraId="7D0BD4CA" w14:textId="77777777" w:rsidR="002D76C1" w:rsidRPr="004E0617" w:rsidRDefault="002D76C1" w:rsidP="002D76C1">
            <w:pPr>
              <w:pStyle w:val="tablebody"/>
            </w:pPr>
            <w:r w:rsidRPr="004E0617">
              <w:sym w:font="Symbol" w:char="F0B4"/>
            </w:r>
          </w:p>
        </w:tc>
        <w:tc>
          <w:tcPr>
            <w:tcW w:w="794" w:type="dxa"/>
          </w:tcPr>
          <w:p w14:paraId="49EF3CEC" w14:textId="77777777" w:rsidR="002D76C1" w:rsidRPr="004E0617" w:rsidRDefault="002D76C1" w:rsidP="002D76C1">
            <w:pPr>
              <w:pStyle w:val="tablebody"/>
            </w:pPr>
            <w:r w:rsidRPr="004E0617">
              <w:sym w:font="Symbol" w:char="F0B4"/>
            </w:r>
          </w:p>
        </w:tc>
        <w:tc>
          <w:tcPr>
            <w:tcW w:w="982" w:type="dxa"/>
          </w:tcPr>
          <w:p w14:paraId="7A01072B" w14:textId="77777777" w:rsidR="002D76C1" w:rsidRPr="004E0617" w:rsidRDefault="002D76C1" w:rsidP="002D76C1">
            <w:pPr>
              <w:pStyle w:val="tablebody"/>
            </w:pPr>
            <w:r w:rsidRPr="004E0617">
              <w:sym w:font="Wingdings 2" w:char="F098"/>
            </w:r>
          </w:p>
        </w:tc>
        <w:tc>
          <w:tcPr>
            <w:tcW w:w="820" w:type="dxa"/>
          </w:tcPr>
          <w:p w14:paraId="147CE9DF"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1724BD32"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777AEEF1"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422D9434"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2D76C1" w:rsidRPr="004E0617" w14:paraId="053CFA83" w14:textId="77777777" w:rsidTr="002D76C1">
        <w:tc>
          <w:tcPr>
            <w:tcW w:w="4002" w:type="dxa"/>
          </w:tcPr>
          <w:p w14:paraId="095B67A1" w14:textId="77777777" w:rsidR="002D76C1" w:rsidRPr="004E0617" w:rsidRDefault="002D76C1" w:rsidP="002D76C1">
            <w:pPr>
              <w:pStyle w:val="tablebody"/>
            </w:pPr>
            <w:r w:rsidRPr="004E0617">
              <w:t>SGTU</w:t>
            </w:r>
            <w:r w:rsidRPr="004E0617">
              <w:rPr>
                <w:szCs w:val="21"/>
              </w:rPr>
              <w:tab/>
            </w:r>
            <w:r w:rsidRPr="004E0617">
              <w:rPr>
                <w:szCs w:val="21"/>
              </w:rPr>
              <w:tab/>
            </w:r>
            <w:r w:rsidRPr="004E0617">
              <w:t>D0, S0, LABEL</w:t>
            </w:r>
          </w:p>
        </w:tc>
        <w:tc>
          <w:tcPr>
            <w:tcW w:w="817" w:type="dxa"/>
          </w:tcPr>
          <w:p w14:paraId="12A3317B" w14:textId="77777777" w:rsidR="002D76C1" w:rsidRPr="004E0617" w:rsidRDefault="002D76C1" w:rsidP="002D76C1">
            <w:pPr>
              <w:pStyle w:val="tablebody"/>
            </w:pPr>
            <w:r w:rsidRPr="004E0617">
              <w:sym w:font="Symbol" w:char="F0B4"/>
            </w:r>
          </w:p>
        </w:tc>
        <w:tc>
          <w:tcPr>
            <w:tcW w:w="794" w:type="dxa"/>
          </w:tcPr>
          <w:p w14:paraId="19ADF2AF" w14:textId="77777777" w:rsidR="002D76C1" w:rsidRPr="004E0617" w:rsidRDefault="002D76C1" w:rsidP="002D76C1">
            <w:pPr>
              <w:pStyle w:val="tablebody"/>
            </w:pPr>
            <w:r w:rsidRPr="004E0617">
              <w:sym w:font="Symbol" w:char="F0B4"/>
            </w:r>
          </w:p>
        </w:tc>
        <w:tc>
          <w:tcPr>
            <w:tcW w:w="982" w:type="dxa"/>
          </w:tcPr>
          <w:p w14:paraId="4143E37D" w14:textId="77777777" w:rsidR="002D76C1" w:rsidRPr="004E0617" w:rsidRDefault="002D76C1" w:rsidP="002D76C1">
            <w:pPr>
              <w:pStyle w:val="tablebody"/>
            </w:pPr>
            <w:r w:rsidRPr="004E0617">
              <w:sym w:font="Wingdings 2" w:char="F098"/>
            </w:r>
          </w:p>
        </w:tc>
        <w:tc>
          <w:tcPr>
            <w:tcW w:w="820" w:type="dxa"/>
          </w:tcPr>
          <w:p w14:paraId="647B09ED"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841" w:type="dxa"/>
          </w:tcPr>
          <w:p w14:paraId="5F38A8EE"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789" w:type="dxa"/>
          </w:tcPr>
          <w:p w14:paraId="1BB59884" w14:textId="77777777" w:rsidR="002D76C1" w:rsidRPr="004E0617" w:rsidRDefault="002D76C1" w:rsidP="002D76C1">
            <w:pPr>
              <w:pStyle w:val="tablebody"/>
            </w:pPr>
            <w:r w:rsidRPr="004E0617">
              <w:sym w:font="Wingdings 2" w:char="F098"/>
            </w:r>
            <w:r w:rsidRPr="004E0617">
              <w:t>*</w:t>
            </w:r>
            <w:r w:rsidRPr="004E0617">
              <w:rPr>
                <w:vertAlign w:val="superscript"/>
              </w:rPr>
              <w:t>1</w:t>
            </w:r>
          </w:p>
        </w:tc>
        <w:tc>
          <w:tcPr>
            <w:tcW w:w="697" w:type="dxa"/>
          </w:tcPr>
          <w:p w14:paraId="20A8C291" w14:textId="77777777" w:rsidR="002D76C1" w:rsidRPr="004E0617" w:rsidRDefault="002D76C1" w:rsidP="002D76C1">
            <w:pPr>
              <w:pStyle w:val="tablebody"/>
            </w:pPr>
            <w:r w:rsidRPr="004E0617">
              <w:sym w:font="Wingdings 2" w:char="F098"/>
            </w:r>
            <w:r w:rsidRPr="004E0617">
              <w:t>*</w:t>
            </w:r>
            <w:r w:rsidRPr="004E0617">
              <w:rPr>
                <w:vertAlign w:val="superscript"/>
              </w:rPr>
              <w:t>1</w:t>
            </w:r>
          </w:p>
        </w:tc>
      </w:tr>
      <w:tr w:rsidR="00876F25" w:rsidRPr="004E0617" w14:paraId="0B02E828" w14:textId="77777777" w:rsidTr="002D76C1">
        <w:tc>
          <w:tcPr>
            <w:tcW w:w="4002" w:type="dxa"/>
          </w:tcPr>
          <w:p w14:paraId="0F633229" w14:textId="77777777" w:rsidR="00876F25" w:rsidRPr="004E0617" w:rsidRDefault="00876F25" w:rsidP="00876F25">
            <w:pPr>
              <w:pStyle w:val="tablebody"/>
            </w:pPr>
            <w:r w:rsidRPr="004E0617">
              <w:rPr>
                <w:szCs w:val="18"/>
              </w:rPr>
              <w:t xml:space="preserve">SHA8          D0, S0, S1 </w:t>
            </w:r>
          </w:p>
        </w:tc>
        <w:tc>
          <w:tcPr>
            <w:tcW w:w="817" w:type="dxa"/>
          </w:tcPr>
          <w:p w14:paraId="6B87F5B4" w14:textId="77777777" w:rsidR="00876F25" w:rsidRPr="004E0617" w:rsidRDefault="00876F25" w:rsidP="00876F25">
            <w:pPr>
              <w:pStyle w:val="tablebody"/>
            </w:pPr>
            <w:r w:rsidRPr="004E0617">
              <w:sym w:font="Symbol" w:char="F0B4"/>
            </w:r>
          </w:p>
        </w:tc>
        <w:tc>
          <w:tcPr>
            <w:tcW w:w="794" w:type="dxa"/>
          </w:tcPr>
          <w:p w14:paraId="59E9FE0A" w14:textId="77777777" w:rsidR="00876F25" w:rsidRPr="004E0617" w:rsidRDefault="00876F25" w:rsidP="00876F25">
            <w:pPr>
              <w:pStyle w:val="tablebody"/>
            </w:pPr>
            <w:r w:rsidRPr="004E0617">
              <w:sym w:font="Symbol" w:char="F0B4"/>
            </w:r>
          </w:p>
        </w:tc>
        <w:tc>
          <w:tcPr>
            <w:tcW w:w="982" w:type="dxa"/>
          </w:tcPr>
          <w:p w14:paraId="00C3A505" w14:textId="77777777" w:rsidR="00876F25" w:rsidRPr="004E0617" w:rsidRDefault="00876F25" w:rsidP="00876F25">
            <w:pPr>
              <w:pStyle w:val="tablebody"/>
            </w:pPr>
            <w:r w:rsidRPr="004E0617">
              <w:sym w:font="Symbol" w:char="F0B4"/>
            </w:r>
          </w:p>
        </w:tc>
        <w:tc>
          <w:tcPr>
            <w:tcW w:w="820" w:type="dxa"/>
          </w:tcPr>
          <w:p w14:paraId="6C9E6D0E" w14:textId="77777777" w:rsidR="00876F25" w:rsidRPr="004E0617" w:rsidRDefault="00876F25" w:rsidP="00876F25">
            <w:pPr>
              <w:pStyle w:val="tablebody"/>
            </w:pPr>
            <w:r w:rsidRPr="004E0617">
              <w:sym w:font="Symbol" w:char="F0B4"/>
            </w:r>
          </w:p>
        </w:tc>
        <w:tc>
          <w:tcPr>
            <w:tcW w:w="841" w:type="dxa"/>
          </w:tcPr>
          <w:p w14:paraId="14CAB3CA" w14:textId="77777777" w:rsidR="00876F25" w:rsidRPr="004E0617" w:rsidRDefault="00876F25" w:rsidP="00876F25">
            <w:pPr>
              <w:pStyle w:val="tablebody"/>
            </w:pPr>
            <w:r w:rsidRPr="004E0617">
              <w:sym w:font="Symbol" w:char="F0B4"/>
            </w:r>
          </w:p>
        </w:tc>
        <w:tc>
          <w:tcPr>
            <w:tcW w:w="789" w:type="dxa"/>
          </w:tcPr>
          <w:p w14:paraId="3F601B95" w14:textId="77777777" w:rsidR="00876F25" w:rsidRPr="004E0617" w:rsidRDefault="00876F25" w:rsidP="00876F25">
            <w:pPr>
              <w:pStyle w:val="tablebody"/>
            </w:pPr>
            <w:r w:rsidRPr="004E0617">
              <w:sym w:font="Symbol" w:char="F0B4"/>
            </w:r>
          </w:p>
        </w:tc>
        <w:tc>
          <w:tcPr>
            <w:tcW w:w="697" w:type="dxa"/>
          </w:tcPr>
          <w:p w14:paraId="650EFCBE" w14:textId="77777777" w:rsidR="00876F25" w:rsidRPr="004E0617" w:rsidRDefault="00876F25" w:rsidP="00876F25">
            <w:pPr>
              <w:pStyle w:val="tablebody"/>
            </w:pPr>
            <w:r w:rsidRPr="004E0617">
              <w:sym w:font="Wingdings 2" w:char="F099"/>
            </w:r>
          </w:p>
        </w:tc>
      </w:tr>
      <w:tr w:rsidR="00876F25" w:rsidRPr="004E0617" w14:paraId="197B911C" w14:textId="77777777" w:rsidTr="002D76C1">
        <w:tc>
          <w:tcPr>
            <w:tcW w:w="4002" w:type="dxa"/>
          </w:tcPr>
          <w:p w14:paraId="099105ED" w14:textId="77777777" w:rsidR="00876F25" w:rsidRPr="004E0617" w:rsidRDefault="00876F25" w:rsidP="00876F25">
            <w:pPr>
              <w:pStyle w:val="tablebody"/>
            </w:pPr>
            <w:r w:rsidRPr="004E0617">
              <w:rPr>
                <w:szCs w:val="18"/>
              </w:rPr>
              <w:t xml:space="preserve">SHA16         D0, S0, S1 </w:t>
            </w:r>
          </w:p>
        </w:tc>
        <w:tc>
          <w:tcPr>
            <w:tcW w:w="817" w:type="dxa"/>
          </w:tcPr>
          <w:p w14:paraId="1B9CFBD7" w14:textId="77777777" w:rsidR="00876F25" w:rsidRPr="004E0617" w:rsidRDefault="00876F25" w:rsidP="00876F25">
            <w:pPr>
              <w:pStyle w:val="tablebody"/>
            </w:pPr>
            <w:r w:rsidRPr="004E0617">
              <w:sym w:font="Symbol" w:char="F0B4"/>
            </w:r>
          </w:p>
        </w:tc>
        <w:tc>
          <w:tcPr>
            <w:tcW w:w="794" w:type="dxa"/>
          </w:tcPr>
          <w:p w14:paraId="7076170F" w14:textId="77777777" w:rsidR="00876F25" w:rsidRPr="004E0617" w:rsidRDefault="00876F25" w:rsidP="00876F25">
            <w:pPr>
              <w:pStyle w:val="tablebody"/>
            </w:pPr>
            <w:r w:rsidRPr="004E0617">
              <w:sym w:font="Symbol" w:char="F0B4"/>
            </w:r>
          </w:p>
        </w:tc>
        <w:tc>
          <w:tcPr>
            <w:tcW w:w="982" w:type="dxa"/>
          </w:tcPr>
          <w:p w14:paraId="7D5F7DE0" w14:textId="77777777" w:rsidR="00876F25" w:rsidRPr="004E0617" w:rsidRDefault="00876F25" w:rsidP="00876F25">
            <w:pPr>
              <w:pStyle w:val="tablebody"/>
            </w:pPr>
            <w:r w:rsidRPr="004E0617">
              <w:sym w:font="Symbol" w:char="F0B4"/>
            </w:r>
          </w:p>
        </w:tc>
        <w:tc>
          <w:tcPr>
            <w:tcW w:w="820" w:type="dxa"/>
          </w:tcPr>
          <w:p w14:paraId="536CFC13" w14:textId="77777777" w:rsidR="00876F25" w:rsidRPr="004E0617" w:rsidRDefault="00876F25" w:rsidP="00876F25">
            <w:pPr>
              <w:pStyle w:val="tablebody"/>
            </w:pPr>
            <w:r w:rsidRPr="004E0617">
              <w:sym w:font="Symbol" w:char="F0B4"/>
            </w:r>
          </w:p>
        </w:tc>
        <w:tc>
          <w:tcPr>
            <w:tcW w:w="841" w:type="dxa"/>
          </w:tcPr>
          <w:p w14:paraId="170F4EEE" w14:textId="77777777" w:rsidR="00876F25" w:rsidRPr="004E0617" w:rsidRDefault="00876F25" w:rsidP="00876F25">
            <w:pPr>
              <w:pStyle w:val="tablebody"/>
            </w:pPr>
            <w:r w:rsidRPr="004E0617">
              <w:sym w:font="Symbol" w:char="F0B4"/>
            </w:r>
          </w:p>
        </w:tc>
        <w:tc>
          <w:tcPr>
            <w:tcW w:w="789" w:type="dxa"/>
          </w:tcPr>
          <w:p w14:paraId="4153B4C3" w14:textId="77777777" w:rsidR="00876F25" w:rsidRPr="004E0617" w:rsidRDefault="00876F25" w:rsidP="00876F25">
            <w:pPr>
              <w:pStyle w:val="tablebody"/>
            </w:pPr>
            <w:r w:rsidRPr="004E0617">
              <w:sym w:font="Symbol" w:char="F0B4"/>
            </w:r>
          </w:p>
        </w:tc>
        <w:tc>
          <w:tcPr>
            <w:tcW w:w="697" w:type="dxa"/>
          </w:tcPr>
          <w:p w14:paraId="434A6E70" w14:textId="77777777" w:rsidR="00876F25" w:rsidRPr="004E0617" w:rsidRDefault="00876F25" w:rsidP="00876F25">
            <w:pPr>
              <w:pStyle w:val="tablebody"/>
            </w:pPr>
            <w:r w:rsidRPr="004E0617">
              <w:sym w:font="Wingdings 2" w:char="F099"/>
            </w:r>
          </w:p>
        </w:tc>
      </w:tr>
      <w:tr w:rsidR="00DA147E" w:rsidRPr="004E0617" w14:paraId="2614E388" w14:textId="77777777" w:rsidTr="002D76C1">
        <w:tc>
          <w:tcPr>
            <w:tcW w:w="4002" w:type="dxa"/>
          </w:tcPr>
          <w:p w14:paraId="347AB185" w14:textId="77777777" w:rsidR="00DA147E" w:rsidRPr="004E0617" w:rsidRDefault="00DA147E" w:rsidP="00DA147E">
            <w:pPr>
              <w:pStyle w:val="tablebody"/>
              <w:rPr>
                <w:szCs w:val="18"/>
              </w:rPr>
            </w:pPr>
            <w:r w:rsidRPr="004E0617">
              <w:rPr>
                <w:szCs w:val="18"/>
              </w:rPr>
              <w:t xml:space="preserve">SHAI8          D0, S0, </w:t>
            </w:r>
            <w:r w:rsidRPr="004E0617">
              <w:t>IMM</w:t>
            </w:r>
          </w:p>
        </w:tc>
        <w:tc>
          <w:tcPr>
            <w:tcW w:w="817" w:type="dxa"/>
          </w:tcPr>
          <w:p w14:paraId="61F906B1" w14:textId="77777777" w:rsidR="00DA147E" w:rsidRPr="004E0617" w:rsidRDefault="00DA147E" w:rsidP="00DA147E">
            <w:pPr>
              <w:pStyle w:val="tablebody"/>
            </w:pPr>
            <w:r w:rsidRPr="004E0617">
              <w:sym w:font="Symbol" w:char="F0B4"/>
            </w:r>
          </w:p>
        </w:tc>
        <w:tc>
          <w:tcPr>
            <w:tcW w:w="794" w:type="dxa"/>
          </w:tcPr>
          <w:p w14:paraId="2982AA2A" w14:textId="77777777" w:rsidR="00DA147E" w:rsidRPr="004E0617" w:rsidRDefault="00DA147E" w:rsidP="00DA147E">
            <w:pPr>
              <w:pStyle w:val="tablebody"/>
            </w:pPr>
            <w:r w:rsidRPr="004E0617">
              <w:sym w:font="Symbol" w:char="F0B4"/>
            </w:r>
          </w:p>
        </w:tc>
        <w:tc>
          <w:tcPr>
            <w:tcW w:w="982" w:type="dxa"/>
          </w:tcPr>
          <w:p w14:paraId="14C6DC63" w14:textId="77777777" w:rsidR="00DA147E" w:rsidRPr="004E0617" w:rsidRDefault="00DA147E" w:rsidP="00DA147E">
            <w:pPr>
              <w:pStyle w:val="tablebody"/>
            </w:pPr>
            <w:r w:rsidRPr="004E0617">
              <w:sym w:font="Symbol" w:char="F0B4"/>
            </w:r>
          </w:p>
        </w:tc>
        <w:tc>
          <w:tcPr>
            <w:tcW w:w="820" w:type="dxa"/>
          </w:tcPr>
          <w:p w14:paraId="2C016E40" w14:textId="77777777" w:rsidR="00DA147E" w:rsidRPr="004E0617" w:rsidRDefault="00DA147E" w:rsidP="00DA147E">
            <w:pPr>
              <w:pStyle w:val="tablebody"/>
            </w:pPr>
            <w:r w:rsidRPr="004E0617">
              <w:sym w:font="Symbol" w:char="F0B4"/>
            </w:r>
          </w:p>
        </w:tc>
        <w:tc>
          <w:tcPr>
            <w:tcW w:w="841" w:type="dxa"/>
          </w:tcPr>
          <w:p w14:paraId="4DEF4E23" w14:textId="77777777" w:rsidR="00DA147E" w:rsidRPr="004E0617" w:rsidRDefault="00DA147E" w:rsidP="00DA147E">
            <w:pPr>
              <w:pStyle w:val="tablebody"/>
            </w:pPr>
            <w:r w:rsidRPr="004E0617">
              <w:sym w:font="Symbol" w:char="F0B4"/>
            </w:r>
          </w:p>
        </w:tc>
        <w:tc>
          <w:tcPr>
            <w:tcW w:w="789" w:type="dxa"/>
          </w:tcPr>
          <w:p w14:paraId="70957A17" w14:textId="77777777" w:rsidR="00DA147E" w:rsidRPr="004E0617" w:rsidRDefault="00DA147E" w:rsidP="00DA147E">
            <w:pPr>
              <w:pStyle w:val="tablebody"/>
            </w:pPr>
            <w:r w:rsidRPr="004E0617">
              <w:sym w:font="Symbol" w:char="F0B4"/>
            </w:r>
          </w:p>
        </w:tc>
        <w:tc>
          <w:tcPr>
            <w:tcW w:w="697" w:type="dxa"/>
          </w:tcPr>
          <w:p w14:paraId="3179BB58" w14:textId="77777777" w:rsidR="00DA147E" w:rsidRPr="004E0617" w:rsidRDefault="00DA147E" w:rsidP="00DA147E">
            <w:pPr>
              <w:pStyle w:val="tablebody"/>
            </w:pPr>
            <w:r w:rsidRPr="004E0617">
              <w:sym w:font="Wingdings 2" w:char="F099"/>
            </w:r>
          </w:p>
        </w:tc>
      </w:tr>
      <w:tr w:rsidR="00DA147E" w:rsidRPr="004E0617" w14:paraId="5564E2BC" w14:textId="77777777" w:rsidTr="002D76C1">
        <w:tc>
          <w:tcPr>
            <w:tcW w:w="4002" w:type="dxa"/>
          </w:tcPr>
          <w:p w14:paraId="0A69939A" w14:textId="77777777" w:rsidR="00DA147E" w:rsidRPr="004E0617" w:rsidRDefault="00DA147E" w:rsidP="00DA147E">
            <w:pPr>
              <w:pStyle w:val="tablebody"/>
              <w:rPr>
                <w:szCs w:val="18"/>
              </w:rPr>
            </w:pPr>
            <w:r w:rsidRPr="004E0617">
              <w:rPr>
                <w:szCs w:val="18"/>
              </w:rPr>
              <w:t xml:space="preserve">SHAI16         D0, S0, </w:t>
            </w:r>
            <w:r w:rsidRPr="004E0617">
              <w:t>IMM</w:t>
            </w:r>
          </w:p>
        </w:tc>
        <w:tc>
          <w:tcPr>
            <w:tcW w:w="817" w:type="dxa"/>
          </w:tcPr>
          <w:p w14:paraId="0F504175" w14:textId="77777777" w:rsidR="00DA147E" w:rsidRPr="004E0617" w:rsidRDefault="00DA147E" w:rsidP="00DA147E">
            <w:pPr>
              <w:pStyle w:val="tablebody"/>
            </w:pPr>
            <w:r w:rsidRPr="004E0617">
              <w:sym w:font="Symbol" w:char="F0B4"/>
            </w:r>
          </w:p>
        </w:tc>
        <w:tc>
          <w:tcPr>
            <w:tcW w:w="794" w:type="dxa"/>
          </w:tcPr>
          <w:p w14:paraId="14EBD60F" w14:textId="77777777" w:rsidR="00DA147E" w:rsidRPr="004E0617" w:rsidRDefault="00DA147E" w:rsidP="00DA147E">
            <w:pPr>
              <w:pStyle w:val="tablebody"/>
            </w:pPr>
            <w:r w:rsidRPr="004E0617">
              <w:sym w:font="Symbol" w:char="F0B4"/>
            </w:r>
          </w:p>
        </w:tc>
        <w:tc>
          <w:tcPr>
            <w:tcW w:w="982" w:type="dxa"/>
          </w:tcPr>
          <w:p w14:paraId="367FCBE6" w14:textId="77777777" w:rsidR="00DA147E" w:rsidRPr="004E0617" w:rsidRDefault="00DA147E" w:rsidP="00DA147E">
            <w:pPr>
              <w:pStyle w:val="tablebody"/>
            </w:pPr>
            <w:r w:rsidRPr="004E0617">
              <w:sym w:font="Symbol" w:char="F0B4"/>
            </w:r>
          </w:p>
        </w:tc>
        <w:tc>
          <w:tcPr>
            <w:tcW w:w="820" w:type="dxa"/>
          </w:tcPr>
          <w:p w14:paraId="5FBE1736" w14:textId="77777777" w:rsidR="00DA147E" w:rsidRPr="004E0617" w:rsidRDefault="00DA147E" w:rsidP="00DA147E">
            <w:pPr>
              <w:pStyle w:val="tablebody"/>
            </w:pPr>
            <w:r w:rsidRPr="004E0617">
              <w:sym w:font="Symbol" w:char="F0B4"/>
            </w:r>
          </w:p>
        </w:tc>
        <w:tc>
          <w:tcPr>
            <w:tcW w:w="841" w:type="dxa"/>
          </w:tcPr>
          <w:p w14:paraId="1A8D5899" w14:textId="77777777" w:rsidR="00DA147E" w:rsidRPr="004E0617" w:rsidRDefault="00DA147E" w:rsidP="00DA147E">
            <w:pPr>
              <w:pStyle w:val="tablebody"/>
            </w:pPr>
            <w:r w:rsidRPr="004E0617">
              <w:sym w:font="Symbol" w:char="F0B4"/>
            </w:r>
          </w:p>
        </w:tc>
        <w:tc>
          <w:tcPr>
            <w:tcW w:w="789" w:type="dxa"/>
          </w:tcPr>
          <w:p w14:paraId="3B8CA13A" w14:textId="77777777" w:rsidR="00DA147E" w:rsidRPr="004E0617" w:rsidRDefault="00DA147E" w:rsidP="00DA147E">
            <w:pPr>
              <w:pStyle w:val="tablebody"/>
            </w:pPr>
            <w:r w:rsidRPr="004E0617">
              <w:sym w:font="Symbol" w:char="F0B4"/>
            </w:r>
          </w:p>
        </w:tc>
        <w:tc>
          <w:tcPr>
            <w:tcW w:w="697" w:type="dxa"/>
          </w:tcPr>
          <w:p w14:paraId="1D11F807" w14:textId="77777777" w:rsidR="00DA147E" w:rsidRPr="004E0617" w:rsidRDefault="00DA147E" w:rsidP="00DA147E">
            <w:pPr>
              <w:pStyle w:val="tablebody"/>
            </w:pPr>
            <w:r w:rsidRPr="004E0617">
              <w:sym w:font="Wingdings 2" w:char="F099"/>
            </w:r>
          </w:p>
        </w:tc>
      </w:tr>
      <w:tr w:rsidR="00DA147E" w:rsidRPr="004E0617" w14:paraId="315CFF1A" w14:textId="77777777" w:rsidTr="002D76C1">
        <w:tc>
          <w:tcPr>
            <w:tcW w:w="4002" w:type="dxa"/>
          </w:tcPr>
          <w:p w14:paraId="1A5B16FF" w14:textId="77777777" w:rsidR="00DA147E" w:rsidRPr="004E0617" w:rsidRDefault="00DA147E" w:rsidP="00DA147E">
            <w:pPr>
              <w:pStyle w:val="tablebody"/>
            </w:pPr>
            <w:r w:rsidRPr="004E0617">
              <w:t>SHL</w:t>
            </w:r>
            <w:r w:rsidRPr="004E0617">
              <w:rPr>
                <w:szCs w:val="21"/>
              </w:rPr>
              <w:tab/>
            </w:r>
            <w:r w:rsidRPr="004E0617">
              <w:rPr>
                <w:szCs w:val="21"/>
              </w:rPr>
              <w:tab/>
            </w:r>
            <w:r w:rsidRPr="004E0617">
              <w:t>D0, S0, S1</w:t>
            </w:r>
          </w:p>
        </w:tc>
        <w:tc>
          <w:tcPr>
            <w:tcW w:w="817" w:type="dxa"/>
          </w:tcPr>
          <w:p w14:paraId="338E002A" w14:textId="77777777" w:rsidR="00DA147E" w:rsidRPr="004E0617" w:rsidRDefault="00DA147E" w:rsidP="00DA147E">
            <w:pPr>
              <w:pStyle w:val="tablebody"/>
            </w:pPr>
            <w:r w:rsidRPr="004E0617">
              <w:sym w:font="Wingdings 2" w:char="F099"/>
            </w:r>
          </w:p>
        </w:tc>
        <w:tc>
          <w:tcPr>
            <w:tcW w:w="794" w:type="dxa"/>
          </w:tcPr>
          <w:p w14:paraId="69A928B1" w14:textId="77777777" w:rsidR="00DA147E" w:rsidRPr="004E0617" w:rsidRDefault="00DA147E" w:rsidP="00DA147E">
            <w:pPr>
              <w:pStyle w:val="tablebody"/>
            </w:pPr>
            <w:r w:rsidRPr="004E0617">
              <w:sym w:font="Symbol" w:char="F0B4"/>
            </w:r>
          </w:p>
        </w:tc>
        <w:tc>
          <w:tcPr>
            <w:tcW w:w="982" w:type="dxa"/>
          </w:tcPr>
          <w:p w14:paraId="198AFB8D" w14:textId="77777777" w:rsidR="00DA147E" w:rsidRPr="004E0617" w:rsidRDefault="00DA147E" w:rsidP="00DA147E">
            <w:pPr>
              <w:pStyle w:val="tablebody"/>
            </w:pPr>
            <w:r w:rsidRPr="004E0617">
              <w:sym w:font="Wingdings 2" w:char="F099"/>
            </w:r>
          </w:p>
        </w:tc>
        <w:tc>
          <w:tcPr>
            <w:tcW w:w="820" w:type="dxa"/>
          </w:tcPr>
          <w:p w14:paraId="03E0FD42" w14:textId="77777777" w:rsidR="00DA147E" w:rsidRPr="004E0617" w:rsidRDefault="00DA147E" w:rsidP="00DA147E">
            <w:pPr>
              <w:pStyle w:val="tablebody"/>
            </w:pPr>
            <w:r w:rsidRPr="004E0617">
              <w:sym w:font="Wingdings 2" w:char="F099"/>
            </w:r>
          </w:p>
        </w:tc>
        <w:tc>
          <w:tcPr>
            <w:tcW w:w="841" w:type="dxa"/>
          </w:tcPr>
          <w:p w14:paraId="696086D2" w14:textId="77777777" w:rsidR="00DA147E" w:rsidRPr="004E0617" w:rsidRDefault="00DA147E" w:rsidP="00DA147E">
            <w:pPr>
              <w:pStyle w:val="tablebody"/>
            </w:pPr>
            <w:r w:rsidRPr="004E0617">
              <w:sym w:font="Wingdings 2" w:char="F099"/>
            </w:r>
          </w:p>
        </w:tc>
        <w:tc>
          <w:tcPr>
            <w:tcW w:w="789" w:type="dxa"/>
          </w:tcPr>
          <w:p w14:paraId="372108D2" w14:textId="77777777" w:rsidR="00DA147E" w:rsidRPr="004E0617" w:rsidRDefault="00DA147E" w:rsidP="00DA147E">
            <w:pPr>
              <w:pStyle w:val="tablebody"/>
            </w:pPr>
            <w:r w:rsidRPr="004E0617">
              <w:sym w:font="Wingdings 2" w:char="F099"/>
            </w:r>
          </w:p>
        </w:tc>
        <w:tc>
          <w:tcPr>
            <w:tcW w:w="697" w:type="dxa"/>
          </w:tcPr>
          <w:p w14:paraId="095C34A9" w14:textId="77777777" w:rsidR="00DA147E" w:rsidRPr="004E0617" w:rsidRDefault="00DA147E" w:rsidP="00DA147E">
            <w:pPr>
              <w:pStyle w:val="tablebody"/>
            </w:pPr>
            <w:r w:rsidRPr="004E0617">
              <w:sym w:font="Wingdings 2" w:char="F099"/>
            </w:r>
          </w:p>
        </w:tc>
      </w:tr>
      <w:tr w:rsidR="00DA147E" w:rsidRPr="004E0617" w14:paraId="703A30F9" w14:textId="77777777" w:rsidTr="002D76C1">
        <w:tc>
          <w:tcPr>
            <w:tcW w:w="4002" w:type="dxa"/>
          </w:tcPr>
          <w:p w14:paraId="57B35BC4" w14:textId="77777777" w:rsidR="00DA147E" w:rsidRPr="004E0617" w:rsidRDefault="00DA147E" w:rsidP="00DA147E">
            <w:pPr>
              <w:pStyle w:val="Default"/>
              <w:rPr>
                <w:szCs w:val="18"/>
              </w:rPr>
            </w:pPr>
            <w:r w:rsidRPr="004E0617">
              <w:rPr>
                <w:sz w:val="18"/>
                <w:szCs w:val="18"/>
              </w:rPr>
              <w:t xml:space="preserve"> SHL8          D0, S0, S1 </w:t>
            </w:r>
          </w:p>
        </w:tc>
        <w:tc>
          <w:tcPr>
            <w:tcW w:w="817" w:type="dxa"/>
          </w:tcPr>
          <w:p w14:paraId="16D44772" w14:textId="77777777" w:rsidR="00DA147E" w:rsidRPr="004E0617" w:rsidRDefault="00DA147E" w:rsidP="00DA147E">
            <w:pPr>
              <w:pStyle w:val="tablebody"/>
            </w:pPr>
            <w:r w:rsidRPr="004E0617">
              <w:sym w:font="Symbol" w:char="F0B4"/>
            </w:r>
          </w:p>
        </w:tc>
        <w:tc>
          <w:tcPr>
            <w:tcW w:w="794" w:type="dxa"/>
          </w:tcPr>
          <w:p w14:paraId="68C5A0B3" w14:textId="77777777" w:rsidR="00DA147E" w:rsidRPr="004E0617" w:rsidRDefault="00DA147E" w:rsidP="00DA147E">
            <w:pPr>
              <w:pStyle w:val="tablebody"/>
            </w:pPr>
            <w:r w:rsidRPr="004E0617">
              <w:sym w:font="Symbol" w:char="F0B4"/>
            </w:r>
          </w:p>
        </w:tc>
        <w:tc>
          <w:tcPr>
            <w:tcW w:w="982" w:type="dxa"/>
          </w:tcPr>
          <w:p w14:paraId="00B2ED64" w14:textId="77777777" w:rsidR="00DA147E" w:rsidRPr="004E0617" w:rsidRDefault="00DA147E" w:rsidP="00DA147E">
            <w:pPr>
              <w:pStyle w:val="tablebody"/>
            </w:pPr>
            <w:r w:rsidRPr="004E0617">
              <w:sym w:font="Symbol" w:char="F0B4"/>
            </w:r>
          </w:p>
        </w:tc>
        <w:tc>
          <w:tcPr>
            <w:tcW w:w="820" w:type="dxa"/>
          </w:tcPr>
          <w:p w14:paraId="6B49BA31" w14:textId="77777777" w:rsidR="00DA147E" w:rsidRPr="004E0617" w:rsidRDefault="00DA147E" w:rsidP="00DA147E">
            <w:pPr>
              <w:pStyle w:val="tablebody"/>
            </w:pPr>
            <w:r w:rsidRPr="004E0617">
              <w:sym w:font="Symbol" w:char="F0B4"/>
            </w:r>
          </w:p>
        </w:tc>
        <w:tc>
          <w:tcPr>
            <w:tcW w:w="841" w:type="dxa"/>
          </w:tcPr>
          <w:p w14:paraId="0678D1BB" w14:textId="77777777" w:rsidR="00DA147E" w:rsidRPr="004E0617" w:rsidRDefault="00DA147E" w:rsidP="00DA147E">
            <w:pPr>
              <w:pStyle w:val="tablebody"/>
            </w:pPr>
            <w:r w:rsidRPr="004E0617">
              <w:sym w:font="Symbol" w:char="F0B4"/>
            </w:r>
          </w:p>
        </w:tc>
        <w:tc>
          <w:tcPr>
            <w:tcW w:w="789" w:type="dxa"/>
          </w:tcPr>
          <w:p w14:paraId="6412AF8C" w14:textId="77777777" w:rsidR="00DA147E" w:rsidRPr="004E0617" w:rsidRDefault="00DA147E" w:rsidP="00DA147E">
            <w:pPr>
              <w:pStyle w:val="tablebody"/>
            </w:pPr>
            <w:r w:rsidRPr="004E0617">
              <w:sym w:font="Symbol" w:char="F0B4"/>
            </w:r>
          </w:p>
        </w:tc>
        <w:tc>
          <w:tcPr>
            <w:tcW w:w="697" w:type="dxa"/>
          </w:tcPr>
          <w:p w14:paraId="3BE58C0A" w14:textId="77777777" w:rsidR="00DA147E" w:rsidRPr="004E0617" w:rsidRDefault="00DA147E" w:rsidP="00DA147E">
            <w:pPr>
              <w:pStyle w:val="tablebody"/>
            </w:pPr>
            <w:r w:rsidRPr="004E0617">
              <w:sym w:font="Wingdings 2" w:char="F099"/>
            </w:r>
          </w:p>
        </w:tc>
      </w:tr>
      <w:tr w:rsidR="00DA147E" w:rsidRPr="004E0617" w14:paraId="17798D74" w14:textId="77777777" w:rsidTr="002D76C1">
        <w:tc>
          <w:tcPr>
            <w:tcW w:w="4002" w:type="dxa"/>
          </w:tcPr>
          <w:p w14:paraId="0375BC64" w14:textId="77777777" w:rsidR="00DA147E" w:rsidRPr="004E0617" w:rsidRDefault="00DA147E" w:rsidP="00DA147E">
            <w:pPr>
              <w:pStyle w:val="Default"/>
              <w:rPr>
                <w:sz w:val="18"/>
                <w:szCs w:val="18"/>
              </w:rPr>
            </w:pPr>
            <w:r w:rsidRPr="004E0617">
              <w:rPr>
                <w:sz w:val="18"/>
                <w:szCs w:val="18"/>
              </w:rPr>
              <w:t xml:space="preserve"> SHL16          D0, S0, S1 </w:t>
            </w:r>
          </w:p>
        </w:tc>
        <w:tc>
          <w:tcPr>
            <w:tcW w:w="817" w:type="dxa"/>
          </w:tcPr>
          <w:p w14:paraId="56C90C96" w14:textId="77777777" w:rsidR="00DA147E" w:rsidRPr="004E0617" w:rsidRDefault="00DA147E" w:rsidP="00DA147E">
            <w:pPr>
              <w:pStyle w:val="tablebody"/>
            </w:pPr>
            <w:r w:rsidRPr="004E0617">
              <w:sym w:font="Symbol" w:char="F0B4"/>
            </w:r>
          </w:p>
        </w:tc>
        <w:tc>
          <w:tcPr>
            <w:tcW w:w="794" w:type="dxa"/>
          </w:tcPr>
          <w:p w14:paraId="79F4C289" w14:textId="77777777" w:rsidR="00DA147E" w:rsidRPr="004E0617" w:rsidRDefault="00DA147E" w:rsidP="00DA147E">
            <w:pPr>
              <w:pStyle w:val="tablebody"/>
            </w:pPr>
            <w:r w:rsidRPr="004E0617">
              <w:sym w:font="Symbol" w:char="F0B4"/>
            </w:r>
          </w:p>
        </w:tc>
        <w:tc>
          <w:tcPr>
            <w:tcW w:w="982" w:type="dxa"/>
          </w:tcPr>
          <w:p w14:paraId="3DD7FF20" w14:textId="77777777" w:rsidR="00DA147E" w:rsidRPr="004E0617" w:rsidRDefault="00DA147E" w:rsidP="00DA147E">
            <w:pPr>
              <w:pStyle w:val="tablebody"/>
            </w:pPr>
            <w:r w:rsidRPr="004E0617">
              <w:sym w:font="Symbol" w:char="F0B4"/>
            </w:r>
          </w:p>
        </w:tc>
        <w:tc>
          <w:tcPr>
            <w:tcW w:w="820" w:type="dxa"/>
          </w:tcPr>
          <w:p w14:paraId="2263441F" w14:textId="77777777" w:rsidR="00DA147E" w:rsidRPr="004E0617" w:rsidRDefault="00DA147E" w:rsidP="00DA147E">
            <w:pPr>
              <w:pStyle w:val="tablebody"/>
            </w:pPr>
            <w:r w:rsidRPr="004E0617">
              <w:sym w:font="Symbol" w:char="F0B4"/>
            </w:r>
          </w:p>
        </w:tc>
        <w:tc>
          <w:tcPr>
            <w:tcW w:w="841" w:type="dxa"/>
          </w:tcPr>
          <w:p w14:paraId="55391667" w14:textId="77777777" w:rsidR="00DA147E" w:rsidRPr="004E0617" w:rsidRDefault="00DA147E" w:rsidP="00DA147E">
            <w:pPr>
              <w:pStyle w:val="tablebody"/>
            </w:pPr>
            <w:r w:rsidRPr="004E0617">
              <w:sym w:font="Symbol" w:char="F0B4"/>
            </w:r>
          </w:p>
        </w:tc>
        <w:tc>
          <w:tcPr>
            <w:tcW w:w="789" w:type="dxa"/>
          </w:tcPr>
          <w:p w14:paraId="0A1D4FA7" w14:textId="77777777" w:rsidR="00DA147E" w:rsidRPr="004E0617" w:rsidRDefault="00DA147E" w:rsidP="00DA147E">
            <w:pPr>
              <w:pStyle w:val="tablebody"/>
            </w:pPr>
            <w:r w:rsidRPr="004E0617">
              <w:sym w:font="Symbol" w:char="F0B4"/>
            </w:r>
          </w:p>
        </w:tc>
        <w:tc>
          <w:tcPr>
            <w:tcW w:w="697" w:type="dxa"/>
          </w:tcPr>
          <w:p w14:paraId="2185722B" w14:textId="77777777" w:rsidR="00DA147E" w:rsidRPr="004E0617" w:rsidRDefault="00DA147E" w:rsidP="00DA147E">
            <w:pPr>
              <w:pStyle w:val="tablebody"/>
            </w:pPr>
            <w:r w:rsidRPr="004E0617">
              <w:sym w:font="Wingdings 2" w:char="F099"/>
            </w:r>
          </w:p>
        </w:tc>
      </w:tr>
      <w:tr w:rsidR="00DA147E" w:rsidRPr="004E0617" w14:paraId="4665392A" w14:textId="77777777" w:rsidTr="002D76C1">
        <w:tc>
          <w:tcPr>
            <w:tcW w:w="4002" w:type="dxa"/>
          </w:tcPr>
          <w:p w14:paraId="2D34469A" w14:textId="77777777" w:rsidR="00DA147E" w:rsidRPr="004E0617" w:rsidRDefault="00DA147E" w:rsidP="00DA147E">
            <w:pPr>
              <w:pStyle w:val="tablebody"/>
            </w:pPr>
            <w:r w:rsidRPr="004E0617">
              <w:t>SHLI</w:t>
            </w:r>
            <w:r w:rsidRPr="004E0617">
              <w:rPr>
                <w:szCs w:val="21"/>
              </w:rPr>
              <w:tab/>
            </w:r>
            <w:r w:rsidRPr="004E0617">
              <w:rPr>
                <w:szCs w:val="21"/>
              </w:rPr>
              <w:tab/>
            </w:r>
            <w:r w:rsidRPr="004E0617">
              <w:t>D0, S0, IMM</w:t>
            </w:r>
          </w:p>
        </w:tc>
        <w:tc>
          <w:tcPr>
            <w:tcW w:w="817" w:type="dxa"/>
          </w:tcPr>
          <w:p w14:paraId="498542E8" w14:textId="77777777" w:rsidR="00DA147E" w:rsidRPr="004E0617" w:rsidRDefault="00DA147E" w:rsidP="00DA147E">
            <w:pPr>
              <w:pStyle w:val="tablebody"/>
            </w:pPr>
            <w:r w:rsidRPr="004E0617">
              <w:sym w:font="Symbol" w:char="F0B4"/>
            </w:r>
          </w:p>
        </w:tc>
        <w:tc>
          <w:tcPr>
            <w:tcW w:w="794" w:type="dxa"/>
          </w:tcPr>
          <w:p w14:paraId="1864AAA1" w14:textId="77777777" w:rsidR="00DA147E" w:rsidRPr="004E0617" w:rsidRDefault="00DA147E" w:rsidP="00DA147E">
            <w:pPr>
              <w:pStyle w:val="tablebody"/>
            </w:pPr>
            <w:r w:rsidRPr="004E0617">
              <w:sym w:font="Symbol" w:char="F0B4"/>
            </w:r>
          </w:p>
        </w:tc>
        <w:tc>
          <w:tcPr>
            <w:tcW w:w="982" w:type="dxa"/>
          </w:tcPr>
          <w:p w14:paraId="68F2AEFD" w14:textId="77777777" w:rsidR="00DA147E" w:rsidRPr="004E0617" w:rsidRDefault="00DA147E" w:rsidP="00DA147E">
            <w:pPr>
              <w:pStyle w:val="tablebody"/>
            </w:pPr>
            <w:r w:rsidRPr="004E0617">
              <w:sym w:font="Wingdings 2" w:char="F099"/>
            </w:r>
          </w:p>
        </w:tc>
        <w:tc>
          <w:tcPr>
            <w:tcW w:w="820" w:type="dxa"/>
          </w:tcPr>
          <w:p w14:paraId="41300B35" w14:textId="77777777" w:rsidR="00DA147E" w:rsidRPr="004E0617" w:rsidRDefault="00DA147E" w:rsidP="00DA147E">
            <w:pPr>
              <w:pStyle w:val="tablebody"/>
            </w:pPr>
            <w:r w:rsidRPr="004E0617">
              <w:sym w:font="Wingdings 2" w:char="F099"/>
            </w:r>
          </w:p>
        </w:tc>
        <w:tc>
          <w:tcPr>
            <w:tcW w:w="841" w:type="dxa"/>
          </w:tcPr>
          <w:p w14:paraId="6B2ACE49" w14:textId="77777777" w:rsidR="00DA147E" w:rsidRPr="004E0617" w:rsidRDefault="00DA147E" w:rsidP="00DA147E">
            <w:pPr>
              <w:pStyle w:val="tablebody"/>
            </w:pPr>
            <w:r w:rsidRPr="004E0617">
              <w:sym w:font="Wingdings 2" w:char="F099"/>
            </w:r>
          </w:p>
        </w:tc>
        <w:tc>
          <w:tcPr>
            <w:tcW w:w="789" w:type="dxa"/>
          </w:tcPr>
          <w:p w14:paraId="6438C525" w14:textId="77777777" w:rsidR="00DA147E" w:rsidRPr="004E0617" w:rsidRDefault="00DA147E" w:rsidP="00DA147E">
            <w:pPr>
              <w:pStyle w:val="tablebody"/>
            </w:pPr>
            <w:r w:rsidRPr="004E0617">
              <w:sym w:font="Wingdings 2" w:char="F099"/>
            </w:r>
          </w:p>
        </w:tc>
        <w:tc>
          <w:tcPr>
            <w:tcW w:w="697" w:type="dxa"/>
          </w:tcPr>
          <w:p w14:paraId="70F01BBE" w14:textId="77777777" w:rsidR="00DA147E" w:rsidRPr="004E0617" w:rsidRDefault="00DA147E" w:rsidP="00DA147E">
            <w:pPr>
              <w:pStyle w:val="tablebody"/>
            </w:pPr>
            <w:r w:rsidRPr="004E0617">
              <w:sym w:font="Wingdings 2" w:char="F099"/>
            </w:r>
          </w:p>
        </w:tc>
      </w:tr>
      <w:tr w:rsidR="00DA147E" w:rsidRPr="004E0617" w14:paraId="462633D2" w14:textId="77777777" w:rsidTr="002D76C1">
        <w:tc>
          <w:tcPr>
            <w:tcW w:w="4002" w:type="dxa"/>
          </w:tcPr>
          <w:p w14:paraId="344EE4E3" w14:textId="77777777" w:rsidR="00DA147E" w:rsidRPr="004E0617" w:rsidRDefault="00DA147E" w:rsidP="00DA147E">
            <w:pPr>
              <w:pStyle w:val="tablebody"/>
            </w:pPr>
            <w:r w:rsidRPr="004E0617">
              <w:t>SHLI8</w:t>
            </w:r>
            <w:r w:rsidRPr="004E0617">
              <w:rPr>
                <w:szCs w:val="21"/>
              </w:rPr>
              <w:tab/>
            </w:r>
            <w:r w:rsidRPr="004E0617">
              <w:rPr>
                <w:szCs w:val="21"/>
              </w:rPr>
              <w:tab/>
            </w:r>
            <w:r w:rsidRPr="004E0617">
              <w:t>D0, S0, IMM</w:t>
            </w:r>
          </w:p>
        </w:tc>
        <w:tc>
          <w:tcPr>
            <w:tcW w:w="817" w:type="dxa"/>
          </w:tcPr>
          <w:p w14:paraId="51AFB021" w14:textId="77777777" w:rsidR="00DA147E" w:rsidRPr="004E0617" w:rsidRDefault="00DA147E" w:rsidP="00DA147E">
            <w:pPr>
              <w:pStyle w:val="tablebody"/>
            </w:pPr>
            <w:r w:rsidRPr="004E0617">
              <w:sym w:font="Symbol" w:char="F0B4"/>
            </w:r>
          </w:p>
        </w:tc>
        <w:tc>
          <w:tcPr>
            <w:tcW w:w="794" w:type="dxa"/>
          </w:tcPr>
          <w:p w14:paraId="5C04CFC2" w14:textId="77777777" w:rsidR="00DA147E" w:rsidRPr="004E0617" w:rsidRDefault="00DA147E" w:rsidP="00DA147E">
            <w:pPr>
              <w:pStyle w:val="tablebody"/>
            </w:pPr>
            <w:r w:rsidRPr="004E0617">
              <w:sym w:font="Symbol" w:char="F0B4"/>
            </w:r>
          </w:p>
        </w:tc>
        <w:tc>
          <w:tcPr>
            <w:tcW w:w="982" w:type="dxa"/>
          </w:tcPr>
          <w:p w14:paraId="3FA3234A" w14:textId="77777777" w:rsidR="00DA147E" w:rsidRPr="004E0617" w:rsidRDefault="00DA147E" w:rsidP="00DA147E">
            <w:pPr>
              <w:pStyle w:val="tablebody"/>
            </w:pPr>
            <w:r w:rsidRPr="004E0617">
              <w:sym w:font="Symbol" w:char="F0B4"/>
            </w:r>
          </w:p>
        </w:tc>
        <w:tc>
          <w:tcPr>
            <w:tcW w:w="820" w:type="dxa"/>
          </w:tcPr>
          <w:p w14:paraId="708D913E" w14:textId="77777777" w:rsidR="00DA147E" w:rsidRPr="004E0617" w:rsidRDefault="00DA147E" w:rsidP="00DA147E">
            <w:pPr>
              <w:pStyle w:val="tablebody"/>
            </w:pPr>
            <w:r w:rsidRPr="004E0617">
              <w:sym w:font="Symbol" w:char="F0B4"/>
            </w:r>
          </w:p>
        </w:tc>
        <w:tc>
          <w:tcPr>
            <w:tcW w:w="841" w:type="dxa"/>
          </w:tcPr>
          <w:p w14:paraId="0209DCAE" w14:textId="77777777" w:rsidR="00DA147E" w:rsidRPr="004E0617" w:rsidRDefault="00DA147E" w:rsidP="00DA147E">
            <w:pPr>
              <w:pStyle w:val="tablebody"/>
            </w:pPr>
            <w:r w:rsidRPr="004E0617">
              <w:sym w:font="Symbol" w:char="F0B4"/>
            </w:r>
          </w:p>
        </w:tc>
        <w:tc>
          <w:tcPr>
            <w:tcW w:w="789" w:type="dxa"/>
          </w:tcPr>
          <w:p w14:paraId="4F63BB14" w14:textId="77777777" w:rsidR="00DA147E" w:rsidRPr="004E0617" w:rsidRDefault="00DA147E" w:rsidP="00DA147E">
            <w:pPr>
              <w:pStyle w:val="tablebody"/>
            </w:pPr>
            <w:r w:rsidRPr="004E0617">
              <w:sym w:font="Symbol" w:char="F0B4"/>
            </w:r>
          </w:p>
        </w:tc>
        <w:tc>
          <w:tcPr>
            <w:tcW w:w="697" w:type="dxa"/>
          </w:tcPr>
          <w:p w14:paraId="400CCD21" w14:textId="77777777" w:rsidR="00DA147E" w:rsidRPr="004E0617" w:rsidRDefault="00DA147E" w:rsidP="00DA147E">
            <w:pPr>
              <w:pStyle w:val="tablebody"/>
            </w:pPr>
            <w:r w:rsidRPr="004E0617">
              <w:sym w:font="Wingdings 2" w:char="F099"/>
            </w:r>
          </w:p>
        </w:tc>
      </w:tr>
      <w:tr w:rsidR="00DA147E" w:rsidRPr="004E0617" w14:paraId="23E18046" w14:textId="77777777" w:rsidTr="002D76C1">
        <w:tc>
          <w:tcPr>
            <w:tcW w:w="4002" w:type="dxa"/>
          </w:tcPr>
          <w:p w14:paraId="429EC80B" w14:textId="77777777" w:rsidR="00DA147E" w:rsidRPr="004E0617" w:rsidRDefault="00DA147E" w:rsidP="00DA147E">
            <w:pPr>
              <w:pStyle w:val="tablebody"/>
            </w:pPr>
            <w:r w:rsidRPr="004E0617">
              <w:t>SHLI16</w:t>
            </w:r>
            <w:r w:rsidRPr="004E0617">
              <w:rPr>
                <w:szCs w:val="21"/>
              </w:rPr>
              <w:tab/>
            </w:r>
            <w:r w:rsidRPr="004E0617">
              <w:rPr>
                <w:szCs w:val="21"/>
              </w:rPr>
              <w:tab/>
            </w:r>
            <w:r w:rsidRPr="004E0617">
              <w:t>D0, S0, IMM</w:t>
            </w:r>
          </w:p>
        </w:tc>
        <w:tc>
          <w:tcPr>
            <w:tcW w:w="817" w:type="dxa"/>
          </w:tcPr>
          <w:p w14:paraId="606D3625" w14:textId="77777777" w:rsidR="00DA147E" w:rsidRPr="004E0617" w:rsidRDefault="00DA147E" w:rsidP="00DA147E">
            <w:pPr>
              <w:pStyle w:val="tablebody"/>
            </w:pPr>
            <w:r w:rsidRPr="004E0617">
              <w:sym w:font="Symbol" w:char="F0B4"/>
            </w:r>
          </w:p>
        </w:tc>
        <w:tc>
          <w:tcPr>
            <w:tcW w:w="794" w:type="dxa"/>
          </w:tcPr>
          <w:p w14:paraId="58C315B6" w14:textId="77777777" w:rsidR="00DA147E" w:rsidRPr="004E0617" w:rsidRDefault="00DA147E" w:rsidP="00DA147E">
            <w:pPr>
              <w:pStyle w:val="tablebody"/>
            </w:pPr>
            <w:r w:rsidRPr="004E0617">
              <w:sym w:font="Symbol" w:char="F0B4"/>
            </w:r>
          </w:p>
        </w:tc>
        <w:tc>
          <w:tcPr>
            <w:tcW w:w="982" w:type="dxa"/>
          </w:tcPr>
          <w:p w14:paraId="4F24D303" w14:textId="77777777" w:rsidR="00DA147E" w:rsidRPr="004E0617" w:rsidRDefault="00DA147E" w:rsidP="00DA147E">
            <w:pPr>
              <w:pStyle w:val="tablebody"/>
            </w:pPr>
            <w:r w:rsidRPr="004E0617">
              <w:sym w:font="Symbol" w:char="F0B4"/>
            </w:r>
          </w:p>
        </w:tc>
        <w:tc>
          <w:tcPr>
            <w:tcW w:w="820" w:type="dxa"/>
          </w:tcPr>
          <w:p w14:paraId="52C00982" w14:textId="77777777" w:rsidR="00DA147E" w:rsidRPr="004E0617" w:rsidRDefault="00DA147E" w:rsidP="00DA147E">
            <w:pPr>
              <w:pStyle w:val="tablebody"/>
            </w:pPr>
            <w:r w:rsidRPr="004E0617">
              <w:sym w:font="Symbol" w:char="F0B4"/>
            </w:r>
          </w:p>
        </w:tc>
        <w:tc>
          <w:tcPr>
            <w:tcW w:w="841" w:type="dxa"/>
          </w:tcPr>
          <w:p w14:paraId="2C399DE3" w14:textId="77777777" w:rsidR="00DA147E" w:rsidRPr="004E0617" w:rsidRDefault="00DA147E" w:rsidP="00DA147E">
            <w:pPr>
              <w:pStyle w:val="tablebody"/>
            </w:pPr>
            <w:r w:rsidRPr="004E0617">
              <w:sym w:font="Symbol" w:char="F0B4"/>
            </w:r>
          </w:p>
        </w:tc>
        <w:tc>
          <w:tcPr>
            <w:tcW w:w="789" w:type="dxa"/>
          </w:tcPr>
          <w:p w14:paraId="396AE941" w14:textId="77777777" w:rsidR="00DA147E" w:rsidRPr="004E0617" w:rsidRDefault="00DA147E" w:rsidP="00DA147E">
            <w:pPr>
              <w:pStyle w:val="tablebody"/>
            </w:pPr>
            <w:r w:rsidRPr="004E0617">
              <w:sym w:font="Symbol" w:char="F0B4"/>
            </w:r>
          </w:p>
        </w:tc>
        <w:tc>
          <w:tcPr>
            <w:tcW w:w="697" w:type="dxa"/>
          </w:tcPr>
          <w:p w14:paraId="558329A5" w14:textId="77777777" w:rsidR="00DA147E" w:rsidRPr="004E0617" w:rsidRDefault="00DA147E" w:rsidP="00DA147E">
            <w:pPr>
              <w:pStyle w:val="tablebody"/>
            </w:pPr>
            <w:r w:rsidRPr="004E0617">
              <w:sym w:font="Wingdings 2" w:char="F099"/>
            </w:r>
          </w:p>
        </w:tc>
      </w:tr>
      <w:tr w:rsidR="00DA147E" w:rsidRPr="004E0617" w14:paraId="69F98E47" w14:textId="77777777" w:rsidTr="002D76C1">
        <w:tc>
          <w:tcPr>
            <w:tcW w:w="4002" w:type="dxa"/>
          </w:tcPr>
          <w:p w14:paraId="1D02D566" w14:textId="77777777" w:rsidR="00DA147E" w:rsidRPr="004E0617" w:rsidRDefault="00DA147E" w:rsidP="00DA147E">
            <w:pPr>
              <w:pStyle w:val="tablebody"/>
            </w:pPr>
            <w:r w:rsidRPr="004E0617">
              <w:t>SHLU</w:t>
            </w:r>
            <w:r w:rsidRPr="004E0617">
              <w:rPr>
                <w:szCs w:val="21"/>
              </w:rPr>
              <w:tab/>
            </w:r>
            <w:r w:rsidRPr="004E0617">
              <w:rPr>
                <w:szCs w:val="21"/>
              </w:rPr>
              <w:tab/>
            </w:r>
            <w:r w:rsidRPr="004E0617">
              <w:t>D0, S0, IMM</w:t>
            </w:r>
          </w:p>
        </w:tc>
        <w:tc>
          <w:tcPr>
            <w:tcW w:w="817" w:type="dxa"/>
          </w:tcPr>
          <w:p w14:paraId="10C166F9" w14:textId="77777777" w:rsidR="00DA147E" w:rsidRPr="004E0617" w:rsidRDefault="00DA147E" w:rsidP="00DA147E">
            <w:pPr>
              <w:pStyle w:val="tablebody"/>
            </w:pPr>
            <w:r w:rsidRPr="004E0617">
              <w:sym w:font="Symbol" w:char="F0B4"/>
            </w:r>
          </w:p>
        </w:tc>
        <w:tc>
          <w:tcPr>
            <w:tcW w:w="794" w:type="dxa"/>
          </w:tcPr>
          <w:p w14:paraId="66982BC8" w14:textId="77777777" w:rsidR="00DA147E" w:rsidRPr="004E0617" w:rsidRDefault="00DA147E" w:rsidP="00DA147E">
            <w:pPr>
              <w:pStyle w:val="tablebody"/>
            </w:pPr>
            <w:r w:rsidRPr="004E0617">
              <w:sym w:font="Symbol" w:char="F0B4"/>
            </w:r>
          </w:p>
        </w:tc>
        <w:tc>
          <w:tcPr>
            <w:tcW w:w="982" w:type="dxa"/>
          </w:tcPr>
          <w:p w14:paraId="76D482E0" w14:textId="77777777" w:rsidR="00DA147E" w:rsidRPr="004E0617" w:rsidRDefault="00DA147E" w:rsidP="00DA147E">
            <w:pPr>
              <w:pStyle w:val="tablebody"/>
            </w:pPr>
            <w:r w:rsidRPr="004E0617">
              <w:sym w:font="Wingdings 2" w:char="F098"/>
            </w:r>
          </w:p>
        </w:tc>
        <w:tc>
          <w:tcPr>
            <w:tcW w:w="820" w:type="dxa"/>
          </w:tcPr>
          <w:p w14:paraId="51ADC8CE" w14:textId="77777777" w:rsidR="00DA147E" w:rsidRPr="004E0617" w:rsidRDefault="00DA147E" w:rsidP="00DA147E">
            <w:pPr>
              <w:pStyle w:val="tablebody"/>
            </w:pPr>
            <w:r w:rsidRPr="004E0617">
              <w:sym w:font="Symbol" w:char="F0B4"/>
            </w:r>
          </w:p>
        </w:tc>
        <w:tc>
          <w:tcPr>
            <w:tcW w:w="841" w:type="dxa"/>
          </w:tcPr>
          <w:p w14:paraId="12FD6360" w14:textId="77777777" w:rsidR="00DA147E" w:rsidRPr="004E0617" w:rsidRDefault="00DA147E" w:rsidP="00DA147E">
            <w:pPr>
              <w:pStyle w:val="tablebody"/>
            </w:pPr>
            <w:r w:rsidRPr="004E0617">
              <w:sym w:font="Symbol" w:char="F0B4"/>
            </w:r>
          </w:p>
        </w:tc>
        <w:tc>
          <w:tcPr>
            <w:tcW w:w="789" w:type="dxa"/>
          </w:tcPr>
          <w:p w14:paraId="1DDA19DE" w14:textId="77777777" w:rsidR="00DA147E" w:rsidRPr="004E0617" w:rsidRDefault="00DA147E" w:rsidP="00DA147E">
            <w:pPr>
              <w:pStyle w:val="tablebody"/>
            </w:pPr>
            <w:r w:rsidRPr="004E0617">
              <w:sym w:font="Symbol" w:char="F0B4"/>
            </w:r>
          </w:p>
        </w:tc>
        <w:tc>
          <w:tcPr>
            <w:tcW w:w="697" w:type="dxa"/>
          </w:tcPr>
          <w:p w14:paraId="531F11C5" w14:textId="77777777" w:rsidR="00DA147E" w:rsidRPr="004E0617" w:rsidRDefault="00DA147E" w:rsidP="00DA147E">
            <w:pPr>
              <w:pStyle w:val="tablebody"/>
            </w:pPr>
            <w:r w:rsidRPr="004E0617">
              <w:sym w:font="Symbol" w:char="F0B4"/>
            </w:r>
          </w:p>
        </w:tc>
      </w:tr>
      <w:tr w:rsidR="00DA147E" w:rsidRPr="004E0617" w14:paraId="17449B58" w14:textId="77777777" w:rsidTr="002D76C1">
        <w:tc>
          <w:tcPr>
            <w:tcW w:w="4002" w:type="dxa"/>
          </w:tcPr>
          <w:p w14:paraId="25D42039" w14:textId="77777777" w:rsidR="00DA147E" w:rsidRPr="004E0617" w:rsidRDefault="00DA147E" w:rsidP="00DA147E">
            <w:pPr>
              <w:pStyle w:val="tablebody"/>
            </w:pPr>
            <w:r w:rsidRPr="004E0617">
              <w:t>SHLU</w:t>
            </w:r>
            <w:r w:rsidRPr="004E0617">
              <w:rPr>
                <w:szCs w:val="21"/>
              </w:rPr>
              <w:tab/>
            </w:r>
            <w:r w:rsidRPr="004E0617">
              <w:rPr>
                <w:szCs w:val="21"/>
              </w:rPr>
              <w:tab/>
            </w:r>
            <w:r w:rsidRPr="004E0617">
              <w:t>D0, S0, LABEL</w:t>
            </w:r>
          </w:p>
        </w:tc>
        <w:tc>
          <w:tcPr>
            <w:tcW w:w="817" w:type="dxa"/>
          </w:tcPr>
          <w:p w14:paraId="55E4E9CC" w14:textId="77777777" w:rsidR="00DA147E" w:rsidRPr="004E0617" w:rsidRDefault="00DA147E" w:rsidP="00DA147E">
            <w:pPr>
              <w:pStyle w:val="tablebody"/>
            </w:pPr>
            <w:r w:rsidRPr="004E0617">
              <w:sym w:font="Symbol" w:char="F0B4"/>
            </w:r>
          </w:p>
        </w:tc>
        <w:tc>
          <w:tcPr>
            <w:tcW w:w="794" w:type="dxa"/>
          </w:tcPr>
          <w:p w14:paraId="49EA0EB3" w14:textId="77777777" w:rsidR="00DA147E" w:rsidRPr="004E0617" w:rsidRDefault="00DA147E" w:rsidP="00DA147E">
            <w:pPr>
              <w:pStyle w:val="tablebody"/>
            </w:pPr>
            <w:r w:rsidRPr="004E0617">
              <w:sym w:font="Symbol" w:char="F0B4"/>
            </w:r>
          </w:p>
        </w:tc>
        <w:tc>
          <w:tcPr>
            <w:tcW w:w="982" w:type="dxa"/>
          </w:tcPr>
          <w:p w14:paraId="3342CFD4" w14:textId="77777777" w:rsidR="00DA147E" w:rsidRPr="004E0617" w:rsidRDefault="00DA147E" w:rsidP="00DA147E">
            <w:pPr>
              <w:pStyle w:val="tablebody"/>
            </w:pPr>
            <w:r w:rsidRPr="004E0617">
              <w:sym w:font="Wingdings 2" w:char="F098"/>
            </w:r>
          </w:p>
        </w:tc>
        <w:tc>
          <w:tcPr>
            <w:tcW w:w="820" w:type="dxa"/>
          </w:tcPr>
          <w:p w14:paraId="252BD9F3" w14:textId="77777777" w:rsidR="00DA147E" w:rsidRPr="004E0617" w:rsidRDefault="00DA147E" w:rsidP="00DA147E">
            <w:pPr>
              <w:pStyle w:val="tablebody"/>
            </w:pPr>
            <w:r w:rsidRPr="004E0617">
              <w:sym w:font="Symbol" w:char="F0B4"/>
            </w:r>
          </w:p>
        </w:tc>
        <w:tc>
          <w:tcPr>
            <w:tcW w:w="841" w:type="dxa"/>
          </w:tcPr>
          <w:p w14:paraId="1E550244" w14:textId="77777777" w:rsidR="00DA147E" w:rsidRPr="004E0617" w:rsidRDefault="00DA147E" w:rsidP="00DA147E">
            <w:pPr>
              <w:pStyle w:val="tablebody"/>
            </w:pPr>
            <w:r w:rsidRPr="004E0617">
              <w:sym w:font="Symbol" w:char="F0B4"/>
            </w:r>
          </w:p>
        </w:tc>
        <w:tc>
          <w:tcPr>
            <w:tcW w:w="789" w:type="dxa"/>
          </w:tcPr>
          <w:p w14:paraId="3E44AD04" w14:textId="77777777" w:rsidR="00DA147E" w:rsidRPr="004E0617" w:rsidRDefault="00DA147E" w:rsidP="00DA147E">
            <w:pPr>
              <w:pStyle w:val="tablebody"/>
            </w:pPr>
            <w:r w:rsidRPr="004E0617">
              <w:sym w:font="Symbol" w:char="F0B4"/>
            </w:r>
          </w:p>
        </w:tc>
        <w:tc>
          <w:tcPr>
            <w:tcW w:w="697" w:type="dxa"/>
          </w:tcPr>
          <w:p w14:paraId="6BAE42C6" w14:textId="77777777" w:rsidR="00DA147E" w:rsidRPr="004E0617" w:rsidRDefault="00DA147E" w:rsidP="00DA147E">
            <w:pPr>
              <w:pStyle w:val="tablebody"/>
            </w:pPr>
            <w:r w:rsidRPr="004E0617">
              <w:sym w:font="Symbol" w:char="F0B4"/>
            </w:r>
          </w:p>
        </w:tc>
      </w:tr>
      <w:tr w:rsidR="00DA147E" w:rsidRPr="004E0617" w14:paraId="08F7849F" w14:textId="77777777" w:rsidTr="002D76C1">
        <w:tc>
          <w:tcPr>
            <w:tcW w:w="4002" w:type="dxa"/>
          </w:tcPr>
          <w:p w14:paraId="3E084AB9" w14:textId="77777777" w:rsidR="00DA147E" w:rsidRPr="004E0617" w:rsidRDefault="00DA147E" w:rsidP="00DA147E">
            <w:pPr>
              <w:pStyle w:val="tablebody"/>
            </w:pPr>
            <w:r w:rsidRPr="004E0617">
              <w:t>SHRA</w:t>
            </w:r>
            <w:r w:rsidRPr="004E0617">
              <w:rPr>
                <w:szCs w:val="21"/>
              </w:rPr>
              <w:tab/>
            </w:r>
            <w:r w:rsidRPr="004E0617">
              <w:rPr>
                <w:szCs w:val="21"/>
              </w:rPr>
              <w:tab/>
            </w:r>
            <w:r w:rsidRPr="004E0617">
              <w:t>D0, S0, S1</w:t>
            </w:r>
          </w:p>
        </w:tc>
        <w:tc>
          <w:tcPr>
            <w:tcW w:w="817" w:type="dxa"/>
          </w:tcPr>
          <w:p w14:paraId="5F27672F" w14:textId="77777777" w:rsidR="00DA147E" w:rsidRPr="004E0617" w:rsidRDefault="00DA147E" w:rsidP="00DA147E">
            <w:pPr>
              <w:pStyle w:val="tablebody"/>
            </w:pPr>
            <w:r w:rsidRPr="004E0617">
              <w:sym w:font="Wingdings 2" w:char="F099"/>
            </w:r>
          </w:p>
        </w:tc>
        <w:tc>
          <w:tcPr>
            <w:tcW w:w="794" w:type="dxa"/>
          </w:tcPr>
          <w:p w14:paraId="05AE56F6" w14:textId="77777777" w:rsidR="00DA147E" w:rsidRPr="004E0617" w:rsidRDefault="00DA147E" w:rsidP="00DA147E">
            <w:pPr>
              <w:pStyle w:val="tablebody"/>
            </w:pPr>
            <w:r w:rsidRPr="004E0617">
              <w:sym w:font="Symbol" w:char="F0B4"/>
            </w:r>
          </w:p>
        </w:tc>
        <w:tc>
          <w:tcPr>
            <w:tcW w:w="982" w:type="dxa"/>
          </w:tcPr>
          <w:p w14:paraId="0C4AC987" w14:textId="77777777" w:rsidR="00DA147E" w:rsidRPr="004E0617" w:rsidRDefault="00DA147E" w:rsidP="00DA147E">
            <w:pPr>
              <w:pStyle w:val="tablebody"/>
            </w:pPr>
            <w:r w:rsidRPr="004E0617">
              <w:sym w:font="Wingdings 2" w:char="F099"/>
            </w:r>
          </w:p>
        </w:tc>
        <w:tc>
          <w:tcPr>
            <w:tcW w:w="820" w:type="dxa"/>
          </w:tcPr>
          <w:p w14:paraId="2C21EF53" w14:textId="77777777" w:rsidR="00DA147E" w:rsidRPr="004E0617" w:rsidRDefault="00DA147E" w:rsidP="00DA147E">
            <w:pPr>
              <w:pStyle w:val="tablebody"/>
            </w:pPr>
            <w:r w:rsidRPr="004E0617">
              <w:sym w:font="Wingdings 2" w:char="F099"/>
            </w:r>
          </w:p>
        </w:tc>
        <w:tc>
          <w:tcPr>
            <w:tcW w:w="841" w:type="dxa"/>
          </w:tcPr>
          <w:p w14:paraId="2CE70E3B" w14:textId="77777777" w:rsidR="00DA147E" w:rsidRPr="004E0617" w:rsidRDefault="00DA147E" w:rsidP="00DA147E">
            <w:pPr>
              <w:pStyle w:val="tablebody"/>
            </w:pPr>
            <w:r w:rsidRPr="004E0617">
              <w:sym w:font="Wingdings 2" w:char="F099"/>
            </w:r>
          </w:p>
        </w:tc>
        <w:tc>
          <w:tcPr>
            <w:tcW w:w="789" w:type="dxa"/>
          </w:tcPr>
          <w:p w14:paraId="3719C76C" w14:textId="77777777" w:rsidR="00DA147E" w:rsidRPr="004E0617" w:rsidRDefault="00DA147E" w:rsidP="00DA147E">
            <w:pPr>
              <w:pStyle w:val="tablebody"/>
            </w:pPr>
            <w:r w:rsidRPr="004E0617">
              <w:sym w:font="Wingdings 2" w:char="F099"/>
            </w:r>
          </w:p>
        </w:tc>
        <w:tc>
          <w:tcPr>
            <w:tcW w:w="697" w:type="dxa"/>
          </w:tcPr>
          <w:p w14:paraId="730459D7" w14:textId="77777777" w:rsidR="00DA147E" w:rsidRPr="004E0617" w:rsidRDefault="00DA147E" w:rsidP="00DA147E">
            <w:pPr>
              <w:pStyle w:val="tablebody"/>
            </w:pPr>
            <w:r w:rsidRPr="004E0617">
              <w:sym w:font="Wingdings 2" w:char="F099"/>
            </w:r>
          </w:p>
        </w:tc>
      </w:tr>
      <w:tr w:rsidR="00DA147E" w:rsidRPr="004E0617" w14:paraId="084E7AE7" w14:textId="77777777" w:rsidTr="002D76C1">
        <w:tc>
          <w:tcPr>
            <w:tcW w:w="4002" w:type="dxa"/>
          </w:tcPr>
          <w:p w14:paraId="1AA77073" w14:textId="77777777" w:rsidR="00DA147E" w:rsidRPr="004E0617" w:rsidRDefault="00DA147E" w:rsidP="00DA147E">
            <w:pPr>
              <w:pStyle w:val="tablebody"/>
            </w:pPr>
            <w:r w:rsidRPr="004E0617">
              <w:t>SHRAI</w:t>
            </w:r>
            <w:r w:rsidRPr="004E0617">
              <w:rPr>
                <w:szCs w:val="21"/>
              </w:rPr>
              <w:tab/>
            </w:r>
            <w:r w:rsidRPr="004E0617">
              <w:rPr>
                <w:szCs w:val="21"/>
              </w:rPr>
              <w:tab/>
            </w:r>
            <w:r w:rsidRPr="004E0617">
              <w:t>D0, S0, IMM</w:t>
            </w:r>
          </w:p>
        </w:tc>
        <w:tc>
          <w:tcPr>
            <w:tcW w:w="817" w:type="dxa"/>
          </w:tcPr>
          <w:p w14:paraId="2491B775" w14:textId="77777777" w:rsidR="00DA147E" w:rsidRPr="004E0617" w:rsidRDefault="00DA147E" w:rsidP="00DA147E">
            <w:pPr>
              <w:pStyle w:val="tablebody"/>
            </w:pPr>
            <w:r w:rsidRPr="004E0617">
              <w:sym w:font="Symbol" w:char="F0B4"/>
            </w:r>
          </w:p>
        </w:tc>
        <w:tc>
          <w:tcPr>
            <w:tcW w:w="794" w:type="dxa"/>
          </w:tcPr>
          <w:p w14:paraId="0537C884" w14:textId="77777777" w:rsidR="00DA147E" w:rsidRPr="004E0617" w:rsidRDefault="00DA147E" w:rsidP="00DA147E">
            <w:pPr>
              <w:pStyle w:val="tablebody"/>
            </w:pPr>
            <w:r w:rsidRPr="004E0617">
              <w:sym w:font="Symbol" w:char="F0B4"/>
            </w:r>
          </w:p>
        </w:tc>
        <w:tc>
          <w:tcPr>
            <w:tcW w:w="982" w:type="dxa"/>
          </w:tcPr>
          <w:p w14:paraId="48142E98" w14:textId="77777777" w:rsidR="00DA147E" w:rsidRPr="004E0617" w:rsidRDefault="00DA147E" w:rsidP="00DA147E">
            <w:pPr>
              <w:pStyle w:val="tablebody"/>
            </w:pPr>
            <w:r w:rsidRPr="004E0617">
              <w:sym w:font="Wingdings 2" w:char="F099"/>
            </w:r>
          </w:p>
        </w:tc>
        <w:tc>
          <w:tcPr>
            <w:tcW w:w="820" w:type="dxa"/>
          </w:tcPr>
          <w:p w14:paraId="494C515D" w14:textId="77777777" w:rsidR="00DA147E" w:rsidRPr="004E0617" w:rsidRDefault="00DA147E" w:rsidP="00DA147E">
            <w:pPr>
              <w:pStyle w:val="tablebody"/>
            </w:pPr>
            <w:r w:rsidRPr="004E0617">
              <w:sym w:font="Wingdings 2" w:char="F099"/>
            </w:r>
          </w:p>
        </w:tc>
        <w:tc>
          <w:tcPr>
            <w:tcW w:w="841" w:type="dxa"/>
          </w:tcPr>
          <w:p w14:paraId="0FDA35F4" w14:textId="77777777" w:rsidR="00DA147E" w:rsidRPr="004E0617" w:rsidRDefault="00DA147E" w:rsidP="00DA147E">
            <w:pPr>
              <w:pStyle w:val="tablebody"/>
            </w:pPr>
            <w:r w:rsidRPr="004E0617">
              <w:sym w:font="Wingdings 2" w:char="F099"/>
            </w:r>
          </w:p>
        </w:tc>
        <w:tc>
          <w:tcPr>
            <w:tcW w:w="789" w:type="dxa"/>
          </w:tcPr>
          <w:p w14:paraId="41548AF6" w14:textId="77777777" w:rsidR="00DA147E" w:rsidRPr="004E0617" w:rsidRDefault="00DA147E" w:rsidP="00DA147E">
            <w:pPr>
              <w:pStyle w:val="tablebody"/>
            </w:pPr>
            <w:r w:rsidRPr="004E0617">
              <w:sym w:font="Wingdings 2" w:char="F099"/>
            </w:r>
          </w:p>
        </w:tc>
        <w:tc>
          <w:tcPr>
            <w:tcW w:w="697" w:type="dxa"/>
          </w:tcPr>
          <w:p w14:paraId="6363D77B" w14:textId="77777777" w:rsidR="00DA147E" w:rsidRPr="004E0617" w:rsidRDefault="00DA147E" w:rsidP="00DA147E">
            <w:pPr>
              <w:pStyle w:val="tablebody"/>
            </w:pPr>
            <w:r w:rsidRPr="004E0617">
              <w:sym w:font="Wingdings 2" w:char="F099"/>
            </w:r>
          </w:p>
        </w:tc>
      </w:tr>
      <w:tr w:rsidR="00DA147E" w:rsidRPr="004E0617" w14:paraId="3C9FB182" w14:textId="77777777" w:rsidTr="002D76C1">
        <w:tc>
          <w:tcPr>
            <w:tcW w:w="4002" w:type="dxa"/>
          </w:tcPr>
          <w:p w14:paraId="45CDB500" w14:textId="77777777" w:rsidR="00DA147E" w:rsidRPr="004E0617" w:rsidRDefault="00DA147E" w:rsidP="00DA147E">
            <w:pPr>
              <w:pStyle w:val="tablebody"/>
            </w:pPr>
            <w:r w:rsidRPr="004E0617">
              <w:t>SHRAU</w:t>
            </w:r>
            <w:r w:rsidRPr="004E0617">
              <w:rPr>
                <w:szCs w:val="21"/>
              </w:rPr>
              <w:tab/>
            </w:r>
            <w:r w:rsidRPr="004E0617">
              <w:rPr>
                <w:szCs w:val="21"/>
              </w:rPr>
              <w:tab/>
            </w:r>
            <w:r w:rsidRPr="004E0617">
              <w:t>D0, S0, IMM</w:t>
            </w:r>
          </w:p>
        </w:tc>
        <w:tc>
          <w:tcPr>
            <w:tcW w:w="817" w:type="dxa"/>
          </w:tcPr>
          <w:p w14:paraId="7FA5ACF8" w14:textId="77777777" w:rsidR="00DA147E" w:rsidRPr="004E0617" w:rsidRDefault="00DA147E" w:rsidP="00DA147E">
            <w:pPr>
              <w:pStyle w:val="tablebody"/>
            </w:pPr>
            <w:r w:rsidRPr="004E0617">
              <w:sym w:font="Symbol" w:char="F0B4"/>
            </w:r>
          </w:p>
        </w:tc>
        <w:tc>
          <w:tcPr>
            <w:tcW w:w="794" w:type="dxa"/>
          </w:tcPr>
          <w:p w14:paraId="11E99C7C" w14:textId="77777777" w:rsidR="00DA147E" w:rsidRPr="004E0617" w:rsidRDefault="00DA147E" w:rsidP="00DA147E">
            <w:pPr>
              <w:pStyle w:val="tablebody"/>
            </w:pPr>
            <w:r w:rsidRPr="004E0617">
              <w:sym w:font="Symbol" w:char="F0B4"/>
            </w:r>
          </w:p>
        </w:tc>
        <w:tc>
          <w:tcPr>
            <w:tcW w:w="982" w:type="dxa"/>
          </w:tcPr>
          <w:p w14:paraId="4A24F439" w14:textId="77777777" w:rsidR="00DA147E" w:rsidRPr="004E0617" w:rsidRDefault="00DA147E" w:rsidP="00DA147E">
            <w:pPr>
              <w:pStyle w:val="tablebody"/>
            </w:pPr>
            <w:r w:rsidRPr="004E0617">
              <w:sym w:font="Wingdings 2" w:char="F098"/>
            </w:r>
          </w:p>
        </w:tc>
        <w:tc>
          <w:tcPr>
            <w:tcW w:w="820" w:type="dxa"/>
          </w:tcPr>
          <w:p w14:paraId="06BA0ADF" w14:textId="77777777" w:rsidR="00DA147E" w:rsidRPr="004E0617" w:rsidRDefault="00DA147E" w:rsidP="00DA147E">
            <w:pPr>
              <w:pStyle w:val="tablebody"/>
            </w:pPr>
            <w:r w:rsidRPr="004E0617">
              <w:sym w:font="Symbol" w:char="F0B4"/>
            </w:r>
          </w:p>
        </w:tc>
        <w:tc>
          <w:tcPr>
            <w:tcW w:w="841" w:type="dxa"/>
          </w:tcPr>
          <w:p w14:paraId="2A3FD086" w14:textId="77777777" w:rsidR="00DA147E" w:rsidRPr="004E0617" w:rsidRDefault="00DA147E" w:rsidP="00DA147E">
            <w:pPr>
              <w:pStyle w:val="tablebody"/>
            </w:pPr>
            <w:r w:rsidRPr="004E0617">
              <w:sym w:font="Symbol" w:char="F0B4"/>
            </w:r>
          </w:p>
        </w:tc>
        <w:tc>
          <w:tcPr>
            <w:tcW w:w="789" w:type="dxa"/>
          </w:tcPr>
          <w:p w14:paraId="6D2F7167" w14:textId="77777777" w:rsidR="00DA147E" w:rsidRPr="004E0617" w:rsidRDefault="00DA147E" w:rsidP="00DA147E">
            <w:pPr>
              <w:pStyle w:val="tablebody"/>
            </w:pPr>
            <w:r w:rsidRPr="004E0617">
              <w:sym w:font="Symbol" w:char="F0B4"/>
            </w:r>
          </w:p>
        </w:tc>
        <w:tc>
          <w:tcPr>
            <w:tcW w:w="697" w:type="dxa"/>
          </w:tcPr>
          <w:p w14:paraId="501E7C9F" w14:textId="77777777" w:rsidR="00DA147E" w:rsidRPr="004E0617" w:rsidRDefault="00DA147E" w:rsidP="00DA147E">
            <w:pPr>
              <w:pStyle w:val="tablebody"/>
            </w:pPr>
            <w:r w:rsidRPr="004E0617">
              <w:sym w:font="Symbol" w:char="F0B4"/>
            </w:r>
          </w:p>
        </w:tc>
      </w:tr>
      <w:tr w:rsidR="00DA147E" w:rsidRPr="004E0617" w14:paraId="62F98B6A" w14:textId="77777777" w:rsidTr="002D76C1">
        <w:tc>
          <w:tcPr>
            <w:tcW w:w="4002" w:type="dxa"/>
          </w:tcPr>
          <w:p w14:paraId="5569A895" w14:textId="77777777" w:rsidR="00DA147E" w:rsidRPr="004E0617" w:rsidRDefault="00DA147E" w:rsidP="00DA147E">
            <w:pPr>
              <w:pStyle w:val="tablebody"/>
            </w:pPr>
            <w:r w:rsidRPr="004E0617">
              <w:t>SHRAU</w:t>
            </w:r>
            <w:r w:rsidRPr="004E0617">
              <w:rPr>
                <w:szCs w:val="21"/>
              </w:rPr>
              <w:tab/>
            </w:r>
            <w:r w:rsidRPr="004E0617">
              <w:rPr>
                <w:szCs w:val="21"/>
              </w:rPr>
              <w:tab/>
            </w:r>
            <w:r w:rsidRPr="004E0617">
              <w:t>D0, S0, LABEL</w:t>
            </w:r>
          </w:p>
        </w:tc>
        <w:tc>
          <w:tcPr>
            <w:tcW w:w="817" w:type="dxa"/>
          </w:tcPr>
          <w:p w14:paraId="51754C98" w14:textId="77777777" w:rsidR="00DA147E" w:rsidRPr="004E0617" w:rsidRDefault="00DA147E" w:rsidP="00DA147E">
            <w:pPr>
              <w:pStyle w:val="tablebody"/>
            </w:pPr>
            <w:r w:rsidRPr="004E0617">
              <w:sym w:font="Symbol" w:char="F0B4"/>
            </w:r>
          </w:p>
        </w:tc>
        <w:tc>
          <w:tcPr>
            <w:tcW w:w="794" w:type="dxa"/>
          </w:tcPr>
          <w:p w14:paraId="1C0855B6" w14:textId="77777777" w:rsidR="00DA147E" w:rsidRPr="004E0617" w:rsidRDefault="00DA147E" w:rsidP="00DA147E">
            <w:pPr>
              <w:pStyle w:val="tablebody"/>
            </w:pPr>
            <w:r w:rsidRPr="004E0617">
              <w:sym w:font="Symbol" w:char="F0B4"/>
            </w:r>
          </w:p>
        </w:tc>
        <w:tc>
          <w:tcPr>
            <w:tcW w:w="982" w:type="dxa"/>
          </w:tcPr>
          <w:p w14:paraId="06CCEF94" w14:textId="77777777" w:rsidR="00DA147E" w:rsidRPr="004E0617" w:rsidRDefault="00DA147E" w:rsidP="00DA147E">
            <w:pPr>
              <w:pStyle w:val="tablebody"/>
            </w:pPr>
            <w:r w:rsidRPr="004E0617">
              <w:sym w:font="Wingdings 2" w:char="F098"/>
            </w:r>
          </w:p>
        </w:tc>
        <w:tc>
          <w:tcPr>
            <w:tcW w:w="820" w:type="dxa"/>
          </w:tcPr>
          <w:p w14:paraId="7F0FA6AD" w14:textId="77777777" w:rsidR="00DA147E" w:rsidRPr="004E0617" w:rsidRDefault="00DA147E" w:rsidP="00DA147E">
            <w:pPr>
              <w:pStyle w:val="tablebody"/>
            </w:pPr>
            <w:r w:rsidRPr="004E0617">
              <w:sym w:font="Symbol" w:char="F0B4"/>
            </w:r>
          </w:p>
        </w:tc>
        <w:tc>
          <w:tcPr>
            <w:tcW w:w="841" w:type="dxa"/>
          </w:tcPr>
          <w:p w14:paraId="167A379B" w14:textId="77777777" w:rsidR="00DA147E" w:rsidRPr="004E0617" w:rsidRDefault="00DA147E" w:rsidP="00DA147E">
            <w:pPr>
              <w:pStyle w:val="tablebody"/>
            </w:pPr>
            <w:r w:rsidRPr="004E0617">
              <w:sym w:font="Symbol" w:char="F0B4"/>
            </w:r>
          </w:p>
        </w:tc>
        <w:tc>
          <w:tcPr>
            <w:tcW w:w="789" w:type="dxa"/>
          </w:tcPr>
          <w:p w14:paraId="69B3F96B" w14:textId="77777777" w:rsidR="00DA147E" w:rsidRPr="004E0617" w:rsidRDefault="00DA147E" w:rsidP="00DA147E">
            <w:pPr>
              <w:pStyle w:val="tablebody"/>
            </w:pPr>
            <w:r w:rsidRPr="004E0617">
              <w:sym w:font="Symbol" w:char="F0B4"/>
            </w:r>
          </w:p>
        </w:tc>
        <w:tc>
          <w:tcPr>
            <w:tcW w:w="697" w:type="dxa"/>
          </w:tcPr>
          <w:p w14:paraId="38745BFB" w14:textId="77777777" w:rsidR="00DA147E" w:rsidRPr="004E0617" w:rsidRDefault="00DA147E" w:rsidP="00DA147E">
            <w:pPr>
              <w:pStyle w:val="tablebody"/>
            </w:pPr>
            <w:r w:rsidRPr="004E0617">
              <w:sym w:font="Symbol" w:char="F0B4"/>
            </w:r>
          </w:p>
        </w:tc>
      </w:tr>
      <w:tr w:rsidR="00DA147E" w:rsidRPr="004E0617" w14:paraId="5C1BD7D5" w14:textId="77777777" w:rsidTr="002D76C1">
        <w:tc>
          <w:tcPr>
            <w:tcW w:w="4002" w:type="dxa"/>
          </w:tcPr>
          <w:p w14:paraId="1A665C8B" w14:textId="77777777" w:rsidR="00DA147E" w:rsidRPr="004E0617" w:rsidRDefault="00DA147E" w:rsidP="00DA147E">
            <w:pPr>
              <w:pStyle w:val="tablebody"/>
            </w:pPr>
            <w:r w:rsidRPr="004E0617">
              <w:t>SHRL</w:t>
            </w:r>
            <w:r w:rsidRPr="004E0617">
              <w:rPr>
                <w:szCs w:val="21"/>
              </w:rPr>
              <w:tab/>
            </w:r>
            <w:r w:rsidRPr="004E0617">
              <w:rPr>
                <w:szCs w:val="21"/>
              </w:rPr>
              <w:tab/>
            </w:r>
            <w:r w:rsidRPr="004E0617">
              <w:t>D0, S0, S1</w:t>
            </w:r>
          </w:p>
        </w:tc>
        <w:tc>
          <w:tcPr>
            <w:tcW w:w="817" w:type="dxa"/>
          </w:tcPr>
          <w:p w14:paraId="63F8FDB6" w14:textId="77777777" w:rsidR="00DA147E" w:rsidRPr="004E0617" w:rsidRDefault="00DA147E" w:rsidP="00DA147E">
            <w:pPr>
              <w:pStyle w:val="tablebody"/>
            </w:pPr>
            <w:r w:rsidRPr="004E0617">
              <w:sym w:font="Wingdings 2" w:char="F099"/>
            </w:r>
          </w:p>
        </w:tc>
        <w:tc>
          <w:tcPr>
            <w:tcW w:w="794" w:type="dxa"/>
          </w:tcPr>
          <w:p w14:paraId="622A1851" w14:textId="77777777" w:rsidR="00DA147E" w:rsidRPr="004E0617" w:rsidRDefault="00DA147E" w:rsidP="00DA147E">
            <w:pPr>
              <w:pStyle w:val="tablebody"/>
            </w:pPr>
            <w:r w:rsidRPr="004E0617">
              <w:sym w:font="Symbol" w:char="F0B4"/>
            </w:r>
          </w:p>
        </w:tc>
        <w:tc>
          <w:tcPr>
            <w:tcW w:w="982" w:type="dxa"/>
          </w:tcPr>
          <w:p w14:paraId="03F3B62B" w14:textId="77777777" w:rsidR="00DA147E" w:rsidRPr="004E0617" w:rsidRDefault="00DA147E" w:rsidP="00DA147E">
            <w:pPr>
              <w:pStyle w:val="tablebody"/>
            </w:pPr>
            <w:r w:rsidRPr="004E0617">
              <w:sym w:font="Wingdings 2" w:char="F099"/>
            </w:r>
          </w:p>
        </w:tc>
        <w:tc>
          <w:tcPr>
            <w:tcW w:w="820" w:type="dxa"/>
          </w:tcPr>
          <w:p w14:paraId="37A041D3" w14:textId="77777777" w:rsidR="00DA147E" w:rsidRPr="004E0617" w:rsidRDefault="00DA147E" w:rsidP="00DA147E">
            <w:pPr>
              <w:pStyle w:val="tablebody"/>
            </w:pPr>
            <w:r w:rsidRPr="004E0617">
              <w:sym w:font="Wingdings 2" w:char="F099"/>
            </w:r>
          </w:p>
        </w:tc>
        <w:tc>
          <w:tcPr>
            <w:tcW w:w="841" w:type="dxa"/>
          </w:tcPr>
          <w:p w14:paraId="1A0A09F4" w14:textId="77777777" w:rsidR="00DA147E" w:rsidRPr="004E0617" w:rsidRDefault="00DA147E" w:rsidP="00DA147E">
            <w:pPr>
              <w:pStyle w:val="tablebody"/>
            </w:pPr>
            <w:r w:rsidRPr="004E0617">
              <w:sym w:font="Wingdings 2" w:char="F099"/>
            </w:r>
          </w:p>
        </w:tc>
        <w:tc>
          <w:tcPr>
            <w:tcW w:w="789" w:type="dxa"/>
          </w:tcPr>
          <w:p w14:paraId="0E2CA85D" w14:textId="77777777" w:rsidR="00DA147E" w:rsidRPr="004E0617" w:rsidRDefault="00DA147E" w:rsidP="00DA147E">
            <w:pPr>
              <w:pStyle w:val="tablebody"/>
            </w:pPr>
            <w:r w:rsidRPr="004E0617">
              <w:sym w:font="Wingdings 2" w:char="F099"/>
            </w:r>
          </w:p>
        </w:tc>
        <w:tc>
          <w:tcPr>
            <w:tcW w:w="697" w:type="dxa"/>
          </w:tcPr>
          <w:p w14:paraId="6243BFA4" w14:textId="77777777" w:rsidR="00DA147E" w:rsidRPr="004E0617" w:rsidRDefault="00DA147E" w:rsidP="00DA147E">
            <w:pPr>
              <w:pStyle w:val="tablebody"/>
            </w:pPr>
            <w:r w:rsidRPr="004E0617">
              <w:sym w:font="Wingdings 2" w:char="F099"/>
            </w:r>
          </w:p>
        </w:tc>
      </w:tr>
      <w:tr w:rsidR="00DA147E" w:rsidRPr="004E0617" w14:paraId="7052CE43" w14:textId="77777777" w:rsidTr="002D76C1">
        <w:tc>
          <w:tcPr>
            <w:tcW w:w="4002" w:type="dxa"/>
          </w:tcPr>
          <w:p w14:paraId="3333FDBE" w14:textId="77777777" w:rsidR="00DA147E" w:rsidRPr="004E0617" w:rsidRDefault="00DA147E" w:rsidP="00DA147E">
            <w:pPr>
              <w:pStyle w:val="tablebody"/>
            </w:pPr>
            <w:r w:rsidRPr="004E0617">
              <w:t>SHRLI</w:t>
            </w:r>
            <w:r w:rsidRPr="004E0617">
              <w:rPr>
                <w:szCs w:val="21"/>
              </w:rPr>
              <w:tab/>
            </w:r>
            <w:r w:rsidRPr="004E0617">
              <w:rPr>
                <w:szCs w:val="21"/>
              </w:rPr>
              <w:tab/>
            </w:r>
            <w:r w:rsidRPr="004E0617">
              <w:t>D0, S0, IMM</w:t>
            </w:r>
          </w:p>
        </w:tc>
        <w:tc>
          <w:tcPr>
            <w:tcW w:w="817" w:type="dxa"/>
          </w:tcPr>
          <w:p w14:paraId="6C9A230F" w14:textId="77777777" w:rsidR="00DA147E" w:rsidRPr="004E0617" w:rsidRDefault="00DA147E" w:rsidP="00DA147E">
            <w:pPr>
              <w:pStyle w:val="tablebody"/>
            </w:pPr>
            <w:r w:rsidRPr="004E0617">
              <w:sym w:font="Symbol" w:char="F0B4"/>
            </w:r>
          </w:p>
        </w:tc>
        <w:tc>
          <w:tcPr>
            <w:tcW w:w="794" w:type="dxa"/>
          </w:tcPr>
          <w:p w14:paraId="703FE9C3" w14:textId="77777777" w:rsidR="00DA147E" w:rsidRPr="004E0617" w:rsidRDefault="00DA147E" w:rsidP="00DA147E">
            <w:pPr>
              <w:pStyle w:val="tablebody"/>
            </w:pPr>
            <w:r w:rsidRPr="004E0617">
              <w:sym w:font="Symbol" w:char="F0B4"/>
            </w:r>
          </w:p>
        </w:tc>
        <w:tc>
          <w:tcPr>
            <w:tcW w:w="982" w:type="dxa"/>
          </w:tcPr>
          <w:p w14:paraId="5EF7CCA8" w14:textId="77777777" w:rsidR="00DA147E" w:rsidRPr="004E0617" w:rsidRDefault="00DA147E" w:rsidP="00DA147E">
            <w:pPr>
              <w:pStyle w:val="tablebody"/>
            </w:pPr>
            <w:r w:rsidRPr="004E0617">
              <w:sym w:font="Wingdings 2" w:char="F099"/>
            </w:r>
          </w:p>
        </w:tc>
        <w:tc>
          <w:tcPr>
            <w:tcW w:w="820" w:type="dxa"/>
          </w:tcPr>
          <w:p w14:paraId="63733BBF" w14:textId="77777777" w:rsidR="00DA147E" w:rsidRPr="004E0617" w:rsidRDefault="00DA147E" w:rsidP="00DA147E">
            <w:pPr>
              <w:pStyle w:val="tablebody"/>
            </w:pPr>
            <w:r w:rsidRPr="004E0617">
              <w:sym w:font="Wingdings 2" w:char="F099"/>
            </w:r>
          </w:p>
        </w:tc>
        <w:tc>
          <w:tcPr>
            <w:tcW w:w="841" w:type="dxa"/>
          </w:tcPr>
          <w:p w14:paraId="56C7EBBF" w14:textId="77777777" w:rsidR="00DA147E" w:rsidRPr="004E0617" w:rsidRDefault="00DA147E" w:rsidP="00DA147E">
            <w:pPr>
              <w:pStyle w:val="tablebody"/>
            </w:pPr>
            <w:r w:rsidRPr="004E0617">
              <w:sym w:font="Wingdings 2" w:char="F099"/>
            </w:r>
          </w:p>
        </w:tc>
        <w:tc>
          <w:tcPr>
            <w:tcW w:w="789" w:type="dxa"/>
          </w:tcPr>
          <w:p w14:paraId="4EABE4AA" w14:textId="77777777" w:rsidR="00DA147E" w:rsidRPr="004E0617" w:rsidRDefault="00DA147E" w:rsidP="00DA147E">
            <w:pPr>
              <w:pStyle w:val="tablebody"/>
            </w:pPr>
            <w:r w:rsidRPr="004E0617">
              <w:sym w:font="Wingdings 2" w:char="F099"/>
            </w:r>
          </w:p>
        </w:tc>
        <w:tc>
          <w:tcPr>
            <w:tcW w:w="697" w:type="dxa"/>
          </w:tcPr>
          <w:p w14:paraId="33702546" w14:textId="77777777" w:rsidR="00DA147E" w:rsidRPr="004E0617" w:rsidRDefault="00DA147E" w:rsidP="00DA147E">
            <w:pPr>
              <w:pStyle w:val="tablebody"/>
            </w:pPr>
            <w:r w:rsidRPr="004E0617">
              <w:sym w:font="Wingdings 2" w:char="F099"/>
            </w:r>
          </w:p>
        </w:tc>
      </w:tr>
      <w:tr w:rsidR="00DA147E" w:rsidRPr="004E0617" w14:paraId="1242A003" w14:textId="77777777" w:rsidTr="002D76C1">
        <w:tc>
          <w:tcPr>
            <w:tcW w:w="4002" w:type="dxa"/>
          </w:tcPr>
          <w:p w14:paraId="33BFC665" w14:textId="77777777" w:rsidR="00DA147E" w:rsidRPr="004E0617" w:rsidRDefault="00DA147E" w:rsidP="00DA147E">
            <w:pPr>
              <w:pStyle w:val="tablebody"/>
            </w:pPr>
            <w:r w:rsidRPr="004E0617">
              <w:t>SHUF          D0, S0, S1</w:t>
            </w:r>
          </w:p>
        </w:tc>
        <w:tc>
          <w:tcPr>
            <w:tcW w:w="817" w:type="dxa"/>
          </w:tcPr>
          <w:p w14:paraId="5F2AD373" w14:textId="77777777" w:rsidR="00DA147E" w:rsidRPr="004E0617" w:rsidRDefault="00DA147E" w:rsidP="00DA147E">
            <w:pPr>
              <w:pStyle w:val="tablebody"/>
            </w:pPr>
            <w:r w:rsidRPr="004E0617">
              <w:sym w:font="Symbol" w:char="F0B4"/>
            </w:r>
          </w:p>
        </w:tc>
        <w:tc>
          <w:tcPr>
            <w:tcW w:w="794" w:type="dxa"/>
          </w:tcPr>
          <w:p w14:paraId="08FEDCEA" w14:textId="77777777" w:rsidR="00DA147E" w:rsidRPr="004E0617" w:rsidRDefault="00DA147E" w:rsidP="00DA147E">
            <w:pPr>
              <w:pStyle w:val="tablebody"/>
            </w:pPr>
            <w:r w:rsidRPr="004E0617">
              <w:sym w:font="Symbol" w:char="F0B4"/>
            </w:r>
          </w:p>
        </w:tc>
        <w:tc>
          <w:tcPr>
            <w:tcW w:w="982" w:type="dxa"/>
          </w:tcPr>
          <w:p w14:paraId="346DB355" w14:textId="77777777" w:rsidR="00DA147E" w:rsidRPr="004E0617" w:rsidRDefault="00DA147E" w:rsidP="00DA147E">
            <w:pPr>
              <w:pStyle w:val="tablebody"/>
            </w:pPr>
            <w:r w:rsidRPr="004E0617">
              <w:sym w:font="Symbol" w:char="F0B4"/>
            </w:r>
          </w:p>
        </w:tc>
        <w:tc>
          <w:tcPr>
            <w:tcW w:w="820" w:type="dxa"/>
          </w:tcPr>
          <w:p w14:paraId="6F8591CD" w14:textId="77777777" w:rsidR="00DA147E" w:rsidRPr="004E0617" w:rsidRDefault="00DA147E" w:rsidP="00DA147E">
            <w:pPr>
              <w:pStyle w:val="tablebody"/>
            </w:pPr>
            <w:r w:rsidRPr="004E0617">
              <w:sym w:font="Symbol" w:char="F0B4"/>
            </w:r>
          </w:p>
        </w:tc>
        <w:tc>
          <w:tcPr>
            <w:tcW w:w="841" w:type="dxa"/>
          </w:tcPr>
          <w:p w14:paraId="72376213" w14:textId="77777777" w:rsidR="00DA147E" w:rsidRPr="004E0617" w:rsidRDefault="00DA147E" w:rsidP="00DA147E">
            <w:pPr>
              <w:pStyle w:val="tablebody"/>
            </w:pPr>
            <w:r w:rsidRPr="004E0617">
              <w:sym w:font="Symbol" w:char="F0B4"/>
            </w:r>
          </w:p>
        </w:tc>
        <w:tc>
          <w:tcPr>
            <w:tcW w:w="789" w:type="dxa"/>
          </w:tcPr>
          <w:p w14:paraId="51BA75CD" w14:textId="77777777" w:rsidR="00DA147E" w:rsidRPr="004E0617" w:rsidRDefault="00DA147E" w:rsidP="00DA147E">
            <w:pPr>
              <w:pStyle w:val="tablebody"/>
            </w:pPr>
            <w:r w:rsidRPr="004E0617">
              <w:sym w:font="Symbol" w:char="F0B4"/>
            </w:r>
          </w:p>
        </w:tc>
        <w:tc>
          <w:tcPr>
            <w:tcW w:w="697" w:type="dxa"/>
          </w:tcPr>
          <w:p w14:paraId="79461FE5" w14:textId="77777777" w:rsidR="00DA147E" w:rsidRPr="004E0617" w:rsidRDefault="00DA147E" w:rsidP="00DA147E">
            <w:pPr>
              <w:pStyle w:val="tablebody"/>
            </w:pPr>
            <w:r w:rsidRPr="004E0617">
              <w:sym w:font="Wingdings 2" w:char="F099"/>
            </w:r>
          </w:p>
        </w:tc>
      </w:tr>
      <w:tr w:rsidR="00DA147E" w:rsidRPr="004E0617" w14:paraId="30A25B47" w14:textId="77777777" w:rsidTr="002D76C1">
        <w:tc>
          <w:tcPr>
            <w:tcW w:w="4002" w:type="dxa"/>
          </w:tcPr>
          <w:p w14:paraId="21014478" w14:textId="77777777" w:rsidR="00DA147E" w:rsidRPr="004E0617" w:rsidRDefault="00DA147E" w:rsidP="00DA147E">
            <w:pPr>
              <w:pStyle w:val="tablebody"/>
            </w:pPr>
            <w:r w:rsidRPr="004E0617">
              <w:t>SHRLU</w:t>
            </w:r>
            <w:r w:rsidRPr="004E0617">
              <w:rPr>
                <w:szCs w:val="21"/>
              </w:rPr>
              <w:tab/>
            </w:r>
            <w:r w:rsidRPr="004E0617">
              <w:rPr>
                <w:szCs w:val="21"/>
              </w:rPr>
              <w:tab/>
            </w:r>
            <w:r w:rsidRPr="004E0617">
              <w:t>D0, S0, IMM</w:t>
            </w:r>
          </w:p>
        </w:tc>
        <w:tc>
          <w:tcPr>
            <w:tcW w:w="817" w:type="dxa"/>
          </w:tcPr>
          <w:p w14:paraId="48AC7DF8" w14:textId="77777777" w:rsidR="00DA147E" w:rsidRPr="004E0617" w:rsidRDefault="00DA147E" w:rsidP="00DA147E">
            <w:pPr>
              <w:pStyle w:val="tablebody"/>
            </w:pPr>
            <w:r w:rsidRPr="004E0617">
              <w:sym w:font="Symbol" w:char="F0B4"/>
            </w:r>
          </w:p>
        </w:tc>
        <w:tc>
          <w:tcPr>
            <w:tcW w:w="794" w:type="dxa"/>
          </w:tcPr>
          <w:p w14:paraId="1C696CC9" w14:textId="77777777" w:rsidR="00DA147E" w:rsidRPr="004E0617" w:rsidRDefault="00DA147E" w:rsidP="00DA147E">
            <w:pPr>
              <w:pStyle w:val="tablebody"/>
            </w:pPr>
            <w:r w:rsidRPr="004E0617">
              <w:sym w:font="Symbol" w:char="F0B4"/>
            </w:r>
          </w:p>
        </w:tc>
        <w:tc>
          <w:tcPr>
            <w:tcW w:w="982" w:type="dxa"/>
          </w:tcPr>
          <w:p w14:paraId="137F1EC2" w14:textId="77777777" w:rsidR="00DA147E" w:rsidRPr="004E0617" w:rsidRDefault="00DA147E" w:rsidP="00DA147E">
            <w:pPr>
              <w:pStyle w:val="tablebody"/>
            </w:pPr>
            <w:r w:rsidRPr="004E0617">
              <w:sym w:font="Wingdings 2" w:char="F098"/>
            </w:r>
          </w:p>
        </w:tc>
        <w:tc>
          <w:tcPr>
            <w:tcW w:w="820" w:type="dxa"/>
          </w:tcPr>
          <w:p w14:paraId="0ECBB3C0" w14:textId="77777777" w:rsidR="00DA147E" w:rsidRPr="004E0617" w:rsidRDefault="00DA147E" w:rsidP="00DA147E">
            <w:pPr>
              <w:pStyle w:val="tablebody"/>
            </w:pPr>
            <w:r w:rsidRPr="004E0617">
              <w:sym w:font="Symbol" w:char="F0B4"/>
            </w:r>
          </w:p>
        </w:tc>
        <w:tc>
          <w:tcPr>
            <w:tcW w:w="841" w:type="dxa"/>
          </w:tcPr>
          <w:p w14:paraId="37BB73DD" w14:textId="77777777" w:rsidR="00DA147E" w:rsidRPr="004E0617" w:rsidRDefault="00DA147E" w:rsidP="00DA147E">
            <w:pPr>
              <w:pStyle w:val="tablebody"/>
            </w:pPr>
            <w:r w:rsidRPr="004E0617">
              <w:sym w:font="Symbol" w:char="F0B4"/>
            </w:r>
          </w:p>
        </w:tc>
        <w:tc>
          <w:tcPr>
            <w:tcW w:w="789" w:type="dxa"/>
          </w:tcPr>
          <w:p w14:paraId="2D58B815" w14:textId="77777777" w:rsidR="00DA147E" w:rsidRPr="004E0617" w:rsidRDefault="00DA147E" w:rsidP="00DA147E">
            <w:pPr>
              <w:pStyle w:val="tablebody"/>
            </w:pPr>
            <w:r w:rsidRPr="004E0617">
              <w:sym w:font="Symbol" w:char="F0B4"/>
            </w:r>
          </w:p>
        </w:tc>
        <w:tc>
          <w:tcPr>
            <w:tcW w:w="697" w:type="dxa"/>
          </w:tcPr>
          <w:p w14:paraId="3F9ACC74" w14:textId="77777777" w:rsidR="00DA147E" w:rsidRPr="004E0617" w:rsidRDefault="00DA147E" w:rsidP="00DA147E">
            <w:pPr>
              <w:pStyle w:val="tablebody"/>
            </w:pPr>
            <w:r w:rsidRPr="004E0617">
              <w:sym w:font="Symbol" w:char="F0B4"/>
            </w:r>
          </w:p>
        </w:tc>
      </w:tr>
      <w:tr w:rsidR="00DA147E" w:rsidRPr="004E0617" w14:paraId="29114E86" w14:textId="77777777" w:rsidTr="002D76C1">
        <w:tc>
          <w:tcPr>
            <w:tcW w:w="4002" w:type="dxa"/>
          </w:tcPr>
          <w:p w14:paraId="5F94842A" w14:textId="77777777" w:rsidR="00DA147E" w:rsidRPr="004E0617" w:rsidRDefault="00DA147E" w:rsidP="00DA147E">
            <w:pPr>
              <w:pStyle w:val="tablebody"/>
            </w:pPr>
            <w:r w:rsidRPr="004E0617">
              <w:t>SHRLU</w:t>
            </w:r>
            <w:r w:rsidRPr="004E0617">
              <w:rPr>
                <w:szCs w:val="21"/>
              </w:rPr>
              <w:tab/>
            </w:r>
            <w:r w:rsidRPr="004E0617">
              <w:rPr>
                <w:szCs w:val="21"/>
              </w:rPr>
              <w:tab/>
            </w:r>
            <w:r w:rsidRPr="004E0617">
              <w:t>D0, S0, LABEL</w:t>
            </w:r>
          </w:p>
        </w:tc>
        <w:tc>
          <w:tcPr>
            <w:tcW w:w="817" w:type="dxa"/>
          </w:tcPr>
          <w:p w14:paraId="5F9F2323" w14:textId="77777777" w:rsidR="00DA147E" w:rsidRPr="004E0617" w:rsidRDefault="00DA147E" w:rsidP="00DA147E">
            <w:pPr>
              <w:pStyle w:val="tablebody"/>
            </w:pPr>
            <w:r w:rsidRPr="004E0617">
              <w:sym w:font="Symbol" w:char="F0B4"/>
            </w:r>
          </w:p>
        </w:tc>
        <w:tc>
          <w:tcPr>
            <w:tcW w:w="794" w:type="dxa"/>
          </w:tcPr>
          <w:p w14:paraId="7713D46C" w14:textId="77777777" w:rsidR="00DA147E" w:rsidRPr="004E0617" w:rsidRDefault="00DA147E" w:rsidP="00DA147E">
            <w:pPr>
              <w:pStyle w:val="tablebody"/>
            </w:pPr>
            <w:r w:rsidRPr="004E0617">
              <w:sym w:font="Symbol" w:char="F0B4"/>
            </w:r>
          </w:p>
        </w:tc>
        <w:tc>
          <w:tcPr>
            <w:tcW w:w="982" w:type="dxa"/>
          </w:tcPr>
          <w:p w14:paraId="4EC923DA" w14:textId="77777777" w:rsidR="00DA147E" w:rsidRPr="004E0617" w:rsidRDefault="00DA147E" w:rsidP="00DA147E">
            <w:pPr>
              <w:pStyle w:val="tablebody"/>
            </w:pPr>
            <w:r w:rsidRPr="004E0617">
              <w:sym w:font="Wingdings 2" w:char="F098"/>
            </w:r>
          </w:p>
        </w:tc>
        <w:tc>
          <w:tcPr>
            <w:tcW w:w="820" w:type="dxa"/>
          </w:tcPr>
          <w:p w14:paraId="15713C56" w14:textId="77777777" w:rsidR="00DA147E" w:rsidRPr="004E0617" w:rsidRDefault="00DA147E" w:rsidP="00DA147E">
            <w:pPr>
              <w:pStyle w:val="tablebody"/>
            </w:pPr>
            <w:r w:rsidRPr="004E0617">
              <w:sym w:font="Symbol" w:char="F0B4"/>
            </w:r>
          </w:p>
        </w:tc>
        <w:tc>
          <w:tcPr>
            <w:tcW w:w="841" w:type="dxa"/>
          </w:tcPr>
          <w:p w14:paraId="3424766D" w14:textId="77777777" w:rsidR="00DA147E" w:rsidRPr="004E0617" w:rsidRDefault="00DA147E" w:rsidP="00DA147E">
            <w:pPr>
              <w:pStyle w:val="tablebody"/>
            </w:pPr>
            <w:r w:rsidRPr="004E0617">
              <w:sym w:font="Symbol" w:char="F0B4"/>
            </w:r>
          </w:p>
        </w:tc>
        <w:tc>
          <w:tcPr>
            <w:tcW w:w="789" w:type="dxa"/>
          </w:tcPr>
          <w:p w14:paraId="75DFFC80" w14:textId="77777777" w:rsidR="00DA147E" w:rsidRPr="004E0617" w:rsidRDefault="00DA147E" w:rsidP="00DA147E">
            <w:pPr>
              <w:pStyle w:val="tablebody"/>
            </w:pPr>
            <w:r w:rsidRPr="004E0617">
              <w:sym w:font="Symbol" w:char="F0B4"/>
            </w:r>
          </w:p>
        </w:tc>
        <w:tc>
          <w:tcPr>
            <w:tcW w:w="697" w:type="dxa"/>
          </w:tcPr>
          <w:p w14:paraId="2CE6B097" w14:textId="77777777" w:rsidR="00DA147E" w:rsidRPr="004E0617" w:rsidRDefault="00DA147E" w:rsidP="00DA147E">
            <w:pPr>
              <w:pStyle w:val="tablebody"/>
            </w:pPr>
            <w:r w:rsidRPr="004E0617">
              <w:sym w:font="Symbol" w:char="F0B4"/>
            </w:r>
          </w:p>
        </w:tc>
      </w:tr>
      <w:tr w:rsidR="00DA147E" w:rsidRPr="004E0617" w14:paraId="254ACAD6" w14:textId="77777777" w:rsidTr="002D76C1">
        <w:tc>
          <w:tcPr>
            <w:tcW w:w="4002" w:type="dxa"/>
          </w:tcPr>
          <w:p w14:paraId="17FE30F7" w14:textId="77777777" w:rsidR="00DA147E" w:rsidRPr="004E0617" w:rsidRDefault="00DA147E" w:rsidP="00DA147E">
            <w:pPr>
              <w:pStyle w:val="tablebody"/>
            </w:pPr>
            <w:r w:rsidRPr="004E0617">
              <w:t>SLE</w:t>
            </w:r>
            <w:r w:rsidRPr="004E0617">
              <w:rPr>
                <w:szCs w:val="21"/>
              </w:rPr>
              <w:tab/>
            </w:r>
            <w:r w:rsidRPr="004E0617">
              <w:rPr>
                <w:szCs w:val="21"/>
              </w:rPr>
              <w:tab/>
            </w:r>
            <w:r w:rsidRPr="004E0617">
              <w:t>D0, S0, S1</w:t>
            </w:r>
          </w:p>
        </w:tc>
        <w:tc>
          <w:tcPr>
            <w:tcW w:w="817" w:type="dxa"/>
          </w:tcPr>
          <w:p w14:paraId="0DA935BF" w14:textId="77777777" w:rsidR="00DA147E" w:rsidRPr="004E0617" w:rsidRDefault="00DA147E" w:rsidP="00DA147E">
            <w:pPr>
              <w:pStyle w:val="tablebody"/>
            </w:pPr>
            <w:r w:rsidRPr="004E0617">
              <w:sym w:font="Symbol" w:char="F0B4"/>
            </w:r>
          </w:p>
        </w:tc>
        <w:tc>
          <w:tcPr>
            <w:tcW w:w="794" w:type="dxa"/>
          </w:tcPr>
          <w:p w14:paraId="2F7F94D6" w14:textId="77777777" w:rsidR="00DA147E" w:rsidRPr="004E0617" w:rsidRDefault="00DA147E" w:rsidP="00DA147E">
            <w:pPr>
              <w:pStyle w:val="tablebody"/>
            </w:pPr>
            <w:r w:rsidRPr="004E0617">
              <w:sym w:font="Symbol" w:char="F0B4"/>
            </w:r>
          </w:p>
        </w:tc>
        <w:tc>
          <w:tcPr>
            <w:tcW w:w="982" w:type="dxa"/>
          </w:tcPr>
          <w:p w14:paraId="4C7DB546" w14:textId="77777777" w:rsidR="00DA147E" w:rsidRPr="004E0617" w:rsidRDefault="00DA147E" w:rsidP="00DA147E">
            <w:pPr>
              <w:pStyle w:val="tablebody"/>
            </w:pPr>
            <w:r w:rsidRPr="004E0617">
              <w:sym w:font="Wingdings 2" w:char="F099"/>
            </w:r>
          </w:p>
        </w:tc>
        <w:tc>
          <w:tcPr>
            <w:tcW w:w="820" w:type="dxa"/>
          </w:tcPr>
          <w:p w14:paraId="0DA02EFA" w14:textId="77777777" w:rsidR="00DA147E" w:rsidRPr="004E0617" w:rsidRDefault="00DA147E" w:rsidP="00DA147E">
            <w:pPr>
              <w:pStyle w:val="tablebody"/>
            </w:pPr>
            <w:r w:rsidRPr="004E0617">
              <w:sym w:font="Wingdings 2" w:char="F099"/>
            </w:r>
            <w:r w:rsidRPr="004E0617">
              <w:t>*</w:t>
            </w:r>
            <w:r w:rsidRPr="004E0617">
              <w:rPr>
                <w:vertAlign w:val="superscript"/>
              </w:rPr>
              <w:t>1</w:t>
            </w:r>
          </w:p>
        </w:tc>
        <w:tc>
          <w:tcPr>
            <w:tcW w:w="841" w:type="dxa"/>
          </w:tcPr>
          <w:p w14:paraId="5536D98D" w14:textId="77777777" w:rsidR="00DA147E" w:rsidRPr="004E0617" w:rsidRDefault="00DA147E" w:rsidP="00DA147E">
            <w:pPr>
              <w:pStyle w:val="tablebody"/>
            </w:pPr>
            <w:r w:rsidRPr="004E0617">
              <w:sym w:font="Wingdings 2" w:char="F099"/>
            </w:r>
            <w:r w:rsidRPr="004E0617">
              <w:t>*</w:t>
            </w:r>
            <w:r w:rsidRPr="004E0617">
              <w:rPr>
                <w:vertAlign w:val="superscript"/>
              </w:rPr>
              <w:t>1</w:t>
            </w:r>
          </w:p>
        </w:tc>
        <w:tc>
          <w:tcPr>
            <w:tcW w:w="789" w:type="dxa"/>
          </w:tcPr>
          <w:p w14:paraId="3444E0EC" w14:textId="77777777" w:rsidR="00DA147E" w:rsidRPr="004E0617" w:rsidRDefault="00DA147E" w:rsidP="00DA147E">
            <w:pPr>
              <w:pStyle w:val="tablebody"/>
            </w:pPr>
            <w:r w:rsidRPr="004E0617">
              <w:sym w:font="Wingdings 2" w:char="F099"/>
            </w:r>
            <w:r w:rsidRPr="004E0617">
              <w:t>*</w:t>
            </w:r>
            <w:r w:rsidRPr="004E0617">
              <w:rPr>
                <w:vertAlign w:val="superscript"/>
              </w:rPr>
              <w:t>1</w:t>
            </w:r>
          </w:p>
        </w:tc>
        <w:tc>
          <w:tcPr>
            <w:tcW w:w="697" w:type="dxa"/>
          </w:tcPr>
          <w:p w14:paraId="51758A63" w14:textId="77777777" w:rsidR="00DA147E" w:rsidRPr="004E0617" w:rsidRDefault="00DA147E" w:rsidP="00DA147E">
            <w:pPr>
              <w:pStyle w:val="tablebody"/>
            </w:pPr>
            <w:r w:rsidRPr="004E0617">
              <w:sym w:font="Wingdings 2" w:char="F099"/>
            </w:r>
            <w:r w:rsidRPr="004E0617">
              <w:t>*</w:t>
            </w:r>
            <w:r w:rsidRPr="004E0617">
              <w:rPr>
                <w:vertAlign w:val="superscript"/>
              </w:rPr>
              <w:t>1</w:t>
            </w:r>
          </w:p>
        </w:tc>
      </w:tr>
      <w:tr w:rsidR="00DA147E" w:rsidRPr="004E0617" w14:paraId="05B9CE0D" w14:textId="77777777" w:rsidTr="002D76C1">
        <w:tc>
          <w:tcPr>
            <w:tcW w:w="4002" w:type="dxa"/>
          </w:tcPr>
          <w:p w14:paraId="41544989" w14:textId="77777777" w:rsidR="00DA147E" w:rsidRPr="004E0617" w:rsidRDefault="00DA147E" w:rsidP="00DA147E">
            <w:pPr>
              <w:pStyle w:val="tablebody"/>
            </w:pPr>
            <w:r w:rsidRPr="004E0617">
              <w:t>SLEU</w:t>
            </w:r>
            <w:r w:rsidRPr="004E0617">
              <w:rPr>
                <w:szCs w:val="21"/>
              </w:rPr>
              <w:tab/>
            </w:r>
            <w:r w:rsidRPr="004E0617">
              <w:rPr>
                <w:szCs w:val="21"/>
              </w:rPr>
              <w:tab/>
            </w:r>
            <w:r w:rsidRPr="004E0617">
              <w:t>D0, S0, IMM</w:t>
            </w:r>
          </w:p>
        </w:tc>
        <w:tc>
          <w:tcPr>
            <w:tcW w:w="817" w:type="dxa"/>
          </w:tcPr>
          <w:p w14:paraId="5995E5C8" w14:textId="77777777" w:rsidR="00DA147E" w:rsidRPr="004E0617" w:rsidRDefault="00DA147E" w:rsidP="00DA147E">
            <w:pPr>
              <w:pStyle w:val="tablebody"/>
            </w:pPr>
            <w:r w:rsidRPr="004E0617">
              <w:sym w:font="Symbol" w:char="F0B4"/>
            </w:r>
          </w:p>
        </w:tc>
        <w:tc>
          <w:tcPr>
            <w:tcW w:w="794" w:type="dxa"/>
          </w:tcPr>
          <w:p w14:paraId="669D21C4" w14:textId="77777777" w:rsidR="00DA147E" w:rsidRPr="004E0617" w:rsidRDefault="00DA147E" w:rsidP="00DA147E">
            <w:pPr>
              <w:pStyle w:val="tablebody"/>
            </w:pPr>
            <w:r w:rsidRPr="004E0617">
              <w:sym w:font="Symbol" w:char="F0B4"/>
            </w:r>
          </w:p>
        </w:tc>
        <w:tc>
          <w:tcPr>
            <w:tcW w:w="982" w:type="dxa"/>
          </w:tcPr>
          <w:p w14:paraId="35253C90" w14:textId="77777777" w:rsidR="00DA147E" w:rsidRPr="004E0617" w:rsidRDefault="00DA147E" w:rsidP="00DA147E">
            <w:pPr>
              <w:pStyle w:val="tablebody"/>
            </w:pPr>
            <w:r w:rsidRPr="004E0617">
              <w:sym w:font="Wingdings 2" w:char="F098"/>
            </w:r>
          </w:p>
        </w:tc>
        <w:tc>
          <w:tcPr>
            <w:tcW w:w="820" w:type="dxa"/>
          </w:tcPr>
          <w:p w14:paraId="70912A6A"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841" w:type="dxa"/>
          </w:tcPr>
          <w:p w14:paraId="0C151700"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789" w:type="dxa"/>
          </w:tcPr>
          <w:p w14:paraId="20202375"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697" w:type="dxa"/>
          </w:tcPr>
          <w:p w14:paraId="0BFD0BC9" w14:textId="77777777" w:rsidR="00DA147E" w:rsidRPr="004E0617" w:rsidRDefault="00DA147E" w:rsidP="00DA147E">
            <w:pPr>
              <w:pStyle w:val="tablebody"/>
            </w:pPr>
            <w:r w:rsidRPr="004E0617">
              <w:sym w:font="Wingdings 2" w:char="F098"/>
            </w:r>
            <w:r w:rsidRPr="004E0617">
              <w:t>*</w:t>
            </w:r>
            <w:r w:rsidRPr="004E0617">
              <w:rPr>
                <w:vertAlign w:val="superscript"/>
              </w:rPr>
              <w:t>1</w:t>
            </w:r>
          </w:p>
        </w:tc>
      </w:tr>
      <w:tr w:rsidR="00DA147E" w:rsidRPr="004E0617" w14:paraId="543FCFA1" w14:textId="77777777" w:rsidTr="002D76C1">
        <w:tc>
          <w:tcPr>
            <w:tcW w:w="4002" w:type="dxa"/>
          </w:tcPr>
          <w:p w14:paraId="44228CC2" w14:textId="77777777" w:rsidR="00DA147E" w:rsidRPr="004E0617" w:rsidRDefault="00DA147E" w:rsidP="00DA147E">
            <w:pPr>
              <w:pStyle w:val="tablebody"/>
            </w:pPr>
            <w:r w:rsidRPr="004E0617">
              <w:t>SLEU</w:t>
            </w:r>
            <w:r w:rsidRPr="004E0617">
              <w:rPr>
                <w:szCs w:val="21"/>
              </w:rPr>
              <w:tab/>
            </w:r>
            <w:r w:rsidRPr="004E0617">
              <w:rPr>
                <w:szCs w:val="21"/>
              </w:rPr>
              <w:tab/>
            </w:r>
            <w:r w:rsidRPr="004E0617">
              <w:t>D0, S0, LABEL</w:t>
            </w:r>
          </w:p>
        </w:tc>
        <w:tc>
          <w:tcPr>
            <w:tcW w:w="817" w:type="dxa"/>
          </w:tcPr>
          <w:p w14:paraId="7C7EC59D" w14:textId="77777777" w:rsidR="00DA147E" w:rsidRPr="004E0617" w:rsidRDefault="00DA147E" w:rsidP="00DA147E">
            <w:pPr>
              <w:pStyle w:val="tablebody"/>
            </w:pPr>
            <w:r w:rsidRPr="004E0617">
              <w:sym w:font="Symbol" w:char="F0B4"/>
            </w:r>
          </w:p>
        </w:tc>
        <w:tc>
          <w:tcPr>
            <w:tcW w:w="794" w:type="dxa"/>
          </w:tcPr>
          <w:p w14:paraId="267021C1" w14:textId="77777777" w:rsidR="00DA147E" w:rsidRPr="004E0617" w:rsidRDefault="00DA147E" w:rsidP="00DA147E">
            <w:pPr>
              <w:pStyle w:val="tablebody"/>
            </w:pPr>
            <w:r w:rsidRPr="004E0617">
              <w:sym w:font="Symbol" w:char="F0B4"/>
            </w:r>
          </w:p>
        </w:tc>
        <w:tc>
          <w:tcPr>
            <w:tcW w:w="982" w:type="dxa"/>
          </w:tcPr>
          <w:p w14:paraId="36CBBD8F" w14:textId="77777777" w:rsidR="00DA147E" w:rsidRPr="004E0617" w:rsidRDefault="00DA147E" w:rsidP="00DA147E">
            <w:pPr>
              <w:pStyle w:val="tablebody"/>
            </w:pPr>
            <w:r w:rsidRPr="004E0617">
              <w:sym w:font="Wingdings 2" w:char="F098"/>
            </w:r>
          </w:p>
        </w:tc>
        <w:tc>
          <w:tcPr>
            <w:tcW w:w="820" w:type="dxa"/>
          </w:tcPr>
          <w:p w14:paraId="4133E5A0"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841" w:type="dxa"/>
          </w:tcPr>
          <w:p w14:paraId="7EFCFA52"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789" w:type="dxa"/>
          </w:tcPr>
          <w:p w14:paraId="4A1C1BC4"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697" w:type="dxa"/>
          </w:tcPr>
          <w:p w14:paraId="33621156" w14:textId="77777777" w:rsidR="00DA147E" w:rsidRPr="004E0617" w:rsidRDefault="00DA147E" w:rsidP="00DA147E">
            <w:pPr>
              <w:pStyle w:val="tablebody"/>
            </w:pPr>
            <w:r w:rsidRPr="004E0617">
              <w:sym w:font="Wingdings 2" w:char="F098"/>
            </w:r>
            <w:r w:rsidRPr="004E0617">
              <w:t>*</w:t>
            </w:r>
            <w:r w:rsidRPr="004E0617">
              <w:rPr>
                <w:vertAlign w:val="superscript"/>
              </w:rPr>
              <w:t>1</w:t>
            </w:r>
          </w:p>
        </w:tc>
      </w:tr>
      <w:tr w:rsidR="00DA147E" w:rsidRPr="004E0617" w14:paraId="1DE504FC" w14:textId="77777777" w:rsidTr="002D76C1">
        <w:tc>
          <w:tcPr>
            <w:tcW w:w="4002" w:type="dxa"/>
          </w:tcPr>
          <w:p w14:paraId="2F0D46F4" w14:textId="77777777" w:rsidR="00DA147E" w:rsidRPr="004E0617" w:rsidRDefault="00DA147E" w:rsidP="00DA147E">
            <w:pPr>
              <w:pStyle w:val="tablebody"/>
            </w:pPr>
            <w:r w:rsidRPr="004E0617">
              <w:t>SLT</w:t>
            </w:r>
            <w:r w:rsidRPr="004E0617">
              <w:rPr>
                <w:szCs w:val="21"/>
              </w:rPr>
              <w:tab/>
            </w:r>
            <w:r w:rsidRPr="004E0617">
              <w:rPr>
                <w:szCs w:val="21"/>
              </w:rPr>
              <w:tab/>
            </w:r>
            <w:r w:rsidRPr="004E0617">
              <w:t>D0, S0, S1</w:t>
            </w:r>
          </w:p>
        </w:tc>
        <w:tc>
          <w:tcPr>
            <w:tcW w:w="817" w:type="dxa"/>
          </w:tcPr>
          <w:p w14:paraId="2B67D4F6" w14:textId="77777777" w:rsidR="00DA147E" w:rsidRPr="004E0617" w:rsidRDefault="00DA147E" w:rsidP="00DA147E">
            <w:pPr>
              <w:pStyle w:val="tablebody"/>
            </w:pPr>
            <w:r w:rsidRPr="004E0617">
              <w:sym w:font="Wingdings 2" w:char="F099"/>
            </w:r>
          </w:p>
        </w:tc>
        <w:tc>
          <w:tcPr>
            <w:tcW w:w="794" w:type="dxa"/>
          </w:tcPr>
          <w:p w14:paraId="49619E6F" w14:textId="77777777" w:rsidR="00DA147E" w:rsidRPr="004E0617" w:rsidRDefault="00DA147E" w:rsidP="00DA147E">
            <w:pPr>
              <w:pStyle w:val="tablebody"/>
            </w:pPr>
            <w:r w:rsidRPr="004E0617">
              <w:sym w:font="Wingdings 2" w:char="F099"/>
            </w:r>
          </w:p>
        </w:tc>
        <w:tc>
          <w:tcPr>
            <w:tcW w:w="982" w:type="dxa"/>
          </w:tcPr>
          <w:p w14:paraId="4107E396" w14:textId="77777777" w:rsidR="00DA147E" w:rsidRPr="004E0617" w:rsidRDefault="00DA147E" w:rsidP="00DA147E">
            <w:pPr>
              <w:pStyle w:val="tablebody"/>
            </w:pPr>
            <w:r w:rsidRPr="004E0617">
              <w:sym w:font="Wingdings 2" w:char="F099"/>
            </w:r>
          </w:p>
        </w:tc>
        <w:tc>
          <w:tcPr>
            <w:tcW w:w="820" w:type="dxa"/>
          </w:tcPr>
          <w:p w14:paraId="66B2D478" w14:textId="77777777" w:rsidR="00DA147E" w:rsidRPr="004E0617" w:rsidRDefault="00DA147E" w:rsidP="00DA147E">
            <w:pPr>
              <w:pStyle w:val="tablebody"/>
            </w:pPr>
            <w:r w:rsidRPr="004E0617">
              <w:sym w:font="Wingdings 2" w:char="F099"/>
            </w:r>
            <w:r w:rsidRPr="004E0617">
              <w:t>*</w:t>
            </w:r>
            <w:r w:rsidRPr="004E0617">
              <w:rPr>
                <w:vertAlign w:val="superscript"/>
              </w:rPr>
              <w:t>1</w:t>
            </w:r>
          </w:p>
        </w:tc>
        <w:tc>
          <w:tcPr>
            <w:tcW w:w="841" w:type="dxa"/>
          </w:tcPr>
          <w:p w14:paraId="758DFDC5" w14:textId="77777777" w:rsidR="00DA147E" w:rsidRPr="004E0617" w:rsidRDefault="00DA147E" w:rsidP="00DA147E">
            <w:pPr>
              <w:pStyle w:val="tablebody"/>
            </w:pPr>
            <w:r w:rsidRPr="004E0617">
              <w:sym w:font="Wingdings 2" w:char="F099"/>
            </w:r>
            <w:r w:rsidRPr="004E0617">
              <w:t>*</w:t>
            </w:r>
            <w:r w:rsidRPr="004E0617">
              <w:rPr>
                <w:vertAlign w:val="superscript"/>
              </w:rPr>
              <w:t>1</w:t>
            </w:r>
          </w:p>
        </w:tc>
        <w:tc>
          <w:tcPr>
            <w:tcW w:w="789" w:type="dxa"/>
          </w:tcPr>
          <w:p w14:paraId="634D6A45" w14:textId="77777777" w:rsidR="00DA147E" w:rsidRPr="004E0617" w:rsidRDefault="00DA147E" w:rsidP="00DA147E">
            <w:pPr>
              <w:pStyle w:val="tablebody"/>
            </w:pPr>
            <w:r w:rsidRPr="004E0617">
              <w:sym w:font="Wingdings 2" w:char="F099"/>
            </w:r>
            <w:r w:rsidRPr="004E0617">
              <w:t>*</w:t>
            </w:r>
            <w:r w:rsidRPr="004E0617">
              <w:rPr>
                <w:vertAlign w:val="superscript"/>
              </w:rPr>
              <w:t>1</w:t>
            </w:r>
          </w:p>
        </w:tc>
        <w:tc>
          <w:tcPr>
            <w:tcW w:w="697" w:type="dxa"/>
          </w:tcPr>
          <w:p w14:paraId="2BF2D513" w14:textId="77777777" w:rsidR="00DA147E" w:rsidRPr="004E0617" w:rsidRDefault="00DA147E" w:rsidP="00DA147E">
            <w:pPr>
              <w:pStyle w:val="tablebody"/>
            </w:pPr>
            <w:r w:rsidRPr="004E0617">
              <w:sym w:font="Wingdings 2" w:char="F099"/>
            </w:r>
            <w:r w:rsidRPr="004E0617">
              <w:t>*</w:t>
            </w:r>
            <w:r w:rsidRPr="004E0617">
              <w:rPr>
                <w:vertAlign w:val="superscript"/>
              </w:rPr>
              <w:t>1</w:t>
            </w:r>
          </w:p>
        </w:tc>
      </w:tr>
      <w:tr w:rsidR="00DA147E" w:rsidRPr="004E0617" w14:paraId="4908FC14" w14:textId="77777777" w:rsidTr="002D76C1">
        <w:tc>
          <w:tcPr>
            <w:tcW w:w="4002" w:type="dxa"/>
          </w:tcPr>
          <w:p w14:paraId="75FCEB2B" w14:textId="77777777" w:rsidR="00DA147E" w:rsidRPr="004E0617" w:rsidRDefault="00DA147E" w:rsidP="00DA147E">
            <w:pPr>
              <w:pStyle w:val="tablebody"/>
            </w:pPr>
            <w:r w:rsidRPr="004E0617">
              <w:t>SLTU</w:t>
            </w:r>
            <w:r w:rsidRPr="004E0617">
              <w:rPr>
                <w:szCs w:val="21"/>
              </w:rPr>
              <w:tab/>
            </w:r>
            <w:r w:rsidRPr="004E0617">
              <w:rPr>
                <w:szCs w:val="21"/>
              </w:rPr>
              <w:tab/>
            </w:r>
            <w:r w:rsidRPr="004E0617">
              <w:t>D0, S0, IMM</w:t>
            </w:r>
          </w:p>
        </w:tc>
        <w:tc>
          <w:tcPr>
            <w:tcW w:w="817" w:type="dxa"/>
          </w:tcPr>
          <w:p w14:paraId="02D6D699" w14:textId="77777777" w:rsidR="00DA147E" w:rsidRPr="004E0617" w:rsidRDefault="00DA147E" w:rsidP="00DA147E">
            <w:pPr>
              <w:pStyle w:val="tablebody"/>
            </w:pPr>
            <w:r w:rsidRPr="004E0617">
              <w:sym w:font="Wingdings 2" w:char="F098"/>
            </w:r>
          </w:p>
        </w:tc>
        <w:tc>
          <w:tcPr>
            <w:tcW w:w="794" w:type="dxa"/>
          </w:tcPr>
          <w:p w14:paraId="06F3565F" w14:textId="77777777" w:rsidR="00DA147E" w:rsidRPr="004E0617" w:rsidRDefault="00DA147E" w:rsidP="00DA147E">
            <w:pPr>
              <w:pStyle w:val="tablebody"/>
            </w:pPr>
            <w:r w:rsidRPr="004E0617">
              <w:sym w:font="Wingdings 2" w:char="F098"/>
            </w:r>
          </w:p>
        </w:tc>
        <w:tc>
          <w:tcPr>
            <w:tcW w:w="982" w:type="dxa"/>
          </w:tcPr>
          <w:p w14:paraId="40452320" w14:textId="77777777" w:rsidR="00DA147E" w:rsidRPr="004E0617" w:rsidRDefault="00DA147E" w:rsidP="00DA147E">
            <w:pPr>
              <w:pStyle w:val="tablebody"/>
            </w:pPr>
            <w:r w:rsidRPr="004E0617">
              <w:sym w:font="Wingdings 2" w:char="F098"/>
            </w:r>
          </w:p>
        </w:tc>
        <w:tc>
          <w:tcPr>
            <w:tcW w:w="820" w:type="dxa"/>
          </w:tcPr>
          <w:p w14:paraId="37615E54"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841" w:type="dxa"/>
          </w:tcPr>
          <w:p w14:paraId="2D6C93A9"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789" w:type="dxa"/>
          </w:tcPr>
          <w:p w14:paraId="39697763"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697" w:type="dxa"/>
          </w:tcPr>
          <w:p w14:paraId="1E15E543" w14:textId="77777777" w:rsidR="00DA147E" w:rsidRPr="004E0617" w:rsidRDefault="00DA147E" w:rsidP="00DA147E">
            <w:pPr>
              <w:pStyle w:val="tablebody"/>
            </w:pPr>
            <w:r w:rsidRPr="004E0617">
              <w:sym w:font="Wingdings 2" w:char="F098"/>
            </w:r>
            <w:r w:rsidRPr="004E0617">
              <w:t>*</w:t>
            </w:r>
            <w:r w:rsidRPr="004E0617">
              <w:rPr>
                <w:vertAlign w:val="superscript"/>
              </w:rPr>
              <w:t>1</w:t>
            </w:r>
          </w:p>
        </w:tc>
      </w:tr>
      <w:tr w:rsidR="00DA147E" w:rsidRPr="004E0617" w14:paraId="4F23E955" w14:textId="77777777" w:rsidTr="002D76C1">
        <w:tc>
          <w:tcPr>
            <w:tcW w:w="4002" w:type="dxa"/>
          </w:tcPr>
          <w:p w14:paraId="78BB62B4" w14:textId="77777777" w:rsidR="00DA147E" w:rsidRPr="004E0617" w:rsidRDefault="00DA147E" w:rsidP="00DA147E">
            <w:pPr>
              <w:pStyle w:val="tablebody"/>
            </w:pPr>
            <w:r w:rsidRPr="004E0617">
              <w:t>SLTU</w:t>
            </w:r>
            <w:r w:rsidRPr="004E0617">
              <w:rPr>
                <w:szCs w:val="21"/>
              </w:rPr>
              <w:tab/>
            </w:r>
            <w:r w:rsidRPr="004E0617">
              <w:rPr>
                <w:szCs w:val="21"/>
              </w:rPr>
              <w:tab/>
            </w:r>
            <w:r w:rsidRPr="004E0617">
              <w:t>D0, S0, LABEL</w:t>
            </w:r>
          </w:p>
        </w:tc>
        <w:tc>
          <w:tcPr>
            <w:tcW w:w="817" w:type="dxa"/>
          </w:tcPr>
          <w:p w14:paraId="47C6929E" w14:textId="77777777" w:rsidR="00DA147E" w:rsidRPr="004E0617" w:rsidRDefault="00DA147E" w:rsidP="00DA147E">
            <w:pPr>
              <w:pStyle w:val="tablebody"/>
            </w:pPr>
            <w:r w:rsidRPr="004E0617">
              <w:sym w:font="Wingdings 2" w:char="F098"/>
            </w:r>
          </w:p>
        </w:tc>
        <w:tc>
          <w:tcPr>
            <w:tcW w:w="794" w:type="dxa"/>
          </w:tcPr>
          <w:p w14:paraId="27F3A1B9" w14:textId="77777777" w:rsidR="00DA147E" w:rsidRPr="004E0617" w:rsidRDefault="00DA147E" w:rsidP="00DA147E">
            <w:pPr>
              <w:pStyle w:val="tablebody"/>
            </w:pPr>
            <w:r w:rsidRPr="004E0617">
              <w:sym w:font="Wingdings 2" w:char="F098"/>
            </w:r>
          </w:p>
        </w:tc>
        <w:tc>
          <w:tcPr>
            <w:tcW w:w="982" w:type="dxa"/>
          </w:tcPr>
          <w:p w14:paraId="48900661" w14:textId="77777777" w:rsidR="00DA147E" w:rsidRPr="004E0617" w:rsidRDefault="00DA147E" w:rsidP="00DA147E">
            <w:pPr>
              <w:pStyle w:val="tablebody"/>
            </w:pPr>
            <w:r w:rsidRPr="004E0617">
              <w:sym w:font="Wingdings 2" w:char="F098"/>
            </w:r>
          </w:p>
        </w:tc>
        <w:tc>
          <w:tcPr>
            <w:tcW w:w="820" w:type="dxa"/>
          </w:tcPr>
          <w:p w14:paraId="58519EB7"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841" w:type="dxa"/>
          </w:tcPr>
          <w:p w14:paraId="4E42A666"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789" w:type="dxa"/>
          </w:tcPr>
          <w:p w14:paraId="6DF681AD"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697" w:type="dxa"/>
          </w:tcPr>
          <w:p w14:paraId="24D9B5E5" w14:textId="77777777" w:rsidR="00DA147E" w:rsidRPr="004E0617" w:rsidRDefault="00DA147E" w:rsidP="00DA147E">
            <w:pPr>
              <w:pStyle w:val="tablebody"/>
            </w:pPr>
            <w:r w:rsidRPr="004E0617">
              <w:sym w:font="Wingdings 2" w:char="F098"/>
            </w:r>
            <w:r w:rsidRPr="004E0617">
              <w:t>*</w:t>
            </w:r>
            <w:r w:rsidRPr="004E0617">
              <w:rPr>
                <w:vertAlign w:val="superscript"/>
              </w:rPr>
              <w:t>1</w:t>
            </w:r>
          </w:p>
        </w:tc>
      </w:tr>
      <w:tr w:rsidR="00DA147E" w:rsidRPr="004E0617" w14:paraId="0E3C9378" w14:textId="77777777" w:rsidTr="002D76C1">
        <w:tc>
          <w:tcPr>
            <w:tcW w:w="4002" w:type="dxa"/>
          </w:tcPr>
          <w:p w14:paraId="2FBB453C" w14:textId="77777777" w:rsidR="00DA147E" w:rsidRPr="004E0617" w:rsidRDefault="00DA147E" w:rsidP="00DA147E">
            <w:pPr>
              <w:pStyle w:val="tablebody"/>
            </w:pPr>
            <w:r w:rsidRPr="004E0617">
              <w:t>SNEQ</w:t>
            </w:r>
            <w:r w:rsidRPr="004E0617">
              <w:rPr>
                <w:szCs w:val="21"/>
              </w:rPr>
              <w:tab/>
            </w:r>
            <w:r w:rsidRPr="004E0617">
              <w:rPr>
                <w:szCs w:val="21"/>
              </w:rPr>
              <w:tab/>
            </w:r>
            <w:r w:rsidRPr="004E0617">
              <w:t>D0, S0, S1</w:t>
            </w:r>
          </w:p>
        </w:tc>
        <w:tc>
          <w:tcPr>
            <w:tcW w:w="817" w:type="dxa"/>
          </w:tcPr>
          <w:p w14:paraId="3E5BE317" w14:textId="77777777" w:rsidR="00DA147E" w:rsidRPr="004E0617" w:rsidRDefault="00DA147E" w:rsidP="00DA147E">
            <w:pPr>
              <w:pStyle w:val="tablebody"/>
            </w:pPr>
            <w:r w:rsidRPr="004E0617">
              <w:sym w:font="Wingdings 2" w:char="F099"/>
            </w:r>
          </w:p>
        </w:tc>
        <w:tc>
          <w:tcPr>
            <w:tcW w:w="794" w:type="dxa"/>
          </w:tcPr>
          <w:p w14:paraId="6623D074" w14:textId="77777777" w:rsidR="00DA147E" w:rsidRPr="004E0617" w:rsidRDefault="00DA147E" w:rsidP="00DA147E">
            <w:pPr>
              <w:pStyle w:val="tablebody"/>
            </w:pPr>
            <w:r w:rsidRPr="004E0617">
              <w:sym w:font="Wingdings 2" w:char="F099"/>
            </w:r>
          </w:p>
        </w:tc>
        <w:tc>
          <w:tcPr>
            <w:tcW w:w="982" w:type="dxa"/>
          </w:tcPr>
          <w:p w14:paraId="0700EFF3" w14:textId="77777777" w:rsidR="00DA147E" w:rsidRPr="004E0617" w:rsidRDefault="00DA147E" w:rsidP="00DA147E">
            <w:pPr>
              <w:pStyle w:val="tablebody"/>
            </w:pPr>
            <w:r w:rsidRPr="004E0617">
              <w:sym w:font="Wingdings 2" w:char="F099"/>
            </w:r>
          </w:p>
        </w:tc>
        <w:tc>
          <w:tcPr>
            <w:tcW w:w="820" w:type="dxa"/>
          </w:tcPr>
          <w:p w14:paraId="4A01EFC7" w14:textId="77777777" w:rsidR="00DA147E" w:rsidRPr="004E0617" w:rsidRDefault="00DA147E" w:rsidP="00DA147E">
            <w:pPr>
              <w:pStyle w:val="tablebody"/>
            </w:pPr>
            <w:r w:rsidRPr="004E0617">
              <w:sym w:font="Wingdings 2" w:char="F099"/>
            </w:r>
            <w:r w:rsidRPr="004E0617">
              <w:t>*</w:t>
            </w:r>
            <w:r w:rsidRPr="004E0617">
              <w:rPr>
                <w:vertAlign w:val="superscript"/>
              </w:rPr>
              <w:t>1</w:t>
            </w:r>
          </w:p>
        </w:tc>
        <w:tc>
          <w:tcPr>
            <w:tcW w:w="841" w:type="dxa"/>
          </w:tcPr>
          <w:p w14:paraId="47588F77" w14:textId="77777777" w:rsidR="00DA147E" w:rsidRPr="004E0617" w:rsidRDefault="00DA147E" w:rsidP="00DA147E">
            <w:pPr>
              <w:pStyle w:val="tablebody"/>
            </w:pPr>
            <w:r w:rsidRPr="004E0617">
              <w:sym w:font="Wingdings 2" w:char="F099"/>
            </w:r>
            <w:r w:rsidRPr="004E0617">
              <w:t>*</w:t>
            </w:r>
            <w:r w:rsidRPr="004E0617">
              <w:rPr>
                <w:vertAlign w:val="superscript"/>
              </w:rPr>
              <w:t>1</w:t>
            </w:r>
          </w:p>
        </w:tc>
        <w:tc>
          <w:tcPr>
            <w:tcW w:w="789" w:type="dxa"/>
          </w:tcPr>
          <w:p w14:paraId="2B84B0D5" w14:textId="77777777" w:rsidR="00DA147E" w:rsidRPr="004E0617" w:rsidRDefault="00DA147E" w:rsidP="00DA147E">
            <w:pPr>
              <w:pStyle w:val="tablebody"/>
            </w:pPr>
            <w:r w:rsidRPr="004E0617">
              <w:sym w:font="Wingdings 2" w:char="F099"/>
            </w:r>
            <w:r w:rsidRPr="004E0617">
              <w:t>*</w:t>
            </w:r>
            <w:r w:rsidRPr="004E0617">
              <w:rPr>
                <w:vertAlign w:val="superscript"/>
              </w:rPr>
              <w:t>1</w:t>
            </w:r>
          </w:p>
        </w:tc>
        <w:tc>
          <w:tcPr>
            <w:tcW w:w="697" w:type="dxa"/>
          </w:tcPr>
          <w:p w14:paraId="1C80A4BC" w14:textId="77777777" w:rsidR="00DA147E" w:rsidRPr="004E0617" w:rsidRDefault="00DA147E" w:rsidP="00DA147E">
            <w:pPr>
              <w:pStyle w:val="tablebody"/>
            </w:pPr>
            <w:r w:rsidRPr="004E0617">
              <w:sym w:font="Wingdings 2" w:char="F099"/>
            </w:r>
            <w:r w:rsidRPr="004E0617">
              <w:t>*</w:t>
            </w:r>
            <w:r w:rsidRPr="004E0617">
              <w:rPr>
                <w:vertAlign w:val="superscript"/>
              </w:rPr>
              <w:t>1</w:t>
            </w:r>
          </w:p>
        </w:tc>
      </w:tr>
      <w:tr w:rsidR="00DA147E" w:rsidRPr="004E0617" w14:paraId="3B250823" w14:textId="77777777" w:rsidTr="002D76C1">
        <w:tc>
          <w:tcPr>
            <w:tcW w:w="4002" w:type="dxa"/>
          </w:tcPr>
          <w:p w14:paraId="44F22DE6" w14:textId="77777777" w:rsidR="00DA147E" w:rsidRPr="004E0617" w:rsidRDefault="00DA147E" w:rsidP="00DA147E">
            <w:pPr>
              <w:pStyle w:val="tablebody"/>
            </w:pPr>
            <w:r w:rsidRPr="004E0617">
              <w:t>SNEQU</w:t>
            </w:r>
            <w:r w:rsidRPr="004E0617">
              <w:rPr>
                <w:szCs w:val="21"/>
              </w:rPr>
              <w:tab/>
            </w:r>
            <w:r w:rsidRPr="004E0617">
              <w:rPr>
                <w:szCs w:val="21"/>
              </w:rPr>
              <w:tab/>
            </w:r>
            <w:r w:rsidRPr="004E0617">
              <w:t>D0, S0, IMM</w:t>
            </w:r>
          </w:p>
        </w:tc>
        <w:tc>
          <w:tcPr>
            <w:tcW w:w="817" w:type="dxa"/>
          </w:tcPr>
          <w:p w14:paraId="19D79917" w14:textId="77777777" w:rsidR="00DA147E" w:rsidRPr="004E0617" w:rsidRDefault="00DA147E" w:rsidP="00DA147E">
            <w:pPr>
              <w:pStyle w:val="tablebody"/>
            </w:pPr>
            <w:r w:rsidRPr="004E0617">
              <w:sym w:font="Wingdings 2" w:char="F098"/>
            </w:r>
          </w:p>
        </w:tc>
        <w:tc>
          <w:tcPr>
            <w:tcW w:w="794" w:type="dxa"/>
          </w:tcPr>
          <w:p w14:paraId="7F18B43C" w14:textId="77777777" w:rsidR="00DA147E" w:rsidRPr="004E0617" w:rsidRDefault="00DA147E" w:rsidP="00DA147E">
            <w:pPr>
              <w:pStyle w:val="tablebody"/>
            </w:pPr>
            <w:r w:rsidRPr="004E0617">
              <w:sym w:font="Wingdings 2" w:char="F098"/>
            </w:r>
          </w:p>
        </w:tc>
        <w:tc>
          <w:tcPr>
            <w:tcW w:w="982" w:type="dxa"/>
          </w:tcPr>
          <w:p w14:paraId="71C75A6E" w14:textId="77777777" w:rsidR="00DA147E" w:rsidRPr="004E0617" w:rsidRDefault="00DA147E" w:rsidP="00DA147E">
            <w:pPr>
              <w:pStyle w:val="tablebody"/>
            </w:pPr>
            <w:r w:rsidRPr="004E0617">
              <w:sym w:font="Wingdings 2" w:char="F098"/>
            </w:r>
          </w:p>
        </w:tc>
        <w:tc>
          <w:tcPr>
            <w:tcW w:w="820" w:type="dxa"/>
          </w:tcPr>
          <w:p w14:paraId="07E518E3"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841" w:type="dxa"/>
          </w:tcPr>
          <w:p w14:paraId="7AF877BB"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789" w:type="dxa"/>
          </w:tcPr>
          <w:p w14:paraId="291634C6"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697" w:type="dxa"/>
          </w:tcPr>
          <w:p w14:paraId="53F362E0" w14:textId="77777777" w:rsidR="00DA147E" w:rsidRPr="004E0617" w:rsidRDefault="00DA147E" w:rsidP="00DA147E">
            <w:pPr>
              <w:pStyle w:val="tablebody"/>
            </w:pPr>
            <w:r w:rsidRPr="004E0617">
              <w:sym w:font="Wingdings 2" w:char="F098"/>
            </w:r>
            <w:r w:rsidRPr="004E0617">
              <w:t>*</w:t>
            </w:r>
            <w:r w:rsidRPr="004E0617">
              <w:rPr>
                <w:vertAlign w:val="superscript"/>
              </w:rPr>
              <w:t>1</w:t>
            </w:r>
          </w:p>
        </w:tc>
      </w:tr>
      <w:tr w:rsidR="00DA147E" w:rsidRPr="004E0617" w14:paraId="6263AF38" w14:textId="77777777" w:rsidTr="002D76C1">
        <w:tc>
          <w:tcPr>
            <w:tcW w:w="4002" w:type="dxa"/>
          </w:tcPr>
          <w:p w14:paraId="16B5FB9D" w14:textId="77777777" w:rsidR="00DA147E" w:rsidRPr="004E0617" w:rsidRDefault="00DA147E" w:rsidP="00DA147E">
            <w:pPr>
              <w:pStyle w:val="tablebody"/>
            </w:pPr>
            <w:r w:rsidRPr="004E0617">
              <w:t>SNEQU</w:t>
            </w:r>
            <w:r w:rsidRPr="004E0617">
              <w:rPr>
                <w:szCs w:val="21"/>
              </w:rPr>
              <w:tab/>
            </w:r>
            <w:r w:rsidRPr="004E0617">
              <w:rPr>
                <w:szCs w:val="21"/>
              </w:rPr>
              <w:tab/>
            </w:r>
            <w:r w:rsidRPr="004E0617">
              <w:t>D0, S0, LABEL</w:t>
            </w:r>
          </w:p>
        </w:tc>
        <w:tc>
          <w:tcPr>
            <w:tcW w:w="817" w:type="dxa"/>
          </w:tcPr>
          <w:p w14:paraId="5E8261CB" w14:textId="77777777" w:rsidR="00DA147E" w:rsidRPr="004E0617" w:rsidRDefault="00DA147E" w:rsidP="00DA147E">
            <w:pPr>
              <w:pStyle w:val="tablebody"/>
            </w:pPr>
            <w:r w:rsidRPr="004E0617">
              <w:sym w:font="Wingdings 2" w:char="F098"/>
            </w:r>
          </w:p>
        </w:tc>
        <w:tc>
          <w:tcPr>
            <w:tcW w:w="794" w:type="dxa"/>
          </w:tcPr>
          <w:p w14:paraId="4AEE8595" w14:textId="77777777" w:rsidR="00DA147E" w:rsidRPr="004E0617" w:rsidRDefault="00DA147E" w:rsidP="00DA147E">
            <w:pPr>
              <w:pStyle w:val="tablebody"/>
            </w:pPr>
            <w:r w:rsidRPr="004E0617">
              <w:sym w:font="Wingdings 2" w:char="F098"/>
            </w:r>
          </w:p>
        </w:tc>
        <w:tc>
          <w:tcPr>
            <w:tcW w:w="982" w:type="dxa"/>
          </w:tcPr>
          <w:p w14:paraId="3B8780FE" w14:textId="77777777" w:rsidR="00DA147E" w:rsidRPr="004E0617" w:rsidRDefault="00DA147E" w:rsidP="00DA147E">
            <w:pPr>
              <w:pStyle w:val="tablebody"/>
            </w:pPr>
            <w:r w:rsidRPr="004E0617">
              <w:sym w:font="Wingdings 2" w:char="F098"/>
            </w:r>
          </w:p>
        </w:tc>
        <w:tc>
          <w:tcPr>
            <w:tcW w:w="820" w:type="dxa"/>
          </w:tcPr>
          <w:p w14:paraId="586C5E46"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841" w:type="dxa"/>
          </w:tcPr>
          <w:p w14:paraId="506980A4"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789" w:type="dxa"/>
          </w:tcPr>
          <w:p w14:paraId="7A78EBEA" w14:textId="77777777" w:rsidR="00DA147E" w:rsidRPr="004E0617" w:rsidRDefault="00DA147E" w:rsidP="00DA147E">
            <w:pPr>
              <w:pStyle w:val="tablebody"/>
            </w:pPr>
            <w:r w:rsidRPr="004E0617">
              <w:sym w:font="Wingdings 2" w:char="F098"/>
            </w:r>
            <w:r w:rsidRPr="004E0617">
              <w:t>*</w:t>
            </w:r>
            <w:r w:rsidRPr="004E0617">
              <w:rPr>
                <w:vertAlign w:val="superscript"/>
              </w:rPr>
              <w:t>1</w:t>
            </w:r>
          </w:p>
        </w:tc>
        <w:tc>
          <w:tcPr>
            <w:tcW w:w="697" w:type="dxa"/>
          </w:tcPr>
          <w:p w14:paraId="0BFF7622" w14:textId="77777777" w:rsidR="00DA147E" w:rsidRPr="004E0617" w:rsidRDefault="00DA147E" w:rsidP="00DA147E">
            <w:pPr>
              <w:pStyle w:val="tablebody"/>
            </w:pPr>
            <w:r w:rsidRPr="004E0617">
              <w:sym w:font="Wingdings 2" w:char="F098"/>
            </w:r>
            <w:r w:rsidRPr="004E0617">
              <w:t>*</w:t>
            </w:r>
            <w:r w:rsidRPr="004E0617">
              <w:rPr>
                <w:vertAlign w:val="superscript"/>
              </w:rPr>
              <w:t>1</w:t>
            </w:r>
          </w:p>
        </w:tc>
      </w:tr>
      <w:tr w:rsidR="00DA147E" w:rsidRPr="004E0617" w14:paraId="6478CAFE" w14:textId="77777777" w:rsidTr="00F563AE">
        <w:trPr>
          <w:trHeight w:val="256"/>
        </w:trPr>
        <w:tc>
          <w:tcPr>
            <w:tcW w:w="4002" w:type="dxa"/>
          </w:tcPr>
          <w:p w14:paraId="2545F261" w14:textId="77777777" w:rsidR="00DA147E" w:rsidRPr="004E0617" w:rsidRDefault="00DA147E" w:rsidP="00DA147E">
            <w:pPr>
              <w:pStyle w:val="tablebody"/>
            </w:pPr>
            <w:r w:rsidRPr="004E0617">
              <w:t>SUB</w:t>
            </w:r>
            <w:r w:rsidRPr="004E0617">
              <w:rPr>
                <w:szCs w:val="21"/>
              </w:rPr>
              <w:tab/>
            </w:r>
            <w:r w:rsidRPr="004E0617">
              <w:rPr>
                <w:szCs w:val="21"/>
              </w:rPr>
              <w:tab/>
            </w:r>
            <w:r w:rsidRPr="004E0617">
              <w:t>D0, S0, S1</w:t>
            </w:r>
          </w:p>
        </w:tc>
        <w:tc>
          <w:tcPr>
            <w:tcW w:w="817" w:type="dxa"/>
          </w:tcPr>
          <w:p w14:paraId="07703075" w14:textId="77777777" w:rsidR="00DA147E" w:rsidRPr="004E0617" w:rsidRDefault="00DA147E" w:rsidP="00DA147E">
            <w:pPr>
              <w:pStyle w:val="tablebody"/>
            </w:pPr>
            <w:r w:rsidRPr="004E0617">
              <w:sym w:font="Wingdings 2" w:char="F099"/>
            </w:r>
          </w:p>
        </w:tc>
        <w:tc>
          <w:tcPr>
            <w:tcW w:w="794" w:type="dxa"/>
          </w:tcPr>
          <w:p w14:paraId="75FFBB56" w14:textId="77777777" w:rsidR="00DA147E" w:rsidRPr="004E0617" w:rsidRDefault="00DA147E" w:rsidP="00DA147E">
            <w:pPr>
              <w:pStyle w:val="tablebody"/>
            </w:pPr>
            <w:r w:rsidRPr="004E0617">
              <w:sym w:font="Wingdings 2" w:char="F099"/>
            </w:r>
          </w:p>
        </w:tc>
        <w:tc>
          <w:tcPr>
            <w:tcW w:w="982" w:type="dxa"/>
          </w:tcPr>
          <w:p w14:paraId="6EC2D357" w14:textId="77777777" w:rsidR="00DA147E" w:rsidRPr="004E0617" w:rsidRDefault="00DA147E" w:rsidP="00DA147E">
            <w:pPr>
              <w:pStyle w:val="tablebody"/>
            </w:pPr>
            <w:r w:rsidRPr="004E0617">
              <w:sym w:font="Wingdings 2" w:char="F099"/>
            </w:r>
          </w:p>
        </w:tc>
        <w:tc>
          <w:tcPr>
            <w:tcW w:w="820" w:type="dxa"/>
          </w:tcPr>
          <w:p w14:paraId="4332AF9C" w14:textId="77777777" w:rsidR="00DA147E" w:rsidRPr="004E0617" w:rsidRDefault="00DA147E" w:rsidP="00DA147E">
            <w:pPr>
              <w:pStyle w:val="tablebody"/>
            </w:pPr>
            <w:r w:rsidRPr="004E0617">
              <w:sym w:font="Wingdings 2" w:char="F099"/>
            </w:r>
          </w:p>
        </w:tc>
        <w:tc>
          <w:tcPr>
            <w:tcW w:w="841" w:type="dxa"/>
          </w:tcPr>
          <w:p w14:paraId="0A87C905" w14:textId="77777777" w:rsidR="00DA147E" w:rsidRPr="004E0617" w:rsidRDefault="00DA147E" w:rsidP="00DA147E">
            <w:pPr>
              <w:pStyle w:val="tablebody"/>
            </w:pPr>
            <w:r w:rsidRPr="004E0617">
              <w:sym w:font="Wingdings 2" w:char="F099"/>
            </w:r>
          </w:p>
        </w:tc>
        <w:tc>
          <w:tcPr>
            <w:tcW w:w="789" w:type="dxa"/>
          </w:tcPr>
          <w:p w14:paraId="16377406" w14:textId="77777777" w:rsidR="00DA147E" w:rsidRPr="004E0617" w:rsidRDefault="00DA147E" w:rsidP="00DA147E">
            <w:pPr>
              <w:pStyle w:val="tablebody"/>
            </w:pPr>
            <w:r w:rsidRPr="004E0617">
              <w:sym w:font="Wingdings 2" w:char="F099"/>
            </w:r>
          </w:p>
        </w:tc>
        <w:tc>
          <w:tcPr>
            <w:tcW w:w="697" w:type="dxa"/>
          </w:tcPr>
          <w:p w14:paraId="686ACE4A" w14:textId="77777777" w:rsidR="00DA147E" w:rsidRPr="004E0617" w:rsidRDefault="00DA147E" w:rsidP="00DA147E">
            <w:pPr>
              <w:pStyle w:val="tablebody"/>
            </w:pPr>
            <w:r w:rsidRPr="004E0617">
              <w:sym w:font="Wingdings 2" w:char="F099"/>
            </w:r>
          </w:p>
        </w:tc>
      </w:tr>
      <w:tr w:rsidR="00F563AE" w:rsidRPr="004E0617" w14:paraId="34B8BC1B" w14:textId="77777777" w:rsidTr="002D76C1">
        <w:tc>
          <w:tcPr>
            <w:tcW w:w="4002" w:type="dxa"/>
          </w:tcPr>
          <w:p w14:paraId="09105183" w14:textId="77777777" w:rsidR="00F563AE" w:rsidRPr="004E0617" w:rsidRDefault="00F563AE" w:rsidP="00F563AE">
            <w:pPr>
              <w:pStyle w:val="tablebody"/>
            </w:pPr>
            <w:r w:rsidRPr="004E0617">
              <w:t>SUBS</w:t>
            </w:r>
            <w:r w:rsidRPr="004E0617">
              <w:rPr>
                <w:szCs w:val="21"/>
              </w:rPr>
              <w:tab/>
              <w:t xml:space="preserve">        </w:t>
            </w:r>
            <w:r w:rsidRPr="004E0617">
              <w:t>D0, S0, S1</w:t>
            </w:r>
          </w:p>
        </w:tc>
        <w:tc>
          <w:tcPr>
            <w:tcW w:w="817" w:type="dxa"/>
          </w:tcPr>
          <w:p w14:paraId="5213BCE5" w14:textId="77777777" w:rsidR="00F563AE" w:rsidRPr="004E0617" w:rsidRDefault="00F563AE" w:rsidP="00F563AE">
            <w:pPr>
              <w:pStyle w:val="tablebody"/>
            </w:pPr>
            <w:r w:rsidRPr="004E0617">
              <w:sym w:font="Symbol" w:char="F0B4"/>
            </w:r>
          </w:p>
        </w:tc>
        <w:tc>
          <w:tcPr>
            <w:tcW w:w="794" w:type="dxa"/>
          </w:tcPr>
          <w:p w14:paraId="5A4280C5" w14:textId="77777777" w:rsidR="00F563AE" w:rsidRPr="004E0617" w:rsidRDefault="00F563AE" w:rsidP="00F563AE">
            <w:pPr>
              <w:pStyle w:val="tablebody"/>
            </w:pPr>
            <w:r w:rsidRPr="004E0617">
              <w:sym w:font="Symbol" w:char="F0B4"/>
            </w:r>
          </w:p>
        </w:tc>
        <w:tc>
          <w:tcPr>
            <w:tcW w:w="982" w:type="dxa"/>
          </w:tcPr>
          <w:p w14:paraId="4452EEC4" w14:textId="77777777" w:rsidR="00F563AE" w:rsidRPr="004E0617" w:rsidRDefault="00F563AE" w:rsidP="00F563AE">
            <w:pPr>
              <w:pStyle w:val="tablebody"/>
            </w:pPr>
            <w:r w:rsidRPr="004E0617">
              <w:sym w:font="Symbol" w:char="F0B4"/>
            </w:r>
          </w:p>
        </w:tc>
        <w:tc>
          <w:tcPr>
            <w:tcW w:w="820" w:type="dxa"/>
          </w:tcPr>
          <w:p w14:paraId="3C9EAFF1" w14:textId="77777777" w:rsidR="00F563AE" w:rsidRPr="004E0617" w:rsidRDefault="00F563AE" w:rsidP="00F563AE">
            <w:pPr>
              <w:pStyle w:val="tablebody"/>
            </w:pPr>
            <w:r w:rsidRPr="004E0617">
              <w:sym w:font="Symbol" w:char="F0B4"/>
            </w:r>
          </w:p>
        </w:tc>
        <w:tc>
          <w:tcPr>
            <w:tcW w:w="841" w:type="dxa"/>
          </w:tcPr>
          <w:p w14:paraId="2ED0891E" w14:textId="77777777" w:rsidR="00F563AE" w:rsidRPr="004E0617" w:rsidRDefault="00F563AE" w:rsidP="00F563AE">
            <w:pPr>
              <w:pStyle w:val="tablebody"/>
            </w:pPr>
            <w:r w:rsidRPr="004E0617">
              <w:sym w:font="Symbol" w:char="F0B4"/>
            </w:r>
          </w:p>
        </w:tc>
        <w:tc>
          <w:tcPr>
            <w:tcW w:w="789" w:type="dxa"/>
          </w:tcPr>
          <w:p w14:paraId="11291234" w14:textId="77777777" w:rsidR="00F563AE" w:rsidRPr="004E0617" w:rsidRDefault="00F563AE" w:rsidP="00F563AE">
            <w:pPr>
              <w:pStyle w:val="tablebody"/>
            </w:pPr>
            <w:r w:rsidRPr="004E0617">
              <w:sym w:font="Symbol" w:char="F0B4"/>
            </w:r>
          </w:p>
        </w:tc>
        <w:tc>
          <w:tcPr>
            <w:tcW w:w="697" w:type="dxa"/>
          </w:tcPr>
          <w:p w14:paraId="6FAC013F" w14:textId="77777777" w:rsidR="00F563AE" w:rsidRPr="004E0617" w:rsidRDefault="00F563AE" w:rsidP="00F563AE">
            <w:pPr>
              <w:pStyle w:val="tablebody"/>
            </w:pPr>
            <w:r w:rsidRPr="004E0617">
              <w:sym w:font="Wingdings 2" w:char="F099"/>
            </w:r>
          </w:p>
        </w:tc>
      </w:tr>
      <w:tr w:rsidR="00E716A4" w:rsidRPr="004E0617" w14:paraId="62EF7E67" w14:textId="77777777" w:rsidTr="002D76C1">
        <w:tc>
          <w:tcPr>
            <w:tcW w:w="4002" w:type="dxa"/>
          </w:tcPr>
          <w:p w14:paraId="2E153924" w14:textId="77777777" w:rsidR="00E716A4" w:rsidRPr="004E0617" w:rsidRDefault="00E716A4" w:rsidP="00E716A4">
            <w:pPr>
              <w:pStyle w:val="tablebody"/>
            </w:pPr>
            <w:r w:rsidRPr="004E0617">
              <w:t>SUBSS8</w:t>
            </w:r>
            <w:r w:rsidRPr="004E0617">
              <w:rPr>
                <w:szCs w:val="21"/>
              </w:rPr>
              <w:tab/>
            </w:r>
            <w:r w:rsidRPr="004E0617">
              <w:t>D0, S0, S1</w:t>
            </w:r>
          </w:p>
        </w:tc>
        <w:tc>
          <w:tcPr>
            <w:tcW w:w="817" w:type="dxa"/>
          </w:tcPr>
          <w:p w14:paraId="7F3DF20A" w14:textId="77777777" w:rsidR="00E716A4" w:rsidRPr="004E0617" w:rsidRDefault="00E716A4" w:rsidP="00E716A4">
            <w:pPr>
              <w:pStyle w:val="tablebody"/>
            </w:pPr>
            <w:r w:rsidRPr="004E0617">
              <w:sym w:font="Symbol" w:char="F0B4"/>
            </w:r>
          </w:p>
        </w:tc>
        <w:tc>
          <w:tcPr>
            <w:tcW w:w="794" w:type="dxa"/>
          </w:tcPr>
          <w:p w14:paraId="067B7348" w14:textId="77777777" w:rsidR="00E716A4" w:rsidRPr="004E0617" w:rsidRDefault="00E716A4" w:rsidP="00E716A4">
            <w:pPr>
              <w:pStyle w:val="tablebody"/>
            </w:pPr>
            <w:r w:rsidRPr="004E0617">
              <w:sym w:font="Symbol" w:char="F0B4"/>
            </w:r>
          </w:p>
        </w:tc>
        <w:tc>
          <w:tcPr>
            <w:tcW w:w="982" w:type="dxa"/>
          </w:tcPr>
          <w:p w14:paraId="49023832" w14:textId="77777777" w:rsidR="00E716A4" w:rsidRPr="004E0617" w:rsidRDefault="00E716A4" w:rsidP="00E716A4">
            <w:pPr>
              <w:pStyle w:val="tablebody"/>
            </w:pPr>
            <w:r w:rsidRPr="004E0617">
              <w:sym w:font="Symbol" w:char="F0B4"/>
            </w:r>
          </w:p>
        </w:tc>
        <w:tc>
          <w:tcPr>
            <w:tcW w:w="820" w:type="dxa"/>
          </w:tcPr>
          <w:p w14:paraId="7532A1FD" w14:textId="77777777" w:rsidR="00E716A4" w:rsidRPr="004E0617" w:rsidRDefault="00E716A4" w:rsidP="00E716A4">
            <w:pPr>
              <w:pStyle w:val="tablebody"/>
            </w:pPr>
            <w:r w:rsidRPr="004E0617">
              <w:sym w:font="Symbol" w:char="F0B4"/>
            </w:r>
          </w:p>
        </w:tc>
        <w:tc>
          <w:tcPr>
            <w:tcW w:w="841" w:type="dxa"/>
          </w:tcPr>
          <w:p w14:paraId="327D6038" w14:textId="77777777" w:rsidR="00E716A4" w:rsidRPr="004E0617" w:rsidRDefault="00E716A4" w:rsidP="00E716A4">
            <w:pPr>
              <w:pStyle w:val="tablebody"/>
            </w:pPr>
            <w:r w:rsidRPr="004E0617">
              <w:sym w:font="Symbol" w:char="F0B4"/>
            </w:r>
          </w:p>
        </w:tc>
        <w:tc>
          <w:tcPr>
            <w:tcW w:w="789" w:type="dxa"/>
          </w:tcPr>
          <w:p w14:paraId="0EE1212F" w14:textId="77777777" w:rsidR="00E716A4" w:rsidRPr="004E0617" w:rsidRDefault="00E716A4" w:rsidP="00E716A4">
            <w:pPr>
              <w:pStyle w:val="tablebody"/>
            </w:pPr>
            <w:r w:rsidRPr="004E0617">
              <w:sym w:font="Symbol" w:char="F0B4"/>
            </w:r>
          </w:p>
        </w:tc>
        <w:tc>
          <w:tcPr>
            <w:tcW w:w="697" w:type="dxa"/>
          </w:tcPr>
          <w:p w14:paraId="6DC2BD92" w14:textId="77777777" w:rsidR="00E716A4" w:rsidRPr="004E0617" w:rsidRDefault="00E716A4" w:rsidP="00E716A4">
            <w:pPr>
              <w:pStyle w:val="tablebody"/>
            </w:pPr>
            <w:r w:rsidRPr="004E0617">
              <w:sym w:font="Wingdings 2" w:char="F099"/>
            </w:r>
          </w:p>
        </w:tc>
      </w:tr>
      <w:tr w:rsidR="00E716A4" w:rsidRPr="004E0617" w14:paraId="1B086323" w14:textId="77777777" w:rsidTr="002D76C1">
        <w:tc>
          <w:tcPr>
            <w:tcW w:w="4002" w:type="dxa"/>
          </w:tcPr>
          <w:p w14:paraId="18D112B5" w14:textId="77777777" w:rsidR="00E716A4" w:rsidRPr="004E0617" w:rsidRDefault="00E716A4" w:rsidP="00E716A4">
            <w:pPr>
              <w:pStyle w:val="tablebody"/>
            </w:pPr>
            <w:r w:rsidRPr="004E0617">
              <w:t>SUBSS16</w:t>
            </w:r>
            <w:r w:rsidRPr="004E0617">
              <w:rPr>
                <w:szCs w:val="21"/>
              </w:rPr>
              <w:tab/>
            </w:r>
            <w:r w:rsidRPr="004E0617">
              <w:t>D0, S0, S1</w:t>
            </w:r>
          </w:p>
        </w:tc>
        <w:tc>
          <w:tcPr>
            <w:tcW w:w="817" w:type="dxa"/>
          </w:tcPr>
          <w:p w14:paraId="27C762B4" w14:textId="77777777" w:rsidR="00E716A4" w:rsidRPr="004E0617" w:rsidRDefault="00E716A4" w:rsidP="00E716A4">
            <w:pPr>
              <w:pStyle w:val="tablebody"/>
            </w:pPr>
            <w:r w:rsidRPr="004E0617">
              <w:sym w:font="Symbol" w:char="F0B4"/>
            </w:r>
          </w:p>
        </w:tc>
        <w:tc>
          <w:tcPr>
            <w:tcW w:w="794" w:type="dxa"/>
          </w:tcPr>
          <w:p w14:paraId="272248AB" w14:textId="77777777" w:rsidR="00E716A4" w:rsidRPr="004E0617" w:rsidRDefault="00E716A4" w:rsidP="00E716A4">
            <w:pPr>
              <w:pStyle w:val="tablebody"/>
            </w:pPr>
            <w:r w:rsidRPr="004E0617">
              <w:sym w:font="Symbol" w:char="F0B4"/>
            </w:r>
          </w:p>
        </w:tc>
        <w:tc>
          <w:tcPr>
            <w:tcW w:w="982" w:type="dxa"/>
          </w:tcPr>
          <w:p w14:paraId="694A8137" w14:textId="77777777" w:rsidR="00E716A4" w:rsidRPr="004E0617" w:rsidRDefault="00E716A4" w:rsidP="00E716A4">
            <w:pPr>
              <w:pStyle w:val="tablebody"/>
            </w:pPr>
            <w:r w:rsidRPr="004E0617">
              <w:sym w:font="Symbol" w:char="F0B4"/>
            </w:r>
          </w:p>
        </w:tc>
        <w:tc>
          <w:tcPr>
            <w:tcW w:w="820" w:type="dxa"/>
          </w:tcPr>
          <w:p w14:paraId="6A4C048D" w14:textId="77777777" w:rsidR="00E716A4" w:rsidRPr="004E0617" w:rsidRDefault="00E716A4" w:rsidP="00E716A4">
            <w:pPr>
              <w:pStyle w:val="tablebody"/>
            </w:pPr>
            <w:r w:rsidRPr="004E0617">
              <w:sym w:font="Symbol" w:char="F0B4"/>
            </w:r>
          </w:p>
        </w:tc>
        <w:tc>
          <w:tcPr>
            <w:tcW w:w="841" w:type="dxa"/>
          </w:tcPr>
          <w:p w14:paraId="015792CE" w14:textId="77777777" w:rsidR="00E716A4" w:rsidRPr="004E0617" w:rsidRDefault="00E716A4" w:rsidP="00E716A4">
            <w:pPr>
              <w:pStyle w:val="tablebody"/>
            </w:pPr>
            <w:r w:rsidRPr="004E0617">
              <w:sym w:font="Symbol" w:char="F0B4"/>
            </w:r>
          </w:p>
        </w:tc>
        <w:tc>
          <w:tcPr>
            <w:tcW w:w="789" w:type="dxa"/>
          </w:tcPr>
          <w:p w14:paraId="17A7ACCC" w14:textId="77777777" w:rsidR="00E716A4" w:rsidRPr="004E0617" w:rsidRDefault="00E716A4" w:rsidP="00E716A4">
            <w:pPr>
              <w:pStyle w:val="tablebody"/>
            </w:pPr>
            <w:r w:rsidRPr="004E0617">
              <w:sym w:font="Symbol" w:char="F0B4"/>
            </w:r>
          </w:p>
        </w:tc>
        <w:tc>
          <w:tcPr>
            <w:tcW w:w="697" w:type="dxa"/>
          </w:tcPr>
          <w:p w14:paraId="169CDE49" w14:textId="77777777" w:rsidR="00E716A4" w:rsidRPr="004E0617" w:rsidRDefault="00E716A4" w:rsidP="00E716A4">
            <w:pPr>
              <w:pStyle w:val="tablebody"/>
            </w:pPr>
            <w:r w:rsidRPr="004E0617">
              <w:sym w:font="Wingdings 2" w:char="F099"/>
            </w:r>
          </w:p>
        </w:tc>
      </w:tr>
      <w:tr w:rsidR="00E716A4" w:rsidRPr="004E0617" w14:paraId="5BAA363C" w14:textId="77777777" w:rsidTr="002D76C1">
        <w:tc>
          <w:tcPr>
            <w:tcW w:w="4002" w:type="dxa"/>
          </w:tcPr>
          <w:p w14:paraId="2BCFF1EC" w14:textId="77777777" w:rsidR="00E716A4" w:rsidRPr="004E0617" w:rsidRDefault="00E716A4" w:rsidP="00E716A4">
            <w:pPr>
              <w:pStyle w:val="tablebody"/>
            </w:pPr>
            <w:r w:rsidRPr="004E0617">
              <w:t>SUBRU</w:t>
            </w:r>
            <w:r w:rsidRPr="004E0617">
              <w:rPr>
                <w:szCs w:val="21"/>
              </w:rPr>
              <w:tab/>
            </w:r>
            <w:r w:rsidRPr="004E0617">
              <w:rPr>
                <w:szCs w:val="21"/>
              </w:rPr>
              <w:tab/>
            </w:r>
            <w:r w:rsidRPr="004E0617">
              <w:t>D0, S0, IMM</w:t>
            </w:r>
          </w:p>
        </w:tc>
        <w:tc>
          <w:tcPr>
            <w:tcW w:w="817" w:type="dxa"/>
          </w:tcPr>
          <w:p w14:paraId="6380AF68" w14:textId="77777777" w:rsidR="00E716A4" w:rsidRPr="004E0617" w:rsidRDefault="00E716A4" w:rsidP="00E716A4">
            <w:pPr>
              <w:pStyle w:val="tablebody"/>
            </w:pPr>
            <w:r w:rsidRPr="004E0617">
              <w:sym w:font="Symbol" w:char="F0B4"/>
            </w:r>
          </w:p>
        </w:tc>
        <w:tc>
          <w:tcPr>
            <w:tcW w:w="794" w:type="dxa"/>
          </w:tcPr>
          <w:p w14:paraId="5AD6019C" w14:textId="77777777" w:rsidR="00E716A4" w:rsidRPr="004E0617" w:rsidRDefault="00E716A4" w:rsidP="00E716A4">
            <w:pPr>
              <w:pStyle w:val="tablebody"/>
            </w:pPr>
            <w:r w:rsidRPr="004E0617">
              <w:sym w:font="Symbol" w:char="F0B4"/>
            </w:r>
          </w:p>
        </w:tc>
        <w:tc>
          <w:tcPr>
            <w:tcW w:w="982" w:type="dxa"/>
          </w:tcPr>
          <w:p w14:paraId="5F089124" w14:textId="77777777" w:rsidR="00E716A4" w:rsidRPr="004E0617" w:rsidRDefault="00E716A4" w:rsidP="00E716A4">
            <w:pPr>
              <w:pStyle w:val="tablebody"/>
            </w:pPr>
            <w:r w:rsidRPr="004E0617">
              <w:sym w:font="Symbol" w:char="F0B4"/>
            </w:r>
          </w:p>
        </w:tc>
        <w:tc>
          <w:tcPr>
            <w:tcW w:w="820" w:type="dxa"/>
          </w:tcPr>
          <w:p w14:paraId="66B4F941" w14:textId="77777777" w:rsidR="00E716A4" w:rsidRPr="004E0617" w:rsidRDefault="00E716A4" w:rsidP="00E716A4">
            <w:pPr>
              <w:pStyle w:val="tablebody"/>
            </w:pPr>
            <w:r w:rsidRPr="004E0617">
              <w:sym w:font="Wingdings 2" w:char="F098"/>
            </w:r>
          </w:p>
        </w:tc>
        <w:tc>
          <w:tcPr>
            <w:tcW w:w="841" w:type="dxa"/>
          </w:tcPr>
          <w:p w14:paraId="47CB1106" w14:textId="77777777" w:rsidR="00E716A4" w:rsidRPr="004E0617" w:rsidRDefault="00E716A4" w:rsidP="00E716A4">
            <w:pPr>
              <w:pStyle w:val="tablebody"/>
            </w:pPr>
            <w:r w:rsidRPr="004E0617">
              <w:sym w:font="Wingdings 2" w:char="F098"/>
            </w:r>
          </w:p>
        </w:tc>
        <w:tc>
          <w:tcPr>
            <w:tcW w:w="789" w:type="dxa"/>
          </w:tcPr>
          <w:p w14:paraId="5458E7EC" w14:textId="77777777" w:rsidR="00E716A4" w:rsidRPr="004E0617" w:rsidRDefault="00E716A4" w:rsidP="00E716A4">
            <w:pPr>
              <w:pStyle w:val="tablebody"/>
            </w:pPr>
            <w:r w:rsidRPr="004E0617">
              <w:sym w:font="Wingdings 2" w:char="F098"/>
            </w:r>
          </w:p>
        </w:tc>
        <w:tc>
          <w:tcPr>
            <w:tcW w:w="697" w:type="dxa"/>
          </w:tcPr>
          <w:p w14:paraId="71C63348" w14:textId="77777777" w:rsidR="00E716A4" w:rsidRPr="004E0617" w:rsidRDefault="00E716A4" w:rsidP="00E716A4">
            <w:pPr>
              <w:pStyle w:val="tablebody"/>
            </w:pPr>
            <w:r w:rsidRPr="004E0617">
              <w:sym w:font="Wingdings 2" w:char="F098"/>
            </w:r>
          </w:p>
        </w:tc>
      </w:tr>
      <w:tr w:rsidR="00E716A4" w:rsidRPr="004E0617" w14:paraId="7418704B" w14:textId="77777777" w:rsidTr="002D76C1">
        <w:tc>
          <w:tcPr>
            <w:tcW w:w="4002" w:type="dxa"/>
          </w:tcPr>
          <w:p w14:paraId="2BEF76FC" w14:textId="77777777" w:rsidR="00E716A4" w:rsidRPr="004E0617" w:rsidRDefault="00E716A4" w:rsidP="00E716A4">
            <w:pPr>
              <w:pStyle w:val="tablebody"/>
            </w:pPr>
            <w:r w:rsidRPr="004E0617">
              <w:t>SUBRU</w:t>
            </w:r>
            <w:r w:rsidRPr="004E0617">
              <w:rPr>
                <w:szCs w:val="21"/>
              </w:rPr>
              <w:tab/>
            </w:r>
            <w:r w:rsidRPr="004E0617">
              <w:rPr>
                <w:szCs w:val="21"/>
              </w:rPr>
              <w:tab/>
            </w:r>
            <w:r w:rsidRPr="004E0617">
              <w:t>D0, S0, LABEL</w:t>
            </w:r>
          </w:p>
        </w:tc>
        <w:tc>
          <w:tcPr>
            <w:tcW w:w="817" w:type="dxa"/>
          </w:tcPr>
          <w:p w14:paraId="1CB47D90" w14:textId="77777777" w:rsidR="00E716A4" w:rsidRPr="004E0617" w:rsidRDefault="00E716A4" w:rsidP="00E716A4">
            <w:pPr>
              <w:pStyle w:val="tablebody"/>
            </w:pPr>
            <w:r w:rsidRPr="004E0617">
              <w:sym w:font="Symbol" w:char="F0B4"/>
            </w:r>
          </w:p>
        </w:tc>
        <w:tc>
          <w:tcPr>
            <w:tcW w:w="794" w:type="dxa"/>
          </w:tcPr>
          <w:p w14:paraId="5341B2E3" w14:textId="77777777" w:rsidR="00E716A4" w:rsidRPr="004E0617" w:rsidRDefault="00E716A4" w:rsidP="00E716A4">
            <w:pPr>
              <w:pStyle w:val="tablebody"/>
            </w:pPr>
            <w:r w:rsidRPr="004E0617">
              <w:sym w:font="Symbol" w:char="F0B4"/>
            </w:r>
          </w:p>
        </w:tc>
        <w:tc>
          <w:tcPr>
            <w:tcW w:w="982" w:type="dxa"/>
          </w:tcPr>
          <w:p w14:paraId="1A788370" w14:textId="77777777" w:rsidR="00E716A4" w:rsidRPr="004E0617" w:rsidRDefault="00E716A4" w:rsidP="00E716A4">
            <w:pPr>
              <w:pStyle w:val="tablebody"/>
            </w:pPr>
            <w:r w:rsidRPr="004E0617">
              <w:sym w:font="Symbol" w:char="F0B4"/>
            </w:r>
          </w:p>
        </w:tc>
        <w:tc>
          <w:tcPr>
            <w:tcW w:w="820" w:type="dxa"/>
          </w:tcPr>
          <w:p w14:paraId="1C57126B" w14:textId="77777777" w:rsidR="00E716A4" w:rsidRPr="004E0617" w:rsidRDefault="00E716A4" w:rsidP="00E716A4">
            <w:pPr>
              <w:pStyle w:val="tablebody"/>
            </w:pPr>
            <w:r w:rsidRPr="004E0617">
              <w:sym w:font="Wingdings 2" w:char="F098"/>
            </w:r>
          </w:p>
        </w:tc>
        <w:tc>
          <w:tcPr>
            <w:tcW w:w="841" w:type="dxa"/>
          </w:tcPr>
          <w:p w14:paraId="536A4539" w14:textId="77777777" w:rsidR="00E716A4" w:rsidRPr="004E0617" w:rsidRDefault="00E716A4" w:rsidP="00E716A4">
            <w:pPr>
              <w:pStyle w:val="tablebody"/>
            </w:pPr>
            <w:r w:rsidRPr="004E0617">
              <w:sym w:font="Wingdings 2" w:char="F098"/>
            </w:r>
          </w:p>
        </w:tc>
        <w:tc>
          <w:tcPr>
            <w:tcW w:w="789" w:type="dxa"/>
          </w:tcPr>
          <w:p w14:paraId="2EEE77F2" w14:textId="77777777" w:rsidR="00E716A4" w:rsidRPr="004E0617" w:rsidRDefault="00E716A4" w:rsidP="00E716A4">
            <w:pPr>
              <w:pStyle w:val="tablebody"/>
            </w:pPr>
            <w:r w:rsidRPr="004E0617">
              <w:sym w:font="Wingdings 2" w:char="F098"/>
            </w:r>
          </w:p>
        </w:tc>
        <w:tc>
          <w:tcPr>
            <w:tcW w:w="697" w:type="dxa"/>
          </w:tcPr>
          <w:p w14:paraId="0D7C4965" w14:textId="77777777" w:rsidR="00E716A4" w:rsidRPr="004E0617" w:rsidRDefault="00E716A4" w:rsidP="00E716A4">
            <w:pPr>
              <w:pStyle w:val="tablebody"/>
            </w:pPr>
            <w:r w:rsidRPr="004E0617">
              <w:sym w:font="Wingdings 2" w:char="F098"/>
            </w:r>
          </w:p>
        </w:tc>
      </w:tr>
      <w:tr w:rsidR="00E716A4" w:rsidRPr="004E0617" w14:paraId="38FD8D2F" w14:textId="77777777" w:rsidTr="002D76C1">
        <w:tc>
          <w:tcPr>
            <w:tcW w:w="4002" w:type="dxa"/>
          </w:tcPr>
          <w:p w14:paraId="6898EDD2" w14:textId="77777777" w:rsidR="00E716A4" w:rsidRPr="004E0617" w:rsidRDefault="00E716A4" w:rsidP="00E716A4">
            <w:pPr>
              <w:pStyle w:val="tablebody"/>
            </w:pPr>
            <w:r w:rsidRPr="004E0617">
              <w:t>SUBSRU</w:t>
            </w:r>
            <w:r w:rsidRPr="004E0617">
              <w:rPr>
                <w:szCs w:val="21"/>
              </w:rPr>
              <w:tab/>
            </w:r>
            <w:r w:rsidRPr="004E0617">
              <w:t>D0, S0, IMM</w:t>
            </w:r>
          </w:p>
        </w:tc>
        <w:tc>
          <w:tcPr>
            <w:tcW w:w="817" w:type="dxa"/>
          </w:tcPr>
          <w:p w14:paraId="4DE885CD" w14:textId="77777777" w:rsidR="00E716A4" w:rsidRPr="004E0617" w:rsidRDefault="00E716A4" w:rsidP="00E716A4">
            <w:pPr>
              <w:pStyle w:val="tablebody"/>
            </w:pPr>
            <w:r w:rsidRPr="004E0617">
              <w:sym w:font="Symbol" w:char="F0B4"/>
            </w:r>
          </w:p>
        </w:tc>
        <w:tc>
          <w:tcPr>
            <w:tcW w:w="794" w:type="dxa"/>
          </w:tcPr>
          <w:p w14:paraId="6C61F49E" w14:textId="77777777" w:rsidR="00E716A4" w:rsidRPr="004E0617" w:rsidRDefault="00E716A4" w:rsidP="00E716A4">
            <w:pPr>
              <w:pStyle w:val="tablebody"/>
            </w:pPr>
            <w:r w:rsidRPr="004E0617">
              <w:sym w:font="Symbol" w:char="F0B4"/>
            </w:r>
          </w:p>
        </w:tc>
        <w:tc>
          <w:tcPr>
            <w:tcW w:w="982" w:type="dxa"/>
          </w:tcPr>
          <w:p w14:paraId="04F247DD" w14:textId="77777777" w:rsidR="00E716A4" w:rsidRPr="004E0617" w:rsidRDefault="00E716A4" w:rsidP="00E716A4">
            <w:pPr>
              <w:pStyle w:val="tablebody"/>
            </w:pPr>
            <w:r w:rsidRPr="004E0617">
              <w:sym w:font="Symbol" w:char="F0B4"/>
            </w:r>
          </w:p>
        </w:tc>
        <w:tc>
          <w:tcPr>
            <w:tcW w:w="820" w:type="dxa"/>
          </w:tcPr>
          <w:p w14:paraId="5DBBA381" w14:textId="77777777" w:rsidR="00E716A4" w:rsidRPr="004E0617" w:rsidRDefault="00E716A4" w:rsidP="00E716A4">
            <w:pPr>
              <w:pStyle w:val="tablebody"/>
            </w:pPr>
            <w:r w:rsidRPr="004E0617">
              <w:sym w:font="Symbol" w:char="F0B4"/>
            </w:r>
          </w:p>
        </w:tc>
        <w:tc>
          <w:tcPr>
            <w:tcW w:w="841" w:type="dxa"/>
          </w:tcPr>
          <w:p w14:paraId="027C6AE0" w14:textId="77777777" w:rsidR="00E716A4" w:rsidRPr="004E0617" w:rsidRDefault="00E716A4" w:rsidP="00E716A4">
            <w:pPr>
              <w:pStyle w:val="tablebody"/>
            </w:pPr>
            <w:r w:rsidRPr="004E0617">
              <w:sym w:font="Symbol" w:char="F0B4"/>
            </w:r>
          </w:p>
        </w:tc>
        <w:tc>
          <w:tcPr>
            <w:tcW w:w="789" w:type="dxa"/>
          </w:tcPr>
          <w:p w14:paraId="7A1CD323" w14:textId="77777777" w:rsidR="00E716A4" w:rsidRPr="004E0617" w:rsidRDefault="00E716A4" w:rsidP="00E716A4">
            <w:pPr>
              <w:pStyle w:val="tablebody"/>
            </w:pPr>
            <w:r w:rsidRPr="004E0617">
              <w:sym w:font="Symbol" w:char="F0B4"/>
            </w:r>
          </w:p>
        </w:tc>
        <w:tc>
          <w:tcPr>
            <w:tcW w:w="697" w:type="dxa"/>
          </w:tcPr>
          <w:p w14:paraId="3EDCD5A9" w14:textId="77777777" w:rsidR="00E716A4" w:rsidRPr="004E0617" w:rsidRDefault="00E716A4" w:rsidP="00E716A4">
            <w:pPr>
              <w:pStyle w:val="tablebody"/>
            </w:pPr>
            <w:r w:rsidRPr="004E0617">
              <w:sym w:font="Wingdings 2" w:char="F098"/>
            </w:r>
          </w:p>
        </w:tc>
      </w:tr>
      <w:tr w:rsidR="00E716A4" w:rsidRPr="004E0617" w14:paraId="3903F99F" w14:textId="77777777" w:rsidTr="002D76C1">
        <w:tc>
          <w:tcPr>
            <w:tcW w:w="4002" w:type="dxa"/>
          </w:tcPr>
          <w:p w14:paraId="721E2747" w14:textId="77777777" w:rsidR="00E716A4" w:rsidRPr="004E0617" w:rsidRDefault="00E716A4" w:rsidP="00E716A4">
            <w:pPr>
              <w:pStyle w:val="tablebody"/>
            </w:pPr>
            <w:r w:rsidRPr="004E0617">
              <w:t>SUBSUR</w:t>
            </w:r>
            <w:r w:rsidRPr="004E0617">
              <w:rPr>
                <w:szCs w:val="21"/>
              </w:rPr>
              <w:tab/>
            </w:r>
            <w:r w:rsidRPr="004E0617">
              <w:t>D0, S0, IMM</w:t>
            </w:r>
          </w:p>
        </w:tc>
        <w:tc>
          <w:tcPr>
            <w:tcW w:w="817" w:type="dxa"/>
          </w:tcPr>
          <w:p w14:paraId="09D5BB84" w14:textId="77777777" w:rsidR="00E716A4" w:rsidRPr="004E0617" w:rsidRDefault="00E716A4" w:rsidP="00E716A4">
            <w:pPr>
              <w:pStyle w:val="tablebody"/>
            </w:pPr>
            <w:r w:rsidRPr="004E0617">
              <w:sym w:font="Symbol" w:char="F0B4"/>
            </w:r>
          </w:p>
        </w:tc>
        <w:tc>
          <w:tcPr>
            <w:tcW w:w="794" w:type="dxa"/>
          </w:tcPr>
          <w:p w14:paraId="67878002" w14:textId="77777777" w:rsidR="00E716A4" w:rsidRPr="004E0617" w:rsidRDefault="00E716A4" w:rsidP="00E716A4">
            <w:pPr>
              <w:pStyle w:val="tablebody"/>
            </w:pPr>
            <w:r w:rsidRPr="004E0617">
              <w:sym w:font="Symbol" w:char="F0B4"/>
            </w:r>
          </w:p>
        </w:tc>
        <w:tc>
          <w:tcPr>
            <w:tcW w:w="982" w:type="dxa"/>
          </w:tcPr>
          <w:p w14:paraId="5446AA63" w14:textId="77777777" w:rsidR="00E716A4" w:rsidRPr="004E0617" w:rsidRDefault="00E716A4" w:rsidP="00E716A4">
            <w:pPr>
              <w:pStyle w:val="tablebody"/>
            </w:pPr>
            <w:r w:rsidRPr="004E0617">
              <w:sym w:font="Symbol" w:char="F0B4"/>
            </w:r>
          </w:p>
        </w:tc>
        <w:tc>
          <w:tcPr>
            <w:tcW w:w="820" w:type="dxa"/>
          </w:tcPr>
          <w:p w14:paraId="360373C1" w14:textId="77777777" w:rsidR="00E716A4" w:rsidRPr="004E0617" w:rsidRDefault="00E716A4" w:rsidP="00E716A4">
            <w:pPr>
              <w:pStyle w:val="tablebody"/>
            </w:pPr>
            <w:r w:rsidRPr="004E0617">
              <w:sym w:font="Symbol" w:char="F0B4"/>
            </w:r>
          </w:p>
        </w:tc>
        <w:tc>
          <w:tcPr>
            <w:tcW w:w="841" w:type="dxa"/>
          </w:tcPr>
          <w:p w14:paraId="3D7C7A25" w14:textId="77777777" w:rsidR="00E716A4" w:rsidRPr="004E0617" w:rsidRDefault="00E716A4" w:rsidP="00E716A4">
            <w:pPr>
              <w:pStyle w:val="tablebody"/>
            </w:pPr>
            <w:r w:rsidRPr="004E0617">
              <w:sym w:font="Symbol" w:char="F0B4"/>
            </w:r>
          </w:p>
        </w:tc>
        <w:tc>
          <w:tcPr>
            <w:tcW w:w="789" w:type="dxa"/>
          </w:tcPr>
          <w:p w14:paraId="6B66BEC5" w14:textId="77777777" w:rsidR="00E716A4" w:rsidRPr="004E0617" w:rsidRDefault="00E716A4" w:rsidP="00E716A4">
            <w:pPr>
              <w:pStyle w:val="tablebody"/>
            </w:pPr>
            <w:r w:rsidRPr="004E0617">
              <w:sym w:font="Symbol" w:char="F0B4"/>
            </w:r>
          </w:p>
        </w:tc>
        <w:tc>
          <w:tcPr>
            <w:tcW w:w="697" w:type="dxa"/>
          </w:tcPr>
          <w:p w14:paraId="5FB189E5" w14:textId="77777777" w:rsidR="00E716A4" w:rsidRPr="004E0617" w:rsidRDefault="00E716A4" w:rsidP="00E716A4">
            <w:pPr>
              <w:pStyle w:val="tablebody"/>
            </w:pPr>
            <w:r w:rsidRPr="004E0617">
              <w:sym w:font="Wingdings 2" w:char="F098"/>
            </w:r>
          </w:p>
        </w:tc>
      </w:tr>
      <w:tr w:rsidR="00E716A4" w:rsidRPr="004E0617" w14:paraId="5613EF53" w14:textId="77777777" w:rsidTr="002D76C1">
        <w:tc>
          <w:tcPr>
            <w:tcW w:w="4002" w:type="dxa"/>
          </w:tcPr>
          <w:p w14:paraId="688C2406" w14:textId="77777777" w:rsidR="00E716A4" w:rsidRPr="004E0617" w:rsidRDefault="00E716A4" w:rsidP="00E716A4">
            <w:pPr>
              <w:pStyle w:val="tablebody"/>
            </w:pPr>
            <w:r w:rsidRPr="004E0617">
              <w:t>SUBUR</w:t>
            </w:r>
            <w:r w:rsidRPr="004E0617">
              <w:rPr>
                <w:szCs w:val="21"/>
              </w:rPr>
              <w:tab/>
            </w:r>
            <w:r w:rsidRPr="004E0617">
              <w:rPr>
                <w:szCs w:val="21"/>
              </w:rPr>
              <w:tab/>
            </w:r>
            <w:r w:rsidRPr="004E0617">
              <w:t>D0, S0, IMM</w:t>
            </w:r>
          </w:p>
        </w:tc>
        <w:tc>
          <w:tcPr>
            <w:tcW w:w="817" w:type="dxa"/>
          </w:tcPr>
          <w:p w14:paraId="634EDD28" w14:textId="77777777" w:rsidR="00E716A4" w:rsidRPr="004E0617" w:rsidRDefault="00E716A4" w:rsidP="00E716A4">
            <w:pPr>
              <w:pStyle w:val="tablebody"/>
            </w:pPr>
            <w:r w:rsidRPr="004E0617">
              <w:sym w:font="Symbol" w:char="F0B4"/>
            </w:r>
          </w:p>
        </w:tc>
        <w:tc>
          <w:tcPr>
            <w:tcW w:w="794" w:type="dxa"/>
          </w:tcPr>
          <w:p w14:paraId="638745B5" w14:textId="77777777" w:rsidR="00E716A4" w:rsidRPr="004E0617" w:rsidRDefault="00E716A4" w:rsidP="00E716A4">
            <w:pPr>
              <w:pStyle w:val="tablebody"/>
            </w:pPr>
            <w:r w:rsidRPr="004E0617">
              <w:sym w:font="Symbol" w:char="F0B4"/>
            </w:r>
          </w:p>
        </w:tc>
        <w:tc>
          <w:tcPr>
            <w:tcW w:w="982" w:type="dxa"/>
          </w:tcPr>
          <w:p w14:paraId="578A2C76" w14:textId="77777777" w:rsidR="00E716A4" w:rsidRPr="004E0617" w:rsidRDefault="00E716A4" w:rsidP="00E716A4">
            <w:pPr>
              <w:pStyle w:val="tablebody"/>
            </w:pPr>
            <w:r w:rsidRPr="004E0617">
              <w:sym w:font="Symbol" w:char="F0B4"/>
            </w:r>
          </w:p>
        </w:tc>
        <w:tc>
          <w:tcPr>
            <w:tcW w:w="820" w:type="dxa"/>
          </w:tcPr>
          <w:p w14:paraId="6AD8806F" w14:textId="77777777" w:rsidR="00E716A4" w:rsidRPr="004E0617" w:rsidRDefault="00E716A4" w:rsidP="00E716A4">
            <w:pPr>
              <w:pStyle w:val="tablebody"/>
            </w:pPr>
            <w:r w:rsidRPr="004E0617">
              <w:sym w:font="Wingdings 2" w:char="F098"/>
            </w:r>
          </w:p>
        </w:tc>
        <w:tc>
          <w:tcPr>
            <w:tcW w:w="841" w:type="dxa"/>
          </w:tcPr>
          <w:p w14:paraId="0EC40CCD" w14:textId="77777777" w:rsidR="00E716A4" w:rsidRPr="004E0617" w:rsidRDefault="00E716A4" w:rsidP="00E716A4">
            <w:pPr>
              <w:pStyle w:val="tablebody"/>
            </w:pPr>
            <w:r w:rsidRPr="004E0617">
              <w:sym w:font="Wingdings 2" w:char="F098"/>
            </w:r>
          </w:p>
        </w:tc>
        <w:tc>
          <w:tcPr>
            <w:tcW w:w="789" w:type="dxa"/>
          </w:tcPr>
          <w:p w14:paraId="122BCC4C" w14:textId="77777777" w:rsidR="00E716A4" w:rsidRPr="004E0617" w:rsidRDefault="00E716A4" w:rsidP="00E716A4">
            <w:pPr>
              <w:pStyle w:val="tablebody"/>
            </w:pPr>
            <w:r w:rsidRPr="004E0617">
              <w:sym w:font="Wingdings 2" w:char="F098"/>
            </w:r>
          </w:p>
        </w:tc>
        <w:tc>
          <w:tcPr>
            <w:tcW w:w="697" w:type="dxa"/>
          </w:tcPr>
          <w:p w14:paraId="35493F73" w14:textId="77777777" w:rsidR="00E716A4" w:rsidRPr="004E0617" w:rsidRDefault="00E716A4" w:rsidP="00E716A4">
            <w:pPr>
              <w:pStyle w:val="tablebody"/>
            </w:pPr>
            <w:r w:rsidRPr="004E0617">
              <w:sym w:font="Wingdings 2" w:char="F098"/>
            </w:r>
          </w:p>
        </w:tc>
      </w:tr>
      <w:tr w:rsidR="00E716A4" w:rsidRPr="004E0617" w14:paraId="0CE81F48" w14:textId="77777777" w:rsidTr="002D76C1">
        <w:tc>
          <w:tcPr>
            <w:tcW w:w="4002" w:type="dxa"/>
          </w:tcPr>
          <w:p w14:paraId="55D1271B" w14:textId="77777777" w:rsidR="00E716A4" w:rsidRPr="004E0617" w:rsidRDefault="00E716A4" w:rsidP="00E716A4">
            <w:pPr>
              <w:pStyle w:val="tablebody"/>
            </w:pPr>
            <w:r w:rsidRPr="004E0617">
              <w:t>SUBUR</w:t>
            </w:r>
            <w:r w:rsidRPr="004E0617">
              <w:rPr>
                <w:szCs w:val="21"/>
              </w:rPr>
              <w:tab/>
            </w:r>
            <w:r w:rsidRPr="004E0617">
              <w:rPr>
                <w:szCs w:val="21"/>
              </w:rPr>
              <w:tab/>
            </w:r>
            <w:r w:rsidRPr="004E0617">
              <w:t>D0, S0, LABEL</w:t>
            </w:r>
          </w:p>
        </w:tc>
        <w:tc>
          <w:tcPr>
            <w:tcW w:w="817" w:type="dxa"/>
          </w:tcPr>
          <w:p w14:paraId="53D61C7C" w14:textId="77777777" w:rsidR="00E716A4" w:rsidRPr="004E0617" w:rsidRDefault="00E716A4" w:rsidP="00E716A4">
            <w:pPr>
              <w:pStyle w:val="tablebody"/>
            </w:pPr>
            <w:r w:rsidRPr="004E0617">
              <w:sym w:font="Symbol" w:char="F0B4"/>
            </w:r>
          </w:p>
        </w:tc>
        <w:tc>
          <w:tcPr>
            <w:tcW w:w="794" w:type="dxa"/>
          </w:tcPr>
          <w:p w14:paraId="580FAD8B" w14:textId="77777777" w:rsidR="00E716A4" w:rsidRPr="004E0617" w:rsidRDefault="00E716A4" w:rsidP="00E716A4">
            <w:pPr>
              <w:pStyle w:val="tablebody"/>
            </w:pPr>
            <w:r w:rsidRPr="004E0617">
              <w:sym w:font="Symbol" w:char="F0B4"/>
            </w:r>
          </w:p>
        </w:tc>
        <w:tc>
          <w:tcPr>
            <w:tcW w:w="982" w:type="dxa"/>
          </w:tcPr>
          <w:p w14:paraId="6C8187EF" w14:textId="77777777" w:rsidR="00E716A4" w:rsidRPr="004E0617" w:rsidRDefault="00E716A4" w:rsidP="00E716A4">
            <w:pPr>
              <w:pStyle w:val="tablebody"/>
            </w:pPr>
            <w:r w:rsidRPr="004E0617">
              <w:sym w:font="Symbol" w:char="F0B4"/>
            </w:r>
          </w:p>
        </w:tc>
        <w:tc>
          <w:tcPr>
            <w:tcW w:w="820" w:type="dxa"/>
          </w:tcPr>
          <w:p w14:paraId="4048BEE1" w14:textId="77777777" w:rsidR="00E716A4" w:rsidRPr="004E0617" w:rsidRDefault="00E716A4" w:rsidP="00E716A4">
            <w:pPr>
              <w:pStyle w:val="tablebody"/>
            </w:pPr>
            <w:r w:rsidRPr="004E0617">
              <w:sym w:font="Wingdings 2" w:char="F098"/>
            </w:r>
          </w:p>
        </w:tc>
        <w:tc>
          <w:tcPr>
            <w:tcW w:w="841" w:type="dxa"/>
          </w:tcPr>
          <w:p w14:paraId="41CF9CAC" w14:textId="77777777" w:rsidR="00E716A4" w:rsidRPr="004E0617" w:rsidRDefault="00E716A4" w:rsidP="00E716A4">
            <w:pPr>
              <w:pStyle w:val="tablebody"/>
            </w:pPr>
            <w:r w:rsidRPr="004E0617">
              <w:sym w:font="Wingdings 2" w:char="F098"/>
            </w:r>
          </w:p>
        </w:tc>
        <w:tc>
          <w:tcPr>
            <w:tcW w:w="789" w:type="dxa"/>
          </w:tcPr>
          <w:p w14:paraId="54BA51A4" w14:textId="77777777" w:rsidR="00E716A4" w:rsidRPr="004E0617" w:rsidRDefault="00E716A4" w:rsidP="00E716A4">
            <w:pPr>
              <w:pStyle w:val="tablebody"/>
            </w:pPr>
            <w:r w:rsidRPr="004E0617">
              <w:sym w:font="Wingdings 2" w:char="F098"/>
            </w:r>
          </w:p>
        </w:tc>
        <w:tc>
          <w:tcPr>
            <w:tcW w:w="697" w:type="dxa"/>
          </w:tcPr>
          <w:p w14:paraId="0ADAF4A5" w14:textId="77777777" w:rsidR="00E716A4" w:rsidRPr="004E0617" w:rsidRDefault="00E716A4" w:rsidP="00E716A4">
            <w:pPr>
              <w:pStyle w:val="tablebody"/>
            </w:pPr>
            <w:r w:rsidRPr="004E0617">
              <w:sym w:font="Wingdings 2" w:char="F098"/>
            </w:r>
          </w:p>
        </w:tc>
      </w:tr>
      <w:tr w:rsidR="00E716A4" w:rsidRPr="004E0617" w14:paraId="527621DF" w14:textId="77777777" w:rsidTr="002D76C1">
        <w:tc>
          <w:tcPr>
            <w:tcW w:w="4002" w:type="dxa"/>
          </w:tcPr>
          <w:p w14:paraId="4004CF9E" w14:textId="77777777" w:rsidR="00E716A4" w:rsidRPr="004E0617" w:rsidRDefault="00E716A4" w:rsidP="00E716A4">
            <w:pPr>
              <w:pStyle w:val="tablebody"/>
            </w:pPr>
            <w:r w:rsidRPr="004E0617">
              <w:rPr>
                <w:rFonts w:cs="Arial"/>
                <w:szCs w:val="18"/>
              </w:rPr>
              <w:t xml:space="preserve">SUBUS8       </w:t>
            </w:r>
            <w:r w:rsidRPr="004E0617">
              <w:t>D0, S0, S1</w:t>
            </w:r>
          </w:p>
        </w:tc>
        <w:tc>
          <w:tcPr>
            <w:tcW w:w="817" w:type="dxa"/>
          </w:tcPr>
          <w:p w14:paraId="139DBEA9" w14:textId="77777777" w:rsidR="00E716A4" w:rsidRPr="004E0617" w:rsidRDefault="00E716A4" w:rsidP="00E716A4">
            <w:pPr>
              <w:pStyle w:val="tablebody"/>
            </w:pPr>
            <w:r w:rsidRPr="004E0617">
              <w:sym w:font="Symbol" w:char="F0B4"/>
            </w:r>
          </w:p>
        </w:tc>
        <w:tc>
          <w:tcPr>
            <w:tcW w:w="794" w:type="dxa"/>
          </w:tcPr>
          <w:p w14:paraId="25A82034" w14:textId="77777777" w:rsidR="00E716A4" w:rsidRPr="004E0617" w:rsidRDefault="00E716A4" w:rsidP="00E716A4">
            <w:pPr>
              <w:pStyle w:val="tablebody"/>
            </w:pPr>
            <w:r w:rsidRPr="004E0617">
              <w:sym w:font="Symbol" w:char="F0B4"/>
            </w:r>
          </w:p>
        </w:tc>
        <w:tc>
          <w:tcPr>
            <w:tcW w:w="982" w:type="dxa"/>
          </w:tcPr>
          <w:p w14:paraId="3DE83751" w14:textId="77777777" w:rsidR="00E716A4" w:rsidRPr="004E0617" w:rsidRDefault="00E716A4" w:rsidP="00E716A4">
            <w:pPr>
              <w:pStyle w:val="tablebody"/>
            </w:pPr>
            <w:r w:rsidRPr="004E0617">
              <w:sym w:font="Symbol" w:char="F0B4"/>
            </w:r>
          </w:p>
        </w:tc>
        <w:tc>
          <w:tcPr>
            <w:tcW w:w="820" w:type="dxa"/>
          </w:tcPr>
          <w:p w14:paraId="109F02C2" w14:textId="77777777" w:rsidR="00E716A4" w:rsidRPr="004E0617" w:rsidRDefault="00E716A4" w:rsidP="00E716A4">
            <w:pPr>
              <w:pStyle w:val="tablebody"/>
            </w:pPr>
            <w:r w:rsidRPr="004E0617">
              <w:sym w:font="Symbol" w:char="F0B4"/>
            </w:r>
          </w:p>
        </w:tc>
        <w:tc>
          <w:tcPr>
            <w:tcW w:w="841" w:type="dxa"/>
          </w:tcPr>
          <w:p w14:paraId="3F398845" w14:textId="77777777" w:rsidR="00E716A4" w:rsidRPr="004E0617" w:rsidRDefault="00E716A4" w:rsidP="00E716A4">
            <w:pPr>
              <w:pStyle w:val="tablebody"/>
            </w:pPr>
            <w:r w:rsidRPr="004E0617">
              <w:sym w:font="Symbol" w:char="F0B4"/>
            </w:r>
          </w:p>
        </w:tc>
        <w:tc>
          <w:tcPr>
            <w:tcW w:w="789" w:type="dxa"/>
          </w:tcPr>
          <w:p w14:paraId="1D2D96F6" w14:textId="77777777" w:rsidR="00E716A4" w:rsidRPr="004E0617" w:rsidRDefault="00E716A4" w:rsidP="00E716A4">
            <w:pPr>
              <w:pStyle w:val="tablebody"/>
            </w:pPr>
            <w:r w:rsidRPr="004E0617">
              <w:sym w:font="Symbol" w:char="F0B4"/>
            </w:r>
          </w:p>
        </w:tc>
        <w:tc>
          <w:tcPr>
            <w:tcW w:w="697" w:type="dxa"/>
          </w:tcPr>
          <w:p w14:paraId="79051150" w14:textId="77777777" w:rsidR="00E716A4" w:rsidRPr="004E0617" w:rsidRDefault="00E716A4" w:rsidP="00E716A4">
            <w:pPr>
              <w:pStyle w:val="tablebody"/>
            </w:pPr>
            <w:r w:rsidRPr="004E0617">
              <w:sym w:font="Wingdings 2" w:char="F099"/>
            </w:r>
          </w:p>
        </w:tc>
      </w:tr>
      <w:tr w:rsidR="00E716A4" w:rsidRPr="004E0617" w14:paraId="736F0B56" w14:textId="77777777" w:rsidTr="002D76C1">
        <w:tc>
          <w:tcPr>
            <w:tcW w:w="4002" w:type="dxa"/>
          </w:tcPr>
          <w:p w14:paraId="18FE52F0" w14:textId="77777777" w:rsidR="00E716A4" w:rsidRPr="004E0617" w:rsidRDefault="00E716A4" w:rsidP="00E716A4">
            <w:pPr>
              <w:pStyle w:val="tablebody"/>
              <w:rPr>
                <w:rFonts w:cs="Arial"/>
                <w:szCs w:val="18"/>
              </w:rPr>
            </w:pPr>
            <w:r w:rsidRPr="004E0617">
              <w:rPr>
                <w:rFonts w:cs="Arial"/>
                <w:szCs w:val="18"/>
              </w:rPr>
              <w:t xml:space="preserve">SUBUS16       </w:t>
            </w:r>
            <w:r w:rsidRPr="004E0617">
              <w:t>D0, S0, S1</w:t>
            </w:r>
          </w:p>
        </w:tc>
        <w:tc>
          <w:tcPr>
            <w:tcW w:w="817" w:type="dxa"/>
          </w:tcPr>
          <w:p w14:paraId="6FC07C61" w14:textId="77777777" w:rsidR="00E716A4" w:rsidRPr="004E0617" w:rsidRDefault="00E716A4" w:rsidP="00E716A4">
            <w:pPr>
              <w:pStyle w:val="tablebody"/>
            </w:pPr>
            <w:r w:rsidRPr="004E0617">
              <w:sym w:font="Symbol" w:char="F0B4"/>
            </w:r>
          </w:p>
        </w:tc>
        <w:tc>
          <w:tcPr>
            <w:tcW w:w="794" w:type="dxa"/>
          </w:tcPr>
          <w:p w14:paraId="4670821C" w14:textId="77777777" w:rsidR="00E716A4" w:rsidRPr="004E0617" w:rsidRDefault="00E716A4" w:rsidP="00E716A4">
            <w:pPr>
              <w:pStyle w:val="tablebody"/>
            </w:pPr>
            <w:r w:rsidRPr="004E0617">
              <w:sym w:font="Symbol" w:char="F0B4"/>
            </w:r>
          </w:p>
        </w:tc>
        <w:tc>
          <w:tcPr>
            <w:tcW w:w="982" w:type="dxa"/>
          </w:tcPr>
          <w:p w14:paraId="653C4329" w14:textId="77777777" w:rsidR="00E716A4" w:rsidRPr="004E0617" w:rsidRDefault="00E716A4" w:rsidP="00E716A4">
            <w:pPr>
              <w:pStyle w:val="tablebody"/>
            </w:pPr>
            <w:r w:rsidRPr="004E0617">
              <w:sym w:font="Symbol" w:char="F0B4"/>
            </w:r>
          </w:p>
        </w:tc>
        <w:tc>
          <w:tcPr>
            <w:tcW w:w="820" w:type="dxa"/>
          </w:tcPr>
          <w:p w14:paraId="53E977AD" w14:textId="77777777" w:rsidR="00E716A4" w:rsidRPr="004E0617" w:rsidRDefault="00E716A4" w:rsidP="00E716A4">
            <w:pPr>
              <w:pStyle w:val="tablebody"/>
            </w:pPr>
            <w:r w:rsidRPr="004E0617">
              <w:sym w:font="Symbol" w:char="F0B4"/>
            </w:r>
          </w:p>
        </w:tc>
        <w:tc>
          <w:tcPr>
            <w:tcW w:w="841" w:type="dxa"/>
          </w:tcPr>
          <w:p w14:paraId="3EA10462" w14:textId="77777777" w:rsidR="00E716A4" w:rsidRPr="004E0617" w:rsidRDefault="00E716A4" w:rsidP="00E716A4">
            <w:pPr>
              <w:pStyle w:val="tablebody"/>
            </w:pPr>
            <w:r w:rsidRPr="004E0617">
              <w:sym w:font="Symbol" w:char="F0B4"/>
            </w:r>
          </w:p>
        </w:tc>
        <w:tc>
          <w:tcPr>
            <w:tcW w:w="789" w:type="dxa"/>
          </w:tcPr>
          <w:p w14:paraId="423209F4" w14:textId="77777777" w:rsidR="00E716A4" w:rsidRPr="004E0617" w:rsidRDefault="00E716A4" w:rsidP="00E716A4">
            <w:pPr>
              <w:pStyle w:val="tablebody"/>
            </w:pPr>
            <w:r w:rsidRPr="004E0617">
              <w:sym w:font="Symbol" w:char="F0B4"/>
            </w:r>
          </w:p>
        </w:tc>
        <w:tc>
          <w:tcPr>
            <w:tcW w:w="697" w:type="dxa"/>
          </w:tcPr>
          <w:p w14:paraId="14B4B421" w14:textId="77777777" w:rsidR="00E716A4" w:rsidRPr="004E0617" w:rsidRDefault="00E716A4" w:rsidP="00E716A4">
            <w:pPr>
              <w:pStyle w:val="tablebody"/>
            </w:pPr>
            <w:r w:rsidRPr="004E0617">
              <w:sym w:font="Wingdings 2" w:char="F099"/>
            </w:r>
          </w:p>
        </w:tc>
      </w:tr>
      <w:tr w:rsidR="00E716A4" w:rsidRPr="004E0617" w14:paraId="4692ECC0" w14:textId="77777777" w:rsidTr="002D76C1">
        <w:tc>
          <w:tcPr>
            <w:tcW w:w="4002" w:type="dxa"/>
          </w:tcPr>
          <w:p w14:paraId="0612C8AC" w14:textId="77777777" w:rsidR="00E716A4" w:rsidRPr="004E0617" w:rsidRDefault="00E716A4" w:rsidP="00E716A4">
            <w:pPr>
              <w:pStyle w:val="tablebody"/>
            </w:pPr>
            <w:r w:rsidRPr="004E0617">
              <w:t>SUBU</w:t>
            </w:r>
            <w:r w:rsidRPr="004E0617">
              <w:rPr>
                <w:szCs w:val="21"/>
              </w:rPr>
              <w:tab/>
            </w:r>
            <w:r w:rsidRPr="004E0617">
              <w:rPr>
                <w:szCs w:val="21"/>
              </w:rPr>
              <w:tab/>
            </w:r>
            <w:r w:rsidRPr="004E0617">
              <w:t>D0, S0, IMM</w:t>
            </w:r>
          </w:p>
        </w:tc>
        <w:tc>
          <w:tcPr>
            <w:tcW w:w="817" w:type="dxa"/>
          </w:tcPr>
          <w:p w14:paraId="19A92DA7" w14:textId="77777777" w:rsidR="00E716A4" w:rsidRPr="004E0617" w:rsidRDefault="00E716A4" w:rsidP="00E716A4">
            <w:pPr>
              <w:pStyle w:val="tablebody"/>
            </w:pPr>
            <w:r w:rsidRPr="004E0617">
              <w:sym w:font="Wingdings 2" w:char="F098"/>
            </w:r>
          </w:p>
        </w:tc>
        <w:tc>
          <w:tcPr>
            <w:tcW w:w="794" w:type="dxa"/>
          </w:tcPr>
          <w:p w14:paraId="0A4917DE" w14:textId="77777777" w:rsidR="00E716A4" w:rsidRPr="004E0617" w:rsidRDefault="00E716A4" w:rsidP="00E716A4">
            <w:pPr>
              <w:pStyle w:val="tablebody"/>
            </w:pPr>
            <w:r w:rsidRPr="004E0617">
              <w:sym w:font="Wingdings 2" w:char="F098"/>
            </w:r>
          </w:p>
        </w:tc>
        <w:tc>
          <w:tcPr>
            <w:tcW w:w="982" w:type="dxa"/>
          </w:tcPr>
          <w:p w14:paraId="31255BF8" w14:textId="77777777" w:rsidR="00E716A4" w:rsidRPr="004E0617" w:rsidRDefault="00E716A4" w:rsidP="00E716A4">
            <w:pPr>
              <w:pStyle w:val="tablebody"/>
            </w:pPr>
            <w:r w:rsidRPr="004E0617">
              <w:sym w:font="Wingdings 2" w:char="F098"/>
            </w:r>
          </w:p>
        </w:tc>
        <w:tc>
          <w:tcPr>
            <w:tcW w:w="820" w:type="dxa"/>
          </w:tcPr>
          <w:p w14:paraId="0145F50A" w14:textId="77777777" w:rsidR="00E716A4" w:rsidRPr="004E0617" w:rsidRDefault="00E716A4" w:rsidP="00E716A4">
            <w:pPr>
              <w:pStyle w:val="tablebody"/>
            </w:pPr>
            <w:r w:rsidRPr="004E0617">
              <w:sym w:font="Symbol" w:char="F0B4"/>
            </w:r>
          </w:p>
        </w:tc>
        <w:tc>
          <w:tcPr>
            <w:tcW w:w="841" w:type="dxa"/>
          </w:tcPr>
          <w:p w14:paraId="73D64018" w14:textId="77777777" w:rsidR="00E716A4" w:rsidRPr="004E0617" w:rsidRDefault="00E716A4" w:rsidP="00E716A4">
            <w:pPr>
              <w:pStyle w:val="tablebody"/>
            </w:pPr>
            <w:r w:rsidRPr="004E0617">
              <w:sym w:font="Symbol" w:char="F0B4"/>
            </w:r>
          </w:p>
        </w:tc>
        <w:tc>
          <w:tcPr>
            <w:tcW w:w="789" w:type="dxa"/>
          </w:tcPr>
          <w:p w14:paraId="7D65D326" w14:textId="77777777" w:rsidR="00E716A4" w:rsidRPr="004E0617" w:rsidRDefault="00E716A4" w:rsidP="00E716A4">
            <w:pPr>
              <w:pStyle w:val="tablebody"/>
            </w:pPr>
            <w:r w:rsidRPr="004E0617">
              <w:sym w:font="Symbol" w:char="F0B4"/>
            </w:r>
          </w:p>
        </w:tc>
        <w:tc>
          <w:tcPr>
            <w:tcW w:w="697" w:type="dxa"/>
          </w:tcPr>
          <w:p w14:paraId="46625CE7" w14:textId="77777777" w:rsidR="00E716A4" w:rsidRPr="004E0617" w:rsidRDefault="00E716A4" w:rsidP="00E716A4">
            <w:pPr>
              <w:pStyle w:val="tablebody"/>
            </w:pPr>
            <w:r w:rsidRPr="004E0617">
              <w:sym w:font="Symbol" w:char="F0B4"/>
            </w:r>
          </w:p>
        </w:tc>
      </w:tr>
      <w:tr w:rsidR="00E716A4" w:rsidRPr="004E0617" w14:paraId="7D8933DB" w14:textId="77777777" w:rsidTr="002D76C1">
        <w:tc>
          <w:tcPr>
            <w:tcW w:w="4002" w:type="dxa"/>
          </w:tcPr>
          <w:p w14:paraId="0D914BA2" w14:textId="77777777" w:rsidR="00E716A4" w:rsidRPr="004E0617" w:rsidRDefault="00E716A4" w:rsidP="00E716A4">
            <w:pPr>
              <w:pStyle w:val="tablebody"/>
            </w:pPr>
            <w:r w:rsidRPr="004E0617">
              <w:t>SUBU</w:t>
            </w:r>
            <w:r w:rsidRPr="004E0617">
              <w:tab/>
            </w:r>
            <w:r w:rsidRPr="004E0617">
              <w:tab/>
              <w:t>D0, S0, LABEL</w:t>
            </w:r>
          </w:p>
        </w:tc>
        <w:tc>
          <w:tcPr>
            <w:tcW w:w="817" w:type="dxa"/>
          </w:tcPr>
          <w:p w14:paraId="1A0F3D14" w14:textId="77777777" w:rsidR="00E716A4" w:rsidRPr="004E0617" w:rsidRDefault="00E716A4" w:rsidP="00E716A4">
            <w:pPr>
              <w:pStyle w:val="tablebody"/>
            </w:pPr>
            <w:r w:rsidRPr="004E0617">
              <w:sym w:font="Wingdings 2" w:char="F098"/>
            </w:r>
          </w:p>
        </w:tc>
        <w:tc>
          <w:tcPr>
            <w:tcW w:w="794" w:type="dxa"/>
          </w:tcPr>
          <w:p w14:paraId="55A6D6B8" w14:textId="77777777" w:rsidR="00E716A4" w:rsidRPr="004E0617" w:rsidRDefault="00E716A4" w:rsidP="00E716A4">
            <w:pPr>
              <w:pStyle w:val="tablebody"/>
            </w:pPr>
            <w:r w:rsidRPr="004E0617">
              <w:sym w:font="Wingdings 2" w:char="F098"/>
            </w:r>
          </w:p>
        </w:tc>
        <w:tc>
          <w:tcPr>
            <w:tcW w:w="982" w:type="dxa"/>
          </w:tcPr>
          <w:p w14:paraId="7C88425B" w14:textId="77777777" w:rsidR="00E716A4" w:rsidRPr="004E0617" w:rsidRDefault="00E716A4" w:rsidP="00E716A4">
            <w:pPr>
              <w:pStyle w:val="tablebody"/>
            </w:pPr>
            <w:r w:rsidRPr="004E0617">
              <w:sym w:font="Wingdings 2" w:char="F098"/>
            </w:r>
          </w:p>
        </w:tc>
        <w:tc>
          <w:tcPr>
            <w:tcW w:w="820" w:type="dxa"/>
          </w:tcPr>
          <w:p w14:paraId="1266A462" w14:textId="77777777" w:rsidR="00E716A4" w:rsidRPr="004E0617" w:rsidRDefault="00E716A4" w:rsidP="00E716A4">
            <w:pPr>
              <w:pStyle w:val="tablebody"/>
            </w:pPr>
            <w:r w:rsidRPr="004E0617">
              <w:sym w:font="Symbol" w:char="F0B4"/>
            </w:r>
          </w:p>
        </w:tc>
        <w:tc>
          <w:tcPr>
            <w:tcW w:w="841" w:type="dxa"/>
          </w:tcPr>
          <w:p w14:paraId="06BCF8E1" w14:textId="77777777" w:rsidR="00E716A4" w:rsidRPr="004E0617" w:rsidRDefault="00E716A4" w:rsidP="00E716A4">
            <w:pPr>
              <w:pStyle w:val="tablebody"/>
            </w:pPr>
            <w:r w:rsidRPr="004E0617">
              <w:sym w:font="Symbol" w:char="F0B4"/>
            </w:r>
          </w:p>
        </w:tc>
        <w:tc>
          <w:tcPr>
            <w:tcW w:w="789" w:type="dxa"/>
          </w:tcPr>
          <w:p w14:paraId="1AA488D6" w14:textId="77777777" w:rsidR="00E716A4" w:rsidRPr="004E0617" w:rsidRDefault="00E716A4" w:rsidP="00E716A4">
            <w:pPr>
              <w:pStyle w:val="tablebody"/>
            </w:pPr>
            <w:r w:rsidRPr="004E0617">
              <w:sym w:font="Symbol" w:char="F0B4"/>
            </w:r>
          </w:p>
        </w:tc>
        <w:tc>
          <w:tcPr>
            <w:tcW w:w="697" w:type="dxa"/>
          </w:tcPr>
          <w:p w14:paraId="35223CF4" w14:textId="77777777" w:rsidR="00E716A4" w:rsidRPr="004E0617" w:rsidRDefault="00E716A4" w:rsidP="00E716A4">
            <w:pPr>
              <w:pStyle w:val="tablebody"/>
            </w:pPr>
            <w:r w:rsidRPr="004E0617">
              <w:sym w:font="Symbol" w:char="F0B4"/>
            </w:r>
          </w:p>
        </w:tc>
      </w:tr>
      <w:tr w:rsidR="00E716A4" w:rsidRPr="004E0617" w14:paraId="6D086ED5" w14:textId="77777777" w:rsidTr="002D76C1">
        <w:tc>
          <w:tcPr>
            <w:tcW w:w="4002" w:type="dxa"/>
          </w:tcPr>
          <w:p w14:paraId="139742E3" w14:textId="77777777" w:rsidR="00E716A4" w:rsidRPr="004E0617" w:rsidRDefault="00E716A4" w:rsidP="00E716A4">
            <w:pPr>
              <w:pStyle w:val="tablebody"/>
            </w:pPr>
            <w:r w:rsidRPr="004E0617">
              <w:t>UPLSB8       D0, S0</w:t>
            </w:r>
          </w:p>
        </w:tc>
        <w:tc>
          <w:tcPr>
            <w:tcW w:w="817" w:type="dxa"/>
          </w:tcPr>
          <w:p w14:paraId="2CEDA85A" w14:textId="77777777" w:rsidR="00E716A4" w:rsidRPr="004E0617" w:rsidRDefault="00E716A4" w:rsidP="00E716A4">
            <w:pPr>
              <w:pStyle w:val="tablebody"/>
            </w:pPr>
            <w:r w:rsidRPr="004E0617">
              <w:sym w:font="Symbol" w:char="F0B4"/>
            </w:r>
          </w:p>
        </w:tc>
        <w:tc>
          <w:tcPr>
            <w:tcW w:w="794" w:type="dxa"/>
          </w:tcPr>
          <w:p w14:paraId="34604CC7" w14:textId="77777777" w:rsidR="00E716A4" w:rsidRPr="004E0617" w:rsidRDefault="00E716A4" w:rsidP="00E716A4">
            <w:pPr>
              <w:pStyle w:val="tablebody"/>
            </w:pPr>
            <w:r w:rsidRPr="004E0617">
              <w:sym w:font="Symbol" w:char="F0B4"/>
            </w:r>
          </w:p>
        </w:tc>
        <w:tc>
          <w:tcPr>
            <w:tcW w:w="982" w:type="dxa"/>
          </w:tcPr>
          <w:p w14:paraId="6D6E3E17" w14:textId="77777777" w:rsidR="00E716A4" w:rsidRPr="004E0617" w:rsidRDefault="00E716A4" w:rsidP="00E716A4">
            <w:pPr>
              <w:pStyle w:val="tablebody"/>
            </w:pPr>
            <w:r w:rsidRPr="004E0617">
              <w:sym w:font="Symbol" w:char="F0B4"/>
            </w:r>
          </w:p>
        </w:tc>
        <w:tc>
          <w:tcPr>
            <w:tcW w:w="820" w:type="dxa"/>
          </w:tcPr>
          <w:p w14:paraId="3950E35B" w14:textId="77777777" w:rsidR="00E716A4" w:rsidRPr="004E0617" w:rsidRDefault="00E716A4" w:rsidP="00E716A4">
            <w:pPr>
              <w:pStyle w:val="tablebody"/>
            </w:pPr>
            <w:r w:rsidRPr="004E0617">
              <w:sym w:font="Symbol" w:char="F0B4"/>
            </w:r>
          </w:p>
        </w:tc>
        <w:tc>
          <w:tcPr>
            <w:tcW w:w="841" w:type="dxa"/>
          </w:tcPr>
          <w:p w14:paraId="6F2EDC38" w14:textId="77777777" w:rsidR="00E716A4" w:rsidRPr="004E0617" w:rsidRDefault="00E716A4" w:rsidP="00E716A4">
            <w:pPr>
              <w:pStyle w:val="tablebody"/>
            </w:pPr>
            <w:r w:rsidRPr="004E0617">
              <w:sym w:font="Symbol" w:char="F0B4"/>
            </w:r>
          </w:p>
        </w:tc>
        <w:tc>
          <w:tcPr>
            <w:tcW w:w="789" w:type="dxa"/>
          </w:tcPr>
          <w:p w14:paraId="73C33917" w14:textId="77777777" w:rsidR="00E716A4" w:rsidRPr="004E0617" w:rsidRDefault="00E716A4" w:rsidP="00E716A4">
            <w:pPr>
              <w:pStyle w:val="tablebody"/>
            </w:pPr>
            <w:r w:rsidRPr="004E0617">
              <w:sym w:font="Symbol" w:char="F0B4"/>
            </w:r>
          </w:p>
        </w:tc>
        <w:tc>
          <w:tcPr>
            <w:tcW w:w="697" w:type="dxa"/>
          </w:tcPr>
          <w:p w14:paraId="2372252A" w14:textId="77777777" w:rsidR="00E716A4" w:rsidRPr="004E0617" w:rsidRDefault="00E716A4" w:rsidP="00E716A4">
            <w:pPr>
              <w:pStyle w:val="tablebody"/>
            </w:pPr>
            <w:r w:rsidRPr="004E0617">
              <w:sym w:font="Wingdings 2" w:char="F099"/>
            </w:r>
          </w:p>
        </w:tc>
      </w:tr>
      <w:tr w:rsidR="00E716A4" w:rsidRPr="004E0617" w14:paraId="468F07EB" w14:textId="77777777" w:rsidTr="002D76C1">
        <w:tc>
          <w:tcPr>
            <w:tcW w:w="4002" w:type="dxa"/>
          </w:tcPr>
          <w:p w14:paraId="7790D284" w14:textId="77777777" w:rsidR="00E716A4" w:rsidRPr="004E0617" w:rsidRDefault="00E716A4" w:rsidP="00E716A4">
            <w:pPr>
              <w:pStyle w:val="tablebody"/>
            </w:pPr>
            <w:r w:rsidRPr="004E0617">
              <w:t>UPLSB16      D0, S0</w:t>
            </w:r>
          </w:p>
        </w:tc>
        <w:tc>
          <w:tcPr>
            <w:tcW w:w="817" w:type="dxa"/>
          </w:tcPr>
          <w:p w14:paraId="09E91CF3" w14:textId="77777777" w:rsidR="00E716A4" w:rsidRPr="004E0617" w:rsidRDefault="00E716A4" w:rsidP="00E716A4">
            <w:pPr>
              <w:pStyle w:val="tablebody"/>
            </w:pPr>
            <w:r w:rsidRPr="004E0617">
              <w:sym w:font="Symbol" w:char="F0B4"/>
            </w:r>
          </w:p>
        </w:tc>
        <w:tc>
          <w:tcPr>
            <w:tcW w:w="794" w:type="dxa"/>
          </w:tcPr>
          <w:p w14:paraId="4F0847A8" w14:textId="77777777" w:rsidR="00E716A4" w:rsidRPr="004E0617" w:rsidRDefault="00E716A4" w:rsidP="00E716A4">
            <w:pPr>
              <w:pStyle w:val="tablebody"/>
            </w:pPr>
            <w:r w:rsidRPr="004E0617">
              <w:sym w:font="Symbol" w:char="F0B4"/>
            </w:r>
          </w:p>
        </w:tc>
        <w:tc>
          <w:tcPr>
            <w:tcW w:w="982" w:type="dxa"/>
          </w:tcPr>
          <w:p w14:paraId="0BB1C669" w14:textId="77777777" w:rsidR="00E716A4" w:rsidRPr="004E0617" w:rsidRDefault="00E716A4" w:rsidP="00E716A4">
            <w:pPr>
              <w:pStyle w:val="tablebody"/>
            </w:pPr>
            <w:r w:rsidRPr="004E0617">
              <w:sym w:font="Symbol" w:char="F0B4"/>
            </w:r>
          </w:p>
        </w:tc>
        <w:tc>
          <w:tcPr>
            <w:tcW w:w="820" w:type="dxa"/>
          </w:tcPr>
          <w:p w14:paraId="3E155D79" w14:textId="77777777" w:rsidR="00E716A4" w:rsidRPr="004E0617" w:rsidRDefault="00E716A4" w:rsidP="00E716A4">
            <w:pPr>
              <w:pStyle w:val="tablebody"/>
            </w:pPr>
            <w:r w:rsidRPr="004E0617">
              <w:sym w:font="Symbol" w:char="F0B4"/>
            </w:r>
          </w:p>
        </w:tc>
        <w:tc>
          <w:tcPr>
            <w:tcW w:w="841" w:type="dxa"/>
          </w:tcPr>
          <w:p w14:paraId="54AFAEB1" w14:textId="77777777" w:rsidR="00E716A4" w:rsidRPr="004E0617" w:rsidRDefault="00E716A4" w:rsidP="00E716A4">
            <w:pPr>
              <w:pStyle w:val="tablebody"/>
            </w:pPr>
            <w:r w:rsidRPr="004E0617">
              <w:sym w:font="Symbol" w:char="F0B4"/>
            </w:r>
          </w:p>
        </w:tc>
        <w:tc>
          <w:tcPr>
            <w:tcW w:w="789" w:type="dxa"/>
          </w:tcPr>
          <w:p w14:paraId="72CD9DEE" w14:textId="77777777" w:rsidR="00E716A4" w:rsidRPr="004E0617" w:rsidRDefault="00E716A4" w:rsidP="00E716A4">
            <w:pPr>
              <w:pStyle w:val="tablebody"/>
            </w:pPr>
            <w:r w:rsidRPr="004E0617">
              <w:sym w:font="Symbol" w:char="F0B4"/>
            </w:r>
          </w:p>
        </w:tc>
        <w:tc>
          <w:tcPr>
            <w:tcW w:w="697" w:type="dxa"/>
          </w:tcPr>
          <w:p w14:paraId="5530A74D" w14:textId="77777777" w:rsidR="00E716A4" w:rsidRPr="004E0617" w:rsidRDefault="00E716A4" w:rsidP="00E716A4">
            <w:pPr>
              <w:pStyle w:val="tablebody"/>
            </w:pPr>
            <w:r w:rsidRPr="004E0617">
              <w:sym w:font="Wingdings 2" w:char="F099"/>
            </w:r>
          </w:p>
        </w:tc>
      </w:tr>
    </w:tbl>
    <w:p w14:paraId="782F9F21" w14:textId="77777777" w:rsidR="005109C6" w:rsidRPr="004E0617" w:rsidRDefault="005109C6" w:rsidP="006164D3">
      <w:r w:rsidRPr="004E0617">
        <w:br w:type="page"/>
      </w:r>
    </w:p>
    <w:p w14:paraId="55F8B03F" w14:textId="77777777" w:rsidR="00E64FCD" w:rsidRPr="004E0617" w:rsidRDefault="005109C6" w:rsidP="005109C6">
      <w:pPr>
        <w:pStyle w:val="Heading3"/>
      </w:pPr>
      <w:bookmarkStart w:id="27" w:name="_Toc530474538"/>
      <w:r w:rsidRPr="004E0617">
        <w:lastRenderedPageBreak/>
        <w:t>Instructions to be replaced</w:t>
      </w:r>
      <w:bookmarkEnd w:id="27"/>
    </w:p>
    <w:p w14:paraId="408E3315" w14:textId="77777777" w:rsidR="005109C6" w:rsidRPr="004E0617" w:rsidRDefault="005109C6" w:rsidP="005109C6">
      <w:r w:rsidRPr="004E0617">
        <w:t xml:space="preserve">These instructions are valid only when V3M, V3M2, V3H </w:t>
      </w:r>
      <w:r w:rsidR="003A0972" w:rsidRPr="004E0617">
        <w:t xml:space="preserve">or V3U </w:t>
      </w:r>
      <w:r w:rsidRPr="004E0617">
        <w:t>is specified for the -c option.</w:t>
      </w:r>
    </w:p>
    <w:p w14:paraId="2A4A906F" w14:textId="77777777" w:rsidR="003B6D42" w:rsidRPr="004E0617" w:rsidRDefault="005109C6" w:rsidP="005109C6">
      <w:r w:rsidRPr="004E0617">
        <w:t>The assembler replaces these instructions with the supported instructions as shown in the following table.</w:t>
      </w:r>
    </w:p>
    <w:tbl>
      <w:tblPr>
        <w:tblStyle w:val="TableGrid"/>
        <w:tblW w:w="0" w:type="auto"/>
        <w:tblLook w:val="04A0" w:firstRow="1" w:lastRow="0" w:firstColumn="1" w:lastColumn="0" w:noHBand="0" w:noVBand="1"/>
      </w:tblPr>
      <w:tblGrid>
        <w:gridCol w:w="4871"/>
        <w:gridCol w:w="4871"/>
      </w:tblGrid>
      <w:tr w:rsidR="005109C6" w:rsidRPr="004E0617" w14:paraId="0E3D46EA" w14:textId="77777777" w:rsidTr="005109C6">
        <w:tc>
          <w:tcPr>
            <w:tcW w:w="4871" w:type="dxa"/>
          </w:tcPr>
          <w:p w14:paraId="0993CA12" w14:textId="77777777" w:rsidR="005109C6" w:rsidRPr="004E0617" w:rsidRDefault="005109C6" w:rsidP="005109C6">
            <w:pPr>
              <w:pStyle w:val="tablehead"/>
            </w:pPr>
            <w:r w:rsidRPr="004E0617">
              <w:t>Instruction before Replacement</w:t>
            </w:r>
          </w:p>
        </w:tc>
        <w:tc>
          <w:tcPr>
            <w:tcW w:w="4871" w:type="dxa"/>
          </w:tcPr>
          <w:p w14:paraId="05BBBC8E" w14:textId="77777777" w:rsidR="005109C6" w:rsidRPr="004E0617" w:rsidRDefault="005109C6" w:rsidP="005109C6">
            <w:pPr>
              <w:pStyle w:val="tablehead"/>
            </w:pPr>
            <w:r w:rsidRPr="004E0617">
              <w:t>Instruction after Replacement</w:t>
            </w:r>
          </w:p>
        </w:tc>
      </w:tr>
      <w:tr w:rsidR="005109C6" w:rsidRPr="004E0617" w14:paraId="487B7E82" w14:textId="77777777" w:rsidTr="005109C6">
        <w:tc>
          <w:tcPr>
            <w:tcW w:w="4871" w:type="dxa"/>
          </w:tcPr>
          <w:p w14:paraId="5FD642BE" w14:textId="77777777" w:rsidR="005109C6" w:rsidRPr="004E0617" w:rsidRDefault="005109C6" w:rsidP="005109C6">
            <w:pPr>
              <w:pStyle w:val="tablebody"/>
            </w:pPr>
            <w:r w:rsidRPr="004E0617">
              <w:t>BF</w:t>
            </w:r>
            <w:r w:rsidRPr="004E0617">
              <w:rPr>
                <w:szCs w:val="21"/>
              </w:rPr>
              <w:tab/>
            </w:r>
            <w:r w:rsidRPr="004E0617">
              <w:rPr>
                <w:szCs w:val="21"/>
              </w:rPr>
              <w:tab/>
            </w:r>
            <w:r w:rsidRPr="004E0617">
              <w:t>LABEL</w:t>
            </w:r>
          </w:p>
        </w:tc>
        <w:tc>
          <w:tcPr>
            <w:tcW w:w="4871" w:type="dxa"/>
          </w:tcPr>
          <w:p w14:paraId="39CB54A8" w14:textId="77777777" w:rsidR="005109C6" w:rsidRPr="004E0617" w:rsidRDefault="005109C6" w:rsidP="005109C6">
            <w:pPr>
              <w:pStyle w:val="tablebody"/>
            </w:pPr>
            <w:r w:rsidRPr="004E0617">
              <w:t>BRA</w:t>
            </w:r>
            <w:r w:rsidRPr="004E0617">
              <w:rPr>
                <w:szCs w:val="21"/>
              </w:rPr>
              <w:tab/>
            </w:r>
            <w:r w:rsidRPr="004E0617">
              <w:rPr>
                <w:szCs w:val="21"/>
              </w:rPr>
              <w:tab/>
            </w:r>
            <w:r w:rsidRPr="004E0617">
              <w:t>LABEL, !SR</w:t>
            </w:r>
          </w:p>
        </w:tc>
      </w:tr>
      <w:tr w:rsidR="005109C6" w:rsidRPr="004E0617" w14:paraId="0EB27881" w14:textId="77777777" w:rsidTr="005109C6">
        <w:tc>
          <w:tcPr>
            <w:tcW w:w="4871" w:type="dxa"/>
          </w:tcPr>
          <w:p w14:paraId="44B11406" w14:textId="77777777" w:rsidR="005109C6" w:rsidRPr="004E0617" w:rsidRDefault="005109C6" w:rsidP="005109C6">
            <w:pPr>
              <w:pStyle w:val="tablebody"/>
            </w:pPr>
            <w:r w:rsidRPr="004E0617">
              <w:t>BFR</w:t>
            </w:r>
            <w:r w:rsidRPr="004E0617">
              <w:rPr>
                <w:szCs w:val="21"/>
              </w:rPr>
              <w:tab/>
            </w:r>
            <w:r w:rsidRPr="004E0617">
              <w:rPr>
                <w:szCs w:val="21"/>
              </w:rPr>
              <w:tab/>
            </w:r>
            <w:r w:rsidRPr="004E0617">
              <w:t>S0</w:t>
            </w:r>
          </w:p>
        </w:tc>
        <w:tc>
          <w:tcPr>
            <w:tcW w:w="4871" w:type="dxa"/>
          </w:tcPr>
          <w:p w14:paraId="5859F901" w14:textId="77777777" w:rsidR="005109C6" w:rsidRPr="004E0617" w:rsidRDefault="005109C6" w:rsidP="005109C6">
            <w:pPr>
              <w:pStyle w:val="tablebody"/>
            </w:pPr>
            <w:r w:rsidRPr="004E0617">
              <w:t>BRAR</w:t>
            </w:r>
            <w:r w:rsidRPr="004E0617">
              <w:rPr>
                <w:szCs w:val="21"/>
              </w:rPr>
              <w:tab/>
            </w:r>
            <w:r w:rsidRPr="004E0617">
              <w:rPr>
                <w:szCs w:val="21"/>
              </w:rPr>
              <w:tab/>
            </w:r>
            <w:r w:rsidRPr="004E0617">
              <w:t>S0, !SR</w:t>
            </w:r>
          </w:p>
        </w:tc>
      </w:tr>
      <w:tr w:rsidR="005109C6" w:rsidRPr="004E0617" w14:paraId="2633EE9D" w14:textId="77777777" w:rsidTr="005109C6">
        <w:tc>
          <w:tcPr>
            <w:tcW w:w="4871" w:type="dxa"/>
          </w:tcPr>
          <w:p w14:paraId="6FC597DF" w14:textId="77777777" w:rsidR="005109C6" w:rsidRPr="004E0617" w:rsidRDefault="005109C6" w:rsidP="005109C6">
            <w:pPr>
              <w:pStyle w:val="tablebody"/>
            </w:pPr>
            <w:r w:rsidRPr="004E0617">
              <w:t>BT</w:t>
            </w:r>
            <w:r w:rsidRPr="004E0617">
              <w:rPr>
                <w:szCs w:val="21"/>
              </w:rPr>
              <w:tab/>
            </w:r>
            <w:r w:rsidRPr="004E0617">
              <w:rPr>
                <w:szCs w:val="21"/>
              </w:rPr>
              <w:tab/>
            </w:r>
            <w:r w:rsidRPr="004E0617">
              <w:t>LABEL</w:t>
            </w:r>
          </w:p>
        </w:tc>
        <w:tc>
          <w:tcPr>
            <w:tcW w:w="4871" w:type="dxa"/>
          </w:tcPr>
          <w:p w14:paraId="0A6029E5" w14:textId="77777777" w:rsidR="005109C6" w:rsidRPr="004E0617" w:rsidRDefault="005109C6" w:rsidP="005109C6">
            <w:pPr>
              <w:pStyle w:val="tablebody"/>
            </w:pPr>
            <w:r w:rsidRPr="004E0617">
              <w:t>BRA</w:t>
            </w:r>
            <w:r w:rsidRPr="004E0617">
              <w:rPr>
                <w:szCs w:val="21"/>
              </w:rPr>
              <w:tab/>
            </w:r>
            <w:r w:rsidRPr="004E0617">
              <w:rPr>
                <w:szCs w:val="21"/>
              </w:rPr>
              <w:tab/>
            </w:r>
            <w:r w:rsidRPr="004E0617">
              <w:t>LABEL, SR</w:t>
            </w:r>
          </w:p>
        </w:tc>
      </w:tr>
      <w:tr w:rsidR="005109C6" w:rsidRPr="004E0617" w14:paraId="195C1153" w14:textId="77777777" w:rsidTr="005109C6">
        <w:tc>
          <w:tcPr>
            <w:tcW w:w="4871" w:type="dxa"/>
          </w:tcPr>
          <w:p w14:paraId="3155CE42" w14:textId="77777777" w:rsidR="005109C6" w:rsidRPr="004E0617" w:rsidRDefault="005109C6" w:rsidP="005109C6">
            <w:pPr>
              <w:pStyle w:val="tablebody"/>
            </w:pPr>
            <w:r w:rsidRPr="004E0617">
              <w:t>BTR</w:t>
            </w:r>
            <w:r w:rsidRPr="004E0617">
              <w:rPr>
                <w:szCs w:val="21"/>
              </w:rPr>
              <w:tab/>
            </w:r>
            <w:r w:rsidRPr="004E0617">
              <w:rPr>
                <w:szCs w:val="21"/>
              </w:rPr>
              <w:tab/>
            </w:r>
            <w:r w:rsidRPr="004E0617">
              <w:t>S0</w:t>
            </w:r>
          </w:p>
        </w:tc>
        <w:tc>
          <w:tcPr>
            <w:tcW w:w="4871" w:type="dxa"/>
          </w:tcPr>
          <w:p w14:paraId="43D68FEB" w14:textId="77777777" w:rsidR="005109C6" w:rsidRPr="004E0617" w:rsidRDefault="005109C6" w:rsidP="005109C6">
            <w:pPr>
              <w:pStyle w:val="tablebody"/>
            </w:pPr>
            <w:r w:rsidRPr="004E0617">
              <w:t>BRAR</w:t>
            </w:r>
            <w:r w:rsidRPr="004E0617">
              <w:rPr>
                <w:szCs w:val="21"/>
              </w:rPr>
              <w:tab/>
            </w:r>
            <w:r w:rsidRPr="004E0617">
              <w:rPr>
                <w:szCs w:val="21"/>
              </w:rPr>
              <w:tab/>
            </w:r>
            <w:r w:rsidRPr="004E0617">
              <w:t>S0, SR</w:t>
            </w:r>
          </w:p>
        </w:tc>
      </w:tr>
      <w:tr w:rsidR="005109C6" w:rsidRPr="004E0617" w14:paraId="79F05423" w14:textId="77777777" w:rsidTr="005109C6">
        <w:tc>
          <w:tcPr>
            <w:tcW w:w="4871" w:type="dxa"/>
          </w:tcPr>
          <w:p w14:paraId="7C1166A7" w14:textId="77777777" w:rsidR="005109C6" w:rsidRPr="004E0617" w:rsidRDefault="005109C6" w:rsidP="005109C6">
            <w:pPr>
              <w:pStyle w:val="tablebody"/>
            </w:pPr>
            <w:r w:rsidRPr="004E0617">
              <w:t>FSEQ</w:t>
            </w:r>
            <w:r w:rsidRPr="004E0617">
              <w:rPr>
                <w:szCs w:val="21"/>
              </w:rPr>
              <w:tab/>
            </w:r>
            <w:r w:rsidRPr="004E0617">
              <w:rPr>
                <w:szCs w:val="21"/>
              </w:rPr>
              <w:tab/>
            </w:r>
            <w:r w:rsidRPr="004E0617">
              <w:t>D0, S0, S1</w:t>
            </w:r>
          </w:p>
        </w:tc>
        <w:tc>
          <w:tcPr>
            <w:tcW w:w="4871" w:type="dxa"/>
          </w:tcPr>
          <w:p w14:paraId="429C1C23" w14:textId="77777777" w:rsidR="005109C6" w:rsidRPr="004E0617" w:rsidRDefault="005109C6" w:rsidP="005109C6">
            <w:pPr>
              <w:pStyle w:val="tablebody"/>
            </w:pPr>
            <w:r w:rsidRPr="004E0617">
              <w:t>FCMP.OEQ</w:t>
            </w:r>
            <w:r w:rsidRPr="004E0617">
              <w:rPr>
                <w:szCs w:val="21"/>
              </w:rPr>
              <w:tab/>
            </w:r>
            <w:r w:rsidRPr="004E0617">
              <w:t>D0, S0, S1</w:t>
            </w:r>
          </w:p>
        </w:tc>
      </w:tr>
      <w:tr w:rsidR="005109C6" w:rsidRPr="004E0617" w14:paraId="447E6C4A" w14:textId="77777777" w:rsidTr="005109C6">
        <w:tc>
          <w:tcPr>
            <w:tcW w:w="4871" w:type="dxa"/>
          </w:tcPr>
          <w:p w14:paraId="13D8B25C" w14:textId="77777777" w:rsidR="005109C6" w:rsidRPr="004E0617" w:rsidRDefault="005109C6" w:rsidP="005109C6">
            <w:pPr>
              <w:pStyle w:val="tablebody"/>
            </w:pPr>
            <w:r w:rsidRPr="004E0617">
              <w:t>FSEQU</w:t>
            </w:r>
            <w:r w:rsidRPr="004E0617">
              <w:rPr>
                <w:szCs w:val="21"/>
              </w:rPr>
              <w:tab/>
            </w:r>
            <w:r w:rsidRPr="004E0617">
              <w:rPr>
                <w:szCs w:val="21"/>
              </w:rPr>
              <w:tab/>
            </w:r>
            <w:r w:rsidRPr="004E0617">
              <w:t>D0, S0, IMM</w:t>
            </w:r>
          </w:p>
        </w:tc>
        <w:tc>
          <w:tcPr>
            <w:tcW w:w="4871" w:type="dxa"/>
          </w:tcPr>
          <w:p w14:paraId="7B3F3FC5" w14:textId="77777777" w:rsidR="005109C6" w:rsidRPr="004E0617" w:rsidRDefault="005109C6" w:rsidP="005109C6">
            <w:pPr>
              <w:pStyle w:val="tablebody"/>
            </w:pPr>
            <w:r w:rsidRPr="004E0617">
              <w:t>FCMPU.OEQ</w:t>
            </w:r>
            <w:r w:rsidRPr="004E0617">
              <w:rPr>
                <w:szCs w:val="21"/>
              </w:rPr>
              <w:tab/>
            </w:r>
            <w:r w:rsidRPr="004E0617">
              <w:t>D0, S0, IMM</w:t>
            </w:r>
          </w:p>
        </w:tc>
      </w:tr>
      <w:tr w:rsidR="005109C6" w:rsidRPr="004E0617" w14:paraId="7C6DBCC1" w14:textId="77777777" w:rsidTr="005109C6">
        <w:tc>
          <w:tcPr>
            <w:tcW w:w="4871" w:type="dxa"/>
          </w:tcPr>
          <w:p w14:paraId="410D394F" w14:textId="77777777" w:rsidR="005109C6" w:rsidRPr="004E0617" w:rsidRDefault="005109C6" w:rsidP="005109C6">
            <w:pPr>
              <w:pStyle w:val="tablebody"/>
            </w:pPr>
            <w:r w:rsidRPr="004E0617">
              <w:t>FSEQU</w:t>
            </w:r>
            <w:r w:rsidRPr="004E0617">
              <w:rPr>
                <w:szCs w:val="21"/>
              </w:rPr>
              <w:tab/>
            </w:r>
            <w:r w:rsidRPr="004E0617">
              <w:rPr>
                <w:szCs w:val="21"/>
              </w:rPr>
              <w:tab/>
            </w:r>
            <w:r w:rsidRPr="004E0617">
              <w:t>D0, S0, LABEL</w:t>
            </w:r>
          </w:p>
        </w:tc>
        <w:tc>
          <w:tcPr>
            <w:tcW w:w="4871" w:type="dxa"/>
          </w:tcPr>
          <w:p w14:paraId="335C7127" w14:textId="77777777" w:rsidR="005109C6" w:rsidRPr="004E0617" w:rsidRDefault="005109C6" w:rsidP="005109C6">
            <w:pPr>
              <w:pStyle w:val="tablebody"/>
            </w:pPr>
            <w:r w:rsidRPr="004E0617">
              <w:t>FCMPU.OEQ</w:t>
            </w:r>
            <w:r w:rsidRPr="004E0617">
              <w:rPr>
                <w:szCs w:val="21"/>
              </w:rPr>
              <w:tab/>
            </w:r>
            <w:r w:rsidRPr="004E0617">
              <w:t>D0, S0, LABEL</w:t>
            </w:r>
          </w:p>
        </w:tc>
      </w:tr>
      <w:tr w:rsidR="005109C6" w:rsidRPr="004E0617" w14:paraId="2540208F" w14:textId="77777777" w:rsidTr="005109C6">
        <w:tc>
          <w:tcPr>
            <w:tcW w:w="4871" w:type="dxa"/>
          </w:tcPr>
          <w:p w14:paraId="18EF4548" w14:textId="77777777" w:rsidR="005109C6" w:rsidRPr="004E0617" w:rsidRDefault="005109C6" w:rsidP="005109C6">
            <w:pPr>
              <w:pStyle w:val="tablebody"/>
            </w:pPr>
            <w:r w:rsidRPr="004E0617">
              <w:t>FSGE</w:t>
            </w:r>
            <w:r w:rsidRPr="004E0617">
              <w:rPr>
                <w:szCs w:val="21"/>
              </w:rPr>
              <w:tab/>
            </w:r>
            <w:r w:rsidRPr="004E0617">
              <w:rPr>
                <w:szCs w:val="21"/>
              </w:rPr>
              <w:tab/>
            </w:r>
            <w:r w:rsidRPr="004E0617">
              <w:t>D0, S0, S1</w:t>
            </w:r>
          </w:p>
        </w:tc>
        <w:tc>
          <w:tcPr>
            <w:tcW w:w="4871" w:type="dxa"/>
          </w:tcPr>
          <w:p w14:paraId="2E4196BA" w14:textId="77777777" w:rsidR="005109C6" w:rsidRPr="004E0617" w:rsidRDefault="005109C6" w:rsidP="005109C6">
            <w:pPr>
              <w:pStyle w:val="tablebody"/>
            </w:pPr>
            <w:r w:rsidRPr="004E0617">
              <w:t>FCMP.UGE</w:t>
            </w:r>
            <w:r w:rsidRPr="004E0617">
              <w:rPr>
                <w:szCs w:val="21"/>
              </w:rPr>
              <w:tab/>
            </w:r>
            <w:r w:rsidRPr="004E0617">
              <w:t>D0, S0, S1</w:t>
            </w:r>
          </w:p>
        </w:tc>
      </w:tr>
      <w:tr w:rsidR="005109C6" w:rsidRPr="004E0617" w14:paraId="6557CACE" w14:textId="77777777" w:rsidTr="005109C6">
        <w:tc>
          <w:tcPr>
            <w:tcW w:w="4871" w:type="dxa"/>
          </w:tcPr>
          <w:p w14:paraId="282DD043" w14:textId="77777777" w:rsidR="005109C6" w:rsidRPr="004E0617" w:rsidRDefault="005109C6" w:rsidP="005109C6">
            <w:pPr>
              <w:pStyle w:val="tablebody"/>
            </w:pPr>
            <w:r w:rsidRPr="004E0617">
              <w:t>FSGEU</w:t>
            </w:r>
            <w:r w:rsidRPr="004E0617">
              <w:rPr>
                <w:szCs w:val="21"/>
              </w:rPr>
              <w:tab/>
            </w:r>
            <w:r w:rsidRPr="004E0617">
              <w:rPr>
                <w:szCs w:val="21"/>
              </w:rPr>
              <w:tab/>
            </w:r>
            <w:r w:rsidRPr="004E0617">
              <w:t>D0, S0, IMM</w:t>
            </w:r>
          </w:p>
        </w:tc>
        <w:tc>
          <w:tcPr>
            <w:tcW w:w="4871" w:type="dxa"/>
          </w:tcPr>
          <w:p w14:paraId="009B6AAB" w14:textId="77777777" w:rsidR="005109C6" w:rsidRPr="004E0617" w:rsidRDefault="005109C6" w:rsidP="005109C6">
            <w:pPr>
              <w:pStyle w:val="tablebody"/>
            </w:pPr>
            <w:r w:rsidRPr="004E0617">
              <w:t>FCMPU.UGE</w:t>
            </w:r>
            <w:r w:rsidRPr="004E0617">
              <w:rPr>
                <w:szCs w:val="21"/>
              </w:rPr>
              <w:tab/>
            </w:r>
            <w:r w:rsidRPr="004E0617">
              <w:t>D0, S0, IMM</w:t>
            </w:r>
          </w:p>
        </w:tc>
      </w:tr>
      <w:tr w:rsidR="005109C6" w:rsidRPr="004E0617" w14:paraId="4FA99EC1" w14:textId="77777777" w:rsidTr="005109C6">
        <w:tc>
          <w:tcPr>
            <w:tcW w:w="4871" w:type="dxa"/>
          </w:tcPr>
          <w:p w14:paraId="740C32E0" w14:textId="77777777" w:rsidR="005109C6" w:rsidRPr="004E0617" w:rsidRDefault="005109C6" w:rsidP="005109C6">
            <w:pPr>
              <w:pStyle w:val="tablebody"/>
            </w:pPr>
            <w:r w:rsidRPr="004E0617">
              <w:t>FSGEU</w:t>
            </w:r>
            <w:r w:rsidRPr="004E0617">
              <w:rPr>
                <w:szCs w:val="21"/>
              </w:rPr>
              <w:tab/>
            </w:r>
            <w:r w:rsidRPr="004E0617">
              <w:rPr>
                <w:szCs w:val="21"/>
              </w:rPr>
              <w:tab/>
            </w:r>
            <w:r w:rsidRPr="004E0617">
              <w:t>D0, S0, LABEL</w:t>
            </w:r>
          </w:p>
        </w:tc>
        <w:tc>
          <w:tcPr>
            <w:tcW w:w="4871" w:type="dxa"/>
          </w:tcPr>
          <w:p w14:paraId="1308B237" w14:textId="77777777" w:rsidR="005109C6" w:rsidRPr="004E0617" w:rsidRDefault="005109C6" w:rsidP="005109C6">
            <w:pPr>
              <w:pStyle w:val="tablebody"/>
            </w:pPr>
            <w:r w:rsidRPr="004E0617">
              <w:t>FCMPU.UGE</w:t>
            </w:r>
            <w:r w:rsidRPr="004E0617">
              <w:rPr>
                <w:szCs w:val="21"/>
              </w:rPr>
              <w:tab/>
            </w:r>
            <w:r w:rsidRPr="004E0617">
              <w:t>D0, S0, LABEL</w:t>
            </w:r>
          </w:p>
        </w:tc>
      </w:tr>
      <w:tr w:rsidR="005109C6" w:rsidRPr="004E0617" w14:paraId="147D75CF" w14:textId="77777777" w:rsidTr="005109C6">
        <w:tc>
          <w:tcPr>
            <w:tcW w:w="4871" w:type="dxa"/>
          </w:tcPr>
          <w:p w14:paraId="393C237C" w14:textId="77777777" w:rsidR="005109C6" w:rsidRPr="004E0617" w:rsidRDefault="005109C6" w:rsidP="005109C6">
            <w:pPr>
              <w:pStyle w:val="tablebody"/>
            </w:pPr>
            <w:r w:rsidRPr="004E0617">
              <w:t>FSGT</w:t>
            </w:r>
            <w:r w:rsidRPr="004E0617">
              <w:rPr>
                <w:szCs w:val="21"/>
              </w:rPr>
              <w:tab/>
            </w:r>
            <w:r w:rsidRPr="004E0617">
              <w:rPr>
                <w:szCs w:val="21"/>
              </w:rPr>
              <w:tab/>
            </w:r>
            <w:r w:rsidRPr="004E0617">
              <w:t>D0, S0, S1</w:t>
            </w:r>
          </w:p>
        </w:tc>
        <w:tc>
          <w:tcPr>
            <w:tcW w:w="4871" w:type="dxa"/>
          </w:tcPr>
          <w:p w14:paraId="532A2FED" w14:textId="77777777" w:rsidR="005109C6" w:rsidRPr="004E0617" w:rsidRDefault="005109C6" w:rsidP="005109C6">
            <w:pPr>
              <w:pStyle w:val="tablebody"/>
            </w:pPr>
            <w:r w:rsidRPr="004E0617">
              <w:t>FCMP.OGT</w:t>
            </w:r>
            <w:r w:rsidRPr="004E0617">
              <w:rPr>
                <w:szCs w:val="21"/>
              </w:rPr>
              <w:tab/>
            </w:r>
            <w:r w:rsidRPr="004E0617">
              <w:t>D0, S0, S1</w:t>
            </w:r>
          </w:p>
        </w:tc>
      </w:tr>
      <w:tr w:rsidR="005109C6" w:rsidRPr="004E0617" w14:paraId="690C4D77" w14:textId="77777777" w:rsidTr="005109C6">
        <w:tc>
          <w:tcPr>
            <w:tcW w:w="4871" w:type="dxa"/>
          </w:tcPr>
          <w:p w14:paraId="2C1D5074" w14:textId="77777777" w:rsidR="005109C6" w:rsidRPr="004E0617" w:rsidRDefault="005109C6" w:rsidP="005109C6">
            <w:pPr>
              <w:pStyle w:val="tablebody"/>
            </w:pPr>
            <w:r w:rsidRPr="004E0617">
              <w:t>FSGTU</w:t>
            </w:r>
            <w:r w:rsidRPr="004E0617">
              <w:rPr>
                <w:szCs w:val="21"/>
              </w:rPr>
              <w:tab/>
            </w:r>
            <w:r w:rsidRPr="004E0617">
              <w:rPr>
                <w:szCs w:val="21"/>
              </w:rPr>
              <w:tab/>
            </w:r>
            <w:r w:rsidRPr="004E0617">
              <w:t>D0, S0, IMM</w:t>
            </w:r>
          </w:p>
        </w:tc>
        <w:tc>
          <w:tcPr>
            <w:tcW w:w="4871" w:type="dxa"/>
          </w:tcPr>
          <w:p w14:paraId="7BA44C33" w14:textId="77777777" w:rsidR="005109C6" w:rsidRPr="004E0617" w:rsidRDefault="005109C6" w:rsidP="005109C6">
            <w:pPr>
              <w:pStyle w:val="tablebody"/>
            </w:pPr>
            <w:r w:rsidRPr="004E0617">
              <w:t>FCMPU.OGT</w:t>
            </w:r>
            <w:r w:rsidRPr="004E0617">
              <w:rPr>
                <w:szCs w:val="21"/>
              </w:rPr>
              <w:tab/>
            </w:r>
            <w:r w:rsidRPr="004E0617">
              <w:t>D0, S0, IMM</w:t>
            </w:r>
          </w:p>
        </w:tc>
      </w:tr>
      <w:tr w:rsidR="005109C6" w:rsidRPr="004E0617" w14:paraId="3311439D" w14:textId="77777777" w:rsidTr="005109C6">
        <w:tc>
          <w:tcPr>
            <w:tcW w:w="4871" w:type="dxa"/>
          </w:tcPr>
          <w:p w14:paraId="1804C1B3" w14:textId="77777777" w:rsidR="005109C6" w:rsidRPr="004E0617" w:rsidRDefault="005109C6" w:rsidP="005109C6">
            <w:pPr>
              <w:pStyle w:val="tablebody"/>
            </w:pPr>
            <w:r w:rsidRPr="004E0617">
              <w:t>FSGTU</w:t>
            </w:r>
            <w:r w:rsidRPr="004E0617">
              <w:rPr>
                <w:szCs w:val="21"/>
              </w:rPr>
              <w:tab/>
            </w:r>
            <w:r w:rsidRPr="004E0617">
              <w:rPr>
                <w:szCs w:val="21"/>
              </w:rPr>
              <w:tab/>
            </w:r>
            <w:r w:rsidRPr="004E0617">
              <w:t>D0, S0, LABEL</w:t>
            </w:r>
          </w:p>
        </w:tc>
        <w:tc>
          <w:tcPr>
            <w:tcW w:w="4871" w:type="dxa"/>
          </w:tcPr>
          <w:p w14:paraId="09879FFC" w14:textId="77777777" w:rsidR="005109C6" w:rsidRPr="004E0617" w:rsidRDefault="005109C6" w:rsidP="005109C6">
            <w:pPr>
              <w:pStyle w:val="tablebody"/>
            </w:pPr>
            <w:r w:rsidRPr="004E0617">
              <w:t>FCMPU.OGT</w:t>
            </w:r>
            <w:r w:rsidRPr="004E0617">
              <w:rPr>
                <w:szCs w:val="21"/>
              </w:rPr>
              <w:tab/>
            </w:r>
            <w:r w:rsidRPr="004E0617">
              <w:t>D0, S0, LABEL</w:t>
            </w:r>
          </w:p>
        </w:tc>
      </w:tr>
      <w:tr w:rsidR="005109C6" w:rsidRPr="004E0617" w14:paraId="0BF227AD" w14:textId="77777777" w:rsidTr="005109C6">
        <w:tc>
          <w:tcPr>
            <w:tcW w:w="4871" w:type="dxa"/>
          </w:tcPr>
          <w:p w14:paraId="385BB94C" w14:textId="77777777" w:rsidR="005109C6" w:rsidRPr="004E0617" w:rsidRDefault="005109C6" w:rsidP="005109C6">
            <w:pPr>
              <w:pStyle w:val="tablebody"/>
            </w:pPr>
            <w:r w:rsidRPr="004E0617">
              <w:t>FSLE</w:t>
            </w:r>
            <w:r w:rsidRPr="004E0617">
              <w:rPr>
                <w:szCs w:val="21"/>
              </w:rPr>
              <w:tab/>
            </w:r>
            <w:r w:rsidRPr="004E0617">
              <w:rPr>
                <w:szCs w:val="21"/>
              </w:rPr>
              <w:tab/>
            </w:r>
            <w:r w:rsidRPr="004E0617">
              <w:t>D0, S0, S1</w:t>
            </w:r>
          </w:p>
        </w:tc>
        <w:tc>
          <w:tcPr>
            <w:tcW w:w="4871" w:type="dxa"/>
          </w:tcPr>
          <w:p w14:paraId="31E07B97" w14:textId="77777777" w:rsidR="005109C6" w:rsidRPr="004E0617" w:rsidRDefault="005109C6" w:rsidP="005109C6">
            <w:pPr>
              <w:pStyle w:val="tablebody"/>
            </w:pPr>
            <w:r w:rsidRPr="004E0617">
              <w:t>FCMP.ULE</w:t>
            </w:r>
            <w:r w:rsidRPr="004E0617">
              <w:rPr>
                <w:szCs w:val="21"/>
              </w:rPr>
              <w:tab/>
            </w:r>
            <w:r w:rsidRPr="004E0617">
              <w:t>D0, S0, S1</w:t>
            </w:r>
          </w:p>
        </w:tc>
      </w:tr>
      <w:tr w:rsidR="005109C6" w:rsidRPr="004E0617" w14:paraId="1F24A69B" w14:textId="77777777" w:rsidTr="005109C6">
        <w:tc>
          <w:tcPr>
            <w:tcW w:w="4871" w:type="dxa"/>
          </w:tcPr>
          <w:p w14:paraId="63E8C6D3" w14:textId="77777777" w:rsidR="005109C6" w:rsidRPr="004E0617" w:rsidRDefault="005109C6" w:rsidP="005109C6">
            <w:pPr>
              <w:pStyle w:val="tablebody"/>
            </w:pPr>
            <w:r w:rsidRPr="004E0617">
              <w:t>FSLEU</w:t>
            </w:r>
            <w:r w:rsidRPr="004E0617">
              <w:rPr>
                <w:szCs w:val="21"/>
              </w:rPr>
              <w:tab/>
            </w:r>
            <w:r w:rsidRPr="004E0617">
              <w:rPr>
                <w:szCs w:val="21"/>
              </w:rPr>
              <w:tab/>
            </w:r>
            <w:r w:rsidRPr="004E0617">
              <w:t>D0, S0, IMM</w:t>
            </w:r>
          </w:p>
        </w:tc>
        <w:tc>
          <w:tcPr>
            <w:tcW w:w="4871" w:type="dxa"/>
          </w:tcPr>
          <w:p w14:paraId="74208895" w14:textId="77777777" w:rsidR="005109C6" w:rsidRPr="004E0617" w:rsidRDefault="005109C6" w:rsidP="005109C6">
            <w:pPr>
              <w:pStyle w:val="tablebody"/>
            </w:pPr>
            <w:r w:rsidRPr="004E0617">
              <w:t>FCMPU.ULE</w:t>
            </w:r>
            <w:r w:rsidRPr="004E0617">
              <w:rPr>
                <w:szCs w:val="21"/>
              </w:rPr>
              <w:tab/>
            </w:r>
            <w:r w:rsidRPr="004E0617">
              <w:t>D0, S0, IMM</w:t>
            </w:r>
          </w:p>
        </w:tc>
      </w:tr>
      <w:tr w:rsidR="005109C6" w:rsidRPr="004E0617" w14:paraId="0CE9E05A" w14:textId="77777777" w:rsidTr="005109C6">
        <w:tc>
          <w:tcPr>
            <w:tcW w:w="4871" w:type="dxa"/>
          </w:tcPr>
          <w:p w14:paraId="5C184021" w14:textId="77777777" w:rsidR="005109C6" w:rsidRPr="004E0617" w:rsidRDefault="005109C6" w:rsidP="005109C6">
            <w:pPr>
              <w:pStyle w:val="tablebody"/>
            </w:pPr>
            <w:r w:rsidRPr="004E0617">
              <w:t>FSLEU</w:t>
            </w:r>
            <w:r w:rsidRPr="004E0617">
              <w:rPr>
                <w:szCs w:val="21"/>
              </w:rPr>
              <w:tab/>
            </w:r>
            <w:r w:rsidRPr="004E0617">
              <w:rPr>
                <w:szCs w:val="21"/>
              </w:rPr>
              <w:tab/>
            </w:r>
            <w:r w:rsidRPr="004E0617">
              <w:t>D0, S0, LABEL</w:t>
            </w:r>
          </w:p>
        </w:tc>
        <w:tc>
          <w:tcPr>
            <w:tcW w:w="4871" w:type="dxa"/>
          </w:tcPr>
          <w:p w14:paraId="29611831" w14:textId="77777777" w:rsidR="005109C6" w:rsidRPr="004E0617" w:rsidRDefault="005109C6" w:rsidP="005109C6">
            <w:pPr>
              <w:pStyle w:val="tablebody"/>
            </w:pPr>
            <w:r w:rsidRPr="004E0617">
              <w:t>FCMPU.ULE</w:t>
            </w:r>
            <w:r w:rsidRPr="004E0617">
              <w:rPr>
                <w:szCs w:val="21"/>
              </w:rPr>
              <w:tab/>
            </w:r>
            <w:r w:rsidRPr="004E0617">
              <w:t>D0, S0, LABEL</w:t>
            </w:r>
          </w:p>
        </w:tc>
      </w:tr>
      <w:tr w:rsidR="005109C6" w:rsidRPr="004E0617" w14:paraId="7E7C12A9" w14:textId="77777777" w:rsidTr="005109C6">
        <w:tc>
          <w:tcPr>
            <w:tcW w:w="4871" w:type="dxa"/>
          </w:tcPr>
          <w:p w14:paraId="03509A4A" w14:textId="77777777" w:rsidR="005109C6" w:rsidRPr="004E0617" w:rsidRDefault="005109C6" w:rsidP="005109C6">
            <w:pPr>
              <w:pStyle w:val="tablebody"/>
            </w:pPr>
            <w:r w:rsidRPr="004E0617">
              <w:t>FSLT</w:t>
            </w:r>
            <w:r w:rsidRPr="004E0617">
              <w:rPr>
                <w:szCs w:val="21"/>
              </w:rPr>
              <w:tab/>
            </w:r>
            <w:r w:rsidRPr="004E0617">
              <w:rPr>
                <w:szCs w:val="21"/>
              </w:rPr>
              <w:tab/>
            </w:r>
            <w:r w:rsidRPr="004E0617">
              <w:t>D0, S0, S1</w:t>
            </w:r>
          </w:p>
        </w:tc>
        <w:tc>
          <w:tcPr>
            <w:tcW w:w="4871" w:type="dxa"/>
          </w:tcPr>
          <w:p w14:paraId="463BC832" w14:textId="77777777" w:rsidR="005109C6" w:rsidRPr="004E0617" w:rsidRDefault="005109C6" w:rsidP="005109C6">
            <w:pPr>
              <w:pStyle w:val="tablebody"/>
            </w:pPr>
            <w:r w:rsidRPr="004E0617">
              <w:t>FCMP.OLT</w:t>
            </w:r>
            <w:r w:rsidRPr="004E0617">
              <w:rPr>
                <w:szCs w:val="21"/>
              </w:rPr>
              <w:tab/>
            </w:r>
            <w:r w:rsidRPr="004E0617">
              <w:t>D0, S0, S1</w:t>
            </w:r>
          </w:p>
        </w:tc>
      </w:tr>
      <w:tr w:rsidR="005109C6" w:rsidRPr="004E0617" w14:paraId="2F1DC25C" w14:textId="77777777" w:rsidTr="005109C6">
        <w:tc>
          <w:tcPr>
            <w:tcW w:w="4871" w:type="dxa"/>
          </w:tcPr>
          <w:p w14:paraId="78E4CED5" w14:textId="77777777" w:rsidR="005109C6" w:rsidRPr="004E0617" w:rsidRDefault="005109C6" w:rsidP="005109C6">
            <w:pPr>
              <w:pStyle w:val="tablebody"/>
            </w:pPr>
            <w:r w:rsidRPr="004E0617">
              <w:t>FSLTU</w:t>
            </w:r>
            <w:r w:rsidRPr="004E0617">
              <w:rPr>
                <w:szCs w:val="21"/>
              </w:rPr>
              <w:tab/>
            </w:r>
            <w:r w:rsidRPr="004E0617">
              <w:rPr>
                <w:szCs w:val="21"/>
              </w:rPr>
              <w:tab/>
            </w:r>
            <w:r w:rsidRPr="004E0617">
              <w:t>D0, S0, IMM</w:t>
            </w:r>
          </w:p>
        </w:tc>
        <w:tc>
          <w:tcPr>
            <w:tcW w:w="4871" w:type="dxa"/>
          </w:tcPr>
          <w:p w14:paraId="7CDFC1E1" w14:textId="77777777" w:rsidR="005109C6" w:rsidRPr="004E0617" w:rsidRDefault="005109C6" w:rsidP="005109C6">
            <w:pPr>
              <w:pStyle w:val="tablebody"/>
            </w:pPr>
            <w:r w:rsidRPr="004E0617">
              <w:t>FCMPU.OLT</w:t>
            </w:r>
            <w:r w:rsidRPr="004E0617">
              <w:rPr>
                <w:szCs w:val="21"/>
              </w:rPr>
              <w:tab/>
            </w:r>
            <w:r w:rsidRPr="004E0617">
              <w:t>D0, S0, IMM</w:t>
            </w:r>
          </w:p>
        </w:tc>
      </w:tr>
      <w:tr w:rsidR="005109C6" w:rsidRPr="004E0617" w14:paraId="1B1A63EA" w14:textId="77777777" w:rsidTr="005109C6">
        <w:tc>
          <w:tcPr>
            <w:tcW w:w="4871" w:type="dxa"/>
          </w:tcPr>
          <w:p w14:paraId="23B6135F" w14:textId="77777777" w:rsidR="005109C6" w:rsidRPr="004E0617" w:rsidRDefault="005109C6" w:rsidP="005109C6">
            <w:pPr>
              <w:pStyle w:val="tablebody"/>
            </w:pPr>
            <w:r w:rsidRPr="004E0617">
              <w:t>FSLTU</w:t>
            </w:r>
            <w:r w:rsidRPr="004E0617">
              <w:rPr>
                <w:szCs w:val="21"/>
              </w:rPr>
              <w:tab/>
            </w:r>
            <w:r w:rsidRPr="004E0617">
              <w:rPr>
                <w:szCs w:val="21"/>
              </w:rPr>
              <w:tab/>
            </w:r>
            <w:r w:rsidRPr="004E0617">
              <w:t>D0, S0, LABEL</w:t>
            </w:r>
          </w:p>
        </w:tc>
        <w:tc>
          <w:tcPr>
            <w:tcW w:w="4871" w:type="dxa"/>
          </w:tcPr>
          <w:p w14:paraId="1B11F616" w14:textId="77777777" w:rsidR="005109C6" w:rsidRPr="004E0617" w:rsidRDefault="005109C6" w:rsidP="005109C6">
            <w:pPr>
              <w:pStyle w:val="tablebody"/>
            </w:pPr>
            <w:r w:rsidRPr="004E0617">
              <w:t>FCMPU.OLT</w:t>
            </w:r>
            <w:r w:rsidRPr="004E0617">
              <w:rPr>
                <w:szCs w:val="21"/>
              </w:rPr>
              <w:tab/>
            </w:r>
            <w:r w:rsidRPr="004E0617">
              <w:t>D0, S0, LABEL</w:t>
            </w:r>
          </w:p>
        </w:tc>
      </w:tr>
      <w:tr w:rsidR="005109C6" w:rsidRPr="004E0617" w14:paraId="3C41C062" w14:textId="77777777" w:rsidTr="005109C6">
        <w:tc>
          <w:tcPr>
            <w:tcW w:w="4871" w:type="dxa"/>
          </w:tcPr>
          <w:p w14:paraId="5E77CB24" w14:textId="77777777" w:rsidR="005109C6" w:rsidRPr="004E0617" w:rsidRDefault="005109C6" w:rsidP="005109C6">
            <w:pPr>
              <w:pStyle w:val="tablebody"/>
            </w:pPr>
            <w:r w:rsidRPr="004E0617">
              <w:t>FSNEQ</w:t>
            </w:r>
            <w:r w:rsidRPr="004E0617">
              <w:rPr>
                <w:szCs w:val="21"/>
              </w:rPr>
              <w:tab/>
            </w:r>
            <w:r w:rsidRPr="004E0617">
              <w:rPr>
                <w:szCs w:val="21"/>
              </w:rPr>
              <w:tab/>
            </w:r>
            <w:r w:rsidRPr="004E0617">
              <w:t>D0, S0, S1</w:t>
            </w:r>
          </w:p>
        </w:tc>
        <w:tc>
          <w:tcPr>
            <w:tcW w:w="4871" w:type="dxa"/>
          </w:tcPr>
          <w:p w14:paraId="34B91AB1" w14:textId="77777777" w:rsidR="005109C6" w:rsidRPr="004E0617" w:rsidRDefault="005109C6" w:rsidP="005109C6">
            <w:pPr>
              <w:pStyle w:val="tablebody"/>
            </w:pPr>
            <w:r w:rsidRPr="004E0617">
              <w:t>FCMP.UNE</w:t>
            </w:r>
            <w:r w:rsidRPr="004E0617">
              <w:rPr>
                <w:szCs w:val="21"/>
              </w:rPr>
              <w:tab/>
            </w:r>
            <w:r w:rsidRPr="004E0617">
              <w:t>D0, S0, S1</w:t>
            </w:r>
          </w:p>
        </w:tc>
      </w:tr>
      <w:tr w:rsidR="005109C6" w:rsidRPr="004E0617" w14:paraId="45A8363F" w14:textId="77777777" w:rsidTr="005109C6">
        <w:tc>
          <w:tcPr>
            <w:tcW w:w="4871" w:type="dxa"/>
          </w:tcPr>
          <w:p w14:paraId="417E3F67" w14:textId="77777777" w:rsidR="005109C6" w:rsidRPr="004E0617" w:rsidRDefault="005109C6" w:rsidP="005109C6">
            <w:pPr>
              <w:pStyle w:val="tablebody"/>
            </w:pPr>
            <w:r w:rsidRPr="004E0617">
              <w:t>FSNEQU</w:t>
            </w:r>
            <w:r w:rsidRPr="004E0617">
              <w:rPr>
                <w:szCs w:val="21"/>
              </w:rPr>
              <w:tab/>
            </w:r>
            <w:r w:rsidRPr="004E0617">
              <w:t>D0, S0, IMM</w:t>
            </w:r>
          </w:p>
        </w:tc>
        <w:tc>
          <w:tcPr>
            <w:tcW w:w="4871" w:type="dxa"/>
          </w:tcPr>
          <w:p w14:paraId="2353170E" w14:textId="77777777" w:rsidR="005109C6" w:rsidRPr="004E0617" w:rsidRDefault="005109C6" w:rsidP="005109C6">
            <w:pPr>
              <w:pStyle w:val="tablebody"/>
            </w:pPr>
            <w:r w:rsidRPr="004E0617">
              <w:t>FCMPU.UNE</w:t>
            </w:r>
            <w:r w:rsidRPr="004E0617">
              <w:rPr>
                <w:szCs w:val="21"/>
              </w:rPr>
              <w:tab/>
            </w:r>
            <w:r w:rsidRPr="004E0617">
              <w:t>D0, S0, IMM</w:t>
            </w:r>
          </w:p>
        </w:tc>
      </w:tr>
      <w:tr w:rsidR="005109C6" w:rsidRPr="004E0617" w14:paraId="737BE927" w14:textId="77777777" w:rsidTr="005109C6">
        <w:tc>
          <w:tcPr>
            <w:tcW w:w="4871" w:type="dxa"/>
          </w:tcPr>
          <w:p w14:paraId="6135F7A3" w14:textId="77777777" w:rsidR="005109C6" w:rsidRPr="004E0617" w:rsidRDefault="005109C6" w:rsidP="005109C6">
            <w:pPr>
              <w:pStyle w:val="tablebody"/>
            </w:pPr>
            <w:r w:rsidRPr="004E0617">
              <w:t>FSNEQU</w:t>
            </w:r>
            <w:r w:rsidRPr="004E0617">
              <w:rPr>
                <w:szCs w:val="21"/>
              </w:rPr>
              <w:tab/>
            </w:r>
            <w:r w:rsidRPr="004E0617">
              <w:t>D0, S0, LABEL</w:t>
            </w:r>
          </w:p>
        </w:tc>
        <w:tc>
          <w:tcPr>
            <w:tcW w:w="4871" w:type="dxa"/>
          </w:tcPr>
          <w:p w14:paraId="6E69FF81" w14:textId="77777777" w:rsidR="005109C6" w:rsidRPr="004E0617" w:rsidRDefault="005109C6" w:rsidP="005109C6">
            <w:pPr>
              <w:pStyle w:val="tablebody"/>
            </w:pPr>
            <w:r w:rsidRPr="004E0617">
              <w:t>FCMPU.UNE</w:t>
            </w:r>
            <w:r w:rsidRPr="004E0617">
              <w:rPr>
                <w:szCs w:val="21"/>
              </w:rPr>
              <w:tab/>
            </w:r>
            <w:r w:rsidRPr="004E0617">
              <w:t>D0, S0, LABEL</w:t>
            </w:r>
          </w:p>
        </w:tc>
      </w:tr>
      <w:tr w:rsidR="005109C6" w:rsidRPr="004E0617" w14:paraId="2319E388" w14:textId="77777777" w:rsidTr="005109C6">
        <w:tc>
          <w:tcPr>
            <w:tcW w:w="4871" w:type="dxa"/>
          </w:tcPr>
          <w:p w14:paraId="73AC6F95" w14:textId="77777777" w:rsidR="005109C6" w:rsidRPr="004E0617" w:rsidRDefault="005109C6" w:rsidP="005109C6">
            <w:pPr>
              <w:pStyle w:val="tablebody"/>
            </w:pPr>
            <w:r w:rsidRPr="004E0617">
              <w:t>RET</w:t>
            </w:r>
            <w:r w:rsidRPr="004E0617">
              <w:rPr>
                <w:szCs w:val="21"/>
              </w:rPr>
              <w:tab/>
            </w:r>
            <w:r w:rsidRPr="004E0617">
              <w:rPr>
                <w:szCs w:val="21"/>
              </w:rPr>
              <w:tab/>
            </w:r>
            <w:r w:rsidRPr="004E0617">
              <w:t>D0</w:t>
            </w:r>
          </w:p>
        </w:tc>
        <w:tc>
          <w:tcPr>
            <w:tcW w:w="4871" w:type="dxa"/>
          </w:tcPr>
          <w:p w14:paraId="39418F0E" w14:textId="77777777" w:rsidR="005109C6" w:rsidRPr="004E0617" w:rsidRDefault="005109C6" w:rsidP="005109C6">
            <w:pPr>
              <w:pStyle w:val="tablebody"/>
            </w:pPr>
            <w:r w:rsidRPr="004E0617">
              <w:t>BRAR</w:t>
            </w:r>
            <w:r w:rsidRPr="004E0617">
              <w:rPr>
                <w:szCs w:val="21"/>
              </w:rPr>
              <w:tab/>
            </w:r>
            <w:r w:rsidRPr="004E0617">
              <w:rPr>
                <w:szCs w:val="21"/>
              </w:rPr>
              <w:tab/>
            </w:r>
            <w:r w:rsidRPr="004E0617">
              <w:t>S0</w:t>
            </w:r>
          </w:p>
        </w:tc>
      </w:tr>
      <w:tr w:rsidR="005109C6" w:rsidRPr="004E0617" w14:paraId="761CDABD" w14:textId="77777777" w:rsidTr="005109C6">
        <w:tc>
          <w:tcPr>
            <w:tcW w:w="4871" w:type="dxa"/>
          </w:tcPr>
          <w:p w14:paraId="333A8AE9" w14:textId="77777777" w:rsidR="005109C6" w:rsidRPr="004E0617" w:rsidRDefault="005109C6" w:rsidP="005109C6">
            <w:pPr>
              <w:pStyle w:val="tablebody"/>
            </w:pPr>
            <w:r w:rsidRPr="004E0617">
              <w:t>SEQ</w:t>
            </w:r>
            <w:r w:rsidRPr="004E0617">
              <w:rPr>
                <w:szCs w:val="21"/>
              </w:rPr>
              <w:tab/>
            </w:r>
            <w:r w:rsidRPr="004E0617">
              <w:rPr>
                <w:szCs w:val="21"/>
              </w:rPr>
              <w:tab/>
            </w:r>
            <w:r w:rsidRPr="004E0617">
              <w:t>D0, S0, S1</w:t>
            </w:r>
          </w:p>
        </w:tc>
        <w:tc>
          <w:tcPr>
            <w:tcW w:w="4871" w:type="dxa"/>
          </w:tcPr>
          <w:p w14:paraId="67EFD074" w14:textId="77777777" w:rsidR="005109C6" w:rsidRPr="004E0617" w:rsidRDefault="005109C6" w:rsidP="005109C6">
            <w:pPr>
              <w:pStyle w:val="tablebody"/>
            </w:pPr>
            <w:r w:rsidRPr="004E0617">
              <w:t>CMP.EQ</w:t>
            </w:r>
            <w:r w:rsidRPr="004E0617">
              <w:rPr>
                <w:szCs w:val="21"/>
              </w:rPr>
              <w:tab/>
            </w:r>
            <w:r w:rsidRPr="004E0617">
              <w:t>D0, S0, S1</w:t>
            </w:r>
          </w:p>
        </w:tc>
      </w:tr>
      <w:tr w:rsidR="005109C6" w:rsidRPr="004E0617" w14:paraId="11B6E752" w14:textId="77777777" w:rsidTr="005109C6">
        <w:tc>
          <w:tcPr>
            <w:tcW w:w="4871" w:type="dxa"/>
          </w:tcPr>
          <w:p w14:paraId="4C007461" w14:textId="77777777" w:rsidR="005109C6" w:rsidRPr="004E0617" w:rsidRDefault="005109C6" w:rsidP="005109C6">
            <w:pPr>
              <w:pStyle w:val="tablebody"/>
            </w:pPr>
            <w:r w:rsidRPr="004E0617">
              <w:t>SEQU</w:t>
            </w:r>
            <w:r w:rsidRPr="004E0617">
              <w:rPr>
                <w:szCs w:val="21"/>
              </w:rPr>
              <w:tab/>
            </w:r>
            <w:r w:rsidRPr="004E0617">
              <w:rPr>
                <w:szCs w:val="21"/>
              </w:rPr>
              <w:tab/>
            </w:r>
            <w:r w:rsidRPr="004E0617">
              <w:t>D0, S0, IMM</w:t>
            </w:r>
          </w:p>
        </w:tc>
        <w:tc>
          <w:tcPr>
            <w:tcW w:w="4871" w:type="dxa"/>
          </w:tcPr>
          <w:p w14:paraId="487D807C" w14:textId="77777777" w:rsidR="005109C6" w:rsidRPr="004E0617" w:rsidRDefault="005109C6" w:rsidP="005109C6">
            <w:pPr>
              <w:pStyle w:val="tablebody"/>
            </w:pPr>
            <w:r w:rsidRPr="004E0617">
              <w:t>CMPU.EQ</w:t>
            </w:r>
            <w:r w:rsidRPr="004E0617">
              <w:rPr>
                <w:szCs w:val="21"/>
              </w:rPr>
              <w:tab/>
            </w:r>
            <w:r w:rsidRPr="004E0617">
              <w:t>D0, S0, IMM</w:t>
            </w:r>
          </w:p>
        </w:tc>
      </w:tr>
      <w:tr w:rsidR="005109C6" w:rsidRPr="004E0617" w14:paraId="555E998E" w14:textId="77777777" w:rsidTr="005109C6">
        <w:tc>
          <w:tcPr>
            <w:tcW w:w="4871" w:type="dxa"/>
          </w:tcPr>
          <w:p w14:paraId="30D4F933" w14:textId="77777777" w:rsidR="005109C6" w:rsidRPr="004E0617" w:rsidRDefault="005109C6" w:rsidP="005109C6">
            <w:pPr>
              <w:pStyle w:val="tablebody"/>
            </w:pPr>
            <w:r w:rsidRPr="004E0617">
              <w:t>SEQU</w:t>
            </w:r>
            <w:r w:rsidRPr="004E0617">
              <w:rPr>
                <w:szCs w:val="21"/>
              </w:rPr>
              <w:tab/>
            </w:r>
            <w:r w:rsidRPr="004E0617">
              <w:rPr>
                <w:szCs w:val="21"/>
              </w:rPr>
              <w:tab/>
            </w:r>
            <w:r w:rsidRPr="004E0617">
              <w:t>D0, S0, LABEL</w:t>
            </w:r>
          </w:p>
        </w:tc>
        <w:tc>
          <w:tcPr>
            <w:tcW w:w="4871" w:type="dxa"/>
          </w:tcPr>
          <w:p w14:paraId="7568ED25" w14:textId="77777777" w:rsidR="005109C6" w:rsidRPr="004E0617" w:rsidRDefault="005109C6" w:rsidP="005109C6">
            <w:pPr>
              <w:pStyle w:val="tablebody"/>
            </w:pPr>
            <w:r w:rsidRPr="004E0617">
              <w:t>CMPU.EQ</w:t>
            </w:r>
            <w:r w:rsidRPr="004E0617">
              <w:rPr>
                <w:szCs w:val="21"/>
              </w:rPr>
              <w:tab/>
            </w:r>
            <w:r w:rsidRPr="004E0617">
              <w:t>D0, S0, LABEL</w:t>
            </w:r>
          </w:p>
        </w:tc>
      </w:tr>
      <w:tr w:rsidR="005109C6" w:rsidRPr="004E0617" w14:paraId="67CE66B4" w14:textId="77777777" w:rsidTr="005109C6">
        <w:tc>
          <w:tcPr>
            <w:tcW w:w="4871" w:type="dxa"/>
          </w:tcPr>
          <w:p w14:paraId="2935B2D5" w14:textId="77777777" w:rsidR="005109C6" w:rsidRPr="004E0617" w:rsidRDefault="005109C6" w:rsidP="005109C6">
            <w:pPr>
              <w:pStyle w:val="tablebody"/>
            </w:pPr>
            <w:r w:rsidRPr="004E0617">
              <w:t>SGE</w:t>
            </w:r>
            <w:r w:rsidRPr="004E0617">
              <w:rPr>
                <w:szCs w:val="21"/>
              </w:rPr>
              <w:tab/>
            </w:r>
            <w:r w:rsidRPr="004E0617">
              <w:rPr>
                <w:szCs w:val="21"/>
              </w:rPr>
              <w:tab/>
            </w:r>
            <w:r w:rsidRPr="004E0617">
              <w:t>D0, S0, S1</w:t>
            </w:r>
          </w:p>
        </w:tc>
        <w:tc>
          <w:tcPr>
            <w:tcW w:w="4871" w:type="dxa"/>
          </w:tcPr>
          <w:p w14:paraId="0C1A4B7B" w14:textId="77777777" w:rsidR="005109C6" w:rsidRPr="004E0617" w:rsidRDefault="005109C6" w:rsidP="005109C6">
            <w:pPr>
              <w:pStyle w:val="tablebody"/>
            </w:pPr>
            <w:r w:rsidRPr="004E0617">
              <w:t>CMP.SGE</w:t>
            </w:r>
            <w:r w:rsidRPr="004E0617">
              <w:rPr>
                <w:szCs w:val="21"/>
              </w:rPr>
              <w:tab/>
            </w:r>
            <w:r w:rsidRPr="004E0617">
              <w:t>D0, S0, S1</w:t>
            </w:r>
          </w:p>
        </w:tc>
      </w:tr>
      <w:tr w:rsidR="005109C6" w:rsidRPr="004E0617" w14:paraId="0DF7587C" w14:textId="77777777" w:rsidTr="005109C6">
        <w:tc>
          <w:tcPr>
            <w:tcW w:w="4871" w:type="dxa"/>
          </w:tcPr>
          <w:p w14:paraId="7446E9FE" w14:textId="77777777" w:rsidR="005109C6" w:rsidRPr="004E0617" w:rsidRDefault="005109C6" w:rsidP="005109C6">
            <w:pPr>
              <w:pStyle w:val="tablebody"/>
            </w:pPr>
            <w:r w:rsidRPr="004E0617">
              <w:t>SGEU</w:t>
            </w:r>
            <w:r w:rsidRPr="004E0617">
              <w:rPr>
                <w:szCs w:val="21"/>
              </w:rPr>
              <w:tab/>
            </w:r>
            <w:r w:rsidRPr="004E0617">
              <w:rPr>
                <w:szCs w:val="21"/>
              </w:rPr>
              <w:tab/>
            </w:r>
            <w:r w:rsidRPr="004E0617">
              <w:t>D0, S0, IMM</w:t>
            </w:r>
          </w:p>
        </w:tc>
        <w:tc>
          <w:tcPr>
            <w:tcW w:w="4871" w:type="dxa"/>
          </w:tcPr>
          <w:p w14:paraId="5F8BB6F9" w14:textId="77777777" w:rsidR="005109C6" w:rsidRPr="004E0617" w:rsidRDefault="005109C6" w:rsidP="005109C6">
            <w:pPr>
              <w:pStyle w:val="tablebody"/>
            </w:pPr>
            <w:r w:rsidRPr="004E0617">
              <w:t>CMPU.SGE</w:t>
            </w:r>
            <w:r w:rsidRPr="004E0617">
              <w:rPr>
                <w:szCs w:val="21"/>
              </w:rPr>
              <w:tab/>
            </w:r>
            <w:r w:rsidRPr="004E0617">
              <w:t>D0, S0, IMM</w:t>
            </w:r>
          </w:p>
        </w:tc>
      </w:tr>
      <w:tr w:rsidR="005109C6" w:rsidRPr="004E0617" w14:paraId="3B84B0E2" w14:textId="77777777" w:rsidTr="005109C6">
        <w:tc>
          <w:tcPr>
            <w:tcW w:w="4871" w:type="dxa"/>
          </w:tcPr>
          <w:p w14:paraId="650A4158" w14:textId="77777777" w:rsidR="005109C6" w:rsidRPr="004E0617" w:rsidRDefault="005109C6" w:rsidP="005109C6">
            <w:pPr>
              <w:pStyle w:val="tablebody"/>
            </w:pPr>
            <w:r w:rsidRPr="004E0617">
              <w:t>SGEU</w:t>
            </w:r>
            <w:r w:rsidRPr="004E0617">
              <w:rPr>
                <w:szCs w:val="21"/>
              </w:rPr>
              <w:tab/>
            </w:r>
            <w:r w:rsidRPr="004E0617">
              <w:rPr>
                <w:szCs w:val="21"/>
              </w:rPr>
              <w:tab/>
            </w:r>
            <w:r w:rsidRPr="004E0617">
              <w:t>D0, S0, LABEL</w:t>
            </w:r>
          </w:p>
        </w:tc>
        <w:tc>
          <w:tcPr>
            <w:tcW w:w="4871" w:type="dxa"/>
          </w:tcPr>
          <w:p w14:paraId="5579C4EE" w14:textId="77777777" w:rsidR="005109C6" w:rsidRPr="004E0617" w:rsidRDefault="005109C6" w:rsidP="005109C6">
            <w:pPr>
              <w:pStyle w:val="tablebody"/>
            </w:pPr>
            <w:r w:rsidRPr="004E0617">
              <w:t>CMPU.SGE</w:t>
            </w:r>
            <w:r w:rsidRPr="004E0617">
              <w:rPr>
                <w:szCs w:val="21"/>
              </w:rPr>
              <w:tab/>
            </w:r>
            <w:r w:rsidRPr="004E0617">
              <w:t>D0, S0, LABEL</w:t>
            </w:r>
          </w:p>
        </w:tc>
      </w:tr>
      <w:tr w:rsidR="005109C6" w:rsidRPr="004E0617" w14:paraId="6CB4F92D" w14:textId="77777777" w:rsidTr="005109C6">
        <w:tc>
          <w:tcPr>
            <w:tcW w:w="4871" w:type="dxa"/>
          </w:tcPr>
          <w:p w14:paraId="6C82A072" w14:textId="77777777" w:rsidR="005109C6" w:rsidRPr="004E0617" w:rsidRDefault="005109C6" w:rsidP="005109C6">
            <w:pPr>
              <w:pStyle w:val="tablebody"/>
            </w:pPr>
            <w:r w:rsidRPr="004E0617">
              <w:t>SGT</w:t>
            </w:r>
            <w:r w:rsidRPr="004E0617">
              <w:rPr>
                <w:szCs w:val="21"/>
              </w:rPr>
              <w:tab/>
            </w:r>
            <w:r w:rsidRPr="004E0617">
              <w:rPr>
                <w:szCs w:val="21"/>
              </w:rPr>
              <w:tab/>
            </w:r>
            <w:r w:rsidRPr="004E0617">
              <w:t>D0, S0, S1</w:t>
            </w:r>
          </w:p>
        </w:tc>
        <w:tc>
          <w:tcPr>
            <w:tcW w:w="4871" w:type="dxa"/>
          </w:tcPr>
          <w:p w14:paraId="6A522727" w14:textId="77777777" w:rsidR="005109C6" w:rsidRPr="004E0617" w:rsidRDefault="005109C6" w:rsidP="005109C6">
            <w:pPr>
              <w:pStyle w:val="tablebody"/>
            </w:pPr>
            <w:r w:rsidRPr="004E0617">
              <w:t>CMP.SGT</w:t>
            </w:r>
            <w:r w:rsidRPr="004E0617">
              <w:rPr>
                <w:szCs w:val="21"/>
              </w:rPr>
              <w:tab/>
            </w:r>
            <w:r w:rsidRPr="004E0617">
              <w:t>D0, S0, S1</w:t>
            </w:r>
          </w:p>
        </w:tc>
      </w:tr>
      <w:tr w:rsidR="005109C6" w:rsidRPr="004E0617" w14:paraId="5B20A8B2" w14:textId="77777777" w:rsidTr="005109C6">
        <w:tc>
          <w:tcPr>
            <w:tcW w:w="4871" w:type="dxa"/>
          </w:tcPr>
          <w:p w14:paraId="75C836C5" w14:textId="77777777" w:rsidR="005109C6" w:rsidRPr="004E0617" w:rsidRDefault="005109C6" w:rsidP="005109C6">
            <w:pPr>
              <w:pStyle w:val="tablebody"/>
            </w:pPr>
            <w:r w:rsidRPr="004E0617">
              <w:t>SGTU</w:t>
            </w:r>
            <w:r w:rsidRPr="004E0617">
              <w:rPr>
                <w:szCs w:val="21"/>
              </w:rPr>
              <w:tab/>
            </w:r>
            <w:r w:rsidRPr="004E0617">
              <w:rPr>
                <w:szCs w:val="21"/>
              </w:rPr>
              <w:tab/>
            </w:r>
            <w:r w:rsidRPr="004E0617">
              <w:t>D0, S0, IMM</w:t>
            </w:r>
          </w:p>
        </w:tc>
        <w:tc>
          <w:tcPr>
            <w:tcW w:w="4871" w:type="dxa"/>
          </w:tcPr>
          <w:p w14:paraId="1CEA147C" w14:textId="77777777" w:rsidR="005109C6" w:rsidRPr="004E0617" w:rsidRDefault="005109C6" w:rsidP="005109C6">
            <w:pPr>
              <w:pStyle w:val="tablebody"/>
            </w:pPr>
            <w:r w:rsidRPr="004E0617">
              <w:t>CMPU.SGT</w:t>
            </w:r>
            <w:r w:rsidRPr="004E0617">
              <w:rPr>
                <w:szCs w:val="21"/>
              </w:rPr>
              <w:tab/>
            </w:r>
            <w:r w:rsidRPr="004E0617">
              <w:t>D0, S0, IMM</w:t>
            </w:r>
          </w:p>
        </w:tc>
      </w:tr>
      <w:tr w:rsidR="005109C6" w:rsidRPr="004E0617" w14:paraId="7E207674" w14:textId="77777777" w:rsidTr="005109C6">
        <w:tc>
          <w:tcPr>
            <w:tcW w:w="4871" w:type="dxa"/>
          </w:tcPr>
          <w:p w14:paraId="0EF491BA" w14:textId="77777777" w:rsidR="005109C6" w:rsidRPr="004E0617" w:rsidRDefault="005109C6" w:rsidP="005109C6">
            <w:pPr>
              <w:pStyle w:val="tablebody"/>
            </w:pPr>
            <w:r w:rsidRPr="004E0617">
              <w:t>SGTU</w:t>
            </w:r>
            <w:r w:rsidRPr="004E0617">
              <w:rPr>
                <w:szCs w:val="21"/>
              </w:rPr>
              <w:tab/>
            </w:r>
            <w:r w:rsidRPr="004E0617">
              <w:rPr>
                <w:szCs w:val="21"/>
              </w:rPr>
              <w:tab/>
            </w:r>
            <w:r w:rsidRPr="004E0617">
              <w:t>D0, S0, LABEL</w:t>
            </w:r>
          </w:p>
        </w:tc>
        <w:tc>
          <w:tcPr>
            <w:tcW w:w="4871" w:type="dxa"/>
          </w:tcPr>
          <w:p w14:paraId="578756F9" w14:textId="77777777" w:rsidR="005109C6" w:rsidRPr="004E0617" w:rsidRDefault="005109C6" w:rsidP="005109C6">
            <w:pPr>
              <w:pStyle w:val="tablebody"/>
            </w:pPr>
            <w:r w:rsidRPr="004E0617">
              <w:t>CMPU.SGT</w:t>
            </w:r>
            <w:r w:rsidRPr="004E0617">
              <w:rPr>
                <w:szCs w:val="21"/>
              </w:rPr>
              <w:tab/>
            </w:r>
            <w:r w:rsidRPr="004E0617">
              <w:t>D0, S0, LABEL</w:t>
            </w:r>
          </w:p>
        </w:tc>
      </w:tr>
      <w:tr w:rsidR="005109C6" w:rsidRPr="004E0617" w14:paraId="1448BB48" w14:textId="77777777" w:rsidTr="005109C6">
        <w:tc>
          <w:tcPr>
            <w:tcW w:w="4871" w:type="dxa"/>
          </w:tcPr>
          <w:p w14:paraId="3E6D44D7" w14:textId="77777777" w:rsidR="005109C6" w:rsidRPr="004E0617" w:rsidRDefault="005109C6" w:rsidP="005109C6">
            <w:pPr>
              <w:pStyle w:val="tablebody"/>
            </w:pPr>
            <w:r w:rsidRPr="004E0617">
              <w:t>SLE</w:t>
            </w:r>
            <w:r w:rsidRPr="004E0617">
              <w:rPr>
                <w:szCs w:val="21"/>
              </w:rPr>
              <w:tab/>
            </w:r>
            <w:r w:rsidRPr="004E0617">
              <w:rPr>
                <w:szCs w:val="21"/>
              </w:rPr>
              <w:tab/>
            </w:r>
            <w:r w:rsidRPr="004E0617">
              <w:t>D0, S0, S1</w:t>
            </w:r>
          </w:p>
        </w:tc>
        <w:tc>
          <w:tcPr>
            <w:tcW w:w="4871" w:type="dxa"/>
          </w:tcPr>
          <w:p w14:paraId="00F6B9F6" w14:textId="77777777" w:rsidR="005109C6" w:rsidRPr="004E0617" w:rsidRDefault="005109C6" w:rsidP="005109C6">
            <w:pPr>
              <w:pStyle w:val="tablebody"/>
            </w:pPr>
            <w:r w:rsidRPr="004E0617">
              <w:t>CMP.SLE</w:t>
            </w:r>
            <w:r w:rsidRPr="004E0617">
              <w:rPr>
                <w:szCs w:val="21"/>
              </w:rPr>
              <w:tab/>
            </w:r>
            <w:r w:rsidRPr="004E0617">
              <w:t>D0, S0, S1</w:t>
            </w:r>
          </w:p>
        </w:tc>
      </w:tr>
      <w:tr w:rsidR="005109C6" w:rsidRPr="004E0617" w14:paraId="77E2E856" w14:textId="77777777" w:rsidTr="005109C6">
        <w:tc>
          <w:tcPr>
            <w:tcW w:w="4871" w:type="dxa"/>
          </w:tcPr>
          <w:p w14:paraId="45457360" w14:textId="77777777" w:rsidR="005109C6" w:rsidRPr="004E0617" w:rsidRDefault="005109C6" w:rsidP="005109C6">
            <w:pPr>
              <w:pStyle w:val="tablebody"/>
            </w:pPr>
            <w:r w:rsidRPr="004E0617">
              <w:t>SLEU</w:t>
            </w:r>
            <w:r w:rsidRPr="004E0617">
              <w:rPr>
                <w:szCs w:val="21"/>
              </w:rPr>
              <w:tab/>
            </w:r>
            <w:r w:rsidRPr="004E0617">
              <w:rPr>
                <w:szCs w:val="21"/>
              </w:rPr>
              <w:tab/>
            </w:r>
            <w:r w:rsidRPr="004E0617">
              <w:t>D0, S0, IMM</w:t>
            </w:r>
          </w:p>
        </w:tc>
        <w:tc>
          <w:tcPr>
            <w:tcW w:w="4871" w:type="dxa"/>
          </w:tcPr>
          <w:p w14:paraId="14681463" w14:textId="77777777" w:rsidR="005109C6" w:rsidRPr="004E0617" w:rsidRDefault="005109C6" w:rsidP="005109C6">
            <w:pPr>
              <w:pStyle w:val="tablebody"/>
            </w:pPr>
            <w:r w:rsidRPr="004E0617">
              <w:t>CMPU.SLE</w:t>
            </w:r>
            <w:r w:rsidRPr="004E0617">
              <w:rPr>
                <w:szCs w:val="21"/>
              </w:rPr>
              <w:tab/>
            </w:r>
            <w:r w:rsidRPr="004E0617">
              <w:t>D0, S0, IMM</w:t>
            </w:r>
          </w:p>
        </w:tc>
      </w:tr>
      <w:tr w:rsidR="005109C6" w:rsidRPr="004E0617" w14:paraId="1E45DF79" w14:textId="77777777" w:rsidTr="005109C6">
        <w:tc>
          <w:tcPr>
            <w:tcW w:w="4871" w:type="dxa"/>
          </w:tcPr>
          <w:p w14:paraId="56F82B4B" w14:textId="77777777" w:rsidR="005109C6" w:rsidRPr="004E0617" w:rsidRDefault="005109C6" w:rsidP="005109C6">
            <w:pPr>
              <w:pStyle w:val="tablebody"/>
            </w:pPr>
            <w:r w:rsidRPr="004E0617">
              <w:t>SLEU</w:t>
            </w:r>
            <w:r w:rsidRPr="004E0617">
              <w:rPr>
                <w:szCs w:val="21"/>
              </w:rPr>
              <w:tab/>
            </w:r>
            <w:r w:rsidRPr="004E0617">
              <w:rPr>
                <w:szCs w:val="21"/>
              </w:rPr>
              <w:tab/>
            </w:r>
            <w:r w:rsidRPr="004E0617">
              <w:t>D0, S0, LABEL</w:t>
            </w:r>
          </w:p>
        </w:tc>
        <w:tc>
          <w:tcPr>
            <w:tcW w:w="4871" w:type="dxa"/>
          </w:tcPr>
          <w:p w14:paraId="09A1C66C" w14:textId="77777777" w:rsidR="005109C6" w:rsidRPr="004E0617" w:rsidRDefault="005109C6" w:rsidP="005109C6">
            <w:pPr>
              <w:pStyle w:val="tablebody"/>
            </w:pPr>
            <w:r w:rsidRPr="004E0617">
              <w:t>CMPU.SLE</w:t>
            </w:r>
            <w:r w:rsidRPr="004E0617">
              <w:rPr>
                <w:szCs w:val="21"/>
              </w:rPr>
              <w:tab/>
            </w:r>
            <w:r w:rsidRPr="004E0617">
              <w:t>D0, S0, LABEL</w:t>
            </w:r>
          </w:p>
        </w:tc>
      </w:tr>
      <w:tr w:rsidR="005109C6" w:rsidRPr="004E0617" w14:paraId="10543741" w14:textId="77777777" w:rsidTr="005109C6">
        <w:tc>
          <w:tcPr>
            <w:tcW w:w="4871" w:type="dxa"/>
          </w:tcPr>
          <w:p w14:paraId="799AEE4F" w14:textId="77777777" w:rsidR="005109C6" w:rsidRPr="004E0617" w:rsidRDefault="005109C6" w:rsidP="005109C6">
            <w:pPr>
              <w:pStyle w:val="tablebody"/>
            </w:pPr>
            <w:r w:rsidRPr="004E0617">
              <w:t>SLT</w:t>
            </w:r>
            <w:r w:rsidRPr="004E0617">
              <w:rPr>
                <w:szCs w:val="21"/>
              </w:rPr>
              <w:tab/>
            </w:r>
            <w:r w:rsidRPr="004E0617">
              <w:rPr>
                <w:szCs w:val="21"/>
              </w:rPr>
              <w:tab/>
            </w:r>
            <w:r w:rsidRPr="004E0617">
              <w:t>D0, S0, S1</w:t>
            </w:r>
          </w:p>
        </w:tc>
        <w:tc>
          <w:tcPr>
            <w:tcW w:w="4871" w:type="dxa"/>
          </w:tcPr>
          <w:p w14:paraId="47B5463C" w14:textId="77777777" w:rsidR="005109C6" w:rsidRPr="004E0617" w:rsidRDefault="005109C6" w:rsidP="005109C6">
            <w:pPr>
              <w:pStyle w:val="tablebody"/>
            </w:pPr>
            <w:r w:rsidRPr="004E0617">
              <w:t>CMP.SLT</w:t>
            </w:r>
            <w:r w:rsidRPr="004E0617">
              <w:rPr>
                <w:szCs w:val="21"/>
              </w:rPr>
              <w:tab/>
            </w:r>
            <w:r w:rsidRPr="004E0617">
              <w:t>D0, S0, S1</w:t>
            </w:r>
          </w:p>
        </w:tc>
      </w:tr>
      <w:tr w:rsidR="005109C6" w:rsidRPr="004E0617" w14:paraId="0E56C8DB" w14:textId="77777777" w:rsidTr="005109C6">
        <w:tc>
          <w:tcPr>
            <w:tcW w:w="4871" w:type="dxa"/>
          </w:tcPr>
          <w:p w14:paraId="09D868B9" w14:textId="77777777" w:rsidR="005109C6" w:rsidRPr="004E0617" w:rsidRDefault="005109C6" w:rsidP="005109C6">
            <w:pPr>
              <w:pStyle w:val="tablebody"/>
            </w:pPr>
            <w:r w:rsidRPr="004E0617">
              <w:t>SLTU</w:t>
            </w:r>
            <w:r w:rsidRPr="004E0617">
              <w:rPr>
                <w:szCs w:val="21"/>
              </w:rPr>
              <w:tab/>
            </w:r>
            <w:r w:rsidRPr="004E0617">
              <w:rPr>
                <w:szCs w:val="21"/>
              </w:rPr>
              <w:tab/>
            </w:r>
            <w:r w:rsidRPr="004E0617">
              <w:t>D0, S0, IMM</w:t>
            </w:r>
          </w:p>
        </w:tc>
        <w:tc>
          <w:tcPr>
            <w:tcW w:w="4871" w:type="dxa"/>
          </w:tcPr>
          <w:p w14:paraId="4E3625D9" w14:textId="77777777" w:rsidR="005109C6" w:rsidRPr="004E0617" w:rsidRDefault="005109C6" w:rsidP="005109C6">
            <w:pPr>
              <w:pStyle w:val="tablebody"/>
            </w:pPr>
            <w:r w:rsidRPr="004E0617">
              <w:t>CMPU.SLT</w:t>
            </w:r>
            <w:r w:rsidRPr="004E0617">
              <w:rPr>
                <w:szCs w:val="21"/>
              </w:rPr>
              <w:tab/>
            </w:r>
            <w:r w:rsidRPr="004E0617">
              <w:t>D0, S0, IMM</w:t>
            </w:r>
          </w:p>
        </w:tc>
      </w:tr>
      <w:tr w:rsidR="005109C6" w:rsidRPr="004E0617" w14:paraId="7EC12781" w14:textId="77777777" w:rsidTr="005109C6">
        <w:tc>
          <w:tcPr>
            <w:tcW w:w="4871" w:type="dxa"/>
          </w:tcPr>
          <w:p w14:paraId="326436ED" w14:textId="77777777" w:rsidR="005109C6" w:rsidRPr="004E0617" w:rsidRDefault="005109C6" w:rsidP="005109C6">
            <w:pPr>
              <w:pStyle w:val="tablebody"/>
            </w:pPr>
            <w:r w:rsidRPr="004E0617">
              <w:t>SLTU</w:t>
            </w:r>
            <w:r w:rsidRPr="004E0617">
              <w:rPr>
                <w:szCs w:val="21"/>
              </w:rPr>
              <w:tab/>
            </w:r>
            <w:r w:rsidRPr="004E0617">
              <w:rPr>
                <w:szCs w:val="21"/>
              </w:rPr>
              <w:tab/>
            </w:r>
            <w:r w:rsidRPr="004E0617">
              <w:t>D0, S0, LABEL</w:t>
            </w:r>
          </w:p>
        </w:tc>
        <w:tc>
          <w:tcPr>
            <w:tcW w:w="4871" w:type="dxa"/>
          </w:tcPr>
          <w:p w14:paraId="499BF2DF" w14:textId="77777777" w:rsidR="005109C6" w:rsidRPr="004E0617" w:rsidRDefault="005109C6" w:rsidP="005109C6">
            <w:pPr>
              <w:pStyle w:val="tablebody"/>
            </w:pPr>
            <w:r w:rsidRPr="004E0617">
              <w:t>CMPU.SLT</w:t>
            </w:r>
            <w:r w:rsidRPr="004E0617">
              <w:rPr>
                <w:szCs w:val="21"/>
              </w:rPr>
              <w:tab/>
            </w:r>
            <w:r w:rsidRPr="004E0617">
              <w:t>D0, S0, LABEL</w:t>
            </w:r>
          </w:p>
        </w:tc>
      </w:tr>
      <w:tr w:rsidR="005109C6" w:rsidRPr="004E0617" w14:paraId="4F04C1FC" w14:textId="77777777" w:rsidTr="005109C6">
        <w:tc>
          <w:tcPr>
            <w:tcW w:w="4871" w:type="dxa"/>
          </w:tcPr>
          <w:p w14:paraId="53157F8A" w14:textId="77777777" w:rsidR="005109C6" w:rsidRPr="004E0617" w:rsidRDefault="005109C6" w:rsidP="005109C6">
            <w:pPr>
              <w:pStyle w:val="tablebody"/>
            </w:pPr>
            <w:r w:rsidRPr="004E0617">
              <w:t>SNEQ</w:t>
            </w:r>
            <w:r w:rsidRPr="004E0617">
              <w:tab/>
            </w:r>
            <w:r w:rsidRPr="004E0617">
              <w:tab/>
              <w:t>D0, S0, S1</w:t>
            </w:r>
          </w:p>
        </w:tc>
        <w:tc>
          <w:tcPr>
            <w:tcW w:w="4871" w:type="dxa"/>
          </w:tcPr>
          <w:p w14:paraId="7ACABEC0" w14:textId="77777777" w:rsidR="005109C6" w:rsidRPr="004E0617" w:rsidRDefault="005109C6" w:rsidP="005109C6">
            <w:pPr>
              <w:pStyle w:val="tablebody"/>
            </w:pPr>
            <w:r w:rsidRPr="004E0617">
              <w:t>CMP.NEQ</w:t>
            </w:r>
            <w:r w:rsidRPr="004E0617">
              <w:tab/>
              <w:t>D0, S0, S1</w:t>
            </w:r>
          </w:p>
        </w:tc>
      </w:tr>
      <w:tr w:rsidR="005109C6" w:rsidRPr="004E0617" w14:paraId="509F002E" w14:textId="77777777" w:rsidTr="005109C6">
        <w:tc>
          <w:tcPr>
            <w:tcW w:w="4871" w:type="dxa"/>
          </w:tcPr>
          <w:p w14:paraId="0492D2AB" w14:textId="77777777" w:rsidR="005109C6" w:rsidRPr="004E0617" w:rsidRDefault="005109C6" w:rsidP="005109C6">
            <w:pPr>
              <w:pStyle w:val="tablebody"/>
            </w:pPr>
            <w:r w:rsidRPr="004E0617">
              <w:t>SNEQU</w:t>
            </w:r>
            <w:r w:rsidRPr="004E0617">
              <w:tab/>
            </w:r>
            <w:r w:rsidRPr="004E0617">
              <w:tab/>
              <w:t>D0, S0, IMM</w:t>
            </w:r>
          </w:p>
        </w:tc>
        <w:tc>
          <w:tcPr>
            <w:tcW w:w="4871" w:type="dxa"/>
          </w:tcPr>
          <w:p w14:paraId="0FA88FBD" w14:textId="77777777" w:rsidR="005109C6" w:rsidRPr="004E0617" w:rsidRDefault="005109C6" w:rsidP="005109C6">
            <w:pPr>
              <w:pStyle w:val="tablebody"/>
            </w:pPr>
            <w:r w:rsidRPr="004E0617">
              <w:t>CMPU.NEQ</w:t>
            </w:r>
            <w:r w:rsidRPr="004E0617">
              <w:tab/>
              <w:t>D0, S0, IMM</w:t>
            </w:r>
          </w:p>
        </w:tc>
      </w:tr>
      <w:tr w:rsidR="005109C6" w:rsidRPr="004E0617" w14:paraId="4DC9E46B" w14:textId="77777777" w:rsidTr="005109C6">
        <w:tc>
          <w:tcPr>
            <w:tcW w:w="4871" w:type="dxa"/>
          </w:tcPr>
          <w:p w14:paraId="7ED6B93A" w14:textId="77777777" w:rsidR="005109C6" w:rsidRPr="004E0617" w:rsidRDefault="005109C6" w:rsidP="005109C6">
            <w:pPr>
              <w:pStyle w:val="tablebody"/>
            </w:pPr>
            <w:r w:rsidRPr="004E0617">
              <w:t>SNEQU</w:t>
            </w:r>
            <w:r w:rsidRPr="004E0617">
              <w:tab/>
            </w:r>
            <w:r w:rsidRPr="004E0617">
              <w:tab/>
              <w:t>D0, S0, LABEL</w:t>
            </w:r>
          </w:p>
        </w:tc>
        <w:tc>
          <w:tcPr>
            <w:tcW w:w="4871" w:type="dxa"/>
          </w:tcPr>
          <w:p w14:paraId="0E8CE214" w14:textId="77777777" w:rsidR="005109C6" w:rsidRPr="004E0617" w:rsidRDefault="005109C6" w:rsidP="005109C6">
            <w:pPr>
              <w:pStyle w:val="tablebody"/>
            </w:pPr>
            <w:r w:rsidRPr="004E0617">
              <w:t>CMPU.NEQ</w:t>
            </w:r>
            <w:r w:rsidRPr="004E0617">
              <w:tab/>
              <w:t>D0, S0, LABEL</w:t>
            </w:r>
          </w:p>
        </w:tc>
      </w:tr>
    </w:tbl>
    <w:p w14:paraId="554CBDD4" w14:textId="77777777" w:rsidR="003B6D42" w:rsidRPr="004E0617" w:rsidRDefault="003B6D42" w:rsidP="006164D3"/>
    <w:p w14:paraId="7C1B4980" w14:textId="77777777" w:rsidR="005109C6" w:rsidRPr="004E0617" w:rsidRDefault="005109C6" w:rsidP="006164D3">
      <w:r w:rsidRPr="004E0617">
        <w:br w:type="page"/>
      </w:r>
    </w:p>
    <w:p w14:paraId="3DDFAB63" w14:textId="77777777" w:rsidR="005109C6" w:rsidRPr="004E0617" w:rsidRDefault="005109C6" w:rsidP="005109C6">
      <w:pPr>
        <w:pStyle w:val="Heading3"/>
      </w:pPr>
      <w:bookmarkStart w:id="28" w:name="_Toc530474539"/>
      <w:r w:rsidRPr="004E0617">
        <w:lastRenderedPageBreak/>
        <w:t>Instructions using register pairs</w:t>
      </w:r>
      <w:bookmarkEnd w:id="28"/>
    </w:p>
    <w:p w14:paraId="48BEC06B" w14:textId="77777777" w:rsidR="005109C6" w:rsidRPr="004E0617" w:rsidRDefault="005109C6" w:rsidP="005109C6">
      <w:r w:rsidRPr="004E0617">
        <w:t xml:space="preserve">A register pair is two general registers having sequential register numbers. A register pair is used when an instruction needs a 64-bit register. </w:t>
      </w:r>
    </w:p>
    <w:p w14:paraId="58E89F56" w14:textId="77777777" w:rsidR="005109C6" w:rsidRPr="004E0617" w:rsidRDefault="005109C6" w:rsidP="005109C6">
      <w:r w:rsidRPr="004E0617">
        <w:t>As an operand, specify only the first one of the desired pair of general registers.</w:t>
      </w:r>
    </w:p>
    <w:p w14:paraId="6F35979B" w14:textId="77777777" w:rsidR="005109C6" w:rsidRPr="004E0617" w:rsidRDefault="005109C6" w:rsidP="005109C6">
      <w:r w:rsidRPr="004E0617">
        <w:t>Only an even-numbered general register is allowed for an operand, and the assembler checks the specified register number.</w:t>
      </w:r>
    </w:p>
    <w:p w14:paraId="76060EB0" w14:textId="77777777" w:rsidR="005109C6" w:rsidRPr="004E0617" w:rsidRDefault="005109C6" w:rsidP="006164D3"/>
    <w:p w14:paraId="616E8007" w14:textId="77777777" w:rsidR="005109C6" w:rsidRPr="004E0617" w:rsidRDefault="005109C6" w:rsidP="005109C6">
      <w:r w:rsidRPr="004E0617">
        <w:t xml:space="preserve">Example: </w:t>
      </w:r>
    </w:p>
    <w:p w14:paraId="673283C0" w14:textId="77777777" w:rsidR="005109C6" w:rsidRPr="004E0617" w:rsidRDefault="005109C6" w:rsidP="005109C6">
      <w:pPr>
        <w:pStyle w:val="Level1cont"/>
      </w:pPr>
      <w:r w:rsidRPr="004E0617">
        <w:t xml:space="preserve">MACS </w:t>
      </w:r>
      <w:r w:rsidRPr="004E0617">
        <w:tab/>
        <w:t>R16, R18, R19</w:t>
      </w:r>
      <w:r w:rsidRPr="004E0617">
        <w:tab/>
        <w:t># R16 specifies a register pair.</w:t>
      </w:r>
    </w:p>
    <w:p w14:paraId="17F55C95" w14:textId="77777777" w:rsidR="005109C6" w:rsidRPr="004E0617" w:rsidRDefault="005109C6" w:rsidP="005109C6">
      <w:pPr>
        <w:pStyle w:val="Level1cont"/>
      </w:pPr>
      <w:r w:rsidRPr="004E0617">
        <w:tab/>
      </w:r>
      <w:r w:rsidRPr="004E0617">
        <w:tab/>
      </w:r>
      <w:r w:rsidRPr="004E0617">
        <w:tab/>
      </w:r>
      <w:r w:rsidRPr="004E0617">
        <w:tab/>
        <w:t># R16 and R17 are used as a 64-bit register.</w:t>
      </w:r>
    </w:p>
    <w:p w14:paraId="3AED6EF6" w14:textId="77777777" w:rsidR="00E64FCD" w:rsidRPr="004E0617" w:rsidRDefault="00E64FCD" w:rsidP="006164D3"/>
    <w:p w14:paraId="41C69B00" w14:textId="77777777" w:rsidR="005109C6" w:rsidRPr="004E0617" w:rsidRDefault="005109C6" w:rsidP="005109C6">
      <w:r w:rsidRPr="004E0617">
        <w:t xml:space="preserve">The following table shows the instructions that use register pairs. </w:t>
      </w:r>
      <w:r w:rsidRPr="004E0617">
        <w:rPr>
          <w:vertAlign w:val="superscript"/>
        </w:rPr>
        <w:sym w:font="Wingdings 2" w:char="F098"/>
      </w:r>
      <w:r w:rsidRPr="004E0617">
        <w:t xml:space="preserve"> indicates the operand for a register pair.</w:t>
      </w:r>
    </w:p>
    <w:tbl>
      <w:tblPr>
        <w:tblStyle w:val="TableGrid"/>
        <w:tblW w:w="0" w:type="auto"/>
        <w:tblLook w:val="04A0" w:firstRow="1" w:lastRow="0" w:firstColumn="1" w:lastColumn="0" w:noHBand="0" w:noVBand="1"/>
      </w:tblPr>
      <w:tblGrid>
        <w:gridCol w:w="2435"/>
        <w:gridCol w:w="2435"/>
        <w:gridCol w:w="2436"/>
        <w:gridCol w:w="2436"/>
      </w:tblGrid>
      <w:tr w:rsidR="00A23789" w:rsidRPr="004E0617" w14:paraId="739EE483" w14:textId="77777777" w:rsidTr="00363317">
        <w:tc>
          <w:tcPr>
            <w:tcW w:w="2435" w:type="dxa"/>
            <w:vMerge w:val="restart"/>
          </w:tcPr>
          <w:p w14:paraId="7B351B59" w14:textId="77777777" w:rsidR="00A23789" w:rsidRPr="004E0617" w:rsidRDefault="00A23789" w:rsidP="001C6617">
            <w:pPr>
              <w:pStyle w:val="tablehead"/>
              <w:keepNext w:val="0"/>
              <w:keepLines w:val="0"/>
              <w:ind w:left="58" w:right="58"/>
            </w:pPr>
            <w:r w:rsidRPr="004E0617">
              <w:t>Instruction</w:t>
            </w:r>
          </w:p>
        </w:tc>
        <w:tc>
          <w:tcPr>
            <w:tcW w:w="7307" w:type="dxa"/>
            <w:gridSpan w:val="3"/>
          </w:tcPr>
          <w:p w14:paraId="3F67290E" w14:textId="77777777" w:rsidR="00A23789" w:rsidRPr="004E0617" w:rsidRDefault="00A23789" w:rsidP="001C6617">
            <w:pPr>
              <w:pStyle w:val="tablehead"/>
              <w:keepNext w:val="0"/>
              <w:keepLines w:val="0"/>
              <w:ind w:left="58" w:right="58"/>
            </w:pPr>
            <w:r w:rsidRPr="004E0617">
              <w:t>Operand</w:t>
            </w:r>
          </w:p>
        </w:tc>
      </w:tr>
      <w:tr w:rsidR="00A23789" w:rsidRPr="004E0617" w14:paraId="07CC2FEC" w14:textId="77777777" w:rsidTr="00A23789">
        <w:tc>
          <w:tcPr>
            <w:tcW w:w="2435" w:type="dxa"/>
            <w:vMerge/>
          </w:tcPr>
          <w:p w14:paraId="31B15B0B" w14:textId="77777777" w:rsidR="00A23789" w:rsidRPr="004E0617" w:rsidRDefault="00A23789" w:rsidP="001C6617">
            <w:pPr>
              <w:pStyle w:val="tablehead"/>
              <w:keepNext w:val="0"/>
              <w:keepLines w:val="0"/>
              <w:ind w:left="58" w:right="58"/>
            </w:pPr>
          </w:p>
        </w:tc>
        <w:tc>
          <w:tcPr>
            <w:tcW w:w="2435" w:type="dxa"/>
          </w:tcPr>
          <w:p w14:paraId="7BFE8CBC" w14:textId="77777777" w:rsidR="00A23789" w:rsidRPr="004E0617" w:rsidRDefault="00A23789" w:rsidP="001C6617">
            <w:pPr>
              <w:pStyle w:val="tablehead"/>
              <w:keepNext w:val="0"/>
              <w:keepLines w:val="0"/>
              <w:ind w:left="58" w:right="58"/>
            </w:pPr>
            <w:r w:rsidRPr="004E0617">
              <w:t>First</w:t>
            </w:r>
          </w:p>
        </w:tc>
        <w:tc>
          <w:tcPr>
            <w:tcW w:w="2436" w:type="dxa"/>
          </w:tcPr>
          <w:p w14:paraId="6F69FD08" w14:textId="77777777" w:rsidR="00A23789" w:rsidRPr="004E0617" w:rsidRDefault="00A23789" w:rsidP="001C6617">
            <w:pPr>
              <w:pStyle w:val="tablehead"/>
              <w:keepNext w:val="0"/>
              <w:keepLines w:val="0"/>
              <w:ind w:left="58" w:right="58"/>
            </w:pPr>
            <w:r w:rsidRPr="004E0617">
              <w:t>Second</w:t>
            </w:r>
          </w:p>
        </w:tc>
        <w:tc>
          <w:tcPr>
            <w:tcW w:w="2436" w:type="dxa"/>
          </w:tcPr>
          <w:p w14:paraId="501D1C1C" w14:textId="77777777" w:rsidR="00A23789" w:rsidRPr="004E0617" w:rsidRDefault="00A23789" w:rsidP="001C6617">
            <w:pPr>
              <w:pStyle w:val="tablehead"/>
              <w:keepNext w:val="0"/>
              <w:keepLines w:val="0"/>
              <w:ind w:left="58" w:right="58"/>
            </w:pPr>
            <w:r w:rsidRPr="004E0617">
              <w:t>Third</w:t>
            </w:r>
          </w:p>
        </w:tc>
      </w:tr>
      <w:tr w:rsidR="002A724F" w:rsidRPr="004E0617" w14:paraId="5873C9F6" w14:textId="77777777" w:rsidTr="00A23789">
        <w:tc>
          <w:tcPr>
            <w:tcW w:w="2435" w:type="dxa"/>
          </w:tcPr>
          <w:p w14:paraId="3F572ABB" w14:textId="77777777" w:rsidR="002A724F" w:rsidRPr="004E0617" w:rsidRDefault="002A724F" w:rsidP="001C6617">
            <w:pPr>
              <w:pStyle w:val="tablebody"/>
              <w:keepNext w:val="0"/>
              <w:keepLines w:val="0"/>
              <w:ind w:left="58" w:right="58"/>
            </w:pPr>
            <w:r w:rsidRPr="004E0617">
              <w:t>ABS16</w:t>
            </w:r>
          </w:p>
        </w:tc>
        <w:tc>
          <w:tcPr>
            <w:tcW w:w="2435" w:type="dxa"/>
          </w:tcPr>
          <w:p w14:paraId="0E0F120B"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7333D5C2"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269C624C" w14:textId="47FB9857" w:rsidR="002A724F" w:rsidRPr="004E0617" w:rsidRDefault="005A1EED" w:rsidP="001C6617">
            <w:pPr>
              <w:pStyle w:val="tablebody"/>
              <w:keepNext w:val="0"/>
              <w:keepLines w:val="0"/>
              <w:ind w:left="58" w:right="58"/>
            </w:pPr>
            <w:r w:rsidRPr="004E0617">
              <w:t>-</w:t>
            </w:r>
          </w:p>
        </w:tc>
      </w:tr>
      <w:tr w:rsidR="002A724F" w:rsidRPr="004E0617" w14:paraId="7C5C3D33" w14:textId="77777777" w:rsidTr="00A23789">
        <w:tc>
          <w:tcPr>
            <w:tcW w:w="2435" w:type="dxa"/>
          </w:tcPr>
          <w:p w14:paraId="6D17BFBA" w14:textId="77777777" w:rsidR="002A724F" w:rsidRPr="004E0617" w:rsidRDefault="002A724F" w:rsidP="001C6617">
            <w:pPr>
              <w:pStyle w:val="tablebody"/>
              <w:keepNext w:val="0"/>
              <w:keepLines w:val="0"/>
              <w:ind w:left="58" w:right="58"/>
            </w:pPr>
            <w:r w:rsidRPr="004E0617">
              <w:t>ABS8</w:t>
            </w:r>
          </w:p>
        </w:tc>
        <w:tc>
          <w:tcPr>
            <w:tcW w:w="2435" w:type="dxa"/>
          </w:tcPr>
          <w:p w14:paraId="432328D9"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36E2E46D"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3961EA09" w14:textId="1A102902" w:rsidR="002A724F" w:rsidRPr="004E0617" w:rsidRDefault="005A1EED" w:rsidP="001C6617">
            <w:pPr>
              <w:pStyle w:val="tablebody"/>
              <w:keepNext w:val="0"/>
              <w:keepLines w:val="0"/>
              <w:ind w:left="58" w:right="58"/>
            </w:pPr>
            <w:r w:rsidRPr="004E0617">
              <w:t>-</w:t>
            </w:r>
          </w:p>
        </w:tc>
      </w:tr>
      <w:tr w:rsidR="002A724F" w:rsidRPr="004E0617" w14:paraId="6AC4F41E" w14:textId="77777777" w:rsidTr="00A23789">
        <w:tc>
          <w:tcPr>
            <w:tcW w:w="2435" w:type="dxa"/>
          </w:tcPr>
          <w:p w14:paraId="79A4B6E0" w14:textId="77777777" w:rsidR="002A724F" w:rsidRPr="004E0617" w:rsidRDefault="002A724F" w:rsidP="001C6617">
            <w:pPr>
              <w:pStyle w:val="tablebody"/>
              <w:keepNext w:val="0"/>
              <w:keepLines w:val="0"/>
              <w:ind w:left="58" w:right="58"/>
            </w:pPr>
            <w:r w:rsidRPr="004E0617">
              <w:t>ADDDBL</w:t>
            </w:r>
          </w:p>
        </w:tc>
        <w:tc>
          <w:tcPr>
            <w:tcW w:w="2435" w:type="dxa"/>
          </w:tcPr>
          <w:p w14:paraId="3F089833"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47C3BADD"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3AE47E10" w14:textId="77777777" w:rsidR="002A724F" w:rsidRPr="004E0617" w:rsidRDefault="002A724F" w:rsidP="001C6617">
            <w:pPr>
              <w:pStyle w:val="tablebody"/>
              <w:keepNext w:val="0"/>
              <w:keepLines w:val="0"/>
              <w:ind w:left="58" w:right="58"/>
            </w:pPr>
            <w:r w:rsidRPr="004E0617">
              <w:t>S1</w:t>
            </w:r>
          </w:p>
        </w:tc>
      </w:tr>
      <w:tr w:rsidR="002A724F" w:rsidRPr="004E0617" w14:paraId="76F1AC80" w14:textId="77777777" w:rsidTr="00A23789">
        <w:tc>
          <w:tcPr>
            <w:tcW w:w="2435" w:type="dxa"/>
          </w:tcPr>
          <w:p w14:paraId="20D6079B" w14:textId="77777777" w:rsidR="002A724F" w:rsidRPr="004E0617" w:rsidRDefault="002A724F" w:rsidP="001C6617">
            <w:pPr>
              <w:pStyle w:val="tablebody"/>
              <w:keepNext w:val="0"/>
              <w:keepLines w:val="0"/>
              <w:ind w:left="58" w:right="58"/>
              <w:rPr>
                <w:lang w:eastAsia="ja-JP"/>
              </w:rPr>
            </w:pPr>
            <w:r w:rsidRPr="004E0617">
              <w:rPr>
                <w:rFonts w:hint="eastAsia"/>
                <w:lang w:eastAsia="ja-JP"/>
              </w:rPr>
              <w:t>ADDDBLU</w:t>
            </w:r>
          </w:p>
        </w:tc>
        <w:tc>
          <w:tcPr>
            <w:tcW w:w="2435" w:type="dxa"/>
          </w:tcPr>
          <w:p w14:paraId="4DEE7D94"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5154806A"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31CF40B2" w14:textId="77777777" w:rsidR="002A724F" w:rsidRPr="004E0617" w:rsidRDefault="002A724F" w:rsidP="001C6617">
            <w:pPr>
              <w:pStyle w:val="tablebody"/>
              <w:keepNext w:val="0"/>
              <w:keepLines w:val="0"/>
              <w:ind w:left="58" w:right="58"/>
              <w:rPr>
                <w:lang w:eastAsia="ja-JP"/>
              </w:rPr>
            </w:pPr>
            <w:r w:rsidRPr="004E0617">
              <w:rPr>
                <w:rFonts w:hint="eastAsia"/>
                <w:lang w:eastAsia="ja-JP"/>
              </w:rPr>
              <w:t>IMM</w:t>
            </w:r>
          </w:p>
        </w:tc>
      </w:tr>
      <w:tr w:rsidR="002A724F" w:rsidRPr="004E0617" w14:paraId="1655161A" w14:textId="77777777" w:rsidTr="00A23789">
        <w:tc>
          <w:tcPr>
            <w:tcW w:w="2435" w:type="dxa"/>
          </w:tcPr>
          <w:p w14:paraId="3073A16A" w14:textId="77777777" w:rsidR="002A724F" w:rsidRPr="004E0617" w:rsidRDefault="002A724F" w:rsidP="001C6617">
            <w:pPr>
              <w:pStyle w:val="tablebody"/>
              <w:keepNext w:val="0"/>
              <w:keepLines w:val="0"/>
              <w:ind w:left="58" w:right="58"/>
              <w:rPr>
                <w:lang w:eastAsia="ja-JP"/>
              </w:rPr>
            </w:pPr>
            <w:r w:rsidRPr="004E0617">
              <w:rPr>
                <w:rFonts w:hint="eastAsia"/>
                <w:lang w:eastAsia="ja-JP"/>
              </w:rPr>
              <w:t>ADDDBLU</w:t>
            </w:r>
          </w:p>
        </w:tc>
        <w:tc>
          <w:tcPr>
            <w:tcW w:w="2435" w:type="dxa"/>
          </w:tcPr>
          <w:p w14:paraId="5F041D2C"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3BE00DA2"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1D77C1DE" w14:textId="77777777" w:rsidR="002A724F" w:rsidRPr="004E0617" w:rsidRDefault="002A724F" w:rsidP="001C6617">
            <w:pPr>
              <w:pStyle w:val="tablebody"/>
              <w:keepNext w:val="0"/>
              <w:keepLines w:val="0"/>
              <w:ind w:left="58" w:right="58"/>
              <w:rPr>
                <w:lang w:eastAsia="ja-JP"/>
              </w:rPr>
            </w:pPr>
            <w:r w:rsidRPr="004E0617">
              <w:rPr>
                <w:rFonts w:hint="eastAsia"/>
                <w:lang w:eastAsia="ja-JP"/>
              </w:rPr>
              <w:t>LABEL</w:t>
            </w:r>
          </w:p>
        </w:tc>
      </w:tr>
      <w:tr w:rsidR="002A724F" w:rsidRPr="004E0617" w14:paraId="2E95696A" w14:textId="77777777" w:rsidTr="00A23789">
        <w:tc>
          <w:tcPr>
            <w:tcW w:w="2435" w:type="dxa"/>
          </w:tcPr>
          <w:p w14:paraId="593D9C9D" w14:textId="77777777" w:rsidR="002A724F" w:rsidRPr="004E0617" w:rsidRDefault="002A724F" w:rsidP="001C6617">
            <w:pPr>
              <w:pStyle w:val="tablebody"/>
              <w:keepNext w:val="0"/>
              <w:keepLines w:val="0"/>
              <w:ind w:left="58" w:right="58"/>
              <w:rPr>
                <w:lang w:eastAsia="ja-JP"/>
              </w:rPr>
            </w:pPr>
            <w:r w:rsidRPr="004E0617">
              <w:rPr>
                <w:lang w:eastAsia="ja-JP"/>
              </w:rPr>
              <w:t>ADDSS16</w:t>
            </w:r>
          </w:p>
        </w:tc>
        <w:tc>
          <w:tcPr>
            <w:tcW w:w="2435" w:type="dxa"/>
          </w:tcPr>
          <w:p w14:paraId="2BAE2394"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5297B7DC"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21755D9F"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3131DA0B" w14:textId="77777777" w:rsidTr="00A23789">
        <w:tc>
          <w:tcPr>
            <w:tcW w:w="2435" w:type="dxa"/>
          </w:tcPr>
          <w:p w14:paraId="34F9DA61" w14:textId="77777777" w:rsidR="002A724F" w:rsidRPr="004E0617" w:rsidRDefault="002A724F" w:rsidP="001C6617">
            <w:pPr>
              <w:pStyle w:val="tablebody"/>
              <w:keepNext w:val="0"/>
              <w:keepLines w:val="0"/>
              <w:ind w:left="58" w:right="58"/>
              <w:rPr>
                <w:lang w:eastAsia="ja-JP"/>
              </w:rPr>
            </w:pPr>
            <w:r w:rsidRPr="004E0617">
              <w:rPr>
                <w:lang w:eastAsia="ja-JP"/>
              </w:rPr>
              <w:t>ADDSS8</w:t>
            </w:r>
          </w:p>
        </w:tc>
        <w:tc>
          <w:tcPr>
            <w:tcW w:w="2435" w:type="dxa"/>
          </w:tcPr>
          <w:p w14:paraId="703B9107"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3837B8EC"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4CBE077B"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65A7ED11" w14:textId="77777777" w:rsidTr="00A23789">
        <w:tc>
          <w:tcPr>
            <w:tcW w:w="2435" w:type="dxa"/>
          </w:tcPr>
          <w:p w14:paraId="6086A219" w14:textId="77777777" w:rsidR="002A724F" w:rsidRPr="004E0617" w:rsidRDefault="002A724F" w:rsidP="001C6617">
            <w:pPr>
              <w:pStyle w:val="tablebody"/>
              <w:keepNext w:val="0"/>
              <w:keepLines w:val="0"/>
              <w:ind w:left="58" w:right="58"/>
              <w:rPr>
                <w:lang w:eastAsia="ja-JP"/>
              </w:rPr>
            </w:pPr>
            <w:r w:rsidRPr="004E0617">
              <w:rPr>
                <w:lang w:eastAsia="ja-JP"/>
              </w:rPr>
              <w:t>ADDUS16</w:t>
            </w:r>
          </w:p>
        </w:tc>
        <w:tc>
          <w:tcPr>
            <w:tcW w:w="2435" w:type="dxa"/>
          </w:tcPr>
          <w:p w14:paraId="28058B93"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77C84EDB"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5A861A33"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08F16E0A" w14:textId="77777777" w:rsidTr="00A23789">
        <w:tc>
          <w:tcPr>
            <w:tcW w:w="2435" w:type="dxa"/>
          </w:tcPr>
          <w:p w14:paraId="763E9D82" w14:textId="77777777" w:rsidR="002A724F" w:rsidRPr="004E0617" w:rsidRDefault="002A724F" w:rsidP="001C6617">
            <w:pPr>
              <w:pStyle w:val="tablebody"/>
              <w:keepNext w:val="0"/>
              <w:keepLines w:val="0"/>
              <w:ind w:left="58" w:right="58"/>
              <w:rPr>
                <w:lang w:eastAsia="ja-JP"/>
              </w:rPr>
            </w:pPr>
            <w:r w:rsidRPr="004E0617">
              <w:rPr>
                <w:lang w:eastAsia="ja-JP"/>
              </w:rPr>
              <w:t>ADDUS8</w:t>
            </w:r>
          </w:p>
        </w:tc>
        <w:tc>
          <w:tcPr>
            <w:tcW w:w="2435" w:type="dxa"/>
          </w:tcPr>
          <w:p w14:paraId="5B2D797D"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7A9A9496"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17433914"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6FBA7C0B" w14:textId="77777777" w:rsidTr="00A23789">
        <w:tc>
          <w:tcPr>
            <w:tcW w:w="2435" w:type="dxa"/>
          </w:tcPr>
          <w:p w14:paraId="31172AD5" w14:textId="77777777" w:rsidR="002A724F" w:rsidRPr="004E0617" w:rsidRDefault="002A724F" w:rsidP="001C6617">
            <w:pPr>
              <w:pStyle w:val="tablebody"/>
              <w:keepNext w:val="0"/>
              <w:keepLines w:val="0"/>
              <w:ind w:left="58" w:right="58"/>
              <w:rPr>
                <w:lang w:eastAsia="ja-JP"/>
              </w:rPr>
            </w:pPr>
            <w:r w:rsidRPr="004E0617">
              <w:rPr>
                <w:lang w:eastAsia="ja-JP"/>
              </w:rPr>
              <w:t>AND64</w:t>
            </w:r>
          </w:p>
        </w:tc>
        <w:tc>
          <w:tcPr>
            <w:tcW w:w="2435" w:type="dxa"/>
          </w:tcPr>
          <w:p w14:paraId="60D305DE"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1A950359"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61AE1DCF"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7815CD7C" w14:textId="77777777" w:rsidTr="00A23789">
        <w:tc>
          <w:tcPr>
            <w:tcW w:w="2435" w:type="dxa"/>
          </w:tcPr>
          <w:p w14:paraId="603596C6" w14:textId="77777777" w:rsidR="002A724F" w:rsidRPr="004E0617" w:rsidRDefault="002A724F" w:rsidP="001C6617">
            <w:pPr>
              <w:pStyle w:val="tablebody"/>
              <w:keepNext w:val="0"/>
              <w:keepLines w:val="0"/>
              <w:ind w:left="58" w:right="58"/>
            </w:pPr>
            <w:r w:rsidRPr="004E0617">
              <w:t>ASM</w:t>
            </w:r>
          </w:p>
        </w:tc>
        <w:tc>
          <w:tcPr>
            <w:tcW w:w="2435" w:type="dxa"/>
          </w:tcPr>
          <w:p w14:paraId="02E60F9D"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4EF199CE"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25A64E47"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489FB56A" w14:textId="77777777" w:rsidTr="00A23789">
        <w:tc>
          <w:tcPr>
            <w:tcW w:w="2435" w:type="dxa"/>
          </w:tcPr>
          <w:p w14:paraId="77790A20" w14:textId="77777777" w:rsidR="002A724F" w:rsidRPr="004E0617" w:rsidRDefault="002A724F" w:rsidP="001C6617">
            <w:pPr>
              <w:pStyle w:val="tablebody"/>
              <w:keepNext w:val="0"/>
              <w:keepLines w:val="0"/>
              <w:ind w:left="58" w:right="58"/>
              <w:rPr>
                <w:lang w:eastAsia="ja-JP"/>
              </w:rPr>
            </w:pPr>
            <w:r w:rsidRPr="004E0617">
              <w:rPr>
                <w:rFonts w:hint="eastAsia"/>
                <w:lang w:eastAsia="ja-JP"/>
              </w:rPr>
              <w:t>ASMU</w:t>
            </w:r>
          </w:p>
        </w:tc>
        <w:tc>
          <w:tcPr>
            <w:tcW w:w="2435" w:type="dxa"/>
          </w:tcPr>
          <w:p w14:paraId="79866608"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34053D37"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480A27A5" w14:textId="77777777" w:rsidR="002A724F" w:rsidRPr="004E0617" w:rsidRDefault="002A724F" w:rsidP="001C6617">
            <w:pPr>
              <w:pStyle w:val="tablebody"/>
              <w:keepNext w:val="0"/>
              <w:keepLines w:val="0"/>
              <w:ind w:left="58" w:right="58"/>
              <w:rPr>
                <w:lang w:eastAsia="ja-JP"/>
              </w:rPr>
            </w:pPr>
            <w:r w:rsidRPr="004E0617">
              <w:rPr>
                <w:rFonts w:hint="eastAsia"/>
                <w:lang w:eastAsia="ja-JP"/>
              </w:rPr>
              <w:t>IMM</w:t>
            </w:r>
          </w:p>
        </w:tc>
      </w:tr>
      <w:tr w:rsidR="002A724F" w:rsidRPr="004E0617" w14:paraId="035BC8DC" w14:textId="77777777" w:rsidTr="00A23789">
        <w:tc>
          <w:tcPr>
            <w:tcW w:w="2435" w:type="dxa"/>
          </w:tcPr>
          <w:p w14:paraId="31FF807F" w14:textId="77777777" w:rsidR="002A724F" w:rsidRPr="004E0617" w:rsidRDefault="002A724F" w:rsidP="001C6617">
            <w:pPr>
              <w:pStyle w:val="tablebody"/>
              <w:keepNext w:val="0"/>
              <w:keepLines w:val="0"/>
              <w:ind w:left="58" w:right="58"/>
              <w:rPr>
                <w:lang w:eastAsia="ja-JP"/>
              </w:rPr>
            </w:pPr>
            <w:r w:rsidRPr="004E0617">
              <w:rPr>
                <w:rFonts w:hint="eastAsia"/>
                <w:lang w:eastAsia="ja-JP"/>
              </w:rPr>
              <w:t>ASMU</w:t>
            </w:r>
          </w:p>
        </w:tc>
        <w:tc>
          <w:tcPr>
            <w:tcW w:w="2435" w:type="dxa"/>
          </w:tcPr>
          <w:p w14:paraId="31F14B93"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10ED0C2A"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70F85EDA" w14:textId="77777777" w:rsidR="002A724F" w:rsidRPr="004E0617" w:rsidRDefault="002A724F" w:rsidP="001C6617">
            <w:pPr>
              <w:pStyle w:val="tablebody"/>
              <w:keepNext w:val="0"/>
              <w:keepLines w:val="0"/>
              <w:ind w:left="58" w:right="58"/>
              <w:rPr>
                <w:lang w:eastAsia="ja-JP"/>
              </w:rPr>
            </w:pPr>
            <w:r w:rsidRPr="004E0617">
              <w:rPr>
                <w:rFonts w:hint="eastAsia"/>
                <w:lang w:eastAsia="ja-JP"/>
              </w:rPr>
              <w:t>LABEL</w:t>
            </w:r>
          </w:p>
        </w:tc>
      </w:tr>
      <w:tr w:rsidR="002A724F" w:rsidRPr="004E0617" w14:paraId="698EC49E" w14:textId="77777777" w:rsidTr="00A23789">
        <w:tc>
          <w:tcPr>
            <w:tcW w:w="2435" w:type="dxa"/>
          </w:tcPr>
          <w:p w14:paraId="7335568B" w14:textId="77777777" w:rsidR="002A724F" w:rsidRPr="004E0617" w:rsidRDefault="002A724F" w:rsidP="001C6617">
            <w:pPr>
              <w:pStyle w:val="tablebody"/>
              <w:keepNext w:val="0"/>
              <w:keepLines w:val="0"/>
              <w:ind w:left="58" w:right="58"/>
              <w:rPr>
                <w:lang w:eastAsia="ja-JP"/>
              </w:rPr>
            </w:pPr>
            <w:r w:rsidRPr="004E0617">
              <w:rPr>
                <w:lang w:eastAsia="ja-JP"/>
              </w:rPr>
              <w:t>CMP.EQ16</w:t>
            </w:r>
          </w:p>
        </w:tc>
        <w:tc>
          <w:tcPr>
            <w:tcW w:w="2435" w:type="dxa"/>
          </w:tcPr>
          <w:p w14:paraId="6045FC4B"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77ECB55D"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4EF6B51C"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636AAF42" w14:textId="77777777" w:rsidTr="00A23789">
        <w:tc>
          <w:tcPr>
            <w:tcW w:w="2435" w:type="dxa"/>
          </w:tcPr>
          <w:p w14:paraId="2519CC40" w14:textId="77777777" w:rsidR="002A724F" w:rsidRPr="004E0617" w:rsidRDefault="002A724F" w:rsidP="001C6617">
            <w:pPr>
              <w:pStyle w:val="tablebody"/>
              <w:keepNext w:val="0"/>
              <w:keepLines w:val="0"/>
              <w:ind w:left="58" w:right="58"/>
              <w:rPr>
                <w:lang w:eastAsia="ja-JP"/>
              </w:rPr>
            </w:pPr>
            <w:r w:rsidRPr="004E0617">
              <w:rPr>
                <w:lang w:eastAsia="ja-JP"/>
              </w:rPr>
              <w:t>CMP.EQ8</w:t>
            </w:r>
          </w:p>
        </w:tc>
        <w:tc>
          <w:tcPr>
            <w:tcW w:w="2435" w:type="dxa"/>
          </w:tcPr>
          <w:p w14:paraId="69BD6779"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22377DF3"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45E7A9D2"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6D204960" w14:textId="77777777" w:rsidTr="00A23789">
        <w:tc>
          <w:tcPr>
            <w:tcW w:w="2435" w:type="dxa"/>
          </w:tcPr>
          <w:p w14:paraId="0ED26C3E" w14:textId="77777777" w:rsidR="002A724F" w:rsidRPr="004E0617" w:rsidRDefault="002A724F" w:rsidP="001C6617">
            <w:pPr>
              <w:pStyle w:val="tablebody"/>
              <w:keepNext w:val="0"/>
              <w:keepLines w:val="0"/>
              <w:ind w:left="58" w:right="58"/>
              <w:rPr>
                <w:lang w:eastAsia="ja-JP"/>
              </w:rPr>
            </w:pPr>
            <w:r w:rsidRPr="004E0617">
              <w:rPr>
                <w:lang w:eastAsia="ja-JP"/>
              </w:rPr>
              <w:t>CMP.NEQ16</w:t>
            </w:r>
          </w:p>
        </w:tc>
        <w:tc>
          <w:tcPr>
            <w:tcW w:w="2435" w:type="dxa"/>
          </w:tcPr>
          <w:p w14:paraId="398F4444"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483AB1F4"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0EC9C1E6"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2DC5471D" w14:textId="77777777" w:rsidTr="00A23789">
        <w:tc>
          <w:tcPr>
            <w:tcW w:w="2435" w:type="dxa"/>
          </w:tcPr>
          <w:p w14:paraId="0AABEA41" w14:textId="77777777" w:rsidR="002A724F" w:rsidRPr="004E0617" w:rsidRDefault="002A724F" w:rsidP="001C6617">
            <w:pPr>
              <w:pStyle w:val="tablebody"/>
              <w:keepNext w:val="0"/>
              <w:keepLines w:val="0"/>
              <w:ind w:left="58" w:right="58"/>
              <w:rPr>
                <w:lang w:eastAsia="ja-JP"/>
              </w:rPr>
            </w:pPr>
            <w:r w:rsidRPr="004E0617">
              <w:rPr>
                <w:lang w:eastAsia="ja-JP"/>
              </w:rPr>
              <w:t>CMP.NEQ8</w:t>
            </w:r>
          </w:p>
        </w:tc>
        <w:tc>
          <w:tcPr>
            <w:tcW w:w="2435" w:type="dxa"/>
          </w:tcPr>
          <w:p w14:paraId="00467531"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2A0A8768"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70F979DF"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4E4EDE44" w14:textId="77777777" w:rsidTr="00A23789">
        <w:tc>
          <w:tcPr>
            <w:tcW w:w="2435" w:type="dxa"/>
          </w:tcPr>
          <w:p w14:paraId="0445FAFB" w14:textId="77777777" w:rsidR="002A724F" w:rsidRPr="004E0617" w:rsidRDefault="002A724F" w:rsidP="001C6617">
            <w:pPr>
              <w:pStyle w:val="tablebody"/>
              <w:keepNext w:val="0"/>
              <w:keepLines w:val="0"/>
              <w:ind w:left="58" w:right="58"/>
              <w:rPr>
                <w:lang w:eastAsia="ja-JP"/>
              </w:rPr>
            </w:pPr>
            <w:r w:rsidRPr="004E0617">
              <w:rPr>
                <w:lang w:eastAsia="ja-JP"/>
              </w:rPr>
              <w:t>CMP.SLE16</w:t>
            </w:r>
          </w:p>
        </w:tc>
        <w:tc>
          <w:tcPr>
            <w:tcW w:w="2435" w:type="dxa"/>
          </w:tcPr>
          <w:p w14:paraId="0BBA21B0"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7EAB20BE"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061427FE"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22627D6A" w14:textId="77777777" w:rsidTr="00A23789">
        <w:tc>
          <w:tcPr>
            <w:tcW w:w="2435" w:type="dxa"/>
          </w:tcPr>
          <w:p w14:paraId="42B1A9E0" w14:textId="77777777" w:rsidR="002A724F" w:rsidRPr="004E0617" w:rsidRDefault="002A724F" w:rsidP="001C6617">
            <w:pPr>
              <w:pStyle w:val="tablebody"/>
              <w:keepNext w:val="0"/>
              <w:keepLines w:val="0"/>
              <w:ind w:left="58" w:right="58"/>
              <w:rPr>
                <w:lang w:eastAsia="ja-JP"/>
              </w:rPr>
            </w:pPr>
            <w:r w:rsidRPr="004E0617">
              <w:rPr>
                <w:lang w:eastAsia="ja-JP"/>
              </w:rPr>
              <w:t>CMP.SLE8</w:t>
            </w:r>
          </w:p>
        </w:tc>
        <w:tc>
          <w:tcPr>
            <w:tcW w:w="2435" w:type="dxa"/>
          </w:tcPr>
          <w:p w14:paraId="34CEC1AE"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7AE8F8BD"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569B6445"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01E93D25" w14:textId="77777777" w:rsidTr="00A23789">
        <w:tc>
          <w:tcPr>
            <w:tcW w:w="2435" w:type="dxa"/>
          </w:tcPr>
          <w:p w14:paraId="377216E3" w14:textId="77777777" w:rsidR="002A724F" w:rsidRPr="004E0617" w:rsidRDefault="002A724F" w:rsidP="001C6617">
            <w:pPr>
              <w:pStyle w:val="tablebody"/>
              <w:keepNext w:val="0"/>
              <w:keepLines w:val="0"/>
              <w:ind w:left="58" w:right="58"/>
              <w:rPr>
                <w:lang w:eastAsia="ja-JP"/>
              </w:rPr>
            </w:pPr>
            <w:r w:rsidRPr="004E0617">
              <w:rPr>
                <w:lang w:eastAsia="ja-JP"/>
              </w:rPr>
              <w:t>CMP.SLT16</w:t>
            </w:r>
          </w:p>
        </w:tc>
        <w:tc>
          <w:tcPr>
            <w:tcW w:w="2435" w:type="dxa"/>
          </w:tcPr>
          <w:p w14:paraId="2EE4D1F7"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1B57BFDB"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10680735"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199CA7DB" w14:textId="77777777" w:rsidTr="00A23789">
        <w:tc>
          <w:tcPr>
            <w:tcW w:w="2435" w:type="dxa"/>
          </w:tcPr>
          <w:p w14:paraId="6BDB7374" w14:textId="77777777" w:rsidR="002A724F" w:rsidRPr="004E0617" w:rsidRDefault="002A724F" w:rsidP="001C6617">
            <w:pPr>
              <w:pStyle w:val="tablebody"/>
              <w:keepNext w:val="0"/>
              <w:keepLines w:val="0"/>
              <w:ind w:left="58" w:right="58"/>
              <w:rPr>
                <w:lang w:eastAsia="ja-JP"/>
              </w:rPr>
            </w:pPr>
            <w:r w:rsidRPr="004E0617">
              <w:rPr>
                <w:lang w:eastAsia="ja-JP"/>
              </w:rPr>
              <w:t>CMP.SLT8</w:t>
            </w:r>
          </w:p>
        </w:tc>
        <w:tc>
          <w:tcPr>
            <w:tcW w:w="2435" w:type="dxa"/>
          </w:tcPr>
          <w:p w14:paraId="5CE92021"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76826D9F"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04B47296"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4A2E2DC3" w14:textId="77777777" w:rsidTr="00A23789">
        <w:tc>
          <w:tcPr>
            <w:tcW w:w="2435" w:type="dxa"/>
          </w:tcPr>
          <w:p w14:paraId="29E03B5A" w14:textId="77777777" w:rsidR="002A724F" w:rsidRPr="004E0617" w:rsidRDefault="002A724F" w:rsidP="001C6617">
            <w:pPr>
              <w:pStyle w:val="tablebody"/>
              <w:keepNext w:val="0"/>
              <w:keepLines w:val="0"/>
              <w:ind w:left="58" w:right="58"/>
              <w:rPr>
                <w:lang w:eastAsia="ja-JP"/>
              </w:rPr>
            </w:pPr>
            <w:r w:rsidRPr="004E0617">
              <w:rPr>
                <w:lang w:eastAsia="ja-JP"/>
              </w:rPr>
              <w:t>CMP.ULE16</w:t>
            </w:r>
          </w:p>
        </w:tc>
        <w:tc>
          <w:tcPr>
            <w:tcW w:w="2435" w:type="dxa"/>
          </w:tcPr>
          <w:p w14:paraId="1A51A76A"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49905E6E"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42838265"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7BE3BCDB" w14:textId="77777777" w:rsidTr="00A23789">
        <w:tc>
          <w:tcPr>
            <w:tcW w:w="2435" w:type="dxa"/>
          </w:tcPr>
          <w:p w14:paraId="689E8035" w14:textId="77777777" w:rsidR="002A724F" w:rsidRPr="004E0617" w:rsidRDefault="002A724F" w:rsidP="001C6617">
            <w:pPr>
              <w:pStyle w:val="tablebody"/>
              <w:keepNext w:val="0"/>
              <w:keepLines w:val="0"/>
              <w:ind w:left="58" w:right="58"/>
              <w:rPr>
                <w:lang w:eastAsia="ja-JP"/>
              </w:rPr>
            </w:pPr>
            <w:r w:rsidRPr="004E0617">
              <w:rPr>
                <w:lang w:eastAsia="ja-JP"/>
              </w:rPr>
              <w:t>CMP.ULE8</w:t>
            </w:r>
          </w:p>
        </w:tc>
        <w:tc>
          <w:tcPr>
            <w:tcW w:w="2435" w:type="dxa"/>
          </w:tcPr>
          <w:p w14:paraId="23A96073"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33E5E489"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157D1D8F"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43EC5CA9" w14:textId="77777777" w:rsidTr="00A23789">
        <w:tc>
          <w:tcPr>
            <w:tcW w:w="2435" w:type="dxa"/>
          </w:tcPr>
          <w:p w14:paraId="6AD10974" w14:textId="77777777" w:rsidR="002A724F" w:rsidRPr="004E0617" w:rsidRDefault="002A724F" w:rsidP="001C6617">
            <w:pPr>
              <w:pStyle w:val="tablebody"/>
              <w:keepNext w:val="0"/>
              <w:keepLines w:val="0"/>
              <w:ind w:left="58" w:right="58"/>
              <w:rPr>
                <w:lang w:eastAsia="ja-JP"/>
              </w:rPr>
            </w:pPr>
            <w:r w:rsidRPr="004E0617">
              <w:rPr>
                <w:lang w:eastAsia="ja-JP"/>
              </w:rPr>
              <w:t>CMP.ULT16</w:t>
            </w:r>
          </w:p>
        </w:tc>
        <w:tc>
          <w:tcPr>
            <w:tcW w:w="2435" w:type="dxa"/>
          </w:tcPr>
          <w:p w14:paraId="7064968E"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5DF0C9AF"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79762167"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623F4BDE" w14:textId="77777777" w:rsidTr="00A23789">
        <w:tc>
          <w:tcPr>
            <w:tcW w:w="2435" w:type="dxa"/>
          </w:tcPr>
          <w:p w14:paraId="5DAB9D21" w14:textId="77777777" w:rsidR="002A724F" w:rsidRPr="004E0617" w:rsidRDefault="002A724F" w:rsidP="001C6617">
            <w:pPr>
              <w:pStyle w:val="tablebody"/>
              <w:keepNext w:val="0"/>
              <w:keepLines w:val="0"/>
              <w:ind w:left="58" w:right="58"/>
              <w:rPr>
                <w:lang w:eastAsia="ja-JP"/>
              </w:rPr>
            </w:pPr>
            <w:r w:rsidRPr="004E0617">
              <w:rPr>
                <w:lang w:eastAsia="ja-JP"/>
              </w:rPr>
              <w:t>CMP.ULT8</w:t>
            </w:r>
          </w:p>
        </w:tc>
        <w:tc>
          <w:tcPr>
            <w:tcW w:w="2435" w:type="dxa"/>
          </w:tcPr>
          <w:p w14:paraId="1BB7DDBF"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77C2AB4B"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02326452"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69A17E17" w14:textId="77777777" w:rsidTr="00A23789">
        <w:tc>
          <w:tcPr>
            <w:tcW w:w="2435" w:type="dxa"/>
          </w:tcPr>
          <w:p w14:paraId="314E78B1" w14:textId="77777777" w:rsidR="002A724F" w:rsidRPr="004E0617" w:rsidRDefault="002A724F" w:rsidP="001C6617">
            <w:pPr>
              <w:pStyle w:val="tablebody"/>
              <w:keepNext w:val="0"/>
              <w:keepLines w:val="0"/>
              <w:ind w:left="58" w:right="58"/>
              <w:rPr>
                <w:lang w:eastAsia="ja-JP"/>
              </w:rPr>
            </w:pPr>
            <w:r w:rsidRPr="004E0617">
              <w:rPr>
                <w:lang w:eastAsia="ja-JP"/>
              </w:rPr>
              <w:t>CMV16</w:t>
            </w:r>
          </w:p>
        </w:tc>
        <w:tc>
          <w:tcPr>
            <w:tcW w:w="2435" w:type="dxa"/>
          </w:tcPr>
          <w:p w14:paraId="2A78DE24"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79EEDB9F"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5B6C6D14" w14:textId="77777777" w:rsidR="002A724F" w:rsidRPr="004E0617" w:rsidRDefault="002A724F" w:rsidP="001C6617">
            <w:pPr>
              <w:pStyle w:val="tablebody"/>
              <w:keepNext w:val="0"/>
              <w:keepLines w:val="0"/>
              <w:ind w:left="58" w:right="58"/>
              <w:rPr>
                <w:lang w:eastAsia="ja-JP"/>
              </w:rPr>
            </w:pPr>
            <w:r w:rsidRPr="004E0617">
              <w:t>S1</w:t>
            </w:r>
          </w:p>
        </w:tc>
      </w:tr>
      <w:tr w:rsidR="002A724F" w:rsidRPr="004E0617" w14:paraId="4F28A6EC" w14:textId="77777777" w:rsidTr="00A23789">
        <w:tc>
          <w:tcPr>
            <w:tcW w:w="2435" w:type="dxa"/>
          </w:tcPr>
          <w:p w14:paraId="736F32C9" w14:textId="77777777" w:rsidR="002A724F" w:rsidRPr="004E0617" w:rsidRDefault="002A724F" w:rsidP="001C6617">
            <w:pPr>
              <w:pStyle w:val="tablebody"/>
              <w:keepNext w:val="0"/>
              <w:keepLines w:val="0"/>
              <w:ind w:left="58" w:right="58"/>
              <w:rPr>
                <w:lang w:eastAsia="ja-JP"/>
              </w:rPr>
            </w:pPr>
            <w:r w:rsidRPr="004E0617">
              <w:rPr>
                <w:lang w:eastAsia="ja-JP"/>
              </w:rPr>
              <w:t>CMV8</w:t>
            </w:r>
          </w:p>
        </w:tc>
        <w:tc>
          <w:tcPr>
            <w:tcW w:w="2435" w:type="dxa"/>
          </w:tcPr>
          <w:p w14:paraId="0BFC4195"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676CAEA5"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4F74CEA6" w14:textId="77777777" w:rsidR="002A724F" w:rsidRPr="004E0617" w:rsidRDefault="002A724F" w:rsidP="001C6617">
            <w:pPr>
              <w:pStyle w:val="tablebody"/>
              <w:keepNext w:val="0"/>
              <w:keepLines w:val="0"/>
              <w:ind w:left="58" w:right="58"/>
              <w:rPr>
                <w:lang w:eastAsia="ja-JP"/>
              </w:rPr>
            </w:pPr>
            <w:r w:rsidRPr="004E0617">
              <w:t>S1</w:t>
            </w:r>
          </w:p>
        </w:tc>
      </w:tr>
      <w:tr w:rsidR="002A724F" w:rsidRPr="004E0617" w14:paraId="475A06D1" w14:textId="77777777" w:rsidTr="00A23789">
        <w:tc>
          <w:tcPr>
            <w:tcW w:w="2435" w:type="dxa"/>
          </w:tcPr>
          <w:p w14:paraId="659885CC" w14:textId="77777777" w:rsidR="002A724F" w:rsidRPr="004E0617" w:rsidRDefault="002A724F" w:rsidP="001C6617">
            <w:pPr>
              <w:pStyle w:val="tablebody"/>
              <w:keepNext w:val="0"/>
              <w:keepLines w:val="0"/>
              <w:ind w:left="58" w:right="58"/>
              <w:rPr>
                <w:lang w:eastAsia="ja-JP"/>
              </w:rPr>
            </w:pPr>
            <w:r w:rsidRPr="004E0617">
              <w:rPr>
                <w:lang w:eastAsia="ja-JP"/>
              </w:rPr>
              <w:t>EOR64</w:t>
            </w:r>
          </w:p>
        </w:tc>
        <w:tc>
          <w:tcPr>
            <w:tcW w:w="2435" w:type="dxa"/>
          </w:tcPr>
          <w:p w14:paraId="2751C9B0"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07B331F8"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0090A015" w14:textId="77777777" w:rsidR="002A724F" w:rsidRPr="004E0617" w:rsidRDefault="002A724F" w:rsidP="001C6617">
            <w:pPr>
              <w:pStyle w:val="tablebody"/>
              <w:keepNext w:val="0"/>
              <w:keepLines w:val="0"/>
              <w:ind w:left="58" w:right="58"/>
              <w:rPr>
                <w:lang w:eastAsia="ja-JP"/>
              </w:rPr>
            </w:pPr>
            <w:r w:rsidRPr="004E0617">
              <w:t>S1</w:t>
            </w:r>
            <w:r w:rsidRPr="004E0617">
              <w:rPr>
                <w:vertAlign w:val="superscript"/>
              </w:rPr>
              <w:sym w:font="Wingdings 2" w:char="F098"/>
            </w:r>
          </w:p>
        </w:tc>
      </w:tr>
      <w:tr w:rsidR="002A724F" w:rsidRPr="004E0617" w14:paraId="63A729FA" w14:textId="77777777" w:rsidTr="00A23789">
        <w:tc>
          <w:tcPr>
            <w:tcW w:w="2435" w:type="dxa"/>
          </w:tcPr>
          <w:p w14:paraId="63C45AD0" w14:textId="77777777" w:rsidR="002A724F" w:rsidRPr="004E0617" w:rsidRDefault="002A724F" w:rsidP="001C6617">
            <w:pPr>
              <w:pStyle w:val="tablebody"/>
              <w:keepNext w:val="0"/>
              <w:keepLines w:val="0"/>
              <w:ind w:left="58" w:right="58"/>
            </w:pPr>
            <w:r w:rsidRPr="004E0617">
              <w:t>GADDBS</w:t>
            </w:r>
          </w:p>
        </w:tc>
        <w:tc>
          <w:tcPr>
            <w:tcW w:w="2435" w:type="dxa"/>
          </w:tcPr>
          <w:p w14:paraId="7EDCCF86" w14:textId="77777777" w:rsidR="002A724F" w:rsidRPr="004E0617" w:rsidRDefault="002A724F" w:rsidP="001C6617">
            <w:pPr>
              <w:pStyle w:val="tablebody"/>
              <w:keepNext w:val="0"/>
              <w:keepLines w:val="0"/>
              <w:ind w:left="58" w:right="58"/>
            </w:pPr>
            <w:r w:rsidRPr="004E0617">
              <w:t>D0</w:t>
            </w:r>
          </w:p>
        </w:tc>
        <w:tc>
          <w:tcPr>
            <w:tcW w:w="2436" w:type="dxa"/>
          </w:tcPr>
          <w:p w14:paraId="78125272"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71F1C889"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21482962" w14:textId="77777777" w:rsidTr="00A23789">
        <w:tc>
          <w:tcPr>
            <w:tcW w:w="2435" w:type="dxa"/>
          </w:tcPr>
          <w:p w14:paraId="1F023F8D" w14:textId="77777777" w:rsidR="002A724F" w:rsidRPr="004E0617" w:rsidRDefault="002A724F" w:rsidP="001C6617">
            <w:pPr>
              <w:pStyle w:val="tablebody"/>
              <w:keepNext w:val="0"/>
              <w:keepLines w:val="0"/>
              <w:ind w:left="58" w:right="58"/>
            </w:pPr>
            <w:r w:rsidRPr="004E0617">
              <w:t>GADDBU</w:t>
            </w:r>
          </w:p>
        </w:tc>
        <w:tc>
          <w:tcPr>
            <w:tcW w:w="2435" w:type="dxa"/>
          </w:tcPr>
          <w:p w14:paraId="344CD4FF" w14:textId="77777777" w:rsidR="002A724F" w:rsidRPr="004E0617" w:rsidRDefault="002A724F" w:rsidP="001C6617">
            <w:pPr>
              <w:pStyle w:val="tablebody"/>
              <w:keepNext w:val="0"/>
              <w:keepLines w:val="0"/>
              <w:ind w:left="58" w:right="58"/>
            </w:pPr>
            <w:r w:rsidRPr="004E0617">
              <w:t>D0</w:t>
            </w:r>
          </w:p>
        </w:tc>
        <w:tc>
          <w:tcPr>
            <w:tcW w:w="2436" w:type="dxa"/>
          </w:tcPr>
          <w:p w14:paraId="02940D23"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04C8AAAC"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67023947" w14:textId="77777777" w:rsidTr="00A23789">
        <w:tc>
          <w:tcPr>
            <w:tcW w:w="2435" w:type="dxa"/>
          </w:tcPr>
          <w:p w14:paraId="6868551A" w14:textId="77777777" w:rsidR="002A724F" w:rsidRPr="004E0617" w:rsidRDefault="002A724F" w:rsidP="001C6617">
            <w:pPr>
              <w:pStyle w:val="tablebody"/>
              <w:keepNext w:val="0"/>
              <w:keepLines w:val="0"/>
              <w:ind w:left="58" w:right="58"/>
            </w:pPr>
            <w:r w:rsidRPr="004E0617">
              <w:t>GADDHS</w:t>
            </w:r>
          </w:p>
        </w:tc>
        <w:tc>
          <w:tcPr>
            <w:tcW w:w="2435" w:type="dxa"/>
          </w:tcPr>
          <w:p w14:paraId="0595C677" w14:textId="77777777" w:rsidR="002A724F" w:rsidRPr="004E0617" w:rsidRDefault="002A724F" w:rsidP="001C6617">
            <w:pPr>
              <w:pStyle w:val="tablebody"/>
              <w:keepNext w:val="0"/>
              <w:keepLines w:val="0"/>
              <w:ind w:left="58" w:right="58"/>
            </w:pPr>
            <w:r w:rsidRPr="004E0617">
              <w:t>D0</w:t>
            </w:r>
          </w:p>
        </w:tc>
        <w:tc>
          <w:tcPr>
            <w:tcW w:w="2436" w:type="dxa"/>
          </w:tcPr>
          <w:p w14:paraId="5DEB7056"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2C417A6C"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232E686E" w14:textId="77777777" w:rsidTr="00A23789">
        <w:tc>
          <w:tcPr>
            <w:tcW w:w="2435" w:type="dxa"/>
          </w:tcPr>
          <w:p w14:paraId="5B5C53E6" w14:textId="77777777" w:rsidR="002A724F" w:rsidRPr="004E0617" w:rsidRDefault="002A724F" w:rsidP="001C6617">
            <w:pPr>
              <w:pStyle w:val="tablebody"/>
              <w:keepNext w:val="0"/>
              <w:keepLines w:val="0"/>
              <w:ind w:left="58" w:right="58"/>
            </w:pPr>
            <w:r w:rsidRPr="004E0617">
              <w:t>GADDHU</w:t>
            </w:r>
          </w:p>
        </w:tc>
        <w:tc>
          <w:tcPr>
            <w:tcW w:w="2435" w:type="dxa"/>
          </w:tcPr>
          <w:p w14:paraId="000B891B" w14:textId="77777777" w:rsidR="002A724F" w:rsidRPr="004E0617" w:rsidRDefault="002A724F" w:rsidP="001C6617">
            <w:pPr>
              <w:pStyle w:val="tablebody"/>
              <w:keepNext w:val="0"/>
              <w:keepLines w:val="0"/>
              <w:ind w:left="58" w:right="58"/>
            </w:pPr>
            <w:r w:rsidRPr="004E0617">
              <w:t>D0</w:t>
            </w:r>
          </w:p>
        </w:tc>
        <w:tc>
          <w:tcPr>
            <w:tcW w:w="2436" w:type="dxa"/>
          </w:tcPr>
          <w:p w14:paraId="55978F86"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3269E2CC"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6A9371D4" w14:textId="77777777" w:rsidTr="00A23789">
        <w:tc>
          <w:tcPr>
            <w:tcW w:w="2435" w:type="dxa"/>
          </w:tcPr>
          <w:p w14:paraId="4668FFE7" w14:textId="77777777" w:rsidR="002A724F" w:rsidRPr="004E0617" w:rsidRDefault="002A724F" w:rsidP="001C6617">
            <w:pPr>
              <w:pStyle w:val="tablebody"/>
              <w:keepNext w:val="0"/>
              <w:keepLines w:val="0"/>
              <w:ind w:left="58" w:right="58"/>
            </w:pPr>
            <w:r w:rsidRPr="004E0617">
              <w:t>GMADBS</w:t>
            </w:r>
          </w:p>
        </w:tc>
        <w:tc>
          <w:tcPr>
            <w:tcW w:w="2435" w:type="dxa"/>
          </w:tcPr>
          <w:p w14:paraId="452E26BF" w14:textId="77777777" w:rsidR="002A724F" w:rsidRPr="004E0617" w:rsidRDefault="002A724F" w:rsidP="001C6617">
            <w:pPr>
              <w:pStyle w:val="tablebody"/>
              <w:keepNext w:val="0"/>
              <w:keepLines w:val="0"/>
              <w:ind w:left="58" w:right="58"/>
            </w:pPr>
            <w:r w:rsidRPr="004E0617">
              <w:t>D0</w:t>
            </w:r>
          </w:p>
        </w:tc>
        <w:tc>
          <w:tcPr>
            <w:tcW w:w="2436" w:type="dxa"/>
          </w:tcPr>
          <w:p w14:paraId="16914176"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5D88F7B3"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5C21C7F4" w14:textId="77777777" w:rsidTr="00A23789">
        <w:tc>
          <w:tcPr>
            <w:tcW w:w="2435" w:type="dxa"/>
          </w:tcPr>
          <w:p w14:paraId="3582D01F" w14:textId="77777777" w:rsidR="002A724F" w:rsidRPr="004E0617" w:rsidRDefault="002A724F" w:rsidP="001C6617">
            <w:pPr>
              <w:pStyle w:val="tablebody"/>
              <w:keepNext w:val="0"/>
              <w:keepLines w:val="0"/>
              <w:ind w:left="58" w:right="58"/>
            </w:pPr>
            <w:r w:rsidRPr="004E0617">
              <w:t>GMADBSL</w:t>
            </w:r>
          </w:p>
        </w:tc>
        <w:tc>
          <w:tcPr>
            <w:tcW w:w="2435" w:type="dxa"/>
          </w:tcPr>
          <w:p w14:paraId="767703A2"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4ED35DE7"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1DC65118"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35429CDD" w14:textId="77777777" w:rsidTr="00A23789">
        <w:tc>
          <w:tcPr>
            <w:tcW w:w="2435" w:type="dxa"/>
          </w:tcPr>
          <w:p w14:paraId="1700CB5D" w14:textId="77777777" w:rsidR="002A724F" w:rsidRPr="004E0617" w:rsidRDefault="002A724F" w:rsidP="001C6617">
            <w:pPr>
              <w:pStyle w:val="tablebody"/>
              <w:keepNext w:val="0"/>
              <w:keepLines w:val="0"/>
              <w:ind w:left="58" w:right="58"/>
            </w:pPr>
            <w:r w:rsidRPr="004E0617">
              <w:t>GMADBU</w:t>
            </w:r>
          </w:p>
        </w:tc>
        <w:tc>
          <w:tcPr>
            <w:tcW w:w="2435" w:type="dxa"/>
          </w:tcPr>
          <w:p w14:paraId="14865B98" w14:textId="77777777" w:rsidR="002A724F" w:rsidRPr="004E0617" w:rsidRDefault="002A724F" w:rsidP="001C6617">
            <w:pPr>
              <w:pStyle w:val="tablebody"/>
              <w:keepNext w:val="0"/>
              <w:keepLines w:val="0"/>
              <w:ind w:left="58" w:right="58"/>
            </w:pPr>
            <w:r w:rsidRPr="004E0617">
              <w:t>D0</w:t>
            </w:r>
          </w:p>
        </w:tc>
        <w:tc>
          <w:tcPr>
            <w:tcW w:w="2436" w:type="dxa"/>
          </w:tcPr>
          <w:p w14:paraId="0174A187"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72655A35"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0AD89AC1" w14:textId="77777777" w:rsidTr="00A23789">
        <w:tc>
          <w:tcPr>
            <w:tcW w:w="2435" w:type="dxa"/>
          </w:tcPr>
          <w:p w14:paraId="5788A82B" w14:textId="77777777" w:rsidR="002A724F" w:rsidRPr="004E0617" w:rsidRDefault="002A724F" w:rsidP="001C6617">
            <w:pPr>
              <w:pStyle w:val="tablebody"/>
              <w:keepNext w:val="0"/>
              <w:keepLines w:val="0"/>
              <w:ind w:left="58" w:right="58"/>
            </w:pPr>
            <w:r w:rsidRPr="004E0617">
              <w:t>GMADBUL</w:t>
            </w:r>
          </w:p>
        </w:tc>
        <w:tc>
          <w:tcPr>
            <w:tcW w:w="2435" w:type="dxa"/>
          </w:tcPr>
          <w:p w14:paraId="30A86A51"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48036018"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448A5B2D"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630C59B6" w14:textId="77777777" w:rsidTr="00A23789">
        <w:tc>
          <w:tcPr>
            <w:tcW w:w="2435" w:type="dxa"/>
          </w:tcPr>
          <w:p w14:paraId="32B58394" w14:textId="77777777" w:rsidR="002A724F" w:rsidRPr="004E0617" w:rsidRDefault="002A724F" w:rsidP="001C6617">
            <w:pPr>
              <w:pStyle w:val="tablebody"/>
              <w:keepNext w:val="0"/>
              <w:keepLines w:val="0"/>
              <w:ind w:left="58" w:right="58"/>
            </w:pPr>
            <w:r w:rsidRPr="004E0617">
              <w:t>GMADHS</w:t>
            </w:r>
          </w:p>
        </w:tc>
        <w:tc>
          <w:tcPr>
            <w:tcW w:w="2435" w:type="dxa"/>
          </w:tcPr>
          <w:p w14:paraId="788597B5" w14:textId="77777777" w:rsidR="002A724F" w:rsidRPr="004E0617" w:rsidRDefault="002A724F" w:rsidP="001C6617">
            <w:pPr>
              <w:pStyle w:val="tablebody"/>
              <w:keepNext w:val="0"/>
              <w:keepLines w:val="0"/>
              <w:ind w:left="58" w:right="58"/>
            </w:pPr>
            <w:r w:rsidRPr="004E0617">
              <w:t>D0</w:t>
            </w:r>
          </w:p>
        </w:tc>
        <w:tc>
          <w:tcPr>
            <w:tcW w:w="2436" w:type="dxa"/>
          </w:tcPr>
          <w:p w14:paraId="3819FDE1"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582D75C8"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159036D1" w14:textId="77777777" w:rsidTr="00A23789">
        <w:tc>
          <w:tcPr>
            <w:tcW w:w="2435" w:type="dxa"/>
          </w:tcPr>
          <w:p w14:paraId="6BDA9612" w14:textId="77777777" w:rsidR="002A724F" w:rsidRPr="004E0617" w:rsidRDefault="002A724F" w:rsidP="001C6617">
            <w:pPr>
              <w:pStyle w:val="tablebody"/>
              <w:keepNext w:val="0"/>
              <w:keepLines w:val="0"/>
              <w:ind w:left="58" w:right="58"/>
            </w:pPr>
            <w:r w:rsidRPr="004E0617">
              <w:t>GMADHSL</w:t>
            </w:r>
          </w:p>
        </w:tc>
        <w:tc>
          <w:tcPr>
            <w:tcW w:w="2435" w:type="dxa"/>
          </w:tcPr>
          <w:p w14:paraId="3BBC3384"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3E1115E9"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30826602"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4200F283" w14:textId="77777777" w:rsidTr="00A23789">
        <w:tc>
          <w:tcPr>
            <w:tcW w:w="2435" w:type="dxa"/>
          </w:tcPr>
          <w:p w14:paraId="5893AC77" w14:textId="77777777" w:rsidR="002A724F" w:rsidRPr="004E0617" w:rsidRDefault="002A724F" w:rsidP="001C6617">
            <w:pPr>
              <w:pStyle w:val="tablebody"/>
              <w:keepNext w:val="0"/>
              <w:keepLines w:val="0"/>
              <w:ind w:left="58" w:right="58"/>
            </w:pPr>
            <w:r w:rsidRPr="004E0617">
              <w:lastRenderedPageBreak/>
              <w:t>GMADHU</w:t>
            </w:r>
          </w:p>
        </w:tc>
        <w:tc>
          <w:tcPr>
            <w:tcW w:w="2435" w:type="dxa"/>
          </w:tcPr>
          <w:p w14:paraId="344C4871" w14:textId="77777777" w:rsidR="002A724F" w:rsidRPr="004E0617" w:rsidRDefault="002A724F" w:rsidP="001C6617">
            <w:pPr>
              <w:pStyle w:val="tablebody"/>
              <w:keepNext w:val="0"/>
              <w:keepLines w:val="0"/>
              <w:ind w:left="58" w:right="58"/>
            </w:pPr>
            <w:r w:rsidRPr="004E0617">
              <w:t>D0</w:t>
            </w:r>
          </w:p>
        </w:tc>
        <w:tc>
          <w:tcPr>
            <w:tcW w:w="2436" w:type="dxa"/>
          </w:tcPr>
          <w:p w14:paraId="6D83F083"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79AECD25"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5AD205C4" w14:textId="77777777" w:rsidTr="00A23789">
        <w:tc>
          <w:tcPr>
            <w:tcW w:w="2435" w:type="dxa"/>
          </w:tcPr>
          <w:p w14:paraId="39645EFC" w14:textId="77777777" w:rsidR="002A724F" w:rsidRPr="004E0617" w:rsidRDefault="002A724F" w:rsidP="001C6617">
            <w:pPr>
              <w:pStyle w:val="tablebody"/>
              <w:keepNext w:val="0"/>
              <w:keepLines w:val="0"/>
              <w:ind w:left="58" w:right="58"/>
            </w:pPr>
            <w:r w:rsidRPr="004E0617">
              <w:t>GMADHUL</w:t>
            </w:r>
          </w:p>
        </w:tc>
        <w:tc>
          <w:tcPr>
            <w:tcW w:w="2435" w:type="dxa"/>
          </w:tcPr>
          <w:p w14:paraId="5A9CC9C1"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4BF4D3A5"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0A683550"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30C07A81" w14:textId="77777777" w:rsidTr="00A23789">
        <w:tc>
          <w:tcPr>
            <w:tcW w:w="2435" w:type="dxa"/>
          </w:tcPr>
          <w:p w14:paraId="463429E3" w14:textId="77777777" w:rsidR="002A724F" w:rsidRPr="004E0617" w:rsidRDefault="002A724F" w:rsidP="001C6617">
            <w:pPr>
              <w:pStyle w:val="tablebody"/>
              <w:keepNext w:val="0"/>
              <w:keepLines w:val="0"/>
              <w:ind w:left="58" w:right="58"/>
            </w:pPr>
            <w:r w:rsidRPr="004E0617">
              <w:t>GSADBS</w:t>
            </w:r>
          </w:p>
        </w:tc>
        <w:tc>
          <w:tcPr>
            <w:tcW w:w="2435" w:type="dxa"/>
          </w:tcPr>
          <w:p w14:paraId="5A37C2B4" w14:textId="77777777" w:rsidR="002A724F" w:rsidRPr="004E0617" w:rsidRDefault="002A724F" w:rsidP="001C6617">
            <w:pPr>
              <w:pStyle w:val="tablebody"/>
              <w:keepNext w:val="0"/>
              <w:keepLines w:val="0"/>
              <w:ind w:left="58" w:right="58"/>
            </w:pPr>
            <w:r w:rsidRPr="004E0617">
              <w:t>D0</w:t>
            </w:r>
          </w:p>
        </w:tc>
        <w:tc>
          <w:tcPr>
            <w:tcW w:w="2436" w:type="dxa"/>
          </w:tcPr>
          <w:p w14:paraId="28355A0B"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21CC2BFE"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4D1D3A19" w14:textId="77777777" w:rsidTr="00A23789">
        <w:tc>
          <w:tcPr>
            <w:tcW w:w="2435" w:type="dxa"/>
          </w:tcPr>
          <w:p w14:paraId="6328686C" w14:textId="77777777" w:rsidR="002A724F" w:rsidRPr="004E0617" w:rsidRDefault="002A724F" w:rsidP="001C6617">
            <w:pPr>
              <w:pStyle w:val="tablebody"/>
              <w:keepNext w:val="0"/>
              <w:keepLines w:val="0"/>
              <w:ind w:left="58" w:right="58"/>
            </w:pPr>
            <w:r w:rsidRPr="004E0617">
              <w:t>GSADBU</w:t>
            </w:r>
          </w:p>
        </w:tc>
        <w:tc>
          <w:tcPr>
            <w:tcW w:w="2435" w:type="dxa"/>
          </w:tcPr>
          <w:p w14:paraId="203AF4F7" w14:textId="77777777" w:rsidR="002A724F" w:rsidRPr="004E0617" w:rsidRDefault="002A724F" w:rsidP="001C6617">
            <w:pPr>
              <w:pStyle w:val="tablebody"/>
              <w:keepNext w:val="0"/>
              <w:keepLines w:val="0"/>
              <w:ind w:left="58" w:right="58"/>
            </w:pPr>
            <w:r w:rsidRPr="004E0617">
              <w:t>D0</w:t>
            </w:r>
          </w:p>
        </w:tc>
        <w:tc>
          <w:tcPr>
            <w:tcW w:w="2436" w:type="dxa"/>
          </w:tcPr>
          <w:p w14:paraId="10D479A1"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424ADD6B"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5423AC6C" w14:textId="77777777" w:rsidTr="00A23789">
        <w:tc>
          <w:tcPr>
            <w:tcW w:w="2435" w:type="dxa"/>
          </w:tcPr>
          <w:p w14:paraId="754A9DF5" w14:textId="77777777" w:rsidR="002A724F" w:rsidRPr="004E0617" w:rsidRDefault="002A724F" w:rsidP="001C6617">
            <w:pPr>
              <w:pStyle w:val="tablebody"/>
              <w:keepNext w:val="0"/>
              <w:keepLines w:val="0"/>
              <w:ind w:left="58" w:right="58"/>
            </w:pPr>
            <w:r w:rsidRPr="004E0617">
              <w:t>GSADHS</w:t>
            </w:r>
          </w:p>
        </w:tc>
        <w:tc>
          <w:tcPr>
            <w:tcW w:w="2435" w:type="dxa"/>
          </w:tcPr>
          <w:p w14:paraId="4A9AA7C7" w14:textId="77777777" w:rsidR="002A724F" w:rsidRPr="004E0617" w:rsidRDefault="002A724F" w:rsidP="001C6617">
            <w:pPr>
              <w:pStyle w:val="tablebody"/>
              <w:keepNext w:val="0"/>
              <w:keepLines w:val="0"/>
              <w:ind w:left="58" w:right="58"/>
            </w:pPr>
            <w:r w:rsidRPr="004E0617">
              <w:t>D0</w:t>
            </w:r>
          </w:p>
        </w:tc>
        <w:tc>
          <w:tcPr>
            <w:tcW w:w="2436" w:type="dxa"/>
          </w:tcPr>
          <w:p w14:paraId="2A236D2A"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2C1F9F01"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5C00DDF1" w14:textId="77777777" w:rsidTr="00A23789">
        <w:tc>
          <w:tcPr>
            <w:tcW w:w="2435" w:type="dxa"/>
          </w:tcPr>
          <w:p w14:paraId="779A9AE0" w14:textId="77777777" w:rsidR="002A724F" w:rsidRPr="004E0617" w:rsidRDefault="002A724F" w:rsidP="001C6617">
            <w:pPr>
              <w:pStyle w:val="tablebody"/>
              <w:keepNext w:val="0"/>
              <w:keepLines w:val="0"/>
              <w:ind w:left="58" w:right="58"/>
            </w:pPr>
            <w:r w:rsidRPr="004E0617">
              <w:t>GSADHU</w:t>
            </w:r>
          </w:p>
        </w:tc>
        <w:tc>
          <w:tcPr>
            <w:tcW w:w="2435" w:type="dxa"/>
          </w:tcPr>
          <w:p w14:paraId="013475F2" w14:textId="77777777" w:rsidR="002A724F" w:rsidRPr="004E0617" w:rsidRDefault="002A724F" w:rsidP="001C6617">
            <w:pPr>
              <w:pStyle w:val="tablebody"/>
              <w:keepNext w:val="0"/>
              <w:keepLines w:val="0"/>
              <w:ind w:left="58" w:right="58"/>
            </w:pPr>
            <w:r w:rsidRPr="004E0617">
              <w:t>D0</w:t>
            </w:r>
          </w:p>
        </w:tc>
        <w:tc>
          <w:tcPr>
            <w:tcW w:w="2436" w:type="dxa"/>
          </w:tcPr>
          <w:p w14:paraId="549D6E0C"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3693B7D9"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67ACAEE8" w14:textId="77777777" w:rsidTr="00A23789">
        <w:tc>
          <w:tcPr>
            <w:tcW w:w="2435" w:type="dxa"/>
          </w:tcPr>
          <w:p w14:paraId="284F45C9" w14:textId="77777777" w:rsidR="002A724F" w:rsidRPr="004E0617" w:rsidRDefault="002A724F" w:rsidP="001C6617">
            <w:pPr>
              <w:pStyle w:val="tablebody"/>
              <w:keepNext w:val="0"/>
              <w:keepLines w:val="0"/>
              <w:ind w:left="58" w:right="58"/>
            </w:pPr>
            <w:r w:rsidRPr="004E0617">
              <w:t>GSUBBS</w:t>
            </w:r>
          </w:p>
        </w:tc>
        <w:tc>
          <w:tcPr>
            <w:tcW w:w="2435" w:type="dxa"/>
          </w:tcPr>
          <w:p w14:paraId="043504B1" w14:textId="77777777" w:rsidR="002A724F" w:rsidRPr="004E0617" w:rsidRDefault="002A724F" w:rsidP="001C6617">
            <w:pPr>
              <w:pStyle w:val="tablebody"/>
              <w:keepNext w:val="0"/>
              <w:keepLines w:val="0"/>
              <w:ind w:left="58" w:right="58"/>
            </w:pPr>
            <w:r w:rsidRPr="004E0617">
              <w:t>D0</w:t>
            </w:r>
          </w:p>
        </w:tc>
        <w:tc>
          <w:tcPr>
            <w:tcW w:w="2436" w:type="dxa"/>
          </w:tcPr>
          <w:p w14:paraId="0101B785"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39EA2C27"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4A4A5F31" w14:textId="77777777" w:rsidTr="00A23789">
        <w:tc>
          <w:tcPr>
            <w:tcW w:w="2435" w:type="dxa"/>
          </w:tcPr>
          <w:p w14:paraId="66BEDE4F" w14:textId="77777777" w:rsidR="002A724F" w:rsidRPr="004E0617" w:rsidRDefault="002A724F" w:rsidP="001C6617">
            <w:pPr>
              <w:pStyle w:val="tablebody"/>
              <w:keepNext w:val="0"/>
              <w:keepLines w:val="0"/>
              <w:ind w:left="58" w:right="58"/>
            </w:pPr>
            <w:r w:rsidRPr="004E0617">
              <w:t>GSUBBU</w:t>
            </w:r>
          </w:p>
        </w:tc>
        <w:tc>
          <w:tcPr>
            <w:tcW w:w="2435" w:type="dxa"/>
          </w:tcPr>
          <w:p w14:paraId="43636958" w14:textId="77777777" w:rsidR="002A724F" w:rsidRPr="004E0617" w:rsidRDefault="002A724F" w:rsidP="001C6617">
            <w:pPr>
              <w:pStyle w:val="tablebody"/>
              <w:keepNext w:val="0"/>
              <w:keepLines w:val="0"/>
              <w:ind w:left="58" w:right="58"/>
            </w:pPr>
            <w:r w:rsidRPr="004E0617">
              <w:t>D0</w:t>
            </w:r>
          </w:p>
        </w:tc>
        <w:tc>
          <w:tcPr>
            <w:tcW w:w="2436" w:type="dxa"/>
          </w:tcPr>
          <w:p w14:paraId="57CD3D58"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77B733C7"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5638C7D6" w14:textId="77777777" w:rsidTr="00A23789">
        <w:tc>
          <w:tcPr>
            <w:tcW w:w="2435" w:type="dxa"/>
          </w:tcPr>
          <w:p w14:paraId="2232A50F" w14:textId="77777777" w:rsidR="002A724F" w:rsidRPr="004E0617" w:rsidRDefault="002A724F" w:rsidP="001C6617">
            <w:pPr>
              <w:pStyle w:val="tablebody"/>
              <w:keepNext w:val="0"/>
              <w:keepLines w:val="0"/>
              <w:ind w:left="58" w:right="58"/>
            </w:pPr>
            <w:r w:rsidRPr="004E0617">
              <w:t>GSUBHS</w:t>
            </w:r>
          </w:p>
        </w:tc>
        <w:tc>
          <w:tcPr>
            <w:tcW w:w="2435" w:type="dxa"/>
          </w:tcPr>
          <w:p w14:paraId="0BF2E427" w14:textId="77777777" w:rsidR="002A724F" w:rsidRPr="004E0617" w:rsidRDefault="002A724F" w:rsidP="001C6617">
            <w:pPr>
              <w:pStyle w:val="tablebody"/>
              <w:keepNext w:val="0"/>
              <w:keepLines w:val="0"/>
              <w:ind w:left="58" w:right="58"/>
            </w:pPr>
            <w:r w:rsidRPr="004E0617">
              <w:t>D0</w:t>
            </w:r>
          </w:p>
        </w:tc>
        <w:tc>
          <w:tcPr>
            <w:tcW w:w="2436" w:type="dxa"/>
          </w:tcPr>
          <w:p w14:paraId="00276C63"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0375B8A2"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5C6C876C" w14:textId="77777777" w:rsidTr="00A23789">
        <w:tc>
          <w:tcPr>
            <w:tcW w:w="2435" w:type="dxa"/>
          </w:tcPr>
          <w:p w14:paraId="5B5752AA" w14:textId="77777777" w:rsidR="002A724F" w:rsidRPr="004E0617" w:rsidRDefault="002A724F" w:rsidP="001C6617">
            <w:pPr>
              <w:pStyle w:val="tablebody"/>
              <w:keepNext w:val="0"/>
              <w:keepLines w:val="0"/>
              <w:ind w:left="58" w:right="58"/>
            </w:pPr>
            <w:r w:rsidRPr="004E0617">
              <w:t>GSUBHU</w:t>
            </w:r>
          </w:p>
        </w:tc>
        <w:tc>
          <w:tcPr>
            <w:tcW w:w="2435" w:type="dxa"/>
          </w:tcPr>
          <w:p w14:paraId="400B295C" w14:textId="77777777" w:rsidR="002A724F" w:rsidRPr="004E0617" w:rsidRDefault="002A724F" w:rsidP="001C6617">
            <w:pPr>
              <w:pStyle w:val="tablebody"/>
              <w:keepNext w:val="0"/>
              <w:keepLines w:val="0"/>
              <w:ind w:left="58" w:right="58"/>
            </w:pPr>
            <w:r w:rsidRPr="004E0617">
              <w:t>D0</w:t>
            </w:r>
          </w:p>
        </w:tc>
        <w:tc>
          <w:tcPr>
            <w:tcW w:w="2436" w:type="dxa"/>
          </w:tcPr>
          <w:p w14:paraId="073E93F4"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06BEAFD7"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582B67E8" w14:textId="77777777" w:rsidTr="00A23789">
        <w:tc>
          <w:tcPr>
            <w:tcW w:w="2435" w:type="dxa"/>
          </w:tcPr>
          <w:p w14:paraId="4A941C8A" w14:textId="77777777" w:rsidR="002A724F" w:rsidRPr="004E0617" w:rsidRDefault="002A724F" w:rsidP="001C6617">
            <w:pPr>
              <w:pStyle w:val="tablebody"/>
              <w:keepNext w:val="0"/>
              <w:keepLines w:val="0"/>
              <w:ind w:left="58" w:right="58"/>
            </w:pPr>
            <w:r w:rsidRPr="004E0617">
              <w:t>INV64</w:t>
            </w:r>
          </w:p>
        </w:tc>
        <w:tc>
          <w:tcPr>
            <w:tcW w:w="2435" w:type="dxa"/>
          </w:tcPr>
          <w:p w14:paraId="2F17BFF6"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3D2C1470"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5F18DEE2" w14:textId="7901FEAD" w:rsidR="002A724F" w:rsidRPr="004E0617" w:rsidRDefault="005A1EED" w:rsidP="001C6617">
            <w:pPr>
              <w:pStyle w:val="tablebody"/>
              <w:keepNext w:val="0"/>
              <w:keepLines w:val="0"/>
              <w:ind w:left="58" w:right="58"/>
            </w:pPr>
            <w:r w:rsidRPr="004E0617">
              <w:t>-</w:t>
            </w:r>
          </w:p>
        </w:tc>
      </w:tr>
      <w:tr w:rsidR="002A724F" w:rsidRPr="004E0617" w14:paraId="7E6DABAC" w14:textId="77777777" w:rsidTr="00A23789">
        <w:tc>
          <w:tcPr>
            <w:tcW w:w="2435" w:type="dxa"/>
          </w:tcPr>
          <w:p w14:paraId="143E0706" w14:textId="77777777" w:rsidR="002A724F" w:rsidRPr="004E0617" w:rsidRDefault="002A724F" w:rsidP="001C6617">
            <w:pPr>
              <w:pStyle w:val="tablebody"/>
              <w:keepNext w:val="0"/>
              <w:keepLines w:val="0"/>
              <w:ind w:left="58" w:right="58"/>
            </w:pPr>
            <w:r w:rsidRPr="004E0617">
              <w:t>L2F</w:t>
            </w:r>
          </w:p>
        </w:tc>
        <w:tc>
          <w:tcPr>
            <w:tcW w:w="2435" w:type="dxa"/>
          </w:tcPr>
          <w:p w14:paraId="2AA03F8E" w14:textId="77777777" w:rsidR="002A724F" w:rsidRPr="004E0617" w:rsidRDefault="002A724F" w:rsidP="001C6617">
            <w:pPr>
              <w:pStyle w:val="tablebody"/>
              <w:keepNext w:val="0"/>
              <w:keepLines w:val="0"/>
              <w:ind w:left="58" w:right="58"/>
            </w:pPr>
            <w:r w:rsidRPr="004E0617">
              <w:t>D0</w:t>
            </w:r>
          </w:p>
        </w:tc>
        <w:tc>
          <w:tcPr>
            <w:tcW w:w="2436" w:type="dxa"/>
          </w:tcPr>
          <w:p w14:paraId="60B30446"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4EB7DB87" w14:textId="77777777" w:rsidR="002A724F" w:rsidRPr="004E0617" w:rsidRDefault="002A724F" w:rsidP="001C6617">
            <w:pPr>
              <w:pStyle w:val="tablebody"/>
              <w:keepNext w:val="0"/>
              <w:keepLines w:val="0"/>
              <w:ind w:left="58" w:right="58"/>
              <w:rPr>
                <w:lang w:eastAsia="ja-JP"/>
              </w:rPr>
            </w:pPr>
            <w:r w:rsidRPr="004E0617">
              <w:rPr>
                <w:rFonts w:hint="eastAsia"/>
                <w:lang w:eastAsia="ja-JP"/>
              </w:rPr>
              <w:t>-</w:t>
            </w:r>
          </w:p>
        </w:tc>
      </w:tr>
      <w:tr w:rsidR="002A724F" w:rsidRPr="004E0617" w14:paraId="22F673FC" w14:textId="77777777" w:rsidTr="00A23789">
        <w:tc>
          <w:tcPr>
            <w:tcW w:w="2435" w:type="dxa"/>
          </w:tcPr>
          <w:p w14:paraId="505FD953" w14:textId="77777777" w:rsidR="002A724F" w:rsidRPr="004E0617" w:rsidRDefault="002A724F" w:rsidP="001C6617">
            <w:pPr>
              <w:pStyle w:val="tablebody"/>
              <w:keepNext w:val="0"/>
              <w:keepLines w:val="0"/>
              <w:ind w:left="58" w:right="58"/>
              <w:rPr>
                <w:lang w:eastAsia="ja-JP"/>
              </w:rPr>
            </w:pPr>
            <w:r w:rsidRPr="004E0617">
              <w:rPr>
                <w:rFonts w:hint="eastAsia"/>
                <w:lang w:eastAsia="ja-JP"/>
              </w:rPr>
              <w:t>LDLL</w:t>
            </w:r>
          </w:p>
        </w:tc>
        <w:tc>
          <w:tcPr>
            <w:tcW w:w="2435" w:type="dxa"/>
          </w:tcPr>
          <w:p w14:paraId="0821181A"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78A653D7" w14:textId="77777777" w:rsidR="002A724F" w:rsidRPr="004E0617" w:rsidRDefault="002A724F" w:rsidP="001C6617">
            <w:pPr>
              <w:pStyle w:val="tablebody"/>
              <w:keepNext w:val="0"/>
              <w:keepLines w:val="0"/>
              <w:ind w:left="58" w:right="58"/>
            </w:pPr>
            <w:r w:rsidRPr="004E0617">
              <w:t>S0</w:t>
            </w:r>
          </w:p>
        </w:tc>
        <w:tc>
          <w:tcPr>
            <w:tcW w:w="2436" w:type="dxa"/>
          </w:tcPr>
          <w:p w14:paraId="1FEB5A5D" w14:textId="77777777" w:rsidR="002A724F" w:rsidRPr="004E0617" w:rsidRDefault="002A724F" w:rsidP="001C6617">
            <w:pPr>
              <w:pStyle w:val="tablebody"/>
              <w:keepNext w:val="0"/>
              <w:keepLines w:val="0"/>
              <w:ind w:left="58" w:right="58"/>
              <w:rPr>
                <w:lang w:eastAsia="ja-JP"/>
              </w:rPr>
            </w:pPr>
            <w:r w:rsidRPr="004E0617">
              <w:rPr>
                <w:rFonts w:hint="eastAsia"/>
                <w:lang w:eastAsia="ja-JP"/>
              </w:rPr>
              <w:t>S1</w:t>
            </w:r>
          </w:p>
        </w:tc>
      </w:tr>
      <w:tr w:rsidR="002A724F" w:rsidRPr="004E0617" w14:paraId="0C573FAD" w14:textId="77777777" w:rsidTr="00A23789">
        <w:tc>
          <w:tcPr>
            <w:tcW w:w="2435" w:type="dxa"/>
          </w:tcPr>
          <w:p w14:paraId="63CC47FC" w14:textId="77777777" w:rsidR="002A724F" w:rsidRPr="004E0617" w:rsidRDefault="002A724F" w:rsidP="001C6617">
            <w:pPr>
              <w:pStyle w:val="tablebody"/>
              <w:keepNext w:val="0"/>
              <w:keepLines w:val="0"/>
              <w:ind w:left="58" w:right="58"/>
              <w:rPr>
                <w:lang w:eastAsia="ja-JP"/>
              </w:rPr>
            </w:pPr>
            <w:r w:rsidRPr="004E0617">
              <w:rPr>
                <w:rFonts w:hint="eastAsia"/>
                <w:lang w:eastAsia="ja-JP"/>
              </w:rPr>
              <w:t>LDLLI</w:t>
            </w:r>
          </w:p>
        </w:tc>
        <w:tc>
          <w:tcPr>
            <w:tcW w:w="2435" w:type="dxa"/>
          </w:tcPr>
          <w:p w14:paraId="2EF28CA7"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2A0AB10B" w14:textId="77777777" w:rsidR="002A724F" w:rsidRPr="004E0617" w:rsidRDefault="002A724F" w:rsidP="001C6617">
            <w:pPr>
              <w:pStyle w:val="tablebody"/>
              <w:keepNext w:val="0"/>
              <w:keepLines w:val="0"/>
              <w:ind w:left="58" w:right="58"/>
            </w:pPr>
            <w:r w:rsidRPr="004E0617">
              <w:t>S0</w:t>
            </w:r>
          </w:p>
        </w:tc>
        <w:tc>
          <w:tcPr>
            <w:tcW w:w="2436" w:type="dxa"/>
          </w:tcPr>
          <w:p w14:paraId="7736CCAF" w14:textId="77777777" w:rsidR="002A724F" w:rsidRPr="004E0617" w:rsidRDefault="002A724F" w:rsidP="001C6617">
            <w:pPr>
              <w:pStyle w:val="tablebody"/>
              <w:keepNext w:val="0"/>
              <w:keepLines w:val="0"/>
              <w:ind w:left="58" w:right="58"/>
              <w:rPr>
                <w:lang w:eastAsia="ja-JP"/>
              </w:rPr>
            </w:pPr>
            <w:r w:rsidRPr="004E0617">
              <w:rPr>
                <w:rFonts w:hint="eastAsia"/>
                <w:lang w:eastAsia="ja-JP"/>
              </w:rPr>
              <w:t>IMM</w:t>
            </w:r>
          </w:p>
        </w:tc>
      </w:tr>
      <w:tr w:rsidR="002A724F" w:rsidRPr="004E0617" w14:paraId="539F68D6" w14:textId="77777777" w:rsidTr="00A23789">
        <w:tc>
          <w:tcPr>
            <w:tcW w:w="2435" w:type="dxa"/>
          </w:tcPr>
          <w:p w14:paraId="0A328B1F" w14:textId="77777777" w:rsidR="002A724F" w:rsidRPr="004E0617" w:rsidRDefault="002A724F" w:rsidP="001C6617">
            <w:pPr>
              <w:pStyle w:val="tablebody"/>
              <w:keepNext w:val="0"/>
              <w:keepLines w:val="0"/>
              <w:ind w:left="58" w:right="58"/>
            </w:pPr>
            <w:r w:rsidRPr="004E0617">
              <w:t>LLROT</w:t>
            </w:r>
          </w:p>
        </w:tc>
        <w:tc>
          <w:tcPr>
            <w:tcW w:w="2435" w:type="dxa"/>
          </w:tcPr>
          <w:p w14:paraId="500FCB60"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08F9F4AD"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782C394E" w14:textId="77777777" w:rsidR="002A724F" w:rsidRPr="004E0617" w:rsidRDefault="002A724F" w:rsidP="001C6617">
            <w:pPr>
              <w:pStyle w:val="tablebody"/>
              <w:keepNext w:val="0"/>
              <w:keepLines w:val="0"/>
              <w:ind w:left="58" w:right="58"/>
            </w:pPr>
            <w:r w:rsidRPr="004E0617">
              <w:t>S1</w:t>
            </w:r>
          </w:p>
        </w:tc>
      </w:tr>
      <w:tr w:rsidR="002A724F" w:rsidRPr="004E0617" w14:paraId="5C7EA503" w14:textId="77777777" w:rsidTr="00A23789">
        <w:tc>
          <w:tcPr>
            <w:tcW w:w="2435" w:type="dxa"/>
          </w:tcPr>
          <w:p w14:paraId="2585AB31" w14:textId="77777777" w:rsidR="002A724F" w:rsidRPr="004E0617" w:rsidRDefault="002A724F" w:rsidP="001C6617">
            <w:pPr>
              <w:pStyle w:val="tablebody"/>
              <w:keepNext w:val="0"/>
              <w:keepLines w:val="0"/>
              <w:ind w:left="58" w:right="58"/>
            </w:pPr>
            <w:r w:rsidRPr="004E0617">
              <w:t>MACS</w:t>
            </w:r>
          </w:p>
        </w:tc>
        <w:tc>
          <w:tcPr>
            <w:tcW w:w="2435" w:type="dxa"/>
          </w:tcPr>
          <w:p w14:paraId="14053B4A"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27C03A1C" w14:textId="77777777" w:rsidR="002A724F" w:rsidRPr="004E0617" w:rsidRDefault="002A724F" w:rsidP="001C6617">
            <w:pPr>
              <w:pStyle w:val="tablebody"/>
              <w:keepNext w:val="0"/>
              <w:keepLines w:val="0"/>
              <w:ind w:left="58" w:right="58"/>
            </w:pPr>
            <w:r w:rsidRPr="004E0617">
              <w:t>S0</w:t>
            </w:r>
          </w:p>
        </w:tc>
        <w:tc>
          <w:tcPr>
            <w:tcW w:w="2436" w:type="dxa"/>
          </w:tcPr>
          <w:p w14:paraId="14820ECE" w14:textId="77777777" w:rsidR="002A724F" w:rsidRPr="004E0617" w:rsidRDefault="002A724F" w:rsidP="001C6617">
            <w:pPr>
              <w:pStyle w:val="tablebody"/>
              <w:keepNext w:val="0"/>
              <w:keepLines w:val="0"/>
              <w:ind w:left="58" w:right="58"/>
            </w:pPr>
            <w:r w:rsidRPr="004E0617">
              <w:t>S1</w:t>
            </w:r>
          </w:p>
        </w:tc>
      </w:tr>
      <w:tr w:rsidR="002A724F" w:rsidRPr="004E0617" w14:paraId="48BE4355" w14:textId="77777777" w:rsidTr="00A23789">
        <w:tc>
          <w:tcPr>
            <w:tcW w:w="2435" w:type="dxa"/>
          </w:tcPr>
          <w:p w14:paraId="018D5C6E" w14:textId="77777777" w:rsidR="002A724F" w:rsidRPr="004E0617" w:rsidRDefault="002A724F" w:rsidP="001C6617">
            <w:pPr>
              <w:pStyle w:val="tablebody"/>
              <w:keepNext w:val="0"/>
              <w:keepLines w:val="0"/>
              <w:ind w:left="58" w:right="58"/>
            </w:pPr>
            <w:r w:rsidRPr="004E0617">
              <w:t>MAXS16</w:t>
            </w:r>
          </w:p>
        </w:tc>
        <w:tc>
          <w:tcPr>
            <w:tcW w:w="2435" w:type="dxa"/>
          </w:tcPr>
          <w:p w14:paraId="271F9080"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00F73C3F"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27CEEF47"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2F69523B" w14:textId="77777777" w:rsidTr="00A23789">
        <w:tc>
          <w:tcPr>
            <w:tcW w:w="2435" w:type="dxa"/>
          </w:tcPr>
          <w:p w14:paraId="4629FAFB" w14:textId="77777777" w:rsidR="002A724F" w:rsidRPr="004E0617" w:rsidRDefault="002A724F" w:rsidP="001C6617">
            <w:pPr>
              <w:pStyle w:val="tablebody"/>
              <w:keepNext w:val="0"/>
              <w:keepLines w:val="0"/>
              <w:ind w:left="58" w:right="58"/>
            </w:pPr>
            <w:r w:rsidRPr="004E0617">
              <w:t>MAXS8</w:t>
            </w:r>
          </w:p>
        </w:tc>
        <w:tc>
          <w:tcPr>
            <w:tcW w:w="2435" w:type="dxa"/>
          </w:tcPr>
          <w:p w14:paraId="538E46A0"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143840FE"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4D221415"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7629DB72" w14:textId="77777777" w:rsidTr="00A23789">
        <w:tc>
          <w:tcPr>
            <w:tcW w:w="2435" w:type="dxa"/>
          </w:tcPr>
          <w:p w14:paraId="76846AC9" w14:textId="77777777" w:rsidR="002A724F" w:rsidRPr="004E0617" w:rsidRDefault="002A724F" w:rsidP="001C6617">
            <w:pPr>
              <w:pStyle w:val="tablebody"/>
              <w:keepNext w:val="0"/>
              <w:keepLines w:val="0"/>
              <w:ind w:left="58" w:right="58"/>
            </w:pPr>
            <w:r w:rsidRPr="004E0617">
              <w:t>MAXU16</w:t>
            </w:r>
          </w:p>
        </w:tc>
        <w:tc>
          <w:tcPr>
            <w:tcW w:w="2435" w:type="dxa"/>
          </w:tcPr>
          <w:p w14:paraId="51019A8D"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4593050A"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3435271A"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51C376DA" w14:textId="77777777" w:rsidTr="00A23789">
        <w:tc>
          <w:tcPr>
            <w:tcW w:w="2435" w:type="dxa"/>
          </w:tcPr>
          <w:p w14:paraId="3ED49DCC" w14:textId="77777777" w:rsidR="002A724F" w:rsidRPr="004E0617" w:rsidRDefault="002A724F" w:rsidP="001C6617">
            <w:pPr>
              <w:pStyle w:val="tablebody"/>
              <w:keepNext w:val="0"/>
              <w:keepLines w:val="0"/>
              <w:ind w:left="58" w:right="58"/>
            </w:pPr>
            <w:r w:rsidRPr="004E0617">
              <w:t>MAXU8</w:t>
            </w:r>
          </w:p>
        </w:tc>
        <w:tc>
          <w:tcPr>
            <w:tcW w:w="2435" w:type="dxa"/>
          </w:tcPr>
          <w:p w14:paraId="7DB67ED6"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5D2CCEE0"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1B096063"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0C0256E0" w14:textId="77777777" w:rsidTr="00A23789">
        <w:tc>
          <w:tcPr>
            <w:tcW w:w="2435" w:type="dxa"/>
          </w:tcPr>
          <w:p w14:paraId="52B36E93" w14:textId="77777777" w:rsidR="002A724F" w:rsidRPr="004E0617" w:rsidRDefault="002A724F" w:rsidP="001C6617">
            <w:pPr>
              <w:pStyle w:val="tablebody"/>
              <w:keepNext w:val="0"/>
              <w:keepLines w:val="0"/>
              <w:ind w:left="58" w:right="58"/>
            </w:pPr>
            <w:r w:rsidRPr="004E0617">
              <w:t>MINS16</w:t>
            </w:r>
          </w:p>
        </w:tc>
        <w:tc>
          <w:tcPr>
            <w:tcW w:w="2435" w:type="dxa"/>
          </w:tcPr>
          <w:p w14:paraId="48A5CE06"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1BDDA71B"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21607201"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2DDF0949" w14:textId="77777777" w:rsidTr="00A23789">
        <w:tc>
          <w:tcPr>
            <w:tcW w:w="2435" w:type="dxa"/>
          </w:tcPr>
          <w:p w14:paraId="50CB7FEE" w14:textId="77777777" w:rsidR="002A724F" w:rsidRPr="004E0617" w:rsidRDefault="002A724F" w:rsidP="001C6617">
            <w:pPr>
              <w:pStyle w:val="tablebody"/>
              <w:keepNext w:val="0"/>
              <w:keepLines w:val="0"/>
              <w:ind w:left="58" w:right="58"/>
            </w:pPr>
            <w:r w:rsidRPr="004E0617">
              <w:t>MINS8</w:t>
            </w:r>
          </w:p>
        </w:tc>
        <w:tc>
          <w:tcPr>
            <w:tcW w:w="2435" w:type="dxa"/>
          </w:tcPr>
          <w:p w14:paraId="29F79BEA"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1B251A4E"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796EE1F2"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4D908294" w14:textId="77777777" w:rsidTr="00A23789">
        <w:tc>
          <w:tcPr>
            <w:tcW w:w="2435" w:type="dxa"/>
          </w:tcPr>
          <w:p w14:paraId="6073FF79" w14:textId="77777777" w:rsidR="002A724F" w:rsidRPr="004E0617" w:rsidRDefault="002A724F" w:rsidP="001C6617">
            <w:pPr>
              <w:pStyle w:val="tablebody"/>
              <w:keepNext w:val="0"/>
              <w:keepLines w:val="0"/>
              <w:ind w:left="58" w:right="58"/>
            </w:pPr>
            <w:r w:rsidRPr="004E0617">
              <w:t>MINU16</w:t>
            </w:r>
          </w:p>
        </w:tc>
        <w:tc>
          <w:tcPr>
            <w:tcW w:w="2435" w:type="dxa"/>
          </w:tcPr>
          <w:p w14:paraId="5D1CA982"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2F9FD74A"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2212FD6A"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27D71FD0" w14:textId="77777777" w:rsidTr="00A23789">
        <w:tc>
          <w:tcPr>
            <w:tcW w:w="2435" w:type="dxa"/>
          </w:tcPr>
          <w:p w14:paraId="3BEE5503" w14:textId="77777777" w:rsidR="002A724F" w:rsidRPr="004E0617" w:rsidRDefault="002A724F" w:rsidP="001C6617">
            <w:pPr>
              <w:pStyle w:val="tablebody"/>
              <w:keepNext w:val="0"/>
              <w:keepLines w:val="0"/>
              <w:ind w:left="58" w:right="58"/>
            </w:pPr>
            <w:r w:rsidRPr="004E0617">
              <w:t>MINU8</w:t>
            </w:r>
          </w:p>
        </w:tc>
        <w:tc>
          <w:tcPr>
            <w:tcW w:w="2435" w:type="dxa"/>
          </w:tcPr>
          <w:p w14:paraId="4140277C"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5537A041"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520BC025"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3C23BCCA" w14:textId="77777777" w:rsidTr="00A23789">
        <w:tc>
          <w:tcPr>
            <w:tcW w:w="2435" w:type="dxa"/>
          </w:tcPr>
          <w:p w14:paraId="02EC3646" w14:textId="77777777" w:rsidR="002A724F" w:rsidRPr="004E0617" w:rsidRDefault="002A724F" w:rsidP="001C6617">
            <w:pPr>
              <w:pStyle w:val="tablebody"/>
              <w:keepNext w:val="0"/>
              <w:keepLines w:val="0"/>
              <w:ind w:left="58" w:right="58"/>
            </w:pPr>
            <w:r w:rsidRPr="004E0617">
              <w:t>MULLS</w:t>
            </w:r>
          </w:p>
        </w:tc>
        <w:tc>
          <w:tcPr>
            <w:tcW w:w="2435" w:type="dxa"/>
          </w:tcPr>
          <w:p w14:paraId="3AEAC863"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5C165735" w14:textId="77777777" w:rsidR="002A724F" w:rsidRPr="004E0617" w:rsidRDefault="002A724F" w:rsidP="001C6617">
            <w:pPr>
              <w:pStyle w:val="tablebody"/>
              <w:keepNext w:val="0"/>
              <w:keepLines w:val="0"/>
              <w:ind w:left="58" w:right="58"/>
            </w:pPr>
            <w:r w:rsidRPr="004E0617">
              <w:t>S0</w:t>
            </w:r>
          </w:p>
        </w:tc>
        <w:tc>
          <w:tcPr>
            <w:tcW w:w="2436" w:type="dxa"/>
          </w:tcPr>
          <w:p w14:paraId="601C638B" w14:textId="77777777" w:rsidR="002A724F" w:rsidRPr="004E0617" w:rsidRDefault="002A724F" w:rsidP="001C6617">
            <w:pPr>
              <w:pStyle w:val="tablebody"/>
              <w:keepNext w:val="0"/>
              <w:keepLines w:val="0"/>
              <w:ind w:left="58" w:right="58"/>
            </w:pPr>
            <w:r w:rsidRPr="004E0617">
              <w:t>S1</w:t>
            </w:r>
          </w:p>
        </w:tc>
      </w:tr>
      <w:tr w:rsidR="002A724F" w:rsidRPr="004E0617" w14:paraId="7342FB56" w14:textId="77777777" w:rsidTr="00A23789">
        <w:tc>
          <w:tcPr>
            <w:tcW w:w="2435" w:type="dxa"/>
          </w:tcPr>
          <w:p w14:paraId="420E5D6F" w14:textId="77777777" w:rsidR="002A724F" w:rsidRPr="004E0617" w:rsidRDefault="002A724F" w:rsidP="001C6617">
            <w:pPr>
              <w:pStyle w:val="tablebody"/>
              <w:keepNext w:val="0"/>
              <w:keepLines w:val="0"/>
              <w:ind w:left="58" w:right="58"/>
            </w:pPr>
            <w:r w:rsidRPr="004E0617">
              <w:t>MULLS16</w:t>
            </w:r>
          </w:p>
        </w:tc>
        <w:tc>
          <w:tcPr>
            <w:tcW w:w="2435" w:type="dxa"/>
          </w:tcPr>
          <w:p w14:paraId="3C23532D"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323AB5BF" w14:textId="77777777" w:rsidR="002A724F" w:rsidRPr="004E0617" w:rsidRDefault="002A724F" w:rsidP="001C6617">
            <w:pPr>
              <w:pStyle w:val="tablebody"/>
              <w:keepNext w:val="0"/>
              <w:keepLines w:val="0"/>
              <w:ind w:left="58" w:right="58"/>
            </w:pPr>
            <w:r w:rsidRPr="004E0617">
              <w:t>S0</w:t>
            </w:r>
          </w:p>
        </w:tc>
        <w:tc>
          <w:tcPr>
            <w:tcW w:w="2436" w:type="dxa"/>
          </w:tcPr>
          <w:p w14:paraId="115B3668" w14:textId="77777777" w:rsidR="002A724F" w:rsidRPr="004E0617" w:rsidRDefault="002A724F" w:rsidP="001C6617">
            <w:pPr>
              <w:pStyle w:val="tablebody"/>
              <w:keepNext w:val="0"/>
              <w:keepLines w:val="0"/>
              <w:ind w:left="58" w:right="58"/>
            </w:pPr>
            <w:r w:rsidRPr="004E0617">
              <w:t>S1</w:t>
            </w:r>
          </w:p>
        </w:tc>
      </w:tr>
      <w:tr w:rsidR="002A724F" w:rsidRPr="004E0617" w14:paraId="64E9A7FB" w14:textId="77777777" w:rsidTr="00A23789">
        <w:tc>
          <w:tcPr>
            <w:tcW w:w="2435" w:type="dxa"/>
          </w:tcPr>
          <w:p w14:paraId="6BB0FDFD" w14:textId="77777777" w:rsidR="002A724F" w:rsidRPr="004E0617" w:rsidRDefault="002A724F" w:rsidP="001C6617">
            <w:pPr>
              <w:pStyle w:val="tablebody"/>
              <w:keepNext w:val="0"/>
              <w:keepLines w:val="0"/>
              <w:ind w:left="58" w:right="58"/>
            </w:pPr>
            <w:r w:rsidRPr="004E0617">
              <w:t>MULLS8</w:t>
            </w:r>
          </w:p>
        </w:tc>
        <w:tc>
          <w:tcPr>
            <w:tcW w:w="2435" w:type="dxa"/>
          </w:tcPr>
          <w:p w14:paraId="000CB48C"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0277060D" w14:textId="77777777" w:rsidR="002A724F" w:rsidRPr="004E0617" w:rsidRDefault="002A724F" w:rsidP="001C6617">
            <w:pPr>
              <w:pStyle w:val="tablebody"/>
              <w:keepNext w:val="0"/>
              <w:keepLines w:val="0"/>
              <w:ind w:left="58" w:right="58"/>
            </w:pPr>
            <w:r w:rsidRPr="004E0617">
              <w:t>S0</w:t>
            </w:r>
          </w:p>
        </w:tc>
        <w:tc>
          <w:tcPr>
            <w:tcW w:w="2436" w:type="dxa"/>
          </w:tcPr>
          <w:p w14:paraId="2B2FD420" w14:textId="77777777" w:rsidR="002A724F" w:rsidRPr="004E0617" w:rsidRDefault="002A724F" w:rsidP="001C6617">
            <w:pPr>
              <w:pStyle w:val="tablebody"/>
              <w:keepNext w:val="0"/>
              <w:keepLines w:val="0"/>
              <w:ind w:left="58" w:right="58"/>
            </w:pPr>
            <w:r w:rsidRPr="004E0617">
              <w:t>S1</w:t>
            </w:r>
          </w:p>
        </w:tc>
      </w:tr>
      <w:tr w:rsidR="002A724F" w:rsidRPr="004E0617" w14:paraId="30775CEE" w14:textId="77777777" w:rsidTr="00A23789">
        <w:tc>
          <w:tcPr>
            <w:tcW w:w="2435" w:type="dxa"/>
          </w:tcPr>
          <w:p w14:paraId="72DE466F" w14:textId="77777777" w:rsidR="002A724F" w:rsidRPr="004E0617" w:rsidRDefault="002A724F" w:rsidP="001C6617">
            <w:pPr>
              <w:pStyle w:val="tablebody"/>
              <w:keepNext w:val="0"/>
              <w:keepLines w:val="0"/>
              <w:ind w:left="58" w:right="58"/>
            </w:pPr>
            <w:r w:rsidRPr="004E0617">
              <w:t>MULLSU</w:t>
            </w:r>
          </w:p>
        </w:tc>
        <w:tc>
          <w:tcPr>
            <w:tcW w:w="2435" w:type="dxa"/>
          </w:tcPr>
          <w:p w14:paraId="54411300"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5F82B872" w14:textId="77777777" w:rsidR="002A724F" w:rsidRPr="004E0617" w:rsidRDefault="002A724F" w:rsidP="001C6617">
            <w:pPr>
              <w:pStyle w:val="tablebody"/>
              <w:keepNext w:val="0"/>
              <w:keepLines w:val="0"/>
              <w:ind w:left="58" w:right="58"/>
            </w:pPr>
            <w:r w:rsidRPr="004E0617">
              <w:t>S0</w:t>
            </w:r>
          </w:p>
        </w:tc>
        <w:tc>
          <w:tcPr>
            <w:tcW w:w="2436" w:type="dxa"/>
          </w:tcPr>
          <w:p w14:paraId="34EAD843" w14:textId="77777777" w:rsidR="002A724F" w:rsidRPr="004E0617" w:rsidRDefault="002A724F" w:rsidP="001C6617">
            <w:pPr>
              <w:pStyle w:val="tablebody"/>
              <w:keepNext w:val="0"/>
              <w:keepLines w:val="0"/>
              <w:ind w:left="58" w:right="58"/>
            </w:pPr>
            <w:r w:rsidRPr="004E0617">
              <w:t>IMM</w:t>
            </w:r>
          </w:p>
        </w:tc>
      </w:tr>
      <w:tr w:rsidR="002A724F" w:rsidRPr="004E0617" w14:paraId="7B19FA6A" w14:textId="77777777" w:rsidTr="00A23789">
        <w:tc>
          <w:tcPr>
            <w:tcW w:w="2435" w:type="dxa"/>
          </w:tcPr>
          <w:p w14:paraId="6E34E116" w14:textId="77777777" w:rsidR="002A724F" w:rsidRPr="004E0617" w:rsidRDefault="002A724F" w:rsidP="001C6617">
            <w:pPr>
              <w:pStyle w:val="tablebody"/>
              <w:keepNext w:val="0"/>
              <w:keepLines w:val="0"/>
              <w:ind w:left="58" w:right="58"/>
            </w:pPr>
            <w:r w:rsidRPr="004E0617">
              <w:t>MULLSU</w:t>
            </w:r>
          </w:p>
        </w:tc>
        <w:tc>
          <w:tcPr>
            <w:tcW w:w="2435" w:type="dxa"/>
          </w:tcPr>
          <w:p w14:paraId="7DAC05E5"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4B6B1A9A" w14:textId="77777777" w:rsidR="002A724F" w:rsidRPr="004E0617" w:rsidRDefault="002A724F" w:rsidP="001C6617">
            <w:pPr>
              <w:pStyle w:val="tablebody"/>
              <w:keepNext w:val="0"/>
              <w:keepLines w:val="0"/>
              <w:ind w:left="58" w:right="58"/>
            </w:pPr>
            <w:r w:rsidRPr="004E0617">
              <w:t>S0</w:t>
            </w:r>
          </w:p>
        </w:tc>
        <w:tc>
          <w:tcPr>
            <w:tcW w:w="2436" w:type="dxa"/>
          </w:tcPr>
          <w:p w14:paraId="66E85BE3" w14:textId="77777777" w:rsidR="002A724F" w:rsidRPr="004E0617" w:rsidRDefault="002A724F" w:rsidP="001C6617">
            <w:pPr>
              <w:pStyle w:val="tablebody"/>
              <w:keepNext w:val="0"/>
              <w:keepLines w:val="0"/>
              <w:ind w:left="58" w:right="58"/>
            </w:pPr>
            <w:r w:rsidRPr="004E0617">
              <w:t>LABEL</w:t>
            </w:r>
          </w:p>
        </w:tc>
      </w:tr>
      <w:tr w:rsidR="002A724F" w:rsidRPr="004E0617" w14:paraId="78D9FB1E" w14:textId="77777777" w:rsidTr="00A23789">
        <w:tc>
          <w:tcPr>
            <w:tcW w:w="2435" w:type="dxa"/>
          </w:tcPr>
          <w:p w14:paraId="2EA8A461" w14:textId="77777777" w:rsidR="002A724F" w:rsidRPr="004E0617" w:rsidRDefault="002A724F" w:rsidP="001C6617">
            <w:pPr>
              <w:pStyle w:val="tablebody"/>
              <w:keepNext w:val="0"/>
              <w:keepLines w:val="0"/>
              <w:ind w:left="58" w:right="58"/>
            </w:pPr>
            <w:r w:rsidRPr="004E0617">
              <w:t>MULLU16</w:t>
            </w:r>
          </w:p>
        </w:tc>
        <w:tc>
          <w:tcPr>
            <w:tcW w:w="2435" w:type="dxa"/>
          </w:tcPr>
          <w:p w14:paraId="16B6D80F"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7F8B817A" w14:textId="77777777" w:rsidR="002A724F" w:rsidRPr="004E0617" w:rsidRDefault="002A724F" w:rsidP="001C6617">
            <w:pPr>
              <w:pStyle w:val="tablebody"/>
              <w:keepNext w:val="0"/>
              <w:keepLines w:val="0"/>
              <w:ind w:left="58" w:right="58"/>
            </w:pPr>
            <w:r w:rsidRPr="004E0617">
              <w:t>S0</w:t>
            </w:r>
          </w:p>
        </w:tc>
        <w:tc>
          <w:tcPr>
            <w:tcW w:w="2436" w:type="dxa"/>
          </w:tcPr>
          <w:p w14:paraId="25F310D8" w14:textId="77777777" w:rsidR="002A724F" w:rsidRPr="004E0617" w:rsidRDefault="002A724F" w:rsidP="001C6617">
            <w:pPr>
              <w:pStyle w:val="tablebody"/>
              <w:keepNext w:val="0"/>
              <w:keepLines w:val="0"/>
              <w:ind w:left="58" w:right="58"/>
            </w:pPr>
            <w:r w:rsidRPr="004E0617">
              <w:t>S1</w:t>
            </w:r>
          </w:p>
        </w:tc>
      </w:tr>
      <w:tr w:rsidR="002A724F" w:rsidRPr="004E0617" w14:paraId="524C4B03" w14:textId="77777777" w:rsidTr="00A23789">
        <w:tc>
          <w:tcPr>
            <w:tcW w:w="2435" w:type="dxa"/>
          </w:tcPr>
          <w:p w14:paraId="5D83A722" w14:textId="77777777" w:rsidR="002A724F" w:rsidRPr="004E0617" w:rsidRDefault="002A724F" w:rsidP="001C6617">
            <w:pPr>
              <w:pStyle w:val="tablebody"/>
              <w:keepNext w:val="0"/>
              <w:keepLines w:val="0"/>
              <w:ind w:left="58" w:right="58"/>
            </w:pPr>
            <w:r w:rsidRPr="004E0617">
              <w:t>MULLU8</w:t>
            </w:r>
          </w:p>
        </w:tc>
        <w:tc>
          <w:tcPr>
            <w:tcW w:w="2435" w:type="dxa"/>
          </w:tcPr>
          <w:p w14:paraId="1EAF994C"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5198B932" w14:textId="77777777" w:rsidR="002A724F" w:rsidRPr="004E0617" w:rsidRDefault="002A724F" w:rsidP="001C6617">
            <w:pPr>
              <w:pStyle w:val="tablebody"/>
              <w:keepNext w:val="0"/>
              <w:keepLines w:val="0"/>
              <w:ind w:left="58" w:right="58"/>
            </w:pPr>
            <w:r w:rsidRPr="004E0617">
              <w:t>S0</w:t>
            </w:r>
          </w:p>
        </w:tc>
        <w:tc>
          <w:tcPr>
            <w:tcW w:w="2436" w:type="dxa"/>
          </w:tcPr>
          <w:p w14:paraId="6B05A308" w14:textId="77777777" w:rsidR="002A724F" w:rsidRPr="004E0617" w:rsidRDefault="002A724F" w:rsidP="001C6617">
            <w:pPr>
              <w:pStyle w:val="tablebody"/>
              <w:keepNext w:val="0"/>
              <w:keepLines w:val="0"/>
              <w:ind w:left="58" w:right="58"/>
            </w:pPr>
            <w:r w:rsidRPr="004E0617">
              <w:t>S1</w:t>
            </w:r>
          </w:p>
        </w:tc>
      </w:tr>
      <w:tr w:rsidR="002A724F" w:rsidRPr="004E0617" w14:paraId="09484AC2" w14:textId="77777777" w:rsidTr="00A23789">
        <w:tc>
          <w:tcPr>
            <w:tcW w:w="2435" w:type="dxa"/>
          </w:tcPr>
          <w:p w14:paraId="53E69B83" w14:textId="77777777" w:rsidR="002A724F" w:rsidRPr="004E0617" w:rsidRDefault="002A724F" w:rsidP="001C6617">
            <w:pPr>
              <w:pStyle w:val="tablebody"/>
              <w:keepNext w:val="0"/>
              <w:keepLines w:val="0"/>
              <w:ind w:left="58" w:right="58"/>
            </w:pPr>
            <w:r w:rsidRPr="004E0617">
              <w:t>MULSS16</w:t>
            </w:r>
          </w:p>
        </w:tc>
        <w:tc>
          <w:tcPr>
            <w:tcW w:w="2435" w:type="dxa"/>
          </w:tcPr>
          <w:p w14:paraId="50E8E03B"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10EF2A01"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422B116D"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1F161AD9" w14:textId="77777777" w:rsidTr="00A23789">
        <w:tc>
          <w:tcPr>
            <w:tcW w:w="2435" w:type="dxa"/>
          </w:tcPr>
          <w:p w14:paraId="3568A4E2" w14:textId="77777777" w:rsidR="002A724F" w:rsidRPr="004E0617" w:rsidRDefault="002A724F" w:rsidP="001C6617">
            <w:pPr>
              <w:pStyle w:val="tablebody"/>
              <w:keepNext w:val="0"/>
              <w:keepLines w:val="0"/>
              <w:ind w:left="58" w:right="58"/>
            </w:pPr>
            <w:r w:rsidRPr="004E0617">
              <w:t>MULSS8</w:t>
            </w:r>
          </w:p>
        </w:tc>
        <w:tc>
          <w:tcPr>
            <w:tcW w:w="2435" w:type="dxa"/>
          </w:tcPr>
          <w:p w14:paraId="0A8A329E"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72C499EF"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7B524B0D"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79409199" w14:textId="77777777" w:rsidTr="00A23789">
        <w:tc>
          <w:tcPr>
            <w:tcW w:w="2435" w:type="dxa"/>
          </w:tcPr>
          <w:p w14:paraId="2E10CAAE" w14:textId="77777777" w:rsidR="002A724F" w:rsidRPr="004E0617" w:rsidRDefault="002A724F" w:rsidP="001C6617">
            <w:pPr>
              <w:pStyle w:val="tablebody"/>
              <w:keepNext w:val="0"/>
              <w:keepLines w:val="0"/>
              <w:ind w:left="58" w:right="58"/>
            </w:pPr>
            <w:r w:rsidRPr="004E0617">
              <w:t>MULUS8</w:t>
            </w:r>
          </w:p>
        </w:tc>
        <w:tc>
          <w:tcPr>
            <w:tcW w:w="2435" w:type="dxa"/>
          </w:tcPr>
          <w:p w14:paraId="553C3280"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016A48AC"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65729EBC"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315B7A4A" w14:textId="77777777" w:rsidTr="00A23789">
        <w:tc>
          <w:tcPr>
            <w:tcW w:w="2435" w:type="dxa"/>
          </w:tcPr>
          <w:p w14:paraId="3D1E9730" w14:textId="77777777" w:rsidR="002A724F" w:rsidRPr="004E0617" w:rsidRDefault="002A724F" w:rsidP="001C6617">
            <w:pPr>
              <w:pStyle w:val="tablebody"/>
              <w:keepNext w:val="0"/>
              <w:keepLines w:val="0"/>
              <w:ind w:left="58" w:right="58"/>
            </w:pPr>
            <w:r w:rsidRPr="004E0617">
              <w:t>MULUS16</w:t>
            </w:r>
          </w:p>
        </w:tc>
        <w:tc>
          <w:tcPr>
            <w:tcW w:w="2435" w:type="dxa"/>
          </w:tcPr>
          <w:p w14:paraId="599AE8F9"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26E87ED0"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4055A9AF"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0F80CFCD" w14:textId="77777777" w:rsidTr="00A23789">
        <w:tc>
          <w:tcPr>
            <w:tcW w:w="2435" w:type="dxa"/>
          </w:tcPr>
          <w:p w14:paraId="1D6F28F3" w14:textId="77777777" w:rsidR="002A724F" w:rsidRPr="004E0617" w:rsidRDefault="002A724F" w:rsidP="001C6617">
            <w:pPr>
              <w:pStyle w:val="tablebody"/>
              <w:keepNext w:val="0"/>
              <w:keepLines w:val="0"/>
              <w:ind w:left="58" w:right="58"/>
            </w:pPr>
            <w:r w:rsidRPr="004E0617">
              <w:t>OR64</w:t>
            </w:r>
          </w:p>
        </w:tc>
        <w:tc>
          <w:tcPr>
            <w:tcW w:w="2435" w:type="dxa"/>
          </w:tcPr>
          <w:p w14:paraId="4C82B15E"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4CDB3ABD"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11694B77"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0767FD78" w14:textId="77777777" w:rsidTr="00A23789">
        <w:tc>
          <w:tcPr>
            <w:tcW w:w="2435" w:type="dxa"/>
          </w:tcPr>
          <w:p w14:paraId="5BB0AE75" w14:textId="77777777" w:rsidR="002A724F" w:rsidRPr="004E0617" w:rsidRDefault="002A724F" w:rsidP="001C6617">
            <w:pPr>
              <w:pStyle w:val="tablebody"/>
              <w:keepNext w:val="0"/>
              <w:keepLines w:val="0"/>
              <w:ind w:left="58" w:right="58"/>
            </w:pPr>
            <w:r w:rsidRPr="004E0617">
              <w:t>PACKB0</w:t>
            </w:r>
          </w:p>
        </w:tc>
        <w:tc>
          <w:tcPr>
            <w:tcW w:w="2435" w:type="dxa"/>
          </w:tcPr>
          <w:p w14:paraId="2421A72E" w14:textId="77777777" w:rsidR="002A724F" w:rsidRPr="004E0617" w:rsidRDefault="002A724F" w:rsidP="001C6617">
            <w:pPr>
              <w:pStyle w:val="tablebody"/>
              <w:keepNext w:val="0"/>
              <w:keepLines w:val="0"/>
              <w:ind w:left="58" w:right="58"/>
            </w:pPr>
            <w:r w:rsidRPr="004E0617">
              <w:t>D0</w:t>
            </w:r>
          </w:p>
        </w:tc>
        <w:tc>
          <w:tcPr>
            <w:tcW w:w="2436" w:type="dxa"/>
          </w:tcPr>
          <w:p w14:paraId="3A176009"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2DCC0852"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76278FE3" w14:textId="77777777" w:rsidTr="00A23789">
        <w:tc>
          <w:tcPr>
            <w:tcW w:w="2435" w:type="dxa"/>
          </w:tcPr>
          <w:p w14:paraId="3B73A99A" w14:textId="77777777" w:rsidR="002A724F" w:rsidRPr="004E0617" w:rsidRDefault="002A724F" w:rsidP="001C6617">
            <w:pPr>
              <w:pStyle w:val="tablebody"/>
              <w:keepNext w:val="0"/>
              <w:keepLines w:val="0"/>
              <w:ind w:left="58" w:right="58"/>
            </w:pPr>
            <w:r w:rsidRPr="004E0617">
              <w:t>PACKB1</w:t>
            </w:r>
          </w:p>
        </w:tc>
        <w:tc>
          <w:tcPr>
            <w:tcW w:w="2435" w:type="dxa"/>
          </w:tcPr>
          <w:p w14:paraId="5F3E5DF2" w14:textId="77777777" w:rsidR="002A724F" w:rsidRPr="004E0617" w:rsidRDefault="002A724F" w:rsidP="001C6617">
            <w:pPr>
              <w:pStyle w:val="tablebody"/>
              <w:keepNext w:val="0"/>
              <w:keepLines w:val="0"/>
              <w:ind w:left="58" w:right="58"/>
            </w:pPr>
            <w:r w:rsidRPr="004E0617">
              <w:t>D0</w:t>
            </w:r>
          </w:p>
        </w:tc>
        <w:tc>
          <w:tcPr>
            <w:tcW w:w="2436" w:type="dxa"/>
          </w:tcPr>
          <w:p w14:paraId="76A7076B"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00D49367"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43BDF1D3" w14:textId="77777777" w:rsidTr="00A23789">
        <w:tc>
          <w:tcPr>
            <w:tcW w:w="2435" w:type="dxa"/>
          </w:tcPr>
          <w:p w14:paraId="66C7DD84" w14:textId="77777777" w:rsidR="002A724F" w:rsidRPr="004E0617" w:rsidRDefault="002A724F" w:rsidP="001C6617">
            <w:pPr>
              <w:pStyle w:val="tablebody"/>
              <w:keepNext w:val="0"/>
              <w:keepLines w:val="0"/>
              <w:ind w:left="58" w:right="58"/>
            </w:pPr>
            <w:r w:rsidRPr="004E0617">
              <w:t>PACKB2</w:t>
            </w:r>
          </w:p>
        </w:tc>
        <w:tc>
          <w:tcPr>
            <w:tcW w:w="2435" w:type="dxa"/>
          </w:tcPr>
          <w:p w14:paraId="1C8A0578" w14:textId="77777777" w:rsidR="002A724F" w:rsidRPr="004E0617" w:rsidRDefault="002A724F" w:rsidP="001C6617">
            <w:pPr>
              <w:pStyle w:val="tablebody"/>
              <w:keepNext w:val="0"/>
              <w:keepLines w:val="0"/>
              <w:ind w:left="58" w:right="58"/>
            </w:pPr>
            <w:r w:rsidRPr="004E0617">
              <w:t>D0</w:t>
            </w:r>
          </w:p>
        </w:tc>
        <w:tc>
          <w:tcPr>
            <w:tcW w:w="2436" w:type="dxa"/>
          </w:tcPr>
          <w:p w14:paraId="76009160"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0ED60657"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1E0B891A" w14:textId="77777777" w:rsidTr="00A23789">
        <w:tc>
          <w:tcPr>
            <w:tcW w:w="2435" w:type="dxa"/>
          </w:tcPr>
          <w:p w14:paraId="68F30AA9" w14:textId="77777777" w:rsidR="002A724F" w:rsidRPr="004E0617" w:rsidRDefault="002A724F" w:rsidP="001C6617">
            <w:pPr>
              <w:pStyle w:val="tablebody"/>
              <w:keepNext w:val="0"/>
              <w:keepLines w:val="0"/>
              <w:ind w:left="58" w:right="58"/>
            </w:pPr>
            <w:r w:rsidRPr="004E0617">
              <w:t>PACKB3</w:t>
            </w:r>
          </w:p>
        </w:tc>
        <w:tc>
          <w:tcPr>
            <w:tcW w:w="2435" w:type="dxa"/>
          </w:tcPr>
          <w:p w14:paraId="4EECDB85" w14:textId="77777777" w:rsidR="002A724F" w:rsidRPr="004E0617" w:rsidRDefault="002A724F" w:rsidP="001C6617">
            <w:pPr>
              <w:pStyle w:val="tablebody"/>
              <w:keepNext w:val="0"/>
              <w:keepLines w:val="0"/>
              <w:ind w:left="58" w:right="58"/>
            </w:pPr>
            <w:r w:rsidRPr="004E0617">
              <w:t>D0</w:t>
            </w:r>
          </w:p>
        </w:tc>
        <w:tc>
          <w:tcPr>
            <w:tcW w:w="2436" w:type="dxa"/>
          </w:tcPr>
          <w:p w14:paraId="6FAE6D42"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11A2650E"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139932E9" w14:textId="77777777" w:rsidTr="00A23789">
        <w:tc>
          <w:tcPr>
            <w:tcW w:w="2435" w:type="dxa"/>
          </w:tcPr>
          <w:p w14:paraId="3B977B12" w14:textId="77777777" w:rsidR="002A724F" w:rsidRPr="004E0617" w:rsidRDefault="002A724F" w:rsidP="001C6617">
            <w:pPr>
              <w:pStyle w:val="tablebody"/>
              <w:keepNext w:val="0"/>
              <w:keepLines w:val="0"/>
              <w:ind w:left="58" w:right="58"/>
            </w:pPr>
            <w:r w:rsidRPr="004E0617">
              <w:t>PCMPAEQ</w:t>
            </w:r>
          </w:p>
        </w:tc>
        <w:tc>
          <w:tcPr>
            <w:tcW w:w="2435" w:type="dxa"/>
          </w:tcPr>
          <w:p w14:paraId="3D592619" w14:textId="77777777" w:rsidR="002A724F" w:rsidRPr="004E0617" w:rsidRDefault="002A724F" w:rsidP="001C6617">
            <w:pPr>
              <w:pStyle w:val="tablebody"/>
              <w:keepNext w:val="0"/>
              <w:keepLines w:val="0"/>
              <w:ind w:left="58" w:right="58"/>
            </w:pPr>
            <w:r w:rsidRPr="004E0617">
              <w:t>D0</w:t>
            </w:r>
          </w:p>
        </w:tc>
        <w:tc>
          <w:tcPr>
            <w:tcW w:w="2436" w:type="dxa"/>
          </w:tcPr>
          <w:p w14:paraId="20176EA4"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3DFC5016"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0679D9A1" w14:textId="77777777" w:rsidTr="00A23789">
        <w:tc>
          <w:tcPr>
            <w:tcW w:w="2435" w:type="dxa"/>
          </w:tcPr>
          <w:p w14:paraId="7742E317" w14:textId="77777777" w:rsidR="002A724F" w:rsidRPr="004E0617" w:rsidRDefault="002A724F" w:rsidP="001C6617">
            <w:pPr>
              <w:pStyle w:val="tablebody"/>
              <w:keepNext w:val="0"/>
              <w:keepLines w:val="0"/>
              <w:ind w:left="58" w:right="58"/>
            </w:pPr>
            <w:r w:rsidRPr="004E0617">
              <w:t>PCMPAGT</w:t>
            </w:r>
          </w:p>
        </w:tc>
        <w:tc>
          <w:tcPr>
            <w:tcW w:w="2435" w:type="dxa"/>
          </w:tcPr>
          <w:p w14:paraId="5C0EF060" w14:textId="77777777" w:rsidR="002A724F" w:rsidRPr="004E0617" w:rsidRDefault="002A724F" w:rsidP="001C6617">
            <w:pPr>
              <w:pStyle w:val="tablebody"/>
              <w:keepNext w:val="0"/>
              <w:keepLines w:val="0"/>
              <w:ind w:left="58" w:right="58"/>
            </w:pPr>
            <w:r w:rsidRPr="004E0617">
              <w:t>D0</w:t>
            </w:r>
          </w:p>
        </w:tc>
        <w:tc>
          <w:tcPr>
            <w:tcW w:w="2436" w:type="dxa"/>
          </w:tcPr>
          <w:p w14:paraId="44287901"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5FB6E4F1"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2B5858CF" w14:textId="77777777" w:rsidTr="00A23789">
        <w:tc>
          <w:tcPr>
            <w:tcW w:w="2435" w:type="dxa"/>
          </w:tcPr>
          <w:p w14:paraId="0B9EB46E" w14:textId="77777777" w:rsidR="002A724F" w:rsidRPr="004E0617" w:rsidRDefault="002A724F" w:rsidP="001C6617">
            <w:pPr>
              <w:pStyle w:val="tablebody"/>
              <w:keepNext w:val="0"/>
              <w:keepLines w:val="0"/>
              <w:ind w:left="58" w:right="58"/>
            </w:pPr>
            <w:r w:rsidRPr="004E0617">
              <w:t>PCMPALT</w:t>
            </w:r>
          </w:p>
        </w:tc>
        <w:tc>
          <w:tcPr>
            <w:tcW w:w="2435" w:type="dxa"/>
          </w:tcPr>
          <w:p w14:paraId="627CA99D" w14:textId="77777777" w:rsidR="002A724F" w:rsidRPr="004E0617" w:rsidRDefault="002A724F" w:rsidP="001C6617">
            <w:pPr>
              <w:pStyle w:val="tablebody"/>
              <w:keepNext w:val="0"/>
              <w:keepLines w:val="0"/>
              <w:ind w:left="58" w:right="58"/>
            </w:pPr>
            <w:r w:rsidRPr="004E0617">
              <w:t>D0</w:t>
            </w:r>
          </w:p>
        </w:tc>
        <w:tc>
          <w:tcPr>
            <w:tcW w:w="2436" w:type="dxa"/>
          </w:tcPr>
          <w:p w14:paraId="6383DB14"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54786F72"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54B085CD" w14:textId="77777777" w:rsidTr="00A23789">
        <w:tc>
          <w:tcPr>
            <w:tcW w:w="2435" w:type="dxa"/>
          </w:tcPr>
          <w:p w14:paraId="7753C25B" w14:textId="77777777" w:rsidR="002A724F" w:rsidRPr="004E0617" w:rsidRDefault="002A724F" w:rsidP="001C6617">
            <w:pPr>
              <w:pStyle w:val="tablebody"/>
              <w:keepNext w:val="0"/>
              <w:keepLines w:val="0"/>
              <w:ind w:left="58" w:right="58"/>
            </w:pPr>
            <w:r w:rsidRPr="004E0617">
              <w:t>PCMPOEQ</w:t>
            </w:r>
          </w:p>
        </w:tc>
        <w:tc>
          <w:tcPr>
            <w:tcW w:w="2435" w:type="dxa"/>
          </w:tcPr>
          <w:p w14:paraId="63540FFF" w14:textId="77777777" w:rsidR="002A724F" w:rsidRPr="004E0617" w:rsidRDefault="002A724F" w:rsidP="001C6617">
            <w:pPr>
              <w:pStyle w:val="tablebody"/>
              <w:keepNext w:val="0"/>
              <w:keepLines w:val="0"/>
              <w:ind w:left="58" w:right="58"/>
            </w:pPr>
            <w:r w:rsidRPr="004E0617">
              <w:t>D0</w:t>
            </w:r>
          </w:p>
        </w:tc>
        <w:tc>
          <w:tcPr>
            <w:tcW w:w="2436" w:type="dxa"/>
          </w:tcPr>
          <w:p w14:paraId="2AF69C0E"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51CD8693"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65D6EAEE" w14:textId="77777777" w:rsidTr="00A23789">
        <w:tc>
          <w:tcPr>
            <w:tcW w:w="2435" w:type="dxa"/>
          </w:tcPr>
          <w:p w14:paraId="1309DF7E" w14:textId="77777777" w:rsidR="002A724F" w:rsidRPr="004E0617" w:rsidRDefault="002A724F" w:rsidP="001C6617">
            <w:pPr>
              <w:pStyle w:val="tablebody"/>
              <w:keepNext w:val="0"/>
              <w:keepLines w:val="0"/>
              <w:ind w:left="58" w:right="58"/>
            </w:pPr>
            <w:r w:rsidRPr="004E0617">
              <w:t>PCMPOGT</w:t>
            </w:r>
          </w:p>
        </w:tc>
        <w:tc>
          <w:tcPr>
            <w:tcW w:w="2435" w:type="dxa"/>
          </w:tcPr>
          <w:p w14:paraId="7CCFAC54" w14:textId="77777777" w:rsidR="002A724F" w:rsidRPr="004E0617" w:rsidRDefault="002A724F" w:rsidP="001C6617">
            <w:pPr>
              <w:pStyle w:val="tablebody"/>
              <w:keepNext w:val="0"/>
              <w:keepLines w:val="0"/>
              <w:ind w:left="58" w:right="58"/>
            </w:pPr>
            <w:r w:rsidRPr="004E0617">
              <w:t>D0</w:t>
            </w:r>
          </w:p>
        </w:tc>
        <w:tc>
          <w:tcPr>
            <w:tcW w:w="2436" w:type="dxa"/>
          </w:tcPr>
          <w:p w14:paraId="4612FE43"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61B131F8"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3C716304" w14:textId="77777777" w:rsidTr="00A23789">
        <w:tc>
          <w:tcPr>
            <w:tcW w:w="2435" w:type="dxa"/>
          </w:tcPr>
          <w:p w14:paraId="00FFA5A0" w14:textId="77777777" w:rsidR="002A724F" w:rsidRPr="004E0617" w:rsidRDefault="002A724F" w:rsidP="001C6617">
            <w:pPr>
              <w:pStyle w:val="tablebody"/>
              <w:keepNext w:val="0"/>
              <w:keepLines w:val="0"/>
              <w:ind w:left="58" w:right="58"/>
            </w:pPr>
            <w:r w:rsidRPr="004E0617">
              <w:t>PCMPOLT</w:t>
            </w:r>
          </w:p>
        </w:tc>
        <w:tc>
          <w:tcPr>
            <w:tcW w:w="2435" w:type="dxa"/>
          </w:tcPr>
          <w:p w14:paraId="6A819396" w14:textId="77777777" w:rsidR="002A724F" w:rsidRPr="004E0617" w:rsidRDefault="002A724F" w:rsidP="001C6617">
            <w:pPr>
              <w:pStyle w:val="tablebody"/>
              <w:keepNext w:val="0"/>
              <w:keepLines w:val="0"/>
              <w:ind w:left="58" w:right="58"/>
            </w:pPr>
            <w:r w:rsidRPr="004E0617">
              <w:t>D0</w:t>
            </w:r>
          </w:p>
        </w:tc>
        <w:tc>
          <w:tcPr>
            <w:tcW w:w="2436" w:type="dxa"/>
          </w:tcPr>
          <w:p w14:paraId="0807BEA2"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2C290353"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22FD3680" w14:textId="77777777" w:rsidTr="00A23789">
        <w:tc>
          <w:tcPr>
            <w:tcW w:w="2435" w:type="dxa"/>
          </w:tcPr>
          <w:p w14:paraId="64F05E74" w14:textId="77777777" w:rsidR="002A724F" w:rsidRPr="004E0617" w:rsidRDefault="002A724F" w:rsidP="001C6617">
            <w:pPr>
              <w:pStyle w:val="tablebody"/>
              <w:keepNext w:val="0"/>
              <w:keepLines w:val="0"/>
              <w:ind w:left="58" w:right="58"/>
            </w:pPr>
            <w:r w:rsidRPr="004E0617">
              <w:t>RXCH</w:t>
            </w:r>
          </w:p>
        </w:tc>
        <w:tc>
          <w:tcPr>
            <w:tcW w:w="2435" w:type="dxa"/>
          </w:tcPr>
          <w:p w14:paraId="74646559"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4A910609"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38A1671B" w14:textId="5C942197" w:rsidR="002A724F" w:rsidRPr="004E0617" w:rsidRDefault="005A1EED" w:rsidP="001C6617">
            <w:pPr>
              <w:pStyle w:val="tablebody"/>
              <w:keepNext w:val="0"/>
              <w:keepLines w:val="0"/>
              <w:ind w:left="58" w:right="58"/>
            </w:pPr>
            <w:r w:rsidRPr="004E0617">
              <w:t>-</w:t>
            </w:r>
          </w:p>
        </w:tc>
      </w:tr>
      <w:tr w:rsidR="002A724F" w:rsidRPr="004E0617" w14:paraId="0C845057" w14:textId="77777777" w:rsidTr="00A23789">
        <w:tc>
          <w:tcPr>
            <w:tcW w:w="2435" w:type="dxa"/>
          </w:tcPr>
          <w:p w14:paraId="67208F1C" w14:textId="77777777" w:rsidR="002A724F" w:rsidRPr="004E0617" w:rsidRDefault="002A724F" w:rsidP="001C6617">
            <w:pPr>
              <w:pStyle w:val="tablebody"/>
              <w:keepNext w:val="0"/>
              <w:keepLines w:val="0"/>
              <w:ind w:left="58" w:right="58"/>
            </w:pPr>
            <w:r w:rsidRPr="004E0617">
              <w:t>SHA16</w:t>
            </w:r>
          </w:p>
        </w:tc>
        <w:tc>
          <w:tcPr>
            <w:tcW w:w="2435" w:type="dxa"/>
          </w:tcPr>
          <w:p w14:paraId="671F115E"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2DEA2814"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0B105472"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45AC5985" w14:textId="77777777" w:rsidTr="00A23789">
        <w:tc>
          <w:tcPr>
            <w:tcW w:w="2435" w:type="dxa"/>
          </w:tcPr>
          <w:p w14:paraId="4B0AD28D" w14:textId="77777777" w:rsidR="002A724F" w:rsidRPr="004E0617" w:rsidRDefault="002A724F" w:rsidP="001C6617">
            <w:pPr>
              <w:pStyle w:val="tablebody"/>
              <w:keepNext w:val="0"/>
              <w:keepLines w:val="0"/>
              <w:ind w:left="58" w:right="58"/>
            </w:pPr>
            <w:r w:rsidRPr="004E0617">
              <w:t>SHA8</w:t>
            </w:r>
          </w:p>
        </w:tc>
        <w:tc>
          <w:tcPr>
            <w:tcW w:w="2435" w:type="dxa"/>
          </w:tcPr>
          <w:p w14:paraId="793C46DB"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18774562"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32AD83F7"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38A6BEF2" w14:textId="77777777" w:rsidTr="00A23789">
        <w:tc>
          <w:tcPr>
            <w:tcW w:w="2435" w:type="dxa"/>
          </w:tcPr>
          <w:p w14:paraId="7FF32565" w14:textId="77777777" w:rsidR="002A724F" w:rsidRPr="004E0617" w:rsidRDefault="002A724F" w:rsidP="001C6617">
            <w:pPr>
              <w:pStyle w:val="tablebody"/>
              <w:keepNext w:val="0"/>
              <w:keepLines w:val="0"/>
              <w:ind w:left="58" w:right="58"/>
            </w:pPr>
            <w:r w:rsidRPr="004E0617">
              <w:t>SHL16</w:t>
            </w:r>
          </w:p>
        </w:tc>
        <w:tc>
          <w:tcPr>
            <w:tcW w:w="2435" w:type="dxa"/>
          </w:tcPr>
          <w:p w14:paraId="2DEE8AFB"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33567941"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177683B0"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5E939764" w14:textId="77777777" w:rsidTr="00A23789">
        <w:tc>
          <w:tcPr>
            <w:tcW w:w="2435" w:type="dxa"/>
          </w:tcPr>
          <w:p w14:paraId="6FF812BE" w14:textId="77777777" w:rsidR="002A724F" w:rsidRPr="004E0617" w:rsidRDefault="002A724F" w:rsidP="001C6617">
            <w:pPr>
              <w:pStyle w:val="tablebody"/>
              <w:keepNext w:val="0"/>
              <w:keepLines w:val="0"/>
              <w:ind w:left="58" w:right="58"/>
            </w:pPr>
            <w:r w:rsidRPr="004E0617">
              <w:t>SHL8</w:t>
            </w:r>
          </w:p>
        </w:tc>
        <w:tc>
          <w:tcPr>
            <w:tcW w:w="2435" w:type="dxa"/>
          </w:tcPr>
          <w:p w14:paraId="1AF3F225"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1B9D374E"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795F7836"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085A762A" w14:textId="77777777" w:rsidTr="00A23789">
        <w:tc>
          <w:tcPr>
            <w:tcW w:w="2435" w:type="dxa"/>
          </w:tcPr>
          <w:p w14:paraId="5F23C732" w14:textId="77777777" w:rsidR="002A724F" w:rsidRPr="004E0617" w:rsidRDefault="002A724F" w:rsidP="001C6617">
            <w:pPr>
              <w:pStyle w:val="tablebody"/>
              <w:keepNext w:val="0"/>
              <w:keepLines w:val="0"/>
              <w:ind w:left="58" w:right="58"/>
            </w:pPr>
            <w:r w:rsidRPr="004E0617">
              <w:t>SHUF</w:t>
            </w:r>
          </w:p>
        </w:tc>
        <w:tc>
          <w:tcPr>
            <w:tcW w:w="2435" w:type="dxa"/>
          </w:tcPr>
          <w:p w14:paraId="7A9DAA45"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0D9A027E"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685E6520"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0D57F29A" w14:textId="77777777" w:rsidTr="00A23789">
        <w:tc>
          <w:tcPr>
            <w:tcW w:w="2435" w:type="dxa"/>
          </w:tcPr>
          <w:p w14:paraId="1173CE33" w14:textId="77777777" w:rsidR="002A724F" w:rsidRPr="004E0617" w:rsidRDefault="002A724F" w:rsidP="001C6617">
            <w:pPr>
              <w:pStyle w:val="tablebody"/>
              <w:keepNext w:val="0"/>
              <w:keepLines w:val="0"/>
              <w:ind w:left="58" w:right="58"/>
            </w:pPr>
            <w:r w:rsidRPr="004E0617">
              <w:rPr>
                <w:rFonts w:hint="eastAsia"/>
              </w:rPr>
              <w:lastRenderedPageBreak/>
              <w:t>STLL</w:t>
            </w:r>
          </w:p>
        </w:tc>
        <w:tc>
          <w:tcPr>
            <w:tcW w:w="2435" w:type="dxa"/>
          </w:tcPr>
          <w:p w14:paraId="22BA430F"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5EAB69B1" w14:textId="77777777" w:rsidR="002A724F" w:rsidRPr="004E0617" w:rsidRDefault="002A724F" w:rsidP="001C6617">
            <w:pPr>
              <w:pStyle w:val="tablebody"/>
              <w:keepNext w:val="0"/>
              <w:keepLines w:val="0"/>
              <w:ind w:left="58" w:right="58"/>
            </w:pPr>
            <w:r w:rsidRPr="004E0617">
              <w:t>S0</w:t>
            </w:r>
          </w:p>
        </w:tc>
        <w:tc>
          <w:tcPr>
            <w:tcW w:w="2436" w:type="dxa"/>
          </w:tcPr>
          <w:p w14:paraId="7102A3EF" w14:textId="77777777" w:rsidR="002A724F" w:rsidRPr="004E0617" w:rsidRDefault="002A724F" w:rsidP="001C6617">
            <w:pPr>
              <w:pStyle w:val="tablebody"/>
              <w:keepNext w:val="0"/>
              <w:keepLines w:val="0"/>
              <w:ind w:left="58" w:right="58"/>
            </w:pPr>
            <w:r w:rsidRPr="004E0617">
              <w:t>S1</w:t>
            </w:r>
          </w:p>
        </w:tc>
      </w:tr>
      <w:tr w:rsidR="002A724F" w:rsidRPr="004E0617" w14:paraId="415717E9" w14:textId="77777777" w:rsidTr="00A23789">
        <w:tc>
          <w:tcPr>
            <w:tcW w:w="2435" w:type="dxa"/>
          </w:tcPr>
          <w:p w14:paraId="0202AB48" w14:textId="77777777" w:rsidR="002A724F" w:rsidRPr="004E0617" w:rsidRDefault="002A724F" w:rsidP="001C6617">
            <w:pPr>
              <w:pStyle w:val="tablebody"/>
              <w:keepNext w:val="0"/>
              <w:keepLines w:val="0"/>
              <w:ind w:left="58" w:right="58"/>
            </w:pPr>
            <w:r w:rsidRPr="004E0617">
              <w:rPr>
                <w:rFonts w:hint="eastAsia"/>
              </w:rPr>
              <w:t>STLLI</w:t>
            </w:r>
          </w:p>
        </w:tc>
        <w:tc>
          <w:tcPr>
            <w:tcW w:w="2435" w:type="dxa"/>
          </w:tcPr>
          <w:p w14:paraId="3B719883"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0FF4ABA4" w14:textId="77777777" w:rsidR="002A724F" w:rsidRPr="004E0617" w:rsidRDefault="002A724F" w:rsidP="001C6617">
            <w:pPr>
              <w:pStyle w:val="tablebody"/>
              <w:keepNext w:val="0"/>
              <w:keepLines w:val="0"/>
              <w:ind w:left="58" w:right="58"/>
            </w:pPr>
            <w:r w:rsidRPr="004E0617">
              <w:t>S0</w:t>
            </w:r>
          </w:p>
        </w:tc>
        <w:tc>
          <w:tcPr>
            <w:tcW w:w="2436" w:type="dxa"/>
          </w:tcPr>
          <w:p w14:paraId="38697916" w14:textId="77777777" w:rsidR="002A724F" w:rsidRPr="004E0617" w:rsidRDefault="002A724F" w:rsidP="001C6617">
            <w:pPr>
              <w:pStyle w:val="tablebody"/>
              <w:keepNext w:val="0"/>
              <w:keepLines w:val="0"/>
              <w:ind w:left="58" w:right="58"/>
            </w:pPr>
            <w:r w:rsidRPr="004E0617">
              <w:t>IMM</w:t>
            </w:r>
          </w:p>
        </w:tc>
      </w:tr>
      <w:tr w:rsidR="002A724F" w:rsidRPr="004E0617" w14:paraId="1CE606D9" w14:textId="77777777" w:rsidTr="00A23789">
        <w:tc>
          <w:tcPr>
            <w:tcW w:w="2435" w:type="dxa"/>
          </w:tcPr>
          <w:p w14:paraId="453D1418" w14:textId="77777777" w:rsidR="002A724F" w:rsidRPr="004E0617" w:rsidRDefault="002A724F" w:rsidP="001C6617">
            <w:pPr>
              <w:pStyle w:val="tablebody"/>
              <w:keepNext w:val="0"/>
              <w:keepLines w:val="0"/>
              <w:ind w:left="58" w:right="58"/>
            </w:pPr>
            <w:r w:rsidRPr="004E0617">
              <w:t>SUBSS16</w:t>
            </w:r>
          </w:p>
        </w:tc>
        <w:tc>
          <w:tcPr>
            <w:tcW w:w="2435" w:type="dxa"/>
          </w:tcPr>
          <w:p w14:paraId="5338BD60"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42C5F1DA"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3EDC1A34"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107AEC0A" w14:textId="77777777" w:rsidTr="00A23789">
        <w:tc>
          <w:tcPr>
            <w:tcW w:w="2435" w:type="dxa"/>
          </w:tcPr>
          <w:p w14:paraId="3FA17106" w14:textId="77777777" w:rsidR="002A724F" w:rsidRPr="004E0617" w:rsidRDefault="002A724F" w:rsidP="001C6617">
            <w:pPr>
              <w:pStyle w:val="tablebody"/>
              <w:keepNext w:val="0"/>
              <w:keepLines w:val="0"/>
              <w:ind w:left="58" w:right="58"/>
            </w:pPr>
            <w:r w:rsidRPr="004E0617">
              <w:t>SUBSS8</w:t>
            </w:r>
          </w:p>
        </w:tc>
        <w:tc>
          <w:tcPr>
            <w:tcW w:w="2435" w:type="dxa"/>
          </w:tcPr>
          <w:p w14:paraId="2F79C3E1"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6D5C5A43"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0AFFC024"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1C7EAC25" w14:textId="77777777" w:rsidTr="00A23789">
        <w:tc>
          <w:tcPr>
            <w:tcW w:w="2435" w:type="dxa"/>
          </w:tcPr>
          <w:p w14:paraId="56BDEFA2" w14:textId="77777777" w:rsidR="002A724F" w:rsidRPr="004E0617" w:rsidRDefault="002A724F" w:rsidP="001C6617">
            <w:pPr>
              <w:pStyle w:val="tablebody"/>
              <w:keepNext w:val="0"/>
              <w:keepLines w:val="0"/>
              <w:ind w:left="58" w:right="58"/>
            </w:pPr>
            <w:r w:rsidRPr="004E0617">
              <w:t>SUBUS16</w:t>
            </w:r>
          </w:p>
        </w:tc>
        <w:tc>
          <w:tcPr>
            <w:tcW w:w="2435" w:type="dxa"/>
          </w:tcPr>
          <w:p w14:paraId="4F9EF5F0"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204DDB18"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65DAF890"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r w:rsidR="002A724F" w:rsidRPr="004E0617" w14:paraId="210B4CAE" w14:textId="77777777" w:rsidTr="00A23789">
        <w:tc>
          <w:tcPr>
            <w:tcW w:w="2435" w:type="dxa"/>
          </w:tcPr>
          <w:p w14:paraId="429EB646" w14:textId="77777777" w:rsidR="002A724F" w:rsidRPr="004E0617" w:rsidRDefault="002A724F" w:rsidP="001C6617">
            <w:pPr>
              <w:pStyle w:val="tablebody"/>
              <w:keepNext w:val="0"/>
              <w:keepLines w:val="0"/>
              <w:ind w:left="58" w:right="58"/>
            </w:pPr>
            <w:r w:rsidRPr="004E0617">
              <w:t>SUBUS8</w:t>
            </w:r>
          </w:p>
        </w:tc>
        <w:tc>
          <w:tcPr>
            <w:tcW w:w="2435" w:type="dxa"/>
          </w:tcPr>
          <w:p w14:paraId="5DC3630F" w14:textId="77777777" w:rsidR="002A724F" w:rsidRPr="004E0617" w:rsidRDefault="002A724F" w:rsidP="001C6617">
            <w:pPr>
              <w:pStyle w:val="tablebody"/>
              <w:keepNext w:val="0"/>
              <w:keepLines w:val="0"/>
              <w:ind w:left="58" w:right="58"/>
            </w:pPr>
            <w:r w:rsidRPr="004E0617">
              <w:t>D0</w:t>
            </w:r>
            <w:r w:rsidRPr="004E0617">
              <w:rPr>
                <w:vertAlign w:val="superscript"/>
              </w:rPr>
              <w:sym w:font="Wingdings 2" w:char="F098"/>
            </w:r>
          </w:p>
        </w:tc>
        <w:tc>
          <w:tcPr>
            <w:tcW w:w="2436" w:type="dxa"/>
          </w:tcPr>
          <w:p w14:paraId="2BBC292A" w14:textId="77777777" w:rsidR="002A724F" w:rsidRPr="004E0617" w:rsidRDefault="002A724F" w:rsidP="001C6617">
            <w:pPr>
              <w:pStyle w:val="tablebody"/>
              <w:keepNext w:val="0"/>
              <w:keepLines w:val="0"/>
              <w:ind w:left="58" w:right="58"/>
            </w:pPr>
            <w:r w:rsidRPr="004E0617">
              <w:t>S0</w:t>
            </w:r>
            <w:r w:rsidRPr="004E0617">
              <w:rPr>
                <w:vertAlign w:val="superscript"/>
              </w:rPr>
              <w:sym w:font="Wingdings 2" w:char="F098"/>
            </w:r>
          </w:p>
        </w:tc>
        <w:tc>
          <w:tcPr>
            <w:tcW w:w="2436" w:type="dxa"/>
          </w:tcPr>
          <w:p w14:paraId="6C840D9E" w14:textId="77777777" w:rsidR="002A724F" w:rsidRPr="004E0617" w:rsidRDefault="002A724F" w:rsidP="001C6617">
            <w:pPr>
              <w:pStyle w:val="tablebody"/>
              <w:keepNext w:val="0"/>
              <w:keepLines w:val="0"/>
              <w:ind w:left="58" w:right="58"/>
            </w:pPr>
            <w:r w:rsidRPr="004E0617">
              <w:t>S1</w:t>
            </w:r>
            <w:r w:rsidRPr="004E0617">
              <w:rPr>
                <w:vertAlign w:val="superscript"/>
              </w:rPr>
              <w:sym w:font="Wingdings 2" w:char="F098"/>
            </w:r>
          </w:p>
        </w:tc>
      </w:tr>
    </w:tbl>
    <w:p w14:paraId="49896070" w14:textId="77777777" w:rsidR="005109C6" w:rsidRPr="004E0617" w:rsidRDefault="005109C6" w:rsidP="006164D3"/>
    <w:p w14:paraId="36458F7D" w14:textId="77777777" w:rsidR="00A23789" w:rsidRPr="004E0617" w:rsidRDefault="00A23789" w:rsidP="006164D3">
      <w:r w:rsidRPr="004E0617">
        <w:br w:type="page"/>
      </w:r>
    </w:p>
    <w:p w14:paraId="259E9058" w14:textId="77777777" w:rsidR="005109C6" w:rsidRPr="004E0617" w:rsidRDefault="00A23789" w:rsidP="00A23789">
      <w:pPr>
        <w:pStyle w:val="Heading3"/>
      </w:pPr>
      <w:bookmarkStart w:id="29" w:name="_Toc530474540"/>
      <w:r w:rsidRPr="004E0617">
        <w:lastRenderedPageBreak/>
        <w:t>Conditional instruction execution</w:t>
      </w:r>
      <w:bookmarkEnd w:id="29"/>
    </w:p>
    <w:p w14:paraId="4F1442F4" w14:textId="77777777" w:rsidR="00A23789" w:rsidRPr="004E0617" w:rsidRDefault="00A23789" w:rsidP="00A23789">
      <w:r w:rsidRPr="004E0617">
        <w:t xml:space="preserve">For all instructions, it is possible to control the execution/non-execution of the instruction by referencing the status register SR. </w:t>
      </w:r>
    </w:p>
    <w:p w14:paraId="57597350" w14:textId="77777777" w:rsidR="00A23789" w:rsidRPr="004E0617" w:rsidRDefault="00A23789" w:rsidP="00A23789">
      <w:r w:rsidRPr="004E0617">
        <w:t xml:space="preserve">By writing "SR" at the end of an operand, the instruction is executed if the status register is true, and the instruction is regarded as the NOP instruction if the status register is false. </w:t>
      </w:r>
    </w:p>
    <w:p w14:paraId="1DA9BAC0" w14:textId="77777777" w:rsidR="00A23789" w:rsidRPr="004E0617" w:rsidRDefault="00A23789" w:rsidP="00A23789">
      <w:r w:rsidRPr="004E0617">
        <w:t xml:space="preserve">By writing "!SR" at the end of an operand, the instruction is executed if the status register is false, and the instruction is regarded as the NOP instruction if the status register is true. </w:t>
      </w:r>
    </w:p>
    <w:p w14:paraId="136E26CD" w14:textId="77777777" w:rsidR="00A23789" w:rsidRPr="004E0617" w:rsidRDefault="00A23789" w:rsidP="00A23789"/>
    <w:p w14:paraId="03D35227" w14:textId="77777777" w:rsidR="00A23789" w:rsidRPr="004E0617" w:rsidRDefault="00A23789" w:rsidP="00A23789">
      <w:r w:rsidRPr="004E0617">
        <w:t xml:space="preserve">Examples: </w:t>
      </w:r>
    </w:p>
    <w:p w14:paraId="5D03672D" w14:textId="77777777" w:rsidR="00A23789" w:rsidRPr="004E0617" w:rsidRDefault="00A23789" w:rsidP="00A23789">
      <w:pPr>
        <w:pStyle w:val="Level1cont"/>
      </w:pPr>
      <w:r w:rsidRPr="004E0617">
        <w:t>CMP.EQ  R16, R17</w:t>
      </w:r>
    </w:p>
    <w:p w14:paraId="669A0E59" w14:textId="77777777" w:rsidR="00A23789" w:rsidRPr="004E0617" w:rsidRDefault="00A23789" w:rsidP="00A23789">
      <w:pPr>
        <w:pStyle w:val="Level1cont"/>
      </w:pPr>
      <w:r w:rsidRPr="004E0617">
        <w:t>ADD  R20, R21, R22, SR</w:t>
      </w:r>
      <w:r w:rsidRPr="004E0617">
        <w:tab/>
      </w:r>
      <w:r w:rsidRPr="004E0617">
        <w:tab/>
        <w:t># When R16 == R17, execute ADD.</w:t>
      </w:r>
    </w:p>
    <w:p w14:paraId="3F2566D7" w14:textId="77777777" w:rsidR="005109C6" w:rsidRPr="004E0617" w:rsidRDefault="00A23789" w:rsidP="00A23789">
      <w:pPr>
        <w:pStyle w:val="Level1cont"/>
      </w:pPr>
      <w:r w:rsidRPr="004E0617">
        <w:t>SUB  R20, R21, R22, !SR</w:t>
      </w:r>
      <w:r w:rsidRPr="004E0617">
        <w:tab/>
      </w:r>
      <w:r w:rsidRPr="004E0617">
        <w:tab/>
        <w:t># When R16 != R17, execute SUB.</w:t>
      </w:r>
    </w:p>
    <w:p w14:paraId="18E71F46" w14:textId="77777777" w:rsidR="00A23789" w:rsidRPr="004E0617" w:rsidRDefault="00A23789" w:rsidP="006164D3"/>
    <w:p w14:paraId="75A779BF" w14:textId="77777777" w:rsidR="00DE326B" w:rsidRPr="004E0617" w:rsidRDefault="00DE326B" w:rsidP="006164D3">
      <w:r w:rsidRPr="004E0617">
        <w:br w:type="page"/>
      </w:r>
    </w:p>
    <w:p w14:paraId="34F692DE" w14:textId="77777777" w:rsidR="00A23789" w:rsidRPr="004E0617" w:rsidRDefault="00DE326B" w:rsidP="00DE326B">
      <w:pPr>
        <w:pStyle w:val="Heading2"/>
      </w:pPr>
      <w:bookmarkStart w:id="30" w:name="_Toc530474541"/>
      <w:r w:rsidRPr="004E0617">
        <w:lastRenderedPageBreak/>
        <w:t>Assembler Control Instructions</w:t>
      </w:r>
      <w:bookmarkEnd w:id="30"/>
    </w:p>
    <w:p w14:paraId="726D1980" w14:textId="77777777" w:rsidR="00DE326B" w:rsidRPr="004E0617" w:rsidRDefault="00DE326B" w:rsidP="00DE326B">
      <w:pPr>
        <w:pStyle w:val="Heading3"/>
      </w:pPr>
      <w:bookmarkStart w:id="31" w:name="_Toc530474542"/>
      <w:r w:rsidRPr="004E0617">
        <w:t>List</w:t>
      </w:r>
      <w:bookmarkEnd w:id="31"/>
    </w:p>
    <w:tbl>
      <w:tblPr>
        <w:tblStyle w:val="TableGrid"/>
        <w:tblW w:w="0" w:type="auto"/>
        <w:tblLook w:val="04A0" w:firstRow="1" w:lastRow="0" w:firstColumn="1" w:lastColumn="0" w:noHBand="0" w:noVBand="1"/>
      </w:tblPr>
      <w:tblGrid>
        <w:gridCol w:w="3114"/>
        <w:gridCol w:w="6628"/>
      </w:tblGrid>
      <w:tr w:rsidR="00DE326B" w:rsidRPr="004E0617" w14:paraId="015EC53C" w14:textId="77777777" w:rsidTr="00DE326B">
        <w:tc>
          <w:tcPr>
            <w:tcW w:w="3114" w:type="dxa"/>
          </w:tcPr>
          <w:p w14:paraId="5E782EF2" w14:textId="77777777" w:rsidR="00DE326B" w:rsidRPr="004E0617" w:rsidRDefault="00DE326B" w:rsidP="00DE326B">
            <w:pPr>
              <w:pStyle w:val="tablehead"/>
            </w:pPr>
            <w:r w:rsidRPr="004E0617">
              <w:t>Control instruction</w:t>
            </w:r>
          </w:p>
        </w:tc>
        <w:tc>
          <w:tcPr>
            <w:tcW w:w="6628" w:type="dxa"/>
          </w:tcPr>
          <w:p w14:paraId="43ADE609" w14:textId="77777777" w:rsidR="00DE326B" w:rsidRPr="004E0617" w:rsidRDefault="00DE326B" w:rsidP="00DE326B">
            <w:pPr>
              <w:pStyle w:val="tablehead"/>
            </w:pPr>
            <w:r w:rsidRPr="004E0617">
              <w:t>Description</w:t>
            </w:r>
          </w:p>
        </w:tc>
      </w:tr>
      <w:tr w:rsidR="00DE326B" w:rsidRPr="004E0617" w14:paraId="135E27CE" w14:textId="77777777" w:rsidTr="00DE326B">
        <w:tc>
          <w:tcPr>
            <w:tcW w:w="3114" w:type="dxa"/>
          </w:tcPr>
          <w:p w14:paraId="2BC139BB" w14:textId="77777777" w:rsidR="00DE326B" w:rsidRPr="004E0617" w:rsidRDefault="00DE326B" w:rsidP="00DE326B">
            <w:pPr>
              <w:pStyle w:val="tablebody"/>
            </w:pPr>
            <w:r w:rsidRPr="004E0617">
              <w:t>.SECTION</w:t>
            </w:r>
          </w:p>
        </w:tc>
        <w:tc>
          <w:tcPr>
            <w:tcW w:w="6628" w:type="dxa"/>
          </w:tcPr>
          <w:p w14:paraId="2ED097D9" w14:textId="77777777" w:rsidR="00DE326B" w:rsidRPr="004E0617" w:rsidRDefault="00DE326B" w:rsidP="00DE326B">
            <w:pPr>
              <w:pStyle w:val="tablebody"/>
            </w:pPr>
            <w:r w:rsidRPr="004E0617">
              <w:t>Declares a section.</w:t>
            </w:r>
          </w:p>
        </w:tc>
      </w:tr>
      <w:tr w:rsidR="00DE326B" w:rsidRPr="004E0617" w14:paraId="1A3E039A" w14:textId="77777777" w:rsidTr="00DE326B">
        <w:tc>
          <w:tcPr>
            <w:tcW w:w="3114" w:type="dxa"/>
          </w:tcPr>
          <w:p w14:paraId="1E29BC01" w14:textId="77777777" w:rsidR="00DE326B" w:rsidRPr="004E0617" w:rsidRDefault="00DE326B" w:rsidP="00DE326B">
            <w:pPr>
              <w:pStyle w:val="tablebody"/>
            </w:pPr>
            <w:r w:rsidRPr="004E0617">
              <w:t>.DATA</w:t>
            </w:r>
          </w:p>
        </w:tc>
        <w:tc>
          <w:tcPr>
            <w:tcW w:w="6628" w:type="dxa"/>
          </w:tcPr>
          <w:p w14:paraId="421E29FF" w14:textId="77777777" w:rsidR="00DE326B" w:rsidRPr="004E0617" w:rsidRDefault="00DE326B" w:rsidP="00DE326B">
            <w:pPr>
              <w:pStyle w:val="tablebody"/>
            </w:pPr>
            <w:r w:rsidRPr="004E0617">
              <w:t>Reserves 4-byte constant data.</w:t>
            </w:r>
          </w:p>
        </w:tc>
      </w:tr>
      <w:tr w:rsidR="00DE326B" w:rsidRPr="004E0617" w14:paraId="43463042" w14:textId="77777777" w:rsidTr="00DE326B">
        <w:tc>
          <w:tcPr>
            <w:tcW w:w="3114" w:type="dxa"/>
          </w:tcPr>
          <w:p w14:paraId="581CF293" w14:textId="77777777" w:rsidR="00DE326B" w:rsidRPr="004E0617" w:rsidRDefault="00DE326B" w:rsidP="00DE326B">
            <w:pPr>
              <w:pStyle w:val="tablebody"/>
            </w:pPr>
            <w:r w:rsidRPr="004E0617">
              <w:t>.DCW</w:t>
            </w:r>
          </w:p>
        </w:tc>
        <w:tc>
          <w:tcPr>
            <w:tcW w:w="6628" w:type="dxa"/>
          </w:tcPr>
          <w:p w14:paraId="6992E41E" w14:textId="77777777" w:rsidR="00DE326B" w:rsidRPr="004E0617" w:rsidRDefault="00DE326B" w:rsidP="00DE326B">
            <w:pPr>
              <w:pStyle w:val="tablebody"/>
            </w:pPr>
            <w:r w:rsidRPr="004E0617">
              <w:t>Reserves 4-byte integer-type constant data.</w:t>
            </w:r>
          </w:p>
        </w:tc>
      </w:tr>
      <w:tr w:rsidR="00DE326B" w:rsidRPr="004E0617" w14:paraId="50497CD2" w14:textId="77777777" w:rsidTr="00DE326B">
        <w:tc>
          <w:tcPr>
            <w:tcW w:w="3114" w:type="dxa"/>
          </w:tcPr>
          <w:p w14:paraId="76B63A40" w14:textId="77777777" w:rsidR="00DE326B" w:rsidRPr="004E0617" w:rsidRDefault="00DE326B" w:rsidP="00DE326B">
            <w:pPr>
              <w:pStyle w:val="tablebody"/>
            </w:pPr>
            <w:r w:rsidRPr="004E0617">
              <w:t>.DCH</w:t>
            </w:r>
          </w:p>
        </w:tc>
        <w:tc>
          <w:tcPr>
            <w:tcW w:w="6628" w:type="dxa"/>
          </w:tcPr>
          <w:p w14:paraId="47E5A721" w14:textId="77777777" w:rsidR="00DE326B" w:rsidRPr="004E0617" w:rsidRDefault="00DE326B" w:rsidP="00DE326B">
            <w:pPr>
              <w:pStyle w:val="tablebody"/>
            </w:pPr>
            <w:r w:rsidRPr="004E0617">
              <w:t>Reserves 2-byte integer-type constant data.</w:t>
            </w:r>
          </w:p>
        </w:tc>
      </w:tr>
      <w:tr w:rsidR="00DE326B" w:rsidRPr="004E0617" w14:paraId="35073DF7" w14:textId="77777777" w:rsidTr="00DE326B">
        <w:tc>
          <w:tcPr>
            <w:tcW w:w="3114" w:type="dxa"/>
          </w:tcPr>
          <w:p w14:paraId="2E466A58" w14:textId="77777777" w:rsidR="00DE326B" w:rsidRPr="004E0617" w:rsidRDefault="00DE326B" w:rsidP="00DE326B">
            <w:pPr>
              <w:pStyle w:val="tablebody"/>
            </w:pPr>
            <w:r w:rsidRPr="004E0617">
              <w:t>.DCB</w:t>
            </w:r>
          </w:p>
        </w:tc>
        <w:tc>
          <w:tcPr>
            <w:tcW w:w="6628" w:type="dxa"/>
          </w:tcPr>
          <w:p w14:paraId="5E6A7494" w14:textId="77777777" w:rsidR="00DE326B" w:rsidRPr="004E0617" w:rsidRDefault="00DE326B" w:rsidP="00DE326B">
            <w:pPr>
              <w:pStyle w:val="tablebody"/>
            </w:pPr>
            <w:r w:rsidRPr="004E0617">
              <w:t>Reserves 1-byte integer-type constant data.</w:t>
            </w:r>
          </w:p>
        </w:tc>
      </w:tr>
      <w:tr w:rsidR="00DE326B" w:rsidRPr="004E0617" w14:paraId="562BEF74" w14:textId="77777777" w:rsidTr="00DE326B">
        <w:tc>
          <w:tcPr>
            <w:tcW w:w="3114" w:type="dxa"/>
          </w:tcPr>
          <w:p w14:paraId="71E0EB4B" w14:textId="77777777" w:rsidR="00DE326B" w:rsidRPr="004E0617" w:rsidRDefault="00DE326B" w:rsidP="00DE326B">
            <w:pPr>
              <w:pStyle w:val="tablebody"/>
            </w:pPr>
            <w:r w:rsidRPr="004E0617">
              <w:t>.DCF</w:t>
            </w:r>
          </w:p>
        </w:tc>
        <w:tc>
          <w:tcPr>
            <w:tcW w:w="6628" w:type="dxa"/>
          </w:tcPr>
          <w:p w14:paraId="5CAF8FC9" w14:textId="77777777" w:rsidR="00DE326B" w:rsidRPr="004E0617" w:rsidRDefault="00DE326B" w:rsidP="00DE326B">
            <w:pPr>
              <w:pStyle w:val="tablebody"/>
            </w:pPr>
            <w:r w:rsidRPr="004E0617">
              <w:t>Reserves 4-byte floating-point type constant data.</w:t>
            </w:r>
          </w:p>
        </w:tc>
      </w:tr>
      <w:tr w:rsidR="00DE326B" w:rsidRPr="004E0617" w14:paraId="29EFC0B5" w14:textId="77777777" w:rsidTr="00DE326B">
        <w:tc>
          <w:tcPr>
            <w:tcW w:w="3114" w:type="dxa"/>
          </w:tcPr>
          <w:p w14:paraId="6E8E2262" w14:textId="77777777" w:rsidR="00DE326B" w:rsidRPr="004E0617" w:rsidRDefault="00DE326B" w:rsidP="00DE326B">
            <w:pPr>
              <w:pStyle w:val="tablebody"/>
            </w:pPr>
            <w:r w:rsidRPr="004E0617">
              <w:t>.DS</w:t>
            </w:r>
          </w:p>
        </w:tc>
        <w:tc>
          <w:tcPr>
            <w:tcW w:w="6628" w:type="dxa"/>
          </w:tcPr>
          <w:p w14:paraId="5DCA035C" w14:textId="77777777" w:rsidR="00DE326B" w:rsidRPr="004E0617" w:rsidRDefault="00DE326B" w:rsidP="00DE326B">
            <w:pPr>
              <w:pStyle w:val="tablebody"/>
            </w:pPr>
            <w:r w:rsidRPr="004E0617">
              <w:t xml:space="preserve">Reserves a </w:t>
            </w:r>
            <w:r w:rsidRPr="004E0617">
              <w:rPr>
                <w:rFonts w:hint="eastAsia"/>
              </w:rPr>
              <w:t xml:space="preserve">data area in </w:t>
            </w:r>
            <w:r w:rsidRPr="004E0617">
              <w:t xml:space="preserve">4-byte </w:t>
            </w:r>
            <w:r w:rsidRPr="004E0617">
              <w:rPr>
                <w:rFonts w:hint="eastAsia"/>
              </w:rPr>
              <w:t>units</w:t>
            </w:r>
            <w:r w:rsidRPr="004E0617">
              <w:t>.</w:t>
            </w:r>
          </w:p>
        </w:tc>
      </w:tr>
      <w:tr w:rsidR="00DE326B" w:rsidRPr="004E0617" w14:paraId="363C286C" w14:textId="77777777" w:rsidTr="00DE326B">
        <w:tc>
          <w:tcPr>
            <w:tcW w:w="3114" w:type="dxa"/>
          </w:tcPr>
          <w:p w14:paraId="6DC0A2E3" w14:textId="77777777" w:rsidR="00DE326B" w:rsidRPr="004E0617" w:rsidRDefault="00DE326B" w:rsidP="00DE326B">
            <w:pPr>
              <w:pStyle w:val="tablebody"/>
            </w:pPr>
            <w:r w:rsidRPr="004E0617">
              <w:t>.DSB</w:t>
            </w:r>
          </w:p>
        </w:tc>
        <w:tc>
          <w:tcPr>
            <w:tcW w:w="6628" w:type="dxa"/>
          </w:tcPr>
          <w:p w14:paraId="1235D514" w14:textId="77777777" w:rsidR="00DE326B" w:rsidRPr="004E0617" w:rsidRDefault="00DE326B" w:rsidP="00DE326B">
            <w:pPr>
              <w:pStyle w:val="tablebody"/>
            </w:pPr>
            <w:r w:rsidRPr="004E0617">
              <w:t>Reserves a data area in 1-byte units.</w:t>
            </w:r>
          </w:p>
        </w:tc>
      </w:tr>
      <w:tr w:rsidR="00DE326B" w:rsidRPr="004E0617" w14:paraId="10A68647" w14:textId="77777777" w:rsidTr="00DE326B">
        <w:tc>
          <w:tcPr>
            <w:tcW w:w="3114" w:type="dxa"/>
          </w:tcPr>
          <w:p w14:paraId="3CE78E00" w14:textId="77777777" w:rsidR="00DE326B" w:rsidRPr="004E0617" w:rsidRDefault="00DE326B" w:rsidP="00DE326B">
            <w:pPr>
              <w:pStyle w:val="tablebody"/>
            </w:pPr>
            <w:r w:rsidRPr="004E0617">
              <w:t>.ARGSIZE</w:t>
            </w:r>
          </w:p>
        </w:tc>
        <w:tc>
          <w:tcPr>
            <w:tcW w:w="6628" w:type="dxa"/>
          </w:tcPr>
          <w:p w14:paraId="1A3F7CE1" w14:textId="77777777" w:rsidR="00DE326B" w:rsidRPr="004E0617" w:rsidRDefault="00DE326B" w:rsidP="00DE326B">
            <w:pPr>
              <w:pStyle w:val="tablebody"/>
            </w:pPr>
            <w:r w:rsidRPr="004E0617">
              <w:t>Specifies an external data size.</w:t>
            </w:r>
          </w:p>
        </w:tc>
      </w:tr>
      <w:tr w:rsidR="00DE326B" w:rsidRPr="004E0617" w14:paraId="23D0806F" w14:textId="77777777" w:rsidTr="00DE326B">
        <w:tc>
          <w:tcPr>
            <w:tcW w:w="3114" w:type="dxa"/>
          </w:tcPr>
          <w:p w14:paraId="5F7A10A8" w14:textId="77777777" w:rsidR="00DE326B" w:rsidRPr="004E0617" w:rsidRDefault="00DE326B" w:rsidP="00DE326B">
            <w:pPr>
              <w:pStyle w:val="tablebody"/>
            </w:pPr>
            <w:r w:rsidRPr="004E0617">
              <w:t>.SRC</w:t>
            </w:r>
          </w:p>
        </w:tc>
        <w:tc>
          <w:tcPr>
            <w:tcW w:w="6628" w:type="dxa"/>
          </w:tcPr>
          <w:p w14:paraId="68DDE614" w14:textId="77777777" w:rsidR="00DE326B" w:rsidRPr="004E0617" w:rsidRDefault="00DE326B" w:rsidP="00DE326B">
            <w:pPr>
              <w:pStyle w:val="tablebody"/>
            </w:pPr>
            <w:r w:rsidRPr="004E0617">
              <w:t>Specifies an input D$ number.</w:t>
            </w:r>
          </w:p>
        </w:tc>
      </w:tr>
      <w:tr w:rsidR="00DE326B" w:rsidRPr="004E0617" w14:paraId="73CF3BA9" w14:textId="77777777" w:rsidTr="00DE326B">
        <w:tc>
          <w:tcPr>
            <w:tcW w:w="3114" w:type="dxa"/>
          </w:tcPr>
          <w:p w14:paraId="10DBDCC6" w14:textId="77777777" w:rsidR="00DE326B" w:rsidRPr="004E0617" w:rsidRDefault="00DE326B" w:rsidP="00DE326B">
            <w:pPr>
              <w:pStyle w:val="tablebody"/>
            </w:pPr>
            <w:r w:rsidRPr="004E0617">
              <w:t>.DST</w:t>
            </w:r>
          </w:p>
        </w:tc>
        <w:tc>
          <w:tcPr>
            <w:tcW w:w="6628" w:type="dxa"/>
          </w:tcPr>
          <w:p w14:paraId="5DB13F1E" w14:textId="77777777" w:rsidR="00DE326B" w:rsidRPr="004E0617" w:rsidRDefault="00DE326B" w:rsidP="00DE326B">
            <w:pPr>
              <w:pStyle w:val="tablebody"/>
            </w:pPr>
            <w:r w:rsidRPr="004E0617">
              <w:t>Specifies an output D$ number.</w:t>
            </w:r>
          </w:p>
        </w:tc>
      </w:tr>
      <w:tr w:rsidR="00DE326B" w:rsidRPr="004E0617" w14:paraId="15629E0A" w14:textId="77777777" w:rsidTr="00DE326B">
        <w:tc>
          <w:tcPr>
            <w:tcW w:w="3114" w:type="dxa"/>
          </w:tcPr>
          <w:p w14:paraId="7030B375" w14:textId="77777777" w:rsidR="00DE326B" w:rsidRPr="004E0617" w:rsidRDefault="00DE326B" w:rsidP="00DE326B">
            <w:pPr>
              <w:pStyle w:val="tablebody"/>
            </w:pPr>
            <w:r w:rsidRPr="004E0617">
              <w:t>.ENTRY</w:t>
            </w:r>
          </w:p>
        </w:tc>
        <w:tc>
          <w:tcPr>
            <w:tcW w:w="6628" w:type="dxa"/>
          </w:tcPr>
          <w:p w14:paraId="17619375" w14:textId="77777777" w:rsidR="00DE326B" w:rsidRPr="004E0617" w:rsidRDefault="00DE326B" w:rsidP="00DE326B">
            <w:pPr>
              <w:pStyle w:val="tablebody"/>
            </w:pPr>
            <w:r w:rsidRPr="004E0617">
              <w:t>Specifies the ENTRY symbol.</w:t>
            </w:r>
          </w:p>
        </w:tc>
      </w:tr>
      <w:tr w:rsidR="00DE326B" w:rsidRPr="004E0617" w14:paraId="0FA2D520" w14:textId="77777777" w:rsidTr="00DE326B">
        <w:tc>
          <w:tcPr>
            <w:tcW w:w="3114" w:type="dxa"/>
          </w:tcPr>
          <w:p w14:paraId="03559165" w14:textId="77777777" w:rsidR="00DE326B" w:rsidRPr="004E0617" w:rsidRDefault="00DE326B" w:rsidP="00DE326B">
            <w:pPr>
              <w:pStyle w:val="tablebody"/>
            </w:pPr>
            <w:r w:rsidRPr="004E0617">
              <w:t>.ALIGN</w:t>
            </w:r>
          </w:p>
        </w:tc>
        <w:tc>
          <w:tcPr>
            <w:tcW w:w="6628" w:type="dxa"/>
          </w:tcPr>
          <w:p w14:paraId="04B7862B" w14:textId="77777777" w:rsidR="00DE326B" w:rsidRPr="004E0617" w:rsidRDefault="00DE326B" w:rsidP="00DE326B">
            <w:pPr>
              <w:pStyle w:val="tablebody"/>
            </w:pPr>
            <w:r w:rsidRPr="004E0617">
              <w:t>Specifies the address alignment condition.</w:t>
            </w:r>
          </w:p>
        </w:tc>
      </w:tr>
      <w:tr w:rsidR="00DE326B" w:rsidRPr="004E0617" w14:paraId="5BEE5890" w14:textId="77777777" w:rsidTr="00DE326B">
        <w:tc>
          <w:tcPr>
            <w:tcW w:w="3114" w:type="dxa"/>
          </w:tcPr>
          <w:p w14:paraId="74D6D442" w14:textId="77777777" w:rsidR="00DE326B" w:rsidRPr="004E0617" w:rsidRDefault="00DE326B" w:rsidP="00DE326B">
            <w:pPr>
              <w:pStyle w:val="tablebody"/>
            </w:pPr>
            <w:r w:rsidRPr="004E0617">
              <w:rPr>
                <w:rFonts w:hint="eastAsia"/>
              </w:rPr>
              <w:t>.</w:t>
            </w:r>
            <w:r w:rsidRPr="004E0617">
              <w:t>LINE</w:t>
            </w:r>
          </w:p>
        </w:tc>
        <w:tc>
          <w:tcPr>
            <w:tcW w:w="6628" w:type="dxa"/>
          </w:tcPr>
          <w:p w14:paraId="7099EB8C" w14:textId="77777777" w:rsidR="00DE326B" w:rsidRPr="004E0617" w:rsidRDefault="00DE326B" w:rsidP="00DE326B">
            <w:pPr>
              <w:pStyle w:val="tablebody"/>
            </w:pPr>
            <w:r w:rsidRPr="004E0617">
              <w:rPr>
                <w:rFonts w:hint="eastAsia"/>
              </w:rPr>
              <w:t>Specifies the compiler sou</w:t>
            </w:r>
            <w:r w:rsidRPr="004E0617">
              <w:t>r</w:t>
            </w:r>
            <w:r w:rsidRPr="004E0617">
              <w:rPr>
                <w:rFonts w:hint="eastAsia"/>
              </w:rPr>
              <w:t>ce information.</w:t>
            </w:r>
          </w:p>
        </w:tc>
      </w:tr>
      <w:tr w:rsidR="00DE326B" w:rsidRPr="004E0617" w14:paraId="7FB1A3BF" w14:textId="77777777" w:rsidTr="00DE326B">
        <w:tc>
          <w:tcPr>
            <w:tcW w:w="3114" w:type="dxa"/>
          </w:tcPr>
          <w:p w14:paraId="61C86C25" w14:textId="77777777" w:rsidR="00DE326B" w:rsidRPr="004E0617" w:rsidRDefault="00DE326B" w:rsidP="00DE326B">
            <w:pPr>
              <w:pStyle w:val="tablebody"/>
            </w:pPr>
            <w:r w:rsidRPr="004E0617">
              <w:t>._LINE_TOP/._LINE_END</w:t>
            </w:r>
          </w:p>
        </w:tc>
        <w:tc>
          <w:tcPr>
            <w:tcW w:w="6628" w:type="dxa"/>
          </w:tcPr>
          <w:p w14:paraId="60E9AD7E" w14:textId="77777777" w:rsidR="00DE326B" w:rsidRPr="004E0617" w:rsidRDefault="00DE326B" w:rsidP="00DE326B">
            <w:pPr>
              <w:pStyle w:val="tablebody"/>
            </w:pPr>
            <w:r w:rsidRPr="004E0617">
              <w:rPr>
                <w:rFonts w:hint="eastAsia"/>
              </w:rPr>
              <w:t>Specifies inline_asm</w:t>
            </w:r>
            <w:r w:rsidRPr="004E0617">
              <w:t>.</w:t>
            </w:r>
          </w:p>
        </w:tc>
      </w:tr>
      <w:tr w:rsidR="00DE326B" w:rsidRPr="004E0617" w14:paraId="045E13A1" w14:textId="77777777" w:rsidTr="00DE326B">
        <w:tc>
          <w:tcPr>
            <w:tcW w:w="3114" w:type="dxa"/>
          </w:tcPr>
          <w:p w14:paraId="5CE3C295" w14:textId="77777777" w:rsidR="00DE326B" w:rsidRPr="004E0617" w:rsidRDefault="00DE326B" w:rsidP="00DE326B">
            <w:pPr>
              <w:pStyle w:val="tablebody"/>
            </w:pPr>
            <w:r w:rsidRPr="004E0617">
              <w:t>.PUBLIC</w:t>
            </w:r>
          </w:p>
        </w:tc>
        <w:tc>
          <w:tcPr>
            <w:tcW w:w="6628" w:type="dxa"/>
          </w:tcPr>
          <w:p w14:paraId="28ACB30F" w14:textId="77777777" w:rsidR="00DE326B" w:rsidRPr="004E0617" w:rsidRDefault="00DE326B" w:rsidP="00DE326B">
            <w:pPr>
              <w:pStyle w:val="tablebody"/>
            </w:pPr>
            <w:r w:rsidRPr="004E0617">
              <w:rPr>
                <w:rFonts w:hint="eastAsia"/>
              </w:rPr>
              <w:t xml:space="preserve">Specifies </w:t>
            </w:r>
            <w:r w:rsidRPr="004E0617">
              <w:t>the PUBLIC symbol</w:t>
            </w:r>
            <w:r w:rsidRPr="004E0617">
              <w:rPr>
                <w:rFonts w:hint="eastAsia"/>
              </w:rPr>
              <w:t>.</w:t>
            </w:r>
          </w:p>
        </w:tc>
      </w:tr>
      <w:tr w:rsidR="00DE326B" w:rsidRPr="004E0617" w14:paraId="5CDABAC7" w14:textId="77777777" w:rsidTr="00DE326B">
        <w:tc>
          <w:tcPr>
            <w:tcW w:w="3114" w:type="dxa"/>
          </w:tcPr>
          <w:p w14:paraId="2823BE6A" w14:textId="77777777" w:rsidR="00DE326B" w:rsidRPr="004E0617" w:rsidRDefault="00DE326B" w:rsidP="00DE326B">
            <w:pPr>
              <w:pStyle w:val="tablebody"/>
            </w:pPr>
            <w:r w:rsidRPr="004E0617">
              <w:rPr>
                <w:rFonts w:hint="eastAsia"/>
              </w:rPr>
              <w:t>.EXTERN</w:t>
            </w:r>
          </w:p>
        </w:tc>
        <w:tc>
          <w:tcPr>
            <w:tcW w:w="6628" w:type="dxa"/>
          </w:tcPr>
          <w:p w14:paraId="7E4CA173" w14:textId="77777777" w:rsidR="00DE326B" w:rsidRPr="004E0617" w:rsidRDefault="00DE326B" w:rsidP="00DE326B">
            <w:pPr>
              <w:pStyle w:val="tablebody"/>
            </w:pPr>
            <w:r w:rsidRPr="004E0617">
              <w:rPr>
                <w:rFonts w:hint="eastAsia"/>
              </w:rPr>
              <w:t>Specifies</w:t>
            </w:r>
            <w:r w:rsidRPr="004E0617">
              <w:t xml:space="preserve"> the</w:t>
            </w:r>
            <w:r w:rsidRPr="004E0617">
              <w:rPr>
                <w:rFonts w:hint="eastAsia"/>
              </w:rPr>
              <w:t xml:space="preserve"> EXTERN symbol.</w:t>
            </w:r>
          </w:p>
        </w:tc>
      </w:tr>
      <w:tr w:rsidR="00DE326B" w:rsidRPr="004E0617" w14:paraId="3692D1C0" w14:textId="77777777" w:rsidTr="00DE326B">
        <w:tc>
          <w:tcPr>
            <w:tcW w:w="3114" w:type="dxa"/>
          </w:tcPr>
          <w:p w14:paraId="4E3C43D3" w14:textId="77777777" w:rsidR="00DE326B" w:rsidRPr="004E0617" w:rsidRDefault="00DE326B" w:rsidP="00DE326B">
            <w:pPr>
              <w:pStyle w:val="tablebody"/>
            </w:pPr>
            <w:r w:rsidRPr="004E0617">
              <w:t>___stack/.DS/___stackEnd</w:t>
            </w:r>
          </w:p>
          <w:p w14:paraId="7902E631" w14:textId="77777777" w:rsidR="00DE326B" w:rsidRPr="004E0617" w:rsidRDefault="00DE326B" w:rsidP="00DE326B">
            <w:pPr>
              <w:pStyle w:val="tablebody"/>
            </w:pPr>
            <w:r w:rsidRPr="004E0617">
              <w:t>(three consecutive instructions)</w:t>
            </w:r>
          </w:p>
        </w:tc>
        <w:tc>
          <w:tcPr>
            <w:tcW w:w="6628" w:type="dxa"/>
          </w:tcPr>
          <w:p w14:paraId="7F45DF42" w14:textId="77777777" w:rsidR="00DE326B" w:rsidRPr="004E0617" w:rsidRDefault="00DE326B" w:rsidP="00DE326B">
            <w:pPr>
              <w:pStyle w:val="tablebody"/>
            </w:pPr>
            <w:r w:rsidRPr="004E0617">
              <w:rPr>
                <w:rFonts w:hint="eastAsia"/>
              </w:rPr>
              <w:t xml:space="preserve">Reserves a data area in the stack and defines labels to indicate the </w:t>
            </w:r>
            <w:r w:rsidRPr="004E0617">
              <w:t>start</w:t>
            </w:r>
            <w:r w:rsidRPr="004E0617">
              <w:rPr>
                <w:rFonts w:hint="eastAsia"/>
              </w:rPr>
              <w:t xml:space="preserve"> and end of the given area.</w:t>
            </w:r>
          </w:p>
        </w:tc>
      </w:tr>
    </w:tbl>
    <w:p w14:paraId="39858672" w14:textId="77777777" w:rsidR="00DE326B" w:rsidRPr="004E0617" w:rsidRDefault="00DE326B" w:rsidP="006164D3"/>
    <w:p w14:paraId="52839922" w14:textId="77777777" w:rsidR="00DE326B" w:rsidRPr="004E0617" w:rsidRDefault="00D87C02" w:rsidP="00D87C02">
      <w:pPr>
        <w:pStyle w:val="Heading3"/>
      </w:pPr>
      <w:bookmarkStart w:id="32" w:name="_Toc530474543"/>
      <w:r w:rsidRPr="004E0617">
        <w:t>Details</w:t>
      </w:r>
      <w:bookmarkEnd w:id="32"/>
    </w:p>
    <w:p w14:paraId="1D967F67" w14:textId="77777777" w:rsidR="00D87C02" w:rsidRPr="004E0617" w:rsidRDefault="00D87C02" w:rsidP="00D87C02">
      <w:pPr>
        <w:pStyle w:val="Heading5"/>
      </w:pPr>
      <w:bookmarkStart w:id="33" w:name="_Toc530474544"/>
      <w:r w:rsidRPr="004E0617">
        <w:t>SECTION</w:t>
      </w:r>
      <w:bookmarkEnd w:id="33"/>
    </w:p>
    <w:p w14:paraId="31A241EC" w14:textId="77777777" w:rsidR="00D87C02" w:rsidRPr="004E0617" w:rsidRDefault="00D87C02" w:rsidP="00D87C02">
      <w:r w:rsidRPr="004E0617">
        <w:t>[Format]</w:t>
      </w:r>
    </w:p>
    <w:p w14:paraId="38C7DAB8" w14:textId="77777777" w:rsidR="00D87C02" w:rsidRPr="004E0617" w:rsidRDefault="00D87C02" w:rsidP="00D87C02">
      <w:pPr>
        <w:pStyle w:val="Level1cont"/>
      </w:pPr>
      <w:r w:rsidRPr="004E0617">
        <w:t>.SECTION</w:t>
      </w:r>
      <w:r w:rsidR="00377C87" w:rsidRPr="004E0617">
        <w:sym w:font="Symbol" w:char="F044"/>
      </w:r>
      <w:r w:rsidRPr="004E0617">
        <w:t>&lt;section name&gt;</w:t>
      </w:r>
    </w:p>
    <w:p w14:paraId="661E9278" w14:textId="77777777" w:rsidR="00D87C02" w:rsidRPr="004E0617" w:rsidRDefault="00D87C02" w:rsidP="00D87C02">
      <w:pPr>
        <w:pStyle w:val="Level1cont"/>
      </w:pPr>
      <w:r w:rsidRPr="004E0617">
        <w:t xml:space="preserve">&lt;section name&gt;: { px | vtx | unified | uniform | .text | stack | workmemory | globalworkmemory </w:t>
      </w:r>
    </w:p>
    <w:p w14:paraId="3DE5E654" w14:textId="77777777" w:rsidR="00D87C02" w:rsidRPr="004E0617" w:rsidRDefault="00D87C02" w:rsidP="00D87C02">
      <w:pPr>
        <w:pStyle w:val="Level1cont"/>
      </w:pPr>
      <w:r w:rsidRPr="004E0617">
        <w:tab/>
      </w:r>
      <w:r w:rsidRPr="004E0617">
        <w:tab/>
        <w:t xml:space="preserve">  | lwm | lwm_comm | gwm | gwm_comm | impc | impc_comm }</w:t>
      </w:r>
    </w:p>
    <w:p w14:paraId="37C1EB19" w14:textId="77777777" w:rsidR="00D87C02" w:rsidRPr="004E0617" w:rsidRDefault="00D87C02" w:rsidP="00D87C02"/>
    <w:p w14:paraId="2564FBF8" w14:textId="77777777" w:rsidR="00D87C02" w:rsidRPr="004E0617" w:rsidRDefault="00D87C02" w:rsidP="00D87C02">
      <w:pPr>
        <w:pStyle w:val="Level1cont"/>
      </w:pPr>
      <w:r w:rsidRPr="004E0617">
        <w:t xml:space="preserve">Example: </w:t>
      </w:r>
    </w:p>
    <w:p w14:paraId="2E23236D" w14:textId="77777777" w:rsidR="00D87C02" w:rsidRPr="004E0617" w:rsidRDefault="00D87C02" w:rsidP="00D87C02">
      <w:pPr>
        <w:pStyle w:val="Level2cont"/>
        <w:ind w:left="624"/>
      </w:pPr>
      <w:r w:rsidRPr="004E0617">
        <w:t>.SECTION</w:t>
      </w:r>
      <w:r w:rsidRPr="004E0617">
        <w:tab/>
        <w:t>vtx</w:t>
      </w:r>
      <w:r w:rsidRPr="004E0617">
        <w:tab/>
        <w:t># Declare the vtx section.</w:t>
      </w:r>
    </w:p>
    <w:p w14:paraId="1512C745" w14:textId="77777777" w:rsidR="00D87C02" w:rsidRPr="004E0617" w:rsidRDefault="00D87C02" w:rsidP="00D87C02"/>
    <w:p w14:paraId="0C735E2A" w14:textId="77777777" w:rsidR="00D87C02" w:rsidRPr="004E0617" w:rsidRDefault="00D87C02" w:rsidP="00D87C02">
      <w:r w:rsidRPr="004E0617">
        <w:t>[Description]</w:t>
      </w:r>
    </w:p>
    <w:p w14:paraId="40F0184C" w14:textId="77777777" w:rsidR="00D87C02" w:rsidRPr="004E0617" w:rsidRDefault="00D87C02" w:rsidP="00D87C02">
      <w:pPr>
        <w:pStyle w:val="Level1cont"/>
      </w:pPr>
      <w:r w:rsidRPr="004E0617">
        <w:t xml:space="preserve">Declares a section. </w:t>
      </w:r>
    </w:p>
    <w:p w14:paraId="55E0E770" w14:textId="77777777" w:rsidR="00D87C02" w:rsidRPr="004E0617" w:rsidRDefault="00D87C02" w:rsidP="00D87C02"/>
    <w:p w14:paraId="301B86A2" w14:textId="77777777" w:rsidR="00D87C02" w:rsidRPr="004E0617" w:rsidRDefault="00D87C02" w:rsidP="00D87C02">
      <w:r w:rsidRPr="004E0617">
        <w:t>[Cautionary notes]</w:t>
      </w:r>
    </w:p>
    <w:p w14:paraId="2B08D19D" w14:textId="77777777" w:rsidR="00D87C02" w:rsidRPr="004E0617" w:rsidRDefault="00D87C02" w:rsidP="00D87C02">
      <w:pPr>
        <w:pStyle w:val="Level1unordered"/>
      </w:pPr>
      <w:r w:rsidRPr="004E0617">
        <w:t xml:space="preserve">A restart of a section cannot be specified. That is, there can be only one section with the same section name in a single file. </w:t>
      </w:r>
    </w:p>
    <w:p w14:paraId="0C5E48EF" w14:textId="77777777" w:rsidR="00D87C02" w:rsidRPr="004E0617" w:rsidRDefault="00D87C02" w:rsidP="00D87C02">
      <w:pPr>
        <w:pStyle w:val="Level1unordered"/>
      </w:pPr>
      <w:r w:rsidRPr="004E0617">
        <w:t>Section names in output files and messages are not output as the names with which the sections were declared but as the section names after conversion to lower-case English characters.</w:t>
      </w:r>
    </w:p>
    <w:p w14:paraId="1820A496" w14:textId="77777777" w:rsidR="00D87C02" w:rsidRPr="004E0617" w:rsidRDefault="00D87C02" w:rsidP="00D87C02">
      <w:pPr>
        <w:pStyle w:val="Level1unordered"/>
      </w:pPr>
      <w:r w:rsidRPr="004E0617">
        <w:t xml:space="preserve">A file cannot contain multiple program sections together. Only one of vtx, px, unified, and .text sections can be specified in a single file. </w:t>
      </w:r>
    </w:p>
    <w:p w14:paraId="3756C4F7" w14:textId="77777777" w:rsidR="00D87C02" w:rsidRPr="004E0617" w:rsidRDefault="00D87C02" w:rsidP="00D87C02">
      <w:pPr>
        <w:pStyle w:val="Level1unordered"/>
      </w:pPr>
      <w:r w:rsidRPr="004E0617">
        <w:t>The section that can be specified differs depending on the processor type specified in the -c option.</w:t>
      </w:r>
    </w:p>
    <w:p w14:paraId="16CF1398" w14:textId="77777777" w:rsidR="00D87C02" w:rsidRPr="004E0617" w:rsidRDefault="00D87C02" w:rsidP="006164D3"/>
    <w:tbl>
      <w:tblPr>
        <w:tblStyle w:val="TableGrid"/>
        <w:tblW w:w="0" w:type="auto"/>
        <w:tblLook w:val="04A0" w:firstRow="1" w:lastRow="0" w:firstColumn="1" w:lastColumn="0" w:noHBand="0" w:noVBand="1"/>
      </w:tblPr>
      <w:tblGrid>
        <w:gridCol w:w="2435"/>
        <w:gridCol w:w="2435"/>
        <w:gridCol w:w="2436"/>
        <w:gridCol w:w="2436"/>
      </w:tblGrid>
      <w:tr w:rsidR="00D87C02" w:rsidRPr="004E0617" w14:paraId="31FB7FA5" w14:textId="77777777" w:rsidTr="00D87C02">
        <w:tc>
          <w:tcPr>
            <w:tcW w:w="2435" w:type="dxa"/>
          </w:tcPr>
          <w:p w14:paraId="212F7C39" w14:textId="77777777" w:rsidR="00D87C02" w:rsidRPr="004E0617" w:rsidRDefault="00D87C02" w:rsidP="00D87C02">
            <w:pPr>
              <w:pStyle w:val="tablehead"/>
            </w:pPr>
            <w:r w:rsidRPr="004E0617">
              <w:lastRenderedPageBreak/>
              <w:t>Shader Type</w:t>
            </w:r>
          </w:p>
        </w:tc>
        <w:tc>
          <w:tcPr>
            <w:tcW w:w="2435" w:type="dxa"/>
          </w:tcPr>
          <w:p w14:paraId="35BD4D8E" w14:textId="77777777" w:rsidR="00D87C02" w:rsidRPr="004E0617" w:rsidRDefault="00D87C02" w:rsidP="00D87C02">
            <w:pPr>
              <w:pStyle w:val="tablehead"/>
            </w:pPr>
            <w:r w:rsidRPr="004E0617">
              <w:t>Program Section</w:t>
            </w:r>
          </w:p>
        </w:tc>
        <w:tc>
          <w:tcPr>
            <w:tcW w:w="2436" w:type="dxa"/>
          </w:tcPr>
          <w:p w14:paraId="3A5518ED" w14:textId="77777777" w:rsidR="00D87C02" w:rsidRPr="004E0617" w:rsidRDefault="00D87C02" w:rsidP="00D87C02">
            <w:pPr>
              <w:pStyle w:val="tablehead"/>
            </w:pPr>
            <w:r w:rsidRPr="004E0617">
              <w:t>Data Section</w:t>
            </w:r>
          </w:p>
        </w:tc>
        <w:tc>
          <w:tcPr>
            <w:tcW w:w="2436" w:type="dxa"/>
          </w:tcPr>
          <w:p w14:paraId="6DAA1BDB" w14:textId="77777777" w:rsidR="00D87C02" w:rsidRPr="004E0617" w:rsidRDefault="00D87C02" w:rsidP="00D87C02">
            <w:pPr>
              <w:pStyle w:val="tablehead"/>
            </w:pPr>
            <w:r w:rsidRPr="004E0617">
              <w:t>Stack Section</w:t>
            </w:r>
          </w:p>
        </w:tc>
      </w:tr>
      <w:tr w:rsidR="00D87C02" w:rsidRPr="004E0617" w14:paraId="2FE5AA00" w14:textId="77777777" w:rsidTr="00D87C02">
        <w:tc>
          <w:tcPr>
            <w:tcW w:w="2435" w:type="dxa"/>
          </w:tcPr>
          <w:p w14:paraId="185CA3C0" w14:textId="77777777" w:rsidR="00D87C02" w:rsidRPr="004E0617" w:rsidRDefault="00D87C02" w:rsidP="00D87C02">
            <w:pPr>
              <w:pStyle w:val="tablebody"/>
            </w:pPr>
            <w:r w:rsidRPr="004E0617">
              <w:t>IMP-X4-VTX</w:t>
            </w:r>
          </w:p>
        </w:tc>
        <w:tc>
          <w:tcPr>
            <w:tcW w:w="2435" w:type="dxa"/>
          </w:tcPr>
          <w:p w14:paraId="3502C92E" w14:textId="77777777" w:rsidR="00D87C02" w:rsidRPr="004E0617" w:rsidRDefault="00D87C02" w:rsidP="00D87C02">
            <w:pPr>
              <w:pStyle w:val="tablebody"/>
            </w:pPr>
            <w:r w:rsidRPr="004E0617">
              <w:t>vtx</w:t>
            </w:r>
          </w:p>
        </w:tc>
        <w:tc>
          <w:tcPr>
            <w:tcW w:w="2436" w:type="dxa"/>
          </w:tcPr>
          <w:p w14:paraId="46ECA7AD" w14:textId="77777777" w:rsidR="00D87C02" w:rsidRPr="004E0617" w:rsidRDefault="00D87C02" w:rsidP="00D87C02">
            <w:pPr>
              <w:pStyle w:val="tablebody"/>
            </w:pPr>
            <w:r w:rsidRPr="004E0617">
              <w:t>workmemory,</w:t>
            </w:r>
          </w:p>
          <w:p w14:paraId="7FE97A00" w14:textId="77777777" w:rsidR="00D87C02" w:rsidRPr="004E0617" w:rsidRDefault="00D87C02" w:rsidP="00D87C02">
            <w:pPr>
              <w:pStyle w:val="tablebody"/>
            </w:pPr>
            <w:r w:rsidRPr="004E0617">
              <w:t>globalworkmemory</w:t>
            </w:r>
          </w:p>
        </w:tc>
        <w:tc>
          <w:tcPr>
            <w:tcW w:w="2436" w:type="dxa"/>
          </w:tcPr>
          <w:p w14:paraId="3AFA5041" w14:textId="77777777" w:rsidR="00D87C02" w:rsidRPr="004E0617" w:rsidRDefault="00D87C02" w:rsidP="00D87C02">
            <w:pPr>
              <w:pStyle w:val="tablebody"/>
            </w:pPr>
            <w:r w:rsidRPr="004E0617">
              <w:t>stack</w:t>
            </w:r>
          </w:p>
        </w:tc>
      </w:tr>
      <w:tr w:rsidR="00D87C02" w:rsidRPr="004E0617" w14:paraId="395427D3" w14:textId="77777777" w:rsidTr="00D87C02">
        <w:tc>
          <w:tcPr>
            <w:tcW w:w="2435" w:type="dxa"/>
          </w:tcPr>
          <w:p w14:paraId="18B79A6B" w14:textId="77777777" w:rsidR="00D87C02" w:rsidRPr="004E0617" w:rsidRDefault="00D87C02" w:rsidP="00D87C02">
            <w:pPr>
              <w:pStyle w:val="tablebody"/>
            </w:pPr>
            <w:r w:rsidRPr="004E0617">
              <w:t>IMP-X4-PX</w:t>
            </w:r>
          </w:p>
        </w:tc>
        <w:tc>
          <w:tcPr>
            <w:tcW w:w="2435" w:type="dxa"/>
          </w:tcPr>
          <w:p w14:paraId="56ABBB3C" w14:textId="77777777" w:rsidR="00D87C02" w:rsidRPr="004E0617" w:rsidRDefault="00D87C02" w:rsidP="00D87C02">
            <w:pPr>
              <w:pStyle w:val="tablebody"/>
            </w:pPr>
            <w:r w:rsidRPr="004E0617">
              <w:t>px</w:t>
            </w:r>
          </w:p>
        </w:tc>
        <w:tc>
          <w:tcPr>
            <w:tcW w:w="2436" w:type="dxa"/>
          </w:tcPr>
          <w:p w14:paraId="153AC7C3" w14:textId="77777777" w:rsidR="00D87C02" w:rsidRPr="004E0617" w:rsidRDefault="00D87C02" w:rsidP="00D87C02">
            <w:pPr>
              <w:pStyle w:val="tablebody"/>
            </w:pPr>
            <w:r w:rsidRPr="004E0617">
              <w:t>workmemory,</w:t>
            </w:r>
          </w:p>
          <w:p w14:paraId="0B0E4AF3" w14:textId="77777777" w:rsidR="00D87C02" w:rsidRPr="004E0617" w:rsidRDefault="00D87C02" w:rsidP="00D87C02">
            <w:pPr>
              <w:pStyle w:val="tablebody"/>
            </w:pPr>
            <w:r w:rsidRPr="004E0617">
              <w:t>globalworkmemory</w:t>
            </w:r>
          </w:p>
        </w:tc>
        <w:tc>
          <w:tcPr>
            <w:tcW w:w="2436" w:type="dxa"/>
          </w:tcPr>
          <w:p w14:paraId="3E5E0E37" w14:textId="77777777" w:rsidR="00D87C02" w:rsidRPr="004E0617" w:rsidRDefault="00D87C02" w:rsidP="00D87C02">
            <w:pPr>
              <w:pStyle w:val="tablebody"/>
            </w:pPr>
            <w:r w:rsidRPr="004E0617">
              <w:t>stack</w:t>
            </w:r>
          </w:p>
        </w:tc>
      </w:tr>
      <w:tr w:rsidR="00D87C02" w:rsidRPr="004E0617" w14:paraId="5D306599" w14:textId="77777777" w:rsidTr="00D87C02">
        <w:tc>
          <w:tcPr>
            <w:tcW w:w="2435" w:type="dxa"/>
          </w:tcPr>
          <w:p w14:paraId="6C88AD4E" w14:textId="77777777" w:rsidR="00D87C02" w:rsidRPr="004E0617" w:rsidRDefault="00D87C02" w:rsidP="00D87C02">
            <w:pPr>
              <w:pStyle w:val="tablebody"/>
            </w:pPr>
            <w:r w:rsidRPr="004E0617">
              <w:t>IMP-X5-H3</w:t>
            </w:r>
          </w:p>
        </w:tc>
        <w:tc>
          <w:tcPr>
            <w:tcW w:w="2435" w:type="dxa"/>
          </w:tcPr>
          <w:p w14:paraId="526D7981" w14:textId="77777777" w:rsidR="00D87C02" w:rsidRPr="004E0617" w:rsidRDefault="00D87C02" w:rsidP="00D87C02">
            <w:pPr>
              <w:pStyle w:val="tablebody"/>
            </w:pPr>
            <w:r w:rsidRPr="004E0617">
              <w:t>unified</w:t>
            </w:r>
          </w:p>
        </w:tc>
        <w:tc>
          <w:tcPr>
            <w:tcW w:w="2436" w:type="dxa"/>
          </w:tcPr>
          <w:p w14:paraId="4CDB208E" w14:textId="77777777" w:rsidR="00D87C02" w:rsidRPr="004E0617" w:rsidRDefault="00D87C02" w:rsidP="00D87C02">
            <w:pPr>
              <w:pStyle w:val="tablebody"/>
            </w:pPr>
            <w:r w:rsidRPr="004E0617">
              <w:t>workmemory,</w:t>
            </w:r>
          </w:p>
          <w:p w14:paraId="0D7CC77F" w14:textId="77777777" w:rsidR="00D87C02" w:rsidRPr="004E0617" w:rsidRDefault="00D87C02" w:rsidP="00D87C02">
            <w:pPr>
              <w:pStyle w:val="tablebody"/>
            </w:pPr>
            <w:r w:rsidRPr="004E0617">
              <w:t>globalworkmemory</w:t>
            </w:r>
          </w:p>
        </w:tc>
        <w:tc>
          <w:tcPr>
            <w:tcW w:w="2436" w:type="dxa"/>
          </w:tcPr>
          <w:p w14:paraId="06FE19CC" w14:textId="77777777" w:rsidR="00D87C02" w:rsidRPr="004E0617" w:rsidRDefault="00D87C02" w:rsidP="00D87C02">
            <w:pPr>
              <w:pStyle w:val="tablebody"/>
            </w:pPr>
            <w:r w:rsidRPr="004E0617">
              <w:t>stack</w:t>
            </w:r>
          </w:p>
        </w:tc>
      </w:tr>
      <w:tr w:rsidR="00D87C02" w:rsidRPr="004E0617" w14:paraId="5301D22B" w14:textId="77777777" w:rsidTr="00D87C02">
        <w:tc>
          <w:tcPr>
            <w:tcW w:w="2435" w:type="dxa"/>
          </w:tcPr>
          <w:p w14:paraId="24B68B28" w14:textId="77777777" w:rsidR="00D87C02" w:rsidRPr="004E0617" w:rsidRDefault="00D87C02" w:rsidP="00D87C02">
            <w:pPr>
              <w:pStyle w:val="tablebody"/>
            </w:pPr>
            <w:r w:rsidRPr="004E0617">
              <w:t>IMP-X5-V3M</w:t>
            </w:r>
          </w:p>
          <w:p w14:paraId="0A053894" w14:textId="77777777" w:rsidR="00D87C02" w:rsidRPr="004E0617" w:rsidRDefault="00D87C02" w:rsidP="00D87C02">
            <w:pPr>
              <w:pStyle w:val="tablebody"/>
            </w:pPr>
            <w:r w:rsidRPr="004E0617">
              <w:t>IMP-X5-V3M2</w:t>
            </w:r>
          </w:p>
          <w:p w14:paraId="05583E57" w14:textId="77777777" w:rsidR="00D87C02" w:rsidRPr="004E0617" w:rsidRDefault="00D87C02" w:rsidP="00D87C02">
            <w:pPr>
              <w:pStyle w:val="tablebody"/>
            </w:pPr>
            <w:r w:rsidRPr="004E0617">
              <w:t>IMP-X5-V3H</w:t>
            </w:r>
          </w:p>
          <w:p w14:paraId="255C4867" w14:textId="77777777" w:rsidR="003A0972" w:rsidRPr="004E0617" w:rsidRDefault="003A0972" w:rsidP="00D87C02">
            <w:pPr>
              <w:pStyle w:val="tablebody"/>
            </w:pPr>
            <w:r w:rsidRPr="004E0617">
              <w:t>IMP-X6-V3U</w:t>
            </w:r>
          </w:p>
        </w:tc>
        <w:tc>
          <w:tcPr>
            <w:tcW w:w="2435" w:type="dxa"/>
          </w:tcPr>
          <w:p w14:paraId="6052651E" w14:textId="77777777" w:rsidR="00D87C02" w:rsidRPr="004E0617" w:rsidRDefault="00D87C02" w:rsidP="00D87C02">
            <w:pPr>
              <w:pStyle w:val="tablebody"/>
            </w:pPr>
            <w:r w:rsidRPr="004E0617">
              <w:t>.text</w:t>
            </w:r>
          </w:p>
        </w:tc>
        <w:tc>
          <w:tcPr>
            <w:tcW w:w="2436" w:type="dxa"/>
          </w:tcPr>
          <w:p w14:paraId="53FE1799" w14:textId="77777777" w:rsidR="00D87C02" w:rsidRPr="004E0617" w:rsidRDefault="00D87C02" w:rsidP="00D87C02">
            <w:pPr>
              <w:pStyle w:val="tablebody"/>
            </w:pPr>
            <w:r w:rsidRPr="004E0617">
              <w:t>lwm,</w:t>
            </w:r>
          </w:p>
          <w:p w14:paraId="55DC3168" w14:textId="77777777" w:rsidR="00D87C02" w:rsidRPr="004E0617" w:rsidRDefault="00D87C02" w:rsidP="00D87C02">
            <w:pPr>
              <w:pStyle w:val="tablebody"/>
            </w:pPr>
            <w:r w:rsidRPr="004E0617">
              <w:t>lwm_comm,</w:t>
            </w:r>
          </w:p>
          <w:p w14:paraId="7B60410A" w14:textId="77777777" w:rsidR="00D87C02" w:rsidRPr="004E0617" w:rsidRDefault="00D87C02" w:rsidP="00D87C02">
            <w:pPr>
              <w:pStyle w:val="tablebody"/>
            </w:pPr>
            <w:r w:rsidRPr="004E0617">
              <w:t>gwm,</w:t>
            </w:r>
          </w:p>
          <w:p w14:paraId="36AC09CE" w14:textId="77777777" w:rsidR="00D87C02" w:rsidRPr="004E0617" w:rsidRDefault="00D87C02" w:rsidP="00D87C02">
            <w:pPr>
              <w:pStyle w:val="tablebody"/>
            </w:pPr>
            <w:r w:rsidRPr="004E0617">
              <w:t>gwm_comm</w:t>
            </w:r>
          </w:p>
        </w:tc>
        <w:tc>
          <w:tcPr>
            <w:tcW w:w="2436" w:type="dxa"/>
          </w:tcPr>
          <w:p w14:paraId="0100F058" w14:textId="77777777" w:rsidR="00D87C02" w:rsidRPr="004E0617" w:rsidRDefault="00D87C02" w:rsidP="00D87C02">
            <w:pPr>
              <w:pStyle w:val="tablebody"/>
            </w:pPr>
            <w:r w:rsidRPr="004E0617">
              <w:t>impc,</w:t>
            </w:r>
          </w:p>
          <w:p w14:paraId="1C10FE8B" w14:textId="77777777" w:rsidR="00D87C02" w:rsidRPr="004E0617" w:rsidRDefault="00D87C02" w:rsidP="00D87C02">
            <w:pPr>
              <w:pStyle w:val="tablebody"/>
            </w:pPr>
            <w:r w:rsidRPr="004E0617">
              <w:t>impc_comm</w:t>
            </w:r>
          </w:p>
        </w:tc>
      </w:tr>
    </w:tbl>
    <w:p w14:paraId="07E89F64" w14:textId="77777777" w:rsidR="00D87C02" w:rsidRPr="004E0617" w:rsidRDefault="00D87C02" w:rsidP="006164D3"/>
    <w:p w14:paraId="0237805F" w14:textId="77777777" w:rsidR="00EA66C2" w:rsidRPr="004E0617" w:rsidRDefault="00EA66C2" w:rsidP="00EA66C2">
      <w:r w:rsidRPr="004E0617">
        <w:t>[Difference between the common section and the non-common (thread local) section]</w:t>
      </w:r>
    </w:p>
    <w:p w14:paraId="2644631A" w14:textId="77777777" w:rsidR="00EA66C2" w:rsidRPr="004E0617" w:rsidRDefault="00EA66C2" w:rsidP="00A82BC9">
      <w:pPr>
        <w:pStyle w:val="Level1cont"/>
      </w:pPr>
      <w:r w:rsidRPr="004E0617">
        <w:t>This difference applies only when V3M, V3M2,</w:t>
      </w:r>
      <w:r w:rsidR="003A0972" w:rsidRPr="004E0617">
        <w:t xml:space="preserve"> </w:t>
      </w:r>
      <w:r w:rsidRPr="004E0617">
        <w:t>V3H</w:t>
      </w:r>
      <w:r w:rsidR="003A0972" w:rsidRPr="004E0617">
        <w:t>, or V3U</w:t>
      </w:r>
      <w:r w:rsidRPr="004E0617">
        <w:t xml:space="preserve"> is specified for the -c option.</w:t>
      </w:r>
    </w:p>
    <w:p w14:paraId="289AA4D5" w14:textId="77777777" w:rsidR="00EA66C2" w:rsidRPr="004E0617" w:rsidRDefault="00EA66C2" w:rsidP="00EA66C2"/>
    <w:p w14:paraId="4FB23554" w14:textId="77777777" w:rsidR="00EA66C2" w:rsidRPr="004E0617" w:rsidRDefault="00EA66C2" w:rsidP="00EA66C2">
      <w:pPr>
        <w:pStyle w:val="Level1unordered"/>
      </w:pPr>
      <w:r w:rsidRPr="004E0617">
        <w:t>Section name</w:t>
      </w:r>
    </w:p>
    <w:p w14:paraId="02B4A8F7" w14:textId="77777777" w:rsidR="00EA66C2" w:rsidRPr="004E0617" w:rsidRDefault="00EA66C2" w:rsidP="00EA66C2">
      <w:pPr>
        <w:pStyle w:val="Level1cont"/>
      </w:pPr>
      <w:r w:rsidRPr="004E0617">
        <w:t>lwm: Local working memory (non-common/thread local)</w:t>
      </w:r>
    </w:p>
    <w:p w14:paraId="67C2D036" w14:textId="77777777" w:rsidR="00EA66C2" w:rsidRPr="004E0617" w:rsidRDefault="00EA66C2" w:rsidP="00EA66C2">
      <w:pPr>
        <w:pStyle w:val="Level1cont"/>
      </w:pPr>
      <w:r w:rsidRPr="004E0617">
        <w:t>lwm_comm: Local working memory (common)</w:t>
      </w:r>
    </w:p>
    <w:p w14:paraId="37BAA892" w14:textId="77777777" w:rsidR="00EA66C2" w:rsidRPr="004E0617" w:rsidRDefault="00EA66C2" w:rsidP="00EA66C2">
      <w:pPr>
        <w:pStyle w:val="Level1cont"/>
      </w:pPr>
      <w:r w:rsidRPr="004E0617">
        <w:t>gwm: Global working memory (non-common/thread local)</w:t>
      </w:r>
    </w:p>
    <w:p w14:paraId="0EE1CAAD" w14:textId="77777777" w:rsidR="00EA66C2" w:rsidRPr="004E0617" w:rsidRDefault="00EA66C2" w:rsidP="00EA66C2">
      <w:pPr>
        <w:pStyle w:val="Level1cont"/>
      </w:pPr>
      <w:r w:rsidRPr="004E0617">
        <w:t>gwm_comm: Global working memory (common)</w:t>
      </w:r>
    </w:p>
    <w:p w14:paraId="0728F5F7" w14:textId="77777777" w:rsidR="00EA66C2" w:rsidRPr="004E0617" w:rsidRDefault="00EA66C2" w:rsidP="00EA66C2">
      <w:pPr>
        <w:pStyle w:val="Level1cont"/>
      </w:pPr>
      <w:r w:rsidRPr="004E0617">
        <w:t>impc: impc (non-common/thread local)</w:t>
      </w:r>
    </w:p>
    <w:p w14:paraId="4970B12A" w14:textId="77777777" w:rsidR="00EA66C2" w:rsidRPr="004E0617" w:rsidRDefault="00EA66C2" w:rsidP="00EA66C2">
      <w:pPr>
        <w:pStyle w:val="Level1cont"/>
      </w:pPr>
      <w:r w:rsidRPr="004E0617">
        <w:t>impc_comm: impc (common)</w:t>
      </w:r>
    </w:p>
    <w:p w14:paraId="03496716" w14:textId="77777777" w:rsidR="00EA66C2" w:rsidRPr="004E0617" w:rsidRDefault="00EA66C2" w:rsidP="00EA66C2"/>
    <w:p w14:paraId="32046DC4" w14:textId="77777777" w:rsidR="00EA66C2" w:rsidRPr="004E0617" w:rsidRDefault="00EA66C2" w:rsidP="00EA66C2">
      <w:pPr>
        <w:pStyle w:val="Level1unordered"/>
      </w:pPr>
      <w:r w:rsidRPr="004E0617">
        <w:t>Common section</w:t>
      </w:r>
    </w:p>
    <w:p w14:paraId="6EF3C993" w14:textId="77777777" w:rsidR="00EA66C2" w:rsidRPr="004E0617" w:rsidRDefault="00EA66C2" w:rsidP="00EA66C2">
      <w:pPr>
        <w:pStyle w:val="Level1cont"/>
      </w:pPr>
      <w:r w:rsidRPr="004E0617">
        <w:t>This is a section for the common area where the constant data and data areas are reserved for the size specified through the control instructions.</w:t>
      </w:r>
    </w:p>
    <w:p w14:paraId="1989074A" w14:textId="77777777" w:rsidR="00EA66C2" w:rsidRPr="004E0617" w:rsidRDefault="00EA66C2" w:rsidP="00EA66C2">
      <w:pPr>
        <w:pStyle w:val="Level1cont"/>
      </w:pPr>
      <w:r w:rsidRPr="004E0617">
        <w:t xml:space="preserve">The common area is used when data used in common by multiple threads should be stored or accessed. </w:t>
      </w:r>
    </w:p>
    <w:p w14:paraId="38E9512A" w14:textId="77777777" w:rsidR="00EA66C2" w:rsidRPr="004E0617" w:rsidRDefault="00EA66C2" w:rsidP="00EA66C2"/>
    <w:p w14:paraId="69DB8355" w14:textId="77777777" w:rsidR="00EA66C2" w:rsidRPr="004E0617" w:rsidRDefault="00EA66C2" w:rsidP="00EA66C2">
      <w:pPr>
        <w:pStyle w:val="Level1unordered"/>
      </w:pPr>
      <w:r w:rsidRPr="004E0617">
        <w:t>Non-common section</w:t>
      </w:r>
    </w:p>
    <w:p w14:paraId="254A543C" w14:textId="77777777" w:rsidR="00EA66C2" w:rsidRPr="004E0617" w:rsidRDefault="00EA66C2" w:rsidP="00EA66C2">
      <w:pPr>
        <w:pStyle w:val="Level1cont"/>
      </w:pPr>
      <w:r w:rsidRPr="004E0617">
        <w:t xml:space="preserve">This is a section for the non-common area where the constant data and data areas are reserved for the number of threads </w:t>
      </w:r>
      <w:r w:rsidRPr="004E0617">
        <w:sym w:font="Symbol" w:char="F0B4"/>
      </w:r>
      <w:r w:rsidRPr="004E0617">
        <w:t xml:space="preserve"> the size specified through the control instructions. </w:t>
      </w:r>
    </w:p>
    <w:p w14:paraId="2F8E3B0B" w14:textId="77777777" w:rsidR="00EA66C2" w:rsidRPr="004E0617" w:rsidRDefault="00EA66C2" w:rsidP="00EA66C2">
      <w:pPr>
        <w:pStyle w:val="Level1cont"/>
      </w:pPr>
      <w:r w:rsidRPr="004E0617">
        <w:t>The non-common area is used when data should be stored and accessed independently for each thread.</w:t>
      </w:r>
    </w:p>
    <w:p w14:paraId="7E7BE624" w14:textId="77777777" w:rsidR="00D87C02" w:rsidRPr="004E0617" w:rsidRDefault="00EA66C2" w:rsidP="00EA66C2">
      <w:pPr>
        <w:pStyle w:val="Level1cont"/>
      </w:pPr>
      <w:r w:rsidRPr="004E0617">
        <w:t>The number of threads is 8 for lwm and 32 for gwm and impc.</w:t>
      </w:r>
    </w:p>
    <w:p w14:paraId="7238E86A" w14:textId="77777777" w:rsidR="00D87C02" w:rsidRPr="004E0617" w:rsidRDefault="00D87C02" w:rsidP="006164D3"/>
    <w:p w14:paraId="0C3915BC" w14:textId="77777777" w:rsidR="00D9018D" w:rsidRPr="004E0617" w:rsidRDefault="00D9018D" w:rsidP="00D9018D">
      <w:pPr>
        <w:pStyle w:val="Level1cont"/>
      </w:pPr>
      <w:r w:rsidRPr="004E0617">
        <w:t xml:space="preserve">Example: Data access in the non-common section </w:t>
      </w:r>
      <w:r w:rsidR="00925FE6" w:rsidRPr="004E0617">
        <w:t>-</w:t>
      </w:r>
      <w:r w:rsidRPr="004E0617">
        <w:t xml:space="preserve"> for lwm</w:t>
      </w:r>
    </w:p>
    <w:p w14:paraId="05037E14" w14:textId="77777777" w:rsidR="00D87C02" w:rsidRPr="004E0617" w:rsidRDefault="00D9018D" w:rsidP="00D9018D">
      <w:pPr>
        <w:pStyle w:val="Level1cont"/>
      </w:pPr>
      <w:r w:rsidRPr="004E0617">
        <w:t>&lt;Conceptual diagram&gt;</w:t>
      </w:r>
    </w:p>
    <w:p w14:paraId="72088241" w14:textId="77777777" w:rsidR="00D9018D" w:rsidRPr="004E0617" w:rsidRDefault="00D9018D" w:rsidP="00D9018D">
      <w:pPr>
        <w:pStyle w:val="boxb"/>
      </w:pPr>
      <w:r w:rsidRPr="004E0617">
        <w:rPr>
          <w:lang w:eastAsia="ja-JP"/>
        </w:rPr>
        <mc:AlternateContent>
          <mc:Choice Requires="wpc">
            <w:drawing>
              <wp:inline distT="0" distB="0" distL="0" distR="0" wp14:anchorId="2153DA0A" wp14:editId="28E07A2A">
                <wp:extent cx="5486400" cy="1804947"/>
                <wp:effectExtent l="0" t="0" r="0" b="0"/>
                <wp:docPr id="6" name="キャンバス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テキスト ボックス 7"/>
                        <wps:cNvSpPr txBox="1"/>
                        <wps:spPr>
                          <a:xfrm>
                            <a:off x="87475" y="79514"/>
                            <a:ext cx="2615979" cy="1653871"/>
                          </a:xfrm>
                          <a:prstGeom prst="rect">
                            <a:avLst/>
                          </a:prstGeom>
                          <a:solidFill>
                            <a:schemeClr val="lt1"/>
                          </a:solidFill>
                          <a:ln w="6350">
                            <a:solidFill>
                              <a:prstClr val="black"/>
                            </a:solidFill>
                          </a:ln>
                        </wps:spPr>
                        <wps:txbx>
                          <w:txbxContent>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08"/>
                                <w:gridCol w:w="364"/>
                                <w:gridCol w:w="364"/>
                                <w:gridCol w:w="365"/>
                                <w:gridCol w:w="365"/>
                                <w:gridCol w:w="365"/>
                                <w:gridCol w:w="365"/>
                                <w:gridCol w:w="365"/>
                                <w:gridCol w:w="365"/>
                                <w:gridCol w:w="365"/>
                              </w:tblGrid>
                              <w:tr w:rsidR="00B5574D" w14:paraId="4472C94C" w14:textId="77777777" w:rsidTr="00652342">
                                <w:tc>
                                  <w:tcPr>
                                    <w:tcW w:w="879" w:type="dxa"/>
                                    <w:gridSpan w:val="2"/>
                                    <w:vMerge w:val="restart"/>
                                    <w:tcBorders>
                                      <w:top w:val="single" w:sz="12" w:space="0" w:color="auto"/>
                                      <w:bottom w:val="single" w:sz="12" w:space="0" w:color="auto"/>
                                      <w:right w:val="single" w:sz="12" w:space="0" w:color="auto"/>
                                      <w:tl2br w:val="single" w:sz="12" w:space="0" w:color="auto"/>
                                    </w:tcBorders>
                                    <w:shd w:val="clear" w:color="auto" w:fill="FFC000"/>
                                  </w:tcPr>
                                  <w:p w14:paraId="112E149D" w14:textId="77777777" w:rsidR="00B5574D" w:rsidRDefault="00B5574D"/>
                                </w:tc>
                                <w:tc>
                                  <w:tcPr>
                                    <w:tcW w:w="2952" w:type="dxa"/>
                                    <w:gridSpan w:val="8"/>
                                    <w:tcBorders>
                                      <w:top w:val="single" w:sz="12" w:space="0" w:color="auto"/>
                                      <w:left w:val="single" w:sz="12" w:space="0" w:color="auto"/>
                                      <w:bottom w:val="dashSmallGap" w:sz="4" w:space="0" w:color="auto"/>
                                    </w:tcBorders>
                                    <w:shd w:val="clear" w:color="auto" w:fill="FFC000"/>
                                  </w:tcPr>
                                  <w:p w14:paraId="2FD97539" w14:textId="77777777" w:rsidR="00B5574D" w:rsidRDefault="00B5574D" w:rsidP="00652342">
                                    <w:pPr>
                                      <w:jc w:val="center"/>
                                    </w:pPr>
                                    <w:r w:rsidRPr="00652342">
                                      <w:t>Thread</w:t>
                                    </w:r>
                                  </w:p>
                                </w:tc>
                              </w:tr>
                              <w:tr w:rsidR="00B5574D" w14:paraId="41EFA603" w14:textId="77777777" w:rsidTr="00652342">
                                <w:tc>
                                  <w:tcPr>
                                    <w:tcW w:w="879" w:type="dxa"/>
                                    <w:gridSpan w:val="2"/>
                                    <w:vMerge/>
                                    <w:tcBorders>
                                      <w:top w:val="single" w:sz="12" w:space="0" w:color="auto"/>
                                      <w:bottom w:val="single" w:sz="12" w:space="0" w:color="auto"/>
                                      <w:right w:val="single" w:sz="12" w:space="0" w:color="auto"/>
                                      <w:tl2br w:val="single" w:sz="12" w:space="0" w:color="auto"/>
                                    </w:tcBorders>
                                    <w:shd w:val="clear" w:color="auto" w:fill="FFC000"/>
                                  </w:tcPr>
                                  <w:p w14:paraId="02A14E4B" w14:textId="77777777" w:rsidR="00B5574D" w:rsidRDefault="00B5574D"/>
                                </w:tc>
                                <w:tc>
                                  <w:tcPr>
                                    <w:tcW w:w="369" w:type="dxa"/>
                                    <w:tcBorders>
                                      <w:top w:val="dashSmallGap" w:sz="4" w:space="0" w:color="auto"/>
                                      <w:left w:val="single" w:sz="12" w:space="0" w:color="auto"/>
                                      <w:bottom w:val="single" w:sz="12" w:space="0" w:color="auto"/>
                                      <w:right w:val="dashSmallGap" w:sz="4" w:space="0" w:color="auto"/>
                                    </w:tcBorders>
                                    <w:shd w:val="clear" w:color="auto" w:fill="FFC000"/>
                                  </w:tcPr>
                                  <w:p w14:paraId="01453305" w14:textId="77777777" w:rsidR="00B5574D" w:rsidRDefault="00B5574D">
                                    <w:pPr>
                                      <w:rPr>
                                        <w:lang w:eastAsia="ja-JP"/>
                                      </w:rPr>
                                    </w:pPr>
                                    <w:r>
                                      <w:rPr>
                                        <w:rFonts w:hint="eastAsia"/>
                                        <w:lang w:eastAsia="ja-JP"/>
                                      </w:rPr>
                                      <w:t>0</w:t>
                                    </w:r>
                                  </w:p>
                                </w:tc>
                                <w:tc>
                                  <w:tcPr>
                                    <w:tcW w:w="369" w:type="dxa"/>
                                    <w:tcBorders>
                                      <w:top w:val="dashSmallGap" w:sz="4" w:space="0" w:color="auto"/>
                                      <w:left w:val="dashSmallGap" w:sz="4" w:space="0" w:color="auto"/>
                                      <w:bottom w:val="single" w:sz="12" w:space="0" w:color="auto"/>
                                      <w:right w:val="dashSmallGap" w:sz="4" w:space="0" w:color="auto"/>
                                    </w:tcBorders>
                                    <w:shd w:val="clear" w:color="auto" w:fill="FFC000"/>
                                  </w:tcPr>
                                  <w:p w14:paraId="56C2FAE5" w14:textId="77777777" w:rsidR="00B5574D" w:rsidRDefault="00B5574D">
                                    <w:pPr>
                                      <w:rPr>
                                        <w:lang w:eastAsia="ja-JP"/>
                                      </w:rPr>
                                    </w:pPr>
                                    <w:r>
                                      <w:rPr>
                                        <w:rFonts w:hint="eastAsia"/>
                                        <w:lang w:eastAsia="ja-JP"/>
                                      </w:rPr>
                                      <w:t>1</w:t>
                                    </w:r>
                                  </w:p>
                                </w:tc>
                                <w:tc>
                                  <w:tcPr>
                                    <w:tcW w:w="369" w:type="dxa"/>
                                    <w:tcBorders>
                                      <w:top w:val="dashSmallGap" w:sz="4" w:space="0" w:color="auto"/>
                                      <w:left w:val="dashSmallGap" w:sz="4" w:space="0" w:color="auto"/>
                                      <w:bottom w:val="single" w:sz="12" w:space="0" w:color="auto"/>
                                      <w:right w:val="dashSmallGap" w:sz="4" w:space="0" w:color="auto"/>
                                    </w:tcBorders>
                                    <w:shd w:val="clear" w:color="auto" w:fill="FFC000"/>
                                  </w:tcPr>
                                  <w:p w14:paraId="111FF6E2" w14:textId="77777777" w:rsidR="00B5574D" w:rsidRDefault="00B5574D">
                                    <w:pPr>
                                      <w:rPr>
                                        <w:lang w:eastAsia="ja-JP"/>
                                      </w:rPr>
                                    </w:pPr>
                                    <w:r>
                                      <w:rPr>
                                        <w:rFonts w:hint="eastAsia"/>
                                        <w:lang w:eastAsia="ja-JP"/>
                                      </w:rPr>
                                      <w:t>2</w:t>
                                    </w:r>
                                  </w:p>
                                </w:tc>
                                <w:tc>
                                  <w:tcPr>
                                    <w:tcW w:w="369" w:type="dxa"/>
                                    <w:tcBorders>
                                      <w:top w:val="dashSmallGap" w:sz="4" w:space="0" w:color="auto"/>
                                      <w:left w:val="dashSmallGap" w:sz="4" w:space="0" w:color="auto"/>
                                      <w:bottom w:val="single" w:sz="12" w:space="0" w:color="auto"/>
                                      <w:right w:val="dashSmallGap" w:sz="4" w:space="0" w:color="auto"/>
                                    </w:tcBorders>
                                    <w:shd w:val="clear" w:color="auto" w:fill="FFC000"/>
                                  </w:tcPr>
                                  <w:p w14:paraId="124EFEB7" w14:textId="77777777" w:rsidR="00B5574D" w:rsidRDefault="00B5574D">
                                    <w:pPr>
                                      <w:rPr>
                                        <w:lang w:eastAsia="ja-JP"/>
                                      </w:rPr>
                                    </w:pPr>
                                    <w:r>
                                      <w:rPr>
                                        <w:rFonts w:hint="eastAsia"/>
                                        <w:lang w:eastAsia="ja-JP"/>
                                      </w:rPr>
                                      <w:t>3</w:t>
                                    </w:r>
                                  </w:p>
                                </w:tc>
                                <w:tc>
                                  <w:tcPr>
                                    <w:tcW w:w="369" w:type="dxa"/>
                                    <w:tcBorders>
                                      <w:top w:val="dashSmallGap" w:sz="4" w:space="0" w:color="auto"/>
                                      <w:left w:val="dashSmallGap" w:sz="4" w:space="0" w:color="auto"/>
                                      <w:bottom w:val="single" w:sz="12" w:space="0" w:color="auto"/>
                                      <w:right w:val="dashSmallGap" w:sz="4" w:space="0" w:color="auto"/>
                                    </w:tcBorders>
                                    <w:shd w:val="clear" w:color="auto" w:fill="FFC000"/>
                                  </w:tcPr>
                                  <w:p w14:paraId="7B8E784F" w14:textId="77777777" w:rsidR="00B5574D" w:rsidRDefault="00B5574D">
                                    <w:pPr>
                                      <w:rPr>
                                        <w:lang w:eastAsia="ja-JP"/>
                                      </w:rPr>
                                    </w:pPr>
                                    <w:r>
                                      <w:rPr>
                                        <w:rFonts w:hint="eastAsia"/>
                                        <w:lang w:eastAsia="ja-JP"/>
                                      </w:rPr>
                                      <w:t>4</w:t>
                                    </w:r>
                                  </w:p>
                                </w:tc>
                                <w:tc>
                                  <w:tcPr>
                                    <w:tcW w:w="369" w:type="dxa"/>
                                    <w:tcBorders>
                                      <w:top w:val="dashSmallGap" w:sz="4" w:space="0" w:color="auto"/>
                                      <w:left w:val="dashSmallGap" w:sz="4" w:space="0" w:color="auto"/>
                                      <w:bottom w:val="single" w:sz="12" w:space="0" w:color="auto"/>
                                      <w:right w:val="dashSmallGap" w:sz="4" w:space="0" w:color="auto"/>
                                    </w:tcBorders>
                                    <w:shd w:val="clear" w:color="auto" w:fill="FFC000"/>
                                  </w:tcPr>
                                  <w:p w14:paraId="23AA79FE" w14:textId="77777777" w:rsidR="00B5574D" w:rsidRDefault="00B5574D">
                                    <w:pPr>
                                      <w:rPr>
                                        <w:lang w:eastAsia="ja-JP"/>
                                      </w:rPr>
                                    </w:pPr>
                                    <w:r>
                                      <w:rPr>
                                        <w:rFonts w:hint="eastAsia"/>
                                        <w:lang w:eastAsia="ja-JP"/>
                                      </w:rPr>
                                      <w:t>5</w:t>
                                    </w:r>
                                  </w:p>
                                </w:tc>
                                <w:tc>
                                  <w:tcPr>
                                    <w:tcW w:w="369" w:type="dxa"/>
                                    <w:tcBorders>
                                      <w:top w:val="dashSmallGap" w:sz="4" w:space="0" w:color="auto"/>
                                      <w:left w:val="dashSmallGap" w:sz="4" w:space="0" w:color="auto"/>
                                      <w:bottom w:val="single" w:sz="12" w:space="0" w:color="auto"/>
                                      <w:right w:val="dashSmallGap" w:sz="4" w:space="0" w:color="auto"/>
                                    </w:tcBorders>
                                    <w:shd w:val="clear" w:color="auto" w:fill="FFC000"/>
                                  </w:tcPr>
                                  <w:p w14:paraId="5E16D286" w14:textId="77777777" w:rsidR="00B5574D" w:rsidRDefault="00B5574D">
                                    <w:pPr>
                                      <w:rPr>
                                        <w:lang w:eastAsia="ja-JP"/>
                                      </w:rPr>
                                    </w:pPr>
                                    <w:r>
                                      <w:rPr>
                                        <w:rFonts w:hint="eastAsia"/>
                                        <w:lang w:eastAsia="ja-JP"/>
                                      </w:rPr>
                                      <w:t>6</w:t>
                                    </w:r>
                                  </w:p>
                                </w:tc>
                                <w:tc>
                                  <w:tcPr>
                                    <w:tcW w:w="369" w:type="dxa"/>
                                    <w:tcBorders>
                                      <w:top w:val="dashSmallGap" w:sz="4" w:space="0" w:color="auto"/>
                                      <w:left w:val="dashSmallGap" w:sz="4" w:space="0" w:color="auto"/>
                                      <w:bottom w:val="single" w:sz="12" w:space="0" w:color="auto"/>
                                    </w:tcBorders>
                                    <w:shd w:val="clear" w:color="auto" w:fill="FFC000"/>
                                  </w:tcPr>
                                  <w:p w14:paraId="2C9742EF" w14:textId="77777777" w:rsidR="00B5574D" w:rsidRDefault="00B5574D">
                                    <w:pPr>
                                      <w:rPr>
                                        <w:lang w:eastAsia="ja-JP"/>
                                      </w:rPr>
                                    </w:pPr>
                                    <w:r>
                                      <w:rPr>
                                        <w:rFonts w:hint="eastAsia"/>
                                        <w:lang w:eastAsia="ja-JP"/>
                                      </w:rPr>
                                      <w:t>7</w:t>
                                    </w:r>
                                  </w:p>
                                </w:tc>
                              </w:tr>
                              <w:tr w:rsidR="00B5574D" w14:paraId="2DF32F7B" w14:textId="77777777" w:rsidTr="00652342">
                                <w:tc>
                                  <w:tcPr>
                                    <w:tcW w:w="510" w:type="dxa"/>
                                    <w:vMerge w:val="restart"/>
                                    <w:tcBorders>
                                      <w:top w:val="single" w:sz="12" w:space="0" w:color="auto"/>
                                      <w:bottom w:val="single" w:sz="12" w:space="0" w:color="auto"/>
                                      <w:right w:val="dashSmallGap" w:sz="4" w:space="0" w:color="auto"/>
                                    </w:tcBorders>
                                    <w:shd w:val="clear" w:color="auto" w:fill="FFC000"/>
                                    <w:textDirection w:val="btLr"/>
                                  </w:tcPr>
                                  <w:p w14:paraId="21C09D1B" w14:textId="77777777" w:rsidR="00B5574D" w:rsidRDefault="00B5574D" w:rsidP="00D9018D">
                                    <w:pPr>
                                      <w:ind w:left="113" w:right="113"/>
                                      <w:jc w:val="center"/>
                                    </w:pPr>
                                    <w:r w:rsidRPr="00D9018D">
                                      <w:rPr>
                                        <w:vertAlign w:val="subscript"/>
                                      </w:rPr>
                                      <w:t>(*)</w:t>
                                    </w:r>
                                    <w:r w:rsidRPr="00D9018D">
                                      <w:t xml:space="preserve"> Address</w:t>
                                    </w:r>
                                  </w:p>
                                </w:tc>
                                <w:tc>
                                  <w:tcPr>
                                    <w:tcW w:w="369" w:type="dxa"/>
                                    <w:tcBorders>
                                      <w:top w:val="single" w:sz="12" w:space="0" w:color="auto"/>
                                      <w:left w:val="dashSmallGap" w:sz="4" w:space="0" w:color="auto"/>
                                      <w:bottom w:val="dashSmallGap" w:sz="4" w:space="0" w:color="auto"/>
                                      <w:right w:val="single" w:sz="12" w:space="0" w:color="auto"/>
                                    </w:tcBorders>
                                    <w:shd w:val="clear" w:color="auto" w:fill="FFC000"/>
                                  </w:tcPr>
                                  <w:p w14:paraId="7557CA61" w14:textId="77777777" w:rsidR="00B5574D" w:rsidRDefault="00B5574D">
                                    <w:pPr>
                                      <w:rPr>
                                        <w:lang w:eastAsia="ja-JP"/>
                                      </w:rPr>
                                    </w:pPr>
                                    <w:r>
                                      <w:rPr>
                                        <w:rFonts w:hint="eastAsia"/>
                                        <w:lang w:eastAsia="ja-JP"/>
                                      </w:rPr>
                                      <w:t>0</w:t>
                                    </w:r>
                                  </w:p>
                                </w:tc>
                                <w:tc>
                                  <w:tcPr>
                                    <w:tcW w:w="369" w:type="dxa"/>
                                    <w:tcBorders>
                                      <w:top w:val="single" w:sz="12" w:space="0" w:color="auto"/>
                                      <w:left w:val="single" w:sz="12" w:space="0" w:color="auto"/>
                                      <w:bottom w:val="dashSmallGap" w:sz="4" w:space="0" w:color="auto"/>
                                    </w:tcBorders>
                                  </w:tcPr>
                                  <w:p w14:paraId="43FBE692" w14:textId="77777777" w:rsidR="00B5574D" w:rsidRDefault="00B5574D"/>
                                </w:tc>
                                <w:tc>
                                  <w:tcPr>
                                    <w:tcW w:w="369" w:type="dxa"/>
                                    <w:tcBorders>
                                      <w:top w:val="single" w:sz="12" w:space="0" w:color="auto"/>
                                      <w:bottom w:val="dashSmallGap" w:sz="4" w:space="0" w:color="auto"/>
                                    </w:tcBorders>
                                    <w:shd w:val="clear" w:color="auto" w:fill="FFCC99"/>
                                  </w:tcPr>
                                  <w:p w14:paraId="31C94848" w14:textId="77777777" w:rsidR="00B5574D" w:rsidRDefault="00B5574D"/>
                                </w:tc>
                                <w:tc>
                                  <w:tcPr>
                                    <w:tcW w:w="369" w:type="dxa"/>
                                    <w:tcBorders>
                                      <w:top w:val="single" w:sz="12" w:space="0" w:color="auto"/>
                                      <w:bottom w:val="dashSmallGap" w:sz="4" w:space="0" w:color="auto"/>
                                    </w:tcBorders>
                                  </w:tcPr>
                                  <w:p w14:paraId="11E6B273" w14:textId="77777777" w:rsidR="00B5574D" w:rsidRDefault="00B5574D"/>
                                </w:tc>
                                <w:tc>
                                  <w:tcPr>
                                    <w:tcW w:w="369" w:type="dxa"/>
                                    <w:tcBorders>
                                      <w:top w:val="single" w:sz="12" w:space="0" w:color="auto"/>
                                      <w:bottom w:val="dashSmallGap" w:sz="4" w:space="0" w:color="auto"/>
                                    </w:tcBorders>
                                    <w:shd w:val="clear" w:color="auto" w:fill="FFCC99"/>
                                  </w:tcPr>
                                  <w:p w14:paraId="5A589368" w14:textId="77777777" w:rsidR="00B5574D" w:rsidRDefault="00B5574D"/>
                                </w:tc>
                                <w:tc>
                                  <w:tcPr>
                                    <w:tcW w:w="369" w:type="dxa"/>
                                    <w:tcBorders>
                                      <w:top w:val="single" w:sz="12" w:space="0" w:color="auto"/>
                                      <w:bottom w:val="dashSmallGap" w:sz="4" w:space="0" w:color="auto"/>
                                    </w:tcBorders>
                                  </w:tcPr>
                                  <w:p w14:paraId="131BEE60" w14:textId="77777777" w:rsidR="00B5574D" w:rsidRDefault="00B5574D"/>
                                </w:tc>
                                <w:tc>
                                  <w:tcPr>
                                    <w:tcW w:w="369" w:type="dxa"/>
                                    <w:tcBorders>
                                      <w:top w:val="single" w:sz="12" w:space="0" w:color="auto"/>
                                      <w:bottom w:val="dashSmallGap" w:sz="4" w:space="0" w:color="auto"/>
                                    </w:tcBorders>
                                    <w:shd w:val="clear" w:color="auto" w:fill="FFCC99"/>
                                  </w:tcPr>
                                  <w:p w14:paraId="31949A70" w14:textId="77777777" w:rsidR="00B5574D" w:rsidRDefault="00B5574D"/>
                                </w:tc>
                                <w:tc>
                                  <w:tcPr>
                                    <w:tcW w:w="369" w:type="dxa"/>
                                    <w:tcBorders>
                                      <w:top w:val="single" w:sz="12" w:space="0" w:color="auto"/>
                                      <w:bottom w:val="dashSmallGap" w:sz="4" w:space="0" w:color="auto"/>
                                    </w:tcBorders>
                                  </w:tcPr>
                                  <w:p w14:paraId="2CF5920E" w14:textId="77777777" w:rsidR="00B5574D" w:rsidRDefault="00B5574D"/>
                                </w:tc>
                                <w:tc>
                                  <w:tcPr>
                                    <w:tcW w:w="369" w:type="dxa"/>
                                    <w:tcBorders>
                                      <w:top w:val="single" w:sz="12" w:space="0" w:color="auto"/>
                                      <w:bottom w:val="dashSmallGap" w:sz="4" w:space="0" w:color="auto"/>
                                    </w:tcBorders>
                                    <w:shd w:val="clear" w:color="auto" w:fill="FFCC99"/>
                                  </w:tcPr>
                                  <w:p w14:paraId="63F0F4FB" w14:textId="77777777" w:rsidR="00B5574D" w:rsidRDefault="00B5574D"/>
                                </w:tc>
                              </w:tr>
                              <w:tr w:rsidR="00B5574D" w14:paraId="7BC907CF" w14:textId="77777777" w:rsidTr="00652342">
                                <w:tc>
                                  <w:tcPr>
                                    <w:tcW w:w="510" w:type="dxa"/>
                                    <w:vMerge/>
                                    <w:tcBorders>
                                      <w:top w:val="single" w:sz="12" w:space="0" w:color="auto"/>
                                      <w:bottom w:val="single" w:sz="12" w:space="0" w:color="auto"/>
                                      <w:right w:val="dashSmallGap" w:sz="4" w:space="0" w:color="auto"/>
                                    </w:tcBorders>
                                    <w:shd w:val="clear" w:color="auto" w:fill="FFC000"/>
                                    <w:textDirection w:val="btLr"/>
                                  </w:tcPr>
                                  <w:p w14:paraId="6571438B" w14:textId="77777777" w:rsidR="00B5574D" w:rsidRPr="00D9018D" w:rsidRDefault="00B5574D" w:rsidP="00D9018D">
                                    <w:pPr>
                                      <w:ind w:left="113" w:right="113"/>
                                      <w:jc w:val="center"/>
                                      <w:rPr>
                                        <w:vertAlign w:val="subscript"/>
                                      </w:rPr>
                                    </w:pPr>
                                  </w:p>
                                </w:tc>
                                <w:tc>
                                  <w:tcPr>
                                    <w:tcW w:w="369" w:type="dxa"/>
                                    <w:tcBorders>
                                      <w:top w:val="single" w:sz="12" w:space="0" w:color="auto"/>
                                      <w:left w:val="dashSmallGap" w:sz="4" w:space="0" w:color="auto"/>
                                      <w:bottom w:val="dashSmallGap" w:sz="4" w:space="0" w:color="auto"/>
                                      <w:right w:val="single" w:sz="12" w:space="0" w:color="auto"/>
                                    </w:tcBorders>
                                    <w:shd w:val="clear" w:color="auto" w:fill="FFC000"/>
                                  </w:tcPr>
                                  <w:p w14:paraId="45391EBC" w14:textId="77777777" w:rsidR="00B5574D" w:rsidRDefault="00B5574D">
                                    <w:pPr>
                                      <w:rPr>
                                        <w:lang w:eastAsia="ja-JP"/>
                                      </w:rPr>
                                    </w:pPr>
                                    <w:r>
                                      <w:rPr>
                                        <w:rFonts w:hint="eastAsia"/>
                                        <w:lang w:eastAsia="ja-JP"/>
                                      </w:rPr>
                                      <w:t>1</w:t>
                                    </w:r>
                                  </w:p>
                                </w:tc>
                                <w:tc>
                                  <w:tcPr>
                                    <w:tcW w:w="369" w:type="dxa"/>
                                    <w:tcBorders>
                                      <w:top w:val="single" w:sz="12" w:space="0" w:color="auto"/>
                                      <w:left w:val="single" w:sz="12" w:space="0" w:color="auto"/>
                                      <w:bottom w:val="dashSmallGap" w:sz="4" w:space="0" w:color="auto"/>
                                    </w:tcBorders>
                                  </w:tcPr>
                                  <w:p w14:paraId="3B5CFA13" w14:textId="77777777" w:rsidR="00B5574D" w:rsidRDefault="00B5574D"/>
                                </w:tc>
                                <w:tc>
                                  <w:tcPr>
                                    <w:tcW w:w="369" w:type="dxa"/>
                                    <w:tcBorders>
                                      <w:top w:val="single" w:sz="12" w:space="0" w:color="auto"/>
                                      <w:bottom w:val="dashSmallGap" w:sz="4" w:space="0" w:color="auto"/>
                                    </w:tcBorders>
                                    <w:shd w:val="clear" w:color="auto" w:fill="FFCC99"/>
                                  </w:tcPr>
                                  <w:p w14:paraId="78F27454" w14:textId="77777777" w:rsidR="00B5574D" w:rsidRDefault="00B5574D"/>
                                </w:tc>
                                <w:tc>
                                  <w:tcPr>
                                    <w:tcW w:w="369" w:type="dxa"/>
                                    <w:tcBorders>
                                      <w:top w:val="single" w:sz="12" w:space="0" w:color="auto"/>
                                      <w:bottom w:val="dashSmallGap" w:sz="4" w:space="0" w:color="auto"/>
                                    </w:tcBorders>
                                  </w:tcPr>
                                  <w:p w14:paraId="0865BB05" w14:textId="77777777" w:rsidR="00B5574D" w:rsidRDefault="00B5574D"/>
                                </w:tc>
                                <w:tc>
                                  <w:tcPr>
                                    <w:tcW w:w="369" w:type="dxa"/>
                                    <w:tcBorders>
                                      <w:top w:val="single" w:sz="12" w:space="0" w:color="auto"/>
                                      <w:bottom w:val="dashSmallGap" w:sz="4" w:space="0" w:color="auto"/>
                                    </w:tcBorders>
                                    <w:shd w:val="clear" w:color="auto" w:fill="FFCC99"/>
                                  </w:tcPr>
                                  <w:p w14:paraId="41C47613" w14:textId="77777777" w:rsidR="00B5574D" w:rsidRDefault="00B5574D"/>
                                </w:tc>
                                <w:tc>
                                  <w:tcPr>
                                    <w:tcW w:w="369" w:type="dxa"/>
                                    <w:tcBorders>
                                      <w:top w:val="single" w:sz="12" w:space="0" w:color="auto"/>
                                      <w:bottom w:val="dashSmallGap" w:sz="4" w:space="0" w:color="auto"/>
                                    </w:tcBorders>
                                  </w:tcPr>
                                  <w:p w14:paraId="28F286C7" w14:textId="77777777" w:rsidR="00B5574D" w:rsidRDefault="00B5574D"/>
                                </w:tc>
                                <w:tc>
                                  <w:tcPr>
                                    <w:tcW w:w="369" w:type="dxa"/>
                                    <w:tcBorders>
                                      <w:top w:val="single" w:sz="12" w:space="0" w:color="auto"/>
                                      <w:bottom w:val="dashSmallGap" w:sz="4" w:space="0" w:color="auto"/>
                                    </w:tcBorders>
                                    <w:shd w:val="clear" w:color="auto" w:fill="FFCC99"/>
                                  </w:tcPr>
                                  <w:p w14:paraId="7B294BE4" w14:textId="77777777" w:rsidR="00B5574D" w:rsidRDefault="00B5574D"/>
                                </w:tc>
                                <w:tc>
                                  <w:tcPr>
                                    <w:tcW w:w="369" w:type="dxa"/>
                                    <w:tcBorders>
                                      <w:top w:val="single" w:sz="12" w:space="0" w:color="auto"/>
                                      <w:bottom w:val="dashSmallGap" w:sz="4" w:space="0" w:color="auto"/>
                                    </w:tcBorders>
                                  </w:tcPr>
                                  <w:p w14:paraId="7A517498" w14:textId="77777777" w:rsidR="00B5574D" w:rsidRDefault="00B5574D"/>
                                </w:tc>
                                <w:tc>
                                  <w:tcPr>
                                    <w:tcW w:w="369" w:type="dxa"/>
                                    <w:tcBorders>
                                      <w:top w:val="single" w:sz="12" w:space="0" w:color="auto"/>
                                      <w:bottom w:val="dashSmallGap" w:sz="4" w:space="0" w:color="auto"/>
                                    </w:tcBorders>
                                    <w:shd w:val="clear" w:color="auto" w:fill="FFCC99"/>
                                  </w:tcPr>
                                  <w:p w14:paraId="21F2D458" w14:textId="77777777" w:rsidR="00B5574D" w:rsidRDefault="00B5574D"/>
                                </w:tc>
                              </w:tr>
                              <w:tr w:rsidR="00B5574D" w14:paraId="1BBC4636" w14:textId="77777777" w:rsidTr="00652342">
                                <w:tc>
                                  <w:tcPr>
                                    <w:tcW w:w="510" w:type="dxa"/>
                                    <w:vMerge/>
                                    <w:tcBorders>
                                      <w:top w:val="single" w:sz="4" w:space="0" w:color="auto"/>
                                      <w:bottom w:val="single" w:sz="12" w:space="0" w:color="auto"/>
                                      <w:right w:val="dashSmallGap" w:sz="4" w:space="0" w:color="auto"/>
                                    </w:tcBorders>
                                    <w:shd w:val="clear" w:color="auto" w:fill="FFC000"/>
                                  </w:tcPr>
                                  <w:p w14:paraId="6A3D9A37" w14:textId="77777777" w:rsidR="00B5574D" w:rsidRDefault="00B5574D"/>
                                </w:tc>
                                <w:tc>
                                  <w:tcPr>
                                    <w:tcW w:w="369" w:type="dxa"/>
                                    <w:tcBorders>
                                      <w:top w:val="dashSmallGap" w:sz="4" w:space="0" w:color="auto"/>
                                      <w:left w:val="dashSmallGap" w:sz="4" w:space="0" w:color="auto"/>
                                      <w:bottom w:val="dashSmallGap" w:sz="4" w:space="0" w:color="auto"/>
                                      <w:right w:val="single" w:sz="12" w:space="0" w:color="auto"/>
                                    </w:tcBorders>
                                    <w:shd w:val="clear" w:color="auto" w:fill="FFC000"/>
                                  </w:tcPr>
                                  <w:p w14:paraId="5852204C" w14:textId="77777777" w:rsidR="00B5574D" w:rsidRDefault="00B5574D">
                                    <w:pPr>
                                      <w:rPr>
                                        <w:lang w:eastAsia="ja-JP"/>
                                      </w:rPr>
                                    </w:pPr>
                                    <w:r>
                                      <w:rPr>
                                        <w:rFonts w:hint="eastAsia"/>
                                        <w:lang w:eastAsia="ja-JP"/>
                                      </w:rPr>
                                      <w:t>2</w:t>
                                    </w:r>
                                  </w:p>
                                </w:tc>
                                <w:tc>
                                  <w:tcPr>
                                    <w:tcW w:w="369" w:type="dxa"/>
                                    <w:tcBorders>
                                      <w:top w:val="dashSmallGap" w:sz="4" w:space="0" w:color="auto"/>
                                      <w:left w:val="single" w:sz="12" w:space="0" w:color="auto"/>
                                      <w:bottom w:val="dashSmallGap" w:sz="4" w:space="0" w:color="auto"/>
                                    </w:tcBorders>
                                  </w:tcPr>
                                  <w:p w14:paraId="61ADE829" w14:textId="77777777" w:rsidR="00B5574D" w:rsidRDefault="00B5574D">
                                    <w:pPr>
                                      <w:rPr>
                                        <w:lang w:eastAsia="ja-JP"/>
                                      </w:rPr>
                                    </w:pPr>
                                    <w:r>
                                      <w:rPr>
                                        <w:rFonts w:hint="eastAsia"/>
                                        <w:lang w:eastAsia="ja-JP"/>
                                      </w:rPr>
                                      <w:t>5</w:t>
                                    </w:r>
                                  </w:p>
                                </w:tc>
                                <w:tc>
                                  <w:tcPr>
                                    <w:tcW w:w="369" w:type="dxa"/>
                                    <w:tcBorders>
                                      <w:top w:val="dashSmallGap" w:sz="4" w:space="0" w:color="auto"/>
                                      <w:bottom w:val="dashSmallGap" w:sz="4" w:space="0" w:color="auto"/>
                                    </w:tcBorders>
                                    <w:shd w:val="clear" w:color="auto" w:fill="FFCC99"/>
                                  </w:tcPr>
                                  <w:p w14:paraId="67B063F4" w14:textId="77777777" w:rsidR="00B5574D" w:rsidRDefault="00B5574D"/>
                                </w:tc>
                                <w:tc>
                                  <w:tcPr>
                                    <w:tcW w:w="369" w:type="dxa"/>
                                    <w:tcBorders>
                                      <w:top w:val="dashSmallGap" w:sz="4" w:space="0" w:color="auto"/>
                                      <w:bottom w:val="dashSmallGap" w:sz="4" w:space="0" w:color="auto"/>
                                    </w:tcBorders>
                                  </w:tcPr>
                                  <w:p w14:paraId="74F77987" w14:textId="77777777" w:rsidR="00B5574D" w:rsidRDefault="00B5574D"/>
                                </w:tc>
                                <w:tc>
                                  <w:tcPr>
                                    <w:tcW w:w="369" w:type="dxa"/>
                                    <w:tcBorders>
                                      <w:top w:val="dashSmallGap" w:sz="4" w:space="0" w:color="auto"/>
                                      <w:bottom w:val="dashSmallGap" w:sz="4" w:space="0" w:color="auto"/>
                                    </w:tcBorders>
                                    <w:shd w:val="clear" w:color="auto" w:fill="FFCC99"/>
                                  </w:tcPr>
                                  <w:p w14:paraId="54FE33D7" w14:textId="77777777" w:rsidR="00B5574D" w:rsidRDefault="00B5574D"/>
                                </w:tc>
                                <w:tc>
                                  <w:tcPr>
                                    <w:tcW w:w="369" w:type="dxa"/>
                                    <w:tcBorders>
                                      <w:top w:val="dashSmallGap" w:sz="4" w:space="0" w:color="auto"/>
                                      <w:bottom w:val="dashSmallGap" w:sz="4" w:space="0" w:color="auto"/>
                                    </w:tcBorders>
                                  </w:tcPr>
                                  <w:p w14:paraId="3717AC6D" w14:textId="77777777" w:rsidR="00B5574D" w:rsidRDefault="00B5574D">
                                    <w:pPr>
                                      <w:rPr>
                                        <w:lang w:eastAsia="ja-JP"/>
                                      </w:rPr>
                                    </w:pPr>
                                    <w:r>
                                      <w:rPr>
                                        <w:rFonts w:hint="eastAsia"/>
                                        <w:lang w:eastAsia="ja-JP"/>
                                      </w:rPr>
                                      <w:t>2</w:t>
                                    </w:r>
                                  </w:p>
                                </w:tc>
                                <w:tc>
                                  <w:tcPr>
                                    <w:tcW w:w="369" w:type="dxa"/>
                                    <w:tcBorders>
                                      <w:top w:val="dashSmallGap" w:sz="4" w:space="0" w:color="auto"/>
                                      <w:bottom w:val="dashSmallGap" w:sz="4" w:space="0" w:color="auto"/>
                                    </w:tcBorders>
                                    <w:shd w:val="clear" w:color="auto" w:fill="FFCC99"/>
                                  </w:tcPr>
                                  <w:p w14:paraId="223EABF7" w14:textId="77777777" w:rsidR="00B5574D" w:rsidRDefault="00B5574D"/>
                                </w:tc>
                                <w:tc>
                                  <w:tcPr>
                                    <w:tcW w:w="369" w:type="dxa"/>
                                    <w:tcBorders>
                                      <w:top w:val="dashSmallGap" w:sz="4" w:space="0" w:color="auto"/>
                                      <w:bottom w:val="dashSmallGap" w:sz="4" w:space="0" w:color="auto"/>
                                    </w:tcBorders>
                                  </w:tcPr>
                                  <w:p w14:paraId="5957D874" w14:textId="77777777" w:rsidR="00B5574D" w:rsidRDefault="00B5574D"/>
                                </w:tc>
                                <w:tc>
                                  <w:tcPr>
                                    <w:tcW w:w="369" w:type="dxa"/>
                                    <w:tcBorders>
                                      <w:top w:val="dashSmallGap" w:sz="4" w:space="0" w:color="auto"/>
                                      <w:bottom w:val="dashSmallGap" w:sz="4" w:space="0" w:color="auto"/>
                                    </w:tcBorders>
                                    <w:shd w:val="clear" w:color="auto" w:fill="FFCC99"/>
                                  </w:tcPr>
                                  <w:p w14:paraId="1A17BD0C" w14:textId="77777777" w:rsidR="00B5574D" w:rsidRDefault="00B5574D"/>
                                </w:tc>
                              </w:tr>
                              <w:tr w:rsidR="00B5574D" w14:paraId="1239C0A7" w14:textId="77777777" w:rsidTr="00652342">
                                <w:tc>
                                  <w:tcPr>
                                    <w:tcW w:w="510" w:type="dxa"/>
                                    <w:vMerge/>
                                    <w:tcBorders>
                                      <w:top w:val="single" w:sz="4" w:space="0" w:color="auto"/>
                                      <w:bottom w:val="single" w:sz="12" w:space="0" w:color="auto"/>
                                      <w:right w:val="dashSmallGap" w:sz="4" w:space="0" w:color="auto"/>
                                    </w:tcBorders>
                                    <w:shd w:val="clear" w:color="auto" w:fill="FFC000"/>
                                  </w:tcPr>
                                  <w:p w14:paraId="20DE38B8" w14:textId="77777777" w:rsidR="00B5574D" w:rsidRDefault="00B5574D"/>
                                </w:tc>
                                <w:tc>
                                  <w:tcPr>
                                    <w:tcW w:w="369" w:type="dxa"/>
                                    <w:tcBorders>
                                      <w:top w:val="dashSmallGap" w:sz="4" w:space="0" w:color="auto"/>
                                      <w:left w:val="dashSmallGap" w:sz="4" w:space="0" w:color="auto"/>
                                      <w:bottom w:val="dashSmallGap" w:sz="4" w:space="0" w:color="auto"/>
                                      <w:right w:val="single" w:sz="12" w:space="0" w:color="auto"/>
                                    </w:tcBorders>
                                    <w:shd w:val="clear" w:color="auto" w:fill="FFC000"/>
                                  </w:tcPr>
                                  <w:p w14:paraId="0832C00A" w14:textId="77777777" w:rsidR="00B5574D" w:rsidRDefault="00B5574D">
                                    <w:pPr>
                                      <w:rPr>
                                        <w:lang w:eastAsia="ja-JP"/>
                                      </w:rPr>
                                    </w:pPr>
                                    <w:r>
                                      <w:rPr>
                                        <w:rFonts w:hint="eastAsia"/>
                                        <w:lang w:eastAsia="ja-JP"/>
                                      </w:rPr>
                                      <w:t>3</w:t>
                                    </w:r>
                                  </w:p>
                                </w:tc>
                                <w:tc>
                                  <w:tcPr>
                                    <w:tcW w:w="369" w:type="dxa"/>
                                    <w:tcBorders>
                                      <w:top w:val="dashSmallGap" w:sz="4" w:space="0" w:color="auto"/>
                                      <w:left w:val="single" w:sz="12" w:space="0" w:color="auto"/>
                                      <w:bottom w:val="dashSmallGap" w:sz="4" w:space="0" w:color="auto"/>
                                    </w:tcBorders>
                                  </w:tcPr>
                                  <w:p w14:paraId="1DFE0744" w14:textId="77777777" w:rsidR="00B5574D" w:rsidRDefault="00B5574D"/>
                                </w:tc>
                                <w:tc>
                                  <w:tcPr>
                                    <w:tcW w:w="369" w:type="dxa"/>
                                    <w:tcBorders>
                                      <w:top w:val="dashSmallGap" w:sz="4" w:space="0" w:color="auto"/>
                                      <w:bottom w:val="dashSmallGap" w:sz="4" w:space="0" w:color="auto"/>
                                    </w:tcBorders>
                                    <w:shd w:val="clear" w:color="auto" w:fill="FFCC99"/>
                                  </w:tcPr>
                                  <w:p w14:paraId="3569880E" w14:textId="77777777" w:rsidR="00B5574D" w:rsidRDefault="00B5574D"/>
                                </w:tc>
                                <w:tc>
                                  <w:tcPr>
                                    <w:tcW w:w="369" w:type="dxa"/>
                                    <w:tcBorders>
                                      <w:top w:val="dashSmallGap" w:sz="4" w:space="0" w:color="auto"/>
                                      <w:bottom w:val="dashSmallGap" w:sz="4" w:space="0" w:color="auto"/>
                                    </w:tcBorders>
                                  </w:tcPr>
                                  <w:p w14:paraId="2C955E73" w14:textId="77777777" w:rsidR="00B5574D" w:rsidRDefault="00B5574D"/>
                                </w:tc>
                                <w:tc>
                                  <w:tcPr>
                                    <w:tcW w:w="369" w:type="dxa"/>
                                    <w:tcBorders>
                                      <w:top w:val="dashSmallGap" w:sz="4" w:space="0" w:color="auto"/>
                                      <w:bottom w:val="dashSmallGap" w:sz="4" w:space="0" w:color="auto"/>
                                    </w:tcBorders>
                                    <w:shd w:val="clear" w:color="auto" w:fill="FFCC99"/>
                                  </w:tcPr>
                                  <w:p w14:paraId="795521B0" w14:textId="77777777" w:rsidR="00B5574D" w:rsidRDefault="00B5574D"/>
                                </w:tc>
                                <w:tc>
                                  <w:tcPr>
                                    <w:tcW w:w="369" w:type="dxa"/>
                                    <w:tcBorders>
                                      <w:top w:val="dashSmallGap" w:sz="4" w:space="0" w:color="auto"/>
                                      <w:bottom w:val="dashSmallGap" w:sz="4" w:space="0" w:color="auto"/>
                                    </w:tcBorders>
                                  </w:tcPr>
                                  <w:p w14:paraId="51FA5AD1" w14:textId="77777777" w:rsidR="00B5574D" w:rsidRDefault="00B5574D"/>
                                </w:tc>
                                <w:tc>
                                  <w:tcPr>
                                    <w:tcW w:w="369" w:type="dxa"/>
                                    <w:tcBorders>
                                      <w:top w:val="dashSmallGap" w:sz="4" w:space="0" w:color="auto"/>
                                      <w:bottom w:val="dashSmallGap" w:sz="4" w:space="0" w:color="auto"/>
                                    </w:tcBorders>
                                    <w:shd w:val="clear" w:color="auto" w:fill="FFCC99"/>
                                  </w:tcPr>
                                  <w:p w14:paraId="0C7AE3C3" w14:textId="77777777" w:rsidR="00B5574D" w:rsidRDefault="00B5574D"/>
                                </w:tc>
                                <w:tc>
                                  <w:tcPr>
                                    <w:tcW w:w="369" w:type="dxa"/>
                                    <w:tcBorders>
                                      <w:top w:val="dashSmallGap" w:sz="4" w:space="0" w:color="auto"/>
                                      <w:bottom w:val="dashSmallGap" w:sz="4" w:space="0" w:color="auto"/>
                                    </w:tcBorders>
                                  </w:tcPr>
                                  <w:p w14:paraId="61806F87" w14:textId="77777777" w:rsidR="00B5574D" w:rsidRDefault="00B5574D"/>
                                </w:tc>
                                <w:tc>
                                  <w:tcPr>
                                    <w:tcW w:w="369" w:type="dxa"/>
                                    <w:tcBorders>
                                      <w:top w:val="dashSmallGap" w:sz="4" w:space="0" w:color="auto"/>
                                      <w:bottom w:val="dashSmallGap" w:sz="4" w:space="0" w:color="auto"/>
                                    </w:tcBorders>
                                    <w:shd w:val="clear" w:color="auto" w:fill="FFCC99"/>
                                  </w:tcPr>
                                  <w:p w14:paraId="17437705" w14:textId="77777777" w:rsidR="00B5574D" w:rsidRDefault="00B5574D"/>
                                </w:tc>
                              </w:tr>
                              <w:tr w:rsidR="00B5574D" w14:paraId="445A4820" w14:textId="77777777" w:rsidTr="00652342">
                                <w:tc>
                                  <w:tcPr>
                                    <w:tcW w:w="510" w:type="dxa"/>
                                    <w:vMerge/>
                                    <w:tcBorders>
                                      <w:top w:val="single" w:sz="4" w:space="0" w:color="auto"/>
                                      <w:bottom w:val="single" w:sz="12" w:space="0" w:color="auto"/>
                                      <w:right w:val="dashSmallGap" w:sz="4" w:space="0" w:color="auto"/>
                                    </w:tcBorders>
                                    <w:shd w:val="clear" w:color="auto" w:fill="FFC000"/>
                                  </w:tcPr>
                                  <w:p w14:paraId="4CA0853C" w14:textId="77777777" w:rsidR="00B5574D" w:rsidRDefault="00B5574D"/>
                                </w:tc>
                                <w:tc>
                                  <w:tcPr>
                                    <w:tcW w:w="369" w:type="dxa"/>
                                    <w:tcBorders>
                                      <w:top w:val="dashSmallGap" w:sz="4" w:space="0" w:color="auto"/>
                                      <w:left w:val="dashSmallGap" w:sz="4" w:space="0" w:color="auto"/>
                                      <w:bottom w:val="dashSmallGap" w:sz="4" w:space="0" w:color="auto"/>
                                      <w:right w:val="single" w:sz="12" w:space="0" w:color="auto"/>
                                    </w:tcBorders>
                                    <w:shd w:val="clear" w:color="auto" w:fill="FFC000"/>
                                  </w:tcPr>
                                  <w:p w14:paraId="45241BF9" w14:textId="77777777" w:rsidR="00B5574D" w:rsidRDefault="00B5574D">
                                    <w:pPr>
                                      <w:rPr>
                                        <w:lang w:eastAsia="ja-JP"/>
                                      </w:rPr>
                                    </w:pPr>
                                    <w:r>
                                      <w:rPr>
                                        <w:rFonts w:hint="eastAsia"/>
                                        <w:lang w:eastAsia="ja-JP"/>
                                      </w:rPr>
                                      <w:t>4</w:t>
                                    </w:r>
                                  </w:p>
                                </w:tc>
                                <w:tc>
                                  <w:tcPr>
                                    <w:tcW w:w="369" w:type="dxa"/>
                                    <w:tcBorders>
                                      <w:top w:val="dashSmallGap" w:sz="4" w:space="0" w:color="auto"/>
                                      <w:left w:val="single" w:sz="12" w:space="0" w:color="auto"/>
                                      <w:bottom w:val="dashSmallGap" w:sz="4" w:space="0" w:color="auto"/>
                                    </w:tcBorders>
                                  </w:tcPr>
                                  <w:p w14:paraId="1551FCBF" w14:textId="77777777" w:rsidR="00B5574D" w:rsidRDefault="00B5574D"/>
                                </w:tc>
                                <w:tc>
                                  <w:tcPr>
                                    <w:tcW w:w="369" w:type="dxa"/>
                                    <w:tcBorders>
                                      <w:top w:val="dashSmallGap" w:sz="4" w:space="0" w:color="auto"/>
                                      <w:bottom w:val="dashSmallGap" w:sz="4" w:space="0" w:color="auto"/>
                                    </w:tcBorders>
                                    <w:shd w:val="clear" w:color="auto" w:fill="FFCC99"/>
                                  </w:tcPr>
                                  <w:p w14:paraId="0559E456" w14:textId="77777777" w:rsidR="00B5574D" w:rsidRDefault="00B5574D"/>
                                </w:tc>
                                <w:tc>
                                  <w:tcPr>
                                    <w:tcW w:w="369" w:type="dxa"/>
                                    <w:tcBorders>
                                      <w:top w:val="dashSmallGap" w:sz="4" w:space="0" w:color="auto"/>
                                      <w:bottom w:val="dashSmallGap" w:sz="4" w:space="0" w:color="auto"/>
                                    </w:tcBorders>
                                  </w:tcPr>
                                  <w:p w14:paraId="64996C84" w14:textId="77777777" w:rsidR="00B5574D" w:rsidRDefault="00B5574D"/>
                                </w:tc>
                                <w:tc>
                                  <w:tcPr>
                                    <w:tcW w:w="369" w:type="dxa"/>
                                    <w:tcBorders>
                                      <w:top w:val="dashSmallGap" w:sz="4" w:space="0" w:color="auto"/>
                                      <w:bottom w:val="dashSmallGap" w:sz="4" w:space="0" w:color="auto"/>
                                    </w:tcBorders>
                                    <w:shd w:val="clear" w:color="auto" w:fill="FFCC99"/>
                                  </w:tcPr>
                                  <w:p w14:paraId="6CE4E369" w14:textId="77777777" w:rsidR="00B5574D" w:rsidRDefault="00B5574D"/>
                                </w:tc>
                                <w:tc>
                                  <w:tcPr>
                                    <w:tcW w:w="369" w:type="dxa"/>
                                    <w:tcBorders>
                                      <w:top w:val="dashSmallGap" w:sz="4" w:space="0" w:color="auto"/>
                                      <w:bottom w:val="dashSmallGap" w:sz="4" w:space="0" w:color="auto"/>
                                    </w:tcBorders>
                                  </w:tcPr>
                                  <w:p w14:paraId="23F51CB8" w14:textId="77777777" w:rsidR="00B5574D" w:rsidRDefault="00B5574D"/>
                                </w:tc>
                                <w:tc>
                                  <w:tcPr>
                                    <w:tcW w:w="369" w:type="dxa"/>
                                    <w:tcBorders>
                                      <w:top w:val="dashSmallGap" w:sz="4" w:space="0" w:color="auto"/>
                                      <w:bottom w:val="dashSmallGap" w:sz="4" w:space="0" w:color="auto"/>
                                    </w:tcBorders>
                                    <w:shd w:val="clear" w:color="auto" w:fill="FFCC99"/>
                                  </w:tcPr>
                                  <w:p w14:paraId="0D5B9623" w14:textId="77777777" w:rsidR="00B5574D" w:rsidRDefault="00B5574D"/>
                                </w:tc>
                                <w:tc>
                                  <w:tcPr>
                                    <w:tcW w:w="369" w:type="dxa"/>
                                    <w:tcBorders>
                                      <w:top w:val="dashSmallGap" w:sz="4" w:space="0" w:color="auto"/>
                                      <w:bottom w:val="dashSmallGap" w:sz="4" w:space="0" w:color="auto"/>
                                    </w:tcBorders>
                                  </w:tcPr>
                                  <w:p w14:paraId="0D9B87A6" w14:textId="77777777" w:rsidR="00B5574D" w:rsidRDefault="00B5574D">
                                    <w:pPr>
                                      <w:rPr>
                                        <w:lang w:eastAsia="ja-JP"/>
                                      </w:rPr>
                                    </w:pPr>
                                    <w:r>
                                      <w:rPr>
                                        <w:rFonts w:hint="eastAsia"/>
                                        <w:lang w:eastAsia="ja-JP"/>
                                      </w:rPr>
                                      <w:t>1</w:t>
                                    </w:r>
                                  </w:p>
                                </w:tc>
                                <w:tc>
                                  <w:tcPr>
                                    <w:tcW w:w="369" w:type="dxa"/>
                                    <w:tcBorders>
                                      <w:top w:val="dashSmallGap" w:sz="4" w:space="0" w:color="auto"/>
                                      <w:bottom w:val="dashSmallGap" w:sz="4" w:space="0" w:color="auto"/>
                                    </w:tcBorders>
                                    <w:shd w:val="clear" w:color="auto" w:fill="FFCC99"/>
                                  </w:tcPr>
                                  <w:p w14:paraId="22AF90FF" w14:textId="77777777" w:rsidR="00B5574D" w:rsidRDefault="00B5574D"/>
                                </w:tc>
                              </w:tr>
                              <w:tr w:rsidR="00B5574D" w14:paraId="3B36B6DF" w14:textId="77777777" w:rsidTr="00652342">
                                <w:tc>
                                  <w:tcPr>
                                    <w:tcW w:w="510" w:type="dxa"/>
                                    <w:vMerge/>
                                    <w:tcBorders>
                                      <w:top w:val="single" w:sz="4" w:space="0" w:color="auto"/>
                                      <w:bottom w:val="single" w:sz="12" w:space="0" w:color="auto"/>
                                      <w:right w:val="dashSmallGap" w:sz="4" w:space="0" w:color="auto"/>
                                    </w:tcBorders>
                                    <w:shd w:val="clear" w:color="auto" w:fill="FFC000"/>
                                  </w:tcPr>
                                  <w:p w14:paraId="568DC406" w14:textId="77777777" w:rsidR="00B5574D" w:rsidRDefault="00B5574D"/>
                                </w:tc>
                                <w:tc>
                                  <w:tcPr>
                                    <w:tcW w:w="369" w:type="dxa"/>
                                    <w:tcBorders>
                                      <w:top w:val="dashSmallGap" w:sz="4" w:space="0" w:color="auto"/>
                                      <w:left w:val="dashSmallGap" w:sz="4" w:space="0" w:color="auto"/>
                                      <w:bottom w:val="single" w:sz="12" w:space="0" w:color="auto"/>
                                      <w:right w:val="single" w:sz="12" w:space="0" w:color="auto"/>
                                    </w:tcBorders>
                                    <w:shd w:val="clear" w:color="auto" w:fill="FFC000"/>
                                  </w:tcPr>
                                  <w:p w14:paraId="17A5F033" w14:textId="77777777" w:rsidR="00B5574D" w:rsidRDefault="00B5574D">
                                    <w:pPr>
                                      <w:rPr>
                                        <w:lang w:eastAsia="ja-JP"/>
                                      </w:rPr>
                                    </w:pPr>
                                    <w:r>
                                      <w:rPr>
                                        <w:rFonts w:hint="eastAsia"/>
                                        <w:lang w:eastAsia="ja-JP"/>
                                      </w:rPr>
                                      <w:t>5</w:t>
                                    </w:r>
                                  </w:p>
                                </w:tc>
                                <w:tc>
                                  <w:tcPr>
                                    <w:tcW w:w="369" w:type="dxa"/>
                                    <w:tcBorders>
                                      <w:top w:val="dashSmallGap" w:sz="4" w:space="0" w:color="auto"/>
                                      <w:left w:val="single" w:sz="12" w:space="0" w:color="auto"/>
                                      <w:bottom w:val="single" w:sz="12" w:space="0" w:color="auto"/>
                                    </w:tcBorders>
                                  </w:tcPr>
                                  <w:p w14:paraId="53FC9C15" w14:textId="77777777" w:rsidR="00B5574D" w:rsidRDefault="00B5574D"/>
                                </w:tc>
                                <w:tc>
                                  <w:tcPr>
                                    <w:tcW w:w="369" w:type="dxa"/>
                                    <w:tcBorders>
                                      <w:top w:val="dashSmallGap" w:sz="4" w:space="0" w:color="auto"/>
                                      <w:bottom w:val="single" w:sz="12" w:space="0" w:color="auto"/>
                                    </w:tcBorders>
                                    <w:shd w:val="clear" w:color="auto" w:fill="FFCC99"/>
                                  </w:tcPr>
                                  <w:p w14:paraId="1CFCBD61" w14:textId="77777777" w:rsidR="00B5574D" w:rsidRDefault="00B5574D"/>
                                </w:tc>
                                <w:tc>
                                  <w:tcPr>
                                    <w:tcW w:w="369" w:type="dxa"/>
                                    <w:tcBorders>
                                      <w:top w:val="dashSmallGap" w:sz="4" w:space="0" w:color="auto"/>
                                      <w:bottom w:val="single" w:sz="12" w:space="0" w:color="auto"/>
                                    </w:tcBorders>
                                  </w:tcPr>
                                  <w:p w14:paraId="26F9ED5C" w14:textId="77777777" w:rsidR="00B5574D" w:rsidRDefault="00B5574D"/>
                                </w:tc>
                                <w:tc>
                                  <w:tcPr>
                                    <w:tcW w:w="369" w:type="dxa"/>
                                    <w:tcBorders>
                                      <w:top w:val="dashSmallGap" w:sz="4" w:space="0" w:color="auto"/>
                                      <w:bottom w:val="single" w:sz="12" w:space="0" w:color="auto"/>
                                    </w:tcBorders>
                                    <w:shd w:val="clear" w:color="auto" w:fill="FFCC99"/>
                                  </w:tcPr>
                                  <w:p w14:paraId="5D13A1F6" w14:textId="77777777" w:rsidR="00B5574D" w:rsidRDefault="00B5574D"/>
                                </w:tc>
                                <w:tc>
                                  <w:tcPr>
                                    <w:tcW w:w="369" w:type="dxa"/>
                                    <w:tcBorders>
                                      <w:top w:val="dashSmallGap" w:sz="4" w:space="0" w:color="auto"/>
                                      <w:bottom w:val="single" w:sz="12" w:space="0" w:color="auto"/>
                                    </w:tcBorders>
                                  </w:tcPr>
                                  <w:p w14:paraId="55393567" w14:textId="77777777" w:rsidR="00B5574D" w:rsidRDefault="00B5574D"/>
                                </w:tc>
                                <w:tc>
                                  <w:tcPr>
                                    <w:tcW w:w="369" w:type="dxa"/>
                                    <w:tcBorders>
                                      <w:top w:val="dashSmallGap" w:sz="4" w:space="0" w:color="auto"/>
                                      <w:bottom w:val="single" w:sz="12" w:space="0" w:color="auto"/>
                                    </w:tcBorders>
                                    <w:shd w:val="clear" w:color="auto" w:fill="FFCC99"/>
                                  </w:tcPr>
                                  <w:p w14:paraId="0EC2A4DC" w14:textId="77777777" w:rsidR="00B5574D" w:rsidRDefault="00B5574D"/>
                                </w:tc>
                                <w:tc>
                                  <w:tcPr>
                                    <w:tcW w:w="369" w:type="dxa"/>
                                    <w:tcBorders>
                                      <w:top w:val="dashSmallGap" w:sz="4" w:space="0" w:color="auto"/>
                                      <w:bottom w:val="single" w:sz="12" w:space="0" w:color="auto"/>
                                    </w:tcBorders>
                                  </w:tcPr>
                                  <w:p w14:paraId="5C3B49BC" w14:textId="77777777" w:rsidR="00B5574D" w:rsidRDefault="00B5574D"/>
                                </w:tc>
                                <w:tc>
                                  <w:tcPr>
                                    <w:tcW w:w="369" w:type="dxa"/>
                                    <w:tcBorders>
                                      <w:top w:val="dashSmallGap" w:sz="4" w:space="0" w:color="auto"/>
                                      <w:bottom w:val="single" w:sz="12" w:space="0" w:color="auto"/>
                                    </w:tcBorders>
                                    <w:shd w:val="clear" w:color="auto" w:fill="FFCC99"/>
                                  </w:tcPr>
                                  <w:p w14:paraId="6988ABE1" w14:textId="77777777" w:rsidR="00B5574D" w:rsidRDefault="00B5574D"/>
                                </w:tc>
                              </w:tr>
                            </w:tbl>
                            <w:p w14:paraId="3D126493" w14:textId="77777777" w:rsidR="00B5574D" w:rsidRDefault="00B557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53DA0A" id="キャンバス 6" o:spid="_x0000_s1030" editas="canvas" style="width:6in;height:142.1pt;mso-position-horizontal-relative:char;mso-position-vertical-relative:line" coordsize="54864,1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18046;visibility:visible;mso-wrap-style:square">
                  <v:fill o:detectmouseclick="t"/>
                  <v:path o:connecttype="none"/>
                </v:shape>
                <v:shapetype id="_x0000_t202" coordsize="21600,21600" o:spt="202" path="m,l,21600r21600,l21600,xe">
                  <v:stroke joinstyle="miter"/>
                  <v:path gradientshapeok="t" o:connecttype="rect"/>
                </v:shapetype>
                <v:shape id="テキスト ボックス 7" o:spid="_x0000_s1032" type="#_x0000_t202" style="position:absolute;left:874;top:795;width:26160;height:16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08"/>
                          <w:gridCol w:w="364"/>
                          <w:gridCol w:w="364"/>
                          <w:gridCol w:w="365"/>
                          <w:gridCol w:w="365"/>
                          <w:gridCol w:w="365"/>
                          <w:gridCol w:w="365"/>
                          <w:gridCol w:w="365"/>
                          <w:gridCol w:w="365"/>
                          <w:gridCol w:w="365"/>
                        </w:tblGrid>
                        <w:tr w:rsidR="00B5574D" w14:paraId="4472C94C" w14:textId="77777777" w:rsidTr="00652342">
                          <w:tc>
                            <w:tcPr>
                              <w:tcW w:w="879" w:type="dxa"/>
                              <w:gridSpan w:val="2"/>
                              <w:vMerge w:val="restart"/>
                              <w:tcBorders>
                                <w:top w:val="single" w:sz="12" w:space="0" w:color="auto"/>
                                <w:bottom w:val="single" w:sz="12" w:space="0" w:color="auto"/>
                                <w:right w:val="single" w:sz="12" w:space="0" w:color="auto"/>
                                <w:tl2br w:val="single" w:sz="12" w:space="0" w:color="auto"/>
                              </w:tcBorders>
                              <w:shd w:val="clear" w:color="auto" w:fill="FFC000"/>
                            </w:tcPr>
                            <w:p w14:paraId="112E149D" w14:textId="77777777" w:rsidR="00B5574D" w:rsidRDefault="00B5574D"/>
                          </w:tc>
                          <w:tc>
                            <w:tcPr>
                              <w:tcW w:w="2952" w:type="dxa"/>
                              <w:gridSpan w:val="8"/>
                              <w:tcBorders>
                                <w:top w:val="single" w:sz="12" w:space="0" w:color="auto"/>
                                <w:left w:val="single" w:sz="12" w:space="0" w:color="auto"/>
                                <w:bottom w:val="dashSmallGap" w:sz="4" w:space="0" w:color="auto"/>
                              </w:tcBorders>
                              <w:shd w:val="clear" w:color="auto" w:fill="FFC000"/>
                            </w:tcPr>
                            <w:p w14:paraId="2FD97539" w14:textId="77777777" w:rsidR="00B5574D" w:rsidRDefault="00B5574D" w:rsidP="00652342">
                              <w:pPr>
                                <w:jc w:val="center"/>
                              </w:pPr>
                              <w:r w:rsidRPr="00652342">
                                <w:t>Thread</w:t>
                              </w:r>
                            </w:p>
                          </w:tc>
                        </w:tr>
                        <w:tr w:rsidR="00B5574D" w14:paraId="41EFA603" w14:textId="77777777" w:rsidTr="00652342">
                          <w:tc>
                            <w:tcPr>
                              <w:tcW w:w="879" w:type="dxa"/>
                              <w:gridSpan w:val="2"/>
                              <w:vMerge/>
                              <w:tcBorders>
                                <w:top w:val="single" w:sz="12" w:space="0" w:color="auto"/>
                                <w:bottom w:val="single" w:sz="12" w:space="0" w:color="auto"/>
                                <w:right w:val="single" w:sz="12" w:space="0" w:color="auto"/>
                                <w:tl2br w:val="single" w:sz="12" w:space="0" w:color="auto"/>
                              </w:tcBorders>
                              <w:shd w:val="clear" w:color="auto" w:fill="FFC000"/>
                            </w:tcPr>
                            <w:p w14:paraId="02A14E4B" w14:textId="77777777" w:rsidR="00B5574D" w:rsidRDefault="00B5574D"/>
                          </w:tc>
                          <w:tc>
                            <w:tcPr>
                              <w:tcW w:w="369" w:type="dxa"/>
                              <w:tcBorders>
                                <w:top w:val="dashSmallGap" w:sz="4" w:space="0" w:color="auto"/>
                                <w:left w:val="single" w:sz="12" w:space="0" w:color="auto"/>
                                <w:bottom w:val="single" w:sz="12" w:space="0" w:color="auto"/>
                                <w:right w:val="dashSmallGap" w:sz="4" w:space="0" w:color="auto"/>
                              </w:tcBorders>
                              <w:shd w:val="clear" w:color="auto" w:fill="FFC000"/>
                            </w:tcPr>
                            <w:p w14:paraId="01453305" w14:textId="77777777" w:rsidR="00B5574D" w:rsidRDefault="00B5574D">
                              <w:pPr>
                                <w:rPr>
                                  <w:lang w:eastAsia="ja-JP"/>
                                </w:rPr>
                              </w:pPr>
                              <w:r>
                                <w:rPr>
                                  <w:rFonts w:hint="eastAsia"/>
                                  <w:lang w:eastAsia="ja-JP"/>
                                </w:rPr>
                                <w:t>0</w:t>
                              </w:r>
                            </w:p>
                          </w:tc>
                          <w:tc>
                            <w:tcPr>
                              <w:tcW w:w="369" w:type="dxa"/>
                              <w:tcBorders>
                                <w:top w:val="dashSmallGap" w:sz="4" w:space="0" w:color="auto"/>
                                <w:left w:val="dashSmallGap" w:sz="4" w:space="0" w:color="auto"/>
                                <w:bottom w:val="single" w:sz="12" w:space="0" w:color="auto"/>
                                <w:right w:val="dashSmallGap" w:sz="4" w:space="0" w:color="auto"/>
                              </w:tcBorders>
                              <w:shd w:val="clear" w:color="auto" w:fill="FFC000"/>
                            </w:tcPr>
                            <w:p w14:paraId="56C2FAE5" w14:textId="77777777" w:rsidR="00B5574D" w:rsidRDefault="00B5574D">
                              <w:pPr>
                                <w:rPr>
                                  <w:lang w:eastAsia="ja-JP"/>
                                </w:rPr>
                              </w:pPr>
                              <w:r>
                                <w:rPr>
                                  <w:rFonts w:hint="eastAsia"/>
                                  <w:lang w:eastAsia="ja-JP"/>
                                </w:rPr>
                                <w:t>1</w:t>
                              </w:r>
                            </w:p>
                          </w:tc>
                          <w:tc>
                            <w:tcPr>
                              <w:tcW w:w="369" w:type="dxa"/>
                              <w:tcBorders>
                                <w:top w:val="dashSmallGap" w:sz="4" w:space="0" w:color="auto"/>
                                <w:left w:val="dashSmallGap" w:sz="4" w:space="0" w:color="auto"/>
                                <w:bottom w:val="single" w:sz="12" w:space="0" w:color="auto"/>
                                <w:right w:val="dashSmallGap" w:sz="4" w:space="0" w:color="auto"/>
                              </w:tcBorders>
                              <w:shd w:val="clear" w:color="auto" w:fill="FFC000"/>
                            </w:tcPr>
                            <w:p w14:paraId="111FF6E2" w14:textId="77777777" w:rsidR="00B5574D" w:rsidRDefault="00B5574D">
                              <w:pPr>
                                <w:rPr>
                                  <w:lang w:eastAsia="ja-JP"/>
                                </w:rPr>
                              </w:pPr>
                              <w:r>
                                <w:rPr>
                                  <w:rFonts w:hint="eastAsia"/>
                                  <w:lang w:eastAsia="ja-JP"/>
                                </w:rPr>
                                <w:t>2</w:t>
                              </w:r>
                            </w:p>
                          </w:tc>
                          <w:tc>
                            <w:tcPr>
                              <w:tcW w:w="369" w:type="dxa"/>
                              <w:tcBorders>
                                <w:top w:val="dashSmallGap" w:sz="4" w:space="0" w:color="auto"/>
                                <w:left w:val="dashSmallGap" w:sz="4" w:space="0" w:color="auto"/>
                                <w:bottom w:val="single" w:sz="12" w:space="0" w:color="auto"/>
                                <w:right w:val="dashSmallGap" w:sz="4" w:space="0" w:color="auto"/>
                              </w:tcBorders>
                              <w:shd w:val="clear" w:color="auto" w:fill="FFC000"/>
                            </w:tcPr>
                            <w:p w14:paraId="124EFEB7" w14:textId="77777777" w:rsidR="00B5574D" w:rsidRDefault="00B5574D">
                              <w:pPr>
                                <w:rPr>
                                  <w:lang w:eastAsia="ja-JP"/>
                                </w:rPr>
                              </w:pPr>
                              <w:r>
                                <w:rPr>
                                  <w:rFonts w:hint="eastAsia"/>
                                  <w:lang w:eastAsia="ja-JP"/>
                                </w:rPr>
                                <w:t>3</w:t>
                              </w:r>
                            </w:p>
                          </w:tc>
                          <w:tc>
                            <w:tcPr>
                              <w:tcW w:w="369" w:type="dxa"/>
                              <w:tcBorders>
                                <w:top w:val="dashSmallGap" w:sz="4" w:space="0" w:color="auto"/>
                                <w:left w:val="dashSmallGap" w:sz="4" w:space="0" w:color="auto"/>
                                <w:bottom w:val="single" w:sz="12" w:space="0" w:color="auto"/>
                                <w:right w:val="dashSmallGap" w:sz="4" w:space="0" w:color="auto"/>
                              </w:tcBorders>
                              <w:shd w:val="clear" w:color="auto" w:fill="FFC000"/>
                            </w:tcPr>
                            <w:p w14:paraId="7B8E784F" w14:textId="77777777" w:rsidR="00B5574D" w:rsidRDefault="00B5574D">
                              <w:pPr>
                                <w:rPr>
                                  <w:lang w:eastAsia="ja-JP"/>
                                </w:rPr>
                              </w:pPr>
                              <w:r>
                                <w:rPr>
                                  <w:rFonts w:hint="eastAsia"/>
                                  <w:lang w:eastAsia="ja-JP"/>
                                </w:rPr>
                                <w:t>4</w:t>
                              </w:r>
                            </w:p>
                          </w:tc>
                          <w:tc>
                            <w:tcPr>
                              <w:tcW w:w="369" w:type="dxa"/>
                              <w:tcBorders>
                                <w:top w:val="dashSmallGap" w:sz="4" w:space="0" w:color="auto"/>
                                <w:left w:val="dashSmallGap" w:sz="4" w:space="0" w:color="auto"/>
                                <w:bottom w:val="single" w:sz="12" w:space="0" w:color="auto"/>
                                <w:right w:val="dashSmallGap" w:sz="4" w:space="0" w:color="auto"/>
                              </w:tcBorders>
                              <w:shd w:val="clear" w:color="auto" w:fill="FFC000"/>
                            </w:tcPr>
                            <w:p w14:paraId="23AA79FE" w14:textId="77777777" w:rsidR="00B5574D" w:rsidRDefault="00B5574D">
                              <w:pPr>
                                <w:rPr>
                                  <w:lang w:eastAsia="ja-JP"/>
                                </w:rPr>
                              </w:pPr>
                              <w:r>
                                <w:rPr>
                                  <w:rFonts w:hint="eastAsia"/>
                                  <w:lang w:eastAsia="ja-JP"/>
                                </w:rPr>
                                <w:t>5</w:t>
                              </w:r>
                            </w:p>
                          </w:tc>
                          <w:tc>
                            <w:tcPr>
                              <w:tcW w:w="369" w:type="dxa"/>
                              <w:tcBorders>
                                <w:top w:val="dashSmallGap" w:sz="4" w:space="0" w:color="auto"/>
                                <w:left w:val="dashSmallGap" w:sz="4" w:space="0" w:color="auto"/>
                                <w:bottom w:val="single" w:sz="12" w:space="0" w:color="auto"/>
                                <w:right w:val="dashSmallGap" w:sz="4" w:space="0" w:color="auto"/>
                              </w:tcBorders>
                              <w:shd w:val="clear" w:color="auto" w:fill="FFC000"/>
                            </w:tcPr>
                            <w:p w14:paraId="5E16D286" w14:textId="77777777" w:rsidR="00B5574D" w:rsidRDefault="00B5574D">
                              <w:pPr>
                                <w:rPr>
                                  <w:lang w:eastAsia="ja-JP"/>
                                </w:rPr>
                              </w:pPr>
                              <w:r>
                                <w:rPr>
                                  <w:rFonts w:hint="eastAsia"/>
                                  <w:lang w:eastAsia="ja-JP"/>
                                </w:rPr>
                                <w:t>6</w:t>
                              </w:r>
                            </w:p>
                          </w:tc>
                          <w:tc>
                            <w:tcPr>
                              <w:tcW w:w="369" w:type="dxa"/>
                              <w:tcBorders>
                                <w:top w:val="dashSmallGap" w:sz="4" w:space="0" w:color="auto"/>
                                <w:left w:val="dashSmallGap" w:sz="4" w:space="0" w:color="auto"/>
                                <w:bottom w:val="single" w:sz="12" w:space="0" w:color="auto"/>
                              </w:tcBorders>
                              <w:shd w:val="clear" w:color="auto" w:fill="FFC000"/>
                            </w:tcPr>
                            <w:p w14:paraId="2C9742EF" w14:textId="77777777" w:rsidR="00B5574D" w:rsidRDefault="00B5574D">
                              <w:pPr>
                                <w:rPr>
                                  <w:lang w:eastAsia="ja-JP"/>
                                </w:rPr>
                              </w:pPr>
                              <w:r>
                                <w:rPr>
                                  <w:rFonts w:hint="eastAsia"/>
                                  <w:lang w:eastAsia="ja-JP"/>
                                </w:rPr>
                                <w:t>7</w:t>
                              </w:r>
                            </w:p>
                          </w:tc>
                        </w:tr>
                        <w:tr w:rsidR="00B5574D" w14:paraId="2DF32F7B" w14:textId="77777777" w:rsidTr="00652342">
                          <w:tc>
                            <w:tcPr>
                              <w:tcW w:w="510" w:type="dxa"/>
                              <w:vMerge w:val="restart"/>
                              <w:tcBorders>
                                <w:top w:val="single" w:sz="12" w:space="0" w:color="auto"/>
                                <w:bottom w:val="single" w:sz="12" w:space="0" w:color="auto"/>
                                <w:right w:val="dashSmallGap" w:sz="4" w:space="0" w:color="auto"/>
                              </w:tcBorders>
                              <w:shd w:val="clear" w:color="auto" w:fill="FFC000"/>
                              <w:textDirection w:val="btLr"/>
                            </w:tcPr>
                            <w:p w14:paraId="21C09D1B" w14:textId="77777777" w:rsidR="00B5574D" w:rsidRDefault="00B5574D" w:rsidP="00D9018D">
                              <w:pPr>
                                <w:ind w:left="113" w:right="113"/>
                                <w:jc w:val="center"/>
                              </w:pPr>
                              <w:r w:rsidRPr="00D9018D">
                                <w:rPr>
                                  <w:vertAlign w:val="subscript"/>
                                </w:rPr>
                                <w:t>(*)</w:t>
                              </w:r>
                              <w:r w:rsidRPr="00D9018D">
                                <w:t xml:space="preserve"> Address</w:t>
                              </w:r>
                            </w:p>
                          </w:tc>
                          <w:tc>
                            <w:tcPr>
                              <w:tcW w:w="369" w:type="dxa"/>
                              <w:tcBorders>
                                <w:top w:val="single" w:sz="12" w:space="0" w:color="auto"/>
                                <w:left w:val="dashSmallGap" w:sz="4" w:space="0" w:color="auto"/>
                                <w:bottom w:val="dashSmallGap" w:sz="4" w:space="0" w:color="auto"/>
                                <w:right w:val="single" w:sz="12" w:space="0" w:color="auto"/>
                              </w:tcBorders>
                              <w:shd w:val="clear" w:color="auto" w:fill="FFC000"/>
                            </w:tcPr>
                            <w:p w14:paraId="7557CA61" w14:textId="77777777" w:rsidR="00B5574D" w:rsidRDefault="00B5574D">
                              <w:pPr>
                                <w:rPr>
                                  <w:lang w:eastAsia="ja-JP"/>
                                </w:rPr>
                              </w:pPr>
                              <w:r>
                                <w:rPr>
                                  <w:rFonts w:hint="eastAsia"/>
                                  <w:lang w:eastAsia="ja-JP"/>
                                </w:rPr>
                                <w:t>0</w:t>
                              </w:r>
                            </w:p>
                          </w:tc>
                          <w:tc>
                            <w:tcPr>
                              <w:tcW w:w="369" w:type="dxa"/>
                              <w:tcBorders>
                                <w:top w:val="single" w:sz="12" w:space="0" w:color="auto"/>
                                <w:left w:val="single" w:sz="12" w:space="0" w:color="auto"/>
                                <w:bottom w:val="dashSmallGap" w:sz="4" w:space="0" w:color="auto"/>
                              </w:tcBorders>
                            </w:tcPr>
                            <w:p w14:paraId="43FBE692" w14:textId="77777777" w:rsidR="00B5574D" w:rsidRDefault="00B5574D"/>
                          </w:tc>
                          <w:tc>
                            <w:tcPr>
                              <w:tcW w:w="369" w:type="dxa"/>
                              <w:tcBorders>
                                <w:top w:val="single" w:sz="12" w:space="0" w:color="auto"/>
                                <w:bottom w:val="dashSmallGap" w:sz="4" w:space="0" w:color="auto"/>
                              </w:tcBorders>
                              <w:shd w:val="clear" w:color="auto" w:fill="FFCC99"/>
                            </w:tcPr>
                            <w:p w14:paraId="31C94848" w14:textId="77777777" w:rsidR="00B5574D" w:rsidRDefault="00B5574D"/>
                          </w:tc>
                          <w:tc>
                            <w:tcPr>
                              <w:tcW w:w="369" w:type="dxa"/>
                              <w:tcBorders>
                                <w:top w:val="single" w:sz="12" w:space="0" w:color="auto"/>
                                <w:bottom w:val="dashSmallGap" w:sz="4" w:space="0" w:color="auto"/>
                              </w:tcBorders>
                            </w:tcPr>
                            <w:p w14:paraId="11E6B273" w14:textId="77777777" w:rsidR="00B5574D" w:rsidRDefault="00B5574D"/>
                          </w:tc>
                          <w:tc>
                            <w:tcPr>
                              <w:tcW w:w="369" w:type="dxa"/>
                              <w:tcBorders>
                                <w:top w:val="single" w:sz="12" w:space="0" w:color="auto"/>
                                <w:bottom w:val="dashSmallGap" w:sz="4" w:space="0" w:color="auto"/>
                              </w:tcBorders>
                              <w:shd w:val="clear" w:color="auto" w:fill="FFCC99"/>
                            </w:tcPr>
                            <w:p w14:paraId="5A589368" w14:textId="77777777" w:rsidR="00B5574D" w:rsidRDefault="00B5574D"/>
                          </w:tc>
                          <w:tc>
                            <w:tcPr>
                              <w:tcW w:w="369" w:type="dxa"/>
                              <w:tcBorders>
                                <w:top w:val="single" w:sz="12" w:space="0" w:color="auto"/>
                                <w:bottom w:val="dashSmallGap" w:sz="4" w:space="0" w:color="auto"/>
                              </w:tcBorders>
                            </w:tcPr>
                            <w:p w14:paraId="131BEE60" w14:textId="77777777" w:rsidR="00B5574D" w:rsidRDefault="00B5574D"/>
                          </w:tc>
                          <w:tc>
                            <w:tcPr>
                              <w:tcW w:w="369" w:type="dxa"/>
                              <w:tcBorders>
                                <w:top w:val="single" w:sz="12" w:space="0" w:color="auto"/>
                                <w:bottom w:val="dashSmallGap" w:sz="4" w:space="0" w:color="auto"/>
                              </w:tcBorders>
                              <w:shd w:val="clear" w:color="auto" w:fill="FFCC99"/>
                            </w:tcPr>
                            <w:p w14:paraId="31949A70" w14:textId="77777777" w:rsidR="00B5574D" w:rsidRDefault="00B5574D"/>
                          </w:tc>
                          <w:tc>
                            <w:tcPr>
                              <w:tcW w:w="369" w:type="dxa"/>
                              <w:tcBorders>
                                <w:top w:val="single" w:sz="12" w:space="0" w:color="auto"/>
                                <w:bottom w:val="dashSmallGap" w:sz="4" w:space="0" w:color="auto"/>
                              </w:tcBorders>
                            </w:tcPr>
                            <w:p w14:paraId="2CF5920E" w14:textId="77777777" w:rsidR="00B5574D" w:rsidRDefault="00B5574D"/>
                          </w:tc>
                          <w:tc>
                            <w:tcPr>
                              <w:tcW w:w="369" w:type="dxa"/>
                              <w:tcBorders>
                                <w:top w:val="single" w:sz="12" w:space="0" w:color="auto"/>
                                <w:bottom w:val="dashSmallGap" w:sz="4" w:space="0" w:color="auto"/>
                              </w:tcBorders>
                              <w:shd w:val="clear" w:color="auto" w:fill="FFCC99"/>
                            </w:tcPr>
                            <w:p w14:paraId="63F0F4FB" w14:textId="77777777" w:rsidR="00B5574D" w:rsidRDefault="00B5574D"/>
                          </w:tc>
                        </w:tr>
                        <w:tr w:rsidR="00B5574D" w14:paraId="7BC907CF" w14:textId="77777777" w:rsidTr="00652342">
                          <w:tc>
                            <w:tcPr>
                              <w:tcW w:w="510" w:type="dxa"/>
                              <w:vMerge/>
                              <w:tcBorders>
                                <w:top w:val="single" w:sz="12" w:space="0" w:color="auto"/>
                                <w:bottom w:val="single" w:sz="12" w:space="0" w:color="auto"/>
                                <w:right w:val="dashSmallGap" w:sz="4" w:space="0" w:color="auto"/>
                              </w:tcBorders>
                              <w:shd w:val="clear" w:color="auto" w:fill="FFC000"/>
                              <w:textDirection w:val="btLr"/>
                            </w:tcPr>
                            <w:p w14:paraId="6571438B" w14:textId="77777777" w:rsidR="00B5574D" w:rsidRPr="00D9018D" w:rsidRDefault="00B5574D" w:rsidP="00D9018D">
                              <w:pPr>
                                <w:ind w:left="113" w:right="113"/>
                                <w:jc w:val="center"/>
                                <w:rPr>
                                  <w:vertAlign w:val="subscript"/>
                                </w:rPr>
                              </w:pPr>
                            </w:p>
                          </w:tc>
                          <w:tc>
                            <w:tcPr>
                              <w:tcW w:w="369" w:type="dxa"/>
                              <w:tcBorders>
                                <w:top w:val="single" w:sz="12" w:space="0" w:color="auto"/>
                                <w:left w:val="dashSmallGap" w:sz="4" w:space="0" w:color="auto"/>
                                <w:bottom w:val="dashSmallGap" w:sz="4" w:space="0" w:color="auto"/>
                                <w:right w:val="single" w:sz="12" w:space="0" w:color="auto"/>
                              </w:tcBorders>
                              <w:shd w:val="clear" w:color="auto" w:fill="FFC000"/>
                            </w:tcPr>
                            <w:p w14:paraId="45391EBC" w14:textId="77777777" w:rsidR="00B5574D" w:rsidRDefault="00B5574D">
                              <w:pPr>
                                <w:rPr>
                                  <w:lang w:eastAsia="ja-JP"/>
                                </w:rPr>
                              </w:pPr>
                              <w:r>
                                <w:rPr>
                                  <w:rFonts w:hint="eastAsia"/>
                                  <w:lang w:eastAsia="ja-JP"/>
                                </w:rPr>
                                <w:t>1</w:t>
                              </w:r>
                            </w:p>
                          </w:tc>
                          <w:tc>
                            <w:tcPr>
                              <w:tcW w:w="369" w:type="dxa"/>
                              <w:tcBorders>
                                <w:top w:val="single" w:sz="12" w:space="0" w:color="auto"/>
                                <w:left w:val="single" w:sz="12" w:space="0" w:color="auto"/>
                                <w:bottom w:val="dashSmallGap" w:sz="4" w:space="0" w:color="auto"/>
                              </w:tcBorders>
                            </w:tcPr>
                            <w:p w14:paraId="3B5CFA13" w14:textId="77777777" w:rsidR="00B5574D" w:rsidRDefault="00B5574D"/>
                          </w:tc>
                          <w:tc>
                            <w:tcPr>
                              <w:tcW w:w="369" w:type="dxa"/>
                              <w:tcBorders>
                                <w:top w:val="single" w:sz="12" w:space="0" w:color="auto"/>
                                <w:bottom w:val="dashSmallGap" w:sz="4" w:space="0" w:color="auto"/>
                              </w:tcBorders>
                              <w:shd w:val="clear" w:color="auto" w:fill="FFCC99"/>
                            </w:tcPr>
                            <w:p w14:paraId="78F27454" w14:textId="77777777" w:rsidR="00B5574D" w:rsidRDefault="00B5574D"/>
                          </w:tc>
                          <w:tc>
                            <w:tcPr>
                              <w:tcW w:w="369" w:type="dxa"/>
                              <w:tcBorders>
                                <w:top w:val="single" w:sz="12" w:space="0" w:color="auto"/>
                                <w:bottom w:val="dashSmallGap" w:sz="4" w:space="0" w:color="auto"/>
                              </w:tcBorders>
                            </w:tcPr>
                            <w:p w14:paraId="0865BB05" w14:textId="77777777" w:rsidR="00B5574D" w:rsidRDefault="00B5574D"/>
                          </w:tc>
                          <w:tc>
                            <w:tcPr>
                              <w:tcW w:w="369" w:type="dxa"/>
                              <w:tcBorders>
                                <w:top w:val="single" w:sz="12" w:space="0" w:color="auto"/>
                                <w:bottom w:val="dashSmallGap" w:sz="4" w:space="0" w:color="auto"/>
                              </w:tcBorders>
                              <w:shd w:val="clear" w:color="auto" w:fill="FFCC99"/>
                            </w:tcPr>
                            <w:p w14:paraId="41C47613" w14:textId="77777777" w:rsidR="00B5574D" w:rsidRDefault="00B5574D"/>
                          </w:tc>
                          <w:tc>
                            <w:tcPr>
                              <w:tcW w:w="369" w:type="dxa"/>
                              <w:tcBorders>
                                <w:top w:val="single" w:sz="12" w:space="0" w:color="auto"/>
                                <w:bottom w:val="dashSmallGap" w:sz="4" w:space="0" w:color="auto"/>
                              </w:tcBorders>
                            </w:tcPr>
                            <w:p w14:paraId="28F286C7" w14:textId="77777777" w:rsidR="00B5574D" w:rsidRDefault="00B5574D"/>
                          </w:tc>
                          <w:tc>
                            <w:tcPr>
                              <w:tcW w:w="369" w:type="dxa"/>
                              <w:tcBorders>
                                <w:top w:val="single" w:sz="12" w:space="0" w:color="auto"/>
                                <w:bottom w:val="dashSmallGap" w:sz="4" w:space="0" w:color="auto"/>
                              </w:tcBorders>
                              <w:shd w:val="clear" w:color="auto" w:fill="FFCC99"/>
                            </w:tcPr>
                            <w:p w14:paraId="7B294BE4" w14:textId="77777777" w:rsidR="00B5574D" w:rsidRDefault="00B5574D"/>
                          </w:tc>
                          <w:tc>
                            <w:tcPr>
                              <w:tcW w:w="369" w:type="dxa"/>
                              <w:tcBorders>
                                <w:top w:val="single" w:sz="12" w:space="0" w:color="auto"/>
                                <w:bottom w:val="dashSmallGap" w:sz="4" w:space="0" w:color="auto"/>
                              </w:tcBorders>
                            </w:tcPr>
                            <w:p w14:paraId="7A517498" w14:textId="77777777" w:rsidR="00B5574D" w:rsidRDefault="00B5574D"/>
                          </w:tc>
                          <w:tc>
                            <w:tcPr>
                              <w:tcW w:w="369" w:type="dxa"/>
                              <w:tcBorders>
                                <w:top w:val="single" w:sz="12" w:space="0" w:color="auto"/>
                                <w:bottom w:val="dashSmallGap" w:sz="4" w:space="0" w:color="auto"/>
                              </w:tcBorders>
                              <w:shd w:val="clear" w:color="auto" w:fill="FFCC99"/>
                            </w:tcPr>
                            <w:p w14:paraId="21F2D458" w14:textId="77777777" w:rsidR="00B5574D" w:rsidRDefault="00B5574D"/>
                          </w:tc>
                        </w:tr>
                        <w:tr w:rsidR="00B5574D" w14:paraId="1BBC4636" w14:textId="77777777" w:rsidTr="00652342">
                          <w:tc>
                            <w:tcPr>
                              <w:tcW w:w="510" w:type="dxa"/>
                              <w:vMerge/>
                              <w:tcBorders>
                                <w:top w:val="single" w:sz="4" w:space="0" w:color="auto"/>
                                <w:bottom w:val="single" w:sz="12" w:space="0" w:color="auto"/>
                                <w:right w:val="dashSmallGap" w:sz="4" w:space="0" w:color="auto"/>
                              </w:tcBorders>
                              <w:shd w:val="clear" w:color="auto" w:fill="FFC000"/>
                            </w:tcPr>
                            <w:p w14:paraId="6A3D9A37" w14:textId="77777777" w:rsidR="00B5574D" w:rsidRDefault="00B5574D"/>
                          </w:tc>
                          <w:tc>
                            <w:tcPr>
                              <w:tcW w:w="369" w:type="dxa"/>
                              <w:tcBorders>
                                <w:top w:val="dashSmallGap" w:sz="4" w:space="0" w:color="auto"/>
                                <w:left w:val="dashSmallGap" w:sz="4" w:space="0" w:color="auto"/>
                                <w:bottom w:val="dashSmallGap" w:sz="4" w:space="0" w:color="auto"/>
                                <w:right w:val="single" w:sz="12" w:space="0" w:color="auto"/>
                              </w:tcBorders>
                              <w:shd w:val="clear" w:color="auto" w:fill="FFC000"/>
                            </w:tcPr>
                            <w:p w14:paraId="5852204C" w14:textId="77777777" w:rsidR="00B5574D" w:rsidRDefault="00B5574D">
                              <w:pPr>
                                <w:rPr>
                                  <w:lang w:eastAsia="ja-JP"/>
                                </w:rPr>
                              </w:pPr>
                              <w:r>
                                <w:rPr>
                                  <w:rFonts w:hint="eastAsia"/>
                                  <w:lang w:eastAsia="ja-JP"/>
                                </w:rPr>
                                <w:t>2</w:t>
                              </w:r>
                            </w:p>
                          </w:tc>
                          <w:tc>
                            <w:tcPr>
                              <w:tcW w:w="369" w:type="dxa"/>
                              <w:tcBorders>
                                <w:top w:val="dashSmallGap" w:sz="4" w:space="0" w:color="auto"/>
                                <w:left w:val="single" w:sz="12" w:space="0" w:color="auto"/>
                                <w:bottom w:val="dashSmallGap" w:sz="4" w:space="0" w:color="auto"/>
                              </w:tcBorders>
                            </w:tcPr>
                            <w:p w14:paraId="61ADE829" w14:textId="77777777" w:rsidR="00B5574D" w:rsidRDefault="00B5574D">
                              <w:pPr>
                                <w:rPr>
                                  <w:lang w:eastAsia="ja-JP"/>
                                </w:rPr>
                              </w:pPr>
                              <w:r>
                                <w:rPr>
                                  <w:rFonts w:hint="eastAsia"/>
                                  <w:lang w:eastAsia="ja-JP"/>
                                </w:rPr>
                                <w:t>5</w:t>
                              </w:r>
                            </w:p>
                          </w:tc>
                          <w:tc>
                            <w:tcPr>
                              <w:tcW w:w="369" w:type="dxa"/>
                              <w:tcBorders>
                                <w:top w:val="dashSmallGap" w:sz="4" w:space="0" w:color="auto"/>
                                <w:bottom w:val="dashSmallGap" w:sz="4" w:space="0" w:color="auto"/>
                              </w:tcBorders>
                              <w:shd w:val="clear" w:color="auto" w:fill="FFCC99"/>
                            </w:tcPr>
                            <w:p w14:paraId="67B063F4" w14:textId="77777777" w:rsidR="00B5574D" w:rsidRDefault="00B5574D"/>
                          </w:tc>
                          <w:tc>
                            <w:tcPr>
                              <w:tcW w:w="369" w:type="dxa"/>
                              <w:tcBorders>
                                <w:top w:val="dashSmallGap" w:sz="4" w:space="0" w:color="auto"/>
                                <w:bottom w:val="dashSmallGap" w:sz="4" w:space="0" w:color="auto"/>
                              </w:tcBorders>
                            </w:tcPr>
                            <w:p w14:paraId="74F77987" w14:textId="77777777" w:rsidR="00B5574D" w:rsidRDefault="00B5574D"/>
                          </w:tc>
                          <w:tc>
                            <w:tcPr>
                              <w:tcW w:w="369" w:type="dxa"/>
                              <w:tcBorders>
                                <w:top w:val="dashSmallGap" w:sz="4" w:space="0" w:color="auto"/>
                                <w:bottom w:val="dashSmallGap" w:sz="4" w:space="0" w:color="auto"/>
                              </w:tcBorders>
                              <w:shd w:val="clear" w:color="auto" w:fill="FFCC99"/>
                            </w:tcPr>
                            <w:p w14:paraId="54FE33D7" w14:textId="77777777" w:rsidR="00B5574D" w:rsidRDefault="00B5574D"/>
                          </w:tc>
                          <w:tc>
                            <w:tcPr>
                              <w:tcW w:w="369" w:type="dxa"/>
                              <w:tcBorders>
                                <w:top w:val="dashSmallGap" w:sz="4" w:space="0" w:color="auto"/>
                                <w:bottom w:val="dashSmallGap" w:sz="4" w:space="0" w:color="auto"/>
                              </w:tcBorders>
                            </w:tcPr>
                            <w:p w14:paraId="3717AC6D" w14:textId="77777777" w:rsidR="00B5574D" w:rsidRDefault="00B5574D">
                              <w:pPr>
                                <w:rPr>
                                  <w:lang w:eastAsia="ja-JP"/>
                                </w:rPr>
                              </w:pPr>
                              <w:r>
                                <w:rPr>
                                  <w:rFonts w:hint="eastAsia"/>
                                  <w:lang w:eastAsia="ja-JP"/>
                                </w:rPr>
                                <w:t>2</w:t>
                              </w:r>
                            </w:p>
                          </w:tc>
                          <w:tc>
                            <w:tcPr>
                              <w:tcW w:w="369" w:type="dxa"/>
                              <w:tcBorders>
                                <w:top w:val="dashSmallGap" w:sz="4" w:space="0" w:color="auto"/>
                                <w:bottom w:val="dashSmallGap" w:sz="4" w:space="0" w:color="auto"/>
                              </w:tcBorders>
                              <w:shd w:val="clear" w:color="auto" w:fill="FFCC99"/>
                            </w:tcPr>
                            <w:p w14:paraId="223EABF7" w14:textId="77777777" w:rsidR="00B5574D" w:rsidRDefault="00B5574D"/>
                          </w:tc>
                          <w:tc>
                            <w:tcPr>
                              <w:tcW w:w="369" w:type="dxa"/>
                              <w:tcBorders>
                                <w:top w:val="dashSmallGap" w:sz="4" w:space="0" w:color="auto"/>
                                <w:bottom w:val="dashSmallGap" w:sz="4" w:space="0" w:color="auto"/>
                              </w:tcBorders>
                            </w:tcPr>
                            <w:p w14:paraId="5957D874" w14:textId="77777777" w:rsidR="00B5574D" w:rsidRDefault="00B5574D"/>
                          </w:tc>
                          <w:tc>
                            <w:tcPr>
                              <w:tcW w:w="369" w:type="dxa"/>
                              <w:tcBorders>
                                <w:top w:val="dashSmallGap" w:sz="4" w:space="0" w:color="auto"/>
                                <w:bottom w:val="dashSmallGap" w:sz="4" w:space="0" w:color="auto"/>
                              </w:tcBorders>
                              <w:shd w:val="clear" w:color="auto" w:fill="FFCC99"/>
                            </w:tcPr>
                            <w:p w14:paraId="1A17BD0C" w14:textId="77777777" w:rsidR="00B5574D" w:rsidRDefault="00B5574D"/>
                          </w:tc>
                        </w:tr>
                        <w:tr w:rsidR="00B5574D" w14:paraId="1239C0A7" w14:textId="77777777" w:rsidTr="00652342">
                          <w:tc>
                            <w:tcPr>
                              <w:tcW w:w="510" w:type="dxa"/>
                              <w:vMerge/>
                              <w:tcBorders>
                                <w:top w:val="single" w:sz="4" w:space="0" w:color="auto"/>
                                <w:bottom w:val="single" w:sz="12" w:space="0" w:color="auto"/>
                                <w:right w:val="dashSmallGap" w:sz="4" w:space="0" w:color="auto"/>
                              </w:tcBorders>
                              <w:shd w:val="clear" w:color="auto" w:fill="FFC000"/>
                            </w:tcPr>
                            <w:p w14:paraId="20DE38B8" w14:textId="77777777" w:rsidR="00B5574D" w:rsidRDefault="00B5574D"/>
                          </w:tc>
                          <w:tc>
                            <w:tcPr>
                              <w:tcW w:w="369" w:type="dxa"/>
                              <w:tcBorders>
                                <w:top w:val="dashSmallGap" w:sz="4" w:space="0" w:color="auto"/>
                                <w:left w:val="dashSmallGap" w:sz="4" w:space="0" w:color="auto"/>
                                <w:bottom w:val="dashSmallGap" w:sz="4" w:space="0" w:color="auto"/>
                                <w:right w:val="single" w:sz="12" w:space="0" w:color="auto"/>
                              </w:tcBorders>
                              <w:shd w:val="clear" w:color="auto" w:fill="FFC000"/>
                            </w:tcPr>
                            <w:p w14:paraId="0832C00A" w14:textId="77777777" w:rsidR="00B5574D" w:rsidRDefault="00B5574D">
                              <w:pPr>
                                <w:rPr>
                                  <w:lang w:eastAsia="ja-JP"/>
                                </w:rPr>
                              </w:pPr>
                              <w:r>
                                <w:rPr>
                                  <w:rFonts w:hint="eastAsia"/>
                                  <w:lang w:eastAsia="ja-JP"/>
                                </w:rPr>
                                <w:t>3</w:t>
                              </w:r>
                            </w:p>
                          </w:tc>
                          <w:tc>
                            <w:tcPr>
                              <w:tcW w:w="369" w:type="dxa"/>
                              <w:tcBorders>
                                <w:top w:val="dashSmallGap" w:sz="4" w:space="0" w:color="auto"/>
                                <w:left w:val="single" w:sz="12" w:space="0" w:color="auto"/>
                                <w:bottom w:val="dashSmallGap" w:sz="4" w:space="0" w:color="auto"/>
                              </w:tcBorders>
                            </w:tcPr>
                            <w:p w14:paraId="1DFE0744" w14:textId="77777777" w:rsidR="00B5574D" w:rsidRDefault="00B5574D"/>
                          </w:tc>
                          <w:tc>
                            <w:tcPr>
                              <w:tcW w:w="369" w:type="dxa"/>
                              <w:tcBorders>
                                <w:top w:val="dashSmallGap" w:sz="4" w:space="0" w:color="auto"/>
                                <w:bottom w:val="dashSmallGap" w:sz="4" w:space="0" w:color="auto"/>
                              </w:tcBorders>
                              <w:shd w:val="clear" w:color="auto" w:fill="FFCC99"/>
                            </w:tcPr>
                            <w:p w14:paraId="3569880E" w14:textId="77777777" w:rsidR="00B5574D" w:rsidRDefault="00B5574D"/>
                          </w:tc>
                          <w:tc>
                            <w:tcPr>
                              <w:tcW w:w="369" w:type="dxa"/>
                              <w:tcBorders>
                                <w:top w:val="dashSmallGap" w:sz="4" w:space="0" w:color="auto"/>
                                <w:bottom w:val="dashSmallGap" w:sz="4" w:space="0" w:color="auto"/>
                              </w:tcBorders>
                            </w:tcPr>
                            <w:p w14:paraId="2C955E73" w14:textId="77777777" w:rsidR="00B5574D" w:rsidRDefault="00B5574D"/>
                          </w:tc>
                          <w:tc>
                            <w:tcPr>
                              <w:tcW w:w="369" w:type="dxa"/>
                              <w:tcBorders>
                                <w:top w:val="dashSmallGap" w:sz="4" w:space="0" w:color="auto"/>
                                <w:bottom w:val="dashSmallGap" w:sz="4" w:space="0" w:color="auto"/>
                              </w:tcBorders>
                              <w:shd w:val="clear" w:color="auto" w:fill="FFCC99"/>
                            </w:tcPr>
                            <w:p w14:paraId="795521B0" w14:textId="77777777" w:rsidR="00B5574D" w:rsidRDefault="00B5574D"/>
                          </w:tc>
                          <w:tc>
                            <w:tcPr>
                              <w:tcW w:w="369" w:type="dxa"/>
                              <w:tcBorders>
                                <w:top w:val="dashSmallGap" w:sz="4" w:space="0" w:color="auto"/>
                                <w:bottom w:val="dashSmallGap" w:sz="4" w:space="0" w:color="auto"/>
                              </w:tcBorders>
                            </w:tcPr>
                            <w:p w14:paraId="51FA5AD1" w14:textId="77777777" w:rsidR="00B5574D" w:rsidRDefault="00B5574D"/>
                          </w:tc>
                          <w:tc>
                            <w:tcPr>
                              <w:tcW w:w="369" w:type="dxa"/>
                              <w:tcBorders>
                                <w:top w:val="dashSmallGap" w:sz="4" w:space="0" w:color="auto"/>
                                <w:bottom w:val="dashSmallGap" w:sz="4" w:space="0" w:color="auto"/>
                              </w:tcBorders>
                              <w:shd w:val="clear" w:color="auto" w:fill="FFCC99"/>
                            </w:tcPr>
                            <w:p w14:paraId="0C7AE3C3" w14:textId="77777777" w:rsidR="00B5574D" w:rsidRDefault="00B5574D"/>
                          </w:tc>
                          <w:tc>
                            <w:tcPr>
                              <w:tcW w:w="369" w:type="dxa"/>
                              <w:tcBorders>
                                <w:top w:val="dashSmallGap" w:sz="4" w:space="0" w:color="auto"/>
                                <w:bottom w:val="dashSmallGap" w:sz="4" w:space="0" w:color="auto"/>
                              </w:tcBorders>
                            </w:tcPr>
                            <w:p w14:paraId="61806F87" w14:textId="77777777" w:rsidR="00B5574D" w:rsidRDefault="00B5574D"/>
                          </w:tc>
                          <w:tc>
                            <w:tcPr>
                              <w:tcW w:w="369" w:type="dxa"/>
                              <w:tcBorders>
                                <w:top w:val="dashSmallGap" w:sz="4" w:space="0" w:color="auto"/>
                                <w:bottom w:val="dashSmallGap" w:sz="4" w:space="0" w:color="auto"/>
                              </w:tcBorders>
                              <w:shd w:val="clear" w:color="auto" w:fill="FFCC99"/>
                            </w:tcPr>
                            <w:p w14:paraId="17437705" w14:textId="77777777" w:rsidR="00B5574D" w:rsidRDefault="00B5574D"/>
                          </w:tc>
                        </w:tr>
                        <w:tr w:rsidR="00B5574D" w14:paraId="445A4820" w14:textId="77777777" w:rsidTr="00652342">
                          <w:tc>
                            <w:tcPr>
                              <w:tcW w:w="510" w:type="dxa"/>
                              <w:vMerge/>
                              <w:tcBorders>
                                <w:top w:val="single" w:sz="4" w:space="0" w:color="auto"/>
                                <w:bottom w:val="single" w:sz="12" w:space="0" w:color="auto"/>
                                <w:right w:val="dashSmallGap" w:sz="4" w:space="0" w:color="auto"/>
                              </w:tcBorders>
                              <w:shd w:val="clear" w:color="auto" w:fill="FFC000"/>
                            </w:tcPr>
                            <w:p w14:paraId="4CA0853C" w14:textId="77777777" w:rsidR="00B5574D" w:rsidRDefault="00B5574D"/>
                          </w:tc>
                          <w:tc>
                            <w:tcPr>
                              <w:tcW w:w="369" w:type="dxa"/>
                              <w:tcBorders>
                                <w:top w:val="dashSmallGap" w:sz="4" w:space="0" w:color="auto"/>
                                <w:left w:val="dashSmallGap" w:sz="4" w:space="0" w:color="auto"/>
                                <w:bottom w:val="dashSmallGap" w:sz="4" w:space="0" w:color="auto"/>
                                <w:right w:val="single" w:sz="12" w:space="0" w:color="auto"/>
                              </w:tcBorders>
                              <w:shd w:val="clear" w:color="auto" w:fill="FFC000"/>
                            </w:tcPr>
                            <w:p w14:paraId="45241BF9" w14:textId="77777777" w:rsidR="00B5574D" w:rsidRDefault="00B5574D">
                              <w:pPr>
                                <w:rPr>
                                  <w:lang w:eastAsia="ja-JP"/>
                                </w:rPr>
                              </w:pPr>
                              <w:r>
                                <w:rPr>
                                  <w:rFonts w:hint="eastAsia"/>
                                  <w:lang w:eastAsia="ja-JP"/>
                                </w:rPr>
                                <w:t>4</w:t>
                              </w:r>
                            </w:p>
                          </w:tc>
                          <w:tc>
                            <w:tcPr>
                              <w:tcW w:w="369" w:type="dxa"/>
                              <w:tcBorders>
                                <w:top w:val="dashSmallGap" w:sz="4" w:space="0" w:color="auto"/>
                                <w:left w:val="single" w:sz="12" w:space="0" w:color="auto"/>
                                <w:bottom w:val="dashSmallGap" w:sz="4" w:space="0" w:color="auto"/>
                              </w:tcBorders>
                            </w:tcPr>
                            <w:p w14:paraId="1551FCBF" w14:textId="77777777" w:rsidR="00B5574D" w:rsidRDefault="00B5574D"/>
                          </w:tc>
                          <w:tc>
                            <w:tcPr>
                              <w:tcW w:w="369" w:type="dxa"/>
                              <w:tcBorders>
                                <w:top w:val="dashSmallGap" w:sz="4" w:space="0" w:color="auto"/>
                                <w:bottom w:val="dashSmallGap" w:sz="4" w:space="0" w:color="auto"/>
                              </w:tcBorders>
                              <w:shd w:val="clear" w:color="auto" w:fill="FFCC99"/>
                            </w:tcPr>
                            <w:p w14:paraId="0559E456" w14:textId="77777777" w:rsidR="00B5574D" w:rsidRDefault="00B5574D"/>
                          </w:tc>
                          <w:tc>
                            <w:tcPr>
                              <w:tcW w:w="369" w:type="dxa"/>
                              <w:tcBorders>
                                <w:top w:val="dashSmallGap" w:sz="4" w:space="0" w:color="auto"/>
                                <w:bottom w:val="dashSmallGap" w:sz="4" w:space="0" w:color="auto"/>
                              </w:tcBorders>
                            </w:tcPr>
                            <w:p w14:paraId="64996C84" w14:textId="77777777" w:rsidR="00B5574D" w:rsidRDefault="00B5574D"/>
                          </w:tc>
                          <w:tc>
                            <w:tcPr>
                              <w:tcW w:w="369" w:type="dxa"/>
                              <w:tcBorders>
                                <w:top w:val="dashSmallGap" w:sz="4" w:space="0" w:color="auto"/>
                                <w:bottom w:val="dashSmallGap" w:sz="4" w:space="0" w:color="auto"/>
                              </w:tcBorders>
                              <w:shd w:val="clear" w:color="auto" w:fill="FFCC99"/>
                            </w:tcPr>
                            <w:p w14:paraId="6CE4E369" w14:textId="77777777" w:rsidR="00B5574D" w:rsidRDefault="00B5574D"/>
                          </w:tc>
                          <w:tc>
                            <w:tcPr>
                              <w:tcW w:w="369" w:type="dxa"/>
                              <w:tcBorders>
                                <w:top w:val="dashSmallGap" w:sz="4" w:space="0" w:color="auto"/>
                                <w:bottom w:val="dashSmallGap" w:sz="4" w:space="0" w:color="auto"/>
                              </w:tcBorders>
                            </w:tcPr>
                            <w:p w14:paraId="23F51CB8" w14:textId="77777777" w:rsidR="00B5574D" w:rsidRDefault="00B5574D"/>
                          </w:tc>
                          <w:tc>
                            <w:tcPr>
                              <w:tcW w:w="369" w:type="dxa"/>
                              <w:tcBorders>
                                <w:top w:val="dashSmallGap" w:sz="4" w:space="0" w:color="auto"/>
                                <w:bottom w:val="dashSmallGap" w:sz="4" w:space="0" w:color="auto"/>
                              </w:tcBorders>
                              <w:shd w:val="clear" w:color="auto" w:fill="FFCC99"/>
                            </w:tcPr>
                            <w:p w14:paraId="0D5B9623" w14:textId="77777777" w:rsidR="00B5574D" w:rsidRDefault="00B5574D"/>
                          </w:tc>
                          <w:tc>
                            <w:tcPr>
                              <w:tcW w:w="369" w:type="dxa"/>
                              <w:tcBorders>
                                <w:top w:val="dashSmallGap" w:sz="4" w:space="0" w:color="auto"/>
                                <w:bottom w:val="dashSmallGap" w:sz="4" w:space="0" w:color="auto"/>
                              </w:tcBorders>
                            </w:tcPr>
                            <w:p w14:paraId="0D9B87A6" w14:textId="77777777" w:rsidR="00B5574D" w:rsidRDefault="00B5574D">
                              <w:pPr>
                                <w:rPr>
                                  <w:lang w:eastAsia="ja-JP"/>
                                </w:rPr>
                              </w:pPr>
                              <w:r>
                                <w:rPr>
                                  <w:rFonts w:hint="eastAsia"/>
                                  <w:lang w:eastAsia="ja-JP"/>
                                </w:rPr>
                                <w:t>1</w:t>
                              </w:r>
                            </w:p>
                          </w:tc>
                          <w:tc>
                            <w:tcPr>
                              <w:tcW w:w="369" w:type="dxa"/>
                              <w:tcBorders>
                                <w:top w:val="dashSmallGap" w:sz="4" w:space="0" w:color="auto"/>
                                <w:bottom w:val="dashSmallGap" w:sz="4" w:space="0" w:color="auto"/>
                              </w:tcBorders>
                              <w:shd w:val="clear" w:color="auto" w:fill="FFCC99"/>
                            </w:tcPr>
                            <w:p w14:paraId="22AF90FF" w14:textId="77777777" w:rsidR="00B5574D" w:rsidRDefault="00B5574D"/>
                          </w:tc>
                        </w:tr>
                        <w:tr w:rsidR="00B5574D" w14:paraId="3B36B6DF" w14:textId="77777777" w:rsidTr="00652342">
                          <w:tc>
                            <w:tcPr>
                              <w:tcW w:w="510" w:type="dxa"/>
                              <w:vMerge/>
                              <w:tcBorders>
                                <w:top w:val="single" w:sz="4" w:space="0" w:color="auto"/>
                                <w:bottom w:val="single" w:sz="12" w:space="0" w:color="auto"/>
                                <w:right w:val="dashSmallGap" w:sz="4" w:space="0" w:color="auto"/>
                              </w:tcBorders>
                              <w:shd w:val="clear" w:color="auto" w:fill="FFC000"/>
                            </w:tcPr>
                            <w:p w14:paraId="568DC406" w14:textId="77777777" w:rsidR="00B5574D" w:rsidRDefault="00B5574D"/>
                          </w:tc>
                          <w:tc>
                            <w:tcPr>
                              <w:tcW w:w="369" w:type="dxa"/>
                              <w:tcBorders>
                                <w:top w:val="dashSmallGap" w:sz="4" w:space="0" w:color="auto"/>
                                <w:left w:val="dashSmallGap" w:sz="4" w:space="0" w:color="auto"/>
                                <w:bottom w:val="single" w:sz="12" w:space="0" w:color="auto"/>
                                <w:right w:val="single" w:sz="12" w:space="0" w:color="auto"/>
                              </w:tcBorders>
                              <w:shd w:val="clear" w:color="auto" w:fill="FFC000"/>
                            </w:tcPr>
                            <w:p w14:paraId="17A5F033" w14:textId="77777777" w:rsidR="00B5574D" w:rsidRDefault="00B5574D">
                              <w:pPr>
                                <w:rPr>
                                  <w:lang w:eastAsia="ja-JP"/>
                                </w:rPr>
                              </w:pPr>
                              <w:r>
                                <w:rPr>
                                  <w:rFonts w:hint="eastAsia"/>
                                  <w:lang w:eastAsia="ja-JP"/>
                                </w:rPr>
                                <w:t>5</w:t>
                              </w:r>
                            </w:p>
                          </w:tc>
                          <w:tc>
                            <w:tcPr>
                              <w:tcW w:w="369" w:type="dxa"/>
                              <w:tcBorders>
                                <w:top w:val="dashSmallGap" w:sz="4" w:space="0" w:color="auto"/>
                                <w:left w:val="single" w:sz="12" w:space="0" w:color="auto"/>
                                <w:bottom w:val="single" w:sz="12" w:space="0" w:color="auto"/>
                              </w:tcBorders>
                            </w:tcPr>
                            <w:p w14:paraId="53FC9C15" w14:textId="77777777" w:rsidR="00B5574D" w:rsidRDefault="00B5574D"/>
                          </w:tc>
                          <w:tc>
                            <w:tcPr>
                              <w:tcW w:w="369" w:type="dxa"/>
                              <w:tcBorders>
                                <w:top w:val="dashSmallGap" w:sz="4" w:space="0" w:color="auto"/>
                                <w:bottom w:val="single" w:sz="12" w:space="0" w:color="auto"/>
                              </w:tcBorders>
                              <w:shd w:val="clear" w:color="auto" w:fill="FFCC99"/>
                            </w:tcPr>
                            <w:p w14:paraId="1CFCBD61" w14:textId="77777777" w:rsidR="00B5574D" w:rsidRDefault="00B5574D"/>
                          </w:tc>
                          <w:tc>
                            <w:tcPr>
                              <w:tcW w:w="369" w:type="dxa"/>
                              <w:tcBorders>
                                <w:top w:val="dashSmallGap" w:sz="4" w:space="0" w:color="auto"/>
                                <w:bottom w:val="single" w:sz="12" w:space="0" w:color="auto"/>
                              </w:tcBorders>
                            </w:tcPr>
                            <w:p w14:paraId="26F9ED5C" w14:textId="77777777" w:rsidR="00B5574D" w:rsidRDefault="00B5574D"/>
                          </w:tc>
                          <w:tc>
                            <w:tcPr>
                              <w:tcW w:w="369" w:type="dxa"/>
                              <w:tcBorders>
                                <w:top w:val="dashSmallGap" w:sz="4" w:space="0" w:color="auto"/>
                                <w:bottom w:val="single" w:sz="12" w:space="0" w:color="auto"/>
                              </w:tcBorders>
                              <w:shd w:val="clear" w:color="auto" w:fill="FFCC99"/>
                            </w:tcPr>
                            <w:p w14:paraId="5D13A1F6" w14:textId="77777777" w:rsidR="00B5574D" w:rsidRDefault="00B5574D"/>
                          </w:tc>
                          <w:tc>
                            <w:tcPr>
                              <w:tcW w:w="369" w:type="dxa"/>
                              <w:tcBorders>
                                <w:top w:val="dashSmallGap" w:sz="4" w:space="0" w:color="auto"/>
                                <w:bottom w:val="single" w:sz="12" w:space="0" w:color="auto"/>
                              </w:tcBorders>
                            </w:tcPr>
                            <w:p w14:paraId="55393567" w14:textId="77777777" w:rsidR="00B5574D" w:rsidRDefault="00B5574D"/>
                          </w:tc>
                          <w:tc>
                            <w:tcPr>
                              <w:tcW w:w="369" w:type="dxa"/>
                              <w:tcBorders>
                                <w:top w:val="dashSmallGap" w:sz="4" w:space="0" w:color="auto"/>
                                <w:bottom w:val="single" w:sz="12" w:space="0" w:color="auto"/>
                              </w:tcBorders>
                              <w:shd w:val="clear" w:color="auto" w:fill="FFCC99"/>
                            </w:tcPr>
                            <w:p w14:paraId="0EC2A4DC" w14:textId="77777777" w:rsidR="00B5574D" w:rsidRDefault="00B5574D"/>
                          </w:tc>
                          <w:tc>
                            <w:tcPr>
                              <w:tcW w:w="369" w:type="dxa"/>
                              <w:tcBorders>
                                <w:top w:val="dashSmallGap" w:sz="4" w:space="0" w:color="auto"/>
                                <w:bottom w:val="single" w:sz="12" w:space="0" w:color="auto"/>
                              </w:tcBorders>
                            </w:tcPr>
                            <w:p w14:paraId="5C3B49BC" w14:textId="77777777" w:rsidR="00B5574D" w:rsidRDefault="00B5574D"/>
                          </w:tc>
                          <w:tc>
                            <w:tcPr>
                              <w:tcW w:w="369" w:type="dxa"/>
                              <w:tcBorders>
                                <w:top w:val="dashSmallGap" w:sz="4" w:space="0" w:color="auto"/>
                                <w:bottom w:val="single" w:sz="12" w:space="0" w:color="auto"/>
                              </w:tcBorders>
                              <w:shd w:val="clear" w:color="auto" w:fill="FFCC99"/>
                            </w:tcPr>
                            <w:p w14:paraId="6988ABE1" w14:textId="77777777" w:rsidR="00B5574D" w:rsidRDefault="00B5574D"/>
                          </w:tc>
                        </w:tr>
                      </w:tbl>
                      <w:p w14:paraId="3D126493" w14:textId="77777777" w:rsidR="00B5574D" w:rsidRDefault="00B5574D"/>
                    </w:txbxContent>
                  </v:textbox>
                </v:shape>
                <w10:anchorlock/>
              </v:group>
            </w:pict>
          </mc:Fallback>
        </mc:AlternateContent>
      </w:r>
    </w:p>
    <w:p w14:paraId="4B79F245" w14:textId="77777777" w:rsidR="00D9018D" w:rsidRPr="004E0617" w:rsidRDefault="001C2A6B" w:rsidP="001C2A6B">
      <w:pPr>
        <w:pStyle w:val="Level1cont"/>
      </w:pPr>
      <w:r w:rsidRPr="004E0617">
        <w:tab/>
      </w:r>
      <w:r w:rsidRPr="004E0617">
        <w:rPr>
          <w:vertAlign w:val="superscript"/>
        </w:rPr>
        <w:t>(*)</w:t>
      </w:r>
      <w:r w:rsidRPr="004E0617">
        <w:t>: Absolute address in the address space (word units)</w:t>
      </w:r>
    </w:p>
    <w:p w14:paraId="2050283F" w14:textId="77777777" w:rsidR="00D9018D" w:rsidRPr="004E0617" w:rsidRDefault="00D9018D" w:rsidP="006164D3"/>
    <w:p w14:paraId="3E24B0EF" w14:textId="77777777" w:rsidR="001C2A6B" w:rsidRPr="004E0617" w:rsidRDefault="001C2A6B" w:rsidP="001C2A6B">
      <w:pPr>
        <w:pStyle w:val="Level2unordered"/>
      </w:pPr>
      <w:r w:rsidRPr="004E0617">
        <w:t>The non-common area is accessed as if it is divided into strips of the number of threads, each of which has a width of one word.</w:t>
      </w:r>
    </w:p>
    <w:p w14:paraId="20A49592" w14:textId="77777777" w:rsidR="001C2A6B" w:rsidRPr="004E0617" w:rsidRDefault="001C2A6B" w:rsidP="001C2A6B">
      <w:pPr>
        <w:pStyle w:val="Level2cont"/>
      </w:pPr>
      <w:r w:rsidRPr="004E0617">
        <w:lastRenderedPageBreak/>
        <w:t>-  When thread 0 accesses address 2, 5 is referenced.</w:t>
      </w:r>
    </w:p>
    <w:p w14:paraId="650AC639" w14:textId="77777777" w:rsidR="001C2A6B" w:rsidRPr="004E0617" w:rsidRDefault="001C2A6B" w:rsidP="001C2A6B">
      <w:pPr>
        <w:pStyle w:val="Level2cont"/>
      </w:pPr>
      <w:r w:rsidRPr="004E0617">
        <w:t>-  When thread 4 accesses address 2, 2 is referenced.</w:t>
      </w:r>
    </w:p>
    <w:p w14:paraId="69635DC8" w14:textId="77777777" w:rsidR="001C2A6B" w:rsidRPr="004E0617" w:rsidRDefault="001C2A6B" w:rsidP="001C2A6B">
      <w:pPr>
        <w:pStyle w:val="Level2cont"/>
      </w:pPr>
      <w:r w:rsidRPr="004E0617">
        <w:t>In this manner, the access destination differs depending on the thread, and separate data is stored for each thread.</w:t>
      </w:r>
    </w:p>
    <w:p w14:paraId="2411C322" w14:textId="77777777" w:rsidR="001C2A6B" w:rsidRPr="004E0617" w:rsidRDefault="001C2A6B" w:rsidP="001C2A6B">
      <w:pPr>
        <w:pStyle w:val="Level2cont"/>
      </w:pPr>
      <w:r w:rsidRPr="004E0617">
        <w:t xml:space="preserve">Therefore, the non-common section needs an area for the number of threads </w:t>
      </w:r>
      <w:r w:rsidR="005178AA" w:rsidRPr="004E0617">
        <w:sym w:font="Symbol" w:char="F0B4"/>
      </w:r>
      <w:r w:rsidRPr="004E0617">
        <w:t xml:space="preserve"> the size specified through the control instruction. </w:t>
      </w:r>
    </w:p>
    <w:p w14:paraId="5877C465" w14:textId="77777777" w:rsidR="001C2A6B" w:rsidRPr="004E0617" w:rsidRDefault="001C2A6B" w:rsidP="001C2A6B"/>
    <w:p w14:paraId="05B636C1" w14:textId="77777777" w:rsidR="001C2A6B" w:rsidRPr="004E0617" w:rsidRDefault="001C2A6B" w:rsidP="00867E6E">
      <w:pPr>
        <w:pStyle w:val="Level1unordered"/>
      </w:pPr>
      <w:r w:rsidRPr="004E0617">
        <w:t>Allocation of common and non-common data</w:t>
      </w:r>
    </w:p>
    <w:p w14:paraId="3A5F3858" w14:textId="77777777" w:rsidR="00D9018D" w:rsidRPr="004E0617" w:rsidRDefault="001C2A6B" w:rsidP="00867E6E">
      <w:pPr>
        <w:pStyle w:val="Level1cont"/>
      </w:pPr>
      <w:r w:rsidRPr="004E0617">
        <w:t>Common and non-common data are allocated in order to contiguous areas of physical memory.</w:t>
      </w:r>
    </w:p>
    <w:p w14:paraId="72016494" w14:textId="77777777" w:rsidR="00D9018D" w:rsidRPr="004E0617" w:rsidRDefault="00D9018D" w:rsidP="006164D3"/>
    <w:p w14:paraId="3A7C6F16" w14:textId="77777777" w:rsidR="001C2A6B" w:rsidRPr="004E0617" w:rsidRDefault="001C2A6B" w:rsidP="001C2A6B">
      <w:pPr>
        <w:pStyle w:val="Level1cont"/>
      </w:pPr>
      <w:r w:rsidRPr="004E0617">
        <w:t>Example: For DS</w:t>
      </w:r>
    </w:p>
    <w:p w14:paraId="52BE796E" w14:textId="77777777" w:rsidR="001C2A6B" w:rsidRPr="004E0617" w:rsidRDefault="001C2A6B" w:rsidP="001C2A6B">
      <w:pPr>
        <w:pStyle w:val="Level2cont"/>
      </w:pPr>
      <w:r w:rsidRPr="004E0617">
        <w:t>&lt;Assembler source&gt;</w:t>
      </w:r>
    </w:p>
    <w:p w14:paraId="70455403" w14:textId="77777777" w:rsidR="001C2A6B" w:rsidRPr="004E0617" w:rsidRDefault="001C2A6B" w:rsidP="001C2A6B">
      <w:pPr>
        <w:pStyle w:val="Level2cont"/>
      </w:pPr>
      <w:r w:rsidRPr="004E0617">
        <w:t xml:space="preserve">    .SECTION    lwm_comm</w:t>
      </w:r>
    </w:p>
    <w:p w14:paraId="2EB4FC3D" w14:textId="77777777" w:rsidR="001C2A6B" w:rsidRPr="004E0617" w:rsidRDefault="001C2A6B" w:rsidP="001C2A6B">
      <w:pPr>
        <w:pStyle w:val="Level2cont"/>
      </w:pPr>
      <w:r w:rsidRPr="004E0617">
        <w:t>a:   .DS  16</w:t>
      </w:r>
    </w:p>
    <w:p w14:paraId="703D8174" w14:textId="77777777" w:rsidR="001C2A6B" w:rsidRPr="004E0617" w:rsidRDefault="001C2A6B" w:rsidP="001C2A6B">
      <w:pPr>
        <w:pStyle w:val="Level2cont"/>
      </w:pPr>
      <w:r w:rsidRPr="004E0617">
        <w:t xml:space="preserve">    .SECTION    lwm</w:t>
      </w:r>
    </w:p>
    <w:p w14:paraId="029C426B" w14:textId="77777777" w:rsidR="001C2A6B" w:rsidRPr="004E0617" w:rsidRDefault="001C2A6B" w:rsidP="001C2A6B">
      <w:pPr>
        <w:pStyle w:val="Level2cont"/>
      </w:pPr>
      <w:r w:rsidRPr="004E0617">
        <w:t xml:space="preserve">b:   .DS  1 </w:t>
      </w:r>
    </w:p>
    <w:p w14:paraId="3FACBF57" w14:textId="77777777" w:rsidR="001C2A6B" w:rsidRPr="004E0617" w:rsidRDefault="001C2A6B" w:rsidP="001C2A6B">
      <w:pPr>
        <w:pStyle w:val="Level2cont"/>
      </w:pPr>
      <w:r w:rsidRPr="004E0617">
        <w:t>c:   .DS  1</w:t>
      </w:r>
    </w:p>
    <w:p w14:paraId="6135367C" w14:textId="77777777" w:rsidR="001C2A6B" w:rsidRPr="004E0617" w:rsidRDefault="001C2A6B" w:rsidP="001C2A6B">
      <w:pPr>
        <w:pStyle w:val="Level2cont"/>
      </w:pPr>
    </w:p>
    <w:p w14:paraId="517827A2" w14:textId="77777777" w:rsidR="001C2A6B" w:rsidRPr="004E0617" w:rsidRDefault="001C2A6B" w:rsidP="001C2A6B">
      <w:pPr>
        <w:pStyle w:val="Level2cont"/>
      </w:pPr>
      <w:r w:rsidRPr="004E0617">
        <w:rPr>
          <w:rFonts w:hint="eastAsia"/>
        </w:rPr>
        <w:t>&lt;Physical memory image&gt; (object file output image</w:t>
      </w:r>
      <w:r w:rsidRPr="004E0617">
        <w:rPr>
          <w:rFonts w:hint="eastAsia"/>
        </w:rPr>
        <w:t>）</w:t>
      </w:r>
    </w:p>
    <w:p w14:paraId="099563F9" w14:textId="77777777" w:rsidR="001C2A6B" w:rsidRPr="004E0617" w:rsidRDefault="001C2A6B" w:rsidP="001C2A6B">
      <w:pPr>
        <w:pStyle w:val="Level2cont"/>
      </w:pPr>
      <w:r w:rsidRPr="004E0617">
        <w:t xml:space="preserve">0000:  a:  ds 16  </w:t>
      </w:r>
      <w:r w:rsidRPr="004E0617">
        <w:tab/>
      </w:r>
      <w:r w:rsidR="00B770E4" w:rsidRPr="004E0617">
        <w:tab/>
      </w:r>
      <w:r w:rsidRPr="004E0617">
        <w:t>; 16 words</w:t>
      </w:r>
      <w:r w:rsidRPr="004E0617">
        <w:tab/>
      </w:r>
      <w:r w:rsidRPr="004E0617">
        <w:tab/>
        <w:t>= 64 bytes</w:t>
      </w:r>
    </w:p>
    <w:p w14:paraId="4328ED12" w14:textId="77777777" w:rsidR="001C2A6B" w:rsidRPr="004E0617" w:rsidRDefault="001C2A6B" w:rsidP="001C2A6B">
      <w:pPr>
        <w:pStyle w:val="Level2cont"/>
      </w:pPr>
      <w:r w:rsidRPr="004E0617">
        <w:t>0040:  b:  ds 1 * 8</w:t>
      </w:r>
      <w:r w:rsidRPr="004E0617">
        <w:tab/>
      </w:r>
      <w:r w:rsidR="00B770E4" w:rsidRPr="004E0617">
        <w:tab/>
      </w:r>
      <w:r w:rsidRPr="004E0617">
        <w:t>; 1 word * 8 threads</w:t>
      </w:r>
      <w:r w:rsidRPr="004E0617">
        <w:tab/>
        <w:t>= 32 bytes</w:t>
      </w:r>
    </w:p>
    <w:p w14:paraId="141BAC6D" w14:textId="77777777" w:rsidR="001C2A6B" w:rsidRPr="004E0617" w:rsidRDefault="001C2A6B" w:rsidP="001C2A6B">
      <w:pPr>
        <w:pStyle w:val="Level2cont"/>
      </w:pPr>
      <w:r w:rsidRPr="004E0617">
        <w:t>0060:  c:  ds 1 * 8</w:t>
      </w:r>
    </w:p>
    <w:p w14:paraId="04B27FC2" w14:textId="77777777" w:rsidR="001C2A6B" w:rsidRPr="004E0617" w:rsidRDefault="001C2A6B" w:rsidP="001C2A6B">
      <w:pPr>
        <w:pStyle w:val="Level2cont"/>
      </w:pPr>
      <w:r w:rsidRPr="004E0617">
        <w:t>0080:  ...</w:t>
      </w:r>
    </w:p>
    <w:p w14:paraId="4EDBE4C1" w14:textId="77777777" w:rsidR="00407B92" w:rsidRPr="004E0617" w:rsidRDefault="00407B92" w:rsidP="006164D3"/>
    <w:p w14:paraId="64E3B18E" w14:textId="77777777" w:rsidR="001C2A6B" w:rsidRPr="004E0617" w:rsidRDefault="001C2A6B" w:rsidP="001C2A6B">
      <w:pPr>
        <w:pStyle w:val="Level2cont"/>
      </w:pPr>
      <w:r w:rsidRPr="004E0617">
        <w:t>&lt;Address map&gt;</w:t>
      </w:r>
    </w:p>
    <w:p w14:paraId="0E1F6E94" w14:textId="77777777" w:rsidR="001C2A6B" w:rsidRPr="004E0617" w:rsidRDefault="001C2A6B" w:rsidP="001C2A6B">
      <w:pPr>
        <w:pStyle w:val="Level2cont"/>
      </w:pPr>
      <w:r w:rsidRPr="004E0617">
        <w:t>LWM (common)    : 0xf0000000 - 0xf0003ffc</w:t>
      </w:r>
    </w:p>
    <w:p w14:paraId="66E1DD02" w14:textId="77777777" w:rsidR="001C2A6B" w:rsidRPr="004E0617" w:rsidRDefault="001C2A6B" w:rsidP="001C2A6B">
      <w:pPr>
        <w:pStyle w:val="Level2cont"/>
      </w:pPr>
      <w:r w:rsidRPr="004E0617">
        <w:t>LWM (non-common): 0xf8000000 - 0xf80007fc</w:t>
      </w:r>
    </w:p>
    <w:p w14:paraId="01E88D3E" w14:textId="77777777" w:rsidR="001C2A6B" w:rsidRPr="004E0617" w:rsidRDefault="001C2A6B" w:rsidP="001C2A6B">
      <w:pPr>
        <w:pStyle w:val="Level2cont"/>
      </w:pPr>
      <w:r w:rsidRPr="004E0617">
        <w:t>When the areas allocated to the above addresses, the label values are as follows.</w:t>
      </w:r>
    </w:p>
    <w:p w14:paraId="517F2C22" w14:textId="77777777" w:rsidR="001C2A6B" w:rsidRPr="004E0617" w:rsidRDefault="001C2A6B" w:rsidP="001C2A6B">
      <w:pPr>
        <w:pStyle w:val="Level2cont"/>
      </w:pPr>
      <w:r w:rsidRPr="004E0617">
        <w:t>Value of label a: 0xf0000000</w:t>
      </w:r>
    </w:p>
    <w:p w14:paraId="16CCFF6E" w14:textId="77777777" w:rsidR="001C2A6B" w:rsidRPr="004E0617" w:rsidRDefault="001C2A6B" w:rsidP="001C2A6B">
      <w:pPr>
        <w:pStyle w:val="Level2cont"/>
      </w:pPr>
      <w:r w:rsidRPr="004E0617">
        <w:t>Value of label b: 0xf8000008</w:t>
      </w:r>
    </w:p>
    <w:p w14:paraId="516FD8BB" w14:textId="77777777" w:rsidR="001C2A6B" w:rsidRPr="004E0617" w:rsidRDefault="001C2A6B" w:rsidP="001C2A6B">
      <w:pPr>
        <w:pStyle w:val="Level2cont"/>
      </w:pPr>
      <w:r w:rsidRPr="004E0617">
        <w:t>Value of label c: 0xf800000c</w:t>
      </w:r>
    </w:p>
    <w:p w14:paraId="4ADA597F" w14:textId="77777777" w:rsidR="001C2A6B" w:rsidRPr="004E0617" w:rsidRDefault="001C2A6B" w:rsidP="006164D3"/>
    <w:p w14:paraId="35A835A1" w14:textId="77777777" w:rsidR="00867E6E" w:rsidRPr="004E0617" w:rsidRDefault="00867E6E" w:rsidP="006164D3">
      <w:r w:rsidRPr="004E0617">
        <w:br w:type="page"/>
      </w:r>
    </w:p>
    <w:p w14:paraId="111E28D3" w14:textId="77777777" w:rsidR="001C2A6B" w:rsidRPr="004E0617" w:rsidRDefault="00867E6E" w:rsidP="006164D3">
      <w:r w:rsidRPr="004E0617">
        <w:lastRenderedPageBreak/>
        <w:t>&lt;Conceptual diagram&gt;</w:t>
      </w:r>
    </w:p>
    <w:p w14:paraId="4D10D721" w14:textId="77777777" w:rsidR="00867E6E" w:rsidRPr="004E0617" w:rsidRDefault="00867E6E" w:rsidP="00867E6E">
      <w:pPr>
        <w:pStyle w:val="box"/>
      </w:pPr>
      <w:r w:rsidRPr="004E0617">
        <w:rPr>
          <w:lang w:eastAsia="ja-JP"/>
        </w:rPr>
        <mc:AlternateContent>
          <mc:Choice Requires="wps">
            <w:drawing>
              <wp:anchor distT="0" distB="0" distL="114300" distR="114300" simplePos="0" relativeHeight="251631616" behindDoc="0" locked="0" layoutInCell="1" allowOverlap="1" wp14:anchorId="46BB7081" wp14:editId="1FD7D723">
                <wp:simplePos x="0" y="0"/>
                <wp:positionH relativeFrom="column">
                  <wp:posOffset>262310</wp:posOffset>
                </wp:positionH>
                <wp:positionV relativeFrom="paragraph">
                  <wp:posOffset>1173756</wp:posOffset>
                </wp:positionV>
                <wp:extent cx="1208405" cy="572494"/>
                <wp:effectExtent l="0" t="0" r="10795" b="18415"/>
                <wp:wrapNone/>
                <wp:docPr id="12"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572494"/>
                        </a:xfrm>
                        <a:prstGeom prst="rect">
                          <a:avLst/>
                        </a:prstGeom>
                        <a:solidFill>
                          <a:srgbClr val="FFFFFF"/>
                        </a:solidFill>
                        <a:ln w="9525" algn="ctr">
                          <a:solidFill>
                            <a:srgbClr val="7F7F7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389F86" w14:textId="77777777" w:rsidR="00B5574D" w:rsidRPr="00285EA2" w:rsidRDefault="00B5574D" w:rsidP="00867E6E">
                            <w:pPr>
                              <w:rPr>
                                <w:rFonts w:ascii="Arial" w:hAnsi="Arial" w:cs="Arial"/>
                                <w:sz w:val="18"/>
                              </w:rPr>
                            </w:pPr>
                            <w:r w:rsidRPr="00285EA2">
                              <w:rPr>
                                <w:rFonts w:ascii="Arial" w:hAnsi="Arial" w:cs="Arial"/>
                                <w:sz w:val="18"/>
                              </w:rPr>
                              <w:t>.section lwm</w:t>
                            </w:r>
                          </w:p>
                          <w:p w14:paraId="624CAE85" w14:textId="77777777" w:rsidR="00B5574D" w:rsidRPr="00285EA2" w:rsidRDefault="00B5574D" w:rsidP="00867E6E">
                            <w:pPr>
                              <w:rPr>
                                <w:rFonts w:ascii="Arial" w:hAnsi="Arial" w:cs="Arial"/>
                                <w:sz w:val="18"/>
                              </w:rPr>
                            </w:pPr>
                            <w:r w:rsidRPr="00285EA2">
                              <w:rPr>
                                <w:rFonts w:ascii="Arial" w:hAnsi="Arial" w:cs="Arial"/>
                                <w:sz w:val="18"/>
                              </w:rPr>
                              <w:t>b:   ds 1</w:t>
                            </w:r>
                          </w:p>
                          <w:p w14:paraId="32D0122A" w14:textId="77777777" w:rsidR="00B5574D" w:rsidRPr="00285EA2" w:rsidRDefault="00B5574D" w:rsidP="00867E6E">
                            <w:pPr>
                              <w:rPr>
                                <w:rFonts w:ascii="Arial" w:hAnsi="Arial" w:cs="Arial"/>
                                <w:sz w:val="18"/>
                              </w:rPr>
                            </w:pPr>
                            <w:r w:rsidRPr="00285EA2">
                              <w:rPr>
                                <w:rFonts w:ascii="Arial" w:hAnsi="Arial" w:cs="Arial"/>
                                <w:sz w:val="18"/>
                              </w:rPr>
                              <w:t xml:space="preserve">c:   ds 1 </w:t>
                            </w:r>
                          </w:p>
                        </w:txbxContent>
                      </wps:txbx>
                      <wps:bodyPr rot="0" vert="horz" wrap="square" lIns="74295" tIns="8890" rIns="74295" bIns="8890" anchor="t" anchorCtr="0" upright="1">
                        <a:noAutofit/>
                      </wps:bodyPr>
                    </wps:wsp>
                  </a:graphicData>
                </a:graphic>
                <wp14:sizeRelV relativeFrom="margin">
                  <wp14:pctHeight>0</wp14:pctHeight>
                </wp14:sizeRelV>
              </wp:anchor>
            </w:drawing>
          </mc:Choice>
          <mc:Fallback>
            <w:pict>
              <v:shape w14:anchorId="46BB7081" id="Text Box 348" o:spid="_x0000_s1033" type="#_x0000_t202" style="position:absolute;left:0;text-align:left;margin-left:20.65pt;margin-top:92.4pt;width:95.15pt;height:45.1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" strokecolor="#7f7f7f">
                <v:textbox inset="5.85pt,.7pt,5.85pt,.7pt">
                  <w:txbxContent>
                    <w:p w14:paraId="47389F86" w14:textId="77777777" w:rsidR="00B5574D" w:rsidRPr="00285EA2" w:rsidRDefault="00B5574D" w:rsidP="00867E6E">
                      <w:pPr>
                        <w:rPr>
                          <w:rFonts w:ascii="Arial" w:hAnsi="Arial" w:cs="Arial"/>
                          <w:sz w:val="18"/>
                        </w:rPr>
                      </w:pPr>
                      <w:r w:rsidRPr="00285EA2">
                        <w:rPr>
                          <w:rFonts w:ascii="Arial" w:hAnsi="Arial" w:cs="Arial"/>
                          <w:sz w:val="18"/>
                        </w:rPr>
                        <w:t xml:space="preserve">.section </w:t>
                      </w:r>
                      <w:proofErr w:type="spellStart"/>
                      <w:proofErr w:type="gramStart"/>
                      <w:r w:rsidRPr="00285EA2">
                        <w:rPr>
                          <w:rFonts w:ascii="Arial" w:hAnsi="Arial" w:cs="Arial"/>
                          <w:sz w:val="18"/>
                        </w:rPr>
                        <w:t>lwm</w:t>
                      </w:r>
                      <w:proofErr w:type="spellEnd"/>
                      <w:proofErr w:type="gramEnd"/>
                    </w:p>
                    <w:p w14:paraId="624CAE85" w14:textId="77777777" w:rsidR="00B5574D" w:rsidRPr="00285EA2" w:rsidRDefault="00B5574D" w:rsidP="00867E6E">
                      <w:pPr>
                        <w:rPr>
                          <w:rFonts w:ascii="Arial" w:hAnsi="Arial" w:cs="Arial"/>
                          <w:sz w:val="18"/>
                        </w:rPr>
                      </w:pPr>
                      <w:proofErr w:type="gramStart"/>
                      <w:r w:rsidRPr="00285EA2">
                        <w:rPr>
                          <w:rFonts w:ascii="Arial" w:hAnsi="Arial" w:cs="Arial"/>
                          <w:sz w:val="18"/>
                        </w:rPr>
                        <w:t>b</w:t>
                      </w:r>
                      <w:proofErr w:type="gramEnd"/>
                      <w:r w:rsidRPr="00285EA2">
                        <w:rPr>
                          <w:rFonts w:ascii="Arial" w:hAnsi="Arial" w:cs="Arial"/>
                          <w:sz w:val="18"/>
                        </w:rPr>
                        <w:t>:   ds 1</w:t>
                      </w:r>
                    </w:p>
                    <w:p w14:paraId="32D0122A" w14:textId="77777777" w:rsidR="00B5574D" w:rsidRPr="00285EA2" w:rsidRDefault="00B5574D" w:rsidP="00867E6E">
                      <w:pPr>
                        <w:rPr>
                          <w:rFonts w:ascii="Arial" w:hAnsi="Arial" w:cs="Arial"/>
                          <w:sz w:val="18"/>
                        </w:rPr>
                      </w:pPr>
                      <w:proofErr w:type="gramStart"/>
                      <w:r w:rsidRPr="00285EA2">
                        <w:rPr>
                          <w:rFonts w:ascii="Arial" w:hAnsi="Arial" w:cs="Arial"/>
                          <w:sz w:val="18"/>
                        </w:rPr>
                        <w:t>c</w:t>
                      </w:r>
                      <w:proofErr w:type="gramEnd"/>
                      <w:r w:rsidRPr="00285EA2">
                        <w:rPr>
                          <w:rFonts w:ascii="Arial" w:hAnsi="Arial" w:cs="Arial"/>
                          <w:sz w:val="18"/>
                        </w:rPr>
                        <w:t xml:space="preserve">:   ds 1 </w:t>
                      </w:r>
                    </w:p>
                  </w:txbxContent>
                </v:textbox>
              </v:shape>
            </w:pict>
          </mc:Fallback>
        </mc:AlternateContent>
      </w:r>
      <w:r w:rsidRPr="004E0617">
        <w:rPr>
          <w:lang w:eastAsia="ja-JP"/>
        </w:rPr>
        <mc:AlternateContent>
          <mc:Choice Requires="wps">
            <w:drawing>
              <wp:anchor distT="0" distB="0" distL="114300" distR="114300" simplePos="0" relativeHeight="251630592" behindDoc="0" locked="0" layoutInCell="1" allowOverlap="1" wp14:anchorId="36651E20" wp14:editId="6041853E">
                <wp:simplePos x="0" y="0"/>
                <wp:positionH relativeFrom="column">
                  <wp:posOffset>262310</wp:posOffset>
                </wp:positionH>
                <wp:positionV relativeFrom="paragraph">
                  <wp:posOffset>227551</wp:posOffset>
                </wp:positionV>
                <wp:extent cx="1208405" cy="500380"/>
                <wp:effectExtent l="0" t="0" r="10795" b="13970"/>
                <wp:wrapNone/>
                <wp:docPr id="11"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500380"/>
                        </a:xfrm>
                        <a:prstGeom prst="rect">
                          <a:avLst/>
                        </a:prstGeom>
                        <a:solidFill>
                          <a:srgbClr val="FFFFFF"/>
                        </a:solidFill>
                        <a:ln w="9525" algn="ctr">
                          <a:solidFill>
                            <a:srgbClr val="7F7F7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0F1317" w14:textId="77777777" w:rsidR="00B5574D" w:rsidRPr="00285EA2" w:rsidRDefault="00B5574D" w:rsidP="00867E6E">
                            <w:pPr>
                              <w:rPr>
                                <w:rFonts w:ascii="Arial" w:hAnsi="Arial" w:cs="Arial"/>
                                <w:sz w:val="18"/>
                              </w:rPr>
                            </w:pPr>
                            <w:r w:rsidRPr="00285EA2">
                              <w:rPr>
                                <w:rFonts w:ascii="Arial" w:hAnsi="Arial" w:cs="Arial"/>
                                <w:sz w:val="18"/>
                              </w:rPr>
                              <w:t>.section lwm_comm</w:t>
                            </w:r>
                          </w:p>
                          <w:p w14:paraId="1E5C1886" w14:textId="77777777" w:rsidR="00B5574D" w:rsidRPr="00285EA2" w:rsidRDefault="00B5574D" w:rsidP="00867E6E">
                            <w:pPr>
                              <w:rPr>
                                <w:rFonts w:ascii="Arial" w:hAnsi="Arial" w:cs="Arial"/>
                                <w:sz w:val="18"/>
                              </w:rPr>
                            </w:pPr>
                            <w:r w:rsidRPr="00285EA2">
                              <w:rPr>
                                <w:rFonts w:ascii="Arial" w:hAnsi="Arial" w:cs="Arial"/>
                                <w:sz w:val="18"/>
                              </w:rPr>
                              <w:t>a:   ds 16</w:t>
                            </w:r>
                          </w:p>
                        </w:txbxContent>
                      </wps:txbx>
                      <wps:bodyPr rot="0" vert="horz" wrap="square" lIns="74295" tIns="8890" rIns="74295" bIns="8890" anchor="t" anchorCtr="0" upright="1">
                        <a:noAutofit/>
                      </wps:bodyPr>
                    </wps:wsp>
                  </a:graphicData>
                </a:graphic>
              </wp:anchor>
            </w:drawing>
          </mc:Choice>
          <mc:Fallback>
            <w:pict>
              <v:shape w14:anchorId="36651E20" id="Text Box 347" o:spid="_x0000_s1034" type="#_x0000_t202" style="position:absolute;left:0;text-align:left;margin-left:20.65pt;margin-top:17.9pt;width:95.15pt;height:39.4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" strokecolor="#7f7f7f">
                <v:textbox inset="5.85pt,.7pt,5.85pt,.7pt">
                  <w:txbxContent>
                    <w:p w14:paraId="350F1317" w14:textId="77777777" w:rsidR="00B5574D" w:rsidRPr="00285EA2" w:rsidRDefault="00B5574D" w:rsidP="00867E6E">
                      <w:pPr>
                        <w:rPr>
                          <w:rFonts w:ascii="Arial" w:hAnsi="Arial" w:cs="Arial"/>
                          <w:sz w:val="18"/>
                        </w:rPr>
                      </w:pPr>
                      <w:r w:rsidRPr="00285EA2">
                        <w:rPr>
                          <w:rFonts w:ascii="Arial" w:hAnsi="Arial" w:cs="Arial"/>
                          <w:sz w:val="18"/>
                        </w:rPr>
                        <w:t xml:space="preserve">.section </w:t>
                      </w:r>
                      <w:proofErr w:type="spellStart"/>
                      <w:r w:rsidRPr="00285EA2">
                        <w:rPr>
                          <w:rFonts w:ascii="Arial" w:hAnsi="Arial" w:cs="Arial"/>
                          <w:sz w:val="18"/>
                        </w:rPr>
                        <w:t>lwm_comm</w:t>
                      </w:r>
                      <w:proofErr w:type="spellEnd"/>
                    </w:p>
                    <w:p w14:paraId="1E5C1886" w14:textId="77777777" w:rsidR="00B5574D" w:rsidRPr="00285EA2" w:rsidRDefault="00B5574D" w:rsidP="00867E6E">
                      <w:pPr>
                        <w:rPr>
                          <w:rFonts w:ascii="Arial" w:hAnsi="Arial" w:cs="Arial"/>
                          <w:sz w:val="18"/>
                        </w:rPr>
                      </w:pPr>
                      <w:proofErr w:type="gramStart"/>
                      <w:r w:rsidRPr="00285EA2">
                        <w:rPr>
                          <w:rFonts w:ascii="Arial" w:hAnsi="Arial" w:cs="Arial"/>
                          <w:sz w:val="18"/>
                        </w:rPr>
                        <w:t>a</w:t>
                      </w:r>
                      <w:proofErr w:type="gramEnd"/>
                      <w:r w:rsidRPr="00285EA2">
                        <w:rPr>
                          <w:rFonts w:ascii="Arial" w:hAnsi="Arial" w:cs="Arial"/>
                          <w:sz w:val="18"/>
                        </w:rPr>
                        <w:t>:   ds 16</w:t>
                      </w:r>
                    </w:p>
                  </w:txbxContent>
                </v:textbox>
              </v:shape>
            </w:pict>
          </mc:Fallback>
        </mc:AlternateContent>
      </w:r>
      <w:r w:rsidRPr="004E0617">
        <w:rPr>
          <w:lang w:eastAsia="ja-JP"/>
        </w:rPr>
        <mc:AlternateContent>
          <mc:Choice Requires="wps">
            <w:drawing>
              <wp:anchor distT="0" distB="0" distL="114300" distR="114300" simplePos="0" relativeHeight="251632640" behindDoc="0" locked="0" layoutInCell="1" allowOverlap="1" wp14:anchorId="4CA190A3" wp14:editId="6D369361">
                <wp:simplePos x="0" y="0"/>
                <wp:positionH relativeFrom="column">
                  <wp:posOffset>2035451</wp:posOffset>
                </wp:positionH>
                <wp:positionV relativeFrom="paragraph">
                  <wp:posOffset>553554</wp:posOffset>
                </wp:positionV>
                <wp:extent cx="1216025" cy="250190"/>
                <wp:effectExtent l="0" t="0" r="22225" b="16510"/>
                <wp:wrapNone/>
                <wp:docPr id="13" name="Text 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5019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67680F" w14:textId="77777777" w:rsidR="00B5574D" w:rsidRPr="00285EA2" w:rsidRDefault="00B5574D" w:rsidP="00867E6E">
                            <w:pPr>
                              <w:rPr>
                                <w:rFonts w:ascii="Arial" w:hAnsi="Arial" w:cs="Arial"/>
                                <w:sz w:val="16"/>
                                <w:szCs w:val="16"/>
                              </w:rPr>
                            </w:pPr>
                            <w:r w:rsidRPr="00285EA2">
                              <w:rPr>
                                <w:rFonts w:ascii="Arial" w:hAnsi="Arial" w:cs="Arial"/>
                                <w:sz w:val="16"/>
                                <w:szCs w:val="16"/>
                              </w:rPr>
                              <w:t>64 bytes = 16 * 32 bits</w:t>
                            </w:r>
                          </w:p>
                        </w:txbxContent>
                      </wps:txbx>
                      <wps:bodyPr rot="0" vert="horz" wrap="square" lIns="74295" tIns="8890" rIns="74295" bIns="8890" anchor="t" anchorCtr="0" upright="1">
                        <a:noAutofit/>
                      </wps:bodyPr>
                    </wps:wsp>
                  </a:graphicData>
                </a:graphic>
              </wp:anchor>
            </w:drawing>
          </mc:Choice>
          <mc:Fallback>
            <w:pict>
              <v:shape w14:anchorId="4CA190A3" id="Text Box 349" o:spid="_x0000_s1035" type="#_x0000_t202" style="position:absolute;left:0;text-align:left;margin-left:160.25pt;margin-top:43.6pt;width:95.75pt;height:19.7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">
                <v:textbox inset="5.85pt,.7pt,5.85pt,.7pt">
                  <w:txbxContent>
                    <w:p w14:paraId="1067680F" w14:textId="77777777" w:rsidR="00B5574D" w:rsidRPr="00285EA2" w:rsidRDefault="00B5574D" w:rsidP="00867E6E">
                      <w:pPr>
                        <w:rPr>
                          <w:rFonts w:ascii="Arial" w:hAnsi="Arial" w:cs="Arial"/>
                          <w:sz w:val="16"/>
                          <w:szCs w:val="16"/>
                        </w:rPr>
                      </w:pPr>
                      <w:r w:rsidRPr="00285EA2">
                        <w:rPr>
                          <w:rFonts w:ascii="Arial" w:hAnsi="Arial" w:cs="Arial"/>
                          <w:sz w:val="16"/>
                          <w:szCs w:val="16"/>
                        </w:rPr>
                        <w:t>64 bytes = 16 * 32 bits</w:t>
                      </w:r>
                    </w:p>
                  </w:txbxContent>
                </v:textbox>
              </v:shape>
            </w:pict>
          </mc:Fallback>
        </mc:AlternateContent>
      </w:r>
      <w:r w:rsidRPr="004E0617">
        <w:rPr>
          <w:lang w:eastAsia="ja-JP"/>
        </w:rPr>
        <mc:AlternateContent>
          <mc:Choice Requires="wps">
            <w:drawing>
              <wp:anchor distT="0" distB="0" distL="114300" distR="114300" simplePos="0" relativeHeight="251633664" behindDoc="0" locked="0" layoutInCell="1" allowOverlap="1" wp14:anchorId="61C0EC18" wp14:editId="412E384C">
                <wp:simplePos x="0" y="0"/>
                <wp:positionH relativeFrom="column">
                  <wp:posOffset>2035451</wp:posOffset>
                </wp:positionH>
                <wp:positionV relativeFrom="paragraph">
                  <wp:posOffset>800045</wp:posOffset>
                </wp:positionV>
                <wp:extent cx="1216025" cy="250190"/>
                <wp:effectExtent l="0" t="0" r="22225" b="16510"/>
                <wp:wrapNone/>
                <wp:docPr id="14"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5019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C7B927" w14:textId="77777777" w:rsidR="00B5574D" w:rsidRPr="00285EA2" w:rsidRDefault="00B5574D" w:rsidP="00867E6E">
                            <w:pPr>
                              <w:rPr>
                                <w:rFonts w:ascii="Arial" w:hAnsi="Arial" w:cs="Arial"/>
                                <w:sz w:val="16"/>
                                <w:szCs w:val="16"/>
                              </w:rPr>
                            </w:pPr>
                            <w:r w:rsidRPr="00285EA2">
                              <w:rPr>
                                <w:rFonts w:ascii="Arial" w:hAnsi="Arial" w:cs="Arial"/>
                                <w:sz w:val="16"/>
                                <w:szCs w:val="16"/>
                              </w:rPr>
                              <w:t>32 bytes = 32 bits * 8</w:t>
                            </w:r>
                          </w:p>
                        </w:txbxContent>
                      </wps:txbx>
                      <wps:bodyPr rot="0" vert="horz" wrap="square" lIns="74295" tIns="8890" rIns="74295" bIns="8890" anchor="t" anchorCtr="0" upright="1">
                        <a:noAutofit/>
                      </wps:bodyPr>
                    </wps:wsp>
                  </a:graphicData>
                </a:graphic>
              </wp:anchor>
            </w:drawing>
          </mc:Choice>
          <mc:Fallback>
            <w:pict>
              <v:shape w14:anchorId="61C0EC18" id="Text Box 350" o:spid="_x0000_s1036" type="#_x0000_t202" style="position:absolute;left:0;text-align:left;margin-left:160.25pt;margin-top:63pt;width:95.75pt;height:19.7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">
                <v:textbox inset="5.85pt,.7pt,5.85pt,.7pt">
                  <w:txbxContent>
                    <w:p w14:paraId="79C7B927" w14:textId="77777777" w:rsidR="00B5574D" w:rsidRPr="00285EA2" w:rsidRDefault="00B5574D" w:rsidP="00867E6E">
                      <w:pPr>
                        <w:rPr>
                          <w:rFonts w:ascii="Arial" w:hAnsi="Arial" w:cs="Arial"/>
                          <w:sz w:val="16"/>
                          <w:szCs w:val="16"/>
                        </w:rPr>
                      </w:pPr>
                      <w:r w:rsidRPr="00285EA2">
                        <w:rPr>
                          <w:rFonts w:ascii="Arial" w:hAnsi="Arial" w:cs="Arial"/>
                          <w:sz w:val="16"/>
                          <w:szCs w:val="16"/>
                        </w:rPr>
                        <w:t>32 bytes = 32 bits * 8</w:t>
                      </w:r>
                    </w:p>
                  </w:txbxContent>
                </v:textbox>
              </v:shape>
            </w:pict>
          </mc:Fallback>
        </mc:AlternateContent>
      </w:r>
      <w:r w:rsidRPr="004E0617">
        <w:rPr>
          <w:lang w:eastAsia="ja-JP"/>
        </w:rPr>
        <mc:AlternateContent>
          <mc:Choice Requires="wps">
            <w:drawing>
              <wp:anchor distT="0" distB="0" distL="114300" distR="114300" simplePos="0" relativeHeight="251634688" behindDoc="0" locked="0" layoutInCell="1" allowOverlap="1" wp14:anchorId="2532A4D0" wp14:editId="22E973F1">
                <wp:simplePos x="0" y="0"/>
                <wp:positionH relativeFrom="column">
                  <wp:posOffset>2035451</wp:posOffset>
                </wp:positionH>
                <wp:positionV relativeFrom="paragraph">
                  <wp:posOffset>1046535</wp:posOffset>
                </wp:positionV>
                <wp:extent cx="1216025" cy="250190"/>
                <wp:effectExtent l="0" t="0" r="22225" b="16510"/>
                <wp:wrapNone/>
                <wp:docPr id="15"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5019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8B714A" w14:textId="77777777" w:rsidR="00B5574D" w:rsidRPr="00285EA2" w:rsidRDefault="00B5574D" w:rsidP="00867E6E">
                            <w:pPr>
                              <w:rPr>
                                <w:rFonts w:ascii="Arial" w:hAnsi="Arial" w:cs="Arial"/>
                                <w:sz w:val="16"/>
                                <w:szCs w:val="16"/>
                              </w:rPr>
                            </w:pPr>
                            <w:r w:rsidRPr="00285EA2">
                              <w:rPr>
                                <w:rFonts w:ascii="Arial" w:hAnsi="Arial" w:cs="Arial"/>
                                <w:sz w:val="16"/>
                                <w:szCs w:val="16"/>
                              </w:rPr>
                              <w:t>32 bytes = 32 bits * 8</w:t>
                            </w:r>
                          </w:p>
                        </w:txbxContent>
                      </wps:txbx>
                      <wps:bodyPr rot="0" vert="horz" wrap="square" lIns="74295" tIns="8890" rIns="74295" bIns="8890" anchor="t" anchorCtr="0" upright="1">
                        <a:noAutofit/>
                      </wps:bodyPr>
                    </wps:wsp>
                  </a:graphicData>
                </a:graphic>
              </wp:anchor>
            </w:drawing>
          </mc:Choice>
          <mc:Fallback>
            <w:pict>
              <v:shape w14:anchorId="2532A4D0" id="Text Box 351" o:spid="_x0000_s1037" type="#_x0000_t202" style="position:absolute;left:0;text-align:left;margin-left:160.25pt;margin-top:82.4pt;width:95.75pt;height:19.7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">
                <v:textbox inset="5.85pt,.7pt,5.85pt,.7pt">
                  <w:txbxContent>
                    <w:p w14:paraId="548B714A" w14:textId="77777777" w:rsidR="00B5574D" w:rsidRPr="00285EA2" w:rsidRDefault="00B5574D" w:rsidP="00867E6E">
                      <w:pPr>
                        <w:rPr>
                          <w:rFonts w:ascii="Arial" w:hAnsi="Arial" w:cs="Arial"/>
                          <w:sz w:val="16"/>
                          <w:szCs w:val="16"/>
                        </w:rPr>
                      </w:pPr>
                      <w:r w:rsidRPr="00285EA2">
                        <w:rPr>
                          <w:rFonts w:ascii="Arial" w:hAnsi="Arial" w:cs="Arial"/>
                          <w:sz w:val="16"/>
                          <w:szCs w:val="16"/>
                        </w:rPr>
                        <w:t>32 bytes = 32 bits * 8</w:t>
                      </w:r>
                    </w:p>
                  </w:txbxContent>
                </v:textbox>
              </v:shape>
            </w:pict>
          </mc:Fallback>
        </mc:AlternateContent>
      </w:r>
      <w:r w:rsidRPr="004E0617">
        <w:rPr>
          <w:lang w:eastAsia="ja-JP"/>
        </w:rPr>
        <mc:AlternateContent>
          <mc:Choice Requires="wps">
            <w:drawing>
              <wp:anchor distT="0" distB="0" distL="114300" distR="114300" simplePos="0" relativeHeight="251635712" behindDoc="0" locked="0" layoutInCell="1" allowOverlap="1" wp14:anchorId="711196C0" wp14:editId="4AD1386A">
                <wp:simplePos x="0" y="0"/>
                <wp:positionH relativeFrom="column">
                  <wp:posOffset>2035451</wp:posOffset>
                </wp:positionH>
                <wp:positionV relativeFrom="paragraph">
                  <wp:posOffset>1300977</wp:posOffset>
                </wp:positionV>
                <wp:extent cx="1216025" cy="638175"/>
                <wp:effectExtent l="0" t="0" r="22225" b="28575"/>
                <wp:wrapNone/>
                <wp:docPr id="16" name="Text 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6381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FB4A7F" w14:textId="77777777" w:rsidR="00B5574D" w:rsidRPr="00E32091" w:rsidRDefault="00B5574D" w:rsidP="00867E6E"/>
                        </w:txbxContent>
                      </wps:txbx>
                      <wps:bodyPr rot="0" vert="horz" wrap="square" lIns="74295" tIns="8890" rIns="74295" bIns="8890" anchor="t" anchorCtr="0" upright="1">
                        <a:noAutofit/>
                      </wps:bodyPr>
                    </wps:wsp>
                  </a:graphicData>
                </a:graphic>
              </wp:anchor>
            </w:drawing>
          </mc:Choice>
          <mc:Fallback>
            <w:pict>
              <v:shape w14:anchorId="711196C0" id="Text Box 352" o:spid="_x0000_s1038" type="#_x0000_t202" style="position:absolute;left:0;text-align:left;margin-left:160.25pt;margin-top:102.45pt;width:95.75pt;height:50.2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">
                <v:textbox inset="5.85pt,.7pt,5.85pt,.7pt">
                  <w:txbxContent>
                    <w:p w14:paraId="26FB4A7F" w14:textId="77777777" w:rsidR="00B5574D" w:rsidRPr="00E32091" w:rsidRDefault="00B5574D" w:rsidP="00867E6E"/>
                  </w:txbxContent>
                </v:textbox>
              </v:shape>
            </w:pict>
          </mc:Fallback>
        </mc:AlternateContent>
      </w:r>
      <w:r w:rsidRPr="004E0617">
        <w:rPr>
          <w:lang w:eastAsia="ja-JP"/>
        </w:rPr>
        <mc:AlternateContent>
          <mc:Choice Requires="wps">
            <w:drawing>
              <wp:anchor distT="0" distB="0" distL="114300" distR="114300" simplePos="0" relativeHeight="251636736" behindDoc="0" locked="0" layoutInCell="1" allowOverlap="1" wp14:anchorId="576E0D4D" wp14:editId="34013829">
                <wp:simplePos x="0" y="0"/>
                <wp:positionH relativeFrom="column">
                  <wp:posOffset>1749204</wp:posOffset>
                </wp:positionH>
                <wp:positionV relativeFrom="paragraph">
                  <wp:posOffset>553554</wp:posOffset>
                </wp:positionV>
                <wp:extent cx="264795" cy="250190"/>
                <wp:effectExtent l="0" t="0" r="1905" b="0"/>
                <wp:wrapNone/>
                <wp:docPr id="17"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5019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E2F91A" w14:textId="77777777" w:rsidR="00B5574D" w:rsidRPr="00285EA2" w:rsidRDefault="00B5574D" w:rsidP="00867E6E">
                            <w:pPr>
                              <w:rPr>
                                <w:rFonts w:ascii="Arial" w:hAnsi="Arial" w:cs="Arial"/>
                              </w:rPr>
                            </w:pPr>
                            <w:r w:rsidRPr="00285EA2">
                              <w:rPr>
                                <w:rFonts w:ascii="Arial" w:hAnsi="Arial" w:cs="Arial"/>
                              </w:rPr>
                              <w:t>a</w:t>
                            </w:r>
                          </w:p>
                        </w:txbxContent>
                      </wps:txbx>
                      <wps:bodyPr rot="0" vert="horz" wrap="square" lIns="74295" tIns="8890" rIns="74295" bIns="8890" anchor="t" anchorCtr="0" upright="1">
                        <a:noAutofit/>
                      </wps:bodyPr>
                    </wps:wsp>
                  </a:graphicData>
                </a:graphic>
              </wp:anchor>
            </w:drawing>
          </mc:Choice>
          <mc:Fallback>
            <w:pict>
              <v:shape w14:anchorId="576E0D4D" id="Text Box 353" o:spid="_x0000_s1039" type="#_x0000_t202" style="position:absolute;left:0;text-align:left;margin-left:137.75pt;margin-top:43.6pt;width:20.85pt;height:19.7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" stroked="f">
                <v:textbox inset="5.85pt,.7pt,5.85pt,.7pt">
                  <w:txbxContent>
                    <w:p w14:paraId="05E2F91A" w14:textId="77777777" w:rsidR="00B5574D" w:rsidRPr="00285EA2" w:rsidRDefault="00B5574D" w:rsidP="00867E6E">
                      <w:pPr>
                        <w:rPr>
                          <w:rFonts w:ascii="Arial" w:hAnsi="Arial" w:cs="Arial"/>
                        </w:rPr>
                      </w:pPr>
                      <w:proofErr w:type="gramStart"/>
                      <w:r w:rsidRPr="00285EA2">
                        <w:rPr>
                          <w:rFonts w:ascii="Arial" w:hAnsi="Arial" w:cs="Arial"/>
                        </w:rPr>
                        <w:t>a</w:t>
                      </w:r>
                      <w:proofErr w:type="gramEnd"/>
                    </w:p>
                  </w:txbxContent>
                </v:textbox>
              </v:shape>
            </w:pict>
          </mc:Fallback>
        </mc:AlternateContent>
      </w:r>
      <w:r w:rsidRPr="004E0617">
        <w:rPr>
          <w:lang w:eastAsia="ja-JP"/>
        </w:rPr>
        <mc:AlternateContent>
          <mc:Choice Requires="wps">
            <w:drawing>
              <wp:anchor distT="0" distB="0" distL="114300" distR="114300" simplePos="0" relativeHeight="251637760" behindDoc="0" locked="0" layoutInCell="1" allowOverlap="1" wp14:anchorId="2DD45A08" wp14:editId="468EB647">
                <wp:simplePos x="0" y="0"/>
                <wp:positionH relativeFrom="column">
                  <wp:posOffset>1749204</wp:posOffset>
                </wp:positionH>
                <wp:positionV relativeFrom="paragraph">
                  <wp:posOffset>800045</wp:posOffset>
                </wp:positionV>
                <wp:extent cx="264795" cy="250190"/>
                <wp:effectExtent l="0" t="0" r="1905" b="0"/>
                <wp:wrapNone/>
                <wp:docPr id="2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5019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4D5755" w14:textId="77777777" w:rsidR="00B5574D" w:rsidRPr="00285EA2" w:rsidRDefault="00B5574D" w:rsidP="00867E6E">
                            <w:pPr>
                              <w:rPr>
                                <w:rFonts w:ascii="Arial" w:hAnsi="Arial" w:cs="Arial"/>
                              </w:rPr>
                            </w:pPr>
                            <w:r w:rsidRPr="00285EA2">
                              <w:rPr>
                                <w:rFonts w:ascii="Arial" w:hAnsi="Arial" w:cs="Arial"/>
                              </w:rPr>
                              <w:t>b</w:t>
                            </w:r>
                          </w:p>
                        </w:txbxContent>
                      </wps:txbx>
                      <wps:bodyPr rot="0" vert="horz" wrap="square" lIns="74295" tIns="8890" rIns="74295" bIns="8890" anchor="t" anchorCtr="0" upright="1">
                        <a:noAutofit/>
                      </wps:bodyPr>
                    </wps:wsp>
                  </a:graphicData>
                </a:graphic>
              </wp:anchor>
            </w:drawing>
          </mc:Choice>
          <mc:Fallback>
            <w:pict>
              <v:shape w14:anchorId="2DD45A08" id="Text Box 354" o:spid="_x0000_s1040" type="#_x0000_t202" style="position:absolute;left:0;text-align:left;margin-left:137.75pt;margin-top:63pt;width:20.85pt;height:19.7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" stroked="f">
                <v:textbox inset="5.85pt,.7pt,5.85pt,.7pt">
                  <w:txbxContent>
                    <w:p w14:paraId="604D5755" w14:textId="77777777" w:rsidR="00B5574D" w:rsidRPr="00285EA2" w:rsidRDefault="00B5574D" w:rsidP="00867E6E">
                      <w:pPr>
                        <w:rPr>
                          <w:rFonts w:ascii="Arial" w:hAnsi="Arial" w:cs="Arial"/>
                        </w:rPr>
                      </w:pPr>
                      <w:proofErr w:type="gramStart"/>
                      <w:r w:rsidRPr="00285EA2">
                        <w:rPr>
                          <w:rFonts w:ascii="Arial" w:hAnsi="Arial" w:cs="Arial"/>
                        </w:rPr>
                        <w:t>b</w:t>
                      </w:r>
                      <w:proofErr w:type="gramEnd"/>
                    </w:p>
                  </w:txbxContent>
                </v:textbox>
              </v:shape>
            </w:pict>
          </mc:Fallback>
        </mc:AlternateContent>
      </w:r>
      <w:r w:rsidRPr="004E0617">
        <w:rPr>
          <w:lang w:eastAsia="ja-JP"/>
        </w:rPr>
        <mc:AlternateContent>
          <mc:Choice Requires="wps">
            <w:drawing>
              <wp:anchor distT="0" distB="0" distL="114300" distR="114300" simplePos="0" relativeHeight="251638784" behindDoc="0" locked="0" layoutInCell="1" allowOverlap="1" wp14:anchorId="6BF3A5AC" wp14:editId="7D279631">
                <wp:simplePos x="0" y="0"/>
                <wp:positionH relativeFrom="column">
                  <wp:posOffset>1749204</wp:posOffset>
                </wp:positionH>
                <wp:positionV relativeFrom="paragraph">
                  <wp:posOffset>1046535</wp:posOffset>
                </wp:positionV>
                <wp:extent cx="264795" cy="250190"/>
                <wp:effectExtent l="0" t="0" r="1905" b="0"/>
                <wp:wrapNone/>
                <wp:docPr id="22"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5019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57FBB7" w14:textId="77777777" w:rsidR="00B5574D" w:rsidRPr="00285EA2" w:rsidRDefault="00B5574D" w:rsidP="00867E6E">
                            <w:pPr>
                              <w:rPr>
                                <w:rFonts w:ascii="Arial" w:hAnsi="Arial" w:cs="Arial"/>
                              </w:rPr>
                            </w:pPr>
                            <w:r w:rsidRPr="00285EA2">
                              <w:rPr>
                                <w:rFonts w:ascii="Arial" w:hAnsi="Arial" w:cs="Arial"/>
                              </w:rPr>
                              <w:t>c</w:t>
                            </w:r>
                          </w:p>
                        </w:txbxContent>
                      </wps:txbx>
                      <wps:bodyPr rot="0" vert="horz" wrap="square" lIns="74295" tIns="8890" rIns="74295" bIns="8890" anchor="t" anchorCtr="0" upright="1">
                        <a:noAutofit/>
                      </wps:bodyPr>
                    </wps:wsp>
                  </a:graphicData>
                </a:graphic>
              </wp:anchor>
            </w:drawing>
          </mc:Choice>
          <mc:Fallback>
            <w:pict>
              <v:shape w14:anchorId="6BF3A5AC" id="Text Box 355" o:spid="_x0000_s1041" type="#_x0000_t202" style="position:absolute;left:0;text-align:left;margin-left:137.75pt;margin-top:82.4pt;width:20.85pt;height:19.7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" stroked="f">
                <v:textbox inset="5.85pt,.7pt,5.85pt,.7pt">
                  <w:txbxContent>
                    <w:p w14:paraId="6357FBB7" w14:textId="77777777" w:rsidR="00B5574D" w:rsidRPr="00285EA2" w:rsidRDefault="00B5574D" w:rsidP="00867E6E">
                      <w:pPr>
                        <w:rPr>
                          <w:rFonts w:ascii="Arial" w:hAnsi="Arial" w:cs="Arial"/>
                        </w:rPr>
                      </w:pPr>
                      <w:proofErr w:type="gramStart"/>
                      <w:r w:rsidRPr="00285EA2">
                        <w:rPr>
                          <w:rFonts w:ascii="Arial" w:hAnsi="Arial" w:cs="Arial"/>
                        </w:rPr>
                        <w:t>c</w:t>
                      </w:r>
                      <w:proofErr w:type="gramEnd"/>
                    </w:p>
                  </w:txbxContent>
                </v:textbox>
              </v:shape>
            </w:pict>
          </mc:Fallback>
        </mc:AlternateContent>
      </w:r>
      <w:r w:rsidRPr="004E0617">
        <w:rPr>
          <w:lang w:eastAsia="ja-JP"/>
        </w:rPr>
        <mc:AlternateContent>
          <mc:Choice Requires="wps">
            <w:drawing>
              <wp:anchor distT="0" distB="0" distL="114300" distR="114300" simplePos="0" relativeHeight="251639808" behindDoc="0" locked="0" layoutInCell="1" allowOverlap="1" wp14:anchorId="72B9C66A" wp14:editId="5BFDD102">
                <wp:simplePos x="0" y="0"/>
                <wp:positionH relativeFrom="column">
                  <wp:posOffset>1470908</wp:posOffset>
                </wp:positionH>
                <wp:positionV relativeFrom="paragraph">
                  <wp:posOffset>466090</wp:posOffset>
                </wp:positionV>
                <wp:extent cx="283845" cy="224155"/>
                <wp:effectExtent l="0" t="0" r="78105" b="61595"/>
                <wp:wrapNone/>
                <wp:docPr id="23" name="Auto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2241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type w14:anchorId="242007A0" id="_x0000_t32" coordsize="21600,21600" o:spt="32" o:oned="t" path="m,l21600,21600e" filled="f">
                <v:path arrowok="t" fillok="f" o:connecttype="none"/>
                <o:lock v:ext="edit" shapetype="t"/>
              </v:shapetype>
              <v:shape id="AutoShape 356" o:spid="_x0000_s1026" type="#_x0000_t32" style="position:absolute;margin-left:115.8pt;margin-top:36.7pt;width:22.35pt;height:17.65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">
                <v:stroke endarrow="block"/>
              </v:shape>
            </w:pict>
          </mc:Fallback>
        </mc:AlternateContent>
      </w:r>
      <w:r w:rsidRPr="004E0617">
        <w:rPr>
          <w:lang w:eastAsia="ja-JP"/>
        </w:rPr>
        <mc:AlternateContent>
          <mc:Choice Requires="wps">
            <w:drawing>
              <wp:anchor distT="0" distB="0" distL="114300" distR="114300" simplePos="0" relativeHeight="251640832" behindDoc="0" locked="0" layoutInCell="1" allowOverlap="1" wp14:anchorId="33482759" wp14:editId="721A5134">
                <wp:simplePos x="0" y="0"/>
                <wp:positionH relativeFrom="column">
                  <wp:posOffset>1470908</wp:posOffset>
                </wp:positionH>
                <wp:positionV relativeFrom="paragraph">
                  <wp:posOffset>1046535</wp:posOffset>
                </wp:positionV>
                <wp:extent cx="283845" cy="594995"/>
                <wp:effectExtent l="0" t="38100" r="59055" b="14605"/>
                <wp:wrapNone/>
                <wp:docPr id="24"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3845" cy="5949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02CB5CA2" id="AutoShape 357" o:spid="_x0000_s1026" type="#_x0000_t32" style="position:absolute;margin-left:115.8pt;margin-top:82.4pt;width:22.35pt;height:46.85pt;flip:y;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">
                <v:stroke endarrow="block"/>
              </v:shape>
            </w:pict>
          </mc:Fallback>
        </mc:AlternateContent>
      </w:r>
      <w:r w:rsidRPr="004E0617">
        <w:rPr>
          <w:lang w:eastAsia="ja-JP"/>
        </w:rPr>
        <mc:AlternateContent>
          <mc:Choice Requires="wps">
            <w:drawing>
              <wp:anchor distT="0" distB="0" distL="114300" distR="114300" simplePos="0" relativeHeight="251641856" behindDoc="0" locked="0" layoutInCell="1" allowOverlap="1" wp14:anchorId="76AA29DB" wp14:editId="79149B09">
                <wp:simplePos x="0" y="0"/>
                <wp:positionH relativeFrom="column">
                  <wp:posOffset>2011597</wp:posOffset>
                </wp:positionH>
                <wp:positionV relativeFrom="paragraph">
                  <wp:posOffset>283210</wp:posOffset>
                </wp:positionV>
                <wp:extent cx="1487170" cy="250190"/>
                <wp:effectExtent l="0" t="0" r="0" b="0"/>
                <wp:wrapNone/>
                <wp:docPr id="25"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25019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3C488C" w14:textId="77777777" w:rsidR="00B5574D" w:rsidRPr="00285EA2" w:rsidRDefault="00B5574D" w:rsidP="00867E6E">
                            <w:pPr>
                              <w:rPr>
                                <w:rFonts w:ascii="Arial" w:hAnsi="Arial" w:cs="Arial"/>
                                <w:sz w:val="18"/>
                              </w:rPr>
                            </w:pPr>
                            <w:r w:rsidRPr="00285EA2">
                              <w:rPr>
                                <w:rFonts w:ascii="Arial" w:hAnsi="Arial" w:cs="Arial"/>
                                <w:sz w:val="18"/>
                              </w:rPr>
                              <w:t>LWM (physical memory)</w:t>
                            </w:r>
                          </w:p>
                        </w:txbxContent>
                      </wps:txbx>
                      <wps:bodyPr rot="0" vert="horz" wrap="square" lIns="74295" tIns="8890" rIns="74295" bIns="8890" anchor="t" anchorCtr="0" upright="1">
                        <a:noAutofit/>
                      </wps:bodyPr>
                    </wps:wsp>
                  </a:graphicData>
                </a:graphic>
              </wp:anchor>
            </w:drawing>
          </mc:Choice>
          <mc:Fallback>
            <w:pict>
              <v:shape w14:anchorId="76AA29DB" id="Text Box 358" o:spid="_x0000_s1042" type="#_x0000_t202" style="position:absolute;left:0;text-align:left;margin-left:158.4pt;margin-top:22.3pt;width:117.1pt;height:19.7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" stroked="f">
                <v:textbox inset="5.85pt,.7pt,5.85pt,.7pt">
                  <w:txbxContent>
                    <w:p w14:paraId="2E3C488C" w14:textId="77777777" w:rsidR="00B5574D" w:rsidRPr="00285EA2" w:rsidRDefault="00B5574D" w:rsidP="00867E6E">
                      <w:pPr>
                        <w:rPr>
                          <w:rFonts w:ascii="Arial" w:hAnsi="Arial" w:cs="Arial"/>
                          <w:sz w:val="18"/>
                        </w:rPr>
                      </w:pPr>
                      <w:r w:rsidRPr="00285EA2">
                        <w:rPr>
                          <w:rFonts w:ascii="Arial" w:hAnsi="Arial" w:cs="Arial"/>
                          <w:sz w:val="18"/>
                        </w:rPr>
                        <w:t>LWM (physical memory)</w:t>
                      </w:r>
                    </w:p>
                  </w:txbxContent>
                </v:textbox>
              </v:shape>
            </w:pict>
          </mc:Fallback>
        </mc:AlternateContent>
      </w:r>
      <w:r w:rsidRPr="004E0617">
        <w:rPr>
          <w:lang w:eastAsia="ja-JP"/>
        </w:rPr>
        <mc:AlternateContent>
          <mc:Choice Requires="wps">
            <w:drawing>
              <wp:anchor distT="0" distB="0" distL="114300" distR="114300" simplePos="0" relativeHeight="251642880" behindDoc="0" locked="0" layoutInCell="1" allowOverlap="1" wp14:anchorId="268C9870" wp14:editId="7AC0D760">
                <wp:simplePos x="0" y="0"/>
                <wp:positionH relativeFrom="column">
                  <wp:posOffset>4516258</wp:posOffset>
                </wp:positionH>
                <wp:positionV relativeFrom="paragraph">
                  <wp:posOffset>553554</wp:posOffset>
                </wp:positionV>
                <wp:extent cx="1216025" cy="250190"/>
                <wp:effectExtent l="0" t="0" r="22225" b="16510"/>
                <wp:wrapNone/>
                <wp:docPr id="26"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5019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35D56D" w14:textId="77777777" w:rsidR="00B5574D" w:rsidRPr="00246D00" w:rsidRDefault="00B5574D" w:rsidP="00867E6E"/>
                        </w:txbxContent>
                      </wps:txbx>
                      <wps:bodyPr rot="0" vert="horz" wrap="square" lIns="74295" tIns="8890" rIns="74295" bIns="8890" anchor="t" anchorCtr="0" upright="1">
                        <a:noAutofit/>
                      </wps:bodyPr>
                    </wps:wsp>
                  </a:graphicData>
                </a:graphic>
              </wp:anchor>
            </w:drawing>
          </mc:Choice>
          <mc:Fallback>
            <w:pict>
              <v:shape w14:anchorId="268C9870" id="Text Box 359" o:spid="_x0000_s1043" type="#_x0000_t202" style="position:absolute;left:0;text-align:left;margin-left:355.6pt;margin-top:43.6pt;width:95.75pt;height:19.7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">
                <v:textbox inset="5.85pt,.7pt,5.85pt,.7pt">
                  <w:txbxContent>
                    <w:p w14:paraId="7F35D56D" w14:textId="77777777" w:rsidR="00B5574D" w:rsidRPr="00246D00" w:rsidRDefault="00B5574D" w:rsidP="00867E6E"/>
                  </w:txbxContent>
                </v:textbox>
              </v:shape>
            </w:pict>
          </mc:Fallback>
        </mc:AlternateContent>
      </w:r>
      <w:r w:rsidRPr="004E0617">
        <w:rPr>
          <w:lang w:eastAsia="ja-JP"/>
        </w:rPr>
        <mc:AlternateContent>
          <mc:Choice Requires="wps">
            <w:drawing>
              <wp:anchor distT="0" distB="0" distL="114300" distR="114300" simplePos="0" relativeHeight="251643904" behindDoc="0" locked="0" layoutInCell="1" allowOverlap="1" wp14:anchorId="53138425" wp14:editId="2EC16C77">
                <wp:simplePos x="0" y="0"/>
                <wp:positionH relativeFrom="column">
                  <wp:posOffset>4500355</wp:posOffset>
                </wp:positionH>
                <wp:positionV relativeFrom="paragraph">
                  <wp:posOffset>283210</wp:posOffset>
                </wp:positionV>
                <wp:extent cx="1233805" cy="250190"/>
                <wp:effectExtent l="0" t="0" r="4445" b="0"/>
                <wp:wrapNone/>
                <wp:docPr id="27"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25019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110996" w14:textId="77777777" w:rsidR="00B5574D" w:rsidRPr="00285EA2" w:rsidRDefault="00B5574D" w:rsidP="00867E6E">
                            <w:pPr>
                              <w:rPr>
                                <w:rFonts w:ascii="Arial" w:hAnsi="Arial" w:cs="Arial"/>
                              </w:rPr>
                            </w:pPr>
                            <w:r w:rsidRPr="00285EA2">
                              <w:rPr>
                                <w:rFonts w:ascii="Arial" w:hAnsi="Arial" w:cs="Arial"/>
                                <w:sz w:val="18"/>
                              </w:rPr>
                              <w:t>Address map</w:t>
                            </w:r>
                          </w:p>
                        </w:txbxContent>
                      </wps:txbx>
                      <wps:bodyPr rot="0" vert="horz" wrap="square" lIns="74295" tIns="8890" rIns="74295" bIns="8890" anchor="t" anchorCtr="0" upright="1">
                        <a:noAutofit/>
                      </wps:bodyPr>
                    </wps:wsp>
                  </a:graphicData>
                </a:graphic>
              </wp:anchor>
            </w:drawing>
          </mc:Choice>
          <mc:Fallback>
            <w:pict>
              <v:shape w14:anchorId="53138425" id="Text Box 360" o:spid="_x0000_s1044" type="#_x0000_t202" style="position:absolute;left:0;text-align:left;margin-left:354.35pt;margin-top:22.3pt;width:97.15pt;height:19.7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" stroked="f">
                <v:textbox inset="5.85pt,.7pt,5.85pt,.7pt">
                  <w:txbxContent>
                    <w:p w14:paraId="57110996" w14:textId="77777777" w:rsidR="00B5574D" w:rsidRPr="00285EA2" w:rsidRDefault="00B5574D" w:rsidP="00867E6E">
                      <w:pPr>
                        <w:rPr>
                          <w:rFonts w:ascii="Arial" w:hAnsi="Arial" w:cs="Arial"/>
                        </w:rPr>
                      </w:pPr>
                      <w:r w:rsidRPr="00285EA2">
                        <w:rPr>
                          <w:rFonts w:ascii="Arial" w:hAnsi="Arial" w:cs="Arial"/>
                          <w:sz w:val="18"/>
                        </w:rPr>
                        <w:t>Address map</w:t>
                      </w:r>
                    </w:p>
                  </w:txbxContent>
                </v:textbox>
              </v:shape>
            </w:pict>
          </mc:Fallback>
        </mc:AlternateContent>
      </w:r>
      <w:r w:rsidRPr="004E0617">
        <w:rPr>
          <w:lang w:eastAsia="ja-JP"/>
        </w:rPr>
        <mc:AlternateContent>
          <mc:Choice Requires="wps">
            <w:drawing>
              <wp:anchor distT="0" distB="0" distL="114300" distR="114300" simplePos="0" relativeHeight="251644928" behindDoc="0" locked="0" layoutInCell="1" allowOverlap="1" wp14:anchorId="4D6ACFB8" wp14:editId="15AFB26B">
                <wp:simplePos x="0" y="0"/>
                <wp:positionH relativeFrom="column">
                  <wp:posOffset>4516258</wp:posOffset>
                </wp:positionH>
                <wp:positionV relativeFrom="paragraph">
                  <wp:posOffset>800045</wp:posOffset>
                </wp:positionV>
                <wp:extent cx="1216025" cy="250190"/>
                <wp:effectExtent l="0" t="0" r="22225" b="16510"/>
                <wp:wrapNone/>
                <wp:docPr id="28"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5019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C28B2E" w14:textId="77777777" w:rsidR="00B5574D" w:rsidRPr="00285EA2" w:rsidRDefault="00B5574D" w:rsidP="00867E6E">
                            <w:pPr>
                              <w:rPr>
                                <w:rFonts w:ascii="Arial" w:hAnsi="Arial" w:cs="Arial"/>
                                <w:sz w:val="18"/>
                              </w:rPr>
                            </w:pPr>
                            <w:r w:rsidRPr="00285EA2">
                              <w:rPr>
                                <w:rFonts w:ascii="Arial" w:hAnsi="Arial" w:cs="Arial"/>
                                <w:sz w:val="18"/>
                              </w:rPr>
                              <w:t>a: 16 words</w:t>
                            </w:r>
                          </w:p>
                        </w:txbxContent>
                      </wps:txbx>
                      <wps:bodyPr rot="0" vert="horz" wrap="square" lIns="74295" tIns="8890" rIns="74295" bIns="8890" anchor="t" anchorCtr="0" upright="1">
                        <a:noAutofit/>
                      </wps:bodyPr>
                    </wps:wsp>
                  </a:graphicData>
                </a:graphic>
              </wp:anchor>
            </w:drawing>
          </mc:Choice>
          <mc:Fallback>
            <w:pict>
              <v:shape w14:anchorId="4D6ACFB8" id="Text Box 361" o:spid="_x0000_s1045" type="#_x0000_t202" style="position:absolute;left:0;text-align:left;margin-left:355.6pt;margin-top:63pt;width:95.75pt;height:19.7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">
                <v:textbox inset="5.85pt,.7pt,5.85pt,.7pt">
                  <w:txbxContent>
                    <w:p w14:paraId="5BC28B2E" w14:textId="77777777" w:rsidR="00B5574D" w:rsidRPr="00285EA2" w:rsidRDefault="00B5574D" w:rsidP="00867E6E">
                      <w:pPr>
                        <w:rPr>
                          <w:rFonts w:ascii="Arial" w:hAnsi="Arial" w:cs="Arial"/>
                          <w:sz w:val="18"/>
                        </w:rPr>
                      </w:pPr>
                      <w:proofErr w:type="gramStart"/>
                      <w:r w:rsidRPr="00285EA2">
                        <w:rPr>
                          <w:rFonts w:ascii="Arial" w:hAnsi="Arial" w:cs="Arial"/>
                          <w:sz w:val="18"/>
                        </w:rPr>
                        <w:t>a</w:t>
                      </w:r>
                      <w:proofErr w:type="gramEnd"/>
                      <w:r w:rsidRPr="00285EA2">
                        <w:rPr>
                          <w:rFonts w:ascii="Arial" w:hAnsi="Arial" w:cs="Arial"/>
                          <w:sz w:val="18"/>
                        </w:rPr>
                        <w:t>: 16 words</w:t>
                      </w:r>
                    </w:p>
                  </w:txbxContent>
                </v:textbox>
              </v:shape>
            </w:pict>
          </mc:Fallback>
        </mc:AlternateContent>
      </w:r>
      <w:r w:rsidRPr="004E0617">
        <w:rPr>
          <w:lang w:eastAsia="ja-JP"/>
        </w:rPr>
        <mc:AlternateContent>
          <mc:Choice Requires="wps">
            <w:drawing>
              <wp:anchor distT="0" distB="0" distL="114300" distR="114300" simplePos="0" relativeHeight="251645952" behindDoc="0" locked="0" layoutInCell="1" allowOverlap="1" wp14:anchorId="105C6DEB" wp14:editId="44F188F1">
                <wp:simplePos x="0" y="0"/>
                <wp:positionH relativeFrom="column">
                  <wp:posOffset>4516258</wp:posOffset>
                </wp:positionH>
                <wp:positionV relativeFrom="paragraph">
                  <wp:posOffset>1046535</wp:posOffset>
                </wp:positionV>
                <wp:extent cx="1216025" cy="888365"/>
                <wp:effectExtent l="0" t="0" r="22225" b="26035"/>
                <wp:wrapNone/>
                <wp:docPr id="29"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88836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C0264C" w14:textId="77777777" w:rsidR="00B5574D" w:rsidRPr="00246D00" w:rsidRDefault="00B5574D" w:rsidP="00867E6E"/>
                        </w:txbxContent>
                      </wps:txbx>
                      <wps:bodyPr rot="0" vert="horz" wrap="square" lIns="74295" tIns="8890" rIns="74295" bIns="8890" anchor="t" anchorCtr="0" upright="1">
                        <a:noAutofit/>
                      </wps:bodyPr>
                    </wps:wsp>
                  </a:graphicData>
                </a:graphic>
              </wp:anchor>
            </w:drawing>
          </mc:Choice>
          <mc:Fallback>
            <w:pict>
              <v:shape w14:anchorId="105C6DEB" id="Text Box 362" o:spid="_x0000_s1046" type="#_x0000_t202" style="position:absolute;left:0;text-align:left;margin-left:355.6pt;margin-top:82.4pt;width:95.75pt;height:69.9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">
                <v:textbox inset="5.85pt,.7pt,5.85pt,.7pt">
                  <w:txbxContent>
                    <w:p w14:paraId="42C0264C" w14:textId="77777777" w:rsidR="00B5574D" w:rsidRPr="00246D00" w:rsidRDefault="00B5574D" w:rsidP="00867E6E"/>
                  </w:txbxContent>
                </v:textbox>
              </v:shape>
            </w:pict>
          </mc:Fallback>
        </mc:AlternateContent>
      </w:r>
      <w:r w:rsidRPr="004E0617">
        <w:rPr>
          <w:lang w:eastAsia="ja-JP"/>
        </w:rPr>
        <mc:AlternateContent>
          <mc:Choice Requires="wps">
            <w:drawing>
              <wp:anchor distT="0" distB="0" distL="114300" distR="114300" simplePos="0" relativeHeight="251646976" behindDoc="0" locked="0" layoutInCell="1" allowOverlap="1" wp14:anchorId="011F64B7" wp14:editId="2C6767D2">
                <wp:simplePos x="0" y="0"/>
                <wp:positionH relativeFrom="column">
                  <wp:posOffset>4516258</wp:posOffset>
                </wp:positionH>
                <wp:positionV relativeFrom="paragraph">
                  <wp:posOffset>1937081</wp:posOffset>
                </wp:positionV>
                <wp:extent cx="1216025" cy="508635"/>
                <wp:effectExtent l="0" t="0" r="22225" b="24765"/>
                <wp:wrapNone/>
                <wp:docPr id="3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50863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2DE938" w14:textId="77777777" w:rsidR="00B5574D" w:rsidRPr="00246D00" w:rsidRDefault="00B5574D" w:rsidP="00867E6E"/>
                        </w:txbxContent>
                      </wps:txbx>
                      <wps:bodyPr rot="0" vert="horz" wrap="square" lIns="74295" tIns="8890" rIns="74295" bIns="8890" anchor="t" anchorCtr="0" upright="1">
                        <a:noAutofit/>
                      </wps:bodyPr>
                    </wps:wsp>
                  </a:graphicData>
                </a:graphic>
              </wp:anchor>
            </w:drawing>
          </mc:Choice>
          <mc:Fallback>
            <w:pict>
              <v:shape w14:anchorId="011F64B7" id="Text Box 363" o:spid="_x0000_s1047" type="#_x0000_t202" style="position:absolute;left:0;text-align:left;margin-left:355.6pt;margin-top:152.55pt;width:95.75pt;height:40.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">
                <v:textbox inset="5.85pt,.7pt,5.85pt,.7pt">
                  <w:txbxContent>
                    <w:p w14:paraId="2B2DE938" w14:textId="77777777" w:rsidR="00B5574D" w:rsidRPr="00246D00" w:rsidRDefault="00B5574D" w:rsidP="00867E6E"/>
                  </w:txbxContent>
                </v:textbox>
              </v:shape>
            </w:pict>
          </mc:Fallback>
        </mc:AlternateContent>
      </w:r>
      <w:r w:rsidRPr="004E0617">
        <w:rPr>
          <w:lang w:eastAsia="ja-JP"/>
        </w:rPr>
        <mc:AlternateContent>
          <mc:Choice Requires="wps">
            <w:drawing>
              <wp:anchor distT="0" distB="0" distL="114300" distR="114300" simplePos="0" relativeHeight="251648000" behindDoc="0" locked="0" layoutInCell="1" allowOverlap="1" wp14:anchorId="1606A4A1" wp14:editId="17E68274">
                <wp:simplePos x="0" y="0"/>
                <wp:positionH relativeFrom="column">
                  <wp:posOffset>4516258</wp:posOffset>
                </wp:positionH>
                <wp:positionV relativeFrom="paragraph">
                  <wp:posOffset>2445965</wp:posOffset>
                </wp:positionV>
                <wp:extent cx="1216025" cy="250190"/>
                <wp:effectExtent l="0" t="0" r="22225" b="16510"/>
                <wp:wrapNone/>
                <wp:docPr id="3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5019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0E21EB" w14:textId="77777777" w:rsidR="00B5574D" w:rsidRPr="00285EA2" w:rsidRDefault="00B5574D" w:rsidP="00867E6E">
                            <w:pPr>
                              <w:jc w:val="center"/>
                              <w:rPr>
                                <w:rFonts w:ascii="Arial" w:hAnsi="Arial" w:cs="Arial"/>
                                <w:color w:val="808080"/>
                              </w:rPr>
                            </w:pPr>
                            <w:r w:rsidRPr="00285EA2">
                              <w:rPr>
                                <w:rFonts w:ascii="Arial" w:hAnsi="Arial" w:cs="Arial"/>
                                <w:color w:val="808080"/>
                                <w:vertAlign w:val="subscript"/>
                              </w:rPr>
                              <w:t>(*)</w:t>
                            </w:r>
                            <w:r w:rsidRPr="00285EA2">
                              <w:rPr>
                                <w:rFonts w:ascii="Arial" w:hAnsi="Arial" w:cs="Arial"/>
                                <w:color w:val="808080"/>
                                <w:sz w:val="18"/>
                                <w:szCs w:val="18"/>
                              </w:rPr>
                              <w:t>For common area</w:t>
                            </w:r>
                          </w:p>
                        </w:txbxContent>
                      </wps:txbx>
                      <wps:bodyPr rot="0" vert="horz" wrap="square" lIns="74295" tIns="8890" rIns="74295" bIns="8890" anchor="t" anchorCtr="0" upright="1">
                        <a:noAutofit/>
                      </wps:bodyPr>
                    </wps:wsp>
                  </a:graphicData>
                </a:graphic>
              </wp:anchor>
            </w:drawing>
          </mc:Choice>
          <mc:Fallback>
            <w:pict>
              <v:shape w14:anchorId="1606A4A1" id="Text Box 364" o:spid="_x0000_s1048" type="#_x0000_t202" style="position:absolute;left:0;text-align:left;margin-left:355.6pt;margin-top:192.6pt;width:95.75pt;height:19.7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">
                <v:textbox inset="5.85pt,.7pt,5.85pt,.7pt">
                  <w:txbxContent>
                    <w:p w14:paraId="380E21EB" w14:textId="77777777" w:rsidR="00B5574D" w:rsidRPr="00285EA2" w:rsidRDefault="00B5574D" w:rsidP="00867E6E">
                      <w:pPr>
                        <w:jc w:val="center"/>
                        <w:rPr>
                          <w:rFonts w:ascii="Arial" w:hAnsi="Arial" w:cs="Arial"/>
                          <w:color w:val="808080"/>
                        </w:rPr>
                      </w:pPr>
                      <w:r w:rsidRPr="00285EA2">
                        <w:rPr>
                          <w:rFonts w:ascii="Arial" w:hAnsi="Arial" w:cs="Arial"/>
                          <w:color w:val="808080"/>
                          <w:vertAlign w:val="subscript"/>
                        </w:rPr>
                        <w:t>(*)</w:t>
                      </w:r>
                      <w:r w:rsidRPr="00285EA2">
                        <w:rPr>
                          <w:rFonts w:ascii="Arial" w:hAnsi="Arial" w:cs="Arial"/>
                          <w:color w:val="808080"/>
                          <w:sz w:val="18"/>
                          <w:szCs w:val="18"/>
                        </w:rPr>
                        <w:t>For common area</w:t>
                      </w:r>
                    </w:p>
                  </w:txbxContent>
                </v:textbox>
              </v:shape>
            </w:pict>
          </mc:Fallback>
        </mc:AlternateContent>
      </w:r>
      <w:r w:rsidRPr="004E0617">
        <w:rPr>
          <w:lang w:eastAsia="ja-JP"/>
        </w:rPr>
        <mc:AlternateContent>
          <mc:Choice Requires="wps">
            <w:drawing>
              <wp:anchor distT="0" distB="0" distL="114300" distR="114300" simplePos="0" relativeHeight="251649024" behindDoc="0" locked="0" layoutInCell="1" allowOverlap="1" wp14:anchorId="012762B1" wp14:editId="5F01C128">
                <wp:simplePos x="0" y="0"/>
                <wp:positionH relativeFrom="column">
                  <wp:posOffset>4516258</wp:posOffset>
                </wp:positionH>
                <wp:positionV relativeFrom="paragraph">
                  <wp:posOffset>2692455</wp:posOffset>
                </wp:positionV>
                <wp:extent cx="1216025" cy="250190"/>
                <wp:effectExtent l="0" t="0" r="22225" b="16510"/>
                <wp:wrapNone/>
                <wp:docPr id="32"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5019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B78B22" w14:textId="77777777" w:rsidR="00B5574D" w:rsidRPr="00285EA2" w:rsidRDefault="00B5574D" w:rsidP="00867E6E">
                            <w:pPr>
                              <w:rPr>
                                <w:rFonts w:ascii="Arial" w:hAnsi="Arial" w:cs="Arial"/>
                                <w:sz w:val="18"/>
                              </w:rPr>
                            </w:pPr>
                            <w:r w:rsidRPr="00285EA2">
                              <w:rPr>
                                <w:rFonts w:ascii="Arial" w:hAnsi="Arial" w:cs="Arial"/>
                                <w:sz w:val="18"/>
                              </w:rPr>
                              <w:t>b: 1 word</w:t>
                            </w:r>
                          </w:p>
                        </w:txbxContent>
                      </wps:txbx>
                      <wps:bodyPr rot="0" vert="horz" wrap="square" lIns="74295" tIns="8890" rIns="74295" bIns="8890" anchor="t" anchorCtr="0" upright="1">
                        <a:noAutofit/>
                      </wps:bodyPr>
                    </wps:wsp>
                  </a:graphicData>
                </a:graphic>
              </wp:anchor>
            </w:drawing>
          </mc:Choice>
          <mc:Fallback>
            <w:pict>
              <v:shape w14:anchorId="012762B1" id="Text Box 365" o:spid="_x0000_s1049" type="#_x0000_t202" style="position:absolute;left:0;text-align:left;margin-left:355.6pt;margin-top:212pt;width:95.75pt;height:19.7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">
                <v:textbox inset="5.85pt,.7pt,5.85pt,.7pt">
                  <w:txbxContent>
                    <w:p w14:paraId="2AB78B22" w14:textId="77777777" w:rsidR="00B5574D" w:rsidRPr="00285EA2" w:rsidRDefault="00B5574D" w:rsidP="00867E6E">
                      <w:pPr>
                        <w:rPr>
                          <w:rFonts w:ascii="Arial" w:hAnsi="Arial" w:cs="Arial"/>
                          <w:sz w:val="18"/>
                        </w:rPr>
                      </w:pPr>
                      <w:proofErr w:type="gramStart"/>
                      <w:r w:rsidRPr="00285EA2">
                        <w:rPr>
                          <w:rFonts w:ascii="Arial" w:hAnsi="Arial" w:cs="Arial"/>
                          <w:sz w:val="18"/>
                        </w:rPr>
                        <w:t>b</w:t>
                      </w:r>
                      <w:proofErr w:type="gramEnd"/>
                      <w:r w:rsidRPr="00285EA2">
                        <w:rPr>
                          <w:rFonts w:ascii="Arial" w:hAnsi="Arial" w:cs="Arial"/>
                          <w:sz w:val="18"/>
                        </w:rPr>
                        <w:t>: 1 word</w:t>
                      </w:r>
                    </w:p>
                  </w:txbxContent>
                </v:textbox>
              </v:shape>
            </w:pict>
          </mc:Fallback>
        </mc:AlternateContent>
      </w:r>
      <w:r w:rsidRPr="004E0617">
        <w:rPr>
          <w:lang w:eastAsia="ja-JP"/>
        </w:rPr>
        <mc:AlternateContent>
          <mc:Choice Requires="wps">
            <w:drawing>
              <wp:anchor distT="0" distB="0" distL="114300" distR="114300" simplePos="0" relativeHeight="251650048" behindDoc="0" locked="0" layoutInCell="1" allowOverlap="1" wp14:anchorId="615BFB1A" wp14:editId="20BD00CB">
                <wp:simplePos x="0" y="0"/>
                <wp:positionH relativeFrom="column">
                  <wp:posOffset>4516258</wp:posOffset>
                </wp:positionH>
                <wp:positionV relativeFrom="paragraph">
                  <wp:posOffset>2946897</wp:posOffset>
                </wp:positionV>
                <wp:extent cx="1216025" cy="250190"/>
                <wp:effectExtent l="0" t="0" r="22225" b="16510"/>
                <wp:wrapNone/>
                <wp:docPr id="33"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5019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D37DEA" w14:textId="77777777" w:rsidR="00B5574D" w:rsidRPr="00285EA2" w:rsidRDefault="00B5574D" w:rsidP="00867E6E">
                            <w:pPr>
                              <w:rPr>
                                <w:rFonts w:ascii="Arial" w:hAnsi="Arial" w:cs="Arial"/>
                                <w:sz w:val="18"/>
                              </w:rPr>
                            </w:pPr>
                            <w:r w:rsidRPr="00285EA2">
                              <w:rPr>
                                <w:rFonts w:ascii="Arial" w:hAnsi="Arial" w:cs="Arial"/>
                                <w:sz w:val="18"/>
                              </w:rPr>
                              <w:t>c: 1 word</w:t>
                            </w:r>
                          </w:p>
                        </w:txbxContent>
                      </wps:txbx>
                      <wps:bodyPr rot="0" vert="horz" wrap="square" lIns="74295" tIns="8890" rIns="74295" bIns="8890" anchor="t" anchorCtr="0" upright="1">
                        <a:noAutofit/>
                      </wps:bodyPr>
                    </wps:wsp>
                  </a:graphicData>
                </a:graphic>
              </wp:anchor>
            </w:drawing>
          </mc:Choice>
          <mc:Fallback>
            <w:pict>
              <v:shape w14:anchorId="615BFB1A" id="Text Box 366" o:spid="_x0000_s1050" type="#_x0000_t202" style="position:absolute;left:0;text-align:left;margin-left:355.6pt;margin-top:232.05pt;width:95.75pt;height:19.7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">
                <v:textbox inset="5.85pt,.7pt,5.85pt,.7pt">
                  <w:txbxContent>
                    <w:p w14:paraId="57D37DEA" w14:textId="77777777" w:rsidR="00B5574D" w:rsidRPr="00285EA2" w:rsidRDefault="00B5574D" w:rsidP="00867E6E">
                      <w:pPr>
                        <w:rPr>
                          <w:rFonts w:ascii="Arial" w:hAnsi="Arial" w:cs="Arial"/>
                          <w:sz w:val="18"/>
                        </w:rPr>
                      </w:pPr>
                      <w:proofErr w:type="gramStart"/>
                      <w:r w:rsidRPr="00285EA2">
                        <w:rPr>
                          <w:rFonts w:ascii="Arial" w:hAnsi="Arial" w:cs="Arial"/>
                          <w:sz w:val="18"/>
                        </w:rPr>
                        <w:t>c</w:t>
                      </w:r>
                      <w:proofErr w:type="gramEnd"/>
                      <w:r w:rsidRPr="00285EA2">
                        <w:rPr>
                          <w:rFonts w:ascii="Arial" w:hAnsi="Arial" w:cs="Arial"/>
                          <w:sz w:val="18"/>
                        </w:rPr>
                        <w:t>: 1 word</w:t>
                      </w:r>
                    </w:p>
                  </w:txbxContent>
                </v:textbox>
              </v:shape>
            </w:pict>
          </mc:Fallback>
        </mc:AlternateContent>
      </w:r>
      <w:r w:rsidRPr="004E0617">
        <w:rPr>
          <w:lang w:eastAsia="ja-JP"/>
        </w:rPr>
        <mc:AlternateContent>
          <mc:Choice Requires="wps">
            <w:drawing>
              <wp:anchor distT="0" distB="0" distL="114300" distR="114300" simplePos="0" relativeHeight="251651072" behindDoc="0" locked="0" layoutInCell="1" allowOverlap="1" wp14:anchorId="0DD43840" wp14:editId="217EB430">
                <wp:simplePos x="0" y="0"/>
                <wp:positionH relativeFrom="column">
                  <wp:posOffset>4516258</wp:posOffset>
                </wp:positionH>
                <wp:positionV relativeFrom="paragraph">
                  <wp:posOffset>3201339</wp:posOffset>
                </wp:positionV>
                <wp:extent cx="1216025" cy="302260"/>
                <wp:effectExtent l="0" t="0" r="22225" b="21590"/>
                <wp:wrapNone/>
                <wp:docPr id="34"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302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FA2BB6" w14:textId="77777777" w:rsidR="00B5574D" w:rsidRPr="00246D00" w:rsidRDefault="00B5574D" w:rsidP="00867E6E"/>
                        </w:txbxContent>
                      </wps:txbx>
                      <wps:bodyPr rot="0" vert="horz" wrap="square" lIns="74295" tIns="8890" rIns="74295" bIns="8890" anchor="t" anchorCtr="0" upright="1">
                        <a:noAutofit/>
                      </wps:bodyPr>
                    </wps:wsp>
                  </a:graphicData>
                </a:graphic>
              </wp:anchor>
            </w:drawing>
          </mc:Choice>
          <mc:Fallback>
            <w:pict>
              <v:shape w14:anchorId="0DD43840" id="Text Box 367" o:spid="_x0000_s1051" type="#_x0000_t202" style="position:absolute;left:0;text-align:left;margin-left:355.6pt;margin-top:252.05pt;width:95.75pt;height:23.8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">
                <v:textbox inset="5.85pt,.7pt,5.85pt,.7pt">
                  <w:txbxContent>
                    <w:p w14:paraId="77FA2BB6" w14:textId="77777777" w:rsidR="00B5574D" w:rsidRPr="00246D00" w:rsidRDefault="00B5574D" w:rsidP="00867E6E"/>
                  </w:txbxContent>
                </v:textbox>
              </v:shape>
            </w:pict>
          </mc:Fallback>
        </mc:AlternateContent>
      </w:r>
      <w:r w:rsidRPr="004E0617">
        <w:rPr>
          <w:lang w:eastAsia="ja-JP"/>
        </w:rPr>
        <mc:AlternateContent>
          <mc:Choice Requires="wps">
            <w:drawing>
              <wp:anchor distT="0" distB="0" distL="114300" distR="114300" simplePos="0" relativeHeight="251652096" behindDoc="0" locked="0" layoutInCell="1" allowOverlap="1" wp14:anchorId="14D34D1D" wp14:editId="09420371">
                <wp:simplePos x="0" y="0"/>
                <wp:positionH relativeFrom="column">
                  <wp:posOffset>4516258</wp:posOffset>
                </wp:positionH>
                <wp:positionV relativeFrom="paragraph">
                  <wp:posOffset>3503488</wp:posOffset>
                </wp:positionV>
                <wp:extent cx="1216025" cy="154940"/>
                <wp:effectExtent l="0" t="0" r="22225" b="16510"/>
                <wp:wrapNone/>
                <wp:docPr id="35"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1549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2A050D" w14:textId="77777777" w:rsidR="00B5574D" w:rsidRPr="00246D00" w:rsidRDefault="00B5574D" w:rsidP="00867E6E"/>
                        </w:txbxContent>
                      </wps:txbx>
                      <wps:bodyPr rot="0" vert="horz" wrap="square" lIns="74295" tIns="8890" rIns="74295" bIns="8890" anchor="t" anchorCtr="0" upright="1">
                        <a:noAutofit/>
                      </wps:bodyPr>
                    </wps:wsp>
                  </a:graphicData>
                </a:graphic>
              </wp:anchor>
            </w:drawing>
          </mc:Choice>
          <mc:Fallback>
            <w:pict>
              <v:shape w14:anchorId="14D34D1D" id="Text Box 368" o:spid="_x0000_s1052" type="#_x0000_t202" style="position:absolute;left:0;text-align:left;margin-left:355.6pt;margin-top:275.85pt;width:95.75pt;height:12.2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">
                <v:textbox inset="5.85pt,.7pt,5.85pt,.7pt">
                  <w:txbxContent>
                    <w:p w14:paraId="6B2A050D" w14:textId="77777777" w:rsidR="00B5574D" w:rsidRPr="00246D00" w:rsidRDefault="00B5574D" w:rsidP="00867E6E"/>
                  </w:txbxContent>
                </v:textbox>
              </v:shape>
            </w:pict>
          </mc:Fallback>
        </mc:AlternateContent>
      </w:r>
      <w:r w:rsidRPr="004E0617">
        <w:rPr>
          <w:lang w:eastAsia="ja-JP"/>
        </w:rPr>
        <mc:AlternateContent>
          <mc:Choice Requires="wps">
            <w:drawing>
              <wp:anchor distT="0" distB="0" distL="114300" distR="114300" simplePos="0" relativeHeight="251653120" behindDoc="0" locked="0" layoutInCell="1" allowOverlap="1" wp14:anchorId="448AB87A" wp14:editId="18D40387">
                <wp:simplePos x="0" y="0"/>
                <wp:positionH relativeFrom="column">
                  <wp:posOffset>3252000</wp:posOffset>
                </wp:positionH>
                <wp:positionV relativeFrom="paragraph">
                  <wp:posOffset>823899</wp:posOffset>
                </wp:positionV>
                <wp:extent cx="1271270" cy="1871345"/>
                <wp:effectExtent l="0" t="0" r="62230" b="52705"/>
                <wp:wrapNone/>
                <wp:docPr id="36" name="Auto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1270" cy="187134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3D63E674" id="AutoShape 369" o:spid="_x0000_s1026" type="#_x0000_t32" style="position:absolute;margin-left:256.05pt;margin-top:64.85pt;width:100.1pt;height:147.3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">
                <v:stroke endarrow="block"/>
              </v:shape>
            </w:pict>
          </mc:Fallback>
        </mc:AlternateContent>
      </w:r>
      <w:r w:rsidRPr="004E0617">
        <w:rPr>
          <w:lang w:eastAsia="ja-JP"/>
        </w:rPr>
        <mc:AlternateContent>
          <mc:Choice Requires="wps">
            <w:drawing>
              <wp:anchor distT="0" distB="0" distL="114300" distR="114300" simplePos="0" relativeHeight="251654144" behindDoc="0" locked="0" layoutInCell="1" allowOverlap="1" wp14:anchorId="18981867" wp14:editId="1DECF067">
                <wp:simplePos x="0" y="0"/>
                <wp:positionH relativeFrom="column">
                  <wp:posOffset>3252000</wp:posOffset>
                </wp:positionH>
                <wp:positionV relativeFrom="paragraph">
                  <wp:posOffset>553554</wp:posOffset>
                </wp:positionV>
                <wp:extent cx="1271270" cy="276225"/>
                <wp:effectExtent l="0" t="0" r="81280" b="85725"/>
                <wp:wrapNone/>
                <wp:docPr id="37" name="Auto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1270" cy="2762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54A36834" id="AutoShape 370" o:spid="_x0000_s1026" type="#_x0000_t32" style="position:absolute;margin-left:256.05pt;margin-top:43.6pt;width:100.1pt;height:21.7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">
                <v:stroke endarrow="block"/>
              </v:shape>
            </w:pict>
          </mc:Fallback>
        </mc:AlternateContent>
      </w:r>
      <w:r w:rsidRPr="004E0617">
        <w:rPr>
          <w:lang w:eastAsia="ja-JP"/>
        </w:rPr>
        <mc:AlternateContent>
          <mc:Choice Requires="wps">
            <w:drawing>
              <wp:anchor distT="0" distB="0" distL="114300" distR="114300" simplePos="0" relativeHeight="251655168" behindDoc="0" locked="0" layoutInCell="1" allowOverlap="1" wp14:anchorId="25CF4FC0" wp14:editId="1D33324C">
                <wp:simplePos x="0" y="0"/>
                <wp:positionH relativeFrom="column">
                  <wp:posOffset>4134595</wp:posOffset>
                </wp:positionH>
                <wp:positionV relativeFrom="paragraph">
                  <wp:posOffset>800045</wp:posOffset>
                </wp:positionV>
                <wp:extent cx="379730" cy="1137285"/>
                <wp:effectExtent l="0" t="0" r="20320" b="24765"/>
                <wp:wrapNone/>
                <wp:docPr id="38" name="AutoShape 3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137285"/>
                        </a:xfrm>
                        <a:prstGeom prst="leftBrace">
                          <a:avLst>
                            <a:gd name="adj1" fmla="val 24958"/>
                            <a:gd name="adj2" fmla="val 50028"/>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a:graphicData>
                </a:graphic>
              </wp:anchor>
            </w:drawing>
          </mc:Choice>
          <mc:Fallback>
            <w:pict>
              <v:shapetype w14:anchorId="7918FDA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71" o:spid="_x0000_s1026" type="#_x0000_t87" style="position:absolute;margin-left:325.55pt;margin-top:63pt;width:29.9pt;height:89.5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" adj=",10806">
                <v:textbox inset="5.85pt,.7pt,5.85pt,.7pt"/>
              </v:shape>
            </w:pict>
          </mc:Fallback>
        </mc:AlternateContent>
      </w:r>
      <w:r w:rsidRPr="004E0617">
        <w:rPr>
          <w:lang w:eastAsia="ja-JP"/>
        </w:rPr>
        <mc:AlternateContent>
          <mc:Choice Requires="wps">
            <w:drawing>
              <wp:anchor distT="0" distB="0" distL="114300" distR="114300" simplePos="0" relativeHeight="251656192" behindDoc="0" locked="0" layoutInCell="1" allowOverlap="1" wp14:anchorId="501D5444" wp14:editId="1036998F">
                <wp:simplePos x="0" y="0"/>
                <wp:positionH relativeFrom="column">
                  <wp:posOffset>4118692</wp:posOffset>
                </wp:positionH>
                <wp:positionV relativeFrom="paragraph">
                  <wp:posOffset>2445965</wp:posOffset>
                </wp:positionV>
                <wp:extent cx="379730" cy="1052830"/>
                <wp:effectExtent l="0" t="0" r="20320" b="13970"/>
                <wp:wrapNone/>
                <wp:docPr id="39" name="AutoShape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052830"/>
                        </a:xfrm>
                        <a:prstGeom prst="leftBrace">
                          <a:avLst>
                            <a:gd name="adj1" fmla="val 23105"/>
                            <a:gd name="adj2" fmla="val 50028"/>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a:graphicData>
                </a:graphic>
              </wp:anchor>
            </w:drawing>
          </mc:Choice>
          <mc:Fallback>
            <w:pict>
              <v:shape w14:anchorId="0CE44F2E" id="AutoShape 372" o:spid="_x0000_s1026" type="#_x0000_t87" style="position:absolute;margin-left:324.3pt;margin-top:192.6pt;width:29.9pt;height:82.9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" adj=",10806">
                <v:textbox inset="5.85pt,.7pt,5.85pt,.7pt"/>
              </v:shape>
            </w:pict>
          </mc:Fallback>
        </mc:AlternateContent>
      </w:r>
      <w:r w:rsidRPr="004E0617">
        <w:rPr>
          <w:lang w:eastAsia="ja-JP"/>
        </w:rPr>
        <mc:AlternateContent>
          <mc:Choice Requires="wps">
            <w:drawing>
              <wp:anchor distT="0" distB="0" distL="114300" distR="114300" simplePos="0" relativeHeight="251657216" behindDoc="0" locked="0" layoutInCell="1" allowOverlap="1" wp14:anchorId="19ADC929" wp14:editId="3B0AE4F0">
                <wp:simplePos x="0" y="0"/>
                <wp:positionH relativeFrom="column">
                  <wp:posOffset>1089245</wp:posOffset>
                </wp:positionH>
                <wp:positionV relativeFrom="paragraph">
                  <wp:posOffset>2255133</wp:posOffset>
                </wp:positionV>
                <wp:extent cx="2163445" cy="233045"/>
                <wp:effectExtent l="0" t="0" r="27305" b="14605"/>
                <wp:wrapNone/>
                <wp:docPr id="40"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3445" cy="233045"/>
                        </a:xfrm>
                        <a:prstGeom prst="rect">
                          <a:avLst/>
                        </a:prstGeom>
                        <a:solidFill>
                          <a:srgbClr val="FFFFFF"/>
                        </a:solidFill>
                        <a:ln w="9525" algn="ctr">
                          <a:solidFill>
                            <a:srgbClr val="7F7F7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3C63D0" w14:textId="77777777" w:rsidR="00B5574D" w:rsidRPr="00285EA2" w:rsidRDefault="00B5574D" w:rsidP="00867E6E">
                            <w:pPr>
                              <w:rPr>
                                <w:rFonts w:ascii="Arial" w:hAnsi="Arial" w:cs="Arial"/>
                                <w:sz w:val="18"/>
                              </w:rPr>
                            </w:pPr>
                            <w:r w:rsidRPr="00285EA2">
                              <w:rPr>
                                <w:rFonts w:ascii="Arial" w:hAnsi="Arial" w:cs="Arial"/>
                                <w:sz w:val="18"/>
                              </w:rPr>
                              <w:t>Specified LWM (common) address</w:t>
                            </w:r>
                          </w:p>
                        </w:txbxContent>
                      </wps:txbx>
                      <wps:bodyPr rot="0" vert="horz" wrap="square" lIns="36000" tIns="8890" rIns="36000" bIns="8890" anchor="t" anchorCtr="0" upright="1">
                        <a:noAutofit/>
                      </wps:bodyPr>
                    </wps:wsp>
                  </a:graphicData>
                </a:graphic>
              </wp:anchor>
            </w:drawing>
          </mc:Choice>
          <mc:Fallback>
            <w:pict>
              <v:shape w14:anchorId="19ADC929" id="Text Box 373" o:spid="_x0000_s1053" type="#_x0000_t202" style="position:absolute;left:0;text-align:left;margin-left:85.75pt;margin-top:177.55pt;width:170.35pt;height:18.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" strokecolor="#7f7f7f">
                <v:textbox inset="1mm,.7pt,1mm,.7pt">
                  <w:txbxContent>
                    <w:p w14:paraId="0A3C63D0" w14:textId="77777777" w:rsidR="00B5574D" w:rsidRPr="00285EA2" w:rsidRDefault="00B5574D" w:rsidP="00867E6E">
                      <w:pPr>
                        <w:rPr>
                          <w:rFonts w:ascii="Arial" w:hAnsi="Arial" w:cs="Arial"/>
                          <w:sz w:val="18"/>
                        </w:rPr>
                      </w:pPr>
                      <w:r w:rsidRPr="00285EA2">
                        <w:rPr>
                          <w:rFonts w:ascii="Arial" w:hAnsi="Arial" w:cs="Arial"/>
                          <w:sz w:val="18"/>
                        </w:rPr>
                        <w:t>Specified LWM (common) address</w:t>
                      </w:r>
                    </w:p>
                  </w:txbxContent>
                </v:textbox>
              </v:shape>
            </w:pict>
          </mc:Fallback>
        </mc:AlternateContent>
      </w:r>
      <w:r w:rsidRPr="004E0617">
        <w:rPr>
          <w:lang w:eastAsia="ja-JP"/>
        </w:rPr>
        <mc:AlternateContent>
          <mc:Choice Requires="wps">
            <w:drawing>
              <wp:anchor distT="0" distB="0" distL="114300" distR="114300" simplePos="0" relativeHeight="251658240" behindDoc="0" locked="0" layoutInCell="1" allowOverlap="1" wp14:anchorId="2BFDAA20" wp14:editId="3D74466C">
                <wp:simplePos x="0" y="0"/>
                <wp:positionH relativeFrom="column">
                  <wp:posOffset>1089245</wp:posOffset>
                </wp:positionH>
                <wp:positionV relativeFrom="paragraph">
                  <wp:posOffset>2883287</wp:posOffset>
                </wp:positionV>
                <wp:extent cx="2163445" cy="233045"/>
                <wp:effectExtent l="0" t="0" r="27305" b="14605"/>
                <wp:wrapNone/>
                <wp:docPr id="41"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3445" cy="233045"/>
                        </a:xfrm>
                        <a:prstGeom prst="rect">
                          <a:avLst/>
                        </a:prstGeom>
                        <a:solidFill>
                          <a:srgbClr val="FFFFFF"/>
                        </a:solidFill>
                        <a:ln w="9525" algn="ctr">
                          <a:solidFill>
                            <a:srgbClr val="7F7F7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B2971E" w14:textId="77777777" w:rsidR="00B5574D" w:rsidRPr="00285EA2" w:rsidRDefault="00B5574D" w:rsidP="00867E6E">
                            <w:pPr>
                              <w:rPr>
                                <w:rFonts w:ascii="Arial" w:hAnsi="Arial" w:cs="Arial"/>
                              </w:rPr>
                            </w:pPr>
                            <w:r w:rsidRPr="00285EA2">
                              <w:rPr>
                                <w:rFonts w:ascii="Arial" w:hAnsi="Arial" w:cs="Arial"/>
                                <w:sz w:val="18"/>
                              </w:rPr>
                              <w:t>Specified LWM (non-common) address</w:t>
                            </w:r>
                          </w:p>
                        </w:txbxContent>
                      </wps:txbx>
                      <wps:bodyPr rot="0" vert="horz" wrap="square" lIns="36000" tIns="8890" rIns="36000" bIns="8890" anchor="t" anchorCtr="0" upright="1">
                        <a:noAutofit/>
                      </wps:bodyPr>
                    </wps:wsp>
                  </a:graphicData>
                </a:graphic>
              </wp:anchor>
            </w:drawing>
          </mc:Choice>
          <mc:Fallback>
            <w:pict>
              <v:shape w14:anchorId="2BFDAA20" id="Text Box 374" o:spid="_x0000_s1054" type="#_x0000_t202" style="position:absolute;left:0;text-align:left;margin-left:85.75pt;margin-top:227.05pt;width:170.35pt;height:18.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" strokecolor="#7f7f7f">
                <v:textbox inset="1mm,.7pt,1mm,.7pt">
                  <w:txbxContent>
                    <w:p w14:paraId="7AB2971E" w14:textId="77777777" w:rsidR="00B5574D" w:rsidRPr="00285EA2" w:rsidRDefault="00B5574D" w:rsidP="00867E6E">
                      <w:pPr>
                        <w:rPr>
                          <w:rFonts w:ascii="Arial" w:hAnsi="Arial" w:cs="Arial"/>
                        </w:rPr>
                      </w:pPr>
                      <w:r w:rsidRPr="00285EA2">
                        <w:rPr>
                          <w:rFonts w:ascii="Arial" w:hAnsi="Arial" w:cs="Arial"/>
                          <w:sz w:val="18"/>
                        </w:rPr>
                        <w:t>Specified LWM (non-common) address</w:t>
                      </w:r>
                    </w:p>
                  </w:txbxContent>
                </v:textbox>
              </v:shape>
            </w:pict>
          </mc:Fallback>
        </mc:AlternateContent>
      </w:r>
      <w:r w:rsidRPr="004E0617">
        <w:rPr>
          <w:lang w:eastAsia="ja-JP"/>
        </w:rPr>
        <mc:AlternateContent>
          <mc:Choice Requires="wps">
            <w:drawing>
              <wp:anchor distT="0" distB="0" distL="114300" distR="114300" simplePos="0" relativeHeight="251659264" behindDoc="0" locked="0" layoutInCell="1" allowOverlap="1" wp14:anchorId="30BE6AF0" wp14:editId="14193A87">
                <wp:simplePos x="0" y="0"/>
                <wp:positionH relativeFrom="column">
                  <wp:posOffset>1089245</wp:posOffset>
                </wp:positionH>
                <wp:positionV relativeFrom="paragraph">
                  <wp:posOffset>2565234</wp:posOffset>
                </wp:positionV>
                <wp:extent cx="2163445" cy="233045"/>
                <wp:effectExtent l="0" t="0" r="27305" b="14605"/>
                <wp:wrapNone/>
                <wp:docPr id="42"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3445" cy="233045"/>
                        </a:xfrm>
                        <a:prstGeom prst="rect">
                          <a:avLst/>
                        </a:prstGeom>
                        <a:solidFill>
                          <a:srgbClr val="FFFFFF"/>
                        </a:solidFill>
                        <a:ln w="9525" algn="ctr">
                          <a:solidFill>
                            <a:srgbClr val="7F7F7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66CFB6" w14:textId="77777777" w:rsidR="00B5574D" w:rsidRPr="00285EA2" w:rsidRDefault="00B5574D" w:rsidP="00867E6E">
                            <w:pPr>
                              <w:rPr>
                                <w:rFonts w:ascii="Arial" w:hAnsi="Arial" w:cs="Arial"/>
                                <w:sz w:val="18"/>
                              </w:rPr>
                            </w:pPr>
                            <w:r w:rsidRPr="00285EA2">
                              <w:rPr>
                                <w:rFonts w:ascii="Arial" w:hAnsi="Arial" w:cs="Arial"/>
                                <w:sz w:val="18"/>
                              </w:rPr>
                              <w:t>LWM (common) window</w:t>
                            </w:r>
                          </w:p>
                          <w:p w14:paraId="403B64DD" w14:textId="77777777" w:rsidR="00B5574D" w:rsidRPr="00285EA2" w:rsidRDefault="00B5574D" w:rsidP="00867E6E">
                            <w:pPr>
                              <w:rPr>
                                <w:rFonts w:ascii="Arial" w:hAnsi="Arial" w:cs="Arial"/>
                              </w:rPr>
                            </w:pPr>
                          </w:p>
                        </w:txbxContent>
                      </wps:txbx>
                      <wps:bodyPr rot="0" vert="horz" wrap="square" lIns="36000" tIns="8890" rIns="36000" bIns="8890" anchor="t" anchorCtr="0" upright="1">
                        <a:noAutofit/>
                      </wps:bodyPr>
                    </wps:wsp>
                  </a:graphicData>
                </a:graphic>
              </wp:anchor>
            </w:drawing>
          </mc:Choice>
          <mc:Fallback>
            <w:pict>
              <v:shape w14:anchorId="30BE6AF0" id="Text Box 375" o:spid="_x0000_s1055" type="#_x0000_t202" style="position:absolute;left:0;text-align:left;margin-left:85.75pt;margin-top:202pt;width:170.35pt;height:18.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" strokecolor="#7f7f7f">
                <v:textbox inset="1mm,.7pt,1mm,.7pt">
                  <w:txbxContent>
                    <w:p w14:paraId="6166CFB6" w14:textId="77777777" w:rsidR="00B5574D" w:rsidRPr="00285EA2" w:rsidRDefault="00B5574D" w:rsidP="00867E6E">
                      <w:pPr>
                        <w:rPr>
                          <w:rFonts w:ascii="Arial" w:hAnsi="Arial" w:cs="Arial"/>
                          <w:sz w:val="18"/>
                        </w:rPr>
                      </w:pPr>
                      <w:r w:rsidRPr="00285EA2">
                        <w:rPr>
                          <w:rFonts w:ascii="Arial" w:hAnsi="Arial" w:cs="Arial"/>
                          <w:sz w:val="18"/>
                        </w:rPr>
                        <w:t>LWM (common) window</w:t>
                      </w:r>
                    </w:p>
                    <w:p w14:paraId="403B64DD" w14:textId="77777777" w:rsidR="00B5574D" w:rsidRPr="00285EA2" w:rsidRDefault="00B5574D" w:rsidP="00867E6E">
                      <w:pPr>
                        <w:rPr>
                          <w:rFonts w:ascii="Arial" w:hAnsi="Arial" w:cs="Arial"/>
                        </w:rPr>
                      </w:pPr>
                    </w:p>
                  </w:txbxContent>
                </v:textbox>
              </v:shape>
            </w:pict>
          </mc:Fallback>
        </mc:AlternateContent>
      </w:r>
      <w:r w:rsidRPr="004E0617">
        <w:rPr>
          <w:lang w:eastAsia="ja-JP"/>
        </w:rPr>
        <mc:AlternateContent>
          <mc:Choice Requires="wps">
            <w:drawing>
              <wp:anchor distT="0" distB="0" distL="114300" distR="114300" simplePos="0" relativeHeight="251660288" behindDoc="0" locked="0" layoutInCell="1" allowOverlap="1" wp14:anchorId="26E70F82" wp14:editId="094AA620">
                <wp:simplePos x="0" y="0"/>
                <wp:positionH relativeFrom="column">
                  <wp:posOffset>1089245</wp:posOffset>
                </wp:positionH>
                <wp:positionV relativeFrom="paragraph">
                  <wp:posOffset>3201339</wp:posOffset>
                </wp:positionV>
                <wp:extent cx="2163445" cy="233045"/>
                <wp:effectExtent l="0" t="0" r="27305" b="14605"/>
                <wp:wrapNone/>
                <wp:docPr id="43"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3445" cy="233045"/>
                        </a:xfrm>
                        <a:prstGeom prst="rect">
                          <a:avLst/>
                        </a:prstGeom>
                        <a:solidFill>
                          <a:srgbClr val="FFFFFF"/>
                        </a:solidFill>
                        <a:ln w="9525" algn="ctr">
                          <a:solidFill>
                            <a:srgbClr val="7F7F7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2F6C1B" w14:textId="77777777" w:rsidR="00B5574D" w:rsidRPr="00285EA2" w:rsidRDefault="00B5574D" w:rsidP="00867E6E">
                            <w:pPr>
                              <w:rPr>
                                <w:rFonts w:ascii="Arial" w:hAnsi="Arial" w:cs="Arial"/>
                                <w:sz w:val="18"/>
                              </w:rPr>
                            </w:pPr>
                            <w:r w:rsidRPr="00285EA2">
                              <w:rPr>
                                <w:rFonts w:ascii="Arial" w:hAnsi="Arial" w:cs="Arial"/>
                                <w:sz w:val="18"/>
                              </w:rPr>
                              <w:t>LWM (non-common) window</w:t>
                            </w:r>
                          </w:p>
                          <w:p w14:paraId="605322D8" w14:textId="77777777" w:rsidR="00B5574D" w:rsidRPr="00285EA2" w:rsidRDefault="00B5574D" w:rsidP="00867E6E">
                            <w:pPr>
                              <w:rPr>
                                <w:rFonts w:ascii="Arial" w:hAnsi="Arial" w:cs="Arial"/>
                              </w:rPr>
                            </w:pPr>
                          </w:p>
                        </w:txbxContent>
                      </wps:txbx>
                      <wps:bodyPr rot="0" vert="horz" wrap="square" lIns="36000" tIns="8890" rIns="36000" bIns="8890" anchor="t" anchorCtr="0" upright="1">
                        <a:noAutofit/>
                      </wps:bodyPr>
                    </wps:wsp>
                  </a:graphicData>
                </a:graphic>
              </wp:anchor>
            </w:drawing>
          </mc:Choice>
          <mc:Fallback>
            <w:pict>
              <v:shape w14:anchorId="26E70F82" id="Text Box 376" o:spid="_x0000_s1056" type="#_x0000_t202" style="position:absolute;left:0;text-align:left;margin-left:85.75pt;margin-top:252.05pt;width:170.35pt;height:18.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" strokecolor="#7f7f7f">
                <v:textbox inset="1mm,.7pt,1mm,.7pt">
                  <w:txbxContent>
                    <w:p w14:paraId="322F6C1B" w14:textId="77777777" w:rsidR="00B5574D" w:rsidRPr="00285EA2" w:rsidRDefault="00B5574D" w:rsidP="00867E6E">
                      <w:pPr>
                        <w:rPr>
                          <w:rFonts w:ascii="Arial" w:hAnsi="Arial" w:cs="Arial"/>
                          <w:sz w:val="18"/>
                        </w:rPr>
                      </w:pPr>
                      <w:r w:rsidRPr="00285EA2">
                        <w:rPr>
                          <w:rFonts w:ascii="Arial" w:hAnsi="Arial" w:cs="Arial"/>
                          <w:sz w:val="18"/>
                        </w:rPr>
                        <w:t>LWM (non-common) window</w:t>
                      </w:r>
                    </w:p>
                    <w:p w14:paraId="605322D8" w14:textId="77777777" w:rsidR="00B5574D" w:rsidRPr="00285EA2" w:rsidRDefault="00B5574D" w:rsidP="00867E6E">
                      <w:pPr>
                        <w:rPr>
                          <w:rFonts w:ascii="Arial" w:hAnsi="Arial" w:cs="Arial"/>
                        </w:rPr>
                      </w:pPr>
                    </w:p>
                  </w:txbxContent>
                </v:textbox>
              </v:shape>
            </w:pict>
          </mc:Fallback>
        </mc:AlternateContent>
      </w:r>
      <w:r w:rsidRPr="004E0617">
        <w:rPr>
          <w:lang w:eastAsia="ja-JP"/>
        </w:rPr>
        <mc:AlternateContent>
          <mc:Choice Requires="wps">
            <w:drawing>
              <wp:anchor distT="0" distB="0" distL="114300" distR="114300" simplePos="0" relativeHeight="251661312" behindDoc="0" locked="0" layoutInCell="1" allowOverlap="1" wp14:anchorId="0FD3E06F" wp14:editId="4E55CEC0">
                <wp:simplePos x="0" y="0"/>
                <wp:positionH relativeFrom="column">
                  <wp:posOffset>3252000</wp:posOffset>
                </wp:positionH>
                <wp:positionV relativeFrom="paragraph">
                  <wp:posOffset>831850</wp:posOffset>
                </wp:positionV>
                <wp:extent cx="1253490" cy="1543685"/>
                <wp:effectExtent l="0" t="38100" r="60960" b="18415"/>
                <wp:wrapNone/>
                <wp:docPr id="44"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3490" cy="1543685"/>
                        </a:xfrm>
                        <a:prstGeom prst="straightConnector1">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4AEF2419" id="AutoShape 377" o:spid="_x0000_s1026" type="#_x0000_t32" style="position:absolute;margin-left:256.05pt;margin-top:65.5pt;width:98.7pt;height:121.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">
                <v:stroke dashstyle="dash" endarrow="block"/>
              </v:shape>
            </w:pict>
          </mc:Fallback>
        </mc:AlternateContent>
      </w:r>
      <w:r w:rsidRPr="004E0617">
        <w:rPr>
          <w:lang w:eastAsia="ja-JP"/>
        </w:rPr>
        <mc:AlternateContent>
          <mc:Choice Requires="wps">
            <w:drawing>
              <wp:anchor distT="0" distB="0" distL="114300" distR="114300" simplePos="0" relativeHeight="251662336" behindDoc="0" locked="0" layoutInCell="1" allowOverlap="1" wp14:anchorId="4CE98014" wp14:editId="34E3616C">
                <wp:simplePos x="0" y="0"/>
                <wp:positionH relativeFrom="column">
                  <wp:posOffset>3252000</wp:posOffset>
                </wp:positionH>
                <wp:positionV relativeFrom="paragraph">
                  <wp:posOffset>2445965</wp:posOffset>
                </wp:positionV>
                <wp:extent cx="1271270" cy="543560"/>
                <wp:effectExtent l="0" t="38100" r="62230" b="27940"/>
                <wp:wrapNone/>
                <wp:docPr id="49"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1270" cy="543560"/>
                        </a:xfrm>
                        <a:prstGeom prst="straightConnector1">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1A43CF20" id="AutoShape 378" o:spid="_x0000_s1026" type="#_x0000_t32" style="position:absolute;margin-left:256.05pt;margin-top:192.6pt;width:100.1pt;height:42.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">
                <v:stroke dashstyle="dash" endarrow="block"/>
              </v:shape>
            </w:pict>
          </mc:Fallback>
        </mc:AlternateContent>
      </w:r>
      <w:r w:rsidRPr="004E0617">
        <w:rPr>
          <w:lang w:eastAsia="ja-JP"/>
        </w:rPr>
        <mc:AlternateContent>
          <mc:Choice Requires="wps">
            <w:drawing>
              <wp:anchor distT="0" distB="0" distL="114300" distR="114300" simplePos="0" relativeHeight="251663360" behindDoc="0" locked="0" layoutInCell="1" allowOverlap="1" wp14:anchorId="121D4421" wp14:editId="07CB5BF1">
                <wp:simplePos x="0" y="0"/>
                <wp:positionH relativeFrom="column">
                  <wp:posOffset>3259952</wp:posOffset>
                </wp:positionH>
                <wp:positionV relativeFrom="paragraph">
                  <wp:posOffset>2986653</wp:posOffset>
                </wp:positionV>
                <wp:extent cx="883920" cy="328295"/>
                <wp:effectExtent l="0" t="0" r="30480" b="33655"/>
                <wp:wrapNone/>
                <wp:docPr id="50"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3920" cy="328295"/>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2CDFAFD7" id="AutoShape 379" o:spid="_x0000_s1026" type="#_x0000_t32" style="position:absolute;margin-left:256.7pt;margin-top:235.15pt;width:69.6pt;height:25.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">
                <v:stroke dashstyle="dash"/>
              </v:shape>
            </w:pict>
          </mc:Fallback>
        </mc:AlternateContent>
      </w:r>
      <w:r w:rsidRPr="004E0617">
        <w:rPr>
          <w:lang w:eastAsia="ja-JP"/>
        </w:rPr>
        <mc:AlternateContent>
          <mc:Choice Requires="wps">
            <w:drawing>
              <wp:anchor distT="0" distB="0" distL="114300" distR="114300" simplePos="0" relativeHeight="251664384" behindDoc="0" locked="0" layoutInCell="1" allowOverlap="1" wp14:anchorId="1F92D7A3" wp14:editId="5F674CB3">
                <wp:simplePos x="0" y="0"/>
                <wp:positionH relativeFrom="column">
                  <wp:posOffset>3252000</wp:posOffset>
                </wp:positionH>
                <wp:positionV relativeFrom="paragraph">
                  <wp:posOffset>1372539</wp:posOffset>
                </wp:positionV>
                <wp:extent cx="891540" cy="1328420"/>
                <wp:effectExtent l="0" t="0" r="22860" b="24130"/>
                <wp:wrapNone/>
                <wp:docPr id="5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1540" cy="132842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58BD2889" id="AutoShape 380" o:spid="_x0000_s1026" type="#_x0000_t32" style="position:absolute;margin-left:256.05pt;margin-top:108.05pt;width:70.2pt;height:104.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">
                <v:stroke dashstyle="dash"/>
              </v:shape>
            </w:pict>
          </mc:Fallback>
        </mc:AlternateContent>
      </w:r>
      <w:r w:rsidRPr="004E0617">
        <w:rPr>
          <w:lang w:eastAsia="ja-JP"/>
        </w:rPr>
        <mc:AlternateContent>
          <mc:Choice Requires="wps">
            <w:drawing>
              <wp:anchor distT="0" distB="0" distL="114300" distR="114300" simplePos="0" relativeHeight="251665408" behindDoc="0" locked="0" layoutInCell="1" allowOverlap="1" wp14:anchorId="18F6499E" wp14:editId="3B72FD07">
                <wp:simplePos x="0" y="0"/>
                <wp:positionH relativeFrom="column">
                  <wp:posOffset>5223924</wp:posOffset>
                </wp:positionH>
                <wp:positionV relativeFrom="paragraph">
                  <wp:posOffset>855704</wp:posOffset>
                </wp:positionV>
                <wp:extent cx="628015" cy="215900"/>
                <wp:effectExtent l="0" t="0" r="19685" b="12700"/>
                <wp:wrapNone/>
                <wp:docPr id="55"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15900"/>
                        </a:xfrm>
                        <a:prstGeom prst="rect">
                          <a:avLst/>
                        </a:prstGeom>
                        <a:noFill/>
                        <a:ln w="9525" algn="ctr">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322477" w14:textId="77777777" w:rsidR="00B5574D" w:rsidRPr="00285EA2" w:rsidRDefault="00B5574D" w:rsidP="00867E6E">
                            <w:pPr>
                              <w:rPr>
                                <w:rFonts w:ascii="Arial" w:hAnsi="Arial" w:cs="Arial"/>
                                <w:color w:val="0000FF"/>
                                <w:sz w:val="14"/>
                                <w:szCs w:val="16"/>
                              </w:rPr>
                            </w:pPr>
                            <w:r w:rsidRPr="00285EA2">
                              <w:rPr>
                                <w:rFonts w:ascii="Arial" w:hAnsi="Arial" w:cs="Arial"/>
                                <w:color w:val="0000FF"/>
                                <w:sz w:val="14"/>
                                <w:szCs w:val="21"/>
                              </w:rPr>
                              <w:t>0xf</w:t>
                            </w:r>
                            <w:r>
                              <w:rPr>
                                <w:rFonts w:ascii="Arial" w:hAnsi="Arial" w:cs="Arial"/>
                                <w:color w:val="0000FF"/>
                                <w:sz w:val="14"/>
                                <w:szCs w:val="21"/>
                              </w:rPr>
                              <w:t>0</w:t>
                            </w:r>
                            <w:r w:rsidRPr="00285EA2">
                              <w:rPr>
                                <w:rFonts w:ascii="Arial" w:hAnsi="Arial" w:cs="Arial"/>
                                <w:color w:val="0000FF"/>
                                <w:sz w:val="14"/>
                                <w:szCs w:val="21"/>
                              </w:rPr>
                              <w:t>000000</w:t>
                            </w:r>
                          </w:p>
                        </w:txbxContent>
                      </wps:txbx>
                      <wps:bodyPr rot="0" vert="horz" wrap="square" lIns="38160" tIns="8890" rIns="38160" bIns="8890" anchor="t" anchorCtr="0" upright="1">
                        <a:noAutofit/>
                      </wps:bodyPr>
                    </wps:wsp>
                  </a:graphicData>
                </a:graphic>
              </wp:anchor>
            </w:drawing>
          </mc:Choice>
          <mc:Fallback>
            <w:pict>
              <v:shape w14:anchorId="18F6499E" id="Text Box 381" o:spid="_x0000_s1057" type="#_x0000_t202" style="position:absolute;left:0;text-align:left;margin-left:411.35pt;margin-top:67.4pt;width:49.45pt;height:1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" filled="f" strokecolor="white">
                <v:textbox inset="1.06mm,.7pt,1.06mm,.7pt">
                  <w:txbxContent>
                    <w:p w14:paraId="14322477" w14:textId="77777777" w:rsidR="00B5574D" w:rsidRPr="00285EA2" w:rsidRDefault="00B5574D" w:rsidP="00867E6E">
                      <w:pPr>
                        <w:rPr>
                          <w:rFonts w:ascii="Arial" w:hAnsi="Arial" w:cs="Arial"/>
                          <w:color w:val="0000FF"/>
                          <w:sz w:val="14"/>
                          <w:szCs w:val="16"/>
                        </w:rPr>
                      </w:pPr>
                      <w:r w:rsidRPr="00285EA2">
                        <w:rPr>
                          <w:rFonts w:ascii="Arial" w:hAnsi="Arial" w:cs="Arial"/>
                          <w:color w:val="0000FF"/>
                          <w:sz w:val="14"/>
                          <w:szCs w:val="21"/>
                        </w:rPr>
                        <w:t>0xf</w:t>
                      </w:r>
                      <w:r>
                        <w:rPr>
                          <w:rFonts w:ascii="Arial" w:hAnsi="Arial" w:cs="Arial"/>
                          <w:color w:val="0000FF"/>
                          <w:sz w:val="14"/>
                          <w:szCs w:val="21"/>
                        </w:rPr>
                        <w:t>0</w:t>
                      </w:r>
                      <w:r w:rsidRPr="00285EA2">
                        <w:rPr>
                          <w:rFonts w:ascii="Arial" w:hAnsi="Arial" w:cs="Arial"/>
                          <w:color w:val="0000FF"/>
                          <w:sz w:val="14"/>
                          <w:szCs w:val="21"/>
                        </w:rPr>
                        <w:t>000000</w:t>
                      </w:r>
                    </w:p>
                  </w:txbxContent>
                </v:textbox>
              </v:shape>
            </w:pict>
          </mc:Fallback>
        </mc:AlternateContent>
      </w:r>
      <w:r w:rsidRPr="004E0617">
        <w:rPr>
          <w:lang w:eastAsia="ja-JP"/>
        </w:rPr>
        <mc:AlternateContent>
          <mc:Choice Requires="wps">
            <w:drawing>
              <wp:anchor distT="0" distB="0" distL="114300" distR="114300" simplePos="0" relativeHeight="251666432" behindDoc="0" locked="0" layoutInCell="1" allowOverlap="1" wp14:anchorId="4561CC16" wp14:editId="53DF39F6">
                <wp:simplePos x="0" y="0"/>
                <wp:positionH relativeFrom="column">
                  <wp:posOffset>5184167</wp:posOffset>
                </wp:positionH>
                <wp:positionV relativeFrom="paragraph">
                  <wp:posOffset>2724260</wp:posOffset>
                </wp:positionV>
                <wp:extent cx="628015" cy="215900"/>
                <wp:effectExtent l="0" t="0" r="19685" b="12700"/>
                <wp:wrapNone/>
                <wp:docPr id="5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15900"/>
                        </a:xfrm>
                        <a:prstGeom prst="rect">
                          <a:avLst/>
                        </a:prstGeom>
                        <a:noFill/>
                        <a:ln w="9525" algn="ctr">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8CE6FF" w14:textId="77777777" w:rsidR="00B5574D" w:rsidRPr="00285EA2" w:rsidRDefault="00B5574D" w:rsidP="00867E6E">
                            <w:pPr>
                              <w:rPr>
                                <w:rFonts w:ascii="Arial" w:hAnsi="Arial" w:cs="Arial"/>
                                <w:color w:val="0000FF"/>
                                <w:sz w:val="14"/>
                                <w:szCs w:val="14"/>
                              </w:rPr>
                            </w:pPr>
                            <w:r w:rsidRPr="00285EA2">
                              <w:rPr>
                                <w:rFonts w:ascii="Arial" w:hAnsi="Arial" w:cs="Arial"/>
                                <w:color w:val="0000FF"/>
                                <w:sz w:val="14"/>
                                <w:szCs w:val="14"/>
                              </w:rPr>
                              <w:t>0xf</w:t>
                            </w:r>
                            <w:r>
                              <w:rPr>
                                <w:rFonts w:ascii="Arial" w:hAnsi="Arial" w:cs="Arial"/>
                                <w:color w:val="0000FF"/>
                                <w:sz w:val="14"/>
                                <w:szCs w:val="14"/>
                              </w:rPr>
                              <w:t>8</w:t>
                            </w:r>
                            <w:r w:rsidRPr="00285EA2">
                              <w:rPr>
                                <w:rFonts w:ascii="Arial" w:hAnsi="Arial" w:cs="Arial"/>
                                <w:color w:val="0000FF"/>
                                <w:sz w:val="14"/>
                                <w:szCs w:val="14"/>
                              </w:rPr>
                              <w:t>0000080</w:t>
                            </w:r>
                          </w:p>
                        </w:txbxContent>
                      </wps:txbx>
                      <wps:bodyPr rot="0" vert="horz" wrap="square" lIns="74295" tIns="8890" rIns="74295" bIns="8890" anchor="t" anchorCtr="0" upright="1">
                        <a:noAutofit/>
                      </wps:bodyPr>
                    </wps:wsp>
                  </a:graphicData>
                </a:graphic>
              </wp:anchor>
            </w:drawing>
          </mc:Choice>
          <mc:Fallback>
            <w:pict>
              <v:shape w14:anchorId="4561CC16" id="Text Box 382" o:spid="_x0000_s1058" type="#_x0000_t202" style="position:absolute;left:0;text-align:left;margin-left:408.2pt;margin-top:214.5pt;width:49.45pt;height: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" filled="f" strokecolor="white">
                <v:textbox inset="5.85pt,.7pt,5.85pt,.7pt">
                  <w:txbxContent>
                    <w:p w14:paraId="388CE6FF" w14:textId="77777777" w:rsidR="00B5574D" w:rsidRPr="00285EA2" w:rsidRDefault="00B5574D" w:rsidP="00867E6E">
                      <w:pPr>
                        <w:rPr>
                          <w:rFonts w:ascii="Arial" w:hAnsi="Arial" w:cs="Arial"/>
                          <w:color w:val="0000FF"/>
                          <w:sz w:val="14"/>
                          <w:szCs w:val="14"/>
                        </w:rPr>
                      </w:pPr>
                      <w:r w:rsidRPr="00285EA2">
                        <w:rPr>
                          <w:rFonts w:ascii="Arial" w:hAnsi="Arial" w:cs="Arial"/>
                          <w:color w:val="0000FF"/>
                          <w:sz w:val="14"/>
                          <w:szCs w:val="14"/>
                        </w:rPr>
                        <w:t>0xf</w:t>
                      </w:r>
                      <w:r>
                        <w:rPr>
                          <w:rFonts w:ascii="Arial" w:hAnsi="Arial" w:cs="Arial"/>
                          <w:color w:val="0000FF"/>
                          <w:sz w:val="14"/>
                          <w:szCs w:val="14"/>
                        </w:rPr>
                        <w:t>8</w:t>
                      </w:r>
                      <w:r w:rsidRPr="00285EA2">
                        <w:rPr>
                          <w:rFonts w:ascii="Arial" w:hAnsi="Arial" w:cs="Arial"/>
                          <w:color w:val="0000FF"/>
                          <w:sz w:val="14"/>
                          <w:szCs w:val="14"/>
                        </w:rPr>
                        <w:t>0000080</w:t>
                      </w:r>
                    </w:p>
                  </w:txbxContent>
                </v:textbox>
              </v:shape>
            </w:pict>
          </mc:Fallback>
        </mc:AlternateContent>
      </w:r>
      <w:r w:rsidRPr="004E0617">
        <w:rPr>
          <w:lang w:eastAsia="ja-JP"/>
        </w:rPr>
        <mc:AlternateContent>
          <mc:Choice Requires="wps">
            <w:drawing>
              <wp:anchor distT="0" distB="0" distL="114300" distR="114300" simplePos="0" relativeHeight="251667456" behindDoc="0" locked="0" layoutInCell="1" allowOverlap="1" wp14:anchorId="35BF87A2" wp14:editId="0FC30F99">
                <wp:simplePos x="0" y="0"/>
                <wp:positionH relativeFrom="column">
                  <wp:posOffset>5184167</wp:posOffset>
                </wp:positionH>
                <wp:positionV relativeFrom="paragraph">
                  <wp:posOffset>2986653</wp:posOffset>
                </wp:positionV>
                <wp:extent cx="628015" cy="215900"/>
                <wp:effectExtent l="0" t="0" r="19685" b="12700"/>
                <wp:wrapNone/>
                <wp:docPr id="57"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15900"/>
                        </a:xfrm>
                        <a:prstGeom prst="rect">
                          <a:avLst/>
                        </a:prstGeom>
                        <a:noFill/>
                        <a:ln w="9525" algn="ctr">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E8422" w14:textId="77777777" w:rsidR="00B5574D" w:rsidRPr="00285EA2" w:rsidRDefault="00B5574D" w:rsidP="00867E6E">
                            <w:pPr>
                              <w:rPr>
                                <w:rFonts w:ascii="Arial" w:hAnsi="Arial" w:cs="Arial"/>
                                <w:color w:val="0000FF"/>
                                <w:sz w:val="14"/>
                                <w:szCs w:val="14"/>
                              </w:rPr>
                            </w:pPr>
                            <w:r w:rsidRPr="00285EA2">
                              <w:rPr>
                                <w:rFonts w:ascii="Arial" w:hAnsi="Arial" w:cs="Arial"/>
                                <w:color w:val="0000FF"/>
                                <w:sz w:val="14"/>
                                <w:szCs w:val="14"/>
                              </w:rPr>
                              <w:t>0xf</w:t>
                            </w:r>
                            <w:r>
                              <w:rPr>
                                <w:rFonts w:ascii="Arial" w:hAnsi="Arial" w:cs="Arial"/>
                                <w:color w:val="0000FF"/>
                                <w:sz w:val="14"/>
                                <w:szCs w:val="14"/>
                              </w:rPr>
                              <w:t>8</w:t>
                            </w:r>
                            <w:r w:rsidRPr="00285EA2">
                              <w:rPr>
                                <w:rFonts w:ascii="Arial" w:hAnsi="Arial" w:cs="Arial"/>
                                <w:color w:val="0000FF"/>
                                <w:sz w:val="14"/>
                                <w:szCs w:val="14"/>
                              </w:rPr>
                              <w:t>00000c0</w:t>
                            </w:r>
                          </w:p>
                        </w:txbxContent>
                      </wps:txbx>
                      <wps:bodyPr rot="0" vert="horz" wrap="square" lIns="74295" tIns="8890" rIns="74295" bIns="8890" anchor="t" anchorCtr="0" upright="1">
                        <a:noAutofit/>
                      </wps:bodyPr>
                    </wps:wsp>
                  </a:graphicData>
                </a:graphic>
              </wp:anchor>
            </w:drawing>
          </mc:Choice>
          <mc:Fallback>
            <w:pict>
              <v:shape w14:anchorId="35BF87A2" id="Text Box 383" o:spid="_x0000_s1059" type="#_x0000_t202" style="position:absolute;left:0;text-align:left;margin-left:408.2pt;margin-top:235.15pt;width:49.45pt;height:1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" filled="f" strokecolor="white">
                <v:textbox inset="5.85pt,.7pt,5.85pt,.7pt">
                  <w:txbxContent>
                    <w:p w14:paraId="171E8422" w14:textId="77777777" w:rsidR="00B5574D" w:rsidRPr="00285EA2" w:rsidRDefault="00B5574D" w:rsidP="00867E6E">
                      <w:pPr>
                        <w:rPr>
                          <w:rFonts w:ascii="Arial" w:hAnsi="Arial" w:cs="Arial"/>
                          <w:color w:val="0000FF"/>
                          <w:sz w:val="14"/>
                          <w:szCs w:val="14"/>
                        </w:rPr>
                      </w:pPr>
                      <w:r w:rsidRPr="00285EA2">
                        <w:rPr>
                          <w:rFonts w:ascii="Arial" w:hAnsi="Arial" w:cs="Arial"/>
                          <w:color w:val="0000FF"/>
                          <w:sz w:val="14"/>
                          <w:szCs w:val="14"/>
                        </w:rPr>
                        <w:t>0xf</w:t>
                      </w:r>
                      <w:r>
                        <w:rPr>
                          <w:rFonts w:ascii="Arial" w:hAnsi="Arial" w:cs="Arial"/>
                          <w:color w:val="0000FF"/>
                          <w:sz w:val="14"/>
                          <w:szCs w:val="14"/>
                        </w:rPr>
                        <w:t>8</w:t>
                      </w:r>
                      <w:r w:rsidRPr="00285EA2">
                        <w:rPr>
                          <w:rFonts w:ascii="Arial" w:hAnsi="Arial" w:cs="Arial"/>
                          <w:color w:val="0000FF"/>
                          <w:sz w:val="14"/>
                          <w:szCs w:val="14"/>
                        </w:rPr>
                        <w:t>00000c0</w:t>
                      </w:r>
                    </w:p>
                  </w:txbxContent>
                </v:textbox>
              </v:shape>
            </w:pict>
          </mc:Fallback>
        </mc:AlternateContent>
      </w:r>
      <w:r w:rsidRPr="004E0617">
        <w:rPr>
          <w:lang w:eastAsia="ja-JP"/>
        </w:rPr>
        <mc:AlternateContent>
          <mc:Choice Requires="wps">
            <w:drawing>
              <wp:anchor distT="0" distB="0" distL="114300" distR="114300" simplePos="0" relativeHeight="251668480" behindDoc="0" locked="0" layoutInCell="1" allowOverlap="1" wp14:anchorId="493A0778" wp14:editId="523D6AD9">
                <wp:simplePos x="0" y="0"/>
                <wp:positionH relativeFrom="column">
                  <wp:posOffset>4253865</wp:posOffset>
                </wp:positionH>
                <wp:positionV relativeFrom="paragraph">
                  <wp:posOffset>553554</wp:posOffset>
                </wp:positionV>
                <wp:extent cx="248285" cy="251460"/>
                <wp:effectExtent l="0" t="0" r="75565" b="53340"/>
                <wp:wrapNone/>
                <wp:docPr id="58"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285" cy="251460"/>
                        </a:xfrm>
                        <a:prstGeom prst="straightConnector1">
                          <a:avLst/>
                        </a:prstGeom>
                        <a:noFill/>
                        <a:ln w="9525">
                          <a:solidFill>
                            <a:srgbClr val="0000FF"/>
                          </a:solidFill>
                          <a:prstDash val="lg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69A71850" id="AutoShape 384" o:spid="_x0000_s1026" type="#_x0000_t32" style="position:absolute;margin-left:334.95pt;margin-top:43.6pt;width:19.55pt;height:19.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" strokecolor="blue">
                <v:stroke dashstyle="longDash" endarrow="block"/>
              </v:shape>
            </w:pict>
          </mc:Fallback>
        </mc:AlternateContent>
      </w:r>
      <w:r w:rsidRPr="004E0617">
        <w:rPr>
          <w:lang w:eastAsia="ja-JP"/>
        </w:rPr>
        <mc:AlternateContent>
          <mc:Choice Requires="wps">
            <w:drawing>
              <wp:anchor distT="0" distB="0" distL="114300" distR="114300" simplePos="0" relativeHeight="251669504" behindDoc="0" locked="0" layoutInCell="1" allowOverlap="1" wp14:anchorId="1938E206" wp14:editId="3643B5D4">
                <wp:simplePos x="0" y="0"/>
                <wp:positionH relativeFrom="column">
                  <wp:posOffset>3752932</wp:posOffset>
                </wp:positionH>
                <wp:positionV relativeFrom="paragraph">
                  <wp:posOffset>410431</wp:posOffset>
                </wp:positionV>
                <wp:extent cx="628015" cy="215900"/>
                <wp:effectExtent l="0" t="0" r="19685" b="12700"/>
                <wp:wrapNone/>
                <wp:docPr id="59"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15900"/>
                        </a:xfrm>
                        <a:prstGeom prst="rect">
                          <a:avLst/>
                        </a:prstGeom>
                        <a:noFill/>
                        <a:ln w="9525" algn="ctr">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A19D7F" w14:textId="77777777" w:rsidR="00B5574D" w:rsidRPr="00285EA2" w:rsidRDefault="00B5574D" w:rsidP="00867E6E">
                            <w:pPr>
                              <w:rPr>
                                <w:rFonts w:ascii="Arial" w:hAnsi="Arial" w:cs="Arial"/>
                                <w:color w:val="0000FF"/>
                                <w:sz w:val="14"/>
                                <w:szCs w:val="16"/>
                              </w:rPr>
                            </w:pPr>
                            <w:r w:rsidRPr="00285EA2">
                              <w:rPr>
                                <w:rFonts w:ascii="Arial" w:hAnsi="Arial" w:cs="Arial"/>
                                <w:color w:val="0000FF"/>
                                <w:sz w:val="14"/>
                                <w:szCs w:val="21"/>
                              </w:rPr>
                              <w:t>0xf</w:t>
                            </w:r>
                            <w:r>
                              <w:rPr>
                                <w:rFonts w:ascii="Arial" w:hAnsi="Arial" w:cs="Arial"/>
                                <w:color w:val="0000FF"/>
                                <w:sz w:val="14"/>
                                <w:szCs w:val="21"/>
                              </w:rPr>
                              <w:t>0</w:t>
                            </w:r>
                            <w:r w:rsidRPr="00285EA2">
                              <w:rPr>
                                <w:rFonts w:ascii="Arial" w:hAnsi="Arial" w:cs="Arial"/>
                                <w:color w:val="0000FF"/>
                                <w:sz w:val="14"/>
                                <w:szCs w:val="21"/>
                              </w:rPr>
                              <w:t>000000</w:t>
                            </w:r>
                          </w:p>
                        </w:txbxContent>
                      </wps:txbx>
                      <wps:bodyPr rot="0" vert="horz" wrap="square" lIns="74295" tIns="8890" rIns="74295" bIns="8890" anchor="t" anchorCtr="0" upright="1">
                        <a:noAutofit/>
                      </wps:bodyPr>
                    </wps:wsp>
                  </a:graphicData>
                </a:graphic>
              </wp:anchor>
            </w:drawing>
          </mc:Choice>
          <mc:Fallback>
            <w:pict>
              <v:shape w14:anchorId="1938E206" id="Text Box 385" o:spid="_x0000_s1060" type="#_x0000_t202" style="position:absolute;left:0;text-align:left;margin-left:295.5pt;margin-top:32.3pt;width:49.45pt;height:1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" filled="f" strokecolor="white">
                <v:textbox inset="5.85pt,.7pt,5.85pt,.7pt">
                  <w:txbxContent>
                    <w:p w14:paraId="41A19D7F" w14:textId="77777777" w:rsidR="00B5574D" w:rsidRPr="00285EA2" w:rsidRDefault="00B5574D" w:rsidP="00867E6E">
                      <w:pPr>
                        <w:rPr>
                          <w:rFonts w:ascii="Arial" w:hAnsi="Arial" w:cs="Arial"/>
                          <w:color w:val="0000FF"/>
                          <w:sz w:val="14"/>
                          <w:szCs w:val="16"/>
                        </w:rPr>
                      </w:pPr>
                      <w:r w:rsidRPr="00285EA2">
                        <w:rPr>
                          <w:rFonts w:ascii="Arial" w:hAnsi="Arial" w:cs="Arial"/>
                          <w:color w:val="0000FF"/>
                          <w:sz w:val="14"/>
                          <w:szCs w:val="21"/>
                        </w:rPr>
                        <w:t>0xf</w:t>
                      </w:r>
                      <w:r>
                        <w:rPr>
                          <w:rFonts w:ascii="Arial" w:hAnsi="Arial" w:cs="Arial"/>
                          <w:color w:val="0000FF"/>
                          <w:sz w:val="14"/>
                          <w:szCs w:val="21"/>
                        </w:rPr>
                        <w:t>0</w:t>
                      </w:r>
                      <w:r w:rsidRPr="00285EA2">
                        <w:rPr>
                          <w:rFonts w:ascii="Arial" w:hAnsi="Arial" w:cs="Arial"/>
                          <w:color w:val="0000FF"/>
                          <w:sz w:val="14"/>
                          <w:szCs w:val="21"/>
                        </w:rPr>
                        <w:t>000000</w:t>
                      </w:r>
                    </w:p>
                  </w:txbxContent>
                </v:textbox>
              </v:shape>
            </w:pict>
          </mc:Fallback>
        </mc:AlternateContent>
      </w:r>
      <w:r w:rsidRPr="004E0617">
        <w:rPr>
          <w:lang w:eastAsia="ja-JP"/>
        </w:rPr>
        <mc:AlternateContent>
          <mc:Choice Requires="wps">
            <w:drawing>
              <wp:anchor distT="0" distB="0" distL="114300" distR="114300" simplePos="0" relativeHeight="251670528" behindDoc="0" locked="0" layoutInCell="1" allowOverlap="1" wp14:anchorId="5EA361F3" wp14:editId="3CF1A29C">
                <wp:simplePos x="0" y="0"/>
                <wp:positionH relativeFrom="column">
                  <wp:posOffset>4198205</wp:posOffset>
                </wp:positionH>
                <wp:positionV relativeFrom="paragraph">
                  <wp:posOffset>2692455</wp:posOffset>
                </wp:positionV>
                <wp:extent cx="337185" cy="137795"/>
                <wp:effectExtent l="0" t="38100" r="62865" b="33655"/>
                <wp:wrapNone/>
                <wp:docPr id="60" name="Auto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7185" cy="137795"/>
                        </a:xfrm>
                        <a:prstGeom prst="straightConnector1">
                          <a:avLst/>
                        </a:prstGeom>
                        <a:noFill/>
                        <a:ln w="9525">
                          <a:solidFill>
                            <a:srgbClr val="0000FF"/>
                          </a:solidFill>
                          <a:prstDash val="lg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6D069CF9" id="AutoShape 386" o:spid="_x0000_s1026" type="#_x0000_t32" style="position:absolute;margin-left:330.55pt;margin-top:212pt;width:26.55pt;height:10.8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" strokecolor="blue">
                <v:stroke dashstyle="longDash" endarrow="block"/>
              </v:shape>
            </w:pict>
          </mc:Fallback>
        </mc:AlternateContent>
      </w:r>
      <w:r w:rsidRPr="004E0617">
        <w:rPr>
          <w:lang w:eastAsia="ja-JP"/>
        </w:rPr>
        <mc:AlternateContent>
          <mc:Choice Requires="wps">
            <w:drawing>
              <wp:anchor distT="0" distB="0" distL="114300" distR="114300" simplePos="0" relativeHeight="251671552" behindDoc="0" locked="0" layoutInCell="1" allowOverlap="1" wp14:anchorId="1CF813C4" wp14:editId="741AF88D">
                <wp:simplePos x="0" y="0"/>
                <wp:positionH relativeFrom="column">
                  <wp:posOffset>3649565</wp:posOffset>
                </wp:positionH>
                <wp:positionV relativeFrom="paragraph">
                  <wp:posOffset>2724260</wp:posOffset>
                </wp:positionV>
                <wp:extent cx="628015" cy="215900"/>
                <wp:effectExtent l="0" t="0" r="19685" b="12700"/>
                <wp:wrapNone/>
                <wp:docPr id="61"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15900"/>
                        </a:xfrm>
                        <a:prstGeom prst="rect">
                          <a:avLst/>
                        </a:prstGeom>
                        <a:noFill/>
                        <a:ln w="9525" algn="ctr">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81E6F2" w14:textId="77777777" w:rsidR="00B5574D" w:rsidRPr="00285EA2" w:rsidRDefault="00B5574D" w:rsidP="00867E6E">
                            <w:pPr>
                              <w:rPr>
                                <w:rFonts w:ascii="Arial" w:hAnsi="Arial" w:cs="Arial"/>
                                <w:color w:val="0000FF"/>
                                <w:sz w:val="14"/>
                                <w:szCs w:val="16"/>
                              </w:rPr>
                            </w:pPr>
                            <w:r w:rsidRPr="00285EA2">
                              <w:rPr>
                                <w:rFonts w:ascii="Arial" w:hAnsi="Arial" w:cs="Arial"/>
                                <w:color w:val="0000FF"/>
                                <w:sz w:val="14"/>
                                <w:szCs w:val="14"/>
                              </w:rPr>
                              <w:t>0xf</w:t>
                            </w:r>
                            <w:r>
                              <w:rPr>
                                <w:rFonts w:ascii="Arial" w:hAnsi="Arial" w:cs="Arial"/>
                                <w:color w:val="0000FF"/>
                                <w:sz w:val="14"/>
                                <w:szCs w:val="14"/>
                              </w:rPr>
                              <w:t>8</w:t>
                            </w:r>
                            <w:r w:rsidRPr="00285EA2">
                              <w:rPr>
                                <w:rFonts w:ascii="Arial" w:hAnsi="Arial" w:cs="Arial"/>
                                <w:color w:val="0000FF"/>
                                <w:sz w:val="14"/>
                                <w:szCs w:val="14"/>
                              </w:rPr>
                              <w:t>000008</w:t>
                            </w:r>
                          </w:p>
                        </w:txbxContent>
                      </wps:txbx>
                      <wps:bodyPr rot="0" vert="horz" wrap="square" lIns="74295" tIns="8890" rIns="74295" bIns="8890" anchor="t" anchorCtr="0" upright="1">
                        <a:noAutofit/>
                      </wps:bodyPr>
                    </wps:wsp>
                  </a:graphicData>
                </a:graphic>
              </wp:anchor>
            </w:drawing>
          </mc:Choice>
          <mc:Fallback>
            <w:pict>
              <v:shape w14:anchorId="1CF813C4" id="Text Box 387" o:spid="_x0000_s1061" type="#_x0000_t202" style="position:absolute;left:0;text-align:left;margin-left:287.35pt;margin-top:214.5pt;width:49.45pt;height:1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" filled="f" strokecolor="white">
                <v:textbox inset="5.85pt,.7pt,5.85pt,.7pt">
                  <w:txbxContent>
                    <w:p w14:paraId="2A81E6F2" w14:textId="77777777" w:rsidR="00B5574D" w:rsidRPr="00285EA2" w:rsidRDefault="00B5574D" w:rsidP="00867E6E">
                      <w:pPr>
                        <w:rPr>
                          <w:rFonts w:ascii="Arial" w:hAnsi="Arial" w:cs="Arial"/>
                          <w:color w:val="0000FF"/>
                          <w:sz w:val="14"/>
                          <w:szCs w:val="16"/>
                        </w:rPr>
                      </w:pPr>
                      <w:r w:rsidRPr="00285EA2">
                        <w:rPr>
                          <w:rFonts w:ascii="Arial" w:hAnsi="Arial" w:cs="Arial"/>
                          <w:color w:val="0000FF"/>
                          <w:sz w:val="14"/>
                          <w:szCs w:val="14"/>
                        </w:rPr>
                        <w:t>0xf</w:t>
                      </w:r>
                      <w:r>
                        <w:rPr>
                          <w:rFonts w:ascii="Arial" w:hAnsi="Arial" w:cs="Arial"/>
                          <w:color w:val="0000FF"/>
                          <w:sz w:val="14"/>
                          <w:szCs w:val="14"/>
                        </w:rPr>
                        <w:t>8</w:t>
                      </w:r>
                      <w:r w:rsidRPr="00285EA2">
                        <w:rPr>
                          <w:rFonts w:ascii="Arial" w:hAnsi="Arial" w:cs="Arial"/>
                          <w:color w:val="0000FF"/>
                          <w:sz w:val="14"/>
                          <w:szCs w:val="14"/>
                        </w:rPr>
                        <w:t>000008</w:t>
                      </w:r>
                    </w:p>
                  </w:txbxContent>
                </v:textbox>
              </v:shape>
            </w:pict>
          </mc:Fallback>
        </mc:AlternateContent>
      </w:r>
      <w:r w:rsidRPr="004E0617">
        <w:rPr>
          <w:lang w:eastAsia="ja-JP"/>
        </w:rPr>
        <mc:AlternateContent>
          <mc:Choice Requires="wpc">
            <w:drawing>
              <wp:inline distT="0" distB="0" distL="0" distR="0" wp14:anchorId="49BE3BD3" wp14:editId="2209D835">
                <wp:extent cx="6162040" cy="3705307"/>
                <wp:effectExtent l="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C149443" id="キャンバス 8" o:spid="_x0000_s1026" editas="canvas" style="width:485.2pt;height:291.75pt;mso-position-horizontal-relative:char;mso-position-vertical-relative:line" coordsize="61620,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">
                <v:shape id="_x0000_s1027" type="#_x0000_t75" style="position:absolute;width:61620;height:37052;visibility:visible;mso-wrap-style:square">
                  <v:fill o:detectmouseclick="t"/>
                  <v:path o:connecttype="none"/>
                </v:shape>
                <w10:anchorlock/>
              </v:group>
            </w:pict>
          </mc:Fallback>
        </mc:AlternateContent>
      </w:r>
    </w:p>
    <w:p w14:paraId="1A19FAD6" w14:textId="77777777" w:rsidR="001C2A6B" w:rsidRPr="004E0617" w:rsidRDefault="001C2A6B" w:rsidP="006164D3"/>
    <w:p w14:paraId="71B8A228" w14:textId="77777777" w:rsidR="00CF0B36" w:rsidRPr="004E0617" w:rsidRDefault="00CF0B36" w:rsidP="00CF0B36">
      <w:pPr>
        <w:pStyle w:val="Level1unordered"/>
      </w:pPr>
      <w:r w:rsidRPr="004E0617">
        <w:t>How to determine non-common section addresses</w:t>
      </w:r>
    </w:p>
    <w:p w14:paraId="5331BE22" w14:textId="77777777" w:rsidR="00CF0B36" w:rsidRPr="004E0617" w:rsidRDefault="00CF0B36" w:rsidP="00CF0B36">
      <w:pPr>
        <w:pStyle w:val="Level1cont"/>
      </w:pPr>
      <w:r w:rsidRPr="004E0617">
        <w:t xml:space="preserve">The non-common data output size is the specified size </w:t>
      </w:r>
      <w:r w:rsidR="00D10FE1" w:rsidRPr="004E0617">
        <w:sym w:font="Symbol" w:char="F0B4"/>
      </w:r>
      <w:r w:rsidRPr="004E0617">
        <w:t xml:space="preserve"> the number of threads, but the non-common addresses are determined without multiplication with the number of threads.</w:t>
      </w:r>
    </w:p>
    <w:p w14:paraId="365803E1" w14:textId="77777777" w:rsidR="00CF0B36" w:rsidRPr="004E0617" w:rsidRDefault="00CF0B36" w:rsidP="00CF0B36">
      <w:pPr>
        <w:pStyle w:val="Level1cont"/>
      </w:pPr>
      <w:r w:rsidRPr="004E0617">
        <w:t>Therefore, when calculating the start address of the non-common area by adding the size of "(*) For common area" in the above diagram, first obtain the common area size that is not multiplied with the number of threads (divide the common area size by the number of threads), and then add it to the specified non-common start address to determine the actual non-common start address.</w:t>
      </w:r>
    </w:p>
    <w:p w14:paraId="6999AD4C" w14:textId="77777777" w:rsidR="00CF0B36" w:rsidRPr="004E0617" w:rsidRDefault="00CF0B36" w:rsidP="00CF0B36"/>
    <w:p w14:paraId="479A1F4A" w14:textId="77777777" w:rsidR="00CF0B36" w:rsidRPr="004E0617" w:rsidRDefault="00CF0B36" w:rsidP="00CF0B36">
      <w:pPr>
        <w:pStyle w:val="Level1unordered"/>
      </w:pPr>
      <w:r w:rsidRPr="004E0617">
        <w:t>The following describes the access symbol addresses assuming that the start address of LWM (physical memory) is 0x1000.</w:t>
      </w:r>
    </w:p>
    <w:p w14:paraId="7EAF3C2F" w14:textId="77777777" w:rsidR="00CF0B36" w:rsidRPr="004E0617" w:rsidRDefault="00CF0B36" w:rsidP="00CF0B36">
      <w:pPr>
        <w:pStyle w:val="Level1cont"/>
      </w:pPr>
      <w:r w:rsidRPr="004E0617">
        <w:t>-  Access from thread 2</w:t>
      </w:r>
    </w:p>
    <w:p w14:paraId="23A4E344" w14:textId="77777777" w:rsidR="00CF0B36" w:rsidRPr="004E0617" w:rsidRDefault="00CF0B36" w:rsidP="00CF0B36">
      <w:pPr>
        <w:pStyle w:val="Level1cont"/>
      </w:pPr>
      <w:r w:rsidRPr="004E0617">
        <w:t>(1): Address map (absolute value of the byte address in the address space)</w:t>
      </w:r>
    </w:p>
    <w:p w14:paraId="07AF7BDA" w14:textId="77777777" w:rsidR="00CF0B36" w:rsidRPr="004E0617" w:rsidRDefault="00CF0B36" w:rsidP="00CF0B36">
      <w:pPr>
        <w:pStyle w:val="Level1cont"/>
      </w:pPr>
      <w:r w:rsidRPr="004E0617">
        <w:t>(2): LWM (physical memory) address</w:t>
      </w:r>
    </w:p>
    <w:p w14:paraId="722F0CFE" w14:textId="77777777" w:rsidR="00CF0B36" w:rsidRPr="004E0617" w:rsidRDefault="00CF0B36" w:rsidP="00CF0B36"/>
    <w:p w14:paraId="12127253" w14:textId="77777777" w:rsidR="00CF0B36" w:rsidRPr="004E0617" w:rsidRDefault="00CF0B36" w:rsidP="00CF0B36">
      <w:pPr>
        <w:pStyle w:val="Level1cont"/>
      </w:pPr>
      <w:r w:rsidRPr="004E0617">
        <w:t>Value of label a is (1): f0000000 and (2): 0x00001000</w:t>
      </w:r>
    </w:p>
    <w:p w14:paraId="68B88BFA" w14:textId="77777777" w:rsidR="00CF0B36" w:rsidRPr="004E0617" w:rsidRDefault="00CF0B36" w:rsidP="00CF0B36">
      <w:pPr>
        <w:pStyle w:val="Level1cont"/>
      </w:pPr>
      <w:r w:rsidRPr="004E0617">
        <w:t>Value of label b is (1): f8000008 and (2): 0x00001048</w:t>
      </w:r>
    </w:p>
    <w:p w14:paraId="0ADEEE02" w14:textId="77777777" w:rsidR="00CF0B36" w:rsidRPr="004E0617" w:rsidRDefault="00CF0B36" w:rsidP="00CF0B36">
      <w:pPr>
        <w:pStyle w:val="Level1cont"/>
      </w:pPr>
      <w:r w:rsidRPr="004E0617">
        <w:t>Value of label c is (1): f800000c and (2): 0x00001068</w:t>
      </w:r>
    </w:p>
    <w:p w14:paraId="255D83B1" w14:textId="77777777" w:rsidR="00CF0B36" w:rsidRPr="004E0617" w:rsidRDefault="00CF0B36" w:rsidP="00CF0B36"/>
    <w:p w14:paraId="0F91E349" w14:textId="77777777" w:rsidR="00CF0B36" w:rsidRPr="004E0617" w:rsidRDefault="00CF0B36" w:rsidP="00CF0B36">
      <w:pPr>
        <w:pStyle w:val="Level1cont"/>
      </w:pPr>
      <w:r w:rsidRPr="004E0617">
        <w:t>For label a in LWM (common access)</w:t>
      </w:r>
    </w:p>
    <w:p w14:paraId="6AC93405" w14:textId="77777777" w:rsidR="00CF0B36" w:rsidRPr="004E0617" w:rsidRDefault="00CF0B36" w:rsidP="00CF0B36">
      <w:pPr>
        <w:pStyle w:val="Level2unordered"/>
      </w:pPr>
      <w:r w:rsidRPr="004E0617">
        <w:t>Specified LWM (common) address (0xf0000000)</w:t>
      </w:r>
    </w:p>
    <w:p w14:paraId="43DD8F1D" w14:textId="77777777" w:rsidR="00CF0B36" w:rsidRPr="004E0617" w:rsidRDefault="00CF0B36" w:rsidP="00CF0B36">
      <w:pPr>
        <w:pStyle w:val="Level2cont"/>
      </w:pPr>
      <w:r w:rsidRPr="004E0617">
        <w:t>+ total size of LWM (common) data output until label a is reached (0x0)</w:t>
      </w:r>
    </w:p>
    <w:p w14:paraId="25C82992" w14:textId="77777777" w:rsidR="00CF0B36" w:rsidRPr="004E0617" w:rsidRDefault="00CF0B36" w:rsidP="00CF0B36">
      <w:pPr>
        <w:pStyle w:val="Level2cont"/>
      </w:pPr>
      <w:r w:rsidRPr="004E0617">
        <w:t>= (1): 0xf0000000</w:t>
      </w:r>
    </w:p>
    <w:p w14:paraId="0AEF9E4F" w14:textId="77777777" w:rsidR="00CF0B36" w:rsidRPr="004E0617" w:rsidRDefault="00CF0B36" w:rsidP="00CF0B36"/>
    <w:p w14:paraId="2598EF21" w14:textId="77777777" w:rsidR="00867E6E" w:rsidRPr="004E0617" w:rsidRDefault="00CF0B36" w:rsidP="00CF0B36">
      <w:pPr>
        <w:pStyle w:val="Level2unordered"/>
      </w:pPr>
      <w:r w:rsidRPr="004E0617">
        <w:t>Start address of LWM (physical memory) (0x1000)</w:t>
      </w:r>
    </w:p>
    <w:p w14:paraId="771A81D4" w14:textId="77777777" w:rsidR="00CF0B36" w:rsidRPr="004E0617" w:rsidRDefault="00CF0B36" w:rsidP="00CF0B36">
      <w:pPr>
        <w:pStyle w:val="Level2cont"/>
      </w:pPr>
      <w:r w:rsidRPr="004E0617">
        <w:t>+ total size of LWM (common) data output until label a is reached (0x0)</w:t>
      </w:r>
    </w:p>
    <w:p w14:paraId="4EF38EBC" w14:textId="77777777" w:rsidR="00867E6E" w:rsidRPr="004E0617" w:rsidRDefault="00CF0B36" w:rsidP="00CF0B36">
      <w:pPr>
        <w:pStyle w:val="Level2cont"/>
      </w:pPr>
      <w:r w:rsidRPr="004E0617">
        <w:t>= (2): 0x00001000</w:t>
      </w:r>
    </w:p>
    <w:p w14:paraId="70B7B1B6" w14:textId="77777777" w:rsidR="00CF0B36" w:rsidRPr="004E0617" w:rsidRDefault="00CF0B36" w:rsidP="006164D3"/>
    <w:p w14:paraId="52299724" w14:textId="77777777" w:rsidR="00CF0B36" w:rsidRPr="004E0617" w:rsidRDefault="00CF0B36" w:rsidP="00CF0B36">
      <w:pPr>
        <w:pStyle w:val="Level1cont"/>
      </w:pPr>
      <w:r w:rsidRPr="004E0617">
        <w:lastRenderedPageBreak/>
        <w:t xml:space="preserve">For label c in LWM (non-common access) </w:t>
      </w:r>
    </w:p>
    <w:p w14:paraId="20981C04" w14:textId="77777777" w:rsidR="00CF0B36" w:rsidRPr="004E0617" w:rsidRDefault="00CF0B36" w:rsidP="00CF0B36">
      <w:pPr>
        <w:pStyle w:val="Level2unordered"/>
      </w:pPr>
      <w:r w:rsidRPr="004E0617">
        <w:t>Specified LWM (non-common) address (0xf8000000)</w:t>
      </w:r>
    </w:p>
    <w:p w14:paraId="06779A6D" w14:textId="77777777" w:rsidR="00CF0B36" w:rsidRPr="004E0617" w:rsidRDefault="00CF0B36" w:rsidP="00CF0B36">
      <w:pPr>
        <w:pStyle w:val="Level2cont"/>
      </w:pPr>
      <w:r w:rsidRPr="004E0617">
        <w:t>+ (LWM data output size in LWM (common) (0x40)</w:t>
      </w:r>
    </w:p>
    <w:p w14:paraId="356BFA53" w14:textId="77777777" w:rsidR="00CF0B36" w:rsidRPr="004E0617" w:rsidRDefault="00CF0B36" w:rsidP="00CF0B36">
      <w:pPr>
        <w:pStyle w:val="Level2cont"/>
      </w:pPr>
      <w:r w:rsidRPr="004E0617">
        <w:rPr>
          <w:rFonts w:hint="eastAsia"/>
        </w:rPr>
        <w:t>÷</w:t>
      </w:r>
      <w:r w:rsidRPr="004E0617">
        <w:t xml:space="preserve"> number of threads in LWM (non-common) (0x8))</w:t>
      </w:r>
    </w:p>
    <w:p w14:paraId="0A6F1ADF" w14:textId="77777777" w:rsidR="00CF0B36" w:rsidRPr="004E0617" w:rsidRDefault="00CF0B36" w:rsidP="00CF0B36">
      <w:pPr>
        <w:pStyle w:val="Level2cont"/>
      </w:pPr>
      <w:r w:rsidRPr="004E0617">
        <w:t>+ (total size of LWM (non-common) data output until label c is reached (0x20)</w:t>
      </w:r>
    </w:p>
    <w:p w14:paraId="636692E2" w14:textId="77777777" w:rsidR="00CF0B36" w:rsidRPr="004E0617" w:rsidRDefault="00CF0B36" w:rsidP="00CF0B36">
      <w:pPr>
        <w:pStyle w:val="Level2cont"/>
      </w:pPr>
      <w:r w:rsidRPr="004E0617">
        <w:rPr>
          <w:rFonts w:hint="eastAsia"/>
        </w:rPr>
        <w:t>÷</w:t>
      </w:r>
      <w:r w:rsidRPr="004E0617">
        <w:t xml:space="preserve"> number of threads in LWM (non-common) (0x8)) = (1): 0xf800000c</w:t>
      </w:r>
    </w:p>
    <w:p w14:paraId="711DD8F1" w14:textId="77777777" w:rsidR="00CF0B36" w:rsidRPr="004E0617" w:rsidRDefault="00CF0B36" w:rsidP="00CF0B36"/>
    <w:p w14:paraId="21188486" w14:textId="77777777" w:rsidR="00CF0B36" w:rsidRPr="004E0617" w:rsidRDefault="00CF0B36" w:rsidP="00CF0B36">
      <w:pPr>
        <w:pStyle w:val="Level2unordered"/>
      </w:pPr>
      <w:r w:rsidRPr="004E0617">
        <w:t>Start address of LWM (physical memory) (0x1000)</w:t>
      </w:r>
    </w:p>
    <w:p w14:paraId="44A0BC9B" w14:textId="77777777" w:rsidR="00CF0B36" w:rsidRPr="004E0617" w:rsidRDefault="00CF0B36" w:rsidP="00CF0B36">
      <w:pPr>
        <w:pStyle w:val="Level2cont"/>
      </w:pPr>
      <w:r w:rsidRPr="004E0617">
        <w:t>+ LWM data output size in LWM (common) (0x40)</w:t>
      </w:r>
    </w:p>
    <w:p w14:paraId="65705B6D" w14:textId="77777777" w:rsidR="00CF0B36" w:rsidRPr="004E0617" w:rsidRDefault="00CF0B36" w:rsidP="00CF0B36">
      <w:pPr>
        <w:pStyle w:val="Level2cont"/>
      </w:pPr>
      <w:r w:rsidRPr="004E0617">
        <w:t>+ total size of LWM (non-common) data output until label c is reached (0x20)</w:t>
      </w:r>
    </w:p>
    <w:p w14:paraId="22704BA0" w14:textId="77777777" w:rsidR="00CF0B36" w:rsidRPr="004E0617" w:rsidRDefault="00CF0B36" w:rsidP="00CF0B36">
      <w:pPr>
        <w:pStyle w:val="Level2cont"/>
      </w:pPr>
      <w:r w:rsidRPr="004E0617">
        <w:t xml:space="preserve">+ (word index for access for thread 2 (0x2) </w:t>
      </w:r>
    </w:p>
    <w:p w14:paraId="49120999" w14:textId="77777777" w:rsidR="00CF0B36" w:rsidRPr="004E0617" w:rsidRDefault="00CF0B36" w:rsidP="00CF0B36">
      <w:pPr>
        <w:pStyle w:val="Level2cont"/>
      </w:pPr>
      <w:r w:rsidRPr="004E0617">
        <w:sym w:font="Symbol" w:char="F0B4"/>
      </w:r>
      <w:r w:rsidRPr="004E0617">
        <w:t xml:space="preserve"> byte (0x4)) = (2): 0x00001068</w:t>
      </w:r>
    </w:p>
    <w:p w14:paraId="54070F91" w14:textId="77777777" w:rsidR="00CF0B36" w:rsidRPr="004E0617" w:rsidRDefault="00CF0B36" w:rsidP="00CF0B36"/>
    <w:p w14:paraId="2DED177A" w14:textId="77777777" w:rsidR="00CF0B36" w:rsidRPr="004E0617" w:rsidRDefault="00CF0B36" w:rsidP="00CF0B36">
      <w:pPr>
        <w:pStyle w:val="Level2unordered"/>
      </w:pPr>
      <w:r w:rsidRPr="004E0617">
        <w:t>Information output by the -M option (label information output)</w:t>
      </w:r>
    </w:p>
    <w:p w14:paraId="7BAA6913" w14:textId="77777777" w:rsidR="00CF0B36" w:rsidRPr="004E0617" w:rsidRDefault="00CF0B36" w:rsidP="00CF0B36">
      <w:pPr>
        <w:pStyle w:val="Level2cont"/>
      </w:pPr>
      <w:r w:rsidRPr="004E0617">
        <w:t>The label addresses in the address map (absolute values of the byte addresses in the address space) are output.</w:t>
      </w:r>
    </w:p>
    <w:p w14:paraId="538E023A" w14:textId="77777777" w:rsidR="00CF0B36" w:rsidRPr="004E0617" w:rsidRDefault="00CF0B36" w:rsidP="006164D3"/>
    <w:p w14:paraId="09F83C85" w14:textId="77777777" w:rsidR="00CF0B36" w:rsidRPr="004E0617" w:rsidRDefault="00CF0B36" w:rsidP="00CF0B36">
      <w:r w:rsidRPr="004E0617">
        <w:t>[Notes]</w:t>
      </w:r>
    </w:p>
    <w:p w14:paraId="13367ECE" w14:textId="77777777" w:rsidR="00CF0B36" w:rsidRPr="004E0617" w:rsidRDefault="00CF0B36" w:rsidP="00CF0B36">
      <w:pPr>
        <w:pStyle w:val="Level1unordered"/>
      </w:pPr>
      <w:r w:rsidRPr="004E0617">
        <w:t>The start address of the non-common section is aligned with a 4-byte boundary. Accordingly, the beginning of the physical memory is aligned with a 32-byte boundary (4 bytes x 8 threads) in LWM or a 128-byte boundary (4 bytes x 32 threads) in GWM and IMPC.</w:t>
      </w:r>
    </w:p>
    <w:p w14:paraId="2CAB5910" w14:textId="77777777" w:rsidR="00CF0B36" w:rsidRPr="004E0617" w:rsidRDefault="00CF0B36" w:rsidP="00CF0B36">
      <w:pPr>
        <w:pStyle w:val="Level1unordered"/>
      </w:pPr>
      <w:r w:rsidRPr="004E0617">
        <w:t>If the section size is not a multiple of 4 when V3M, V3M2, V3H</w:t>
      </w:r>
      <w:r w:rsidR="003A0972" w:rsidRPr="004E0617">
        <w:t>, or V3U</w:t>
      </w:r>
      <w:r w:rsidRPr="004E0617">
        <w:t xml:space="preserve"> is specified for the -c option, the unused area is filled with 0 so that the size becomes a multiple of 4.</w:t>
      </w:r>
    </w:p>
    <w:p w14:paraId="44848571" w14:textId="77777777" w:rsidR="00867E6E" w:rsidRPr="004E0617" w:rsidRDefault="00867E6E" w:rsidP="006164D3"/>
    <w:p w14:paraId="2B001698" w14:textId="77777777" w:rsidR="00C120C0" w:rsidRPr="004E0617" w:rsidRDefault="00CF7CD0" w:rsidP="00CF7CD0">
      <w:pPr>
        <w:pStyle w:val="Heading5"/>
      </w:pPr>
      <w:bookmarkStart w:id="34" w:name="_Toc530474545"/>
      <w:r w:rsidRPr="004E0617">
        <w:t>DATA</w:t>
      </w:r>
      <w:bookmarkEnd w:id="34"/>
    </w:p>
    <w:p w14:paraId="3D6F9731" w14:textId="77777777" w:rsidR="00CF7CD0" w:rsidRPr="004E0617" w:rsidRDefault="00CF7CD0" w:rsidP="00CF7CD0">
      <w:r w:rsidRPr="004E0617">
        <w:t>[Format]</w:t>
      </w:r>
    </w:p>
    <w:p w14:paraId="7D0801B2" w14:textId="77777777" w:rsidR="00CF7CD0" w:rsidRPr="004E0617" w:rsidRDefault="00CF7CD0" w:rsidP="00CF7CD0">
      <w:pPr>
        <w:pStyle w:val="Level1cont"/>
      </w:pPr>
      <w:r w:rsidRPr="004E0617">
        <w:t>[symbol:][</w:t>
      </w:r>
      <w:r w:rsidRPr="004E0617">
        <w:sym w:font="Symbol" w:char="F044"/>
      </w:r>
      <w:r w:rsidRPr="004E0617">
        <w:t xml:space="preserve">.DATA] </w:t>
      </w:r>
      <w:r w:rsidRPr="004E0617">
        <w:sym w:font="Symbol" w:char="F044"/>
      </w:r>
      <w:r w:rsidRPr="004E0617">
        <w:t>&lt;constant data&gt;[[</w:t>
      </w:r>
      <w:r w:rsidRPr="004E0617">
        <w:sym w:font="Symbol" w:char="F044"/>
      </w:r>
      <w:r w:rsidRPr="004E0617">
        <w:t>]"&lt;character string&gt;"]</w:t>
      </w:r>
    </w:p>
    <w:p w14:paraId="37361422" w14:textId="77777777" w:rsidR="00CF7CD0" w:rsidRPr="004E0617" w:rsidRDefault="00CF7CD0" w:rsidP="00CF7CD0"/>
    <w:p w14:paraId="30AF299B" w14:textId="77777777" w:rsidR="00CF7CD0" w:rsidRPr="004E0617" w:rsidRDefault="00CF7CD0" w:rsidP="00CF7CD0">
      <w:r w:rsidRPr="004E0617">
        <w:t xml:space="preserve">Examples: </w:t>
      </w:r>
    </w:p>
    <w:p w14:paraId="4ADBDD33" w14:textId="77777777" w:rsidR="00CF7CD0" w:rsidRPr="004E0617" w:rsidRDefault="00CF7CD0" w:rsidP="00CF7CD0">
      <w:r w:rsidRPr="004E0617">
        <w:tab/>
        <w:t>.DATA</w:t>
      </w:r>
      <w:r w:rsidRPr="004E0617">
        <w:tab/>
        <w:t>1</w:t>
      </w:r>
    </w:p>
    <w:p w14:paraId="6FC1C8B6" w14:textId="77777777" w:rsidR="00CF7CD0" w:rsidRPr="004E0617" w:rsidRDefault="00CF7CD0" w:rsidP="00CF7CD0">
      <w:r w:rsidRPr="004E0617">
        <w:tab/>
        <w:t>.DATA  2.0</w:t>
      </w:r>
    </w:p>
    <w:p w14:paraId="783DF07D" w14:textId="77777777" w:rsidR="00CF7CD0" w:rsidRPr="004E0617" w:rsidRDefault="00CF7CD0" w:rsidP="00CF7CD0">
      <w:r w:rsidRPr="004E0617">
        <w:tab/>
        <w:t>.DATA  0x7FFF "character string"</w:t>
      </w:r>
    </w:p>
    <w:p w14:paraId="7B3FEDB5" w14:textId="77777777" w:rsidR="00CF7CD0" w:rsidRPr="004E0617" w:rsidRDefault="00CF7CD0" w:rsidP="006164D3"/>
    <w:p w14:paraId="5E8F3429" w14:textId="77777777" w:rsidR="00CF7CD0" w:rsidRPr="004E0617" w:rsidRDefault="00CF7CD0" w:rsidP="00CF7CD0">
      <w:r w:rsidRPr="004E0617">
        <w:t>[Description]</w:t>
      </w:r>
    </w:p>
    <w:p w14:paraId="36D0E907" w14:textId="77777777" w:rsidR="00CF7CD0" w:rsidRPr="004E0617" w:rsidRDefault="00CF7CD0" w:rsidP="00CF7CD0">
      <w:pPr>
        <w:pStyle w:val="Level1cont"/>
      </w:pPr>
      <w:r w:rsidRPr="004E0617">
        <w:t>Reserves memory for constant data.</w:t>
      </w:r>
    </w:p>
    <w:p w14:paraId="07888D1C" w14:textId="77777777" w:rsidR="00CF7CD0" w:rsidRPr="004E0617" w:rsidRDefault="00CF7CD0" w:rsidP="00CF7CD0">
      <w:pPr>
        <w:pStyle w:val="Level1cont"/>
      </w:pPr>
      <w:r w:rsidRPr="004E0617">
        <w:t>The constant data is treated as 4-byte data.</w:t>
      </w:r>
    </w:p>
    <w:p w14:paraId="1C9A1D4D" w14:textId="77777777" w:rsidR="00CF7CD0" w:rsidRPr="004E0617" w:rsidRDefault="00CF7CD0" w:rsidP="00CF7CD0">
      <w:pPr>
        <w:pStyle w:val="Level1cont"/>
      </w:pPr>
      <w:r w:rsidRPr="004E0617">
        <w:t>Data is aligned with a 4-byte boundary.</w:t>
      </w:r>
    </w:p>
    <w:p w14:paraId="5F62DA4E" w14:textId="77777777" w:rsidR="00CF7CD0" w:rsidRPr="004E0617" w:rsidRDefault="00CF7CD0" w:rsidP="00CF7CD0">
      <w:pPr>
        <w:pStyle w:val="Level1cont"/>
      </w:pPr>
      <w:r w:rsidRPr="004E0617">
        <w:t>.DATA can be omitted.</w:t>
      </w:r>
    </w:p>
    <w:p w14:paraId="6E5DB92D" w14:textId="77777777" w:rsidR="00CF7CD0" w:rsidRPr="004E0617" w:rsidRDefault="00CF7CD0" w:rsidP="00CF7CD0">
      <w:pPr>
        <w:pStyle w:val="Level1cont"/>
      </w:pPr>
      <w:r w:rsidRPr="004E0617">
        <w:t>The character strings that can be written after the constant data do not influence the object file. They influence only the log file that is output when the -d option is specified.</w:t>
      </w:r>
    </w:p>
    <w:p w14:paraId="1C95E132" w14:textId="77777777" w:rsidR="00CF7CD0" w:rsidRPr="004E0617" w:rsidRDefault="00CF7CD0" w:rsidP="00CF7CD0">
      <w:pPr>
        <w:pStyle w:val="Level1cont"/>
      </w:pPr>
      <w:r w:rsidRPr="004E0617">
        <w:t>The constant data is output to an object file by the Shader as described below.</w:t>
      </w:r>
    </w:p>
    <w:p w14:paraId="3CECF9BB" w14:textId="77777777" w:rsidR="00CF7CD0" w:rsidRPr="004E0617" w:rsidRDefault="00CF7CD0" w:rsidP="006164D3"/>
    <w:p w14:paraId="6A35481C" w14:textId="77777777" w:rsidR="00CF7CD0" w:rsidRPr="004E0617" w:rsidRDefault="00CF7CD0" w:rsidP="00CF7CD0">
      <w:pPr>
        <w:pStyle w:val="Level1unordered"/>
      </w:pPr>
      <w:r w:rsidRPr="004E0617">
        <w:t>For the VTX Shader</w:t>
      </w:r>
    </w:p>
    <w:p w14:paraId="191C3776" w14:textId="77777777" w:rsidR="00CF7CD0" w:rsidRPr="004E0617" w:rsidRDefault="00CF7CD0" w:rsidP="00CF7CD0">
      <w:pPr>
        <w:pStyle w:val="Level1cont"/>
      </w:pPr>
      <w:r w:rsidRPr="004E0617">
        <w:t>Integer constants and expressions of integer constants are output as integer type data.</w:t>
      </w:r>
    </w:p>
    <w:p w14:paraId="6A8862CF" w14:textId="77777777" w:rsidR="00CF7CD0" w:rsidRPr="004E0617" w:rsidRDefault="00CF7CD0" w:rsidP="00CF7CD0">
      <w:pPr>
        <w:pStyle w:val="Level1cont"/>
      </w:pPr>
      <w:r w:rsidRPr="004E0617">
        <w:t>Floating-point constants and expressions of floating-point constants are output as floating-point type data.</w:t>
      </w:r>
    </w:p>
    <w:p w14:paraId="0D43A134" w14:textId="77777777" w:rsidR="00CF7CD0" w:rsidRPr="004E0617" w:rsidRDefault="00CF7CD0" w:rsidP="00CF7CD0">
      <w:pPr>
        <w:pStyle w:val="Level1cont"/>
      </w:pPr>
      <w:r w:rsidRPr="004E0617">
        <w:t>Label constants and expressions of an integer constant and a label constant are output as integer type data.</w:t>
      </w:r>
    </w:p>
    <w:p w14:paraId="768C00FC" w14:textId="77777777" w:rsidR="00CF7CD0" w:rsidRPr="004E0617" w:rsidRDefault="00CF7CD0" w:rsidP="00CF7CD0"/>
    <w:p w14:paraId="740EAD1E" w14:textId="77777777" w:rsidR="00CF7CD0" w:rsidRPr="004E0617" w:rsidRDefault="00CF7CD0" w:rsidP="00CF7CD0">
      <w:pPr>
        <w:pStyle w:val="Level1unordered"/>
      </w:pPr>
      <w:r w:rsidRPr="004E0617">
        <w:t>For the PX Shader</w:t>
      </w:r>
    </w:p>
    <w:p w14:paraId="7214558D" w14:textId="77777777" w:rsidR="00CF7CD0" w:rsidRPr="004E0617" w:rsidRDefault="00CF7CD0" w:rsidP="00CF7CD0">
      <w:pPr>
        <w:pStyle w:val="Level1cont"/>
      </w:pPr>
      <w:r w:rsidRPr="004E0617">
        <w:t>All constants are output as floating-point type data.</w:t>
      </w:r>
    </w:p>
    <w:p w14:paraId="1122F398" w14:textId="77777777" w:rsidR="00CF7CD0" w:rsidRPr="004E0617" w:rsidRDefault="00CF7CD0" w:rsidP="00CF7CD0"/>
    <w:p w14:paraId="04E7BAF4" w14:textId="77777777" w:rsidR="00CF7CD0" w:rsidRPr="004E0617" w:rsidRDefault="00CF7CD0" w:rsidP="00CF7CD0">
      <w:pPr>
        <w:pStyle w:val="Level1unordered"/>
      </w:pPr>
      <w:r w:rsidRPr="004E0617">
        <w:t>For the Unified Shader</w:t>
      </w:r>
    </w:p>
    <w:p w14:paraId="48FBE6FA" w14:textId="77777777" w:rsidR="00CF7CD0" w:rsidRPr="004E0617" w:rsidRDefault="00CF7CD0" w:rsidP="00CF7CD0">
      <w:pPr>
        <w:pStyle w:val="Level1cont"/>
      </w:pPr>
      <w:r w:rsidRPr="004E0617">
        <w:t>Integer constants and expressions of integer constants are output as integer type data.</w:t>
      </w:r>
    </w:p>
    <w:p w14:paraId="02D8D17A" w14:textId="77777777" w:rsidR="00CF7CD0" w:rsidRPr="004E0617" w:rsidRDefault="00CF7CD0" w:rsidP="00CF7CD0">
      <w:pPr>
        <w:pStyle w:val="Level1cont"/>
      </w:pPr>
      <w:r w:rsidRPr="004E0617">
        <w:lastRenderedPageBreak/>
        <w:t>Floating-point constants and expressions of floating-point constants are output as floating-point type data.</w:t>
      </w:r>
    </w:p>
    <w:p w14:paraId="52E8E1D4" w14:textId="77777777" w:rsidR="00CF7CD0" w:rsidRPr="004E0617" w:rsidRDefault="00CF7CD0" w:rsidP="00CF7CD0">
      <w:pPr>
        <w:pStyle w:val="Level1cont"/>
      </w:pPr>
      <w:r w:rsidRPr="004E0617">
        <w:t>Label constants and expressions of an integer constant and a label constant are output as floating-point type data.</w:t>
      </w:r>
    </w:p>
    <w:p w14:paraId="4B2C57CF" w14:textId="77777777" w:rsidR="00CF7CD0" w:rsidRPr="004E0617" w:rsidRDefault="00CF7CD0" w:rsidP="006164D3"/>
    <w:p w14:paraId="7F319037" w14:textId="77777777" w:rsidR="00CF7CD0" w:rsidRPr="004E0617" w:rsidRDefault="00CF7CD0" w:rsidP="004C4F2E">
      <w:pPr>
        <w:pStyle w:val="Level1cont"/>
      </w:pPr>
      <w:r w:rsidRPr="004E0617">
        <w:rPr>
          <w:rFonts w:hint="eastAsia"/>
        </w:rPr>
        <w:t>Examples: Label constant LABEL</w:t>
      </w:r>
      <w:r w:rsidRPr="004E0617">
        <w:rPr>
          <w:rFonts w:hint="eastAsia"/>
        </w:rPr>
        <w:t>＝</w:t>
      </w:r>
      <w:r w:rsidRPr="004E0617">
        <w:rPr>
          <w:rFonts w:hint="eastAsia"/>
        </w:rPr>
        <w:t>1</w:t>
      </w:r>
    </w:p>
    <w:p w14:paraId="2B767D07" w14:textId="77777777" w:rsidR="00CF7CD0" w:rsidRPr="004E0617" w:rsidRDefault="00CF7CD0" w:rsidP="004C4F2E">
      <w:pPr>
        <w:pStyle w:val="Level1cont"/>
      </w:pPr>
      <w:r w:rsidRPr="004E0617">
        <w:tab/>
        <w:t>[For the VTX Shader]</w:t>
      </w:r>
    </w:p>
    <w:p w14:paraId="7BA73082" w14:textId="77777777" w:rsidR="00CF7CD0" w:rsidRPr="004E0617" w:rsidRDefault="00CF7CD0" w:rsidP="004C4F2E">
      <w:pPr>
        <w:pStyle w:val="Level1cont"/>
      </w:pPr>
      <w:r w:rsidRPr="004E0617">
        <w:tab/>
        <w:t>.DATA  1</w:t>
      </w:r>
      <w:r w:rsidRPr="004E0617">
        <w:tab/>
      </w:r>
      <w:r w:rsidRPr="004E0617">
        <w:tab/>
        <w:t># 0x00000001</w:t>
      </w:r>
    </w:p>
    <w:p w14:paraId="57FCE98E" w14:textId="77777777" w:rsidR="00CF7CD0" w:rsidRPr="004E0617" w:rsidRDefault="00CF7CD0" w:rsidP="004C4F2E">
      <w:pPr>
        <w:pStyle w:val="Level1cont"/>
      </w:pPr>
      <w:r w:rsidRPr="004E0617">
        <w:tab/>
        <w:t>.DATA  0x00000001</w:t>
      </w:r>
      <w:r w:rsidRPr="004E0617">
        <w:tab/>
        <w:t># 0x00000001</w:t>
      </w:r>
    </w:p>
    <w:p w14:paraId="1C98D005" w14:textId="77777777" w:rsidR="00CF7CD0" w:rsidRPr="004E0617" w:rsidRDefault="00CF7CD0" w:rsidP="004C4F2E">
      <w:pPr>
        <w:pStyle w:val="Level1cont"/>
      </w:pPr>
      <w:r w:rsidRPr="004E0617">
        <w:tab/>
        <w:t>.DATA  0x00000001+1</w:t>
      </w:r>
      <w:r w:rsidRPr="004E0617">
        <w:tab/>
        <w:t># 0x00000002</w:t>
      </w:r>
    </w:p>
    <w:p w14:paraId="2D7104B8" w14:textId="77777777" w:rsidR="00CF7CD0" w:rsidRPr="004E0617" w:rsidRDefault="00CF7CD0" w:rsidP="004C4F2E">
      <w:pPr>
        <w:pStyle w:val="Level1cont"/>
      </w:pPr>
      <w:r w:rsidRPr="004E0617">
        <w:tab/>
        <w:t>.DATA  1.0</w:t>
      </w:r>
      <w:r w:rsidRPr="004E0617">
        <w:tab/>
      </w:r>
      <w:r w:rsidRPr="004E0617">
        <w:tab/>
        <w:t># 0x3F800000</w:t>
      </w:r>
    </w:p>
    <w:p w14:paraId="63CEC375" w14:textId="77777777" w:rsidR="00CF7CD0" w:rsidRPr="004E0617" w:rsidRDefault="00CF7CD0" w:rsidP="004C4F2E">
      <w:pPr>
        <w:pStyle w:val="Level1cont"/>
      </w:pPr>
      <w:r w:rsidRPr="004E0617">
        <w:tab/>
        <w:t>.DATA  1.0+1.0</w:t>
      </w:r>
      <w:r w:rsidRPr="004E0617">
        <w:tab/>
        <w:t># 0x40000000</w:t>
      </w:r>
    </w:p>
    <w:p w14:paraId="0E2D5DB0" w14:textId="77777777" w:rsidR="00CF7CD0" w:rsidRPr="004E0617" w:rsidRDefault="00CF7CD0" w:rsidP="004C4F2E">
      <w:pPr>
        <w:pStyle w:val="Level1cont"/>
      </w:pPr>
      <w:r w:rsidRPr="004E0617">
        <w:tab/>
        <w:t>.DATA  LABEL</w:t>
      </w:r>
      <w:r w:rsidRPr="004E0617">
        <w:tab/>
        <w:t># 0x00000001</w:t>
      </w:r>
    </w:p>
    <w:p w14:paraId="7D6FD7EA" w14:textId="77777777" w:rsidR="00CF7CD0" w:rsidRPr="004E0617" w:rsidRDefault="00CF7CD0" w:rsidP="004C4F2E">
      <w:pPr>
        <w:pStyle w:val="Level1cont"/>
      </w:pPr>
      <w:r w:rsidRPr="004E0617">
        <w:tab/>
        <w:t>.DATA  LABEL+1</w:t>
      </w:r>
      <w:r w:rsidRPr="004E0617">
        <w:tab/>
        <w:t># 0x00000002</w:t>
      </w:r>
    </w:p>
    <w:p w14:paraId="46BB27F0" w14:textId="77777777" w:rsidR="00CF7CD0" w:rsidRPr="004E0617" w:rsidRDefault="00CF7CD0" w:rsidP="004C4F2E">
      <w:pPr>
        <w:pStyle w:val="Level1cont"/>
      </w:pPr>
    </w:p>
    <w:p w14:paraId="14F80CD0" w14:textId="77777777" w:rsidR="00CF7CD0" w:rsidRPr="004E0617" w:rsidRDefault="00CF7CD0" w:rsidP="004C4F2E">
      <w:pPr>
        <w:pStyle w:val="Level1cont"/>
      </w:pPr>
      <w:r w:rsidRPr="004E0617">
        <w:tab/>
        <w:t>[For the PX Shader]</w:t>
      </w:r>
    </w:p>
    <w:p w14:paraId="0B104D40" w14:textId="77777777" w:rsidR="00CF7CD0" w:rsidRPr="004E0617" w:rsidRDefault="00CF7CD0" w:rsidP="004C4F2E">
      <w:pPr>
        <w:pStyle w:val="Level1cont"/>
      </w:pPr>
      <w:r w:rsidRPr="004E0617">
        <w:tab/>
        <w:t>.DATA  1</w:t>
      </w:r>
      <w:r w:rsidRPr="004E0617">
        <w:tab/>
      </w:r>
      <w:r w:rsidRPr="004E0617">
        <w:tab/>
        <w:t># 0x3F800000</w:t>
      </w:r>
    </w:p>
    <w:p w14:paraId="0B7040E2" w14:textId="77777777" w:rsidR="00CF7CD0" w:rsidRPr="004E0617" w:rsidRDefault="00CF7CD0" w:rsidP="004C4F2E">
      <w:pPr>
        <w:pStyle w:val="Level1cont"/>
      </w:pPr>
      <w:r w:rsidRPr="004E0617">
        <w:tab/>
        <w:t>.DATA  0x00000001</w:t>
      </w:r>
      <w:r w:rsidRPr="004E0617">
        <w:tab/>
        <w:t># 0x3F800000</w:t>
      </w:r>
    </w:p>
    <w:p w14:paraId="6C75CD27" w14:textId="77777777" w:rsidR="00CF7CD0" w:rsidRPr="004E0617" w:rsidRDefault="00CF7CD0" w:rsidP="004C4F2E">
      <w:pPr>
        <w:pStyle w:val="Level1cont"/>
      </w:pPr>
      <w:r w:rsidRPr="004E0617">
        <w:tab/>
        <w:t>.DATA  0x00000001+1</w:t>
      </w:r>
      <w:r w:rsidRPr="004E0617">
        <w:tab/>
        <w:t># 0x40000000</w:t>
      </w:r>
    </w:p>
    <w:p w14:paraId="7E4C5410" w14:textId="77777777" w:rsidR="00CF7CD0" w:rsidRPr="004E0617" w:rsidRDefault="00CF7CD0" w:rsidP="004C4F2E">
      <w:pPr>
        <w:pStyle w:val="Level1cont"/>
      </w:pPr>
      <w:r w:rsidRPr="004E0617">
        <w:tab/>
        <w:t>.DATA  1.0</w:t>
      </w:r>
      <w:r w:rsidRPr="004E0617">
        <w:tab/>
      </w:r>
      <w:r w:rsidRPr="004E0617">
        <w:tab/>
        <w:t># 0x3F800000</w:t>
      </w:r>
    </w:p>
    <w:p w14:paraId="5141F69A" w14:textId="77777777" w:rsidR="00CF7CD0" w:rsidRPr="004E0617" w:rsidRDefault="00CF7CD0" w:rsidP="004C4F2E">
      <w:pPr>
        <w:pStyle w:val="Level1cont"/>
      </w:pPr>
      <w:r w:rsidRPr="004E0617">
        <w:tab/>
        <w:t>.DATA  1.0+1.0</w:t>
      </w:r>
      <w:r w:rsidRPr="004E0617">
        <w:tab/>
        <w:t># 0x40000000</w:t>
      </w:r>
    </w:p>
    <w:p w14:paraId="6A9E5779" w14:textId="77777777" w:rsidR="00CF7CD0" w:rsidRPr="004E0617" w:rsidRDefault="00CF7CD0" w:rsidP="004C4F2E">
      <w:pPr>
        <w:pStyle w:val="Level1cont"/>
      </w:pPr>
      <w:r w:rsidRPr="004E0617">
        <w:tab/>
        <w:t>.DATA  LABEL</w:t>
      </w:r>
      <w:r w:rsidRPr="004E0617">
        <w:tab/>
        <w:t># 0x3F800000</w:t>
      </w:r>
    </w:p>
    <w:p w14:paraId="578E9B84" w14:textId="77777777" w:rsidR="00CF7CD0" w:rsidRPr="004E0617" w:rsidRDefault="00CF7CD0" w:rsidP="004C4F2E">
      <w:pPr>
        <w:pStyle w:val="Level1cont"/>
      </w:pPr>
      <w:r w:rsidRPr="004E0617">
        <w:tab/>
        <w:t>.DATA  LABEL+1</w:t>
      </w:r>
      <w:r w:rsidRPr="004E0617">
        <w:tab/>
        <w:t># 0x40000000</w:t>
      </w:r>
    </w:p>
    <w:p w14:paraId="14F0F9A3" w14:textId="77777777" w:rsidR="00CF7CD0" w:rsidRPr="004E0617" w:rsidRDefault="00CF7CD0" w:rsidP="004C4F2E">
      <w:pPr>
        <w:pStyle w:val="Level1cont"/>
      </w:pPr>
    </w:p>
    <w:p w14:paraId="7BA59E27" w14:textId="77777777" w:rsidR="00CF7CD0" w:rsidRPr="004E0617" w:rsidRDefault="00CF7CD0" w:rsidP="004C4F2E">
      <w:pPr>
        <w:pStyle w:val="Level1cont"/>
      </w:pPr>
      <w:r w:rsidRPr="004E0617">
        <w:tab/>
        <w:t>[For the Unified Shader]</w:t>
      </w:r>
    </w:p>
    <w:p w14:paraId="1BB14A5D" w14:textId="77777777" w:rsidR="00CF7CD0" w:rsidRPr="004E0617" w:rsidRDefault="00CF7CD0" w:rsidP="004C4F2E">
      <w:pPr>
        <w:pStyle w:val="Level1cont"/>
      </w:pPr>
      <w:r w:rsidRPr="004E0617">
        <w:tab/>
        <w:t>.DATA  1</w:t>
      </w:r>
      <w:r w:rsidRPr="004E0617">
        <w:tab/>
      </w:r>
      <w:r w:rsidRPr="004E0617">
        <w:tab/>
        <w:t># 0x00000001</w:t>
      </w:r>
    </w:p>
    <w:p w14:paraId="7B7E7F90" w14:textId="77777777" w:rsidR="00CF7CD0" w:rsidRPr="004E0617" w:rsidRDefault="00CF7CD0" w:rsidP="004C4F2E">
      <w:pPr>
        <w:pStyle w:val="Level1cont"/>
      </w:pPr>
      <w:r w:rsidRPr="004E0617">
        <w:tab/>
        <w:t>.DATA  0x00000001</w:t>
      </w:r>
      <w:r w:rsidRPr="004E0617">
        <w:tab/>
        <w:t># 0x00000001</w:t>
      </w:r>
    </w:p>
    <w:p w14:paraId="3EF0B6D7" w14:textId="77777777" w:rsidR="00CF7CD0" w:rsidRPr="004E0617" w:rsidRDefault="00CF7CD0" w:rsidP="004C4F2E">
      <w:pPr>
        <w:pStyle w:val="Level1cont"/>
      </w:pPr>
      <w:r w:rsidRPr="004E0617">
        <w:tab/>
        <w:t>.DATA  0x00000001+1</w:t>
      </w:r>
      <w:r w:rsidRPr="004E0617">
        <w:tab/>
        <w:t># 0x00000002</w:t>
      </w:r>
    </w:p>
    <w:p w14:paraId="33A335F1" w14:textId="77777777" w:rsidR="00CF7CD0" w:rsidRPr="004E0617" w:rsidRDefault="00CF7CD0" w:rsidP="004C4F2E">
      <w:pPr>
        <w:pStyle w:val="Level1cont"/>
      </w:pPr>
      <w:r w:rsidRPr="004E0617">
        <w:tab/>
        <w:t>.DATA  1.0</w:t>
      </w:r>
      <w:r w:rsidRPr="004E0617">
        <w:tab/>
      </w:r>
      <w:r w:rsidRPr="004E0617">
        <w:tab/>
        <w:t># 0x3F800000</w:t>
      </w:r>
    </w:p>
    <w:p w14:paraId="17591E3E" w14:textId="77777777" w:rsidR="00CF7CD0" w:rsidRPr="004E0617" w:rsidRDefault="00CF7CD0" w:rsidP="004C4F2E">
      <w:pPr>
        <w:pStyle w:val="Level1cont"/>
      </w:pPr>
      <w:r w:rsidRPr="004E0617">
        <w:tab/>
        <w:t>.DATA  1.0+1.0</w:t>
      </w:r>
      <w:r w:rsidRPr="004E0617">
        <w:tab/>
        <w:t># 0x40000000</w:t>
      </w:r>
    </w:p>
    <w:p w14:paraId="50E9F322" w14:textId="77777777" w:rsidR="00CF7CD0" w:rsidRPr="004E0617" w:rsidRDefault="00CF7CD0" w:rsidP="004C4F2E">
      <w:pPr>
        <w:pStyle w:val="Level1cont"/>
      </w:pPr>
      <w:r w:rsidRPr="004E0617">
        <w:tab/>
        <w:t>.DATA  LABEL</w:t>
      </w:r>
      <w:r w:rsidRPr="004E0617">
        <w:tab/>
        <w:t># 0x3F800000</w:t>
      </w:r>
    </w:p>
    <w:p w14:paraId="3A214B8C" w14:textId="77777777" w:rsidR="00CF7CD0" w:rsidRPr="004E0617" w:rsidRDefault="00CF7CD0" w:rsidP="004C4F2E">
      <w:pPr>
        <w:pStyle w:val="Level1cont"/>
      </w:pPr>
      <w:r w:rsidRPr="004E0617">
        <w:tab/>
        <w:t>.DATA  LABEL+1</w:t>
      </w:r>
      <w:r w:rsidRPr="004E0617">
        <w:tab/>
        <w:t># 0x40000000</w:t>
      </w:r>
    </w:p>
    <w:p w14:paraId="2A5C1ECA" w14:textId="77777777" w:rsidR="00CF7CD0" w:rsidRPr="004E0617" w:rsidRDefault="00CF7CD0" w:rsidP="006164D3"/>
    <w:p w14:paraId="2B15F890" w14:textId="77777777" w:rsidR="00373D33" w:rsidRPr="004E0617" w:rsidRDefault="00373D33" w:rsidP="00373D33">
      <w:r w:rsidRPr="004E0617">
        <w:t>[Cautionary notes]</w:t>
      </w:r>
    </w:p>
    <w:p w14:paraId="04ED633D" w14:textId="77777777" w:rsidR="00373D33" w:rsidRPr="004E0617" w:rsidRDefault="00373D33" w:rsidP="00373D33">
      <w:pPr>
        <w:pStyle w:val="Level1unordered"/>
      </w:pPr>
      <w:r w:rsidRPr="004E0617">
        <w:t>The type of Shader is determined by the -c option and section declaration (.SECTION).</w:t>
      </w:r>
    </w:p>
    <w:p w14:paraId="2204D41C" w14:textId="77777777" w:rsidR="00373D33" w:rsidRPr="004E0617" w:rsidRDefault="00373D33" w:rsidP="00373D33">
      <w:pPr>
        <w:pStyle w:val="Level1unordered"/>
      </w:pPr>
      <w:r w:rsidRPr="004E0617">
        <w:t xml:space="preserve">If neither the vtx nor px section is present when X4 is specified for the -c option, the PX Shader is </w:t>
      </w:r>
      <w:r w:rsidR="003A0972" w:rsidRPr="004E0617">
        <w:t xml:space="preserve">assumed. When X5, V3M, V3M2, </w:t>
      </w:r>
      <w:r w:rsidRPr="004E0617">
        <w:t>V3H</w:t>
      </w:r>
      <w:r w:rsidR="003A0972" w:rsidRPr="004E0617">
        <w:t>, or V3U</w:t>
      </w:r>
      <w:r w:rsidRPr="004E0617">
        <w:t xml:space="preserve"> is specified for the -c option, the Unified Shader is assumed. The PX Shader is also assumed if only the vtx or px section declaration is present and there is no instruction when X4 is specified for the -c option.</w:t>
      </w:r>
    </w:p>
    <w:p w14:paraId="2E49EB73" w14:textId="77777777" w:rsidR="00373D33" w:rsidRPr="004E0617" w:rsidRDefault="00373D33" w:rsidP="00373D33">
      <w:pPr>
        <w:pStyle w:val="Level1unordered"/>
      </w:pPr>
      <w:r w:rsidRPr="004E0617">
        <w:t>This control instruction is not allowed in the workmemory, globalworkmemory, or stack section.</w:t>
      </w:r>
    </w:p>
    <w:p w14:paraId="64DA53DF" w14:textId="77777777" w:rsidR="00CF7CD0" w:rsidRPr="004E0617" w:rsidRDefault="003A0972" w:rsidP="00373D33">
      <w:pPr>
        <w:pStyle w:val="Level1unordered"/>
      </w:pPr>
      <w:r w:rsidRPr="004E0617">
        <w:t xml:space="preserve">When V3M, V3M2, </w:t>
      </w:r>
      <w:r w:rsidR="00373D33" w:rsidRPr="004E0617">
        <w:t>V3H</w:t>
      </w:r>
      <w:r w:rsidRPr="004E0617">
        <w:t>, or V3U</w:t>
      </w:r>
      <w:r w:rsidR="00373D33" w:rsidRPr="004E0617">
        <w:t xml:space="preserve"> is specified for the -c option, this control instruction can be specified in any section that can be used.</w:t>
      </w:r>
    </w:p>
    <w:p w14:paraId="26D07B96" w14:textId="77777777" w:rsidR="00C120C0" w:rsidRPr="004E0617" w:rsidRDefault="00C120C0" w:rsidP="006164D3"/>
    <w:p w14:paraId="272200B6" w14:textId="77777777" w:rsidR="00373D33" w:rsidRPr="004E0617" w:rsidRDefault="00A6231D" w:rsidP="00A6231D">
      <w:pPr>
        <w:pStyle w:val="Heading5"/>
      </w:pPr>
      <w:bookmarkStart w:id="35" w:name="_Toc530474546"/>
      <w:r w:rsidRPr="004E0617">
        <w:t>DCW</w:t>
      </w:r>
      <w:bookmarkEnd w:id="35"/>
    </w:p>
    <w:p w14:paraId="5E820A13" w14:textId="77777777" w:rsidR="00A6231D" w:rsidRPr="004E0617" w:rsidRDefault="00A6231D" w:rsidP="00A6231D">
      <w:r w:rsidRPr="004E0617">
        <w:t>[Format]</w:t>
      </w:r>
    </w:p>
    <w:p w14:paraId="3DC97170" w14:textId="77777777" w:rsidR="00A6231D" w:rsidRPr="004E0617" w:rsidRDefault="00A6231D" w:rsidP="00A6231D">
      <w:pPr>
        <w:pStyle w:val="Level1cont"/>
      </w:pPr>
      <w:r w:rsidRPr="004E0617">
        <w:t xml:space="preserve">[symbol:] </w:t>
      </w:r>
      <w:r w:rsidRPr="004E0617">
        <w:sym w:font="Symbol" w:char="F044"/>
      </w:r>
      <w:r w:rsidRPr="004E0617">
        <w:t xml:space="preserve">.DCW </w:t>
      </w:r>
      <w:r w:rsidRPr="004E0617">
        <w:sym w:font="Symbol" w:char="F044"/>
      </w:r>
      <w:r w:rsidRPr="004E0617">
        <w:t>&lt;constant data&gt;</w:t>
      </w:r>
    </w:p>
    <w:p w14:paraId="7411BD29" w14:textId="77777777" w:rsidR="00A6231D" w:rsidRPr="004E0617" w:rsidRDefault="00A6231D" w:rsidP="00A6231D"/>
    <w:p w14:paraId="6792C82D" w14:textId="77777777" w:rsidR="00A6231D" w:rsidRPr="004E0617" w:rsidRDefault="00A6231D" w:rsidP="00A00FD8">
      <w:pPr>
        <w:pStyle w:val="Level1cont"/>
      </w:pPr>
      <w:r w:rsidRPr="004E0617">
        <w:t xml:space="preserve">Examples: </w:t>
      </w:r>
    </w:p>
    <w:p w14:paraId="051650F9" w14:textId="77777777" w:rsidR="00A6231D" w:rsidRPr="004E0617" w:rsidRDefault="00A6231D" w:rsidP="00A00FD8">
      <w:pPr>
        <w:pStyle w:val="Level1cont"/>
      </w:pPr>
      <w:r w:rsidRPr="004E0617">
        <w:tab/>
        <w:t>.DCW</w:t>
      </w:r>
      <w:r w:rsidRPr="004E0617">
        <w:tab/>
        <w:t>1</w:t>
      </w:r>
    </w:p>
    <w:p w14:paraId="442D2624" w14:textId="77777777" w:rsidR="00A6231D" w:rsidRPr="004E0617" w:rsidRDefault="00A6231D" w:rsidP="00A00FD8">
      <w:pPr>
        <w:pStyle w:val="Level1cont"/>
      </w:pPr>
      <w:r w:rsidRPr="004E0617">
        <w:tab/>
        <w:t>.DCW</w:t>
      </w:r>
      <w:r w:rsidRPr="004E0617">
        <w:tab/>
        <w:t>LABEL</w:t>
      </w:r>
    </w:p>
    <w:p w14:paraId="131D0A13" w14:textId="77777777" w:rsidR="00A6231D" w:rsidRPr="004E0617" w:rsidRDefault="00A6231D" w:rsidP="00A00FD8">
      <w:pPr>
        <w:pStyle w:val="Level1cont"/>
      </w:pPr>
      <w:r w:rsidRPr="004E0617">
        <w:tab/>
        <w:t>.DCW</w:t>
      </w:r>
      <w:r w:rsidRPr="004E0617">
        <w:tab/>
        <w:t>1+1</w:t>
      </w:r>
    </w:p>
    <w:p w14:paraId="5C1829F5" w14:textId="77777777" w:rsidR="00A6231D" w:rsidRPr="004E0617" w:rsidRDefault="00A6231D" w:rsidP="00A00FD8">
      <w:pPr>
        <w:pStyle w:val="Level1cont"/>
      </w:pPr>
      <w:r w:rsidRPr="004E0617">
        <w:tab/>
        <w:t>.DCW</w:t>
      </w:r>
      <w:r w:rsidRPr="004E0617">
        <w:tab/>
        <w:t>LABEL+1</w:t>
      </w:r>
    </w:p>
    <w:p w14:paraId="260E788B" w14:textId="77777777" w:rsidR="00A6231D" w:rsidRPr="004E0617" w:rsidRDefault="00A6231D" w:rsidP="00A6231D"/>
    <w:p w14:paraId="14332C7D" w14:textId="77777777" w:rsidR="00A6231D" w:rsidRPr="004E0617" w:rsidRDefault="00A6231D" w:rsidP="00A6231D">
      <w:r w:rsidRPr="004E0617">
        <w:t>[Description]</w:t>
      </w:r>
    </w:p>
    <w:p w14:paraId="0A3E6F89" w14:textId="77777777" w:rsidR="00A6231D" w:rsidRPr="004E0617" w:rsidRDefault="00A6231D" w:rsidP="00A00FD8">
      <w:pPr>
        <w:pStyle w:val="Level1cont"/>
      </w:pPr>
      <w:r w:rsidRPr="004E0617">
        <w:t xml:space="preserve">Reserves memory for integer type constant data. </w:t>
      </w:r>
    </w:p>
    <w:p w14:paraId="1849901F" w14:textId="77777777" w:rsidR="00A6231D" w:rsidRPr="004E0617" w:rsidRDefault="00A6231D" w:rsidP="00A00FD8">
      <w:pPr>
        <w:pStyle w:val="Level1cont"/>
      </w:pPr>
      <w:r w:rsidRPr="004E0617">
        <w:t xml:space="preserve">The constant data is treated as 4-byte data. </w:t>
      </w:r>
    </w:p>
    <w:p w14:paraId="592AB553" w14:textId="77777777" w:rsidR="00A6231D" w:rsidRPr="004E0617" w:rsidRDefault="00A6231D" w:rsidP="00A00FD8">
      <w:pPr>
        <w:pStyle w:val="Level1cont"/>
      </w:pPr>
      <w:r w:rsidRPr="004E0617">
        <w:t xml:space="preserve">An integer constant, a label constant, an expression of integer constants, or an expression of an integer constant and a label constant can be written as constant data. </w:t>
      </w:r>
    </w:p>
    <w:p w14:paraId="567B169B" w14:textId="77777777" w:rsidR="00A6231D" w:rsidRPr="004E0617" w:rsidRDefault="00A6231D" w:rsidP="00A00FD8">
      <w:pPr>
        <w:pStyle w:val="Level1cont"/>
      </w:pPr>
      <w:r w:rsidRPr="004E0617">
        <w:t>Data is aligned with a 4-byte boundary.</w:t>
      </w:r>
    </w:p>
    <w:p w14:paraId="4B1F0FE6" w14:textId="77777777" w:rsidR="00A6231D" w:rsidRPr="004E0617" w:rsidRDefault="00A6231D" w:rsidP="00A6231D"/>
    <w:p w14:paraId="01B1D15C" w14:textId="77777777" w:rsidR="00A6231D" w:rsidRPr="004E0617" w:rsidRDefault="00A6231D" w:rsidP="00A6231D">
      <w:r w:rsidRPr="004E0617">
        <w:t>[Cautionary notes]</w:t>
      </w:r>
    </w:p>
    <w:p w14:paraId="1DB971FE" w14:textId="77777777" w:rsidR="00A6231D" w:rsidRPr="004E0617" w:rsidRDefault="00A6231D" w:rsidP="00A00FD8">
      <w:pPr>
        <w:pStyle w:val="Level1unordered"/>
      </w:pPr>
      <w:r w:rsidRPr="004E0617">
        <w:t xml:space="preserve">This control instruction is not allowed in the workmemory, globalworkmemory, or stack section. </w:t>
      </w:r>
    </w:p>
    <w:p w14:paraId="6E56E042" w14:textId="77777777" w:rsidR="00A6231D" w:rsidRPr="004E0617" w:rsidRDefault="003A0972" w:rsidP="00A00FD8">
      <w:pPr>
        <w:pStyle w:val="Level1unordered"/>
      </w:pPr>
      <w:r w:rsidRPr="004E0617">
        <w:t xml:space="preserve">When V3M, V3M2, </w:t>
      </w:r>
      <w:r w:rsidR="00A6231D" w:rsidRPr="004E0617">
        <w:t>V3H</w:t>
      </w:r>
      <w:r w:rsidRPr="004E0617">
        <w:t>, or V3U</w:t>
      </w:r>
      <w:r w:rsidR="00A6231D" w:rsidRPr="004E0617">
        <w:t xml:space="preserve"> is specified for the -c option, this control instruction can be specified in any section that can be used.</w:t>
      </w:r>
    </w:p>
    <w:p w14:paraId="15E643A8" w14:textId="77777777" w:rsidR="00A6231D" w:rsidRPr="004E0617" w:rsidRDefault="00A6231D" w:rsidP="006164D3"/>
    <w:p w14:paraId="3DBE4B4A" w14:textId="77777777" w:rsidR="00A6231D" w:rsidRPr="004E0617" w:rsidRDefault="00A71F89" w:rsidP="00A71F89">
      <w:pPr>
        <w:pStyle w:val="Heading5"/>
      </w:pPr>
      <w:bookmarkStart w:id="36" w:name="_Toc530474547"/>
      <w:r w:rsidRPr="004E0617">
        <w:t>DCH</w:t>
      </w:r>
      <w:bookmarkEnd w:id="36"/>
    </w:p>
    <w:p w14:paraId="485B25C2" w14:textId="77777777" w:rsidR="00A71F89" w:rsidRPr="004E0617" w:rsidRDefault="00A71F89" w:rsidP="00A71F89">
      <w:r w:rsidRPr="004E0617">
        <w:t>[Format]</w:t>
      </w:r>
    </w:p>
    <w:p w14:paraId="6BC44F14" w14:textId="77777777" w:rsidR="00A71F89" w:rsidRPr="004E0617" w:rsidRDefault="00A71F89" w:rsidP="00A71F89">
      <w:pPr>
        <w:pStyle w:val="Level1cont"/>
      </w:pPr>
      <w:r w:rsidRPr="004E0617">
        <w:t>[symbol:]</w:t>
      </w:r>
      <w:r w:rsidR="0036219B" w:rsidRPr="004E0617">
        <w:t xml:space="preserve"> </w:t>
      </w:r>
      <w:r w:rsidR="0036219B" w:rsidRPr="004E0617">
        <w:sym w:font="Symbol" w:char="F044"/>
      </w:r>
      <w:r w:rsidRPr="004E0617">
        <w:t xml:space="preserve">.DCH </w:t>
      </w:r>
      <w:r w:rsidR="0036219B" w:rsidRPr="004E0617">
        <w:sym w:font="Symbol" w:char="F044"/>
      </w:r>
      <w:r w:rsidRPr="004E0617">
        <w:t>&lt;constant data&gt;</w:t>
      </w:r>
    </w:p>
    <w:p w14:paraId="651A96AB" w14:textId="77777777" w:rsidR="00A71F89" w:rsidRPr="004E0617" w:rsidRDefault="00A71F89" w:rsidP="00A71F89"/>
    <w:p w14:paraId="4813073F" w14:textId="77777777" w:rsidR="00A71F89" w:rsidRPr="004E0617" w:rsidRDefault="00A71F89" w:rsidP="00A71F89">
      <w:pPr>
        <w:pStyle w:val="Level1cont"/>
      </w:pPr>
      <w:r w:rsidRPr="004E0617">
        <w:t xml:space="preserve">Examples: </w:t>
      </w:r>
    </w:p>
    <w:p w14:paraId="1D09CFA9" w14:textId="77777777" w:rsidR="00A71F89" w:rsidRPr="004E0617" w:rsidRDefault="00A71F89" w:rsidP="00A71F89">
      <w:pPr>
        <w:pStyle w:val="Level1cont"/>
      </w:pPr>
      <w:r w:rsidRPr="004E0617">
        <w:tab/>
        <w:t>.DCH</w:t>
      </w:r>
      <w:r w:rsidRPr="004E0617">
        <w:tab/>
        <w:t>1</w:t>
      </w:r>
    </w:p>
    <w:p w14:paraId="1C703CB8" w14:textId="77777777" w:rsidR="00A71F89" w:rsidRPr="004E0617" w:rsidRDefault="00A71F89" w:rsidP="00A71F89">
      <w:pPr>
        <w:pStyle w:val="Level1cont"/>
      </w:pPr>
      <w:r w:rsidRPr="004E0617">
        <w:tab/>
        <w:t>.DCH</w:t>
      </w:r>
      <w:r w:rsidRPr="004E0617">
        <w:tab/>
        <w:t>LABEL</w:t>
      </w:r>
    </w:p>
    <w:p w14:paraId="18D62CC6" w14:textId="77777777" w:rsidR="00A71F89" w:rsidRPr="004E0617" w:rsidRDefault="00A71F89" w:rsidP="00A71F89">
      <w:pPr>
        <w:pStyle w:val="Level1cont"/>
      </w:pPr>
      <w:r w:rsidRPr="004E0617">
        <w:tab/>
        <w:t>.DCH</w:t>
      </w:r>
      <w:r w:rsidRPr="004E0617">
        <w:tab/>
        <w:t>1+1</w:t>
      </w:r>
    </w:p>
    <w:p w14:paraId="6B8057CE" w14:textId="77777777" w:rsidR="00A71F89" w:rsidRPr="004E0617" w:rsidRDefault="00A71F89" w:rsidP="00A71F89">
      <w:pPr>
        <w:pStyle w:val="Level1cont"/>
      </w:pPr>
      <w:r w:rsidRPr="004E0617">
        <w:tab/>
        <w:t>.DCH</w:t>
      </w:r>
      <w:r w:rsidRPr="004E0617">
        <w:tab/>
        <w:t>LABEL+1</w:t>
      </w:r>
    </w:p>
    <w:p w14:paraId="35B57CA9" w14:textId="77777777" w:rsidR="00A71F89" w:rsidRPr="004E0617" w:rsidRDefault="00A71F89" w:rsidP="00A71F89"/>
    <w:p w14:paraId="0E7C3EEE" w14:textId="77777777" w:rsidR="00A71F89" w:rsidRPr="004E0617" w:rsidRDefault="00A71F89" w:rsidP="00A71F89">
      <w:r w:rsidRPr="004E0617">
        <w:t>[Description]</w:t>
      </w:r>
    </w:p>
    <w:p w14:paraId="4F86FAA4" w14:textId="77777777" w:rsidR="00A71F89" w:rsidRPr="004E0617" w:rsidRDefault="00A71F89" w:rsidP="00A71F89">
      <w:pPr>
        <w:pStyle w:val="Level1cont"/>
      </w:pPr>
      <w:r w:rsidRPr="004E0617">
        <w:t xml:space="preserve">Reserves memory for integer type constant data. </w:t>
      </w:r>
    </w:p>
    <w:p w14:paraId="084A38AD" w14:textId="77777777" w:rsidR="00A71F89" w:rsidRPr="004E0617" w:rsidRDefault="00A71F89" w:rsidP="00A71F89">
      <w:pPr>
        <w:pStyle w:val="Level1cont"/>
      </w:pPr>
      <w:r w:rsidRPr="004E0617">
        <w:t xml:space="preserve">The constant data is treated as 2-byte data. </w:t>
      </w:r>
    </w:p>
    <w:p w14:paraId="226D092F" w14:textId="77777777" w:rsidR="00A71F89" w:rsidRPr="004E0617" w:rsidRDefault="00A71F89" w:rsidP="00A71F89">
      <w:pPr>
        <w:pStyle w:val="Level1cont"/>
      </w:pPr>
      <w:r w:rsidRPr="004E0617">
        <w:t xml:space="preserve">An integer constant, a label constant, an expression of integer constants, or an expression of an integer constant and a label constant can be written as constant data. </w:t>
      </w:r>
    </w:p>
    <w:p w14:paraId="4C061CBA" w14:textId="77777777" w:rsidR="00A71F89" w:rsidRPr="004E0617" w:rsidRDefault="00A71F89" w:rsidP="00A71F89">
      <w:pPr>
        <w:pStyle w:val="Level1cont"/>
      </w:pPr>
      <w:r w:rsidRPr="004E0617">
        <w:t>Data is aligned with a 2-byte boundary.</w:t>
      </w:r>
    </w:p>
    <w:p w14:paraId="2188DE71" w14:textId="77777777" w:rsidR="00A71F89" w:rsidRPr="004E0617" w:rsidRDefault="00A71F89" w:rsidP="00A71F89"/>
    <w:p w14:paraId="1ACA6AD9" w14:textId="77777777" w:rsidR="00A71F89" w:rsidRPr="004E0617" w:rsidRDefault="00A71F89" w:rsidP="00A71F89">
      <w:r w:rsidRPr="004E0617">
        <w:t>[Cautionary notes]</w:t>
      </w:r>
    </w:p>
    <w:p w14:paraId="6271B97B" w14:textId="77777777" w:rsidR="00A71F89" w:rsidRPr="004E0617" w:rsidRDefault="00A71F89" w:rsidP="00A71F89">
      <w:pPr>
        <w:pStyle w:val="Level1unordered"/>
      </w:pPr>
      <w:r w:rsidRPr="004E0617">
        <w:t>This control instruction i</w:t>
      </w:r>
      <w:r w:rsidR="003A0972" w:rsidRPr="004E0617">
        <w:t xml:space="preserve">s valid only when V3M, V3M2, </w:t>
      </w:r>
      <w:r w:rsidRPr="004E0617">
        <w:t>V3H</w:t>
      </w:r>
      <w:r w:rsidR="003A0972" w:rsidRPr="004E0617">
        <w:t>, or V3U</w:t>
      </w:r>
      <w:r w:rsidRPr="004E0617">
        <w:t xml:space="preserve"> is specified for the -c option.</w:t>
      </w:r>
    </w:p>
    <w:p w14:paraId="3FE59BCB" w14:textId="77777777" w:rsidR="00A71F89" w:rsidRPr="004E0617" w:rsidRDefault="00A71F89" w:rsidP="00A71F89">
      <w:pPr>
        <w:pStyle w:val="Level1unordered"/>
      </w:pPr>
      <w:r w:rsidRPr="004E0617">
        <w:t>This control instruction can be specified in any section that can be used.</w:t>
      </w:r>
    </w:p>
    <w:p w14:paraId="66969B1A" w14:textId="77777777" w:rsidR="00A71F89" w:rsidRPr="004E0617" w:rsidRDefault="00A71F89" w:rsidP="006164D3"/>
    <w:p w14:paraId="3AC924EA" w14:textId="77777777" w:rsidR="00A71F89" w:rsidRPr="004E0617" w:rsidRDefault="0036219B" w:rsidP="0036219B">
      <w:pPr>
        <w:pStyle w:val="Heading5"/>
      </w:pPr>
      <w:bookmarkStart w:id="37" w:name="_Toc530474548"/>
      <w:r w:rsidRPr="004E0617">
        <w:t>DCB</w:t>
      </w:r>
      <w:bookmarkEnd w:id="37"/>
    </w:p>
    <w:p w14:paraId="5199F122" w14:textId="77777777" w:rsidR="0036219B" w:rsidRPr="004E0617" w:rsidRDefault="0036219B" w:rsidP="0036219B">
      <w:r w:rsidRPr="004E0617">
        <w:t>[Format]</w:t>
      </w:r>
    </w:p>
    <w:p w14:paraId="19C4942C" w14:textId="77777777" w:rsidR="0036219B" w:rsidRPr="004E0617" w:rsidRDefault="0036219B" w:rsidP="0036219B">
      <w:pPr>
        <w:pStyle w:val="Level1cont"/>
      </w:pPr>
      <w:r w:rsidRPr="004E0617">
        <w:t xml:space="preserve">[symbol:] </w:t>
      </w:r>
      <w:r w:rsidRPr="004E0617">
        <w:sym w:font="Symbol" w:char="F044"/>
      </w:r>
      <w:r w:rsidRPr="004E0617">
        <w:t xml:space="preserve">.DCB </w:t>
      </w:r>
      <w:r w:rsidRPr="004E0617">
        <w:sym w:font="Symbol" w:char="F044"/>
      </w:r>
      <w:r w:rsidRPr="004E0617">
        <w:t>&lt;constant data&gt;</w:t>
      </w:r>
    </w:p>
    <w:p w14:paraId="25752843" w14:textId="77777777" w:rsidR="0036219B" w:rsidRPr="004E0617" w:rsidRDefault="0036219B" w:rsidP="0036219B"/>
    <w:p w14:paraId="1A9668BC" w14:textId="77777777" w:rsidR="0036219B" w:rsidRPr="004E0617" w:rsidRDefault="0036219B" w:rsidP="0036219B">
      <w:pPr>
        <w:pStyle w:val="Level1cont"/>
      </w:pPr>
      <w:r w:rsidRPr="004E0617">
        <w:t xml:space="preserve">Examples: </w:t>
      </w:r>
    </w:p>
    <w:p w14:paraId="173CB856" w14:textId="77777777" w:rsidR="0036219B" w:rsidRPr="004E0617" w:rsidRDefault="0036219B" w:rsidP="0036219B">
      <w:pPr>
        <w:pStyle w:val="Level1cont"/>
      </w:pPr>
      <w:r w:rsidRPr="004E0617">
        <w:tab/>
        <w:t>.DCB</w:t>
      </w:r>
      <w:r w:rsidRPr="004E0617">
        <w:tab/>
        <w:t>1</w:t>
      </w:r>
    </w:p>
    <w:p w14:paraId="0F786C06" w14:textId="77777777" w:rsidR="0036219B" w:rsidRPr="004E0617" w:rsidRDefault="0036219B" w:rsidP="0036219B">
      <w:pPr>
        <w:pStyle w:val="Level1cont"/>
      </w:pPr>
      <w:r w:rsidRPr="004E0617">
        <w:tab/>
        <w:t>.DCB</w:t>
      </w:r>
      <w:r w:rsidRPr="004E0617">
        <w:tab/>
        <w:t>LABEL</w:t>
      </w:r>
    </w:p>
    <w:p w14:paraId="19D4DF2D" w14:textId="77777777" w:rsidR="0036219B" w:rsidRPr="004E0617" w:rsidRDefault="0036219B" w:rsidP="0036219B">
      <w:pPr>
        <w:pStyle w:val="Level1cont"/>
      </w:pPr>
      <w:r w:rsidRPr="004E0617">
        <w:tab/>
        <w:t>.DCB</w:t>
      </w:r>
      <w:r w:rsidRPr="004E0617">
        <w:tab/>
        <w:t>1+1</w:t>
      </w:r>
    </w:p>
    <w:p w14:paraId="16826F48" w14:textId="77777777" w:rsidR="0036219B" w:rsidRPr="004E0617" w:rsidRDefault="0036219B" w:rsidP="0036219B">
      <w:pPr>
        <w:pStyle w:val="Level1cont"/>
      </w:pPr>
      <w:r w:rsidRPr="004E0617">
        <w:tab/>
        <w:t>.DCB</w:t>
      </w:r>
      <w:r w:rsidRPr="004E0617">
        <w:tab/>
        <w:t>LABEL+1</w:t>
      </w:r>
    </w:p>
    <w:p w14:paraId="24F3DDE5" w14:textId="77777777" w:rsidR="0036219B" w:rsidRPr="004E0617" w:rsidRDefault="0036219B" w:rsidP="0036219B"/>
    <w:p w14:paraId="3A9471A2" w14:textId="77777777" w:rsidR="0036219B" w:rsidRPr="004E0617" w:rsidRDefault="0036219B" w:rsidP="0036219B">
      <w:r w:rsidRPr="004E0617">
        <w:t>[Description]</w:t>
      </w:r>
    </w:p>
    <w:p w14:paraId="6BD82CB7" w14:textId="77777777" w:rsidR="0036219B" w:rsidRPr="004E0617" w:rsidRDefault="0036219B" w:rsidP="0036219B">
      <w:pPr>
        <w:pStyle w:val="Level1cont"/>
      </w:pPr>
      <w:r w:rsidRPr="004E0617">
        <w:t xml:space="preserve">Reserves memory for integer type constant data. </w:t>
      </w:r>
    </w:p>
    <w:p w14:paraId="5F3852A7" w14:textId="77777777" w:rsidR="0036219B" w:rsidRPr="004E0617" w:rsidRDefault="0036219B" w:rsidP="0036219B">
      <w:pPr>
        <w:pStyle w:val="Level1cont"/>
      </w:pPr>
      <w:r w:rsidRPr="004E0617">
        <w:t xml:space="preserve">The constant data is treated as 1-byte data. </w:t>
      </w:r>
    </w:p>
    <w:p w14:paraId="0EC7B959" w14:textId="77777777" w:rsidR="0036219B" w:rsidRPr="004E0617" w:rsidRDefault="0036219B" w:rsidP="0036219B">
      <w:pPr>
        <w:pStyle w:val="Level1cont"/>
      </w:pPr>
      <w:r w:rsidRPr="004E0617">
        <w:t xml:space="preserve">An integer constant, a label constant, an expression of integer constants, or an expression of an integer constant and a label constant can be written as constant data. </w:t>
      </w:r>
    </w:p>
    <w:p w14:paraId="1F1E354B" w14:textId="77777777" w:rsidR="0036219B" w:rsidRPr="004E0617" w:rsidRDefault="0036219B" w:rsidP="0036219B">
      <w:pPr>
        <w:pStyle w:val="Level1cont"/>
      </w:pPr>
      <w:r w:rsidRPr="004E0617">
        <w:t>Data is aligned with a 1-byte boundary.</w:t>
      </w:r>
    </w:p>
    <w:p w14:paraId="64EF4D4B" w14:textId="77777777" w:rsidR="0036219B" w:rsidRPr="004E0617" w:rsidRDefault="0036219B" w:rsidP="0036219B"/>
    <w:p w14:paraId="4B752849" w14:textId="77777777" w:rsidR="0036219B" w:rsidRPr="004E0617" w:rsidRDefault="0036219B" w:rsidP="0036219B">
      <w:r w:rsidRPr="004E0617">
        <w:t>[Cautionary notes]</w:t>
      </w:r>
    </w:p>
    <w:p w14:paraId="689763E4" w14:textId="77777777" w:rsidR="0036219B" w:rsidRPr="004E0617" w:rsidRDefault="0036219B" w:rsidP="0036219B">
      <w:pPr>
        <w:pStyle w:val="Level1unordered"/>
      </w:pPr>
      <w:r w:rsidRPr="004E0617">
        <w:t>This control instruction i</w:t>
      </w:r>
      <w:r w:rsidR="003A0972" w:rsidRPr="004E0617">
        <w:t xml:space="preserve">s valid only when V3M, V3M2, </w:t>
      </w:r>
      <w:r w:rsidRPr="004E0617">
        <w:t>V3H</w:t>
      </w:r>
      <w:r w:rsidR="003A0972" w:rsidRPr="004E0617">
        <w:t>, or V3U</w:t>
      </w:r>
      <w:r w:rsidRPr="004E0617">
        <w:t xml:space="preserve"> is specified for the -c option.</w:t>
      </w:r>
    </w:p>
    <w:p w14:paraId="12E006D6" w14:textId="77777777" w:rsidR="00A71F89" w:rsidRPr="004E0617" w:rsidRDefault="0036219B" w:rsidP="0036219B">
      <w:pPr>
        <w:pStyle w:val="Level1unordered"/>
      </w:pPr>
      <w:r w:rsidRPr="004E0617">
        <w:t>This control instruction can be specified in any section that can be used.</w:t>
      </w:r>
    </w:p>
    <w:p w14:paraId="3772ED86" w14:textId="77777777" w:rsidR="00A71F89" w:rsidRPr="004E0617" w:rsidRDefault="00A71F89" w:rsidP="006164D3"/>
    <w:p w14:paraId="4F0F06D8" w14:textId="77777777" w:rsidR="0036219B" w:rsidRPr="004E0617" w:rsidRDefault="0036219B" w:rsidP="0036219B">
      <w:pPr>
        <w:pStyle w:val="Heading5"/>
      </w:pPr>
      <w:bookmarkStart w:id="38" w:name="_Toc530474549"/>
      <w:r w:rsidRPr="004E0617">
        <w:t>DCF</w:t>
      </w:r>
      <w:bookmarkEnd w:id="38"/>
    </w:p>
    <w:p w14:paraId="0E866C28" w14:textId="77777777" w:rsidR="0036219B" w:rsidRPr="004E0617" w:rsidRDefault="0036219B" w:rsidP="0036219B">
      <w:r w:rsidRPr="004E0617">
        <w:t>[Format]</w:t>
      </w:r>
    </w:p>
    <w:p w14:paraId="55EFEC48" w14:textId="77777777" w:rsidR="0036219B" w:rsidRPr="004E0617" w:rsidRDefault="0036219B" w:rsidP="0036219B">
      <w:pPr>
        <w:pStyle w:val="Level1cont"/>
      </w:pPr>
      <w:r w:rsidRPr="004E0617">
        <w:t xml:space="preserve">[symbol:] </w:t>
      </w:r>
      <w:r w:rsidRPr="004E0617">
        <w:sym w:font="Symbol" w:char="F044"/>
      </w:r>
      <w:r w:rsidRPr="004E0617">
        <w:t xml:space="preserve">.DCF </w:t>
      </w:r>
      <w:r w:rsidRPr="004E0617">
        <w:sym w:font="Symbol" w:char="F044"/>
      </w:r>
      <w:r w:rsidRPr="004E0617">
        <w:t>&lt;constant data&gt;</w:t>
      </w:r>
    </w:p>
    <w:p w14:paraId="7048775F" w14:textId="77777777" w:rsidR="0036219B" w:rsidRPr="004E0617" w:rsidRDefault="0036219B" w:rsidP="0036219B"/>
    <w:p w14:paraId="271862F6" w14:textId="77777777" w:rsidR="0036219B" w:rsidRPr="004E0617" w:rsidRDefault="0036219B" w:rsidP="0036219B">
      <w:pPr>
        <w:pStyle w:val="Level1cont"/>
      </w:pPr>
      <w:r w:rsidRPr="004E0617">
        <w:t xml:space="preserve">Examples: </w:t>
      </w:r>
    </w:p>
    <w:p w14:paraId="6D993D1F" w14:textId="77777777" w:rsidR="0036219B" w:rsidRPr="004E0617" w:rsidRDefault="0036219B" w:rsidP="0036219B">
      <w:pPr>
        <w:pStyle w:val="Level1cont"/>
      </w:pPr>
      <w:r w:rsidRPr="004E0617">
        <w:tab/>
        <w:t>.DCF</w:t>
      </w:r>
      <w:r w:rsidRPr="004E0617">
        <w:tab/>
        <w:t>1.0</w:t>
      </w:r>
    </w:p>
    <w:p w14:paraId="2ACAD296" w14:textId="77777777" w:rsidR="0036219B" w:rsidRPr="004E0617" w:rsidRDefault="0036219B" w:rsidP="0036219B">
      <w:pPr>
        <w:pStyle w:val="Level1cont"/>
      </w:pPr>
      <w:r w:rsidRPr="004E0617">
        <w:tab/>
        <w:t>.DCF</w:t>
      </w:r>
      <w:r w:rsidRPr="004E0617">
        <w:tab/>
        <w:t>LABEL</w:t>
      </w:r>
    </w:p>
    <w:p w14:paraId="41FD95F0" w14:textId="77777777" w:rsidR="0036219B" w:rsidRPr="004E0617" w:rsidRDefault="0036219B" w:rsidP="0036219B">
      <w:pPr>
        <w:pStyle w:val="Level1cont"/>
      </w:pPr>
      <w:r w:rsidRPr="004E0617">
        <w:tab/>
        <w:t>.DCF</w:t>
      </w:r>
      <w:r w:rsidRPr="004E0617">
        <w:tab/>
        <w:t>1.0+1.0</w:t>
      </w:r>
    </w:p>
    <w:p w14:paraId="386E0309" w14:textId="77777777" w:rsidR="0036219B" w:rsidRPr="004E0617" w:rsidRDefault="0036219B" w:rsidP="0036219B"/>
    <w:p w14:paraId="6F774ADB" w14:textId="77777777" w:rsidR="0036219B" w:rsidRPr="004E0617" w:rsidRDefault="0036219B" w:rsidP="0036219B">
      <w:r w:rsidRPr="004E0617">
        <w:t>[Description]</w:t>
      </w:r>
    </w:p>
    <w:p w14:paraId="4E7FA48D" w14:textId="77777777" w:rsidR="0036219B" w:rsidRPr="004E0617" w:rsidRDefault="0036219B" w:rsidP="0036219B">
      <w:pPr>
        <w:pStyle w:val="Level1cont"/>
      </w:pPr>
      <w:r w:rsidRPr="004E0617">
        <w:t xml:space="preserve">Reserves memory for floating-point type constant data. </w:t>
      </w:r>
    </w:p>
    <w:p w14:paraId="11D88BC5" w14:textId="77777777" w:rsidR="0036219B" w:rsidRPr="004E0617" w:rsidRDefault="0036219B" w:rsidP="0036219B">
      <w:pPr>
        <w:pStyle w:val="Level1cont"/>
      </w:pPr>
      <w:r w:rsidRPr="004E0617">
        <w:t xml:space="preserve">The constant data is treated as 4-byte data. </w:t>
      </w:r>
    </w:p>
    <w:p w14:paraId="3B76B02D" w14:textId="77777777" w:rsidR="0036219B" w:rsidRPr="004E0617" w:rsidRDefault="0036219B" w:rsidP="0036219B">
      <w:pPr>
        <w:pStyle w:val="Level1cont"/>
      </w:pPr>
      <w:r w:rsidRPr="004E0617">
        <w:t xml:space="preserve">A floating-point constant, a label constant, or an expression of floating-point constants can be written as constant data. </w:t>
      </w:r>
    </w:p>
    <w:p w14:paraId="53517D3F" w14:textId="77777777" w:rsidR="0036219B" w:rsidRPr="004E0617" w:rsidRDefault="0036219B" w:rsidP="0036219B">
      <w:pPr>
        <w:pStyle w:val="Level1cont"/>
      </w:pPr>
      <w:r w:rsidRPr="004E0617">
        <w:t>Data is aligned with a 4-byte boundary.</w:t>
      </w:r>
    </w:p>
    <w:p w14:paraId="783EBDFD" w14:textId="77777777" w:rsidR="0036219B" w:rsidRPr="004E0617" w:rsidRDefault="0036219B" w:rsidP="0036219B"/>
    <w:p w14:paraId="1A0B8687" w14:textId="77777777" w:rsidR="0036219B" w:rsidRPr="004E0617" w:rsidRDefault="0036219B" w:rsidP="0036219B">
      <w:r w:rsidRPr="004E0617">
        <w:t>[Cautionary notes]</w:t>
      </w:r>
    </w:p>
    <w:p w14:paraId="4734A702" w14:textId="77777777" w:rsidR="0036219B" w:rsidRPr="004E0617" w:rsidRDefault="0036219B" w:rsidP="0036219B">
      <w:pPr>
        <w:pStyle w:val="Level1unordered"/>
      </w:pPr>
      <w:r w:rsidRPr="004E0617">
        <w:t xml:space="preserve">This control instruction is not allowed in the workmemory, globalworkmemory, or stack section. </w:t>
      </w:r>
    </w:p>
    <w:p w14:paraId="49F7D9E2" w14:textId="77777777" w:rsidR="0036219B" w:rsidRPr="004E0617" w:rsidRDefault="003A0972" w:rsidP="0036219B">
      <w:pPr>
        <w:pStyle w:val="Level1unordered"/>
      </w:pPr>
      <w:r w:rsidRPr="004E0617">
        <w:t xml:space="preserve">When V3M, V3M2, </w:t>
      </w:r>
      <w:r w:rsidR="0036219B" w:rsidRPr="004E0617">
        <w:t>V3H</w:t>
      </w:r>
      <w:r w:rsidRPr="004E0617">
        <w:t>, or V3U</w:t>
      </w:r>
      <w:r w:rsidR="0036219B" w:rsidRPr="004E0617">
        <w:t xml:space="preserve"> is specified for the -c option, this control instruction can be specified in any section that can be used.</w:t>
      </w:r>
    </w:p>
    <w:p w14:paraId="446E8AFE" w14:textId="77777777" w:rsidR="0036219B" w:rsidRPr="004E0617" w:rsidRDefault="0036219B" w:rsidP="006164D3"/>
    <w:p w14:paraId="5FD70E95" w14:textId="77777777" w:rsidR="0036219B" w:rsidRPr="004E0617" w:rsidRDefault="008A5D2C" w:rsidP="008A5D2C">
      <w:pPr>
        <w:pStyle w:val="Heading5"/>
      </w:pPr>
      <w:bookmarkStart w:id="39" w:name="_Toc530474550"/>
      <w:r w:rsidRPr="004E0617">
        <w:t>DS</w:t>
      </w:r>
      <w:bookmarkEnd w:id="39"/>
    </w:p>
    <w:p w14:paraId="585761F0" w14:textId="77777777" w:rsidR="008A5D2C" w:rsidRPr="004E0617" w:rsidRDefault="008A5D2C" w:rsidP="008A5D2C">
      <w:r w:rsidRPr="004E0617">
        <w:t>[Format]</w:t>
      </w:r>
    </w:p>
    <w:p w14:paraId="2B551F09" w14:textId="77777777" w:rsidR="008A5D2C" w:rsidRPr="004E0617" w:rsidRDefault="008A5D2C" w:rsidP="008A5D2C">
      <w:pPr>
        <w:pStyle w:val="Level1cont"/>
      </w:pPr>
      <w:r w:rsidRPr="004E0617">
        <w:t xml:space="preserve">[symbol:] </w:t>
      </w:r>
      <w:r w:rsidRPr="004E0617">
        <w:sym w:font="Symbol" w:char="F044"/>
      </w:r>
      <w:r w:rsidRPr="004E0617">
        <w:t xml:space="preserve">.DS </w:t>
      </w:r>
      <w:r w:rsidRPr="004E0617">
        <w:sym w:font="Symbol" w:char="F044"/>
      </w:r>
      <w:r w:rsidRPr="004E0617">
        <w:t>&lt;area size&gt;</w:t>
      </w:r>
    </w:p>
    <w:p w14:paraId="7B9476DB" w14:textId="77777777" w:rsidR="008A5D2C" w:rsidRPr="004E0617" w:rsidRDefault="008A5D2C" w:rsidP="008A5D2C"/>
    <w:p w14:paraId="09A0A08E" w14:textId="77777777" w:rsidR="008A5D2C" w:rsidRPr="004E0617" w:rsidRDefault="008A5D2C" w:rsidP="008A5D2C">
      <w:pPr>
        <w:pStyle w:val="Level1cont"/>
      </w:pPr>
      <w:r w:rsidRPr="004E0617">
        <w:t xml:space="preserve">Example: </w:t>
      </w:r>
    </w:p>
    <w:p w14:paraId="723C17C3" w14:textId="77777777" w:rsidR="008A5D2C" w:rsidRPr="004E0617" w:rsidRDefault="008A5D2C" w:rsidP="008A5D2C">
      <w:pPr>
        <w:pStyle w:val="Level1cont"/>
      </w:pPr>
      <w:r w:rsidRPr="004E0617">
        <w:tab/>
        <w:t>.DS</w:t>
      </w:r>
      <w:r w:rsidRPr="004E0617">
        <w:tab/>
        <w:t>10</w:t>
      </w:r>
    </w:p>
    <w:p w14:paraId="06688C2E" w14:textId="77777777" w:rsidR="008A5D2C" w:rsidRPr="004E0617" w:rsidRDefault="008A5D2C" w:rsidP="008A5D2C"/>
    <w:p w14:paraId="73D66965" w14:textId="77777777" w:rsidR="008A5D2C" w:rsidRPr="004E0617" w:rsidRDefault="008A5D2C" w:rsidP="008A5D2C">
      <w:r w:rsidRPr="004E0617">
        <w:t>[Description]</w:t>
      </w:r>
    </w:p>
    <w:p w14:paraId="039639BC" w14:textId="77777777" w:rsidR="008A5D2C" w:rsidRPr="004E0617" w:rsidRDefault="008A5D2C" w:rsidP="008A5D2C">
      <w:pPr>
        <w:pStyle w:val="Level1cont"/>
      </w:pPr>
      <w:r w:rsidRPr="004E0617">
        <w:t xml:space="preserve">Reserves a specified area size. </w:t>
      </w:r>
    </w:p>
    <w:p w14:paraId="3531A675" w14:textId="77777777" w:rsidR="008A5D2C" w:rsidRPr="004E0617" w:rsidRDefault="008A5D2C" w:rsidP="008A5D2C">
      <w:pPr>
        <w:pStyle w:val="Level1cont"/>
      </w:pPr>
      <w:r w:rsidRPr="004E0617">
        <w:t xml:space="preserve">An integer constant within the range from 0 to1073741823 (0x3fffffff) can be written as an area size. </w:t>
      </w:r>
    </w:p>
    <w:p w14:paraId="4CCBA315" w14:textId="77777777" w:rsidR="008A5D2C" w:rsidRPr="004E0617" w:rsidRDefault="008A5D2C" w:rsidP="008A5D2C">
      <w:pPr>
        <w:pStyle w:val="Level1cont"/>
      </w:pPr>
      <w:r w:rsidRPr="004E0617">
        <w:t>The size of an area is 32 bits (4 bytes).</w:t>
      </w:r>
    </w:p>
    <w:p w14:paraId="3B3C2888" w14:textId="77777777" w:rsidR="008A5D2C" w:rsidRPr="004E0617" w:rsidRDefault="008A5D2C" w:rsidP="008A5D2C">
      <w:pPr>
        <w:pStyle w:val="Level1cont"/>
      </w:pPr>
      <w:r w:rsidRPr="004E0617">
        <w:t>Data is aligned with a 4-byte boundary.</w:t>
      </w:r>
    </w:p>
    <w:p w14:paraId="0DEBC353" w14:textId="77777777" w:rsidR="008A5D2C" w:rsidRPr="004E0617" w:rsidRDefault="003A0972" w:rsidP="008A5D2C">
      <w:pPr>
        <w:pStyle w:val="Level1cont"/>
      </w:pPr>
      <w:r w:rsidRPr="004E0617">
        <w:t xml:space="preserve">When V3M, V3M2, </w:t>
      </w:r>
      <w:r w:rsidR="008A5D2C" w:rsidRPr="004E0617">
        <w:t>V3H</w:t>
      </w:r>
      <w:r w:rsidRPr="004E0617">
        <w:t>, or V3U</w:t>
      </w:r>
      <w:r w:rsidR="008A5D2C" w:rsidRPr="004E0617">
        <w:t xml:space="preserve"> is specified for the -c option, the reserved area is filled with 0.</w:t>
      </w:r>
    </w:p>
    <w:p w14:paraId="28B0F96E" w14:textId="77777777" w:rsidR="008A5D2C" w:rsidRPr="004E0617" w:rsidRDefault="008A5D2C" w:rsidP="008A5D2C"/>
    <w:p w14:paraId="285DC63B" w14:textId="77777777" w:rsidR="008A5D2C" w:rsidRPr="004E0617" w:rsidRDefault="008A5D2C" w:rsidP="008A5D2C">
      <w:r w:rsidRPr="004E0617">
        <w:t>[Caution]</w:t>
      </w:r>
    </w:p>
    <w:p w14:paraId="308A9409" w14:textId="77777777" w:rsidR="008A5D2C" w:rsidRPr="004E0617" w:rsidRDefault="008A5D2C" w:rsidP="008A5D2C">
      <w:pPr>
        <w:pStyle w:val="Level1unordered"/>
      </w:pPr>
      <w:r w:rsidRPr="004E0617">
        <w:t>This control instruction can be written only in the workmemory, globalworkmemory, stack, lwm, lwm_comm, gwm, gwm_comm, impc, or impc_comm section.</w:t>
      </w:r>
    </w:p>
    <w:p w14:paraId="4F5DE580" w14:textId="77777777" w:rsidR="0036219B" w:rsidRPr="004E0617" w:rsidRDefault="0036219B" w:rsidP="006164D3"/>
    <w:p w14:paraId="603A3D3C" w14:textId="77777777" w:rsidR="008A5D2C" w:rsidRPr="004E0617" w:rsidRDefault="008A5D2C" w:rsidP="008A5D2C">
      <w:pPr>
        <w:pStyle w:val="Heading5"/>
      </w:pPr>
      <w:bookmarkStart w:id="40" w:name="_Toc530474551"/>
      <w:r w:rsidRPr="004E0617">
        <w:t>DSB</w:t>
      </w:r>
      <w:bookmarkEnd w:id="40"/>
    </w:p>
    <w:p w14:paraId="354C098E" w14:textId="77777777" w:rsidR="008A5D2C" w:rsidRPr="004E0617" w:rsidRDefault="008A5D2C" w:rsidP="008A5D2C">
      <w:r w:rsidRPr="004E0617">
        <w:t>[Format]</w:t>
      </w:r>
    </w:p>
    <w:p w14:paraId="41174F7F" w14:textId="77777777" w:rsidR="008A5D2C" w:rsidRPr="004E0617" w:rsidRDefault="008A5D2C" w:rsidP="008A5D2C">
      <w:pPr>
        <w:pStyle w:val="Level1cont"/>
      </w:pPr>
      <w:r w:rsidRPr="004E0617">
        <w:t xml:space="preserve">[symbol:] </w:t>
      </w:r>
      <w:r w:rsidRPr="004E0617">
        <w:sym w:font="Symbol" w:char="F044"/>
      </w:r>
      <w:r w:rsidRPr="004E0617">
        <w:t xml:space="preserve">.DSB </w:t>
      </w:r>
      <w:r w:rsidRPr="004E0617">
        <w:sym w:font="Symbol" w:char="F044"/>
      </w:r>
      <w:r w:rsidRPr="004E0617">
        <w:t>&lt;area size&gt;</w:t>
      </w:r>
    </w:p>
    <w:p w14:paraId="36519CD8" w14:textId="77777777" w:rsidR="008A5D2C" w:rsidRPr="004E0617" w:rsidRDefault="008A5D2C" w:rsidP="008A5D2C"/>
    <w:p w14:paraId="73FADEE9" w14:textId="77777777" w:rsidR="008A5D2C" w:rsidRPr="004E0617" w:rsidRDefault="008A5D2C" w:rsidP="008A5D2C">
      <w:pPr>
        <w:pStyle w:val="Level1cont"/>
      </w:pPr>
      <w:r w:rsidRPr="004E0617">
        <w:t xml:space="preserve">Example: </w:t>
      </w:r>
    </w:p>
    <w:p w14:paraId="7A4685AE" w14:textId="77777777" w:rsidR="008A5D2C" w:rsidRPr="004E0617" w:rsidRDefault="008A5D2C" w:rsidP="008A5D2C">
      <w:pPr>
        <w:pStyle w:val="Level1cont"/>
      </w:pPr>
      <w:r w:rsidRPr="004E0617">
        <w:tab/>
        <w:t>.DSB</w:t>
      </w:r>
      <w:r w:rsidRPr="004E0617">
        <w:tab/>
        <w:t>10</w:t>
      </w:r>
    </w:p>
    <w:p w14:paraId="7E8359EB" w14:textId="77777777" w:rsidR="008A5D2C" w:rsidRPr="004E0617" w:rsidRDefault="008A5D2C" w:rsidP="008A5D2C"/>
    <w:p w14:paraId="101D9A5D" w14:textId="77777777" w:rsidR="008A5D2C" w:rsidRPr="004E0617" w:rsidRDefault="008A5D2C" w:rsidP="008A5D2C">
      <w:r w:rsidRPr="004E0617">
        <w:t>[Description]</w:t>
      </w:r>
    </w:p>
    <w:p w14:paraId="5AB79D5A" w14:textId="77777777" w:rsidR="008A5D2C" w:rsidRPr="004E0617" w:rsidRDefault="008A5D2C" w:rsidP="008A5D2C">
      <w:pPr>
        <w:pStyle w:val="Level1cont"/>
      </w:pPr>
      <w:r w:rsidRPr="004E0617">
        <w:t xml:space="preserve">Reserves a specified area size. </w:t>
      </w:r>
    </w:p>
    <w:p w14:paraId="511C6F0B" w14:textId="77777777" w:rsidR="008A5D2C" w:rsidRPr="004E0617" w:rsidRDefault="008A5D2C" w:rsidP="008A5D2C">
      <w:pPr>
        <w:pStyle w:val="Level1cont"/>
      </w:pPr>
      <w:r w:rsidRPr="004E0617">
        <w:t xml:space="preserve">An integer constant within the range from 0 to1073741823 (0x3fffffff) can be written as an area size. </w:t>
      </w:r>
    </w:p>
    <w:p w14:paraId="4ADCE1AC" w14:textId="77777777" w:rsidR="008A5D2C" w:rsidRPr="004E0617" w:rsidRDefault="008A5D2C" w:rsidP="008A5D2C">
      <w:pPr>
        <w:pStyle w:val="Level1cont"/>
      </w:pPr>
      <w:r w:rsidRPr="004E0617">
        <w:t>The size of an area is 8 bits (1 byte).</w:t>
      </w:r>
    </w:p>
    <w:p w14:paraId="16CA53CF" w14:textId="77777777" w:rsidR="008A5D2C" w:rsidRPr="004E0617" w:rsidRDefault="008A5D2C" w:rsidP="008A5D2C">
      <w:pPr>
        <w:pStyle w:val="Level1cont"/>
      </w:pPr>
      <w:r w:rsidRPr="004E0617">
        <w:t>Data is aligned with a 1-byte boundary.</w:t>
      </w:r>
    </w:p>
    <w:p w14:paraId="6AFDFB3F" w14:textId="77777777" w:rsidR="008A5D2C" w:rsidRPr="004E0617" w:rsidRDefault="008A5D2C" w:rsidP="008A5D2C">
      <w:pPr>
        <w:pStyle w:val="Level1cont"/>
      </w:pPr>
      <w:r w:rsidRPr="004E0617">
        <w:t>The reserved area is filled with 0.</w:t>
      </w:r>
    </w:p>
    <w:p w14:paraId="2C9C91EE" w14:textId="77777777" w:rsidR="008A5D2C" w:rsidRPr="004E0617" w:rsidRDefault="008A5D2C" w:rsidP="008A5D2C"/>
    <w:p w14:paraId="0D971CA0" w14:textId="77777777" w:rsidR="008A5D2C" w:rsidRPr="004E0617" w:rsidRDefault="008A5D2C" w:rsidP="008A5D2C">
      <w:r w:rsidRPr="004E0617">
        <w:t>[Cautionary notes]</w:t>
      </w:r>
    </w:p>
    <w:p w14:paraId="7931CC56" w14:textId="77777777" w:rsidR="008A5D2C" w:rsidRPr="004E0617" w:rsidRDefault="008A5D2C" w:rsidP="008A5D2C">
      <w:pPr>
        <w:pStyle w:val="Level1unordered"/>
      </w:pPr>
      <w:r w:rsidRPr="004E0617">
        <w:t>This control instruction i</w:t>
      </w:r>
      <w:r w:rsidR="003A0972" w:rsidRPr="004E0617">
        <w:t xml:space="preserve">s valid only when V3M, V3M2, </w:t>
      </w:r>
      <w:r w:rsidRPr="004E0617">
        <w:t>V3H</w:t>
      </w:r>
      <w:r w:rsidR="003A0972" w:rsidRPr="004E0617">
        <w:t>, or V3U</w:t>
      </w:r>
      <w:r w:rsidRPr="004E0617">
        <w:t xml:space="preserve"> is specified for the -c option.</w:t>
      </w:r>
    </w:p>
    <w:p w14:paraId="0678F183" w14:textId="77777777" w:rsidR="008A5D2C" w:rsidRPr="004E0617" w:rsidRDefault="008A5D2C" w:rsidP="008A5D2C">
      <w:pPr>
        <w:pStyle w:val="Level1unordered"/>
      </w:pPr>
      <w:r w:rsidRPr="004E0617">
        <w:t>This control instruction can be written only in the lwm, lwm_comm, gwm, gwm_comm, impc, or impc_comm section.</w:t>
      </w:r>
    </w:p>
    <w:p w14:paraId="68D5E237" w14:textId="77777777" w:rsidR="008A5D2C" w:rsidRPr="004E0617" w:rsidRDefault="008A5D2C" w:rsidP="006164D3"/>
    <w:p w14:paraId="70543796" w14:textId="77777777" w:rsidR="008A5D2C" w:rsidRPr="004E0617" w:rsidRDefault="00363317" w:rsidP="00363317">
      <w:pPr>
        <w:pStyle w:val="Heading5"/>
      </w:pPr>
      <w:bookmarkStart w:id="41" w:name="_Toc530474552"/>
      <w:r w:rsidRPr="004E0617">
        <w:t>ARGSIZE</w:t>
      </w:r>
      <w:bookmarkEnd w:id="41"/>
    </w:p>
    <w:p w14:paraId="69E56D00" w14:textId="77777777" w:rsidR="00363317" w:rsidRPr="004E0617" w:rsidRDefault="00363317" w:rsidP="00363317">
      <w:r w:rsidRPr="004E0617">
        <w:t>[Format]</w:t>
      </w:r>
    </w:p>
    <w:p w14:paraId="21938E6A" w14:textId="77777777" w:rsidR="00363317" w:rsidRPr="004E0617" w:rsidRDefault="00363317" w:rsidP="0054372C">
      <w:pPr>
        <w:pStyle w:val="Level1cont"/>
      </w:pPr>
      <w:r w:rsidRPr="004E0617">
        <w:t>.ARGSIZE</w:t>
      </w:r>
      <w:r w:rsidRPr="004E0617">
        <w:sym w:font="Symbol" w:char="F044"/>
      </w:r>
      <w:r w:rsidRPr="004E0617">
        <w:t>&lt;external data size&gt;</w:t>
      </w:r>
    </w:p>
    <w:p w14:paraId="34CB4430" w14:textId="77777777" w:rsidR="00363317" w:rsidRPr="004E0617" w:rsidRDefault="00363317" w:rsidP="00363317"/>
    <w:p w14:paraId="7503AA72" w14:textId="77777777" w:rsidR="00363317" w:rsidRPr="004E0617" w:rsidRDefault="00363317" w:rsidP="00363317">
      <w:r w:rsidRPr="004E0617">
        <w:t>[Description]</w:t>
      </w:r>
    </w:p>
    <w:p w14:paraId="28AEBC6B" w14:textId="77777777" w:rsidR="00363317" w:rsidRPr="004E0617" w:rsidRDefault="00363317" w:rsidP="0054372C">
      <w:pPr>
        <w:pStyle w:val="Level1cont"/>
      </w:pPr>
      <w:r w:rsidRPr="004E0617">
        <w:t xml:space="preserve">Specifies an external data size in bytes. </w:t>
      </w:r>
    </w:p>
    <w:p w14:paraId="527F2904" w14:textId="77777777" w:rsidR="00363317" w:rsidRPr="004E0617" w:rsidRDefault="00363317" w:rsidP="0054372C">
      <w:pPr>
        <w:pStyle w:val="Level1cont"/>
      </w:pPr>
      <w:r w:rsidRPr="004E0617">
        <w:t xml:space="preserve">An integer constant can be written as an external data size. </w:t>
      </w:r>
    </w:p>
    <w:p w14:paraId="7355579D" w14:textId="77777777" w:rsidR="00363317" w:rsidRPr="004E0617" w:rsidRDefault="00363317" w:rsidP="00363317"/>
    <w:p w14:paraId="2C0F2815" w14:textId="77777777" w:rsidR="00363317" w:rsidRPr="004E0617" w:rsidRDefault="00363317" w:rsidP="00363317">
      <w:r w:rsidRPr="004E0617">
        <w:t>[Caution]</w:t>
      </w:r>
    </w:p>
    <w:p w14:paraId="5C8185D1" w14:textId="77777777" w:rsidR="008A5D2C" w:rsidRPr="004E0617" w:rsidRDefault="00363317" w:rsidP="0054372C">
      <w:pPr>
        <w:pStyle w:val="Level1unordered"/>
      </w:pPr>
      <w:r w:rsidRPr="004E0617">
        <w:t>There can be only one ARGSIZE specification in a single file.</w:t>
      </w:r>
    </w:p>
    <w:p w14:paraId="6FF79B1C" w14:textId="77777777" w:rsidR="008A5D2C" w:rsidRPr="004E0617" w:rsidRDefault="008A5D2C" w:rsidP="006164D3"/>
    <w:p w14:paraId="09066880" w14:textId="77777777" w:rsidR="0054372C" w:rsidRPr="004E0617" w:rsidRDefault="00D21962" w:rsidP="00D21962">
      <w:pPr>
        <w:pStyle w:val="Heading5"/>
      </w:pPr>
      <w:bookmarkStart w:id="42" w:name="_Toc530474553"/>
      <w:r w:rsidRPr="004E0617">
        <w:t>SRC</w:t>
      </w:r>
      <w:bookmarkEnd w:id="42"/>
    </w:p>
    <w:p w14:paraId="55E3BC8F" w14:textId="77777777" w:rsidR="00D21962" w:rsidRPr="004E0617" w:rsidRDefault="00D21962" w:rsidP="00D21962">
      <w:r w:rsidRPr="004E0617">
        <w:t>[Format]</w:t>
      </w:r>
    </w:p>
    <w:p w14:paraId="1CC58D6C" w14:textId="77777777" w:rsidR="00D21962" w:rsidRPr="004E0617" w:rsidRDefault="00D21962" w:rsidP="00D21962">
      <w:pPr>
        <w:pStyle w:val="Level1cont"/>
      </w:pPr>
      <w:r w:rsidRPr="004E0617">
        <w:t>.SRC</w:t>
      </w:r>
      <w:r w:rsidRPr="004E0617">
        <w:sym w:font="Symbol" w:char="F044"/>
      </w:r>
      <w:r w:rsidRPr="004E0617">
        <w:t>&lt;D$ number&gt;[, …]</w:t>
      </w:r>
    </w:p>
    <w:p w14:paraId="61CF290C" w14:textId="77777777" w:rsidR="00D21962" w:rsidRPr="004E0617" w:rsidRDefault="00D21962" w:rsidP="00D21962"/>
    <w:p w14:paraId="63668FC4" w14:textId="77777777" w:rsidR="00D21962" w:rsidRPr="004E0617" w:rsidRDefault="00D21962" w:rsidP="00D21962">
      <w:pPr>
        <w:pStyle w:val="Level1cont"/>
      </w:pPr>
      <w:r w:rsidRPr="004E0617">
        <w:t xml:space="preserve">Example: </w:t>
      </w:r>
    </w:p>
    <w:p w14:paraId="70A64D4F" w14:textId="77777777" w:rsidR="00D21962" w:rsidRPr="004E0617" w:rsidRDefault="00D21962" w:rsidP="00D21962">
      <w:pPr>
        <w:pStyle w:val="Level1cont"/>
      </w:pPr>
      <w:r w:rsidRPr="004E0617">
        <w:tab/>
        <w:t>.SRC</w:t>
      </w:r>
      <w:r w:rsidRPr="004E0617">
        <w:tab/>
        <w:t>0,2</w:t>
      </w:r>
      <w:r w:rsidRPr="004E0617">
        <w:tab/>
      </w:r>
      <w:r w:rsidRPr="004E0617">
        <w:tab/>
        <w:t># Specify 0 and 2 as input D$ numbers.</w:t>
      </w:r>
    </w:p>
    <w:p w14:paraId="36F0BA40" w14:textId="77777777" w:rsidR="00D21962" w:rsidRPr="004E0617" w:rsidRDefault="00D21962" w:rsidP="00D21962"/>
    <w:p w14:paraId="4C25E81D" w14:textId="77777777" w:rsidR="00D21962" w:rsidRPr="004E0617" w:rsidRDefault="00D21962" w:rsidP="00D21962">
      <w:r w:rsidRPr="004E0617">
        <w:t>[Description]</w:t>
      </w:r>
    </w:p>
    <w:p w14:paraId="65468995" w14:textId="77777777" w:rsidR="00D21962" w:rsidRPr="004E0617" w:rsidRDefault="00D21962" w:rsidP="00D21962">
      <w:pPr>
        <w:pStyle w:val="Level1cont"/>
      </w:pPr>
      <w:r w:rsidRPr="004E0617">
        <w:t xml:space="preserve">Specifies a specified D$ number(s) as an input D$ number(s). </w:t>
      </w:r>
    </w:p>
    <w:p w14:paraId="5E190C4B" w14:textId="77777777" w:rsidR="00D21962" w:rsidRPr="004E0617" w:rsidRDefault="00D21962" w:rsidP="00D21962">
      <w:pPr>
        <w:pStyle w:val="Level1cont"/>
      </w:pPr>
      <w:r w:rsidRPr="004E0617">
        <w:t xml:space="preserve">Integer constants of 0 to 7 can be written as D$ numbers. </w:t>
      </w:r>
    </w:p>
    <w:p w14:paraId="01F97A0F" w14:textId="77777777" w:rsidR="00D21962" w:rsidRPr="004E0617" w:rsidRDefault="00D21962" w:rsidP="00D21962"/>
    <w:p w14:paraId="5ACC38A3" w14:textId="77777777" w:rsidR="00D21962" w:rsidRPr="004E0617" w:rsidRDefault="00D21962" w:rsidP="00D21962">
      <w:r w:rsidRPr="004E0617">
        <w:t>[Caution]</w:t>
      </w:r>
    </w:p>
    <w:p w14:paraId="67A59EFB" w14:textId="77777777" w:rsidR="0054372C" w:rsidRPr="004E0617" w:rsidRDefault="00D21962" w:rsidP="00D21962">
      <w:pPr>
        <w:pStyle w:val="Level1unordered"/>
      </w:pPr>
      <w:r w:rsidRPr="004E0617">
        <w:t>There can be only one SRC specification in a single file.</w:t>
      </w:r>
    </w:p>
    <w:p w14:paraId="57D0E4E4" w14:textId="77777777" w:rsidR="0054372C" w:rsidRPr="004E0617" w:rsidRDefault="0054372C" w:rsidP="006164D3"/>
    <w:p w14:paraId="03E9D347" w14:textId="77777777" w:rsidR="0054372C" w:rsidRPr="004E0617" w:rsidRDefault="00D21962" w:rsidP="00D21962">
      <w:pPr>
        <w:pStyle w:val="Heading5"/>
      </w:pPr>
      <w:bookmarkStart w:id="43" w:name="_Toc530474554"/>
      <w:r w:rsidRPr="004E0617">
        <w:t>DST</w:t>
      </w:r>
      <w:bookmarkEnd w:id="43"/>
    </w:p>
    <w:p w14:paraId="3C5AF31B" w14:textId="77777777" w:rsidR="00D21962" w:rsidRPr="004E0617" w:rsidRDefault="00D21962" w:rsidP="00D21962">
      <w:r w:rsidRPr="004E0617">
        <w:t>[Format]</w:t>
      </w:r>
    </w:p>
    <w:p w14:paraId="082D2203" w14:textId="77777777" w:rsidR="00D21962" w:rsidRPr="004E0617" w:rsidRDefault="00D21962" w:rsidP="00D21962">
      <w:pPr>
        <w:pStyle w:val="Level1cont"/>
      </w:pPr>
      <w:r w:rsidRPr="004E0617">
        <w:t>.DST</w:t>
      </w:r>
      <w:r w:rsidRPr="004E0617">
        <w:sym w:font="Symbol" w:char="F044"/>
      </w:r>
      <w:r w:rsidRPr="004E0617">
        <w:t>&lt;D$ number&gt;[, …]</w:t>
      </w:r>
    </w:p>
    <w:p w14:paraId="467E8057" w14:textId="77777777" w:rsidR="00D21962" w:rsidRPr="004E0617" w:rsidRDefault="00D21962" w:rsidP="00D21962"/>
    <w:p w14:paraId="7E0E6CBB" w14:textId="77777777" w:rsidR="00D21962" w:rsidRPr="004E0617" w:rsidRDefault="00D21962" w:rsidP="00D21962">
      <w:pPr>
        <w:pStyle w:val="Level1cont"/>
      </w:pPr>
      <w:r w:rsidRPr="004E0617">
        <w:t xml:space="preserve">Example: </w:t>
      </w:r>
    </w:p>
    <w:p w14:paraId="0A6E4E0E" w14:textId="77777777" w:rsidR="00D21962" w:rsidRPr="004E0617" w:rsidRDefault="00D21962" w:rsidP="00D21962">
      <w:pPr>
        <w:pStyle w:val="Level1cont"/>
      </w:pPr>
      <w:r w:rsidRPr="004E0617">
        <w:tab/>
        <w:t>.DST</w:t>
      </w:r>
      <w:r w:rsidRPr="004E0617">
        <w:tab/>
        <w:t>7</w:t>
      </w:r>
      <w:r w:rsidRPr="004E0617">
        <w:tab/>
        <w:t># Specify 7 as an output D$ number.</w:t>
      </w:r>
    </w:p>
    <w:p w14:paraId="44B515F9" w14:textId="77777777" w:rsidR="00D21962" w:rsidRPr="004E0617" w:rsidRDefault="00D21962" w:rsidP="00D21962"/>
    <w:p w14:paraId="7218D5B5" w14:textId="77777777" w:rsidR="00D21962" w:rsidRPr="004E0617" w:rsidRDefault="00D21962" w:rsidP="00D21962">
      <w:r w:rsidRPr="004E0617">
        <w:t>[Description]</w:t>
      </w:r>
    </w:p>
    <w:p w14:paraId="3DCB824E" w14:textId="77777777" w:rsidR="00D21962" w:rsidRPr="004E0617" w:rsidRDefault="00D21962" w:rsidP="00D21962">
      <w:pPr>
        <w:pStyle w:val="Level1cont"/>
      </w:pPr>
      <w:r w:rsidRPr="004E0617">
        <w:t xml:space="preserve">Specifies a specified D$ number(s) as an output D$ number(s). </w:t>
      </w:r>
    </w:p>
    <w:p w14:paraId="4352C66C" w14:textId="77777777" w:rsidR="00D21962" w:rsidRPr="004E0617" w:rsidRDefault="00D21962" w:rsidP="00D21962">
      <w:pPr>
        <w:pStyle w:val="Level1cont"/>
      </w:pPr>
      <w:r w:rsidRPr="004E0617">
        <w:t xml:space="preserve">Integer constants of 0 to 7 can be written as D$ numbers. </w:t>
      </w:r>
    </w:p>
    <w:p w14:paraId="59930023" w14:textId="77777777" w:rsidR="00D21962" w:rsidRPr="004E0617" w:rsidRDefault="00D21962" w:rsidP="00D21962"/>
    <w:p w14:paraId="777935EC" w14:textId="77777777" w:rsidR="00D21962" w:rsidRPr="004E0617" w:rsidRDefault="00D21962" w:rsidP="00D21962">
      <w:r w:rsidRPr="004E0617">
        <w:t>[Caution]</w:t>
      </w:r>
    </w:p>
    <w:p w14:paraId="00169E91" w14:textId="77777777" w:rsidR="0054372C" w:rsidRPr="004E0617" w:rsidRDefault="00D21962" w:rsidP="00D21962">
      <w:pPr>
        <w:pStyle w:val="Level1unordered"/>
      </w:pPr>
      <w:r w:rsidRPr="004E0617">
        <w:lastRenderedPageBreak/>
        <w:t>There can be only one DST specification in a single file.</w:t>
      </w:r>
    </w:p>
    <w:p w14:paraId="7ECDCFA7" w14:textId="77777777" w:rsidR="00A6231D" w:rsidRPr="004E0617" w:rsidRDefault="00A6231D" w:rsidP="006164D3"/>
    <w:p w14:paraId="38A4359A" w14:textId="77777777" w:rsidR="00D21962" w:rsidRPr="004E0617" w:rsidRDefault="00FA2D45" w:rsidP="00FA2D45">
      <w:pPr>
        <w:pStyle w:val="Heading5"/>
      </w:pPr>
      <w:bookmarkStart w:id="44" w:name="_Toc530474555"/>
      <w:r w:rsidRPr="004E0617">
        <w:t>ENTRY</w:t>
      </w:r>
      <w:bookmarkEnd w:id="44"/>
    </w:p>
    <w:p w14:paraId="0EA926D8" w14:textId="77777777" w:rsidR="00FA2D45" w:rsidRPr="004E0617" w:rsidRDefault="00FA2D45" w:rsidP="00FA2D45">
      <w:r w:rsidRPr="004E0617">
        <w:t>[Format]</w:t>
      </w:r>
    </w:p>
    <w:p w14:paraId="0A43F467" w14:textId="77777777" w:rsidR="00FA2D45" w:rsidRPr="004E0617" w:rsidRDefault="00FA2D45" w:rsidP="00FA2D45">
      <w:pPr>
        <w:pStyle w:val="Level1cont"/>
      </w:pPr>
      <w:r w:rsidRPr="004E0617">
        <w:t>.ENTRY</w:t>
      </w:r>
      <w:r w:rsidRPr="004E0617">
        <w:sym w:font="Symbol" w:char="F044"/>
      </w:r>
      <w:r w:rsidRPr="004E0617">
        <w:t>&lt;symbol&gt;[, {MASTER | SLAVE}]</w:t>
      </w:r>
    </w:p>
    <w:p w14:paraId="6C03D547" w14:textId="77777777" w:rsidR="00FA2D45" w:rsidRPr="004E0617" w:rsidRDefault="00FA2D45" w:rsidP="00FA2D45"/>
    <w:p w14:paraId="6A19F808" w14:textId="77777777" w:rsidR="00FA2D45" w:rsidRPr="004E0617" w:rsidRDefault="00FA2D45" w:rsidP="00FA2D45">
      <w:pPr>
        <w:pStyle w:val="Level1cont"/>
      </w:pPr>
      <w:r w:rsidRPr="004E0617">
        <w:t xml:space="preserve">Example: </w:t>
      </w:r>
    </w:p>
    <w:p w14:paraId="014D32D6" w14:textId="77777777" w:rsidR="00FA2D45" w:rsidRPr="004E0617" w:rsidRDefault="00FA2D45" w:rsidP="00FA2D45">
      <w:pPr>
        <w:pStyle w:val="Level1cont"/>
      </w:pPr>
      <w:r w:rsidRPr="004E0617">
        <w:tab/>
        <w:t>.ENTRY</w:t>
      </w:r>
      <w:r w:rsidRPr="004E0617">
        <w:tab/>
        <w:t>_main, MASTER</w:t>
      </w:r>
      <w:r w:rsidRPr="004E0617">
        <w:tab/>
        <w:t>#_main is specified as a MASTER ENTRY symbol.</w:t>
      </w:r>
    </w:p>
    <w:p w14:paraId="09A3ECC0" w14:textId="77777777" w:rsidR="00FA2D45" w:rsidRPr="004E0617" w:rsidRDefault="00FA2D45" w:rsidP="00FA2D45"/>
    <w:p w14:paraId="70BE2D48" w14:textId="77777777" w:rsidR="00FA2D45" w:rsidRPr="004E0617" w:rsidRDefault="00FA2D45" w:rsidP="00FA2D45">
      <w:r w:rsidRPr="004E0617">
        <w:t>[Description]</w:t>
      </w:r>
    </w:p>
    <w:p w14:paraId="4ADC1CF4" w14:textId="77777777" w:rsidR="00FA2D45" w:rsidRPr="004E0617" w:rsidRDefault="00FA2D45" w:rsidP="00FA2D45">
      <w:pPr>
        <w:pStyle w:val="Level1cont"/>
      </w:pPr>
      <w:r w:rsidRPr="004E0617">
        <w:t>Specifies a symbol as an ENTRY symbol.</w:t>
      </w:r>
    </w:p>
    <w:p w14:paraId="794F8D2F" w14:textId="77777777" w:rsidR="00FA2D45" w:rsidRPr="004E0617" w:rsidRDefault="00FA2D45" w:rsidP="00FA2D45">
      <w:pPr>
        <w:pStyle w:val="Level1cont"/>
      </w:pPr>
      <w:r w:rsidRPr="004E0617">
        <w:t>MASTER and SLAVE must be specified in all uppercase or lowercase letters.</w:t>
      </w:r>
    </w:p>
    <w:p w14:paraId="7BE84E63" w14:textId="77777777" w:rsidR="00FA2D45" w:rsidRPr="004E0617" w:rsidRDefault="00FA2D45" w:rsidP="00FA2D45">
      <w:pPr>
        <w:pStyle w:val="Level1cont"/>
      </w:pPr>
      <w:r w:rsidRPr="004E0617">
        <w:t>When neither MASTER nor SLAVE is specified, MASTER is assumed.</w:t>
      </w:r>
    </w:p>
    <w:p w14:paraId="1A143829" w14:textId="77777777" w:rsidR="00FA2D45" w:rsidRPr="004E0617" w:rsidRDefault="00FA2D45" w:rsidP="00FA2D45">
      <w:pPr>
        <w:pStyle w:val="Level1cont"/>
      </w:pPr>
      <w:r w:rsidRPr="004E0617">
        <w:t>Multiple symbols can be specified for each of MASTER and SLAVE.</w:t>
      </w:r>
    </w:p>
    <w:p w14:paraId="14BB2AAE" w14:textId="77777777" w:rsidR="00FA2D45" w:rsidRPr="004E0617" w:rsidRDefault="00FA2D45" w:rsidP="00FA2D45">
      <w:pPr>
        <w:pStyle w:val="Level1cont"/>
      </w:pPr>
      <w:r w:rsidRPr="004E0617">
        <w:t>There is no limit on the number of specified symbols.</w:t>
      </w:r>
    </w:p>
    <w:p w14:paraId="6B610803" w14:textId="77777777" w:rsidR="00FA2D45" w:rsidRPr="004E0617" w:rsidRDefault="00FA2D45" w:rsidP="00FA2D45"/>
    <w:p w14:paraId="047D3AC7" w14:textId="77777777" w:rsidR="00FA2D45" w:rsidRPr="004E0617" w:rsidRDefault="00FA2D45" w:rsidP="00FA2D45">
      <w:r w:rsidRPr="004E0617">
        <w:t>[Cautionary notes]</w:t>
      </w:r>
    </w:p>
    <w:p w14:paraId="5344961F" w14:textId="77777777" w:rsidR="00FA2D45" w:rsidRPr="004E0617" w:rsidRDefault="00FA2D45" w:rsidP="00FA2D45">
      <w:pPr>
        <w:pStyle w:val="Level1unordered"/>
      </w:pPr>
      <w:r w:rsidRPr="004E0617">
        <w:t>Local symbols are not allowed.</w:t>
      </w:r>
    </w:p>
    <w:p w14:paraId="093FF516" w14:textId="77777777" w:rsidR="00FA2D45" w:rsidRPr="004E0617" w:rsidRDefault="00FA2D45" w:rsidP="00FA2D45">
      <w:pPr>
        <w:pStyle w:val="Level1unordered"/>
      </w:pPr>
      <w:r w:rsidRPr="004E0617">
        <w:t>A symbol starting with a period (.) is not allowed.</w:t>
      </w:r>
    </w:p>
    <w:p w14:paraId="75AA0DF4" w14:textId="77777777" w:rsidR="00FA2D45" w:rsidRPr="004E0617" w:rsidRDefault="00FA2D45" w:rsidP="00FA2D45">
      <w:pPr>
        <w:pStyle w:val="Level1unordered"/>
      </w:pPr>
      <w:r w:rsidRPr="004E0617">
        <w:t>The symbols __stack and __stackEnd are not allowed.</w:t>
      </w:r>
    </w:p>
    <w:p w14:paraId="17E635FD" w14:textId="77777777" w:rsidR="00FA2D45" w:rsidRPr="004E0617" w:rsidRDefault="00FA2D45" w:rsidP="00FA2D45">
      <w:pPr>
        <w:pStyle w:val="Level1unordered"/>
      </w:pPr>
      <w:r w:rsidRPr="004E0617">
        <w:t>Only the symbols belonging to the .TEXT section can be specified.</w:t>
      </w:r>
    </w:p>
    <w:p w14:paraId="75B1F78F" w14:textId="77777777" w:rsidR="00D21962" w:rsidRPr="004E0617" w:rsidRDefault="00FA2D45" w:rsidP="00FA2D45">
      <w:pPr>
        <w:pStyle w:val="Level1unordered"/>
      </w:pPr>
      <w:r w:rsidRPr="004E0617">
        <w:t>This control instruction is valid only when -O ELF is specified. When -O IMP is specified, this control instruction is ignored.</w:t>
      </w:r>
    </w:p>
    <w:p w14:paraId="4773222F" w14:textId="77777777" w:rsidR="00D21962" w:rsidRPr="004E0617" w:rsidRDefault="00D21962" w:rsidP="006164D3"/>
    <w:p w14:paraId="26F33B05" w14:textId="77777777" w:rsidR="00A705B5" w:rsidRPr="004E0617" w:rsidRDefault="00A705B5" w:rsidP="00A705B5">
      <w:pPr>
        <w:pStyle w:val="Heading5"/>
      </w:pPr>
      <w:bookmarkStart w:id="45" w:name="_Toc530474556"/>
      <w:r w:rsidRPr="004E0617">
        <w:t>ALIGN</w:t>
      </w:r>
      <w:bookmarkEnd w:id="45"/>
    </w:p>
    <w:p w14:paraId="5C2BEF67" w14:textId="77777777" w:rsidR="00A705B5" w:rsidRPr="004E0617" w:rsidRDefault="00A705B5" w:rsidP="00A705B5">
      <w:r w:rsidRPr="004E0617">
        <w:t>[Format]</w:t>
      </w:r>
    </w:p>
    <w:p w14:paraId="1C8C324A" w14:textId="77777777" w:rsidR="00A705B5" w:rsidRPr="004E0617" w:rsidRDefault="00A705B5" w:rsidP="00A705B5">
      <w:pPr>
        <w:pStyle w:val="Level1cont"/>
      </w:pPr>
      <w:r w:rsidRPr="004E0617">
        <w:t>. ALIGN</w:t>
      </w:r>
      <w:r w:rsidRPr="004E0617">
        <w:sym w:font="Symbol" w:char="F044"/>
      </w:r>
      <w:r w:rsidRPr="004E0617">
        <w:t>&lt;alignment condition&gt;</w:t>
      </w:r>
      <w:r w:rsidR="007D5255" w:rsidRPr="004E0617">
        <w:t>[, &lt;offset&gt;]</w:t>
      </w:r>
    </w:p>
    <w:p w14:paraId="4971FBA0" w14:textId="77777777" w:rsidR="00A705B5" w:rsidRPr="004E0617" w:rsidRDefault="00A705B5" w:rsidP="00A705B5"/>
    <w:p w14:paraId="34CF128D" w14:textId="77777777" w:rsidR="00A705B5" w:rsidRPr="004E0617" w:rsidRDefault="00A705B5" w:rsidP="00A705B5">
      <w:pPr>
        <w:pStyle w:val="Level1cont"/>
      </w:pPr>
      <w:r w:rsidRPr="004E0617">
        <w:t xml:space="preserve">Example: </w:t>
      </w:r>
    </w:p>
    <w:p w14:paraId="07077482" w14:textId="77777777" w:rsidR="00A705B5" w:rsidRPr="004E0617" w:rsidRDefault="00A705B5" w:rsidP="00A705B5">
      <w:pPr>
        <w:pStyle w:val="Level2cont"/>
      </w:pPr>
      <w:r w:rsidRPr="004E0617">
        <w:tab/>
        <w:t>.section lwm_comm</w:t>
      </w:r>
    </w:p>
    <w:p w14:paraId="440D4511" w14:textId="77777777" w:rsidR="00A705B5" w:rsidRPr="004E0617" w:rsidRDefault="00A705B5" w:rsidP="00A705B5">
      <w:pPr>
        <w:pStyle w:val="Level2cont"/>
      </w:pPr>
      <w:r w:rsidRPr="004E0617">
        <w:tab/>
        <w:t>.dcb 0x11</w:t>
      </w:r>
      <w:r w:rsidRPr="004E0617">
        <w:tab/>
      </w:r>
      <w:r w:rsidRPr="004E0617">
        <w:tab/>
        <w:t># 0x0 relative to section</w:t>
      </w:r>
    </w:p>
    <w:p w14:paraId="4C1F6C99" w14:textId="77777777" w:rsidR="00A705B5" w:rsidRPr="004E0617" w:rsidRDefault="00A705B5" w:rsidP="00A705B5">
      <w:pPr>
        <w:pStyle w:val="Level2cont"/>
      </w:pPr>
      <w:r w:rsidRPr="004E0617">
        <w:tab/>
        <w:t>.align 2</w:t>
      </w:r>
      <w:r w:rsidRPr="004E0617">
        <w:tab/>
      </w:r>
      <w:r w:rsidRPr="004E0617">
        <w:tab/>
      </w:r>
      <w:r w:rsidRPr="004E0617">
        <w:tab/>
        <w:t># 0x2 relative to section, 1-byte padding</w:t>
      </w:r>
    </w:p>
    <w:p w14:paraId="6C961819" w14:textId="77777777" w:rsidR="00A705B5" w:rsidRPr="004E0617" w:rsidRDefault="00A705B5" w:rsidP="00A705B5">
      <w:pPr>
        <w:pStyle w:val="Level2cont"/>
      </w:pPr>
      <w:r w:rsidRPr="004E0617">
        <w:t xml:space="preserve">LABEL: </w:t>
      </w:r>
      <w:r w:rsidRPr="004E0617">
        <w:tab/>
      </w:r>
      <w:r w:rsidRPr="004E0617">
        <w:tab/>
      </w:r>
      <w:r w:rsidRPr="004E0617">
        <w:tab/>
        <w:t># 0x2 relative to section</w:t>
      </w:r>
    </w:p>
    <w:p w14:paraId="55277436" w14:textId="77777777" w:rsidR="00A705B5" w:rsidRPr="004E0617" w:rsidRDefault="00A705B5" w:rsidP="00A705B5">
      <w:pPr>
        <w:pStyle w:val="Level2cont"/>
      </w:pPr>
      <w:r w:rsidRPr="004E0617">
        <w:tab/>
        <w:t>.dcb 0x22</w:t>
      </w:r>
    </w:p>
    <w:p w14:paraId="65A222A4" w14:textId="77777777" w:rsidR="00A705B5" w:rsidRPr="004E0617" w:rsidRDefault="00A705B5" w:rsidP="00A705B5"/>
    <w:p w14:paraId="1817E46B" w14:textId="77777777" w:rsidR="00A705B5" w:rsidRPr="004E0617" w:rsidRDefault="00A705B5" w:rsidP="00A705B5">
      <w:r w:rsidRPr="004E0617">
        <w:t>[Description]</w:t>
      </w:r>
    </w:p>
    <w:p w14:paraId="67A2937E" w14:textId="77777777" w:rsidR="00A705B5" w:rsidRPr="004E0617" w:rsidRDefault="00A705B5" w:rsidP="00A705B5">
      <w:pPr>
        <w:pStyle w:val="Level1cont"/>
      </w:pPr>
      <w:r w:rsidRPr="004E0617">
        <w:t>Adjusts the address (offset value relative to the section) with the specified alignment condition.</w:t>
      </w:r>
    </w:p>
    <w:p w14:paraId="63013292" w14:textId="77777777" w:rsidR="00A705B5" w:rsidRPr="004E0617" w:rsidRDefault="00A705B5" w:rsidP="00A705B5">
      <w:pPr>
        <w:pStyle w:val="Level1cont"/>
      </w:pPr>
      <w:r w:rsidRPr="004E0617">
        <w:t>The alignment condition must be an integer constant of a power of 2 within t</w:t>
      </w:r>
      <w:r w:rsidR="007D5255" w:rsidRPr="004E0617">
        <w:t xml:space="preserve">he range from 2 (inclusive) to </w:t>
      </w:r>
      <w:r w:rsidRPr="004E0617">
        <w:t>31 (exclusive).</w:t>
      </w:r>
    </w:p>
    <w:p w14:paraId="3FFDF729" w14:textId="77777777" w:rsidR="007D5255" w:rsidRPr="004E0617" w:rsidRDefault="007D5255" w:rsidP="007D5255">
      <w:pPr>
        <w:ind w:firstLine="204"/>
      </w:pPr>
      <w:r w:rsidRPr="004E0617">
        <w:t>The &lt;offset&gt; must be an integer greater than or equal to 0.</w:t>
      </w:r>
    </w:p>
    <w:p w14:paraId="0CFFBDDC" w14:textId="77777777" w:rsidR="00A705B5" w:rsidRPr="004E0617" w:rsidRDefault="00A705B5" w:rsidP="00A705B5">
      <w:pPr>
        <w:pStyle w:val="Level1cont"/>
      </w:pPr>
      <w:r w:rsidRPr="004E0617">
        <w:t>The unused area generated by this address adjustment is filled with 0.</w:t>
      </w:r>
    </w:p>
    <w:p w14:paraId="4A234BDB" w14:textId="77777777" w:rsidR="00A705B5" w:rsidRPr="004E0617" w:rsidRDefault="00A705B5" w:rsidP="00A705B5">
      <w:pPr>
        <w:pStyle w:val="Level1cont"/>
      </w:pPr>
      <w:r w:rsidRPr="004E0617">
        <w:t xml:space="preserve">When </w:t>
      </w:r>
      <w:r w:rsidR="007A5CB3" w:rsidRPr="004E0617">
        <w:t>-</w:t>
      </w:r>
      <w:r w:rsidRPr="004E0617">
        <w:t>T_REL is specified, a maximum value greater than 4 as an alignment value (alignment condition) specified with the .ALIGN control instruction for the same section is set for sh_addralign</w:t>
      </w:r>
      <w:r w:rsidR="007D5255" w:rsidRPr="004E0617">
        <w:t xml:space="preserve"> in the section header of the E</w:t>
      </w:r>
      <w:r w:rsidRPr="004E0617">
        <w:t>L</w:t>
      </w:r>
      <w:r w:rsidR="007D5255" w:rsidRPr="004E0617">
        <w:t>F</w:t>
      </w:r>
      <w:r w:rsidRPr="004E0617">
        <w:t xml:space="preserve"> file.</w:t>
      </w:r>
    </w:p>
    <w:p w14:paraId="4721ED78" w14:textId="77777777" w:rsidR="007D5255" w:rsidRPr="004E0617" w:rsidRDefault="007D5255" w:rsidP="007D5255">
      <w:pPr>
        <w:widowControl w:val="0"/>
        <w:suppressAutoHyphens/>
        <w:overflowPunct/>
        <w:autoSpaceDE/>
        <w:autoSpaceDN/>
        <w:adjustRightInd/>
        <w:spacing w:after="0" w:line="283" w:lineRule="atLeast"/>
        <w:ind w:firstLine="204"/>
        <w:contextualSpacing/>
        <w:jc w:val="both"/>
        <w:textAlignment w:val="auto"/>
      </w:pPr>
      <w:r w:rsidRPr="004E0617">
        <w:t xml:space="preserve">If &lt;offset&gt; is presented, the current location is aligned to next lowest address of the form: </w:t>
      </w:r>
    </w:p>
    <w:p w14:paraId="7B9FF76C" w14:textId="77777777" w:rsidR="007D5255" w:rsidRPr="004E0617" w:rsidRDefault="007D5255" w:rsidP="007D5255">
      <w:pPr>
        <w:ind w:firstLine="700"/>
      </w:pPr>
      <w:r w:rsidRPr="004E0617">
        <w:t>&lt;offset&gt; + &lt;n&gt; * &lt;alignment condition&gt;</w:t>
      </w:r>
    </w:p>
    <w:p w14:paraId="42E3DA7A" w14:textId="77777777" w:rsidR="007D5255" w:rsidRPr="004E0617" w:rsidRDefault="007D5255" w:rsidP="007D5255">
      <w:pPr>
        <w:ind w:firstLine="700"/>
      </w:pPr>
      <w:r w:rsidRPr="004E0617">
        <w:t>In which, &lt;n&gt; is any integer which the assembler selects to minimize padding.</w:t>
      </w:r>
    </w:p>
    <w:p w14:paraId="3A41580E" w14:textId="77777777" w:rsidR="007D5255" w:rsidRPr="004E0617" w:rsidRDefault="007D5255" w:rsidP="007D5255">
      <w:pPr>
        <w:ind w:firstLine="180"/>
      </w:pPr>
      <w:r w:rsidRPr="004E0617">
        <w:t>If &lt;offset&gt; is not presented, value of &lt;offset&gt; is 0.</w:t>
      </w:r>
    </w:p>
    <w:p w14:paraId="77DBF3D7" w14:textId="77777777" w:rsidR="007D5255" w:rsidRPr="004E0617" w:rsidRDefault="007D5255" w:rsidP="007D5255">
      <w:pPr>
        <w:widowControl w:val="0"/>
        <w:suppressAutoHyphens/>
        <w:overflowPunct/>
        <w:autoSpaceDE/>
        <w:autoSpaceDN/>
        <w:adjustRightInd/>
        <w:spacing w:after="0" w:line="283" w:lineRule="atLeast"/>
        <w:ind w:firstLine="180"/>
        <w:contextualSpacing/>
        <w:jc w:val="both"/>
        <w:textAlignment w:val="auto"/>
      </w:pPr>
      <w:r w:rsidRPr="004E0617">
        <w:t>If &lt;alignment condition&gt;, ALIGN sets the current location to the next word (four byte) boundary.</w:t>
      </w:r>
    </w:p>
    <w:p w14:paraId="4C266861" w14:textId="77777777" w:rsidR="007D5255" w:rsidRPr="004E0617" w:rsidRDefault="007D5255" w:rsidP="007D5255">
      <w:pPr>
        <w:widowControl w:val="0"/>
        <w:suppressAutoHyphens/>
        <w:overflowPunct/>
        <w:autoSpaceDE/>
        <w:autoSpaceDN/>
        <w:adjustRightInd/>
        <w:spacing w:after="0" w:line="283" w:lineRule="atLeast"/>
        <w:ind w:firstLine="180"/>
        <w:contextualSpacing/>
        <w:jc w:val="both"/>
        <w:textAlignment w:val="auto"/>
      </w:pPr>
      <w:r w:rsidRPr="004E0617">
        <w:t>The unused area generated by this address adjustment is filled with 0.</w:t>
      </w:r>
    </w:p>
    <w:p w14:paraId="787F3304" w14:textId="77777777" w:rsidR="007D5255" w:rsidRPr="004E0617" w:rsidRDefault="007D5255" w:rsidP="007D5255">
      <w:pPr>
        <w:widowControl w:val="0"/>
        <w:suppressAutoHyphens/>
        <w:overflowPunct/>
        <w:autoSpaceDE/>
        <w:autoSpaceDN/>
        <w:adjustRightInd/>
        <w:spacing w:after="0" w:line="283" w:lineRule="atLeast"/>
        <w:ind w:firstLine="180"/>
        <w:contextualSpacing/>
        <w:jc w:val="both"/>
        <w:textAlignment w:val="auto"/>
      </w:pPr>
    </w:p>
    <w:p w14:paraId="42D5223B" w14:textId="77777777" w:rsidR="00A705B5" w:rsidRPr="004E0617" w:rsidRDefault="00A705B5" w:rsidP="00A705B5">
      <w:r w:rsidRPr="004E0617">
        <w:lastRenderedPageBreak/>
        <w:t>[Cautionary notes]</w:t>
      </w:r>
    </w:p>
    <w:p w14:paraId="058EFBFE" w14:textId="77777777" w:rsidR="00A705B5" w:rsidRPr="004E0617" w:rsidRDefault="00A705B5" w:rsidP="00A705B5">
      <w:pPr>
        <w:pStyle w:val="Level1unordered"/>
      </w:pPr>
      <w:r w:rsidRPr="004E0617">
        <w:t>This control instruction is valid only wh</w:t>
      </w:r>
      <w:r w:rsidR="00C17481" w:rsidRPr="004E0617">
        <w:t xml:space="preserve">en V3M, V3M2, </w:t>
      </w:r>
      <w:r w:rsidRPr="004E0617">
        <w:t>V3H</w:t>
      </w:r>
      <w:r w:rsidR="00C17481" w:rsidRPr="004E0617">
        <w:t>, or V3U</w:t>
      </w:r>
      <w:r w:rsidRPr="004E0617">
        <w:t xml:space="preserve"> is specified for the -c option.</w:t>
      </w:r>
    </w:p>
    <w:p w14:paraId="5965E87C" w14:textId="77777777" w:rsidR="00D21962" w:rsidRPr="004E0617" w:rsidRDefault="00A705B5" w:rsidP="00A705B5">
      <w:pPr>
        <w:pStyle w:val="Level1unordered"/>
      </w:pPr>
      <w:r w:rsidRPr="004E0617">
        <w:t>This control instruction can be specified in any section that can be used.</w:t>
      </w:r>
    </w:p>
    <w:p w14:paraId="3594B324" w14:textId="77777777" w:rsidR="00414A10" w:rsidRPr="004E0617" w:rsidRDefault="00414A10" w:rsidP="00414A10">
      <w:pPr>
        <w:pStyle w:val="Level1unordered"/>
        <w:numPr>
          <w:ilvl w:val="0"/>
          <w:numId w:val="0"/>
        </w:numPr>
        <w:ind w:left="204" w:hanging="204"/>
      </w:pPr>
    </w:p>
    <w:p w14:paraId="24A93A9B" w14:textId="77777777" w:rsidR="00414A10" w:rsidRPr="004E0617" w:rsidRDefault="00414A10" w:rsidP="00414A10">
      <w:pPr>
        <w:pStyle w:val="Level1unordered"/>
        <w:numPr>
          <w:ilvl w:val="0"/>
          <w:numId w:val="0"/>
        </w:numPr>
        <w:ind w:left="204" w:hanging="204"/>
      </w:pPr>
      <w:r w:rsidRPr="004E0617">
        <w:t>Example:</w:t>
      </w:r>
    </w:p>
    <w:p w14:paraId="0B3A0D93" w14:textId="77777777" w:rsidR="007D5255" w:rsidRPr="004E0617" w:rsidRDefault="007D5255" w:rsidP="007D5255">
      <w:pPr>
        <w:pStyle w:val="ListParagraph"/>
        <w:widowControl w:val="0"/>
        <w:numPr>
          <w:ilvl w:val="0"/>
          <w:numId w:val="34"/>
        </w:numPr>
        <w:suppressAutoHyphens/>
        <w:overflowPunct/>
        <w:autoSpaceDE/>
        <w:autoSpaceDN/>
        <w:adjustRightInd/>
        <w:spacing w:after="0" w:line="283" w:lineRule="atLeast"/>
        <w:ind w:leftChars="0"/>
        <w:contextualSpacing/>
        <w:jc w:val="both"/>
        <w:textAlignment w:val="auto"/>
      </w:pPr>
      <w:r w:rsidRPr="004E0617">
        <w:t>&lt;n&gt;=0</w:t>
      </w:r>
    </w:p>
    <w:p w14:paraId="4D277BE5" w14:textId="77777777" w:rsidR="007D5255" w:rsidRPr="004E0617" w:rsidRDefault="007D5255" w:rsidP="007D5255">
      <w:r w:rsidRPr="004E0617">
        <w:t>ADDRESS</w:t>
      </w:r>
      <w:r w:rsidRPr="004E0617">
        <w:tab/>
      </w:r>
      <w:r w:rsidRPr="004E0617">
        <w:tab/>
      </w:r>
      <w:r w:rsidRPr="004E0617">
        <w:tab/>
      </w:r>
      <w:r w:rsidRPr="004E0617">
        <w:tab/>
      </w:r>
      <w:r w:rsidRPr="004E0617">
        <w:tab/>
      </w:r>
      <w:r w:rsidRPr="004E0617">
        <w:tab/>
      </w:r>
      <w:r w:rsidRPr="004E0617">
        <w:tab/>
        <w:t>ADDRESS</w:t>
      </w:r>
      <w:r w:rsidRPr="004E0617">
        <w:tab/>
      </w:r>
      <w:r w:rsidRPr="004E0617">
        <w:tab/>
      </w:r>
      <w:r w:rsidRPr="004E0617">
        <w:tab/>
      </w:r>
      <w:r w:rsidRPr="004E0617">
        <w:tab/>
      </w:r>
    </w:p>
    <w:p w14:paraId="7EC8E292" w14:textId="77777777" w:rsidR="007D5255" w:rsidRPr="004E0617" w:rsidRDefault="007D5255" w:rsidP="007D5255">
      <w:r w:rsidRPr="004E0617">
        <w:t>0x0000</w:t>
      </w:r>
      <w:r w:rsidRPr="004E0617">
        <w:tab/>
      </w:r>
      <w:r w:rsidRPr="004E0617">
        <w:tab/>
        <w:t>ADD R16, R17, R18</w:t>
      </w:r>
      <w:r w:rsidRPr="004E0617">
        <w:tab/>
      </w:r>
      <w:r w:rsidRPr="004E0617">
        <w:tab/>
      </w:r>
      <w:r w:rsidRPr="004E0617">
        <w:tab/>
      </w:r>
      <w:r w:rsidRPr="004E0617">
        <w:tab/>
        <w:t>0x0000</w:t>
      </w:r>
      <w:r w:rsidRPr="004E0617">
        <w:tab/>
      </w:r>
      <w:r w:rsidRPr="004E0617">
        <w:tab/>
        <w:t>ADD R16, R17, R18</w:t>
      </w:r>
      <w:r w:rsidRPr="004E0617">
        <w:tab/>
      </w:r>
      <w:r w:rsidRPr="004E0617">
        <w:tab/>
      </w:r>
    </w:p>
    <w:p w14:paraId="7BA8E7D5" w14:textId="77777777" w:rsidR="007D5255" w:rsidRPr="004E0617" w:rsidRDefault="007D5255" w:rsidP="007D5255">
      <w:r w:rsidRPr="004E0617">
        <w:t>0x0001</w:t>
      </w:r>
      <w:r w:rsidRPr="004E0617">
        <w:tab/>
      </w:r>
      <w:r w:rsidRPr="004E0617">
        <w:tab/>
        <w:t>.ALIGN 16, 12</w:t>
      </w:r>
      <w:r w:rsidRPr="004E0617">
        <w:tab/>
      </w:r>
      <w:r w:rsidRPr="004E0617">
        <w:tab/>
      </w:r>
      <w:r w:rsidRPr="004E0617">
        <w:tab/>
      </w:r>
      <w:r w:rsidRPr="004E0617">
        <w:tab/>
      </w:r>
      <w:r w:rsidRPr="004E0617">
        <w:tab/>
        <w:t>0x0001</w:t>
      </w:r>
      <w:r w:rsidRPr="004E0617">
        <w:tab/>
      </w:r>
      <w:r w:rsidRPr="004E0617">
        <w:tab/>
        <w:t>NOP</w:t>
      </w:r>
      <w:r w:rsidRPr="004E0617">
        <w:tab/>
      </w:r>
      <w:r w:rsidRPr="004E0617">
        <w:tab/>
      </w:r>
    </w:p>
    <w:p w14:paraId="19D2CCB1" w14:textId="77777777" w:rsidR="007D5255" w:rsidRPr="004E0617" w:rsidRDefault="007D5255" w:rsidP="007D5255">
      <w:r w:rsidRPr="004E0617">
        <w:rPr>
          <w:noProof/>
          <w:lang w:eastAsia="ja-JP"/>
        </w:rPr>
        <mc:AlternateContent>
          <mc:Choice Requires="wps">
            <w:drawing>
              <wp:anchor distT="0" distB="0" distL="114300" distR="114300" simplePos="0" relativeHeight="251673600" behindDoc="0" locked="0" layoutInCell="1" allowOverlap="1" wp14:anchorId="4A76B1EB" wp14:editId="4694530C">
                <wp:simplePos x="0" y="0"/>
                <wp:positionH relativeFrom="column">
                  <wp:posOffset>2337206</wp:posOffset>
                </wp:positionH>
                <wp:positionV relativeFrom="paragraph">
                  <wp:posOffset>27534</wp:posOffset>
                </wp:positionV>
                <wp:extent cx="614477" cy="190195"/>
                <wp:effectExtent l="0" t="19050" r="33655" b="38735"/>
                <wp:wrapNone/>
                <wp:docPr id="4" name="Right Arrow 4"/>
                <wp:cNvGraphicFramePr/>
                <a:graphic xmlns:a="http://schemas.openxmlformats.org/drawingml/2006/main">
                  <a:graphicData uri="http://schemas.microsoft.com/office/word/2010/wordprocessingShape">
                    <wps:wsp>
                      <wps:cNvSpPr/>
                      <wps:spPr>
                        <a:xfrm>
                          <a:off x="0" y="0"/>
                          <a:ext cx="614477" cy="1901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6F47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84.05pt;margin-top:2.15pt;width:48.4pt;height: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" adj="18257" fillcolor="#4f81bd [3204]" strokecolor="#243f60 [1604]" strokeweight="2pt"/>
            </w:pict>
          </mc:Fallback>
        </mc:AlternateContent>
      </w:r>
      <w:r w:rsidRPr="004E0617">
        <w:t>0x0001</w:t>
      </w:r>
      <w:r w:rsidRPr="004E0617">
        <w:tab/>
      </w:r>
      <w:r w:rsidRPr="004E0617">
        <w:tab/>
        <w:t>LPS R16, 1</w:t>
      </w:r>
      <w:r w:rsidRPr="004E0617">
        <w:tab/>
      </w:r>
      <w:r w:rsidRPr="004E0617">
        <w:tab/>
      </w:r>
      <w:r w:rsidRPr="004E0617">
        <w:tab/>
      </w:r>
      <w:r w:rsidRPr="004E0617">
        <w:tab/>
      </w:r>
      <w:r w:rsidRPr="004E0617">
        <w:tab/>
        <w:t>0x0002</w:t>
      </w:r>
      <w:r w:rsidRPr="004E0617">
        <w:tab/>
      </w:r>
      <w:r w:rsidRPr="004E0617">
        <w:tab/>
        <w:t>NOP</w:t>
      </w:r>
      <w:r w:rsidRPr="004E0617">
        <w:tab/>
      </w:r>
      <w:r w:rsidRPr="004E0617">
        <w:tab/>
      </w:r>
    </w:p>
    <w:p w14:paraId="470374F2" w14:textId="77777777" w:rsidR="007D5255" w:rsidRPr="004E0617" w:rsidRDefault="007D5255" w:rsidP="007D5255">
      <w:r w:rsidRPr="004E0617">
        <w:t>0x0002</w:t>
      </w:r>
      <w:r w:rsidRPr="004E0617">
        <w:tab/>
        <w:t>LoopHeadBB:</w:t>
      </w:r>
      <w:r w:rsidRPr="004E0617">
        <w:tab/>
      </w:r>
      <w:r w:rsidRPr="004E0617">
        <w:tab/>
      </w:r>
      <w:r w:rsidRPr="004E0617">
        <w:tab/>
      </w:r>
      <w:r w:rsidRPr="004E0617">
        <w:tab/>
      </w:r>
      <w:r w:rsidRPr="004E0617">
        <w:tab/>
      </w:r>
      <w:r w:rsidRPr="004E0617">
        <w:tab/>
        <w:t>0x0003</w:t>
      </w:r>
      <w:r w:rsidRPr="004E0617">
        <w:tab/>
      </w:r>
      <w:r w:rsidRPr="004E0617">
        <w:tab/>
        <w:t>LPS R16, 1</w:t>
      </w:r>
      <w:r w:rsidRPr="004E0617">
        <w:tab/>
      </w:r>
      <w:r w:rsidRPr="004E0617">
        <w:tab/>
      </w:r>
    </w:p>
    <w:p w14:paraId="6AAA4F2A" w14:textId="77777777" w:rsidR="007D5255" w:rsidRPr="004E0617" w:rsidRDefault="007D5255" w:rsidP="007D5255">
      <w:r w:rsidRPr="004E0617">
        <w:t>0x0002</w:t>
      </w:r>
      <w:r w:rsidRPr="004E0617">
        <w:tab/>
      </w:r>
      <w:r w:rsidRPr="004E0617">
        <w:tab/>
        <w:t>LDI R17, R18, 0</w:t>
      </w:r>
      <w:r w:rsidRPr="004E0617">
        <w:tab/>
      </w:r>
      <w:r w:rsidRPr="004E0617">
        <w:tab/>
      </w:r>
      <w:r w:rsidRPr="004E0617">
        <w:tab/>
      </w:r>
      <w:r w:rsidRPr="004E0617">
        <w:tab/>
      </w:r>
      <w:r w:rsidRPr="004E0617">
        <w:tab/>
        <w:t>0x0004</w:t>
      </w:r>
      <w:r w:rsidRPr="004E0617">
        <w:tab/>
        <w:t>LoopHeadBB:</w:t>
      </w:r>
      <w:r w:rsidRPr="004E0617">
        <w:tab/>
      </w:r>
      <w:r w:rsidRPr="004E0617">
        <w:tab/>
      </w:r>
      <w:r w:rsidRPr="004E0617">
        <w:tab/>
      </w:r>
    </w:p>
    <w:p w14:paraId="22ABE3A3" w14:textId="77777777" w:rsidR="007D5255" w:rsidRPr="004E0617" w:rsidRDefault="007D5255" w:rsidP="007D5255">
      <w:r w:rsidRPr="004E0617">
        <w:t>0x0003</w:t>
      </w:r>
      <w:r w:rsidRPr="004E0617">
        <w:tab/>
      </w:r>
      <w:r w:rsidRPr="004E0617">
        <w:tab/>
        <w:t>ADD R16, R17, R18</w:t>
      </w:r>
      <w:r w:rsidRPr="004E0617">
        <w:tab/>
      </w:r>
      <w:r w:rsidRPr="004E0617">
        <w:tab/>
      </w:r>
      <w:r w:rsidRPr="004E0617">
        <w:tab/>
      </w:r>
      <w:r w:rsidRPr="004E0617">
        <w:tab/>
        <w:t>0x0004</w:t>
      </w:r>
      <w:r w:rsidRPr="004E0617">
        <w:tab/>
      </w:r>
      <w:r w:rsidRPr="004E0617">
        <w:tab/>
        <w:t>LDI R17, R18, 0</w:t>
      </w:r>
      <w:r w:rsidRPr="004E0617">
        <w:tab/>
      </w:r>
      <w:r w:rsidRPr="004E0617">
        <w:tab/>
      </w:r>
    </w:p>
    <w:p w14:paraId="3748B4D7" w14:textId="0DD0015B" w:rsidR="007D5255" w:rsidRPr="004E0617" w:rsidRDefault="001C6617" w:rsidP="007D5255">
      <w:r w:rsidRPr="004E0617">
        <w:tab/>
      </w:r>
      <w:r w:rsidRPr="004E0617">
        <w:tab/>
      </w:r>
      <w:r w:rsidRPr="004E0617">
        <w:tab/>
      </w:r>
      <w:r w:rsidRPr="004E0617">
        <w:tab/>
      </w:r>
      <w:r w:rsidRPr="004E0617">
        <w:tab/>
      </w:r>
      <w:r w:rsidRPr="004E0617">
        <w:tab/>
      </w:r>
      <w:r w:rsidRPr="004E0617">
        <w:tab/>
      </w:r>
      <w:r w:rsidRPr="004E0617">
        <w:tab/>
      </w:r>
      <w:r w:rsidR="007D5255" w:rsidRPr="004E0617">
        <w:t>0x0005</w:t>
      </w:r>
      <w:r w:rsidR="007D5255" w:rsidRPr="004E0617">
        <w:tab/>
      </w:r>
      <w:r w:rsidR="007D5255" w:rsidRPr="004E0617">
        <w:tab/>
        <w:t>ADD R16, R17, R18</w:t>
      </w:r>
    </w:p>
    <w:p w14:paraId="7B4E60A9" w14:textId="77777777" w:rsidR="007D5255" w:rsidRPr="004E0617" w:rsidRDefault="007D5255" w:rsidP="007D5255"/>
    <w:p w14:paraId="08DF3B51" w14:textId="77777777" w:rsidR="007D5255" w:rsidRPr="004E0617" w:rsidRDefault="007D5255" w:rsidP="007D5255">
      <w:r w:rsidRPr="004E0617">
        <w:t>ADDRESS</w:t>
      </w:r>
      <w:r w:rsidRPr="004E0617">
        <w:tab/>
      </w:r>
      <w:r w:rsidRPr="004E0617">
        <w:tab/>
      </w:r>
      <w:r w:rsidRPr="004E0617">
        <w:tab/>
      </w:r>
      <w:r w:rsidRPr="004E0617">
        <w:tab/>
      </w:r>
      <w:r w:rsidRPr="004E0617">
        <w:tab/>
      </w:r>
      <w:r w:rsidRPr="004E0617">
        <w:tab/>
      </w:r>
      <w:r w:rsidRPr="004E0617">
        <w:tab/>
        <w:t>ADDRESS</w:t>
      </w:r>
      <w:r w:rsidRPr="004E0617">
        <w:tab/>
      </w:r>
      <w:r w:rsidRPr="004E0617">
        <w:tab/>
      </w:r>
      <w:r w:rsidRPr="004E0617">
        <w:tab/>
      </w:r>
      <w:r w:rsidRPr="004E0617">
        <w:tab/>
      </w:r>
      <w:r w:rsidRPr="004E0617">
        <w:tab/>
      </w:r>
    </w:p>
    <w:p w14:paraId="76F35915" w14:textId="77777777" w:rsidR="007D5255" w:rsidRPr="004E0617" w:rsidRDefault="007D5255" w:rsidP="007D5255">
      <w:r w:rsidRPr="004E0617">
        <w:t>0x0000</w:t>
      </w:r>
      <w:r w:rsidRPr="004E0617">
        <w:tab/>
      </w:r>
      <w:r w:rsidRPr="004E0617">
        <w:tab/>
        <w:t>ADD R16, R17, R18</w:t>
      </w:r>
      <w:r w:rsidRPr="004E0617">
        <w:tab/>
      </w:r>
      <w:r w:rsidRPr="004E0617">
        <w:tab/>
      </w:r>
      <w:r w:rsidRPr="004E0617">
        <w:tab/>
      </w:r>
      <w:r w:rsidRPr="004E0617">
        <w:tab/>
        <w:t>0x0000</w:t>
      </w:r>
      <w:r w:rsidRPr="004E0617">
        <w:tab/>
      </w:r>
      <w:r w:rsidRPr="004E0617">
        <w:tab/>
        <w:t>ADD R16, R17, R18</w:t>
      </w:r>
      <w:r w:rsidRPr="004E0617">
        <w:tab/>
      </w:r>
      <w:r w:rsidRPr="004E0617">
        <w:tab/>
      </w:r>
    </w:p>
    <w:p w14:paraId="70AD5F7B" w14:textId="77777777" w:rsidR="007D5255" w:rsidRPr="004E0617" w:rsidRDefault="007D5255" w:rsidP="007D5255">
      <w:r w:rsidRPr="004E0617">
        <w:t>0x0001</w:t>
      </w:r>
      <w:r w:rsidRPr="004E0617">
        <w:tab/>
      </w:r>
      <w:r w:rsidRPr="004E0617">
        <w:tab/>
        <w:t>.ALIGN 16, 8</w:t>
      </w:r>
      <w:r w:rsidRPr="004E0617">
        <w:tab/>
      </w:r>
      <w:r w:rsidRPr="004E0617">
        <w:tab/>
      </w:r>
      <w:r w:rsidRPr="004E0617">
        <w:tab/>
      </w:r>
      <w:r w:rsidRPr="004E0617">
        <w:tab/>
      </w:r>
      <w:r w:rsidRPr="004E0617">
        <w:tab/>
        <w:t>0x0001</w:t>
      </w:r>
      <w:r w:rsidRPr="004E0617">
        <w:tab/>
      </w:r>
      <w:r w:rsidRPr="004E0617">
        <w:tab/>
        <w:t>NOP</w:t>
      </w:r>
      <w:r w:rsidRPr="004E0617">
        <w:tab/>
      </w:r>
      <w:r w:rsidRPr="004E0617">
        <w:tab/>
      </w:r>
      <w:r w:rsidRPr="004E0617">
        <w:tab/>
      </w:r>
    </w:p>
    <w:p w14:paraId="4634DE68" w14:textId="77777777" w:rsidR="007D5255" w:rsidRPr="004E0617" w:rsidRDefault="007D5255" w:rsidP="007D5255">
      <w:r w:rsidRPr="004E0617">
        <w:rPr>
          <w:noProof/>
          <w:lang w:eastAsia="ja-JP"/>
        </w:rPr>
        <mc:AlternateContent>
          <mc:Choice Requires="wps">
            <w:drawing>
              <wp:anchor distT="0" distB="0" distL="114300" distR="114300" simplePos="0" relativeHeight="251674624" behindDoc="0" locked="0" layoutInCell="1" allowOverlap="1" wp14:anchorId="4342C28F" wp14:editId="732EC190">
                <wp:simplePos x="0" y="0"/>
                <wp:positionH relativeFrom="column">
                  <wp:posOffset>2313635</wp:posOffset>
                </wp:positionH>
                <wp:positionV relativeFrom="paragraph">
                  <wp:posOffset>25400</wp:posOffset>
                </wp:positionV>
                <wp:extent cx="614477" cy="190195"/>
                <wp:effectExtent l="0" t="19050" r="33655" b="38735"/>
                <wp:wrapNone/>
                <wp:docPr id="9" name="Right Arrow 9"/>
                <wp:cNvGraphicFramePr/>
                <a:graphic xmlns:a="http://schemas.openxmlformats.org/drawingml/2006/main">
                  <a:graphicData uri="http://schemas.microsoft.com/office/word/2010/wordprocessingShape">
                    <wps:wsp>
                      <wps:cNvSpPr/>
                      <wps:spPr>
                        <a:xfrm>
                          <a:off x="0" y="0"/>
                          <a:ext cx="614477" cy="1901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517305" id="Right Arrow 9" o:spid="_x0000_s1026" type="#_x0000_t13" style="position:absolute;margin-left:182.2pt;margin-top:2pt;width:48.4pt;height: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" adj="18257" fillcolor="#4f81bd [3204]" strokecolor="#243f60 [1604]" strokeweight="2pt"/>
            </w:pict>
          </mc:Fallback>
        </mc:AlternateContent>
      </w:r>
      <w:r w:rsidRPr="004E0617">
        <w:t>0x0001</w:t>
      </w:r>
      <w:r w:rsidRPr="004E0617">
        <w:tab/>
      </w:r>
      <w:r w:rsidRPr="004E0617">
        <w:tab/>
        <w:t>LPS R16, 1</w:t>
      </w:r>
      <w:r w:rsidRPr="004E0617">
        <w:tab/>
      </w:r>
      <w:r w:rsidRPr="004E0617">
        <w:tab/>
      </w:r>
      <w:r w:rsidRPr="004E0617">
        <w:tab/>
      </w:r>
      <w:r w:rsidRPr="004E0617">
        <w:tab/>
      </w:r>
      <w:r w:rsidRPr="004E0617">
        <w:tab/>
        <w:t>0x0002</w:t>
      </w:r>
      <w:r w:rsidRPr="004E0617">
        <w:tab/>
      </w:r>
      <w:r w:rsidRPr="004E0617">
        <w:tab/>
        <w:t>LPS R16, 1</w:t>
      </w:r>
      <w:r w:rsidRPr="004E0617">
        <w:tab/>
      </w:r>
      <w:r w:rsidRPr="004E0617">
        <w:tab/>
      </w:r>
      <w:r w:rsidRPr="004E0617">
        <w:tab/>
      </w:r>
    </w:p>
    <w:p w14:paraId="754504D5" w14:textId="77777777" w:rsidR="007D5255" w:rsidRPr="004E0617" w:rsidRDefault="007D5255" w:rsidP="007D5255">
      <w:r w:rsidRPr="004E0617">
        <w:t>0x0002</w:t>
      </w:r>
      <w:r w:rsidRPr="004E0617">
        <w:tab/>
        <w:t>LoopHeadBB:</w:t>
      </w:r>
      <w:r w:rsidRPr="004E0617">
        <w:tab/>
      </w:r>
      <w:r w:rsidRPr="004E0617">
        <w:tab/>
      </w:r>
      <w:r w:rsidRPr="004E0617">
        <w:tab/>
      </w:r>
      <w:r w:rsidRPr="004E0617">
        <w:tab/>
      </w:r>
      <w:r w:rsidRPr="004E0617">
        <w:tab/>
      </w:r>
      <w:r w:rsidRPr="004E0617">
        <w:tab/>
        <w:t>0x0003</w:t>
      </w:r>
      <w:r w:rsidRPr="004E0617">
        <w:tab/>
        <w:t>LoopHeadBB:</w:t>
      </w:r>
      <w:r w:rsidRPr="004E0617">
        <w:tab/>
      </w:r>
      <w:r w:rsidRPr="004E0617">
        <w:tab/>
      </w:r>
    </w:p>
    <w:p w14:paraId="73D76366" w14:textId="77777777" w:rsidR="007D5255" w:rsidRPr="004E0617" w:rsidRDefault="007D5255" w:rsidP="007D5255">
      <w:r w:rsidRPr="004E0617">
        <w:t>0x0002</w:t>
      </w:r>
      <w:r w:rsidRPr="004E0617">
        <w:tab/>
      </w:r>
      <w:r w:rsidRPr="004E0617">
        <w:tab/>
        <w:t>LDI R17, R18, 0</w:t>
      </w:r>
      <w:r w:rsidRPr="004E0617">
        <w:tab/>
      </w:r>
      <w:r w:rsidRPr="004E0617">
        <w:tab/>
      </w:r>
      <w:r w:rsidRPr="004E0617">
        <w:tab/>
      </w:r>
      <w:r w:rsidRPr="004E0617">
        <w:tab/>
      </w:r>
      <w:r w:rsidRPr="004E0617">
        <w:tab/>
        <w:t>0x0003</w:t>
      </w:r>
      <w:r w:rsidRPr="004E0617">
        <w:tab/>
      </w:r>
      <w:r w:rsidRPr="004E0617">
        <w:tab/>
        <w:t>LDI R17, R18, 0</w:t>
      </w:r>
      <w:r w:rsidRPr="004E0617">
        <w:tab/>
      </w:r>
      <w:r w:rsidRPr="004E0617">
        <w:tab/>
      </w:r>
    </w:p>
    <w:p w14:paraId="290D425B" w14:textId="77777777" w:rsidR="00D21962" w:rsidRPr="004E0617" w:rsidRDefault="007D5255" w:rsidP="007D5255">
      <w:r w:rsidRPr="004E0617">
        <w:t>0x0003</w:t>
      </w:r>
      <w:r w:rsidRPr="004E0617">
        <w:tab/>
      </w:r>
      <w:r w:rsidRPr="004E0617">
        <w:tab/>
        <w:t>ADD R16, R17, R18</w:t>
      </w:r>
      <w:r w:rsidRPr="004E0617">
        <w:tab/>
      </w:r>
      <w:r w:rsidRPr="004E0617">
        <w:tab/>
      </w:r>
      <w:r w:rsidRPr="004E0617">
        <w:tab/>
      </w:r>
      <w:r w:rsidRPr="004E0617">
        <w:tab/>
        <w:t>0x0004</w:t>
      </w:r>
      <w:r w:rsidRPr="004E0617">
        <w:tab/>
      </w:r>
      <w:r w:rsidRPr="004E0617">
        <w:tab/>
        <w:t>ADD R16, R17, R18</w:t>
      </w:r>
      <w:r w:rsidRPr="004E0617">
        <w:tab/>
      </w:r>
      <w:r w:rsidRPr="004E0617">
        <w:tab/>
      </w:r>
    </w:p>
    <w:p w14:paraId="7CB77219" w14:textId="77777777" w:rsidR="007D5255" w:rsidRPr="004E0617" w:rsidRDefault="00841227" w:rsidP="007D5255">
      <w:pPr>
        <w:pStyle w:val="ListParagraph"/>
        <w:widowControl w:val="0"/>
        <w:numPr>
          <w:ilvl w:val="0"/>
          <w:numId w:val="34"/>
        </w:numPr>
        <w:suppressAutoHyphens/>
        <w:overflowPunct/>
        <w:autoSpaceDE/>
        <w:autoSpaceDN/>
        <w:adjustRightInd/>
        <w:spacing w:after="0" w:line="283" w:lineRule="atLeast"/>
        <w:ind w:leftChars="0"/>
        <w:contextualSpacing/>
        <w:jc w:val="both"/>
        <w:textAlignment w:val="auto"/>
      </w:pPr>
      <w:r w:rsidRPr="004E0617">
        <w:t>&lt;n&gt; != 0</w:t>
      </w:r>
      <w:r w:rsidRPr="004E0617">
        <w:tab/>
      </w:r>
      <w:r w:rsidRPr="004E0617">
        <w:tab/>
      </w:r>
      <w:r w:rsidRPr="004E0617">
        <w:tab/>
      </w:r>
      <w:r w:rsidRPr="004E0617">
        <w:tab/>
      </w:r>
      <w:r w:rsidRPr="004E0617">
        <w:tab/>
      </w:r>
      <w:r w:rsidRPr="004E0617">
        <w:tab/>
      </w:r>
      <w:r w:rsidRPr="004E0617">
        <w:tab/>
      </w:r>
      <w:r w:rsidR="007D5255" w:rsidRPr="004E0617">
        <w:tab/>
      </w:r>
      <w:r w:rsidR="007D5255" w:rsidRPr="004E0617">
        <w:tab/>
      </w:r>
      <w:r w:rsidR="007D5255" w:rsidRPr="004E0617">
        <w:tab/>
      </w:r>
    </w:p>
    <w:p w14:paraId="24A12F81" w14:textId="77777777" w:rsidR="007D5255" w:rsidRPr="004E0617" w:rsidRDefault="00841227" w:rsidP="007D5255">
      <w:r w:rsidRPr="004E0617">
        <w:t>ADDRESS</w:t>
      </w:r>
      <w:r w:rsidRPr="004E0617">
        <w:tab/>
      </w:r>
      <w:r w:rsidRPr="004E0617">
        <w:tab/>
      </w:r>
      <w:r w:rsidRPr="004E0617">
        <w:tab/>
      </w:r>
      <w:r w:rsidRPr="004E0617">
        <w:tab/>
      </w:r>
      <w:r w:rsidRPr="004E0617">
        <w:tab/>
      </w:r>
      <w:r w:rsidRPr="004E0617">
        <w:tab/>
      </w:r>
      <w:r w:rsidRPr="004E0617">
        <w:tab/>
      </w:r>
      <w:r w:rsidR="007D5255" w:rsidRPr="004E0617">
        <w:t>ADDRESS</w:t>
      </w:r>
      <w:r w:rsidR="007D5255" w:rsidRPr="004E0617">
        <w:tab/>
      </w:r>
      <w:r w:rsidR="007D5255" w:rsidRPr="004E0617">
        <w:tab/>
      </w:r>
      <w:r w:rsidR="007D5255" w:rsidRPr="004E0617">
        <w:tab/>
      </w:r>
      <w:r w:rsidR="007D5255" w:rsidRPr="004E0617">
        <w:tab/>
      </w:r>
    </w:p>
    <w:p w14:paraId="56A83C9B" w14:textId="77777777" w:rsidR="007D5255" w:rsidRPr="004E0617" w:rsidRDefault="007D5255" w:rsidP="007D5255">
      <w:r w:rsidRPr="004E0617">
        <w:t>0x0000</w:t>
      </w:r>
      <w:r w:rsidRPr="004E0617">
        <w:tab/>
      </w:r>
      <w:r w:rsidRPr="004E0617">
        <w:tab/>
        <w:t>NOP</w:t>
      </w:r>
      <w:r w:rsidRPr="004E0617">
        <w:tab/>
      </w:r>
      <w:r w:rsidRPr="004E0617">
        <w:tab/>
      </w:r>
      <w:r w:rsidRPr="004E0617">
        <w:tab/>
      </w:r>
      <w:r w:rsidRPr="004E0617">
        <w:tab/>
      </w:r>
      <w:r w:rsidRPr="004E0617">
        <w:tab/>
      </w:r>
      <w:r w:rsidRPr="004E0617">
        <w:tab/>
        <w:t>0x0000</w:t>
      </w:r>
      <w:r w:rsidRPr="004E0617">
        <w:tab/>
      </w:r>
      <w:r w:rsidRPr="004E0617">
        <w:tab/>
        <w:t>NOP</w:t>
      </w:r>
      <w:r w:rsidRPr="004E0617">
        <w:tab/>
      </w:r>
      <w:r w:rsidRPr="004E0617">
        <w:tab/>
      </w:r>
    </w:p>
    <w:p w14:paraId="0F29F0DC" w14:textId="77777777" w:rsidR="007D5255" w:rsidRPr="004E0617" w:rsidRDefault="007D5255" w:rsidP="007D5255">
      <w:r w:rsidRPr="004E0617">
        <w:t>0x0001</w:t>
      </w:r>
      <w:r w:rsidRPr="004E0617">
        <w:tab/>
      </w:r>
      <w:r w:rsidRPr="004E0617">
        <w:tab/>
        <w:t>NOP</w:t>
      </w:r>
      <w:r w:rsidRPr="004E0617">
        <w:tab/>
      </w:r>
      <w:r w:rsidRPr="004E0617">
        <w:tab/>
      </w:r>
      <w:r w:rsidRPr="004E0617">
        <w:tab/>
      </w:r>
      <w:r w:rsidRPr="004E0617">
        <w:tab/>
      </w:r>
      <w:r w:rsidRPr="004E0617">
        <w:tab/>
      </w:r>
      <w:r w:rsidRPr="004E0617">
        <w:tab/>
        <w:t>0x0001</w:t>
      </w:r>
      <w:r w:rsidRPr="004E0617">
        <w:tab/>
      </w:r>
      <w:r w:rsidRPr="004E0617">
        <w:tab/>
        <w:t>NOP</w:t>
      </w:r>
      <w:r w:rsidRPr="004E0617">
        <w:tab/>
      </w:r>
      <w:r w:rsidRPr="004E0617">
        <w:tab/>
      </w:r>
    </w:p>
    <w:p w14:paraId="5709E6A3" w14:textId="77777777" w:rsidR="007D5255" w:rsidRPr="004E0617" w:rsidRDefault="007D5255" w:rsidP="007D5255">
      <w:r w:rsidRPr="004E0617">
        <w:rPr>
          <w:noProof/>
          <w:lang w:eastAsia="ja-JP"/>
        </w:rPr>
        <mc:AlternateContent>
          <mc:Choice Requires="wps">
            <w:drawing>
              <wp:anchor distT="0" distB="0" distL="114300" distR="114300" simplePos="0" relativeHeight="251676672" behindDoc="0" locked="0" layoutInCell="1" allowOverlap="1" wp14:anchorId="12EF4553" wp14:editId="00432ECA">
                <wp:simplePos x="0" y="0"/>
                <wp:positionH relativeFrom="column">
                  <wp:posOffset>2293289</wp:posOffset>
                </wp:positionH>
                <wp:positionV relativeFrom="paragraph">
                  <wp:posOffset>40971</wp:posOffset>
                </wp:positionV>
                <wp:extent cx="657936" cy="190195"/>
                <wp:effectExtent l="0" t="19050" r="46990" b="38735"/>
                <wp:wrapNone/>
                <wp:docPr id="5" name="Right Arrow 5"/>
                <wp:cNvGraphicFramePr/>
                <a:graphic xmlns:a="http://schemas.openxmlformats.org/drawingml/2006/main">
                  <a:graphicData uri="http://schemas.microsoft.com/office/word/2010/wordprocessingShape">
                    <wps:wsp>
                      <wps:cNvSpPr/>
                      <wps:spPr>
                        <a:xfrm>
                          <a:off x="0" y="0"/>
                          <a:ext cx="657936" cy="1901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1913C6" id="Right Arrow 5" o:spid="_x0000_s1026" type="#_x0000_t13" style="position:absolute;margin-left:180.55pt;margin-top:3.25pt;width:51.8pt;height: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" adj="18478" fillcolor="#4f81bd [3204]" strokecolor="#243f60 [1604]" strokeweight="2pt"/>
            </w:pict>
          </mc:Fallback>
        </mc:AlternateContent>
      </w:r>
      <w:r w:rsidRPr="004E0617">
        <w:t>0x0002</w:t>
      </w:r>
      <w:r w:rsidRPr="004E0617">
        <w:tab/>
      </w:r>
      <w:r w:rsidRPr="004E0617">
        <w:tab/>
        <w:t>ADD R16, R17, R18</w:t>
      </w:r>
      <w:r w:rsidRPr="004E0617">
        <w:tab/>
      </w:r>
      <w:r w:rsidRPr="004E0617">
        <w:tab/>
      </w:r>
      <w:r w:rsidRPr="004E0617">
        <w:tab/>
      </w:r>
      <w:r w:rsidRPr="004E0617">
        <w:tab/>
        <w:t>0x0002</w:t>
      </w:r>
      <w:r w:rsidRPr="004E0617">
        <w:tab/>
      </w:r>
      <w:r w:rsidRPr="004E0617">
        <w:tab/>
        <w:t>ADD R16, R17, R18</w:t>
      </w:r>
      <w:r w:rsidRPr="004E0617">
        <w:tab/>
      </w:r>
      <w:r w:rsidRPr="004E0617">
        <w:tab/>
      </w:r>
    </w:p>
    <w:p w14:paraId="31E1D654" w14:textId="77777777" w:rsidR="007D5255" w:rsidRPr="004E0617" w:rsidRDefault="007D5255" w:rsidP="007D5255">
      <w:r w:rsidRPr="004E0617">
        <w:t>0x0003</w:t>
      </w:r>
      <w:r w:rsidRPr="004E0617">
        <w:tab/>
      </w:r>
      <w:r w:rsidRPr="004E0617">
        <w:tab/>
        <w:t>.ALIGN 16, 4</w:t>
      </w:r>
      <w:r w:rsidRPr="004E0617">
        <w:tab/>
      </w:r>
      <w:r w:rsidRPr="004E0617">
        <w:tab/>
      </w:r>
      <w:r w:rsidRPr="004E0617">
        <w:tab/>
      </w:r>
      <w:r w:rsidRPr="004E0617">
        <w:tab/>
      </w:r>
      <w:r w:rsidRPr="004E0617">
        <w:tab/>
        <w:t>0x0003</w:t>
      </w:r>
      <w:r w:rsidRPr="004E0617">
        <w:tab/>
      </w:r>
      <w:r w:rsidRPr="004E0617">
        <w:tab/>
        <w:t>NOP</w:t>
      </w:r>
      <w:r w:rsidRPr="004E0617">
        <w:tab/>
      </w:r>
      <w:r w:rsidRPr="004E0617">
        <w:tab/>
      </w:r>
    </w:p>
    <w:p w14:paraId="3FE8298F" w14:textId="77777777" w:rsidR="007D5255" w:rsidRPr="004E0617" w:rsidRDefault="007D5255" w:rsidP="007D5255">
      <w:r w:rsidRPr="004E0617">
        <w:t>0x0003</w:t>
      </w:r>
      <w:r w:rsidRPr="004E0617">
        <w:tab/>
      </w:r>
      <w:r w:rsidRPr="004E0617">
        <w:tab/>
        <w:t>LPS R16, 1</w:t>
      </w:r>
      <w:r w:rsidRPr="004E0617">
        <w:tab/>
      </w:r>
      <w:r w:rsidRPr="004E0617">
        <w:tab/>
      </w:r>
      <w:r w:rsidRPr="004E0617">
        <w:tab/>
      </w:r>
      <w:r w:rsidRPr="004E0617">
        <w:tab/>
      </w:r>
      <w:r w:rsidRPr="004E0617">
        <w:tab/>
        <w:t>0x0004</w:t>
      </w:r>
      <w:r w:rsidRPr="004E0617">
        <w:tab/>
      </w:r>
      <w:r w:rsidRPr="004E0617">
        <w:tab/>
        <w:t>NOP</w:t>
      </w:r>
      <w:r w:rsidRPr="004E0617">
        <w:tab/>
      </w:r>
      <w:r w:rsidRPr="004E0617">
        <w:tab/>
      </w:r>
    </w:p>
    <w:p w14:paraId="488F3302" w14:textId="77777777" w:rsidR="007D5255" w:rsidRPr="004E0617" w:rsidRDefault="007D5255" w:rsidP="007D5255">
      <w:r w:rsidRPr="004E0617">
        <w:t>0x0004</w:t>
      </w:r>
      <w:r w:rsidRPr="004E0617">
        <w:tab/>
        <w:t>LoopHeadBB:</w:t>
      </w:r>
      <w:r w:rsidRPr="004E0617">
        <w:tab/>
      </w:r>
      <w:r w:rsidRPr="004E0617">
        <w:tab/>
      </w:r>
      <w:r w:rsidRPr="004E0617">
        <w:tab/>
      </w:r>
      <w:r w:rsidRPr="004E0617">
        <w:tab/>
      </w:r>
      <w:r w:rsidRPr="004E0617">
        <w:tab/>
      </w:r>
      <w:r w:rsidR="00841227" w:rsidRPr="004E0617">
        <w:tab/>
      </w:r>
      <w:r w:rsidRPr="004E0617">
        <w:t>0x0005</w:t>
      </w:r>
      <w:r w:rsidRPr="004E0617">
        <w:tab/>
      </w:r>
      <w:r w:rsidRPr="004E0617">
        <w:tab/>
        <w:t>LPS R16, 1</w:t>
      </w:r>
      <w:r w:rsidRPr="004E0617">
        <w:tab/>
      </w:r>
      <w:r w:rsidRPr="004E0617">
        <w:tab/>
      </w:r>
    </w:p>
    <w:p w14:paraId="38A4A852" w14:textId="77777777" w:rsidR="007D5255" w:rsidRPr="004E0617" w:rsidRDefault="007D5255" w:rsidP="007D5255">
      <w:r w:rsidRPr="004E0617">
        <w:t>0x0005</w:t>
      </w:r>
      <w:r w:rsidRPr="004E0617">
        <w:tab/>
      </w:r>
      <w:r w:rsidRPr="004E0617">
        <w:tab/>
        <w:t>LDI R17, R18, 0</w:t>
      </w:r>
      <w:r w:rsidRPr="004E0617">
        <w:tab/>
      </w:r>
      <w:r w:rsidRPr="004E0617">
        <w:tab/>
      </w:r>
      <w:r w:rsidRPr="004E0617">
        <w:tab/>
      </w:r>
      <w:r w:rsidRPr="004E0617">
        <w:tab/>
      </w:r>
      <w:r w:rsidR="00841227" w:rsidRPr="004E0617">
        <w:tab/>
      </w:r>
      <w:r w:rsidRPr="004E0617">
        <w:t>0x0006</w:t>
      </w:r>
      <w:r w:rsidRPr="004E0617">
        <w:tab/>
        <w:t>LoopHeadBB:</w:t>
      </w:r>
      <w:r w:rsidRPr="004E0617">
        <w:tab/>
      </w:r>
      <w:r w:rsidRPr="004E0617">
        <w:tab/>
      </w:r>
      <w:r w:rsidRPr="004E0617">
        <w:tab/>
      </w:r>
    </w:p>
    <w:p w14:paraId="1FDA2E67" w14:textId="77777777" w:rsidR="007D5255" w:rsidRPr="004E0617" w:rsidRDefault="007D5255" w:rsidP="007D5255">
      <w:r w:rsidRPr="004E0617">
        <w:t>0x0006</w:t>
      </w:r>
      <w:r w:rsidRPr="004E0617">
        <w:tab/>
      </w:r>
      <w:r w:rsidRPr="004E0617">
        <w:tab/>
        <w:t>ADD R16, R17, R18</w:t>
      </w:r>
      <w:r w:rsidRPr="004E0617">
        <w:tab/>
      </w:r>
      <w:r w:rsidRPr="004E0617">
        <w:tab/>
      </w:r>
      <w:r w:rsidRPr="004E0617">
        <w:tab/>
      </w:r>
      <w:r w:rsidRPr="004E0617">
        <w:tab/>
        <w:t>0x0006</w:t>
      </w:r>
      <w:r w:rsidRPr="004E0617">
        <w:tab/>
      </w:r>
      <w:r w:rsidRPr="004E0617">
        <w:tab/>
        <w:t>LDI R17, R18, 0</w:t>
      </w:r>
      <w:r w:rsidRPr="004E0617">
        <w:tab/>
      </w:r>
      <w:r w:rsidRPr="004E0617">
        <w:tab/>
      </w:r>
    </w:p>
    <w:p w14:paraId="1032EC61" w14:textId="77777777" w:rsidR="007D5255" w:rsidRPr="004E0617" w:rsidRDefault="00841227" w:rsidP="007D5255">
      <w:r w:rsidRPr="004E0617">
        <w:tab/>
      </w:r>
      <w:r w:rsidRPr="004E0617">
        <w:tab/>
      </w:r>
      <w:r w:rsidRPr="004E0617">
        <w:tab/>
      </w:r>
      <w:r w:rsidRPr="004E0617">
        <w:tab/>
      </w:r>
      <w:r w:rsidRPr="004E0617">
        <w:tab/>
      </w:r>
      <w:r w:rsidRPr="004E0617">
        <w:tab/>
      </w:r>
      <w:r w:rsidRPr="004E0617">
        <w:tab/>
      </w:r>
      <w:r w:rsidRPr="004E0617">
        <w:tab/>
      </w:r>
      <w:r w:rsidR="007D5255" w:rsidRPr="004E0617">
        <w:t>0x0007</w:t>
      </w:r>
      <w:r w:rsidR="007D5255" w:rsidRPr="004E0617">
        <w:tab/>
      </w:r>
      <w:r w:rsidR="007D5255" w:rsidRPr="004E0617">
        <w:tab/>
        <w:t>ADD R16, R17, R18</w:t>
      </w:r>
      <w:r w:rsidR="007D5255" w:rsidRPr="004E0617">
        <w:tab/>
      </w:r>
      <w:r w:rsidR="007D5255" w:rsidRPr="004E0617">
        <w:tab/>
      </w:r>
      <w:r w:rsidR="007D5255" w:rsidRPr="004E0617">
        <w:tab/>
      </w:r>
      <w:r w:rsidR="007D5255" w:rsidRPr="004E0617">
        <w:tab/>
      </w:r>
      <w:r w:rsidR="007D5255" w:rsidRPr="004E0617">
        <w:tab/>
      </w:r>
      <w:r w:rsidR="007D5255" w:rsidRPr="004E0617">
        <w:tab/>
      </w:r>
      <w:r w:rsidR="007D5255" w:rsidRPr="004E0617">
        <w:tab/>
      </w:r>
      <w:r w:rsidR="007D5255" w:rsidRPr="004E0617">
        <w:tab/>
      </w:r>
      <w:r w:rsidR="007D5255" w:rsidRPr="004E0617">
        <w:tab/>
      </w:r>
      <w:r w:rsidR="007D5255" w:rsidRPr="004E0617">
        <w:tab/>
      </w:r>
      <w:r w:rsidR="007D5255" w:rsidRPr="004E0617">
        <w:tab/>
      </w:r>
    </w:p>
    <w:p w14:paraId="0CA2F93E" w14:textId="77777777" w:rsidR="007D5255" w:rsidRPr="004E0617" w:rsidRDefault="007D5255" w:rsidP="007D5255">
      <w:r w:rsidRPr="004E0617">
        <w:t>ADDRESS</w:t>
      </w:r>
      <w:r w:rsidRPr="004E0617">
        <w:tab/>
      </w:r>
      <w:r w:rsidRPr="004E0617">
        <w:tab/>
      </w:r>
      <w:r w:rsidRPr="004E0617">
        <w:tab/>
      </w:r>
      <w:r w:rsidRPr="004E0617">
        <w:tab/>
      </w:r>
      <w:r w:rsidRPr="004E0617">
        <w:tab/>
      </w:r>
      <w:r w:rsidRPr="004E0617">
        <w:tab/>
      </w:r>
      <w:r w:rsidRPr="004E0617">
        <w:tab/>
        <w:t>ADDRESS</w:t>
      </w:r>
      <w:r w:rsidRPr="004E0617">
        <w:tab/>
      </w:r>
      <w:r w:rsidRPr="004E0617">
        <w:tab/>
      </w:r>
      <w:r w:rsidRPr="004E0617">
        <w:tab/>
      </w:r>
      <w:r w:rsidRPr="004E0617">
        <w:tab/>
      </w:r>
    </w:p>
    <w:p w14:paraId="6340753F" w14:textId="77777777" w:rsidR="007D5255" w:rsidRPr="004E0617" w:rsidRDefault="007D5255" w:rsidP="007D5255">
      <w:r w:rsidRPr="004E0617">
        <w:t>0x0000</w:t>
      </w:r>
      <w:r w:rsidRPr="004E0617">
        <w:tab/>
      </w:r>
      <w:r w:rsidRPr="004E0617">
        <w:tab/>
        <w:t>NOP</w:t>
      </w:r>
      <w:r w:rsidRPr="004E0617">
        <w:tab/>
      </w:r>
      <w:r w:rsidRPr="004E0617">
        <w:tab/>
      </w:r>
      <w:r w:rsidRPr="004E0617">
        <w:tab/>
      </w:r>
      <w:r w:rsidRPr="004E0617">
        <w:tab/>
      </w:r>
      <w:r w:rsidRPr="004E0617">
        <w:tab/>
      </w:r>
      <w:r w:rsidRPr="004E0617">
        <w:tab/>
        <w:t>0x0000</w:t>
      </w:r>
      <w:r w:rsidRPr="004E0617">
        <w:tab/>
      </w:r>
      <w:r w:rsidRPr="004E0617">
        <w:tab/>
        <w:t>NOP</w:t>
      </w:r>
      <w:r w:rsidRPr="004E0617">
        <w:tab/>
      </w:r>
      <w:r w:rsidRPr="004E0617">
        <w:tab/>
      </w:r>
    </w:p>
    <w:p w14:paraId="3ADED4CB" w14:textId="77777777" w:rsidR="007D5255" w:rsidRPr="004E0617" w:rsidRDefault="007D5255" w:rsidP="007D5255">
      <w:r w:rsidRPr="004E0617">
        <w:t>0x0001</w:t>
      </w:r>
      <w:r w:rsidRPr="004E0617">
        <w:tab/>
      </w:r>
      <w:r w:rsidRPr="004E0617">
        <w:tab/>
        <w:t>NOP</w:t>
      </w:r>
      <w:r w:rsidRPr="004E0617">
        <w:tab/>
      </w:r>
      <w:r w:rsidRPr="004E0617">
        <w:tab/>
      </w:r>
      <w:r w:rsidRPr="004E0617">
        <w:tab/>
      </w:r>
      <w:r w:rsidRPr="004E0617">
        <w:tab/>
      </w:r>
      <w:r w:rsidRPr="004E0617">
        <w:tab/>
      </w:r>
      <w:r w:rsidRPr="004E0617">
        <w:tab/>
        <w:t>0x0001</w:t>
      </w:r>
      <w:r w:rsidRPr="004E0617">
        <w:tab/>
      </w:r>
      <w:r w:rsidRPr="004E0617">
        <w:tab/>
        <w:t>NOP</w:t>
      </w:r>
      <w:r w:rsidRPr="004E0617">
        <w:tab/>
      </w:r>
      <w:r w:rsidRPr="004E0617">
        <w:tab/>
      </w:r>
    </w:p>
    <w:p w14:paraId="11964099" w14:textId="77777777" w:rsidR="007D5255" w:rsidRPr="004E0617" w:rsidRDefault="007D5255" w:rsidP="007D5255">
      <w:r w:rsidRPr="004E0617">
        <w:t>0x0002</w:t>
      </w:r>
      <w:r w:rsidRPr="004E0617">
        <w:tab/>
      </w:r>
      <w:r w:rsidRPr="004E0617">
        <w:tab/>
        <w:t>ADD R16, R17, R18</w:t>
      </w:r>
      <w:r w:rsidRPr="004E0617">
        <w:tab/>
      </w:r>
      <w:r w:rsidRPr="004E0617">
        <w:tab/>
      </w:r>
      <w:r w:rsidRPr="004E0617">
        <w:tab/>
      </w:r>
      <w:r w:rsidRPr="004E0617">
        <w:tab/>
        <w:t>0x0002</w:t>
      </w:r>
      <w:r w:rsidRPr="004E0617">
        <w:tab/>
      </w:r>
      <w:r w:rsidRPr="004E0617">
        <w:tab/>
        <w:t>ADD R16, R17, R18</w:t>
      </w:r>
      <w:r w:rsidRPr="004E0617">
        <w:tab/>
      </w:r>
      <w:r w:rsidRPr="004E0617">
        <w:tab/>
      </w:r>
    </w:p>
    <w:p w14:paraId="4C38E0AF" w14:textId="77777777" w:rsidR="007D5255" w:rsidRPr="004E0617" w:rsidRDefault="007D5255" w:rsidP="007D5255">
      <w:r w:rsidRPr="004E0617">
        <w:rPr>
          <w:noProof/>
          <w:lang w:eastAsia="ja-JP"/>
        </w:rPr>
        <mc:AlternateContent>
          <mc:Choice Requires="wps">
            <w:drawing>
              <wp:anchor distT="0" distB="0" distL="114300" distR="114300" simplePos="0" relativeHeight="251677696" behindDoc="0" locked="0" layoutInCell="1" allowOverlap="1" wp14:anchorId="2C66A040" wp14:editId="781E78D0">
                <wp:simplePos x="0" y="0"/>
                <wp:positionH relativeFrom="column">
                  <wp:posOffset>2233041</wp:posOffset>
                </wp:positionH>
                <wp:positionV relativeFrom="paragraph">
                  <wp:posOffset>26035</wp:posOffset>
                </wp:positionV>
                <wp:extent cx="657936" cy="190195"/>
                <wp:effectExtent l="0" t="19050" r="46990" b="38735"/>
                <wp:wrapNone/>
                <wp:docPr id="10" name="Right Arrow 10"/>
                <wp:cNvGraphicFramePr/>
                <a:graphic xmlns:a="http://schemas.openxmlformats.org/drawingml/2006/main">
                  <a:graphicData uri="http://schemas.microsoft.com/office/word/2010/wordprocessingShape">
                    <wps:wsp>
                      <wps:cNvSpPr/>
                      <wps:spPr>
                        <a:xfrm>
                          <a:off x="0" y="0"/>
                          <a:ext cx="657936" cy="1901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FD6AEC" id="Right Arrow 10" o:spid="_x0000_s1026" type="#_x0000_t13" style="position:absolute;margin-left:175.85pt;margin-top:2.05pt;width:51.8pt;height: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" adj="18478" fillcolor="#4f81bd [3204]" strokecolor="#243f60 [1604]" strokeweight="2pt"/>
            </w:pict>
          </mc:Fallback>
        </mc:AlternateContent>
      </w:r>
      <w:r w:rsidRPr="004E0617">
        <w:t>0x0003</w:t>
      </w:r>
      <w:r w:rsidRPr="004E0617">
        <w:tab/>
      </w:r>
      <w:r w:rsidRPr="004E0617">
        <w:tab/>
        <w:t>.ALIGN 16, 8</w:t>
      </w:r>
      <w:r w:rsidRPr="004E0617">
        <w:tab/>
      </w:r>
      <w:r w:rsidRPr="004E0617">
        <w:tab/>
      </w:r>
      <w:r w:rsidRPr="004E0617">
        <w:tab/>
      </w:r>
      <w:r w:rsidRPr="004E0617">
        <w:tab/>
      </w:r>
      <w:r w:rsidRPr="004E0617">
        <w:tab/>
        <w:t>0x0003</w:t>
      </w:r>
      <w:r w:rsidRPr="004E0617">
        <w:tab/>
      </w:r>
      <w:r w:rsidRPr="004E0617">
        <w:tab/>
        <w:t>NOP</w:t>
      </w:r>
      <w:r w:rsidRPr="004E0617">
        <w:tab/>
      </w:r>
      <w:r w:rsidRPr="004E0617">
        <w:tab/>
      </w:r>
    </w:p>
    <w:p w14:paraId="3D106EC5" w14:textId="77777777" w:rsidR="007D5255" w:rsidRPr="004E0617" w:rsidRDefault="007D5255" w:rsidP="007D5255">
      <w:r w:rsidRPr="004E0617">
        <w:t>0x0003</w:t>
      </w:r>
      <w:r w:rsidRPr="004E0617">
        <w:tab/>
      </w:r>
      <w:r w:rsidRPr="004E0617">
        <w:tab/>
        <w:t>LPS R16, 1</w:t>
      </w:r>
      <w:r w:rsidRPr="004E0617">
        <w:tab/>
      </w:r>
      <w:r w:rsidRPr="004E0617">
        <w:tab/>
      </w:r>
      <w:r w:rsidRPr="004E0617">
        <w:tab/>
      </w:r>
      <w:r w:rsidRPr="004E0617">
        <w:tab/>
      </w:r>
      <w:r w:rsidRPr="004E0617">
        <w:tab/>
        <w:t>0x0004</w:t>
      </w:r>
      <w:r w:rsidRPr="004E0617">
        <w:tab/>
      </w:r>
      <w:r w:rsidRPr="004E0617">
        <w:tab/>
        <w:t>NOP</w:t>
      </w:r>
      <w:r w:rsidRPr="004E0617">
        <w:tab/>
      </w:r>
      <w:r w:rsidRPr="004E0617">
        <w:tab/>
      </w:r>
    </w:p>
    <w:p w14:paraId="3A764333" w14:textId="77777777" w:rsidR="007D5255" w:rsidRPr="004E0617" w:rsidRDefault="007D5255" w:rsidP="007D5255">
      <w:r w:rsidRPr="004E0617">
        <w:t>0x0004</w:t>
      </w:r>
      <w:r w:rsidRPr="004E0617">
        <w:tab/>
        <w:t>LoopHeadBB:</w:t>
      </w:r>
      <w:r w:rsidRPr="004E0617">
        <w:tab/>
      </w:r>
      <w:r w:rsidRPr="004E0617">
        <w:tab/>
      </w:r>
      <w:r w:rsidRPr="004E0617">
        <w:tab/>
      </w:r>
      <w:r w:rsidRPr="004E0617">
        <w:tab/>
      </w:r>
      <w:r w:rsidRPr="004E0617">
        <w:tab/>
      </w:r>
      <w:r w:rsidRPr="004E0617">
        <w:tab/>
        <w:t>0x0005</w:t>
      </w:r>
      <w:r w:rsidRPr="004E0617">
        <w:tab/>
      </w:r>
      <w:r w:rsidRPr="004E0617">
        <w:tab/>
        <w:t>NOP</w:t>
      </w:r>
      <w:r w:rsidRPr="004E0617">
        <w:tab/>
      </w:r>
      <w:r w:rsidRPr="004E0617">
        <w:tab/>
      </w:r>
    </w:p>
    <w:p w14:paraId="65FCC7E1" w14:textId="77777777" w:rsidR="007D5255" w:rsidRPr="004E0617" w:rsidRDefault="007D5255" w:rsidP="007D5255">
      <w:r w:rsidRPr="004E0617">
        <w:t>0x0005</w:t>
      </w:r>
      <w:r w:rsidRPr="004E0617">
        <w:tab/>
      </w:r>
      <w:r w:rsidRPr="004E0617">
        <w:tab/>
        <w:t>LDI R17, R18, 0</w:t>
      </w:r>
      <w:r w:rsidRPr="004E0617">
        <w:tab/>
      </w:r>
      <w:r w:rsidRPr="004E0617">
        <w:tab/>
      </w:r>
      <w:r w:rsidRPr="004E0617">
        <w:tab/>
      </w:r>
      <w:r w:rsidRPr="004E0617">
        <w:tab/>
      </w:r>
      <w:r w:rsidRPr="004E0617">
        <w:tab/>
        <w:t>0x0006</w:t>
      </w:r>
      <w:r w:rsidRPr="004E0617">
        <w:tab/>
      </w:r>
      <w:r w:rsidRPr="004E0617">
        <w:tab/>
        <w:t>LPS R16, 1</w:t>
      </w:r>
      <w:r w:rsidRPr="004E0617">
        <w:tab/>
      </w:r>
      <w:r w:rsidRPr="004E0617">
        <w:tab/>
      </w:r>
    </w:p>
    <w:p w14:paraId="2D8CE01A" w14:textId="77777777" w:rsidR="007D5255" w:rsidRPr="004E0617" w:rsidRDefault="007D5255" w:rsidP="007D5255">
      <w:r w:rsidRPr="004E0617">
        <w:t>0x0006</w:t>
      </w:r>
      <w:r w:rsidRPr="004E0617">
        <w:tab/>
      </w:r>
      <w:r w:rsidRPr="004E0617">
        <w:tab/>
        <w:t>ADD R16, R17, R18</w:t>
      </w:r>
      <w:r w:rsidRPr="004E0617">
        <w:tab/>
      </w:r>
      <w:r w:rsidRPr="004E0617">
        <w:tab/>
      </w:r>
      <w:r w:rsidRPr="004E0617">
        <w:tab/>
      </w:r>
      <w:r w:rsidRPr="004E0617">
        <w:tab/>
        <w:t>0x0007</w:t>
      </w:r>
      <w:r w:rsidRPr="004E0617">
        <w:tab/>
        <w:t>LoopHeadBB:</w:t>
      </w:r>
      <w:r w:rsidRPr="004E0617">
        <w:tab/>
      </w:r>
      <w:r w:rsidRPr="004E0617">
        <w:tab/>
      </w:r>
      <w:r w:rsidRPr="004E0617">
        <w:tab/>
      </w:r>
    </w:p>
    <w:p w14:paraId="107E055D" w14:textId="77777777" w:rsidR="007D5255" w:rsidRPr="004E0617" w:rsidRDefault="00841227" w:rsidP="007D5255">
      <w:r w:rsidRPr="004E0617">
        <w:tab/>
      </w:r>
      <w:r w:rsidRPr="004E0617">
        <w:tab/>
      </w:r>
      <w:r w:rsidRPr="004E0617">
        <w:tab/>
      </w:r>
      <w:r w:rsidRPr="004E0617">
        <w:tab/>
      </w:r>
      <w:r w:rsidRPr="004E0617">
        <w:tab/>
      </w:r>
      <w:r w:rsidRPr="004E0617">
        <w:tab/>
      </w:r>
      <w:r w:rsidRPr="004E0617">
        <w:tab/>
      </w:r>
      <w:r w:rsidRPr="004E0617">
        <w:tab/>
      </w:r>
      <w:r w:rsidR="007D5255" w:rsidRPr="004E0617">
        <w:t>0x0007</w:t>
      </w:r>
      <w:r w:rsidR="007D5255" w:rsidRPr="004E0617">
        <w:tab/>
      </w:r>
      <w:r w:rsidR="007D5255" w:rsidRPr="004E0617">
        <w:tab/>
        <w:t>LDI R17, R18, 0</w:t>
      </w:r>
      <w:r w:rsidR="007D5255" w:rsidRPr="004E0617">
        <w:tab/>
      </w:r>
      <w:r w:rsidR="007D5255" w:rsidRPr="004E0617">
        <w:tab/>
      </w:r>
    </w:p>
    <w:p w14:paraId="4DA071F0" w14:textId="77777777" w:rsidR="007D5255" w:rsidRPr="004E0617" w:rsidRDefault="00841227" w:rsidP="007D5255">
      <w:r w:rsidRPr="004E0617">
        <w:tab/>
      </w:r>
      <w:r w:rsidRPr="004E0617">
        <w:tab/>
      </w:r>
      <w:r w:rsidRPr="004E0617">
        <w:tab/>
      </w:r>
      <w:r w:rsidRPr="004E0617">
        <w:tab/>
      </w:r>
      <w:r w:rsidRPr="004E0617">
        <w:tab/>
      </w:r>
      <w:r w:rsidRPr="004E0617">
        <w:tab/>
      </w:r>
      <w:r w:rsidRPr="004E0617">
        <w:tab/>
      </w:r>
      <w:r w:rsidRPr="004E0617">
        <w:tab/>
      </w:r>
      <w:r w:rsidR="007D5255" w:rsidRPr="004E0617">
        <w:t>0x0008</w:t>
      </w:r>
      <w:r w:rsidR="007D5255" w:rsidRPr="004E0617">
        <w:tab/>
      </w:r>
      <w:r w:rsidR="007D5255" w:rsidRPr="004E0617">
        <w:tab/>
        <w:t>ADD R16, R17, R18</w:t>
      </w:r>
      <w:r w:rsidR="007D5255" w:rsidRPr="004E0617">
        <w:tab/>
      </w:r>
    </w:p>
    <w:p w14:paraId="1F3FE406" w14:textId="77777777" w:rsidR="001649C1" w:rsidRPr="004E0617" w:rsidRDefault="001649C1" w:rsidP="001649C1">
      <w:pPr>
        <w:pStyle w:val="Heading5"/>
      </w:pPr>
      <w:bookmarkStart w:id="46" w:name="_Toc530474557"/>
      <w:r w:rsidRPr="004E0617">
        <w:lastRenderedPageBreak/>
        <w:t>.LINE</w:t>
      </w:r>
      <w:bookmarkEnd w:id="46"/>
    </w:p>
    <w:p w14:paraId="711B79DE" w14:textId="77777777" w:rsidR="001649C1" w:rsidRPr="004E0617" w:rsidRDefault="001649C1" w:rsidP="001649C1">
      <w:r w:rsidRPr="004E0617">
        <w:t>[Format]</w:t>
      </w:r>
    </w:p>
    <w:p w14:paraId="461F229F" w14:textId="77777777" w:rsidR="001649C1" w:rsidRPr="004E0617" w:rsidRDefault="001649C1" w:rsidP="001649C1">
      <w:pPr>
        <w:pStyle w:val="Level1cont"/>
      </w:pPr>
      <w:r w:rsidRPr="004E0617">
        <w:t>.LINE</w:t>
      </w:r>
      <w:r w:rsidRPr="004E0617">
        <w:sym w:font="Symbol" w:char="F044"/>
      </w:r>
      <w:r w:rsidRPr="004E0617">
        <w:t>"&lt;file name&gt;",line number</w:t>
      </w:r>
    </w:p>
    <w:p w14:paraId="33801A09" w14:textId="77777777" w:rsidR="001649C1" w:rsidRPr="004E0617" w:rsidRDefault="001649C1" w:rsidP="001649C1"/>
    <w:p w14:paraId="547390CD" w14:textId="77777777" w:rsidR="001649C1" w:rsidRPr="004E0617" w:rsidRDefault="001649C1" w:rsidP="001649C1">
      <w:pPr>
        <w:pStyle w:val="Level1cont"/>
      </w:pPr>
      <w:r w:rsidRPr="004E0617">
        <w:t xml:space="preserve">Example: </w:t>
      </w:r>
    </w:p>
    <w:p w14:paraId="7086F7E3" w14:textId="77777777" w:rsidR="001649C1" w:rsidRPr="004E0617" w:rsidRDefault="001649C1" w:rsidP="001649C1">
      <w:pPr>
        <w:pStyle w:val="Level2cont"/>
      </w:pPr>
      <w:r w:rsidRPr="004E0617">
        <w:t>C source</w:t>
      </w:r>
    </w:p>
    <w:p w14:paraId="04E0C37E" w14:textId="77777777" w:rsidR="001649C1" w:rsidRPr="004E0617" w:rsidRDefault="001649C1" w:rsidP="001649C1">
      <w:pPr>
        <w:pStyle w:val="Level3cont"/>
      </w:pPr>
      <w:r w:rsidRPr="004E0617">
        <w:t>1   #pragma entry main master</w:t>
      </w:r>
    </w:p>
    <w:p w14:paraId="3DB86E59" w14:textId="77777777" w:rsidR="001649C1" w:rsidRPr="004E0617" w:rsidRDefault="001649C1" w:rsidP="001649C1">
      <w:pPr>
        <w:pStyle w:val="Level3cont"/>
      </w:pPr>
      <w:r w:rsidRPr="004E0617">
        <w:t>2   const int a=1,b=2;</w:t>
      </w:r>
    </w:p>
    <w:p w14:paraId="676E214C" w14:textId="77777777" w:rsidR="001649C1" w:rsidRPr="004E0617" w:rsidRDefault="001649C1" w:rsidP="001649C1">
      <w:pPr>
        <w:pStyle w:val="Level3cont"/>
      </w:pPr>
      <w:r w:rsidRPr="004E0617">
        <w:t>3   int c;</w:t>
      </w:r>
    </w:p>
    <w:p w14:paraId="07006011" w14:textId="77777777" w:rsidR="001649C1" w:rsidRPr="004E0617" w:rsidRDefault="001649C1" w:rsidP="001649C1">
      <w:pPr>
        <w:pStyle w:val="Level3cont"/>
      </w:pPr>
      <w:r w:rsidRPr="004E0617">
        <w:t>4   int func(int p1, int p2)</w:t>
      </w:r>
    </w:p>
    <w:p w14:paraId="34721E87" w14:textId="77777777" w:rsidR="001649C1" w:rsidRPr="004E0617" w:rsidRDefault="001649C1" w:rsidP="001649C1">
      <w:pPr>
        <w:pStyle w:val="Level3cont"/>
      </w:pPr>
      <w:r w:rsidRPr="004E0617">
        <w:t>5   {</w:t>
      </w:r>
    </w:p>
    <w:p w14:paraId="1909FD48" w14:textId="77777777" w:rsidR="001649C1" w:rsidRPr="004E0617" w:rsidRDefault="001649C1" w:rsidP="001649C1">
      <w:pPr>
        <w:pStyle w:val="Level3cont"/>
      </w:pPr>
      <w:r w:rsidRPr="004E0617">
        <w:t>6       return p1+p2;</w:t>
      </w:r>
    </w:p>
    <w:p w14:paraId="2F467DA3" w14:textId="77777777" w:rsidR="001649C1" w:rsidRPr="004E0617" w:rsidRDefault="001649C1" w:rsidP="001649C1">
      <w:pPr>
        <w:pStyle w:val="Level3cont"/>
      </w:pPr>
      <w:r w:rsidRPr="004E0617">
        <w:t>7   }</w:t>
      </w:r>
    </w:p>
    <w:p w14:paraId="3E4E9ED2" w14:textId="77777777" w:rsidR="001649C1" w:rsidRPr="004E0617" w:rsidRDefault="001649C1" w:rsidP="001649C1">
      <w:pPr>
        <w:pStyle w:val="Level3cont"/>
      </w:pPr>
      <w:r w:rsidRPr="004E0617">
        <w:t>8</w:t>
      </w:r>
    </w:p>
    <w:p w14:paraId="692FB880" w14:textId="77777777" w:rsidR="001649C1" w:rsidRPr="004E0617" w:rsidRDefault="001649C1" w:rsidP="001649C1">
      <w:pPr>
        <w:pStyle w:val="Level3cont"/>
      </w:pPr>
      <w:r w:rsidRPr="004E0617">
        <w:t>9   void main()</w:t>
      </w:r>
    </w:p>
    <w:p w14:paraId="66C5FB03" w14:textId="77777777" w:rsidR="001649C1" w:rsidRPr="004E0617" w:rsidRDefault="001649C1" w:rsidP="001649C1">
      <w:pPr>
        <w:pStyle w:val="Level3cont"/>
      </w:pPr>
      <w:r w:rsidRPr="004E0617">
        <w:t>10  {</w:t>
      </w:r>
    </w:p>
    <w:p w14:paraId="543B8D3D" w14:textId="77777777" w:rsidR="001649C1" w:rsidRPr="004E0617" w:rsidRDefault="001649C1" w:rsidP="001649C1">
      <w:pPr>
        <w:pStyle w:val="Level3cont"/>
      </w:pPr>
      <w:r w:rsidRPr="004E0617">
        <w:t>11      c = func(a,b);</w:t>
      </w:r>
    </w:p>
    <w:p w14:paraId="0BA62D43" w14:textId="77777777" w:rsidR="001649C1" w:rsidRPr="004E0617" w:rsidRDefault="001649C1" w:rsidP="001649C1">
      <w:pPr>
        <w:pStyle w:val="Level3cont"/>
      </w:pPr>
      <w:r w:rsidRPr="004E0617">
        <w:t>12  }</w:t>
      </w:r>
    </w:p>
    <w:p w14:paraId="01231D7D" w14:textId="77777777" w:rsidR="001649C1" w:rsidRPr="004E0617" w:rsidRDefault="001649C1" w:rsidP="001649C1"/>
    <w:p w14:paraId="3B2EF617" w14:textId="77777777" w:rsidR="001649C1" w:rsidRPr="004E0617" w:rsidRDefault="001649C1" w:rsidP="001649C1">
      <w:pPr>
        <w:pStyle w:val="Level2cont"/>
      </w:pPr>
      <w:r w:rsidRPr="004E0617">
        <w:t>Assembly source</w:t>
      </w:r>
    </w:p>
    <w:p w14:paraId="13A3943F" w14:textId="77777777" w:rsidR="001649C1" w:rsidRPr="004E0617" w:rsidRDefault="001649C1" w:rsidP="001649C1">
      <w:pPr>
        <w:pStyle w:val="Level3cont"/>
        <w:ind w:left="766"/>
      </w:pPr>
      <w:r w:rsidRPr="004E0617">
        <w:t>.section    .text</w:t>
      </w:r>
    </w:p>
    <w:p w14:paraId="057AE332" w14:textId="77777777" w:rsidR="001649C1" w:rsidRPr="004E0617" w:rsidRDefault="001649C1" w:rsidP="001649C1">
      <w:pPr>
        <w:pStyle w:val="Level3cont"/>
      </w:pPr>
      <w:r w:rsidRPr="004E0617">
        <w:t>_func:</w:t>
      </w:r>
    </w:p>
    <w:p w14:paraId="566AB261" w14:textId="77777777" w:rsidR="001649C1" w:rsidRPr="004E0617" w:rsidRDefault="001649C1" w:rsidP="001649C1">
      <w:pPr>
        <w:pStyle w:val="Level3cont"/>
      </w:pPr>
      <w:r w:rsidRPr="004E0617">
        <w:t># individual function stack size: 0</w:t>
      </w:r>
    </w:p>
    <w:p w14:paraId="564A1C70" w14:textId="77777777" w:rsidR="001649C1" w:rsidRPr="004E0617" w:rsidRDefault="001649C1" w:rsidP="001649C1">
      <w:pPr>
        <w:pStyle w:val="Level3cont"/>
        <w:ind w:left="766"/>
      </w:pPr>
      <w:r w:rsidRPr="004E0617">
        <w:t>.LINE "C:/RSO/work/_IMP-X5/TP/TP14/01.c", 4</w:t>
      </w:r>
    </w:p>
    <w:p w14:paraId="7431CF6C" w14:textId="77777777" w:rsidR="001649C1" w:rsidRPr="004E0617" w:rsidRDefault="001649C1" w:rsidP="001649C1">
      <w:pPr>
        <w:pStyle w:val="Level3cont"/>
        <w:ind w:left="766"/>
      </w:pPr>
      <w:r w:rsidRPr="004E0617">
        <w:t>add r16, r16, r17</w:t>
      </w:r>
    </w:p>
    <w:p w14:paraId="35EF612A" w14:textId="77777777" w:rsidR="001649C1" w:rsidRPr="004E0617" w:rsidRDefault="001649C1" w:rsidP="001649C1">
      <w:pPr>
        <w:pStyle w:val="Level3cont"/>
        <w:ind w:left="766"/>
      </w:pPr>
      <w:r w:rsidRPr="004E0617">
        <w:t>.LINE "C:/RSO/work/_IMP-X5/TP/TP14/01.c", 7</w:t>
      </w:r>
    </w:p>
    <w:p w14:paraId="3B6F56B5" w14:textId="77777777" w:rsidR="001649C1" w:rsidRPr="004E0617" w:rsidRDefault="001649C1" w:rsidP="001649C1">
      <w:pPr>
        <w:pStyle w:val="Level3cont"/>
        <w:ind w:left="766"/>
      </w:pPr>
      <w:r w:rsidRPr="004E0617">
        <w:t>brar r31</w:t>
      </w:r>
    </w:p>
    <w:p w14:paraId="395E3E6A" w14:textId="77777777" w:rsidR="001649C1" w:rsidRPr="004E0617" w:rsidRDefault="001649C1" w:rsidP="001649C1">
      <w:pPr>
        <w:pStyle w:val="Level3cont"/>
      </w:pPr>
      <w:r w:rsidRPr="004E0617">
        <w:t>_main:</w:t>
      </w:r>
    </w:p>
    <w:p w14:paraId="6F8D281F" w14:textId="77777777" w:rsidR="001649C1" w:rsidRPr="004E0617" w:rsidRDefault="001649C1" w:rsidP="001649C1">
      <w:pPr>
        <w:pStyle w:val="Level3cont"/>
        <w:ind w:left="766"/>
      </w:pPr>
      <w:r w:rsidRPr="004E0617">
        <w:t>.entry _main, master</w:t>
      </w:r>
    </w:p>
    <w:p w14:paraId="15490F45" w14:textId="77777777" w:rsidR="001649C1" w:rsidRPr="004E0617" w:rsidRDefault="001649C1" w:rsidP="001649C1">
      <w:pPr>
        <w:pStyle w:val="Level3cont"/>
        <w:ind w:left="766"/>
      </w:pPr>
      <w:r w:rsidRPr="004E0617">
        <w:t># individual function stack size: 0</w:t>
      </w:r>
    </w:p>
    <w:p w14:paraId="2EDB9406" w14:textId="77777777" w:rsidR="001649C1" w:rsidRPr="004E0617" w:rsidRDefault="001649C1" w:rsidP="001649C1">
      <w:pPr>
        <w:pStyle w:val="Level3cont"/>
        <w:ind w:left="766"/>
      </w:pPr>
      <w:r w:rsidRPr="004E0617">
        <w:t>.LINE "C:/RSO/work/_IMP-X5/TP/TP14/01.c", 9</w:t>
      </w:r>
    </w:p>
    <w:p w14:paraId="38CA685F" w14:textId="77777777" w:rsidR="001649C1" w:rsidRPr="004E0617" w:rsidRDefault="001649C1" w:rsidP="001649C1">
      <w:pPr>
        <w:pStyle w:val="Level3cont"/>
        <w:ind w:left="766"/>
      </w:pPr>
      <w:r w:rsidRPr="004E0617">
        <w:t>movi r2, 0x00000020</w:t>
      </w:r>
    </w:p>
    <w:p w14:paraId="4812D536" w14:textId="77777777" w:rsidR="001649C1" w:rsidRPr="004E0617" w:rsidRDefault="001649C1" w:rsidP="001649C1">
      <w:pPr>
        <w:pStyle w:val="Level3cont"/>
        <w:ind w:left="766"/>
      </w:pPr>
      <w:r w:rsidRPr="004E0617">
        <w:t>movu r17, _b</w:t>
      </w:r>
    </w:p>
    <w:p w14:paraId="158A4426" w14:textId="77777777" w:rsidR="001649C1" w:rsidRPr="004E0617" w:rsidRDefault="001649C1" w:rsidP="001649C1">
      <w:pPr>
        <w:pStyle w:val="Level3cont"/>
        <w:ind w:left="766"/>
      </w:pPr>
      <w:r w:rsidRPr="004E0617">
        <w:t>movu r16, _a</w:t>
      </w:r>
    </w:p>
    <w:p w14:paraId="74651CE0" w14:textId="77777777" w:rsidR="001649C1" w:rsidRPr="004E0617" w:rsidRDefault="001649C1" w:rsidP="001649C1">
      <w:pPr>
        <w:pStyle w:val="Level3cont"/>
        <w:ind w:left="766"/>
      </w:pPr>
      <w:r w:rsidRPr="004E0617">
        <w:t>call r31, _func</w:t>
      </w:r>
    </w:p>
    <w:p w14:paraId="6611AA9E" w14:textId="77777777" w:rsidR="001649C1" w:rsidRPr="004E0617" w:rsidRDefault="001649C1" w:rsidP="001649C1">
      <w:pPr>
        <w:pStyle w:val="Level3cont"/>
        <w:ind w:left="766"/>
      </w:pPr>
      <w:r w:rsidRPr="004E0617">
        <w:t>movi r17, _c</w:t>
      </w:r>
    </w:p>
    <w:p w14:paraId="4ECB694E" w14:textId="77777777" w:rsidR="001649C1" w:rsidRPr="004E0617" w:rsidRDefault="001649C1" w:rsidP="001649C1">
      <w:pPr>
        <w:pStyle w:val="Level3cont"/>
        <w:ind w:left="766"/>
      </w:pPr>
      <w:r w:rsidRPr="004E0617">
        <w:t>sethi r17, _c</w:t>
      </w:r>
    </w:p>
    <w:p w14:paraId="6C93C37A" w14:textId="77777777" w:rsidR="001649C1" w:rsidRPr="004E0617" w:rsidRDefault="001649C1" w:rsidP="001649C1">
      <w:pPr>
        <w:pStyle w:val="Level3cont"/>
        <w:ind w:left="766"/>
      </w:pPr>
      <w:r w:rsidRPr="004E0617">
        <w:t>sti r16, r17, 0x00000000</w:t>
      </w:r>
    </w:p>
    <w:p w14:paraId="7BBF1FF8" w14:textId="77777777" w:rsidR="001649C1" w:rsidRPr="004E0617" w:rsidRDefault="001649C1" w:rsidP="001649C1">
      <w:pPr>
        <w:pStyle w:val="Level3cont"/>
        <w:ind w:left="766"/>
      </w:pPr>
      <w:r w:rsidRPr="004E0617">
        <w:t>trap</w:t>
      </w:r>
    </w:p>
    <w:p w14:paraId="6E3A68A6" w14:textId="77777777" w:rsidR="001649C1" w:rsidRPr="004E0617" w:rsidRDefault="001649C1" w:rsidP="001649C1">
      <w:pPr>
        <w:pStyle w:val="Level3cont"/>
        <w:ind w:left="766"/>
      </w:pPr>
      <w:r w:rsidRPr="004E0617">
        <w:t>.section    uniform</w:t>
      </w:r>
    </w:p>
    <w:p w14:paraId="51CD9660" w14:textId="77777777" w:rsidR="001649C1" w:rsidRPr="004E0617" w:rsidRDefault="001649C1" w:rsidP="001649C1">
      <w:pPr>
        <w:pStyle w:val="Level3cont"/>
      </w:pPr>
      <w:r w:rsidRPr="004E0617">
        <w:t>_a:</w:t>
      </w:r>
    </w:p>
    <w:p w14:paraId="570EB445" w14:textId="77777777" w:rsidR="001649C1" w:rsidRPr="004E0617" w:rsidRDefault="001649C1" w:rsidP="001649C1">
      <w:pPr>
        <w:pStyle w:val="Level3cont"/>
        <w:ind w:left="766"/>
      </w:pPr>
      <w:r w:rsidRPr="004E0617">
        <w:t>.dcw 0x00000001</w:t>
      </w:r>
    </w:p>
    <w:p w14:paraId="6A269B46" w14:textId="77777777" w:rsidR="001649C1" w:rsidRPr="004E0617" w:rsidRDefault="001649C1" w:rsidP="001649C1">
      <w:pPr>
        <w:pStyle w:val="Level3cont"/>
      </w:pPr>
      <w:r w:rsidRPr="004E0617">
        <w:t>_b:</w:t>
      </w:r>
    </w:p>
    <w:p w14:paraId="661FAEF5" w14:textId="77777777" w:rsidR="001649C1" w:rsidRPr="004E0617" w:rsidRDefault="001649C1" w:rsidP="001649C1">
      <w:pPr>
        <w:pStyle w:val="Level3cont"/>
        <w:ind w:left="766"/>
      </w:pPr>
      <w:r w:rsidRPr="004E0617">
        <w:t>.dcw 0x00000002</w:t>
      </w:r>
    </w:p>
    <w:p w14:paraId="6887E7BC" w14:textId="77777777" w:rsidR="001649C1" w:rsidRPr="004E0617" w:rsidRDefault="001649C1" w:rsidP="001649C1">
      <w:pPr>
        <w:pStyle w:val="Level3cont"/>
        <w:ind w:left="766"/>
      </w:pPr>
      <w:r w:rsidRPr="004E0617">
        <w:t>.section    lwm_comm</w:t>
      </w:r>
    </w:p>
    <w:p w14:paraId="40D2055E" w14:textId="77777777" w:rsidR="001649C1" w:rsidRPr="004E0617" w:rsidRDefault="001649C1" w:rsidP="001649C1">
      <w:pPr>
        <w:pStyle w:val="Level3cont"/>
      </w:pPr>
      <w:r w:rsidRPr="004E0617">
        <w:t>_c:</w:t>
      </w:r>
    </w:p>
    <w:p w14:paraId="5424BA78" w14:textId="77777777" w:rsidR="001649C1" w:rsidRPr="004E0617" w:rsidRDefault="001649C1" w:rsidP="001649C1">
      <w:pPr>
        <w:pStyle w:val="Level3cont"/>
        <w:ind w:left="766"/>
      </w:pPr>
      <w:r w:rsidRPr="004E0617">
        <w:t>.dsb 4</w:t>
      </w:r>
    </w:p>
    <w:p w14:paraId="201266D6" w14:textId="77777777" w:rsidR="001649C1" w:rsidRPr="004E0617" w:rsidRDefault="001649C1" w:rsidP="001649C1">
      <w:pPr>
        <w:pStyle w:val="Level3cont"/>
        <w:ind w:left="766"/>
      </w:pPr>
      <w:r w:rsidRPr="004E0617">
        <w:t>.section    impc</w:t>
      </w:r>
    </w:p>
    <w:p w14:paraId="7CFFE007" w14:textId="77777777" w:rsidR="001649C1" w:rsidRPr="004E0617" w:rsidRDefault="001649C1" w:rsidP="001649C1">
      <w:pPr>
        <w:pStyle w:val="Level3cont"/>
      </w:pPr>
      <w:r w:rsidRPr="004E0617">
        <w:t>___stack:</w:t>
      </w:r>
    </w:p>
    <w:p w14:paraId="7F4266E6" w14:textId="77777777" w:rsidR="001649C1" w:rsidRPr="004E0617" w:rsidRDefault="001649C1" w:rsidP="00704918">
      <w:pPr>
        <w:pStyle w:val="Level3cont"/>
        <w:ind w:left="766"/>
      </w:pPr>
      <w:r w:rsidRPr="004E0617">
        <w:t>.ds 8</w:t>
      </w:r>
    </w:p>
    <w:p w14:paraId="31727739" w14:textId="77777777" w:rsidR="00D21962" w:rsidRPr="004E0617" w:rsidRDefault="001649C1" w:rsidP="001649C1">
      <w:pPr>
        <w:pStyle w:val="Level3cont"/>
      </w:pPr>
      <w:r w:rsidRPr="004E0617">
        <w:lastRenderedPageBreak/>
        <w:t>___stackEnd:</w:t>
      </w:r>
    </w:p>
    <w:p w14:paraId="0F548E51" w14:textId="77777777" w:rsidR="001649C1" w:rsidRPr="004E0617" w:rsidRDefault="001649C1" w:rsidP="001649C1"/>
    <w:p w14:paraId="39E46D47" w14:textId="77777777" w:rsidR="001649C1" w:rsidRPr="004E0617" w:rsidRDefault="001649C1" w:rsidP="001649C1">
      <w:r w:rsidRPr="004E0617">
        <w:t>[Description]</w:t>
      </w:r>
    </w:p>
    <w:p w14:paraId="0B410AF2" w14:textId="77777777" w:rsidR="001649C1" w:rsidRPr="004E0617" w:rsidRDefault="001649C1" w:rsidP="001649C1">
      <w:pPr>
        <w:pStyle w:val="Level1cont"/>
      </w:pPr>
      <w:r w:rsidRPr="004E0617">
        <w:t>When the compiler source information is specified with a file name and a line number, the C-language source file can be referred to during debugging.</w:t>
      </w:r>
    </w:p>
    <w:p w14:paraId="594DAAB2" w14:textId="77777777" w:rsidR="001649C1" w:rsidRPr="004E0617" w:rsidRDefault="001649C1" w:rsidP="001649C1">
      <w:pPr>
        <w:pStyle w:val="Level1cont"/>
      </w:pPr>
      <w:r w:rsidRPr="004E0617">
        <w:t>For a file name, specify the C-language source file with a full path.</w:t>
      </w:r>
    </w:p>
    <w:p w14:paraId="139A6521" w14:textId="77777777" w:rsidR="001649C1" w:rsidRPr="004E0617" w:rsidRDefault="001649C1" w:rsidP="001649C1">
      <w:pPr>
        <w:pStyle w:val="Level1cont"/>
      </w:pPr>
      <w:r w:rsidRPr="004E0617">
        <w:t>Change the file name and the line number (output the line information) which are referenced during debugging at the position where .LINE has appeared.</w:t>
      </w:r>
    </w:p>
    <w:p w14:paraId="25265D22" w14:textId="77777777" w:rsidR="001649C1" w:rsidRPr="004E0617" w:rsidRDefault="001649C1" w:rsidP="001649C1">
      <w:pPr>
        <w:pStyle w:val="Level1cont"/>
      </w:pPr>
      <w:r w:rsidRPr="004E0617">
        <w:t>Change the file name and the line number (output the line information) only when either of them is different from .LINE that has appeared last.</w:t>
      </w:r>
    </w:p>
    <w:p w14:paraId="4BCFB964" w14:textId="77777777" w:rsidR="001649C1" w:rsidRPr="004E0617" w:rsidRDefault="001649C1" w:rsidP="001649C1">
      <w:pPr>
        <w:pStyle w:val="Level1cont"/>
      </w:pPr>
      <w:r w:rsidRPr="004E0617">
        <w:t>Before first .LINE is output, the file is recognized as the first file of file_names in .debug_line.</w:t>
      </w:r>
    </w:p>
    <w:p w14:paraId="7B081B93" w14:textId="77777777" w:rsidR="001649C1" w:rsidRPr="004E0617" w:rsidRDefault="001649C1" w:rsidP="001649C1">
      <w:pPr>
        <w:pStyle w:val="Level1cont"/>
      </w:pPr>
      <w:r w:rsidRPr="004E0617">
        <w:t xml:space="preserve">.LINE is only enabled when the .db2 file is specified with the </w:t>
      </w:r>
      <w:r w:rsidR="00CE76A6" w:rsidRPr="004E0617">
        <w:t>-</w:t>
      </w:r>
      <w:r w:rsidRPr="004E0617">
        <w:t>b option and the debug_line section exists in the .db2 file. In other cases, .LINE is ignored.</w:t>
      </w:r>
    </w:p>
    <w:p w14:paraId="0116C5FA" w14:textId="77777777" w:rsidR="001649C1" w:rsidRPr="004E0617" w:rsidRDefault="001649C1" w:rsidP="001649C1">
      <w:pPr>
        <w:pStyle w:val="Level1cont"/>
      </w:pPr>
      <w:r w:rsidRPr="004E0617">
        <w:t>If there is no file name of .LINE for file_names in .debug_line, an internal error will occur.</w:t>
      </w:r>
    </w:p>
    <w:p w14:paraId="61B5A6C4" w14:textId="77777777" w:rsidR="001649C1" w:rsidRPr="004E0617" w:rsidRDefault="001649C1" w:rsidP="001649C1">
      <w:pPr>
        <w:pStyle w:val="Level1cont"/>
      </w:pPr>
      <w:r w:rsidRPr="004E0617">
        <w:t>Line numbers 0 to 4,294,967,295 can be specified for .LINE.</w:t>
      </w:r>
    </w:p>
    <w:p w14:paraId="10CB87B9" w14:textId="77777777" w:rsidR="001649C1" w:rsidRPr="004E0617" w:rsidRDefault="001649C1" w:rsidP="001649C1">
      <w:pPr>
        <w:pStyle w:val="Level1cont"/>
      </w:pPr>
      <w:r w:rsidRPr="004E0617">
        <w:t>If 0 is specified for the line number of .LINE, it will mean that the line number is unknown and line information will not be output.</w:t>
      </w:r>
    </w:p>
    <w:p w14:paraId="6B226CF7" w14:textId="77777777" w:rsidR="001649C1" w:rsidRPr="004E0617" w:rsidRDefault="001649C1" w:rsidP="001649C1"/>
    <w:p w14:paraId="22BB38BE" w14:textId="77777777" w:rsidR="001649C1" w:rsidRPr="004E0617" w:rsidRDefault="001649C1" w:rsidP="001649C1">
      <w:r w:rsidRPr="004E0617">
        <w:t>[Cautionary notes]</w:t>
      </w:r>
    </w:p>
    <w:p w14:paraId="037C91FE" w14:textId="77777777" w:rsidR="001649C1" w:rsidRPr="004E0617" w:rsidRDefault="001649C1" w:rsidP="0091330E">
      <w:pPr>
        <w:pStyle w:val="Level1unordered"/>
      </w:pPr>
      <w:r w:rsidRPr="004E0617">
        <w:t>This control instruction i</w:t>
      </w:r>
      <w:r w:rsidR="00C17481" w:rsidRPr="004E0617">
        <w:t xml:space="preserve">s valid only when V3M, V3M2, </w:t>
      </w:r>
      <w:r w:rsidRPr="004E0617">
        <w:t>V3H</w:t>
      </w:r>
      <w:r w:rsidR="00C17481" w:rsidRPr="004E0617">
        <w:t>, or V3U</w:t>
      </w:r>
      <w:r w:rsidRPr="004E0617">
        <w:t xml:space="preserve"> is specified for the -c option.</w:t>
      </w:r>
    </w:p>
    <w:p w14:paraId="5CF95CE4" w14:textId="77777777" w:rsidR="001649C1" w:rsidRPr="004E0617" w:rsidRDefault="001649C1" w:rsidP="0091330E">
      <w:pPr>
        <w:pStyle w:val="Level1unordered"/>
      </w:pPr>
      <w:r w:rsidRPr="004E0617">
        <w:t>This control instruction is valid only when the -d option is specified.</w:t>
      </w:r>
    </w:p>
    <w:p w14:paraId="656D89B1" w14:textId="77777777" w:rsidR="001649C1" w:rsidRPr="004E0617" w:rsidRDefault="001649C1" w:rsidP="0091330E">
      <w:pPr>
        <w:pStyle w:val="Level1unordered"/>
      </w:pPr>
      <w:r w:rsidRPr="004E0617">
        <w:t>This control instruction is valid only when the -b option is specified.</w:t>
      </w:r>
    </w:p>
    <w:p w14:paraId="36483699" w14:textId="77777777" w:rsidR="001649C1" w:rsidRPr="004E0617" w:rsidRDefault="001649C1" w:rsidP="0091330E">
      <w:pPr>
        <w:pStyle w:val="Level1unordered"/>
      </w:pPr>
      <w:r w:rsidRPr="004E0617">
        <w:t>This control instruction can be specified only in the .text section.</w:t>
      </w:r>
    </w:p>
    <w:p w14:paraId="0B63699F" w14:textId="77777777" w:rsidR="001649C1" w:rsidRPr="004E0617" w:rsidRDefault="001649C1" w:rsidP="0091330E">
      <w:pPr>
        <w:pStyle w:val="Level1unordered"/>
      </w:pPr>
      <w:r w:rsidRPr="004E0617">
        <w:t>No labels are allowed before this control instruction.</w:t>
      </w:r>
    </w:p>
    <w:p w14:paraId="7FD7AAA9" w14:textId="77777777" w:rsidR="001649C1" w:rsidRPr="004E0617" w:rsidRDefault="001649C1" w:rsidP="001649C1"/>
    <w:p w14:paraId="0FBB148D" w14:textId="77777777" w:rsidR="000541F2" w:rsidRPr="004E0617" w:rsidRDefault="000541F2" w:rsidP="000541F2">
      <w:pPr>
        <w:pStyle w:val="Heading5"/>
      </w:pPr>
      <w:bookmarkStart w:id="47" w:name="_Toc530474558"/>
      <w:r w:rsidRPr="004E0617">
        <w:t>._LINE_TOP/._LINE_END</w:t>
      </w:r>
      <w:bookmarkEnd w:id="47"/>
    </w:p>
    <w:p w14:paraId="17102224" w14:textId="77777777" w:rsidR="000541F2" w:rsidRPr="004E0617" w:rsidRDefault="000541F2" w:rsidP="000541F2">
      <w:r w:rsidRPr="004E0617">
        <w:t>The ._LINE_TOP and ._LINE_END directives are information for a function specified with the #pragma inline_asm directive of the compiler.</w:t>
      </w:r>
    </w:p>
    <w:p w14:paraId="60FA8C67" w14:textId="77777777" w:rsidR="000541F2" w:rsidRPr="004E0617" w:rsidRDefault="000541F2" w:rsidP="000541F2"/>
    <w:p w14:paraId="06E936A5" w14:textId="77777777" w:rsidR="000541F2" w:rsidRPr="004E0617" w:rsidRDefault="000541F2" w:rsidP="000541F2">
      <w:r w:rsidRPr="004E0617">
        <w:t>[Format]</w:t>
      </w:r>
    </w:p>
    <w:p w14:paraId="3BE208A5" w14:textId="77777777" w:rsidR="000541F2" w:rsidRPr="004E0617" w:rsidRDefault="000541F2" w:rsidP="000541F2">
      <w:pPr>
        <w:pStyle w:val="Level1cont"/>
      </w:pPr>
      <w:r w:rsidRPr="004E0617">
        <w:t>._LINE_TOP</w:t>
      </w:r>
      <w:r w:rsidR="00AB1EC0" w:rsidRPr="004E0617">
        <w:sym w:font="Symbol" w:char="F044"/>
      </w:r>
      <w:r w:rsidRPr="004E0617">
        <w:t>INLINE_ASM</w:t>
      </w:r>
    </w:p>
    <w:p w14:paraId="69727E53" w14:textId="77777777" w:rsidR="001649C1" w:rsidRPr="004E0617" w:rsidRDefault="000541F2" w:rsidP="000541F2">
      <w:pPr>
        <w:pStyle w:val="Level1cont"/>
      </w:pPr>
      <w:r w:rsidRPr="004E0617">
        <w:t>._LINE_END</w:t>
      </w:r>
      <w:r w:rsidR="00AB1EC0" w:rsidRPr="004E0617">
        <w:sym w:font="Symbol" w:char="F044"/>
      </w:r>
      <w:r w:rsidRPr="004E0617">
        <w:t>INLINE_ASM</w:t>
      </w:r>
    </w:p>
    <w:p w14:paraId="686534EE" w14:textId="77777777" w:rsidR="0091330E" w:rsidRPr="004E0617" w:rsidRDefault="0091330E" w:rsidP="001649C1"/>
    <w:p w14:paraId="0DAC7531" w14:textId="77777777" w:rsidR="00AB1EC0" w:rsidRPr="004E0617" w:rsidRDefault="00AB1EC0" w:rsidP="00AB1EC0">
      <w:pPr>
        <w:pStyle w:val="Level1cont"/>
      </w:pPr>
      <w:r w:rsidRPr="004E0617">
        <w:t xml:space="preserve">Example: </w:t>
      </w:r>
    </w:p>
    <w:p w14:paraId="2C188D67" w14:textId="77777777" w:rsidR="00AB1EC0" w:rsidRPr="004E0617" w:rsidRDefault="00AB1EC0" w:rsidP="00AB1EC0">
      <w:pPr>
        <w:pStyle w:val="Level2cont"/>
      </w:pPr>
      <w:r w:rsidRPr="004E0617">
        <w:t>C source</w:t>
      </w:r>
    </w:p>
    <w:p w14:paraId="44F56F86" w14:textId="77777777" w:rsidR="00AB1EC0" w:rsidRPr="004E0617" w:rsidRDefault="00AB1EC0" w:rsidP="00AB1EC0">
      <w:pPr>
        <w:pStyle w:val="Level3cont"/>
      </w:pPr>
      <w:r w:rsidRPr="004E0617">
        <w:t>int a;</w:t>
      </w:r>
    </w:p>
    <w:p w14:paraId="16C44FFC" w14:textId="77777777" w:rsidR="00AB1EC0" w:rsidRPr="004E0617" w:rsidRDefault="00AB1EC0" w:rsidP="00AB1EC0">
      <w:pPr>
        <w:pStyle w:val="Level3cont"/>
      </w:pPr>
      <w:r w:rsidRPr="004E0617">
        <w:t>#pragma inline_asm asm_func</w:t>
      </w:r>
    </w:p>
    <w:p w14:paraId="043D2408" w14:textId="77777777" w:rsidR="00AB1EC0" w:rsidRPr="004E0617" w:rsidRDefault="00AB1EC0" w:rsidP="00AB1EC0">
      <w:pPr>
        <w:pStyle w:val="Level3cont"/>
      </w:pPr>
      <w:r w:rsidRPr="004E0617">
        <w:t>void asm_func(void)</w:t>
      </w:r>
    </w:p>
    <w:p w14:paraId="389C0433" w14:textId="77777777" w:rsidR="00AB1EC0" w:rsidRPr="004E0617" w:rsidRDefault="00AB1EC0" w:rsidP="00AB1EC0">
      <w:pPr>
        <w:pStyle w:val="Level3cont"/>
      </w:pPr>
      <w:r w:rsidRPr="004E0617">
        <w:t>{</w:t>
      </w:r>
    </w:p>
    <w:p w14:paraId="5459E255" w14:textId="77777777" w:rsidR="00AB1EC0" w:rsidRPr="004E0617" w:rsidRDefault="00B81B82" w:rsidP="00AB1EC0">
      <w:pPr>
        <w:pStyle w:val="Level3cont"/>
      </w:pPr>
      <w:r w:rsidRPr="004E0617">
        <w:t xml:space="preserve">    </w:t>
      </w:r>
      <w:r w:rsidR="00AB1EC0" w:rsidRPr="004E0617">
        <w:t>movu.i r16, _a</w:t>
      </w:r>
    </w:p>
    <w:p w14:paraId="174CAD80" w14:textId="77777777" w:rsidR="00AB1EC0" w:rsidRPr="004E0617" w:rsidRDefault="00B81B82" w:rsidP="00AB1EC0">
      <w:pPr>
        <w:pStyle w:val="Level3cont"/>
      </w:pPr>
      <w:r w:rsidRPr="004E0617">
        <w:t xml:space="preserve">    </w:t>
      </w:r>
      <w:r w:rsidR="00AB1EC0" w:rsidRPr="004E0617">
        <w:t>movi r17, 0x00000002</w:t>
      </w:r>
    </w:p>
    <w:p w14:paraId="73A8BA13" w14:textId="77777777" w:rsidR="00AB1EC0" w:rsidRPr="004E0617" w:rsidRDefault="00B81B82" w:rsidP="00AB1EC0">
      <w:pPr>
        <w:pStyle w:val="Level3cont"/>
      </w:pPr>
      <w:r w:rsidRPr="004E0617">
        <w:t xml:space="preserve">    </w:t>
      </w:r>
      <w:r w:rsidR="00AB1EC0" w:rsidRPr="004E0617">
        <w:t>sti r17, r16, 0x00000000</w:t>
      </w:r>
    </w:p>
    <w:p w14:paraId="2AF75C0C" w14:textId="77777777" w:rsidR="00AB1EC0" w:rsidRPr="004E0617" w:rsidRDefault="00AB1EC0" w:rsidP="00AB1EC0">
      <w:pPr>
        <w:pStyle w:val="Level3cont"/>
      </w:pPr>
      <w:r w:rsidRPr="004E0617">
        <w:t>}</w:t>
      </w:r>
    </w:p>
    <w:p w14:paraId="6E92F69F" w14:textId="77777777" w:rsidR="00AB1EC0" w:rsidRPr="004E0617" w:rsidRDefault="00AB1EC0" w:rsidP="00AB1EC0">
      <w:pPr>
        <w:pStyle w:val="Level3cont"/>
      </w:pPr>
      <w:r w:rsidRPr="004E0617">
        <w:t>int f1(void)</w:t>
      </w:r>
    </w:p>
    <w:p w14:paraId="170C2FCB" w14:textId="77777777" w:rsidR="00AB1EC0" w:rsidRPr="004E0617" w:rsidRDefault="00AB1EC0" w:rsidP="00AB1EC0">
      <w:pPr>
        <w:pStyle w:val="Level3cont"/>
      </w:pPr>
      <w:r w:rsidRPr="004E0617">
        <w:t>{</w:t>
      </w:r>
    </w:p>
    <w:p w14:paraId="4992464D" w14:textId="77777777" w:rsidR="00AB1EC0" w:rsidRPr="004E0617" w:rsidRDefault="00B81B82" w:rsidP="00AB1EC0">
      <w:pPr>
        <w:pStyle w:val="Level3cont"/>
      </w:pPr>
      <w:r w:rsidRPr="004E0617">
        <w:t xml:space="preserve">    </w:t>
      </w:r>
      <w:r w:rsidR="00AB1EC0" w:rsidRPr="004E0617">
        <w:t>a=1;</w:t>
      </w:r>
    </w:p>
    <w:p w14:paraId="0B9FE3B9" w14:textId="77777777" w:rsidR="00AB1EC0" w:rsidRPr="004E0617" w:rsidRDefault="00B81B82" w:rsidP="00AB1EC0">
      <w:pPr>
        <w:pStyle w:val="Level3cont"/>
      </w:pPr>
      <w:r w:rsidRPr="004E0617">
        <w:t xml:space="preserve">    </w:t>
      </w:r>
      <w:r w:rsidR="00AB1EC0" w:rsidRPr="004E0617">
        <w:t>asm_func();</w:t>
      </w:r>
    </w:p>
    <w:p w14:paraId="0FEFEB54" w14:textId="77777777" w:rsidR="00AB1EC0" w:rsidRPr="004E0617" w:rsidRDefault="00B81B82" w:rsidP="00AB1EC0">
      <w:pPr>
        <w:pStyle w:val="Level3cont"/>
      </w:pPr>
      <w:r w:rsidRPr="004E0617">
        <w:t xml:space="preserve">    </w:t>
      </w:r>
      <w:r w:rsidR="00AB1EC0" w:rsidRPr="004E0617">
        <w:t>return 0;</w:t>
      </w:r>
    </w:p>
    <w:p w14:paraId="0223B50F" w14:textId="77777777" w:rsidR="000541F2" w:rsidRPr="004E0617" w:rsidRDefault="00AB1EC0" w:rsidP="00AB1EC0">
      <w:pPr>
        <w:pStyle w:val="Level3cont"/>
      </w:pPr>
      <w:r w:rsidRPr="004E0617">
        <w:t>}</w:t>
      </w:r>
    </w:p>
    <w:p w14:paraId="2EE5B520" w14:textId="77777777" w:rsidR="000541F2" w:rsidRPr="004E0617" w:rsidRDefault="000541F2" w:rsidP="001649C1"/>
    <w:p w14:paraId="3D625AB4" w14:textId="77777777" w:rsidR="00AB1EC0" w:rsidRPr="004E0617" w:rsidRDefault="00AB1EC0" w:rsidP="00AB1EC0">
      <w:pPr>
        <w:pStyle w:val="Level2cont"/>
      </w:pPr>
      <w:r w:rsidRPr="004E0617">
        <w:t>Assembly source</w:t>
      </w:r>
    </w:p>
    <w:p w14:paraId="013E8037" w14:textId="77777777" w:rsidR="00AB1EC0" w:rsidRPr="004E0617" w:rsidRDefault="00AB1EC0" w:rsidP="00AB1EC0">
      <w:pPr>
        <w:pStyle w:val="Level3cont"/>
        <w:ind w:left="766"/>
      </w:pPr>
      <w:r w:rsidRPr="004E0617">
        <w:lastRenderedPageBreak/>
        <w:t>.section    .text</w:t>
      </w:r>
    </w:p>
    <w:p w14:paraId="55C962C5" w14:textId="77777777" w:rsidR="00AB1EC0" w:rsidRPr="004E0617" w:rsidRDefault="00AB1EC0" w:rsidP="00AB1EC0">
      <w:pPr>
        <w:pStyle w:val="Level3cont"/>
      </w:pPr>
      <w:r w:rsidRPr="004E0617">
        <w:t>_asm_func:</w:t>
      </w:r>
    </w:p>
    <w:p w14:paraId="29DF0087" w14:textId="77777777" w:rsidR="00AB1EC0" w:rsidRPr="004E0617" w:rsidRDefault="00AB1EC0" w:rsidP="00AB1EC0">
      <w:pPr>
        <w:pStyle w:val="Level3cont"/>
        <w:ind w:left="766"/>
      </w:pPr>
      <w:r w:rsidRPr="004E0617">
        <w:t># individual function stack size: 0</w:t>
      </w:r>
    </w:p>
    <w:p w14:paraId="6B23FBA1" w14:textId="77777777" w:rsidR="00AB1EC0" w:rsidRPr="004E0617" w:rsidRDefault="00AB1EC0" w:rsidP="00AB1EC0">
      <w:pPr>
        <w:pStyle w:val="Level3cont"/>
        <w:ind w:left="766"/>
      </w:pPr>
      <w:r w:rsidRPr="004E0617">
        <w:t>.line_top inline_asm</w:t>
      </w:r>
    </w:p>
    <w:p w14:paraId="5E793F5B" w14:textId="77777777" w:rsidR="00AB1EC0" w:rsidRPr="004E0617" w:rsidRDefault="00AB1EC0" w:rsidP="00AB1EC0">
      <w:pPr>
        <w:pStyle w:val="Level3cont"/>
        <w:ind w:left="766"/>
      </w:pPr>
      <w:r w:rsidRPr="004E0617">
        <w:t>movu.i r16, _a</w:t>
      </w:r>
    </w:p>
    <w:p w14:paraId="6C80673D" w14:textId="77777777" w:rsidR="00AB1EC0" w:rsidRPr="004E0617" w:rsidRDefault="00AB1EC0" w:rsidP="00AB1EC0">
      <w:pPr>
        <w:pStyle w:val="Level3cont"/>
        <w:ind w:left="766"/>
      </w:pPr>
      <w:r w:rsidRPr="004E0617">
        <w:t>movi r17, 0x00000002</w:t>
      </w:r>
    </w:p>
    <w:p w14:paraId="15057F8E" w14:textId="77777777" w:rsidR="00AB1EC0" w:rsidRPr="004E0617" w:rsidRDefault="00AB1EC0" w:rsidP="00AB1EC0">
      <w:pPr>
        <w:pStyle w:val="Level3cont"/>
        <w:ind w:left="766"/>
      </w:pPr>
      <w:r w:rsidRPr="004E0617">
        <w:t>sti r17, r16, 0x00000000</w:t>
      </w:r>
    </w:p>
    <w:p w14:paraId="0EFB2FC0" w14:textId="77777777" w:rsidR="00AB1EC0" w:rsidRPr="004E0617" w:rsidRDefault="00AB1EC0" w:rsidP="00AB1EC0">
      <w:pPr>
        <w:pStyle w:val="Level3cont"/>
        <w:ind w:left="766"/>
      </w:pPr>
      <w:r w:rsidRPr="004E0617">
        <w:t>.line_end inline_asm</w:t>
      </w:r>
    </w:p>
    <w:p w14:paraId="55637EF6" w14:textId="77777777" w:rsidR="00AB1EC0" w:rsidRPr="004E0617" w:rsidRDefault="00AB1EC0" w:rsidP="00AB1EC0">
      <w:pPr>
        <w:pStyle w:val="Level3cont"/>
        <w:ind w:left="766"/>
      </w:pPr>
      <w:r w:rsidRPr="004E0617">
        <w:t>brar r31</w:t>
      </w:r>
    </w:p>
    <w:p w14:paraId="650A95A2" w14:textId="77777777" w:rsidR="00AB1EC0" w:rsidRPr="004E0617" w:rsidRDefault="00AB1EC0" w:rsidP="00AB1EC0">
      <w:pPr>
        <w:pStyle w:val="Level3cont"/>
      </w:pPr>
      <w:r w:rsidRPr="004E0617">
        <w:t>_f1:</w:t>
      </w:r>
    </w:p>
    <w:p w14:paraId="621B41C4" w14:textId="77777777" w:rsidR="00AB1EC0" w:rsidRPr="004E0617" w:rsidRDefault="00AB1EC0" w:rsidP="00AB1EC0">
      <w:pPr>
        <w:pStyle w:val="Level3cont"/>
        <w:ind w:left="766"/>
      </w:pPr>
      <w:r w:rsidRPr="004E0617">
        <w:t># individual function stack size: 0</w:t>
      </w:r>
    </w:p>
    <w:p w14:paraId="4AB6D4D8" w14:textId="77777777" w:rsidR="00AB1EC0" w:rsidRPr="004E0617" w:rsidRDefault="00AB1EC0" w:rsidP="00AB1EC0">
      <w:pPr>
        <w:pStyle w:val="Level3cont"/>
        <w:ind w:left="766"/>
      </w:pPr>
      <w:r w:rsidRPr="004E0617">
        <w:t>.line "C:\RSO\work\_IMP-X5\Test_sasm\#6441\UT\PCL010\02.c", 11</w:t>
      </w:r>
    </w:p>
    <w:p w14:paraId="631037BC" w14:textId="77777777" w:rsidR="00AB1EC0" w:rsidRPr="004E0617" w:rsidRDefault="00AB1EC0" w:rsidP="00AB1EC0">
      <w:pPr>
        <w:pStyle w:val="Level3cont"/>
        <w:ind w:left="766"/>
      </w:pPr>
      <w:r w:rsidRPr="004E0617">
        <w:t>movu.i r16, _a</w:t>
      </w:r>
    </w:p>
    <w:p w14:paraId="00371C44" w14:textId="77777777" w:rsidR="00AB1EC0" w:rsidRPr="004E0617" w:rsidRDefault="00AB1EC0" w:rsidP="00AB1EC0">
      <w:pPr>
        <w:pStyle w:val="Level3cont"/>
        <w:ind w:left="766"/>
      </w:pPr>
      <w:r w:rsidRPr="004E0617">
        <w:t>movi r17, 0x00000001</w:t>
      </w:r>
    </w:p>
    <w:p w14:paraId="5D43FE92" w14:textId="77777777" w:rsidR="00AB1EC0" w:rsidRPr="004E0617" w:rsidRDefault="00AB1EC0" w:rsidP="00AB1EC0">
      <w:pPr>
        <w:pStyle w:val="Level3cont"/>
        <w:ind w:left="766"/>
      </w:pPr>
      <w:r w:rsidRPr="004E0617">
        <w:t>sti r17, r16, 0x00000000</w:t>
      </w:r>
    </w:p>
    <w:p w14:paraId="148A04C7" w14:textId="77777777" w:rsidR="00AB1EC0" w:rsidRPr="004E0617" w:rsidRDefault="00AB1EC0" w:rsidP="00AB1EC0">
      <w:pPr>
        <w:pStyle w:val="Level3cont"/>
        <w:ind w:left="766"/>
      </w:pPr>
      <w:r w:rsidRPr="004E0617">
        <w:t>.line "C:\RSO\work\_IMP-X5\Test_sasm\#6441\UT\PCL010\02.c", 12</w:t>
      </w:r>
    </w:p>
    <w:p w14:paraId="0DE61113" w14:textId="77777777" w:rsidR="00AB1EC0" w:rsidRPr="004E0617" w:rsidRDefault="00AB1EC0" w:rsidP="00AB1EC0">
      <w:pPr>
        <w:pStyle w:val="Level3cont"/>
        <w:ind w:left="766"/>
      </w:pPr>
      <w:r w:rsidRPr="004E0617">
        <w:t>.line_top inline_asm</w:t>
      </w:r>
    </w:p>
    <w:p w14:paraId="4E29C404" w14:textId="77777777" w:rsidR="00AB1EC0" w:rsidRPr="004E0617" w:rsidRDefault="00AB1EC0" w:rsidP="00AB1EC0">
      <w:pPr>
        <w:pStyle w:val="Level3cont"/>
        <w:ind w:left="766"/>
      </w:pPr>
      <w:r w:rsidRPr="004E0617">
        <w:t>movu.i r16, _a</w:t>
      </w:r>
    </w:p>
    <w:p w14:paraId="3351BD8C" w14:textId="77777777" w:rsidR="00AB1EC0" w:rsidRPr="004E0617" w:rsidRDefault="00AB1EC0" w:rsidP="00AB1EC0">
      <w:pPr>
        <w:pStyle w:val="Level3cont"/>
        <w:ind w:left="766"/>
      </w:pPr>
      <w:r w:rsidRPr="004E0617">
        <w:t>movi r17, 0x00000002</w:t>
      </w:r>
    </w:p>
    <w:p w14:paraId="61E17382" w14:textId="77777777" w:rsidR="00AB1EC0" w:rsidRPr="004E0617" w:rsidRDefault="00AB1EC0" w:rsidP="00AB1EC0">
      <w:pPr>
        <w:pStyle w:val="Level3cont"/>
        <w:ind w:left="766"/>
      </w:pPr>
      <w:r w:rsidRPr="004E0617">
        <w:t>sti r17, r16, 0x00000000</w:t>
      </w:r>
    </w:p>
    <w:p w14:paraId="21191F4A" w14:textId="77777777" w:rsidR="00AB1EC0" w:rsidRPr="004E0617" w:rsidRDefault="00AB1EC0" w:rsidP="00AB1EC0">
      <w:pPr>
        <w:pStyle w:val="Level3cont"/>
        <w:ind w:left="766"/>
      </w:pPr>
      <w:r w:rsidRPr="004E0617">
        <w:t>.line_end inline_asm</w:t>
      </w:r>
    </w:p>
    <w:p w14:paraId="5BD22449" w14:textId="77777777" w:rsidR="00AB1EC0" w:rsidRPr="004E0617" w:rsidRDefault="00AB1EC0" w:rsidP="00AB1EC0">
      <w:pPr>
        <w:pStyle w:val="Level3cont"/>
        <w:ind w:left="766"/>
      </w:pPr>
      <w:r w:rsidRPr="004E0617">
        <w:t>movi r16, 0x00000000</w:t>
      </w:r>
    </w:p>
    <w:p w14:paraId="27C6EC86" w14:textId="77777777" w:rsidR="00AB1EC0" w:rsidRPr="004E0617" w:rsidRDefault="00AB1EC0" w:rsidP="00AB1EC0">
      <w:pPr>
        <w:pStyle w:val="Level3cont"/>
        <w:ind w:left="766"/>
      </w:pPr>
      <w:r w:rsidRPr="004E0617">
        <w:t>.line "C:\RSO\work\_IMP-X5\Test_sasm\#6441\UT\PCL010\02.c", 14</w:t>
      </w:r>
    </w:p>
    <w:p w14:paraId="156C88A7" w14:textId="77777777" w:rsidR="00AB1EC0" w:rsidRPr="004E0617" w:rsidRDefault="00AB1EC0" w:rsidP="00AB1EC0">
      <w:pPr>
        <w:pStyle w:val="Level3cont"/>
        <w:ind w:left="766"/>
      </w:pPr>
      <w:r w:rsidRPr="004E0617">
        <w:t>brar r31</w:t>
      </w:r>
    </w:p>
    <w:p w14:paraId="7FC33C71" w14:textId="77777777" w:rsidR="00AB1EC0" w:rsidRPr="004E0617" w:rsidRDefault="00AB1EC0" w:rsidP="00AB1EC0">
      <w:pPr>
        <w:pStyle w:val="Level3cont"/>
        <w:ind w:left="766"/>
      </w:pPr>
      <w:r w:rsidRPr="004E0617">
        <w:t>.section lwm_comm</w:t>
      </w:r>
    </w:p>
    <w:p w14:paraId="7FF2A9B7" w14:textId="77777777" w:rsidR="00AB1EC0" w:rsidRPr="004E0617" w:rsidRDefault="00AB1EC0" w:rsidP="00AB1EC0">
      <w:pPr>
        <w:pStyle w:val="Level3cont"/>
        <w:ind w:left="766"/>
      </w:pPr>
      <w:r w:rsidRPr="004E0617">
        <w:t>.align 4</w:t>
      </w:r>
    </w:p>
    <w:p w14:paraId="1B65DCA0" w14:textId="77777777" w:rsidR="00AB1EC0" w:rsidRPr="004E0617" w:rsidRDefault="00AB1EC0" w:rsidP="00AB1EC0">
      <w:pPr>
        <w:pStyle w:val="Level3cont"/>
      </w:pPr>
      <w:r w:rsidRPr="004E0617">
        <w:t>_a:</w:t>
      </w:r>
    </w:p>
    <w:p w14:paraId="2DCDA571" w14:textId="77777777" w:rsidR="00AB1EC0" w:rsidRPr="004E0617" w:rsidRDefault="00AB1EC0" w:rsidP="00AB1EC0">
      <w:pPr>
        <w:pStyle w:val="Level3cont"/>
        <w:ind w:left="766"/>
      </w:pPr>
      <w:r w:rsidRPr="004E0617">
        <w:t>.dsb 4</w:t>
      </w:r>
    </w:p>
    <w:p w14:paraId="4550A62F" w14:textId="77777777" w:rsidR="00AB1EC0" w:rsidRPr="004E0617" w:rsidRDefault="00AB1EC0" w:rsidP="00AB1EC0">
      <w:pPr>
        <w:pStyle w:val="Level3cont"/>
        <w:ind w:left="766"/>
      </w:pPr>
      <w:r w:rsidRPr="004E0617">
        <w:t>.section impc</w:t>
      </w:r>
    </w:p>
    <w:p w14:paraId="42043383" w14:textId="77777777" w:rsidR="00AB1EC0" w:rsidRPr="004E0617" w:rsidRDefault="00AB1EC0" w:rsidP="00A95E79">
      <w:pPr>
        <w:pStyle w:val="Level3cont"/>
      </w:pPr>
      <w:r w:rsidRPr="004E0617">
        <w:t>___stack:</w:t>
      </w:r>
    </w:p>
    <w:p w14:paraId="36390BA5" w14:textId="77777777" w:rsidR="00AB1EC0" w:rsidRPr="004E0617" w:rsidRDefault="00A95E79" w:rsidP="00AB1EC0">
      <w:pPr>
        <w:pStyle w:val="Level3cont"/>
        <w:ind w:left="766"/>
      </w:pPr>
      <w:r w:rsidRPr="004E0617">
        <w:t xml:space="preserve"> </w:t>
      </w:r>
      <w:r w:rsidR="00AB1EC0" w:rsidRPr="004E0617">
        <w:t>.ds 8</w:t>
      </w:r>
    </w:p>
    <w:p w14:paraId="458097BA" w14:textId="77777777" w:rsidR="000541F2" w:rsidRPr="004E0617" w:rsidRDefault="00AB1EC0" w:rsidP="00A95E79">
      <w:pPr>
        <w:pStyle w:val="Level3cont"/>
      </w:pPr>
      <w:r w:rsidRPr="004E0617">
        <w:t>___stackEnd:</w:t>
      </w:r>
    </w:p>
    <w:p w14:paraId="71498BCA" w14:textId="77777777" w:rsidR="000541F2" w:rsidRPr="004E0617" w:rsidRDefault="000541F2" w:rsidP="001649C1"/>
    <w:p w14:paraId="2D84C0B1" w14:textId="77777777" w:rsidR="00AB1EC0" w:rsidRPr="004E0617" w:rsidRDefault="00AB1EC0" w:rsidP="00AB1EC0">
      <w:r w:rsidRPr="004E0617">
        <w:t>[Description]</w:t>
      </w:r>
    </w:p>
    <w:p w14:paraId="58E106F6" w14:textId="77777777" w:rsidR="00AB1EC0" w:rsidRPr="004E0617" w:rsidRDefault="00AB1EC0" w:rsidP="00AB1EC0">
      <w:pPr>
        <w:pStyle w:val="Level1unordered"/>
      </w:pPr>
      <w:r w:rsidRPr="004E0617">
        <w:t>These control instructions are information for a function specified with #pragma inline_asm in a C source program.</w:t>
      </w:r>
    </w:p>
    <w:p w14:paraId="4BD50234" w14:textId="77777777" w:rsidR="00AB1EC0" w:rsidRPr="004E0617" w:rsidRDefault="00AB1EC0" w:rsidP="00AB1EC0">
      <w:pPr>
        <w:pStyle w:val="Level1unordered"/>
      </w:pPr>
      <w:r w:rsidRPr="004E0617">
        <w:t>The ._LINE_TOP and ._LINE_END instructions indicate the first and last instruction strings of a function specified with inline_asm.</w:t>
      </w:r>
    </w:p>
    <w:p w14:paraId="45C261E0" w14:textId="77777777" w:rsidR="00AB1EC0" w:rsidRPr="004E0617" w:rsidRDefault="00AB1EC0" w:rsidP="00AB1EC0">
      <w:pPr>
        <w:pStyle w:val="Level1unordered"/>
      </w:pPr>
      <w:r w:rsidRPr="004E0617">
        <w:t>Assembler control instructions other than the following are not allowed in a function specified as inline_asm. If other control instructions are included, an error message will be output.</w:t>
      </w:r>
    </w:p>
    <w:p w14:paraId="4D31B82C" w14:textId="77777777" w:rsidR="00AB1EC0" w:rsidRPr="004E0617" w:rsidRDefault="00AB1EC0" w:rsidP="00AB1EC0">
      <w:pPr>
        <w:pStyle w:val="Level1unordered"/>
      </w:pPr>
      <w:r w:rsidRPr="004E0617">
        <w:t>ata definition instructions: .DATA, .DCB, .DCH, .DCW, and .DCF</w:t>
      </w:r>
    </w:p>
    <w:p w14:paraId="07735C1C" w14:textId="77777777" w:rsidR="00AB1EC0" w:rsidRPr="004E0617" w:rsidRDefault="00AB1EC0" w:rsidP="00AB1EC0">
      <w:pPr>
        <w:pStyle w:val="Level1unordered"/>
      </w:pPr>
      <w:r w:rsidRPr="004E0617">
        <w:t>Alignment condition instruction: .ALIGN</w:t>
      </w:r>
    </w:p>
    <w:p w14:paraId="6FA155C4" w14:textId="77777777" w:rsidR="00AB1EC0" w:rsidRPr="004E0617" w:rsidRDefault="00AB1EC0" w:rsidP="00AB1EC0">
      <w:pPr>
        <w:pStyle w:val="Level1unordered"/>
      </w:pPr>
      <w:r w:rsidRPr="004E0617">
        <w:t>If a label other than a local label is defined for a function specified as inline_asm, since the label with the same name will appear at the position where the inline_asm function has been called the function cannot be specified; if it is specified, an error message will be output.</w:t>
      </w:r>
    </w:p>
    <w:p w14:paraId="1B6437DE" w14:textId="77777777" w:rsidR="00AB1EC0" w:rsidRPr="004E0617" w:rsidRDefault="00AB1EC0" w:rsidP="00AB1EC0"/>
    <w:p w14:paraId="6EBFF645" w14:textId="77777777" w:rsidR="00AB1EC0" w:rsidRPr="004E0617" w:rsidRDefault="00AB1EC0" w:rsidP="00AB1EC0">
      <w:r w:rsidRPr="004E0617">
        <w:t>[Cautionary notes]</w:t>
      </w:r>
    </w:p>
    <w:p w14:paraId="55579EDD" w14:textId="77777777" w:rsidR="00AB1EC0" w:rsidRPr="004E0617" w:rsidRDefault="00AB1EC0" w:rsidP="00AB1EC0">
      <w:pPr>
        <w:pStyle w:val="Level1unordered"/>
      </w:pPr>
      <w:r w:rsidRPr="004E0617">
        <w:t>This control instruction i</w:t>
      </w:r>
      <w:r w:rsidR="00C17481" w:rsidRPr="004E0617">
        <w:t xml:space="preserve">s valid only when V3M, V3M2, </w:t>
      </w:r>
      <w:r w:rsidRPr="004E0617">
        <w:t>V3H</w:t>
      </w:r>
      <w:r w:rsidR="00C17481" w:rsidRPr="004E0617">
        <w:t>, or V3U</w:t>
      </w:r>
      <w:r w:rsidRPr="004E0617">
        <w:t xml:space="preserve"> is specified for the -c option.</w:t>
      </w:r>
    </w:p>
    <w:p w14:paraId="1D767069" w14:textId="77777777" w:rsidR="00AB1EC0" w:rsidRPr="004E0617" w:rsidRDefault="00AB1EC0" w:rsidP="00AB1EC0">
      <w:pPr>
        <w:pStyle w:val="Level1unordered"/>
      </w:pPr>
      <w:r w:rsidRPr="004E0617">
        <w:t>This control instruction is valid only when the -d option is specified.</w:t>
      </w:r>
    </w:p>
    <w:p w14:paraId="63C323BD" w14:textId="77777777" w:rsidR="00AB1EC0" w:rsidRPr="004E0617" w:rsidRDefault="00AB1EC0" w:rsidP="00AB1EC0">
      <w:pPr>
        <w:pStyle w:val="Level1unordered"/>
      </w:pPr>
      <w:r w:rsidRPr="004E0617">
        <w:t>This control instruction is valid only when the -b option is specified.</w:t>
      </w:r>
    </w:p>
    <w:p w14:paraId="503F0152" w14:textId="77777777" w:rsidR="00AB1EC0" w:rsidRPr="004E0617" w:rsidRDefault="00AB1EC0" w:rsidP="00AB1EC0">
      <w:pPr>
        <w:pStyle w:val="Level1unordered"/>
      </w:pPr>
      <w:r w:rsidRPr="004E0617">
        <w:t>This control instruction can be specified only in the .text section.</w:t>
      </w:r>
    </w:p>
    <w:p w14:paraId="1C2283B4" w14:textId="77777777" w:rsidR="00AB1EC0" w:rsidRPr="004E0617" w:rsidRDefault="00AB1EC0" w:rsidP="00AB1EC0">
      <w:pPr>
        <w:pStyle w:val="Level1unordered"/>
      </w:pPr>
      <w:r w:rsidRPr="004E0617">
        <w:t>No label is allowed to be written before this control instruction.</w:t>
      </w:r>
    </w:p>
    <w:p w14:paraId="73234CDB" w14:textId="77777777" w:rsidR="0091330E" w:rsidRPr="004E0617" w:rsidRDefault="00AB1EC0" w:rsidP="00AB1EC0">
      <w:pPr>
        <w:pStyle w:val="Level1unordered"/>
      </w:pPr>
      <w:r w:rsidRPr="004E0617">
        <w:lastRenderedPageBreak/>
        <w:t>Labels in an inline_asm function are not output as debugging information.</w:t>
      </w:r>
    </w:p>
    <w:p w14:paraId="2C485DCD" w14:textId="77777777" w:rsidR="00AB1EC0" w:rsidRPr="004E0617" w:rsidRDefault="00AB1EC0" w:rsidP="001649C1"/>
    <w:p w14:paraId="6F435F35" w14:textId="77777777" w:rsidR="00B31D78" w:rsidRPr="004E0617" w:rsidRDefault="00B31D78" w:rsidP="00B31D78">
      <w:pPr>
        <w:pStyle w:val="Heading5"/>
      </w:pPr>
      <w:bookmarkStart w:id="48" w:name="_Toc530474559"/>
      <w:r w:rsidRPr="004E0617">
        <w:t>PUBLIC</w:t>
      </w:r>
      <w:bookmarkEnd w:id="48"/>
    </w:p>
    <w:p w14:paraId="06A85703" w14:textId="77777777" w:rsidR="00B31D78" w:rsidRPr="004E0617" w:rsidRDefault="00B31D78" w:rsidP="00B31D78">
      <w:r w:rsidRPr="004E0617">
        <w:t>[Format]</w:t>
      </w:r>
    </w:p>
    <w:p w14:paraId="031ED128" w14:textId="77777777" w:rsidR="00B31D78" w:rsidRPr="004E0617" w:rsidRDefault="00B31D78" w:rsidP="00B31D78">
      <w:pPr>
        <w:pStyle w:val="Level1cont"/>
      </w:pPr>
      <w:r w:rsidRPr="004E0617">
        <w:t>.PUBLIC</w:t>
      </w:r>
      <w:r w:rsidRPr="004E0617">
        <w:sym w:font="Symbol" w:char="F044"/>
      </w:r>
      <w:r w:rsidRPr="004E0617">
        <w:t>&lt;symbol&gt;</w:t>
      </w:r>
    </w:p>
    <w:p w14:paraId="504A8E72" w14:textId="77777777" w:rsidR="00B31D78" w:rsidRPr="004E0617" w:rsidRDefault="00B31D78" w:rsidP="00B31D78"/>
    <w:p w14:paraId="57479DFB" w14:textId="77777777" w:rsidR="00B31D78" w:rsidRPr="004E0617" w:rsidRDefault="00B31D78" w:rsidP="00B31D78">
      <w:pPr>
        <w:pStyle w:val="Level1cont"/>
      </w:pPr>
      <w:r w:rsidRPr="004E0617">
        <w:t>Example:</w:t>
      </w:r>
    </w:p>
    <w:p w14:paraId="71848C9C" w14:textId="77777777" w:rsidR="00B31D78" w:rsidRPr="004E0617" w:rsidRDefault="00B31D78" w:rsidP="00B31D78">
      <w:pPr>
        <w:pStyle w:val="Level2cont"/>
      </w:pPr>
      <w:r w:rsidRPr="004E0617">
        <w:t>.PUBLIC</w:t>
      </w:r>
      <w:r w:rsidRPr="004E0617">
        <w:tab/>
      </w:r>
      <w:r w:rsidRPr="004E0617">
        <w:tab/>
        <w:t>_func</w:t>
      </w:r>
    </w:p>
    <w:p w14:paraId="05132221" w14:textId="77777777" w:rsidR="00B31D78" w:rsidRPr="004E0617" w:rsidRDefault="00B31D78" w:rsidP="00B31D78"/>
    <w:p w14:paraId="4A10FD5E" w14:textId="77777777" w:rsidR="00B31D78" w:rsidRPr="004E0617" w:rsidRDefault="00B31D78" w:rsidP="00B31D78">
      <w:r w:rsidRPr="004E0617">
        <w:t>[Description]</w:t>
      </w:r>
    </w:p>
    <w:p w14:paraId="08D4CD87" w14:textId="77777777" w:rsidR="00B31D78" w:rsidRPr="004E0617" w:rsidRDefault="00B31D78" w:rsidP="00B31D78">
      <w:pPr>
        <w:pStyle w:val="Level1cont"/>
      </w:pPr>
      <w:r w:rsidRPr="004E0617">
        <w:t>Declares the specified symbol to allow reference to it by other modules.</w:t>
      </w:r>
    </w:p>
    <w:p w14:paraId="66DD675E" w14:textId="77777777" w:rsidR="00B31D78" w:rsidRPr="004E0617" w:rsidRDefault="00B31D78" w:rsidP="00B31D78"/>
    <w:p w14:paraId="56D36B3F" w14:textId="77777777" w:rsidR="00B31D78" w:rsidRPr="004E0617" w:rsidRDefault="00B31D78" w:rsidP="00B31D78">
      <w:r w:rsidRPr="004E0617">
        <w:t>[Cautionary notes]</w:t>
      </w:r>
    </w:p>
    <w:p w14:paraId="07C63186" w14:textId="77777777" w:rsidR="00B31D78" w:rsidRPr="004E0617" w:rsidRDefault="00B31D78" w:rsidP="00B31D78">
      <w:pPr>
        <w:pStyle w:val="Level1unordered"/>
      </w:pPr>
      <w:r w:rsidRPr="004E0617">
        <w:t>Declaring a local symbol name (a single numeral) is not allowed.*</w:t>
      </w:r>
    </w:p>
    <w:p w14:paraId="596688CB" w14:textId="77777777" w:rsidR="00B31D78" w:rsidRPr="004E0617" w:rsidRDefault="00B31D78" w:rsidP="00B31D78">
      <w:pPr>
        <w:pStyle w:val="Level1unordered"/>
      </w:pPr>
      <w:r w:rsidRPr="004E0617">
        <w:t>A symbol starting with a period (.) is not allowed.*</w:t>
      </w:r>
    </w:p>
    <w:p w14:paraId="4D9AA68B" w14:textId="77777777" w:rsidR="00B31D78" w:rsidRPr="004E0617" w:rsidRDefault="00B31D78" w:rsidP="00B31D78">
      <w:pPr>
        <w:pStyle w:val="Level1unordered"/>
      </w:pPr>
      <w:r w:rsidRPr="004E0617">
        <w:t>The symbols __stack and __stackEnd are not allowed.*</w:t>
      </w:r>
    </w:p>
    <w:p w14:paraId="40F3F152" w14:textId="77777777" w:rsidR="00B31D78" w:rsidRPr="004E0617" w:rsidRDefault="00B31D78" w:rsidP="00B31D78">
      <w:pPr>
        <w:pStyle w:val="Level1unordered"/>
      </w:pPr>
      <w:r w:rsidRPr="004E0617">
        <w:t>If no symbol is defined, a warning message will be output.</w:t>
      </w:r>
    </w:p>
    <w:p w14:paraId="697DB3EC" w14:textId="77777777" w:rsidR="00B31D78" w:rsidRPr="004E0617" w:rsidRDefault="00B31D78" w:rsidP="00B31D78">
      <w:pPr>
        <w:pStyle w:val="Level1unordered"/>
      </w:pPr>
      <w:r w:rsidRPr="004E0617">
        <w:t xml:space="preserve">This control instruction is only valid when </w:t>
      </w:r>
      <w:r w:rsidR="00314461" w:rsidRPr="004E0617">
        <w:t>-</w:t>
      </w:r>
      <w:r w:rsidRPr="004E0617">
        <w:t xml:space="preserve">O ELF is specified. With </w:t>
      </w:r>
      <w:r w:rsidR="00314461" w:rsidRPr="004E0617">
        <w:t>-</w:t>
      </w:r>
      <w:r w:rsidRPr="004E0617">
        <w:t>O IMP, it is ignored.</w:t>
      </w:r>
    </w:p>
    <w:p w14:paraId="166C5C79" w14:textId="77777777" w:rsidR="00B31D78" w:rsidRPr="004E0617" w:rsidRDefault="00B31D78" w:rsidP="00B31D78">
      <w:pPr>
        <w:pStyle w:val="Level1unordered"/>
      </w:pPr>
      <w:r w:rsidRPr="004E0617">
        <w:t xml:space="preserve">This control instruction is only valid when </w:t>
      </w:r>
      <w:r w:rsidR="00314461" w:rsidRPr="004E0617">
        <w:t>-</w:t>
      </w:r>
      <w:r w:rsidRPr="004E0617">
        <w:t xml:space="preserve">T REL is specified. With </w:t>
      </w:r>
      <w:r w:rsidR="00314461" w:rsidRPr="004E0617">
        <w:t>-</w:t>
      </w:r>
      <w:r w:rsidRPr="004E0617">
        <w:t>T ABS, it is ignored and the symbol is output as a global label.</w:t>
      </w:r>
    </w:p>
    <w:p w14:paraId="56244B79" w14:textId="77777777" w:rsidR="00B31D78" w:rsidRPr="004E0617" w:rsidRDefault="00B31D78" w:rsidP="00B31D78">
      <w:pPr>
        <w:pStyle w:val="Level1unordered"/>
      </w:pPr>
      <w:r w:rsidRPr="004E0617">
        <w:t>This control instruction can be written anywhere in a source program.</w:t>
      </w:r>
    </w:p>
    <w:p w14:paraId="49703FAB" w14:textId="77777777" w:rsidR="00B31D78" w:rsidRPr="004E0617" w:rsidRDefault="00B31D78" w:rsidP="00B31D78">
      <w:pPr>
        <w:pStyle w:val="Level1unordered"/>
      </w:pPr>
      <w:r w:rsidRPr="004E0617">
        <w:t>Even if the same symbol is specified multiple times, no error message will be output.</w:t>
      </w:r>
    </w:p>
    <w:p w14:paraId="72474D5F" w14:textId="77777777" w:rsidR="00AB1EC0" w:rsidRPr="004E0617" w:rsidRDefault="00B31D78" w:rsidP="00B31D78">
      <w:r w:rsidRPr="004E0617">
        <w:t>*Note: If this is specified, the message F0551028 will be output.</w:t>
      </w:r>
    </w:p>
    <w:p w14:paraId="347035F1" w14:textId="77777777" w:rsidR="00AB1EC0" w:rsidRPr="004E0617" w:rsidRDefault="00AB1EC0" w:rsidP="001649C1"/>
    <w:p w14:paraId="4FD21EEA" w14:textId="77777777" w:rsidR="00692C77" w:rsidRPr="004E0617" w:rsidRDefault="00692C77" w:rsidP="00692C77">
      <w:pPr>
        <w:pStyle w:val="Heading5"/>
      </w:pPr>
      <w:bookmarkStart w:id="49" w:name="_Toc530474560"/>
      <w:r w:rsidRPr="004E0617">
        <w:t>EXTERN</w:t>
      </w:r>
      <w:bookmarkEnd w:id="49"/>
    </w:p>
    <w:p w14:paraId="4AF8D1F8" w14:textId="77777777" w:rsidR="00692C77" w:rsidRPr="004E0617" w:rsidRDefault="00692C77" w:rsidP="00692C77">
      <w:r w:rsidRPr="004E0617">
        <w:t>[Format]</w:t>
      </w:r>
    </w:p>
    <w:p w14:paraId="469C0490" w14:textId="77777777" w:rsidR="00692C77" w:rsidRPr="004E0617" w:rsidRDefault="00692C77" w:rsidP="00692C77">
      <w:pPr>
        <w:pStyle w:val="Level1cont"/>
      </w:pPr>
      <w:r w:rsidRPr="004E0617">
        <w:t>.EXTERN</w:t>
      </w:r>
      <w:r w:rsidRPr="004E0617">
        <w:sym w:font="Symbol" w:char="F044"/>
      </w:r>
      <w:r w:rsidRPr="004E0617">
        <w:t>&lt;symbol&gt;</w:t>
      </w:r>
    </w:p>
    <w:p w14:paraId="6A67F09C" w14:textId="77777777" w:rsidR="00692C77" w:rsidRPr="004E0617" w:rsidRDefault="00692C77" w:rsidP="00692C77"/>
    <w:p w14:paraId="30868AE2" w14:textId="77777777" w:rsidR="00692C77" w:rsidRPr="004E0617" w:rsidRDefault="00692C77" w:rsidP="00692C77">
      <w:pPr>
        <w:pStyle w:val="Level1cont"/>
      </w:pPr>
      <w:r w:rsidRPr="004E0617">
        <w:t>Example:</w:t>
      </w:r>
    </w:p>
    <w:p w14:paraId="348ABD65" w14:textId="77777777" w:rsidR="00692C77" w:rsidRPr="004E0617" w:rsidRDefault="00692C77" w:rsidP="00692C77">
      <w:pPr>
        <w:pStyle w:val="Level2cont"/>
      </w:pPr>
      <w:r w:rsidRPr="004E0617">
        <w:t>.EXTERN</w:t>
      </w:r>
      <w:r w:rsidRPr="004E0617">
        <w:tab/>
      </w:r>
      <w:r w:rsidRPr="004E0617">
        <w:tab/>
        <w:t>_func</w:t>
      </w:r>
    </w:p>
    <w:p w14:paraId="4990957F" w14:textId="77777777" w:rsidR="00692C77" w:rsidRPr="004E0617" w:rsidRDefault="00692C77" w:rsidP="00692C77"/>
    <w:p w14:paraId="4AC3FFC1" w14:textId="77777777" w:rsidR="00692C77" w:rsidRPr="004E0617" w:rsidRDefault="00692C77" w:rsidP="00692C77">
      <w:r w:rsidRPr="004E0617">
        <w:t>[Description]</w:t>
      </w:r>
    </w:p>
    <w:p w14:paraId="5C37680D" w14:textId="77777777" w:rsidR="00692C77" w:rsidRPr="004E0617" w:rsidRDefault="00692C77" w:rsidP="00692C77">
      <w:pPr>
        <w:pStyle w:val="Level1cont"/>
      </w:pPr>
      <w:r w:rsidRPr="004E0617">
        <w:t>Declares a symbol of another module for reference by the given module.</w:t>
      </w:r>
    </w:p>
    <w:p w14:paraId="549FABDD" w14:textId="77777777" w:rsidR="00692C77" w:rsidRPr="004E0617" w:rsidRDefault="00692C77" w:rsidP="00692C77"/>
    <w:p w14:paraId="0C9121C4" w14:textId="77777777" w:rsidR="00692C77" w:rsidRPr="004E0617" w:rsidRDefault="00692C77" w:rsidP="00692C77">
      <w:r w:rsidRPr="004E0617">
        <w:t>[Cautionary notes]</w:t>
      </w:r>
    </w:p>
    <w:p w14:paraId="36C925EF" w14:textId="77777777" w:rsidR="00692C77" w:rsidRPr="004E0617" w:rsidRDefault="00692C77" w:rsidP="00692C77">
      <w:pPr>
        <w:pStyle w:val="Level1unordered"/>
      </w:pPr>
      <w:r w:rsidRPr="004E0617">
        <w:t>Declaring a local symbol name (a single numeral) is not allowed.*</w:t>
      </w:r>
    </w:p>
    <w:p w14:paraId="5DC11179" w14:textId="77777777" w:rsidR="00692C77" w:rsidRPr="004E0617" w:rsidRDefault="00692C77" w:rsidP="00692C77">
      <w:pPr>
        <w:pStyle w:val="Level1unordered"/>
      </w:pPr>
      <w:r w:rsidRPr="004E0617">
        <w:t>A symbol starting with a period (.) is not allowed.*</w:t>
      </w:r>
    </w:p>
    <w:p w14:paraId="52C82C04" w14:textId="77777777" w:rsidR="00692C77" w:rsidRPr="004E0617" w:rsidRDefault="00692C77" w:rsidP="00692C77">
      <w:pPr>
        <w:pStyle w:val="Level1unordered"/>
      </w:pPr>
      <w:r w:rsidRPr="004E0617">
        <w:t>Even if a symbol has been defined, no error message will be output.</w:t>
      </w:r>
    </w:p>
    <w:p w14:paraId="644D8638" w14:textId="77777777" w:rsidR="00692C77" w:rsidRPr="004E0617" w:rsidRDefault="00692C77" w:rsidP="00692C77">
      <w:pPr>
        <w:pStyle w:val="Level1unordered"/>
      </w:pPr>
      <w:r w:rsidRPr="004E0617">
        <w:t xml:space="preserve">This control instruction is only valid when </w:t>
      </w:r>
      <w:r w:rsidR="005B4CAF" w:rsidRPr="004E0617">
        <w:t>-</w:t>
      </w:r>
      <w:r w:rsidRPr="004E0617">
        <w:t xml:space="preserve">O ELF is specified. With </w:t>
      </w:r>
      <w:r w:rsidR="005B4CAF" w:rsidRPr="004E0617">
        <w:t>-</w:t>
      </w:r>
      <w:r w:rsidRPr="004E0617">
        <w:t>O IMP, it is ignored.</w:t>
      </w:r>
    </w:p>
    <w:p w14:paraId="0D22FA59" w14:textId="77777777" w:rsidR="00692C77" w:rsidRPr="004E0617" w:rsidRDefault="00692C77" w:rsidP="00692C77">
      <w:pPr>
        <w:pStyle w:val="Level1unordered"/>
      </w:pPr>
      <w:r w:rsidRPr="004E0617">
        <w:t xml:space="preserve">This control instruction is only valid when </w:t>
      </w:r>
      <w:r w:rsidR="005B4CAF" w:rsidRPr="004E0617">
        <w:t>-</w:t>
      </w:r>
      <w:r w:rsidRPr="004E0617">
        <w:t xml:space="preserve">T REL is specified. With </w:t>
      </w:r>
      <w:r w:rsidR="005B4CAF" w:rsidRPr="004E0617">
        <w:t>-</w:t>
      </w:r>
      <w:r w:rsidRPr="004E0617">
        <w:t>T ABS, it is ignored.</w:t>
      </w:r>
    </w:p>
    <w:p w14:paraId="11EAE04E" w14:textId="77777777" w:rsidR="00692C77" w:rsidRPr="004E0617" w:rsidRDefault="00692C77" w:rsidP="00692C77">
      <w:pPr>
        <w:pStyle w:val="Level1unordered"/>
      </w:pPr>
      <w:r w:rsidRPr="004E0617">
        <w:t>This control instruction can be written anywhere in a source program.</w:t>
      </w:r>
    </w:p>
    <w:p w14:paraId="7AABDE1C" w14:textId="77777777" w:rsidR="00692C77" w:rsidRPr="004E0617" w:rsidRDefault="00692C77" w:rsidP="00692C77">
      <w:pPr>
        <w:pStyle w:val="Level1unordered"/>
      </w:pPr>
      <w:r w:rsidRPr="004E0617">
        <w:t>Even in case of reference to symbols for other modules without their having been declared as .EXTERN, no error message will be output.</w:t>
      </w:r>
    </w:p>
    <w:p w14:paraId="2E74C6D8" w14:textId="77777777" w:rsidR="00692C77" w:rsidRPr="004E0617" w:rsidRDefault="00692C77" w:rsidP="00692C77">
      <w:pPr>
        <w:pStyle w:val="Level1unordered"/>
      </w:pPr>
      <w:r w:rsidRPr="004E0617">
        <w:t>Even if the same symbol is specified multiple times, no error message will be output.</w:t>
      </w:r>
    </w:p>
    <w:p w14:paraId="50FD0AE2" w14:textId="77777777" w:rsidR="00B31D78" w:rsidRPr="004E0617" w:rsidRDefault="00692C77" w:rsidP="00692C77">
      <w:r w:rsidRPr="004E0617">
        <w:t>*Note: If this is specified, the message F0551028 will be output.</w:t>
      </w:r>
    </w:p>
    <w:p w14:paraId="169765B5" w14:textId="77777777" w:rsidR="00692C77" w:rsidRPr="004E0617" w:rsidRDefault="00692C77" w:rsidP="001649C1"/>
    <w:p w14:paraId="49258FEB" w14:textId="77777777" w:rsidR="00692C77" w:rsidRPr="004E0617" w:rsidRDefault="00692C77" w:rsidP="00692C77">
      <w:pPr>
        <w:pStyle w:val="Heading5"/>
      </w:pPr>
      <w:bookmarkStart w:id="50" w:name="_Toc530474561"/>
      <w:r w:rsidRPr="004E0617">
        <w:t>___stack/.DS/___stackEnd (three consecutive instructions)</w:t>
      </w:r>
      <w:bookmarkEnd w:id="50"/>
    </w:p>
    <w:p w14:paraId="410F08EE" w14:textId="77777777" w:rsidR="00692C77" w:rsidRPr="004E0617" w:rsidRDefault="00692C77" w:rsidP="00692C77">
      <w:r w:rsidRPr="004E0617">
        <w:t>[Format]</w:t>
      </w:r>
    </w:p>
    <w:p w14:paraId="78D67523" w14:textId="77777777" w:rsidR="00692C77" w:rsidRPr="004E0617" w:rsidRDefault="00692C77" w:rsidP="00692C77">
      <w:pPr>
        <w:pStyle w:val="Level1cont"/>
      </w:pPr>
      <w:r w:rsidRPr="004E0617">
        <w:t>___stack:</w:t>
      </w:r>
    </w:p>
    <w:p w14:paraId="5658C862" w14:textId="77777777" w:rsidR="00692C77" w:rsidRPr="004E0617" w:rsidRDefault="00BA420C" w:rsidP="00692C77">
      <w:pPr>
        <w:pStyle w:val="Level1cont"/>
      </w:pPr>
      <w:r w:rsidRPr="004E0617">
        <w:lastRenderedPageBreak/>
        <w:t xml:space="preserve">  </w:t>
      </w:r>
      <w:r w:rsidR="00692C77" w:rsidRPr="004E0617">
        <w:t>.DS &lt;size of an area in the stack&gt;</w:t>
      </w:r>
    </w:p>
    <w:p w14:paraId="270C3D6E" w14:textId="77777777" w:rsidR="00692C77" w:rsidRPr="004E0617" w:rsidRDefault="00692C77" w:rsidP="00692C77">
      <w:pPr>
        <w:pStyle w:val="Level1cont"/>
      </w:pPr>
      <w:r w:rsidRPr="004E0617">
        <w:t>___stackEnd:</w:t>
      </w:r>
    </w:p>
    <w:p w14:paraId="1B9D7908" w14:textId="77777777" w:rsidR="00692C77" w:rsidRPr="004E0617" w:rsidRDefault="00692C77" w:rsidP="00692C77">
      <w:pPr>
        <w:pStyle w:val="Level1cont"/>
      </w:pPr>
      <w:r w:rsidRPr="004E0617">
        <w:t xml:space="preserve">      or</w:t>
      </w:r>
    </w:p>
    <w:p w14:paraId="0338FA1B" w14:textId="77777777" w:rsidR="00692C77" w:rsidRPr="004E0617" w:rsidRDefault="00692C77" w:rsidP="00692C77">
      <w:pPr>
        <w:pStyle w:val="Level1cont"/>
      </w:pPr>
      <w:r w:rsidRPr="004E0617">
        <w:t>___stack: .DS &lt;size of an area in the stack&gt;</w:t>
      </w:r>
    </w:p>
    <w:p w14:paraId="3BDF9B40" w14:textId="77777777" w:rsidR="00692C77" w:rsidRPr="004E0617" w:rsidRDefault="00692C77" w:rsidP="00692C77">
      <w:pPr>
        <w:pStyle w:val="Level1cont"/>
      </w:pPr>
      <w:r w:rsidRPr="004E0617">
        <w:t>___stackEnd:</w:t>
      </w:r>
    </w:p>
    <w:p w14:paraId="0C53BDFF" w14:textId="77777777" w:rsidR="00692C77" w:rsidRPr="004E0617" w:rsidRDefault="00692C77" w:rsidP="00692C77"/>
    <w:p w14:paraId="03AC9EA8" w14:textId="77777777" w:rsidR="00AB1EC0" w:rsidRPr="004E0617" w:rsidRDefault="00692C77" w:rsidP="00692C77">
      <w:pPr>
        <w:pStyle w:val="Level1cont"/>
      </w:pPr>
      <w:r w:rsidRPr="004E0617">
        <w:t>Example:</w:t>
      </w:r>
    </w:p>
    <w:p w14:paraId="104F3D4B" w14:textId="77777777" w:rsidR="00692C77" w:rsidRPr="004E0617" w:rsidRDefault="00692C77" w:rsidP="00692C77">
      <w:pPr>
        <w:pStyle w:val="Level2cont"/>
      </w:pPr>
      <w:r w:rsidRPr="004E0617">
        <w:t>C source</w:t>
      </w:r>
    </w:p>
    <w:p w14:paraId="4AEF2ACE" w14:textId="77777777" w:rsidR="00692C77" w:rsidRPr="004E0617" w:rsidRDefault="00692C77" w:rsidP="00692C77">
      <w:pPr>
        <w:pStyle w:val="Level3cont"/>
      </w:pPr>
      <w:r w:rsidRPr="004E0617">
        <w:t>#pragma stacksize 16 // A value is specified in bytes.</w:t>
      </w:r>
    </w:p>
    <w:p w14:paraId="544A0264" w14:textId="77777777" w:rsidR="00692C77" w:rsidRPr="004E0617" w:rsidRDefault="00692C77" w:rsidP="001649C1"/>
    <w:p w14:paraId="364AA333" w14:textId="77777777" w:rsidR="00692C77" w:rsidRPr="004E0617" w:rsidRDefault="00692C77" w:rsidP="00E81BCA">
      <w:pPr>
        <w:pStyle w:val="Level2cont"/>
      </w:pPr>
      <w:r w:rsidRPr="004E0617">
        <w:t>Assembly source</w:t>
      </w:r>
    </w:p>
    <w:p w14:paraId="6863B271" w14:textId="77777777" w:rsidR="00692C77" w:rsidRPr="004E0617" w:rsidRDefault="00692C77" w:rsidP="00E81BCA">
      <w:pPr>
        <w:pStyle w:val="Level3cont"/>
      </w:pPr>
      <w:r w:rsidRPr="004E0617">
        <w:t xml:space="preserve">    .section impc</w:t>
      </w:r>
    </w:p>
    <w:p w14:paraId="53C18DDD" w14:textId="77777777" w:rsidR="00692C77" w:rsidRPr="004E0617" w:rsidRDefault="00692C77" w:rsidP="00E81BCA">
      <w:pPr>
        <w:pStyle w:val="Level3cont"/>
      </w:pPr>
      <w:r w:rsidRPr="004E0617">
        <w:t>___stack:</w:t>
      </w:r>
    </w:p>
    <w:p w14:paraId="436C37F1" w14:textId="77777777" w:rsidR="00692C77" w:rsidRPr="004E0617" w:rsidRDefault="00692C77" w:rsidP="00E81BCA">
      <w:pPr>
        <w:pStyle w:val="Level3cont"/>
      </w:pPr>
      <w:r w:rsidRPr="004E0617">
        <w:t xml:space="preserve">    .ds 4            # A value is specified in words.</w:t>
      </w:r>
    </w:p>
    <w:p w14:paraId="29AAFE88" w14:textId="77777777" w:rsidR="00692C77" w:rsidRPr="004E0617" w:rsidRDefault="00692C77" w:rsidP="00E81BCA">
      <w:pPr>
        <w:pStyle w:val="Level3cont"/>
      </w:pPr>
      <w:r w:rsidRPr="004E0617">
        <w:t>___stackEnd:</w:t>
      </w:r>
    </w:p>
    <w:p w14:paraId="1FF3630D" w14:textId="77777777" w:rsidR="00692C77" w:rsidRPr="004E0617" w:rsidRDefault="00692C77" w:rsidP="00E81BCA">
      <w:pPr>
        <w:pStyle w:val="Level3cont"/>
      </w:pPr>
    </w:p>
    <w:p w14:paraId="572BB3AD" w14:textId="77777777" w:rsidR="00692C77" w:rsidRPr="004E0617" w:rsidRDefault="00692C77" w:rsidP="00E81BCA">
      <w:pPr>
        <w:pStyle w:val="Level3cont"/>
      </w:pPr>
      <w:r w:rsidRPr="004E0617">
        <w:t>Image of dumped object code when -T REL is specified</w:t>
      </w:r>
    </w:p>
    <w:p w14:paraId="4298D867" w14:textId="77777777" w:rsidR="00692C77" w:rsidRPr="004E0617" w:rsidRDefault="00692C77" w:rsidP="00E81BCA">
      <w:pPr>
        <w:pStyle w:val="Level3cont"/>
      </w:pPr>
      <w:r w:rsidRPr="004E0617">
        <w:t>[Symbol Table]</w:t>
      </w:r>
    </w:p>
    <w:p w14:paraId="7CB2B81D" w14:textId="77777777" w:rsidR="00692C77" w:rsidRPr="004E0617" w:rsidRDefault="00692C77" w:rsidP="00E81BCA">
      <w:pPr>
        <w:pStyle w:val="Level3cont"/>
      </w:pPr>
      <w:r w:rsidRPr="004E0617">
        <w:t xml:space="preserve"> Info</w:t>
      </w:r>
      <w:r w:rsidRPr="004E0617">
        <w:tab/>
        <w:t>Value</w:t>
      </w:r>
      <w:r w:rsidRPr="004E0617">
        <w:tab/>
      </w:r>
      <w:r w:rsidR="00DE3B34" w:rsidRPr="004E0617">
        <w:tab/>
      </w:r>
      <w:r w:rsidRPr="004E0617">
        <w:t>Size</w:t>
      </w:r>
      <w:r w:rsidRPr="004E0617">
        <w:tab/>
      </w:r>
      <w:r w:rsidR="00DE3B34" w:rsidRPr="004E0617">
        <w:tab/>
      </w:r>
      <w:r w:rsidRPr="004E0617">
        <w:t>Section/Name</w:t>
      </w:r>
    </w:p>
    <w:p w14:paraId="6F4E226C" w14:textId="77777777" w:rsidR="00692C77" w:rsidRPr="004E0617" w:rsidRDefault="00692C77" w:rsidP="00E81BCA">
      <w:pPr>
        <w:pStyle w:val="Level3cont"/>
      </w:pPr>
      <w:r w:rsidRPr="004E0617">
        <w:t xml:space="preserve"> l-</w:t>
      </w:r>
      <w:r w:rsidRPr="004E0617">
        <w:tab/>
        <w:t>0x00000000</w:t>
      </w:r>
      <w:r w:rsidRPr="004E0617">
        <w:tab/>
        <w:t>0x00000000</w:t>
      </w:r>
      <w:r w:rsidRPr="004E0617">
        <w:tab/>
        <w:t>&lt;UNDEF&gt;</w:t>
      </w:r>
    </w:p>
    <w:p w14:paraId="238B8D09" w14:textId="77777777" w:rsidR="00692C77" w:rsidRPr="004E0617" w:rsidRDefault="00692C77" w:rsidP="00E81BCA">
      <w:pPr>
        <w:pStyle w:val="Level3cont"/>
      </w:pPr>
      <w:r w:rsidRPr="004E0617">
        <w:t xml:space="preserve"> l-file</w:t>
      </w:r>
      <w:r w:rsidRPr="004E0617">
        <w:tab/>
        <w:t>0x00000000</w:t>
      </w:r>
      <w:r w:rsidRPr="004E0617">
        <w:tab/>
        <w:t>0x00000000</w:t>
      </w:r>
      <w:r w:rsidRPr="004E0617">
        <w:tab/>
        <w:t>&lt;ABS&gt;/test.s</w:t>
      </w:r>
    </w:p>
    <w:p w14:paraId="3BAE593A" w14:textId="77777777" w:rsidR="00692C77" w:rsidRPr="004E0617" w:rsidRDefault="00692C77" w:rsidP="00E81BCA">
      <w:pPr>
        <w:pStyle w:val="Level3cont"/>
      </w:pPr>
      <w:r w:rsidRPr="004E0617">
        <w:t xml:space="preserve"> l-</w:t>
      </w:r>
      <w:r w:rsidRPr="004E0617">
        <w:tab/>
        <w:t>0x00000000</w:t>
      </w:r>
      <w:r w:rsidRPr="004E0617">
        <w:tab/>
        <w:t>0x00000010</w:t>
      </w:r>
      <w:r w:rsidRPr="004E0617">
        <w:tab/>
        <w:t>&lt;UNDEF&gt;/.STACKSIZE</w:t>
      </w:r>
    </w:p>
    <w:p w14:paraId="2AA1E06F" w14:textId="77777777" w:rsidR="00692C77" w:rsidRPr="004E0617" w:rsidRDefault="00692C77" w:rsidP="00E81BCA">
      <w:pPr>
        <w:pStyle w:val="Level3cont"/>
      </w:pPr>
      <w:r w:rsidRPr="004E0617">
        <w:t>--------------------------------------------------</w:t>
      </w:r>
    </w:p>
    <w:p w14:paraId="1F2BDE6A" w14:textId="77777777" w:rsidR="00692C77" w:rsidRPr="004E0617" w:rsidRDefault="00692C77" w:rsidP="00E81BCA">
      <w:pPr>
        <w:pStyle w:val="Level3cont"/>
      </w:pPr>
      <w:r w:rsidRPr="004E0617">
        <w:t>[Disassemble List]</w:t>
      </w:r>
    </w:p>
    <w:p w14:paraId="7100450C" w14:textId="77777777" w:rsidR="00692C77" w:rsidRPr="004E0617" w:rsidRDefault="00692C77" w:rsidP="00E81BCA">
      <w:pPr>
        <w:pStyle w:val="Level3cont"/>
      </w:pPr>
      <w:r w:rsidRPr="004E0617">
        <w:t xml:space="preserve">  # No stack area is output.</w:t>
      </w:r>
    </w:p>
    <w:p w14:paraId="3265D492" w14:textId="77777777" w:rsidR="00692C77" w:rsidRPr="004E0617" w:rsidRDefault="00692C77" w:rsidP="00E81BCA">
      <w:pPr>
        <w:pStyle w:val="Level3cont"/>
      </w:pPr>
      <w:r w:rsidRPr="004E0617">
        <w:t>--------------------------------------------------</w:t>
      </w:r>
    </w:p>
    <w:p w14:paraId="0798BE95" w14:textId="77777777" w:rsidR="00692C77" w:rsidRPr="004E0617" w:rsidRDefault="00692C77" w:rsidP="00E81BCA">
      <w:pPr>
        <w:pStyle w:val="Level3cont"/>
      </w:pPr>
    </w:p>
    <w:p w14:paraId="09D40FEE" w14:textId="77777777" w:rsidR="00692C77" w:rsidRPr="004E0617" w:rsidRDefault="00692C77" w:rsidP="00E81BCA">
      <w:pPr>
        <w:pStyle w:val="Level3cont"/>
      </w:pPr>
      <w:r w:rsidRPr="004E0617">
        <w:t>Image of dumped object code when -T ABS is specified</w:t>
      </w:r>
    </w:p>
    <w:p w14:paraId="2773E0F9" w14:textId="77777777" w:rsidR="00692C77" w:rsidRPr="004E0617" w:rsidRDefault="00692C77" w:rsidP="00E81BCA">
      <w:pPr>
        <w:pStyle w:val="Level3cont"/>
      </w:pPr>
      <w:r w:rsidRPr="004E0617">
        <w:t>[Symbol Table]</w:t>
      </w:r>
    </w:p>
    <w:p w14:paraId="238A7D30" w14:textId="77777777" w:rsidR="00692C77" w:rsidRPr="004E0617" w:rsidRDefault="00692C77" w:rsidP="00E81BCA">
      <w:pPr>
        <w:pStyle w:val="Level3cont"/>
      </w:pPr>
      <w:r w:rsidRPr="004E0617">
        <w:t xml:space="preserve"> Info</w:t>
      </w:r>
      <w:r w:rsidRPr="004E0617">
        <w:tab/>
        <w:t>Value</w:t>
      </w:r>
      <w:r w:rsidRPr="004E0617">
        <w:tab/>
      </w:r>
      <w:r w:rsidR="00DE3B34" w:rsidRPr="004E0617">
        <w:tab/>
      </w:r>
      <w:r w:rsidRPr="004E0617">
        <w:t>Size</w:t>
      </w:r>
      <w:r w:rsidRPr="004E0617">
        <w:tab/>
      </w:r>
      <w:r w:rsidR="00DE3B34" w:rsidRPr="004E0617">
        <w:tab/>
      </w:r>
      <w:r w:rsidRPr="004E0617">
        <w:t>Section/Name</w:t>
      </w:r>
    </w:p>
    <w:p w14:paraId="12F14DEB" w14:textId="77777777" w:rsidR="00692C77" w:rsidRPr="004E0617" w:rsidRDefault="00DE5262" w:rsidP="00E81BCA">
      <w:pPr>
        <w:pStyle w:val="Level3cont"/>
      </w:pPr>
      <w:r w:rsidRPr="004E0617">
        <w:t xml:space="preserve"> </w:t>
      </w:r>
      <w:r w:rsidR="00692C77" w:rsidRPr="004E0617">
        <w:t>l-</w:t>
      </w:r>
      <w:r w:rsidR="00692C77" w:rsidRPr="004E0617">
        <w:tab/>
        <w:t>0x00000000</w:t>
      </w:r>
      <w:r w:rsidR="00692C77" w:rsidRPr="004E0617">
        <w:tab/>
        <w:t>0x00000000</w:t>
      </w:r>
      <w:r w:rsidR="00692C77" w:rsidRPr="004E0617">
        <w:tab/>
        <w:t>&lt;UNDEF&gt;</w:t>
      </w:r>
    </w:p>
    <w:p w14:paraId="4E46DBAE" w14:textId="77777777" w:rsidR="00692C77" w:rsidRPr="004E0617" w:rsidRDefault="00692C77" w:rsidP="00E81BCA">
      <w:pPr>
        <w:pStyle w:val="Level3cont"/>
      </w:pPr>
      <w:r w:rsidRPr="004E0617">
        <w:t xml:space="preserve"> l-file</w:t>
      </w:r>
      <w:r w:rsidRPr="004E0617">
        <w:tab/>
        <w:t>0x00000000</w:t>
      </w:r>
      <w:r w:rsidRPr="004E0617">
        <w:tab/>
        <w:t>0x00000000</w:t>
      </w:r>
      <w:r w:rsidRPr="004E0617">
        <w:tab/>
        <w:t>&lt;ABS&gt;/test.s</w:t>
      </w:r>
    </w:p>
    <w:p w14:paraId="0F667B9B" w14:textId="77777777" w:rsidR="00692C77" w:rsidRPr="004E0617" w:rsidRDefault="00692C77" w:rsidP="00E81BCA">
      <w:pPr>
        <w:pStyle w:val="Level3cont"/>
      </w:pPr>
      <w:r w:rsidRPr="004E0617">
        <w:t xml:space="preserve"> l-sect</w:t>
      </w:r>
      <w:r w:rsidRPr="004E0617">
        <w:tab/>
        <w:t>0xed800000</w:t>
      </w:r>
      <w:r w:rsidRPr="004E0617">
        <w:tab/>
        <w:t>0x00000000</w:t>
      </w:r>
      <w:r w:rsidRPr="004E0617">
        <w:tab/>
        <w:t>impc/impc</w:t>
      </w:r>
    </w:p>
    <w:p w14:paraId="69A0912B" w14:textId="77777777" w:rsidR="00692C77" w:rsidRPr="004E0617" w:rsidRDefault="00692C77" w:rsidP="00E81BCA">
      <w:pPr>
        <w:pStyle w:val="Level3cont"/>
      </w:pPr>
      <w:r w:rsidRPr="004E0617">
        <w:t xml:space="preserve"> g-</w:t>
      </w:r>
      <w:r w:rsidRPr="004E0617">
        <w:tab/>
        <w:t>0xed800000</w:t>
      </w:r>
      <w:r w:rsidRPr="004E0617">
        <w:tab/>
        <w:t>0x00000000</w:t>
      </w:r>
      <w:r w:rsidRPr="004E0617">
        <w:tab/>
        <w:t>impc/___stack</w:t>
      </w:r>
    </w:p>
    <w:p w14:paraId="4FEE10BC" w14:textId="77777777" w:rsidR="00692C77" w:rsidRPr="004E0617" w:rsidRDefault="00692C77" w:rsidP="00E81BCA">
      <w:pPr>
        <w:pStyle w:val="Level3cont"/>
      </w:pPr>
      <w:r w:rsidRPr="004E0617">
        <w:t xml:space="preserve"> g-</w:t>
      </w:r>
      <w:r w:rsidRPr="004E0617">
        <w:tab/>
        <w:t>0xed800010</w:t>
      </w:r>
      <w:r w:rsidRPr="004E0617">
        <w:tab/>
        <w:t>0x00000000</w:t>
      </w:r>
      <w:r w:rsidRPr="004E0617">
        <w:tab/>
        <w:t>impc/___stackEnd</w:t>
      </w:r>
    </w:p>
    <w:p w14:paraId="7B04EEA2" w14:textId="77777777" w:rsidR="00692C77" w:rsidRPr="004E0617" w:rsidRDefault="00692C77" w:rsidP="00E81BCA">
      <w:pPr>
        <w:pStyle w:val="Level3cont"/>
      </w:pPr>
      <w:r w:rsidRPr="004E0617">
        <w:t>--------------------------------------------------</w:t>
      </w:r>
    </w:p>
    <w:p w14:paraId="0743C41A" w14:textId="77777777" w:rsidR="00692C77" w:rsidRPr="004E0617" w:rsidRDefault="00692C77" w:rsidP="00E81BCA">
      <w:pPr>
        <w:pStyle w:val="Level3cont"/>
      </w:pPr>
      <w:r w:rsidRPr="004E0617">
        <w:t>[Disassemble List]</w:t>
      </w:r>
    </w:p>
    <w:p w14:paraId="4DC6C7AD" w14:textId="77777777" w:rsidR="00692C77" w:rsidRPr="004E0617" w:rsidRDefault="00692C77" w:rsidP="00E81BCA">
      <w:pPr>
        <w:pStyle w:val="Level3cont"/>
      </w:pPr>
      <w:r w:rsidRPr="004E0617">
        <w:t xml:space="preserve">        .section       impc</w:t>
      </w:r>
    </w:p>
    <w:p w14:paraId="5DE71475" w14:textId="77777777" w:rsidR="00692C77" w:rsidRPr="004E0617" w:rsidRDefault="00692C77" w:rsidP="00E81BCA">
      <w:pPr>
        <w:pStyle w:val="Level3cont"/>
      </w:pPr>
      <w:r w:rsidRPr="004E0617">
        <w:t>___stack:</w:t>
      </w:r>
    </w:p>
    <w:p w14:paraId="0508B9D4" w14:textId="77777777" w:rsidR="00692C77" w:rsidRPr="004E0617" w:rsidRDefault="00692C77" w:rsidP="00E81BCA">
      <w:pPr>
        <w:pStyle w:val="Level3cont"/>
      </w:pPr>
      <w:r w:rsidRPr="004E0617">
        <w:t xml:space="preserve">        .DCW        0x00000000</w:t>
      </w:r>
    </w:p>
    <w:p w14:paraId="3ACDAE04" w14:textId="77777777" w:rsidR="00692C77" w:rsidRPr="004E0617" w:rsidRDefault="00692C77" w:rsidP="00E81BCA">
      <w:pPr>
        <w:pStyle w:val="Level3cont"/>
      </w:pPr>
      <w:r w:rsidRPr="004E0617">
        <w:t xml:space="preserve">        .DCW        0x00000000</w:t>
      </w:r>
    </w:p>
    <w:p w14:paraId="7F99AB89" w14:textId="77777777" w:rsidR="00692C77" w:rsidRPr="004E0617" w:rsidRDefault="00692C77" w:rsidP="00E81BCA">
      <w:pPr>
        <w:pStyle w:val="Level3cont"/>
      </w:pPr>
      <w:r w:rsidRPr="004E0617">
        <w:t xml:space="preserve">        .DCW        0x00000000</w:t>
      </w:r>
    </w:p>
    <w:p w14:paraId="4556B00A" w14:textId="77777777" w:rsidR="00692C77" w:rsidRPr="004E0617" w:rsidRDefault="00692C77" w:rsidP="00E81BCA">
      <w:pPr>
        <w:pStyle w:val="Level3cont"/>
      </w:pPr>
      <w:r w:rsidRPr="004E0617">
        <w:t xml:space="preserve">        .DCW        0x00000000</w:t>
      </w:r>
    </w:p>
    <w:p w14:paraId="29AC407B" w14:textId="77777777" w:rsidR="00692C77" w:rsidRPr="004E0617" w:rsidRDefault="00692C77" w:rsidP="00E81BCA">
      <w:pPr>
        <w:pStyle w:val="Level3cont"/>
      </w:pPr>
      <w:r w:rsidRPr="004E0617">
        <w:t>___stackEnd:</w:t>
      </w:r>
    </w:p>
    <w:p w14:paraId="50328826" w14:textId="77777777" w:rsidR="00692C77" w:rsidRPr="004E0617" w:rsidRDefault="00692C77" w:rsidP="00E81BCA">
      <w:pPr>
        <w:pStyle w:val="Level3cont"/>
      </w:pPr>
      <w:r w:rsidRPr="004E0617">
        <w:t>--------------------------------------------------</w:t>
      </w:r>
    </w:p>
    <w:p w14:paraId="3D9DEF00" w14:textId="77777777" w:rsidR="00692C77" w:rsidRPr="004E0617" w:rsidRDefault="00692C77" w:rsidP="001649C1"/>
    <w:p w14:paraId="6EE69AA1" w14:textId="77777777" w:rsidR="00E81BCA" w:rsidRPr="004E0617" w:rsidRDefault="00E81BCA" w:rsidP="00E81BCA">
      <w:r w:rsidRPr="004E0617">
        <w:t>[Description]</w:t>
      </w:r>
    </w:p>
    <w:p w14:paraId="1FC70535" w14:textId="77777777" w:rsidR="00E81BCA" w:rsidRPr="004E0617" w:rsidRDefault="00E81BCA" w:rsidP="00E81BCA">
      <w:pPr>
        <w:pStyle w:val="Level1unordered"/>
      </w:pPr>
      <w:r w:rsidRPr="004E0617">
        <w:t>The three consecutive instructions, ___stack, .DS, and .___stackEnd, are information for a function specified with #pragma stacksize for the compiler.</w:t>
      </w:r>
    </w:p>
    <w:p w14:paraId="311F7954" w14:textId="77777777" w:rsidR="00E81BCA" w:rsidRPr="004E0617" w:rsidRDefault="00E81BCA" w:rsidP="00E81BCA">
      <w:pPr>
        <w:pStyle w:val="Level1unordered"/>
      </w:pPr>
      <w:r w:rsidRPr="004E0617">
        <w:lastRenderedPageBreak/>
        <w:t xml:space="preserve">The three consecutive instructions, ___stack, .DS, and .___stackEnd, are only recognized as setting up space in the stack area when </w:t>
      </w:r>
      <w:r w:rsidR="00AE325E" w:rsidRPr="004E0617">
        <w:t>-</w:t>
      </w:r>
      <w:r w:rsidRPr="004E0617">
        <w:t>T REL is specified.</w:t>
      </w:r>
    </w:p>
    <w:p w14:paraId="1F7E5266" w14:textId="77777777" w:rsidR="00E81BCA" w:rsidRPr="004E0617" w:rsidRDefault="00E81BCA" w:rsidP="00E81BCA">
      <w:pPr>
        <w:pStyle w:val="Level2ordered"/>
      </w:pPr>
      <w:r w:rsidRPr="004E0617">
        <w:t>-  When the size of the areas in the stack specified by .DS is not zero, an internal symbol (local undefined label) ".STACKSIZE" is generated between the assembler and linker.</w:t>
      </w:r>
    </w:p>
    <w:p w14:paraId="4C2BE673" w14:textId="77777777" w:rsidR="00E81BCA" w:rsidRPr="004E0617" w:rsidRDefault="00E81BCA" w:rsidP="00E81BCA">
      <w:pPr>
        <w:pStyle w:val="Level2ordered"/>
      </w:pPr>
      <w:r w:rsidRPr="004E0617">
        <w:t>-  For the size of the .STACKSIZE symbol, the value is set to the size of the stack area specified by .DS, but in bytes (the same value as was specified for #pragma stacksize).</w:t>
      </w:r>
    </w:p>
    <w:p w14:paraId="4B34A9FC" w14:textId="77777777" w:rsidR="00E81BCA" w:rsidRPr="004E0617" w:rsidRDefault="00E81BCA" w:rsidP="00E81BCA">
      <w:pPr>
        <w:pStyle w:val="Level2ordered"/>
      </w:pPr>
      <w:r w:rsidRPr="004E0617">
        <w:t>-  No data area is reserved and the labels ___stack and ___stackEnd are not defined.</w:t>
      </w:r>
    </w:p>
    <w:p w14:paraId="3E6A0B14" w14:textId="77777777" w:rsidR="00E81BCA" w:rsidRPr="004E0617" w:rsidRDefault="00E81BCA" w:rsidP="00E81BCA">
      <w:pPr>
        <w:pStyle w:val="Level1unordered"/>
      </w:pPr>
      <w:r w:rsidRPr="004E0617">
        <w:t xml:space="preserve">When </w:t>
      </w:r>
      <w:r w:rsidR="00121B90" w:rsidRPr="004E0617">
        <w:t>-</w:t>
      </w:r>
      <w:r w:rsidRPr="004E0617">
        <w:t>T ABS is specified, processing is the same as that for normal defined labels and the .DS control instruction. The following cautionary notes thus do not apply.</w:t>
      </w:r>
    </w:p>
    <w:p w14:paraId="0537D2A4" w14:textId="77777777" w:rsidR="00E81BCA" w:rsidRPr="004E0617" w:rsidRDefault="00E81BCA" w:rsidP="001649C1"/>
    <w:p w14:paraId="49987EEC" w14:textId="77777777" w:rsidR="00E81BCA" w:rsidRPr="004E0617" w:rsidRDefault="00E81BCA" w:rsidP="00E81BCA">
      <w:r w:rsidRPr="004E0617">
        <w:t>[Cautionary notes]</w:t>
      </w:r>
    </w:p>
    <w:p w14:paraId="7A49F70D" w14:textId="77777777" w:rsidR="00E81BCA" w:rsidRPr="004E0617" w:rsidRDefault="00E81BCA" w:rsidP="00E81BCA">
      <w:pPr>
        <w:pStyle w:val="Level1unordered"/>
      </w:pPr>
      <w:r w:rsidRPr="004E0617">
        <w:t>Definitions of the ___stack and ___stackEnd labels cannot be written in sequences or locations other than the three consecutive instructions in order, ___stack, .DS, and ___stackEnd.*</w:t>
      </w:r>
    </w:p>
    <w:p w14:paraId="0297AD54" w14:textId="77777777" w:rsidR="00E81BCA" w:rsidRPr="004E0617" w:rsidRDefault="00E81BCA" w:rsidP="00E81BCA">
      <w:pPr>
        <w:pStyle w:val="Level1unordered"/>
      </w:pPr>
      <w:r w:rsidRPr="004E0617">
        <w:t>The three consecutive instructions, ___stack, .DS, and .___stackEnd, cannot be written multiple times.*</w:t>
      </w:r>
    </w:p>
    <w:p w14:paraId="0FE12FE2" w14:textId="77777777" w:rsidR="00E81BCA" w:rsidRPr="004E0617" w:rsidRDefault="00E81BCA" w:rsidP="00E81BCA">
      <w:pPr>
        <w:pStyle w:val="Level1unordered"/>
      </w:pPr>
      <w:r w:rsidRPr="004E0617">
        <w:t>The three consecutive instructions, ___stack, .DS, and .___stackEnd, can only be written in the lwm, lwm_comm, gwm, gwm_comm, impc, or impc_comm section.*</w:t>
      </w:r>
    </w:p>
    <w:p w14:paraId="4CF6A5B4" w14:textId="77777777" w:rsidR="00E81BCA" w:rsidRPr="004E0617" w:rsidRDefault="00E81BCA" w:rsidP="00E81BCA">
      <w:pPr>
        <w:pStyle w:val="Level1unordered"/>
      </w:pPr>
      <w:r w:rsidRPr="004E0617">
        <w:t>.STACKSIZE which may have been written in the source code is an internal label. It differs from .STACKSIZE which is generated by these three consecutive instructions. Even if .STACKSIZE is written in the source code, no error message will be output.</w:t>
      </w:r>
    </w:p>
    <w:p w14:paraId="2D3FC881" w14:textId="77777777" w:rsidR="00E81BCA" w:rsidRPr="004E0617" w:rsidRDefault="00E81BCA" w:rsidP="00E81BCA">
      <w:r w:rsidRPr="004E0617">
        <w:t>* If this does not apply, the message F0551010 will be output.</w:t>
      </w:r>
    </w:p>
    <w:p w14:paraId="02FBB5BD" w14:textId="77777777" w:rsidR="00E81BCA" w:rsidRPr="004E0617" w:rsidRDefault="00E81BCA" w:rsidP="00E81BCA"/>
    <w:p w14:paraId="0D77C1F8" w14:textId="77777777" w:rsidR="00E81BCA" w:rsidRPr="004E0617" w:rsidRDefault="00E81BCA" w:rsidP="00E81BCA">
      <w:r w:rsidRPr="004E0617">
        <w:t>[Supplementary note]</w:t>
      </w:r>
    </w:p>
    <w:p w14:paraId="46590450" w14:textId="77777777" w:rsidR="00E81BCA" w:rsidRPr="004E0617" w:rsidRDefault="00E81BCA" w:rsidP="007F5934">
      <w:pPr>
        <w:pStyle w:val="Level1unordered"/>
      </w:pPr>
      <w:r w:rsidRPr="004E0617">
        <w:t xml:space="preserve">The linker uses </w:t>
      </w:r>
      <w:r w:rsidR="007F5934" w:rsidRPr="004E0617">
        <w:t>"</w:t>
      </w:r>
      <w:r w:rsidRPr="004E0617">
        <w:t>.STACKSIZE</w:t>
      </w:r>
      <w:r w:rsidR="007F5934" w:rsidRPr="004E0617">
        <w:t>"</w:t>
      </w:r>
      <w:r w:rsidRPr="004E0617">
        <w:t xml:space="preserve"> generated from these three consecutive instructions, calculates the maximum value from the symbol size of </w:t>
      </w:r>
      <w:r w:rsidR="006E0C76" w:rsidRPr="004E0617">
        <w:t>"</w:t>
      </w:r>
      <w:r w:rsidRPr="004E0617">
        <w:t>.STACKSIZE</w:t>
      </w:r>
      <w:r w:rsidR="006E0C76" w:rsidRPr="004E0617">
        <w:t>"</w:t>
      </w:r>
      <w:r w:rsidRPr="004E0617">
        <w:t xml:space="preserve"> in all input files, and generates a stack area with the required size (maximum value).</w:t>
      </w:r>
    </w:p>
    <w:p w14:paraId="60074AE6" w14:textId="77777777" w:rsidR="00E81BCA" w:rsidRPr="004E0617" w:rsidRDefault="00E81BCA" w:rsidP="00E81BCA">
      <w:pPr>
        <w:pStyle w:val="Level1cont"/>
      </w:pPr>
      <w:r w:rsidRPr="004E0617">
        <w:t>For details, refer to the CVengine Compiler (ccimp) - Linker System Specifications.</w:t>
      </w:r>
    </w:p>
    <w:p w14:paraId="12D15198" w14:textId="77777777" w:rsidR="00692C77" w:rsidRPr="004E0617" w:rsidRDefault="00692C77" w:rsidP="001649C1"/>
    <w:p w14:paraId="0333E740" w14:textId="77777777" w:rsidR="005E0C0A" w:rsidRPr="004E0617" w:rsidRDefault="005E0C0A" w:rsidP="001649C1">
      <w:r w:rsidRPr="004E0617">
        <w:br w:type="page"/>
      </w:r>
    </w:p>
    <w:p w14:paraId="793B2A1C" w14:textId="77777777" w:rsidR="00692C77" w:rsidRPr="004E0617" w:rsidRDefault="00E27502" w:rsidP="00E27502">
      <w:pPr>
        <w:pStyle w:val="Heading2"/>
      </w:pPr>
      <w:bookmarkStart w:id="51" w:name="_Toc530474562"/>
      <w:r w:rsidRPr="004E0617">
        <w:lastRenderedPageBreak/>
        <w:t>Extended Instructions</w:t>
      </w:r>
      <w:bookmarkEnd w:id="51"/>
    </w:p>
    <w:p w14:paraId="6DCB664A" w14:textId="77777777" w:rsidR="005E0C0A" w:rsidRPr="004E0617" w:rsidRDefault="00E27502" w:rsidP="001649C1">
      <w:r w:rsidRPr="004E0617">
        <w:t>This function automatically generates, from a single extended instruction, an instruction for reserving constant data in the uniform section and referencing it.</w:t>
      </w:r>
    </w:p>
    <w:p w14:paraId="2F2007DD" w14:textId="77777777" w:rsidR="00E27502" w:rsidRPr="004E0617" w:rsidRDefault="00E27502" w:rsidP="001649C1"/>
    <w:p w14:paraId="7ADA812C" w14:textId="77777777" w:rsidR="00E27502" w:rsidRPr="004E0617" w:rsidRDefault="00E27502" w:rsidP="001649C1">
      <w:r w:rsidRPr="004E0617">
        <w:t>[Supplement]</w:t>
      </w:r>
    </w:p>
    <w:p w14:paraId="2B9A77A9" w14:textId="77777777" w:rsidR="00E27502" w:rsidRPr="004E0617" w:rsidRDefault="00E27502" w:rsidP="00E27502">
      <w:pPr>
        <w:pStyle w:val="Level1unordered"/>
      </w:pPr>
      <w:r w:rsidRPr="004E0617">
        <w:t>The Shader does not offer any instructions that enable one to write 32-bit constant data directly for an operand. For this reason, performing an operation with a 32-bit constant requires that constant data be reserved in the uniform section and an instruction (such as ADDU) referencing the data be written, or MOVI and SETHI be used in combination to load a register with constant data and then an operation be performed.</w:t>
      </w:r>
    </w:p>
    <w:p w14:paraId="5FED5FD7" w14:textId="77777777" w:rsidR="00E27502" w:rsidRPr="004E0617" w:rsidRDefault="00E27502" w:rsidP="00E27502">
      <w:pPr>
        <w:pStyle w:val="Level1cont"/>
      </w:pPr>
      <w:r w:rsidRPr="004E0617">
        <w:t>Note that MOVI and SETHI can be used in combination to load a register with consta</w:t>
      </w:r>
      <w:r w:rsidR="00C17481" w:rsidRPr="004E0617">
        <w:t xml:space="preserve">nt data only when V3M, V3M2, </w:t>
      </w:r>
      <w:r w:rsidRPr="004E0617">
        <w:t>V3H</w:t>
      </w:r>
      <w:r w:rsidR="00C17481" w:rsidRPr="004E0617">
        <w:t>, or V3U</w:t>
      </w:r>
      <w:r w:rsidRPr="004E0617">
        <w:t xml:space="preserve"> is specified for the -c option.</w:t>
      </w:r>
    </w:p>
    <w:p w14:paraId="3082A5F4" w14:textId="77777777" w:rsidR="005E0C0A" w:rsidRPr="004E0617" w:rsidRDefault="005E0C0A" w:rsidP="001649C1"/>
    <w:p w14:paraId="1F255C3B" w14:textId="77777777" w:rsidR="00224562" w:rsidRPr="004E0617" w:rsidRDefault="00224562" w:rsidP="001649C1">
      <w:r w:rsidRPr="004E0617">
        <w:t>[Extended instructions that can be used with the VTX Shader]</w:t>
      </w:r>
    </w:p>
    <w:p w14:paraId="77500E0F" w14:textId="77777777" w:rsidR="00224562" w:rsidRPr="004E0617" w:rsidRDefault="00224562" w:rsidP="00224562">
      <w:pPr>
        <w:pStyle w:val="Level1cont"/>
      </w:pPr>
      <w:r w:rsidRPr="004E0617">
        <w:t>CMPU.EQ.I</w:t>
      </w:r>
      <w:r w:rsidRPr="004E0617">
        <w:tab/>
      </w:r>
      <w:r w:rsidRPr="004E0617">
        <w:tab/>
        <w:t>S0, &lt;constant data (int)&gt;</w:t>
      </w:r>
    </w:p>
    <w:p w14:paraId="5538525B" w14:textId="77777777" w:rsidR="00224562" w:rsidRPr="004E0617" w:rsidRDefault="00224562" w:rsidP="00224562">
      <w:pPr>
        <w:pStyle w:val="Level1cont"/>
      </w:pPr>
      <w:r w:rsidRPr="004E0617">
        <w:t>CMPU.GE.I</w:t>
      </w:r>
      <w:r w:rsidRPr="004E0617">
        <w:tab/>
      </w:r>
      <w:r w:rsidRPr="004E0617">
        <w:tab/>
        <w:t>S0, &lt;constant data (int)&gt;</w:t>
      </w:r>
    </w:p>
    <w:p w14:paraId="6CBC3F1A" w14:textId="77777777" w:rsidR="00224562" w:rsidRPr="004E0617" w:rsidRDefault="00224562" w:rsidP="00224562">
      <w:pPr>
        <w:pStyle w:val="Level1cont"/>
      </w:pPr>
      <w:r w:rsidRPr="004E0617">
        <w:t>CMPU.LT.I</w:t>
      </w:r>
      <w:r w:rsidRPr="004E0617">
        <w:tab/>
      </w:r>
      <w:r w:rsidRPr="004E0617">
        <w:tab/>
        <w:t>S0, &lt;constant data (int)&gt;</w:t>
      </w:r>
    </w:p>
    <w:p w14:paraId="0CCDC4AE" w14:textId="77777777" w:rsidR="00224562" w:rsidRPr="004E0617" w:rsidRDefault="00224562" w:rsidP="00224562">
      <w:pPr>
        <w:pStyle w:val="Level1cont"/>
      </w:pPr>
      <w:r w:rsidRPr="004E0617">
        <w:t>CMPU.NEQ.I</w:t>
      </w:r>
      <w:r w:rsidRPr="004E0617">
        <w:tab/>
      </w:r>
      <w:r w:rsidRPr="004E0617">
        <w:tab/>
        <w:t>S0, &lt;constant data (int)&gt;</w:t>
      </w:r>
    </w:p>
    <w:p w14:paraId="4CFF00FB" w14:textId="77777777" w:rsidR="00224562" w:rsidRPr="004E0617" w:rsidRDefault="00224562" w:rsidP="00224562">
      <w:pPr>
        <w:pStyle w:val="Level1cont"/>
      </w:pPr>
      <w:r w:rsidRPr="004E0617">
        <w:t>MOVU.I</w:t>
      </w:r>
      <w:r w:rsidRPr="004E0617">
        <w:tab/>
      </w:r>
      <w:r w:rsidRPr="004E0617">
        <w:tab/>
        <w:t>D0, &lt;constant data (int)&gt;</w:t>
      </w:r>
    </w:p>
    <w:p w14:paraId="6DD578BE" w14:textId="77777777" w:rsidR="00224562" w:rsidRPr="004E0617" w:rsidRDefault="00224562" w:rsidP="00224562">
      <w:pPr>
        <w:pStyle w:val="Level1cont"/>
      </w:pPr>
      <w:r w:rsidRPr="004E0617">
        <w:t>ADDU.I</w:t>
      </w:r>
      <w:r w:rsidRPr="004E0617">
        <w:tab/>
      </w:r>
      <w:r w:rsidRPr="004E0617">
        <w:tab/>
        <w:t>D0, S0, &lt;constant data (int)&gt;</w:t>
      </w:r>
    </w:p>
    <w:p w14:paraId="31860FE1" w14:textId="77777777" w:rsidR="00224562" w:rsidRPr="004E0617" w:rsidRDefault="00224562" w:rsidP="00224562">
      <w:pPr>
        <w:pStyle w:val="Level1cont"/>
      </w:pPr>
      <w:r w:rsidRPr="004E0617">
        <w:t>ANDU.I</w:t>
      </w:r>
      <w:r w:rsidRPr="004E0617">
        <w:tab/>
      </w:r>
      <w:r w:rsidRPr="004E0617">
        <w:tab/>
        <w:t>D0, S0, &lt;constant data (int)&gt;</w:t>
      </w:r>
    </w:p>
    <w:p w14:paraId="7F1BF224" w14:textId="77777777" w:rsidR="00224562" w:rsidRPr="004E0617" w:rsidRDefault="00224562" w:rsidP="00224562">
      <w:pPr>
        <w:pStyle w:val="Level1cont"/>
      </w:pPr>
      <w:r w:rsidRPr="004E0617">
        <w:t>MAXU.I</w:t>
      </w:r>
      <w:r w:rsidRPr="004E0617">
        <w:tab/>
      </w:r>
      <w:r w:rsidRPr="004E0617">
        <w:tab/>
        <w:t>D0, S0, &lt;constant data (int)&gt;</w:t>
      </w:r>
    </w:p>
    <w:p w14:paraId="6E255340" w14:textId="77777777" w:rsidR="00224562" w:rsidRPr="004E0617" w:rsidRDefault="00224562" w:rsidP="00224562">
      <w:pPr>
        <w:pStyle w:val="Level1cont"/>
      </w:pPr>
      <w:r w:rsidRPr="004E0617">
        <w:t>MINU.I</w:t>
      </w:r>
      <w:r w:rsidRPr="004E0617">
        <w:tab/>
      </w:r>
      <w:r w:rsidRPr="004E0617">
        <w:tab/>
        <w:t>D0, S0, &lt;constant data (int)&gt;</w:t>
      </w:r>
    </w:p>
    <w:p w14:paraId="28F7A7FA" w14:textId="77777777" w:rsidR="00224562" w:rsidRPr="004E0617" w:rsidRDefault="00224562" w:rsidP="00224562">
      <w:pPr>
        <w:pStyle w:val="Level1cont"/>
      </w:pPr>
      <w:r w:rsidRPr="004E0617">
        <w:t>MULU.I</w:t>
      </w:r>
      <w:r w:rsidRPr="004E0617">
        <w:tab/>
      </w:r>
      <w:r w:rsidRPr="004E0617">
        <w:tab/>
        <w:t>D0, S0, &lt;constant data (int)&gt;</w:t>
      </w:r>
    </w:p>
    <w:p w14:paraId="3FF3E0AF" w14:textId="77777777" w:rsidR="00224562" w:rsidRPr="004E0617" w:rsidRDefault="00224562" w:rsidP="00224562">
      <w:pPr>
        <w:pStyle w:val="Level1cont"/>
      </w:pPr>
      <w:r w:rsidRPr="004E0617">
        <w:t>SEQU.I</w:t>
      </w:r>
      <w:r w:rsidRPr="004E0617">
        <w:tab/>
      </w:r>
      <w:r w:rsidRPr="004E0617">
        <w:tab/>
        <w:t>D0, S0, &lt;constant data (int)&gt;</w:t>
      </w:r>
    </w:p>
    <w:p w14:paraId="09FF82A1" w14:textId="77777777" w:rsidR="00224562" w:rsidRPr="004E0617" w:rsidRDefault="00224562" w:rsidP="00224562">
      <w:pPr>
        <w:pStyle w:val="Level1cont"/>
      </w:pPr>
      <w:r w:rsidRPr="004E0617">
        <w:t>SGEU.I</w:t>
      </w:r>
      <w:r w:rsidRPr="004E0617">
        <w:tab/>
      </w:r>
      <w:r w:rsidRPr="004E0617">
        <w:tab/>
        <w:t>D0, S0, &lt;constant data (int)&gt;</w:t>
      </w:r>
    </w:p>
    <w:p w14:paraId="2A4300EE" w14:textId="77777777" w:rsidR="00224562" w:rsidRPr="004E0617" w:rsidRDefault="00224562" w:rsidP="00224562">
      <w:pPr>
        <w:pStyle w:val="Level1cont"/>
      </w:pPr>
      <w:r w:rsidRPr="004E0617">
        <w:t>SLTU.I</w:t>
      </w:r>
      <w:r w:rsidRPr="004E0617">
        <w:tab/>
      </w:r>
      <w:r w:rsidRPr="004E0617">
        <w:tab/>
        <w:t>D0, S0, &lt;constant data (int)&gt;</w:t>
      </w:r>
    </w:p>
    <w:p w14:paraId="678764E7" w14:textId="77777777" w:rsidR="00224562" w:rsidRPr="004E0617" w:rsidRDefault="00224562" w:rsidP="00224562">
      <w:pPr>
        <w:pStyle w:val="Level1cont"/>
      </w:pPr>
      <w:r w:rsidRPr="004E0617">
        <w:t>SNEQU.I</w:t>
      </w:r>
      <w:r w:rsidRPr="004E0617">
        <w:tab/>
      </w:r>
      <w:r w:rsidRPr="004E0617">
        <w:tab/>
        <w:t>D0, S0, &lt;constant data (int)&gt;</w:t>
      </w:r>
    </w:p>
    <w:p w14:paraId="5036E5D5" w14:textId="77777777" w:rsidR="00224562" w:rsidRPr="004E0617" w:rsidRDefault="00224562" w:rsidP="00224562">
      <w:pPr>
        <w:pStyle w:val="Level1cont"/>
      </w:pPr>
      <w:r w:rsidRPr="004E0617">
        <w:t>SUBU.I</w:t>
      </w:r>
      <w:r w:rsidRPr="004E0617">
        <w:tab/>
      </w:r>
      <w:r w:rsidRPr="004E0617">
        <w:tab/>
        <w:t>D0, S0, &lt;constant data (int)&gt;</w:t>
      </w:r>
    </w:p>
    <w:p w14:paraId="651BF624" w14:textId="77777777" w:rsidR="00E27502" w:rsidRPr="004E0617" w:rsidRDefault="00E27502" w:rsidP="001649C1"/>
    <w:p w14:paraId="7CBEB424" w14:textId="77777777" w:rsidR="00224562" w:rsidRPr="004E0617" w:rsidRDefault="00224562" w:rsidP="00224562">
      <w:r w:rsidRPr="004E0617">
        <w:t>[Extended instructions that can be used with the PX Shader]</w:t>
      </w:r>
    </w:p>
    <w:p w14:paraId="3B11CCF4" w14:textId="77777777" w:rsidR="00224562" w:rsidRPr="004E0617" w:rsidRDefault="00224562" w:rsidP="00224562">
      <w:pPr>
        <w:pStyle w:val="Level1cont"/>
      </w:pPr>
      <w:r w:rsidRPr="004E0617">
        <w:t>CMPU.EQ.F</w:t>
      </w:r>
      <w:r w:rsidRPr="004E0617">
        <w:tab/>
      </w:r>
      <w:r w:rsidRPr="004E0617">
        <w:tab/>
        <w:t>S0, &lt;constant data (float)&gt;</w:t>
      </w:r>
    </w:p>
    <w:p w14:paraId="34F07A7E" w14:textId="77777777" w:rsidR="00224562" w:rsidRPr="004E0617" w:rsidRDefault="00224562" w:rsidP="00224562">
      <w:pPr>
        <w:pStyle w:val="Level1cont"/>
      </w:pPr>
      <w:r w:rsidRPr="004E0617">
        <w:t>CMPU.GE.F</w:t>
      </w:r>
      <w:r w:rsidRPr="004E0617">
        <w:tab/>
      </w:r>
      <w:r w:rsidRPr="004E0617">
        <w:tab/>
        <w:t>S0, &lt;constant data (float)&gt;</w:t>
      </w:r>
    </w:p>
    <w:p w14:paraId="0898030D" w14:textId="77777777" w:rsidR="00224562" w:rsidRPr="004E0617" w:rsidRDefault="00224562" w:rsidP="00224562">
      <w:pPr>
        <w:pStyle w:val="Level1cont"/>
      </w:pPr>
      <w:r w:rsidRPr="004E0617">
        <w:t>CMPU.LT.F</w:t>
      </w:r>
      <w:r w:rsidRPr="004E0617">
        <w:tab/>
      </w:r>
      <w:r w:rsidRPr="004E0617">
        <w:tab/>
        <w:t>S0, &lt;constant data (float)&gt;</w:t>
      </w:r>
    </w:p>
    <w:p w14:paraId="4AB9C3F1" w14:textId="77777777" w:rsidR="00224562" w:rsidRPr="004E0617" w:rsidRDefault="00224562" w:rsidP="00224562">
      <w:pPr>
        <w:pStyle w:val="Level1cont"/>
      </w:pPr>
      <w:r w:rsidRPr="004E0617">
        <w:t>CMPU.NEQ.F</w:t>
      </w:r>
      <w:r w:rsidRPr="004E0617">
        <w:tab/>
      </w:r>
      <w:r w:rsidRPr="004E0617">
        <w:tab/>
        <w:t>S0, &lt;constant data (float)&gt;</w:t>
      </w:r>
    </w:p>
    <w:p w14:paraId="539ED38F" w14:textId="77777777" w:rsidR="00224562" w:rsidRPr="004E0617" w:rsidRDefault="00224562" w:rsidP="00224562">
      <w:pPr>
        <w:pStyle w:val="Level1cont"/>
      </w:pPr>
      <w:r w:rsidRPr="004E0617">
        <w:t>MOVU.F</w:t>
      </w:r>
      <w:r w:rsidRPr="004E0617">
        <w:tab/>
      </w:r>
      <w:r w:rsidRPr="004E0617">
        <w:tab/>
        <w:t>D0, &lt;constant data (float)&gt;</w:t>
      </w:r>
    </w:p>
    <w:p w14:paraId="0F26FB14" w14:textId="77777777" w:rsidR="00224562" w:rsidRPr="004E0617" w:rsidRDefault="00224562" w:rsidP="00224562">
      <w:pPr>
        <w:pStyle w:val="Level1cont"/>
      </w:pPr>
      <w:r w:rsidRPr="004E0617">
        <w:t>ADDU.F</w:t>
      </w:r>
      <w:r w:rsidRPr="004E0617">
        <w:tab/>
      </w:r>
      <w:r w:rsidRPr="004E0617">
        <w:tab/>
        <w:t>D0, S0, &lt;constant data (float)&gt;</w:t>
      </w:r>
    </w:p>
    <w:p w14:paraId="657AF7D8" w14:textId="77777777" w:rsidR="00224562" w:rsidRPr="004E0617" w:rsidRDefault="00224562" w:rsidP="00224562">
      <w:pPr>
        <w:pStyle w:val="Level1cont"/>
      </w:pPr>
      <w:r w:rsidRPr="004E0617">
        <w:t>MAXU.F</w:t>
      </w:r>
      <w:r w:rsidRPr="004E0617">
        <w:tab/>
      </w:r>
      <w:r w:rsidRPr="004E0617">
        <w:tab/>
        <w:t>D0, S0, &lt;constant data (float)&gt;</w:t>
      </w:r>
    </w:p>
    <w:p w14:paraId="3983018B" w14:textId="77777777" w:rsidR="00224562" w:rsidRPr="004E0617" w:rsidRDefault="00224562" w:rsidP="00224562">
      <w:pPr>
        <w:pStyle w:val="Level1cont"/>
      </w:pPr>
      <w:r w:rsidRPr="004E0617">
        <w:t>MINU.F</w:t>
      </w:r>
      <w:r w:rsidRPr="004E0617">
        <w:tab/>
      </w:r>
      <w:r w:rsidRPr="004E0617">
        <w:tab/>
        <w:t>D0, S0, &lt;constant data (float)&gt;</w:t>
      </w:r>
    </w:p>
    <w:p w14:paraId="71DF16CC" w14:textId="77777777" w:rsidR="00224562" w:rsidRPr="004E0617" w:rsidRDefault="00224562" w:rsidP="00224562">
      <w:pPr>
        <w:pStyle w:val="Level1cont"/>
      </w:pPr>
      <w:r w:rsidRPr="004E0617">
        <w:t>MADU.F</w:t>
      </w:r>
      <w:r w:rsidRPr="004E0617">
        <w:tab/>
      </w:r>
      <w:r w:rsidRPr="004E0617">
        <w:tab/>
        <w:t>D0, S0, &lt;constant data (float)&gt;</w:t>
      </w:r>
    </w:p>
    <w:p w14:paraId="167A8021" w14:textId="77777777" w:rsidR="00224562" w:rsidRPr="004E0617" w:rsidRDefault="00224562" w:rsidP="00224562">
      <w:pPr>
        <w:pStyle w:val="Level1cont"/>
      </w:pPr>
      <w:r w:rsidRPr="004E0617">
        <w:t>MSUU.F</w:t>
      </w:r>
      <w:r w:rsidRPr="004E0617">
        <w:tab/>
      </w:r>
      <w:r w:rsidRPr="004E0617">
        <w:tab/>
        <w:t>D0, S0, &lt;constant data (float)&gt;</w:t>
      </w:r>
    </w:p>
    <w:p w14:paraId="74923ABE" w14:textId="77777777" w:rsidR="00224562" w:rsidRPr="004E0617" w:rsidRDefault="00224562" w:rsidP="00224562">
      <w:pPr>
        <w:pStyle w:val="Level1cont"/>
      </w:pPr>
      <w:r w:rsidRPr="004E0617">
        <w:t>MULU.F</w:t>
      </w:r>
      <w:r w:rsidRPr="004E0617">
        <w:tab/>
      </w:r>
      <w:r w:rsidRPr="004E0617">
        <w:tab/>
        <w:t>D0, S0, &lt;constant data (float)&gt;</w:t>
      </w:r>
    </w:p>
    <w:p w14:paraId="28E4732D" w14:textId="77777777" w:rsidR="00224562" w:rsidRPr="004E0617" w:rsidRDefault="00224562" w:rsidP="00224562">
      <w:pPr>
        <w:pStyle w:val="Level1cont"/>
      </w:pPr>
      <w:r w:rsidRPr="004E0617">
        <w:t>SEQU.F</w:t>
      </w:r>
      <w:r w:rsidRPr="004E0617">
        <w:tab/>
      </w:r>
      <w:r w:rsidRPr="004E0617">
        <w:tab/>
        <w:t>D0, S0, &lt;constant data (float)&gt;</w:t>
      </w:r>
    </w:p>
    <w:p w14:paraId="5F234B67" w14:textId="77777777" w:rsidR="00224562" w:rsidRPr="004E0617" w:rsidRDefault="00224562" w:rsidP="00224562">
      <w:pPr>
        <w:pStyle w:val="Level1cont"/>
      </w:pPr>
      <w:r w:rsidRPr="004E0617">
        <w:t>SGEU.F</w:t>
      </w:r>
      <w:r w:rsidRPr="004E0617">
        <w:tab/>
      </w:r>
      <w:r w:rsidRPr="004E0617">
        <w:tab/>
        <w:t>D0, S0, &lt;constant data (float)&gt;</w:t>
      </w:r>
    </w:p>
    <w:p w14:paraId="6810A840" w14:textId="77777777" w:rsidR="00224562" w:rsidRPr="004E0617" w:rsidRDefault="00224562" w:rsidP="00224562">
      <w:pPr>
        <w:pStyle w:val="Level1cont"/>
      </w:pPr>
      <w:r w:rsidRPr="004E0617">
        <w:t>SLTU.F</w:t>
      </w:r>
      <w:r w:rsidRPr="004E0617">
        <w:tab/>
      </w:r>
      <w:r w:rsidRPr="004E0617">
        <w:tab/>
        <w:t>D0, S0, &lt;constant data (float)&gt;</w:t>
      </w:r>
    </w:p>
    <w:p w14:paraId="6213866D" w14:textId="77777777" w:rsidR="00224562" w:rsidRPr="004E0617" w:rsidRDefault="00224562" w:rsidP="00224562">
      <w:pPr>
        <w:pStyle w:val="Level1cont"/>
      </w:pPr>
      <w:r w:rsidRPr="004E0617">
        <w:t>SNEQU.F</w:t>
      </w:r>
      <w:r w:rsidRPr="004E0617">
        <w:tab/>
      </w:r>
      <w:r w:rsidRPr="004E0617">
        <w:tab/>
        <w:t>D0, S0, &lt;constant data (float)&gt;</w:t>
      </w:r>
    </w:p>
    <w:p w14:paraId="2218E202" w14:textId="77777777" w:rsidR="00224562" w:rsidRPr="004E0617" w:rsidRDefault="00224562" w:rsidP="00224562">
      <w:pPr>
        <w:pStyle w:val="Level1cont"/>
      </w:pPr>
      <w:r w:rsidRPr="004E0617">
        <w:t>SUBU.F</w:t>
      </w:r>
      <w:r w:rsidRPr="004E0617">
        <w:tab/>
      </w:r>
      <w:r w:rsidRPr="004E0617">
        <w:tab/>
        <w:t>D0, S0, &lt;constant data (float)&gt;</w:t>
      </w:r>
    </w:p>
    <w:p w14:paraId="2FA33B79" w14:textId="77777777" w:rsidR="00E27502" w:rsidRPr="004E0617" w:rsidRDefault="00224562" w:rsidP="00224562">
      <w:pPr>
        <w:pStyle w:val="Level1cont"/>
      </w:pPr>
      <w:r w:rsidRPr="004E0617">
        <w:t>ANDU.F</w:t>
      </w:r>
      <w:r w:rsidRPr="004E0617">
        <w:tab/>
      </w:r>
      <w:r w:rsidRPr="004E0617">
        <w:tab/>
        <w:t>D0, S0, &lt;constant data (float)&gt;</w:t>
      </w:r>
    </w:p>
    <w:p w14:paraId="242D5525" w14:textId="77777777" w:rsidR="005E0C0A" w:rsidRPr="004E0617" w:rsidRDefault="005E0C0A" w:rsidP="001649C1"/>
    <w:p w14:paraId="7A282B27" w14:textId="77777777" w:rsidR="005E0C0A" w:rsidRPr="004E0617" w:rsidRDefault="00224562" w:rsidP="001649C1">
      <w:r w:rsidRPr="004E0617">
        <w:t>[Extended instructions that can be used with the Unified Shader (IMP-X5-H3)]</w:t>
      </w:r>
    </w:p>
    <w:p w14:paraId="720C78A4" w14:textId="77777777" w:rsidR="005E0C0A" w:rsidRPr="004E0617" w:rsidRDefault="00224562" w:rsidP="00F41979">
      <w:pPr>
        <w:pStyle w:val="Level1cont"/>
      </w:pPr>
      <w:r w:rsidRPr="004E0617">
        <w:lastRenderedPageBreak/>
        <w:t>For the Unified Shader (IMP-X5-H3), access to the uniform section is done with R6 + #IMM and therefore the assembler cannot determine the index in the uniform section. When an extended instruction is specified, the assembler handles R6 as 0 to reserve constant data in the uniform section and generate an instruction.</w:t>
      </w:r>
    </w:p>
    <w:p w14:paraId="637D26FC" w14:textId="77777777" w:rsidR="00F41979" w:rsidRPr="004E0617" w:rsidRDefault="00F41979" w:rsidP="00F41979">
      <w:pPr>
        <w:pStyle w:val="Level1cont"/>
      </w:pPr>
    </w:p>
    <w:p w14:paraId="534D71AE" w14:textId="77777777" w:rsidR="00224562" w:rsidRPr="004E0617" w:rsidRDefault="00224562" w:rsidP="00224562">
      <w:pPr>
        <w:pStyle w:val="Level1cont"/>
      </w:pPr>
      <w:r w:rsidRPr="004E0617">
        <w:t>CMPU.EQ.I</w:t>
      </w:r>
      <w:r w:rsidRPr="004E0617">
        <w:tab/>
      </w:r>
      <w:r w:rsidRPr="004E0617">
        <w:tab/>
        <w:t>S0, &lt;constant data (int)&gt;</w:t>
      </w:r>
    </w:p>
    <w:p w14:paraId="5D0EFBC6" w14:textId="77777777" w:rsidR="00224562" w:rsidRPr="004E0617" w:rsidRDefault="00224562" w:rsidP="00224562">
      <w:pPr>
        <w:pStyle w:val="Level1cont"/>
      </w:pPr>
      <w:r w:rsidRPr="004E0617">
        <w:t>CMPU.GE.I</w:t>
      </w:r>
      <w:r w:rsidRPr="004E0617">
        <w:tab/>
      </w:r>
      <w:r w:rsidRPr="004E0617">
        <w:tab/>
        <w:t>S0, &lt;constant data (int)&gt;</w:t>
      </w:r>
    </w:p>
    <w:p w14:paraId="22DDB36C" w14:textId="77777777" w:rsidR="00224562" w:rsidRPr="004E0617" w:rsidRDefault="00224562" w:rsidP="00224562">
      <w:pPr>
        <w:pStyle w:val="Level1cont"/>
      </w:pPr>
      <w:r w:rsidRPr="004E0617">
        <w:t>CMPU.LT.I</w:t>
      </w:r>
      <w:r w:rsidRPr="004E0617">
        <w:tab/>
      </w:r>
      <w:r w:rsidRPr="004E0617">
        <w:tab/>
        <w:t>S0, &lt;constant data (int)&gt;</w:t>
      </w:r>
    </w:p>
    <w:p w14:paraId="2E38FD91" w14:textId="77777777" w:rsidR="00224562" w:rsidRPr="004E0617" w:rsidRDefault="00224562" w:rsidP="00224562">
      <w:pPr>
        <w:pStyle w:val="Level1cont"/>
      </w:pPr>
      <w:r w:rsidRPr="004E0617">
        <w:t>CMPU.NEQ.I</w:t>
      </w:r>
      <w:r w:rsidRPr="004E0617">
        <w:tab/>
      </w:r>
      <w:r w:rsidRPr="004E0617">
        <w:tab/>
        <w:t>S0, &lt;constant data (int)&gt;</w:t>
      </w:r>
    </w:p>
    <w:p w14:paraId="5B647A84" w14:textId="77777777" w:rsidR="00224562" w:rsidRPr="004E0617" w:rsidRDefault="00224562" w:rsidP="00224562">
      <w:pPr>
        <w:pStyle w:val="Level1cont"/>
      </w:pPr>
      <w:r w:rsidRPr="004E0617">
        <w:t>CMPU.GT.I</w:t>
      </w:r>
      <w:r w:rsidRPr="004E0617">
        <w:tab/>
      </w:r>
      <w:r w:rsidRPr="004E0617">
        <w:tab/>
        <w:t>S0, &lt;constant data (int)&gt;</w:t>
      </w:r>
    </w:p>
    <w:p w14:paraId="38BD07CC" w14:textId="77777777" w:rsidR="00224562" w:rsidRPr="004E0617" w:rsidRDefault="00224562" w:rsidP="00224562">
      <w:pPr>
        <w:pStyle w:val="Level1cont"/>
      </w:pPr>
      <w:r w:rsidRPr="004E0617">
        <w:t>CMPU.LE.I</w:t>
      </w:r>
      <w:r w:rsidRPr="004E0617">
        <w:tab/>
      </w:r>
      <w:r w:rsidRPr="004E0617">
        <w:tab/>
        <w:t>S0, &lt;constant data (int)&gt;</w:t>
      </w:r>
    </w:p>
    <w:p w14:paraId="46E101E3" w14:textId="77777777" w:rsidR="00224562" w:rsidRPr="004E0617" w:rsidRDefault="00224562" w:rsidP="00224562">
      <w:pPr>
        <w:pStyle w:val="Level1cont"/>
      </w:pPr>
      <w:r w:rsidRPr="004E0617">
        <w:t>FCMPU.EQ.F</w:t>
      </w:r>
      <w:r w:rsidRPr="004E0617">
        <w:tab/>
      </w:r>
      <w:r w:rsidRPr="004E0617">
        <w:tab/>
        <w:t>S0, &lt;constant data (float)&gt;</w:t>
      </w:r>
    </w:p>
    <w:p w14:paraId="41124711" w14:textId="77777777" w:rsidR="00224562" w:rsidRPr="004E0617" w:rsidRDefault="00224562" w:rsidP="00224562">
      <w:pPr>
        <w:pStyle w:val="Level1cont"/>
      </w:pPr>
      <w:r w:rsidRPr="004E0617">
        <w:t>FCMPU.GE.F</w:t>
      </w:r>
      <w:r w:rsidRPr="004E0617">
        <w:tab/>
      </w:r>
      <w:r w:rsidRPr="004E0617">
        <w:tab/>
        <w:t>S0, &lt;constant data (float)&gt;</w:t>
      </w:r>
    </w:p>
    <w:p w14:paraId="753D3CB3" w14:textId="77777777" w:rsidR="00224562" w:rsidRPr="004E0617" w:rsidRDefault="00224562" w:rsidP="00224562">
      <w:pPr>
        <w:pStyle w:val="Level1cont"/>
      </w:pPr>
      <w:r w:rsidRPr="004E0617">
        <w:t>FCMPU.LT.F</w:t>
      </w:r>
      <w:r w:rsidRPr="004E0617">
        <w:tab/>
      </w:r>
      <w:r w:rsidRPr="004E0617">
        <w:tab/>
        <w:t>S0, &lt;constant data (float)&gt;</w:t>
      </w:r>
    </w:p>
    <w:p w14:paraId="494EA3F3" w14:textId="77777777" w:rsidR="00224562" w:rsidRPr="004E0617" w:rsidRDefault="00224562" w:rsidP="00224562">
      <w:pPr>
        <w:pStyle w:val="Level1cont"/>
      </w:pPr>
      <w:r w:rsidRPr="004E0617">
        <w:t>FCMPU.NEQ.F</w:t>
      </w:r>
      <w:r w:rsidRPr="004E0617">
        <w:tab/>
        <w:t>S0, &lt;constant data (float)&gt;</w:t>
      </w:r>
    </w:p>
    <w:p w14:paraId="68F4841B" w14:textId="77777777" w:rsidR="00224562" w:rsidRPr="004E0617" w:rsidRDefault="00224562" w:rsidP="00224562">
      <w:pPr>
        <w:pStyle w:val="Level1cont"/>
      </w:pPr>
      <w:r w:rsidRPr="004E0617">
        <w:t>FCMPU.GT.F</w:t>
      </w:r>
      <w:r w:rsidRPr="004E0617">
        <w:tab/>
      </w:r>
      <w:r w:rsidRPr="004E0617">
        <w:tab/>
        <w:t>S0, &lt;constant data (float)&gt;</w:t>
      </w:r>
    </w:p>
    <w:p w14:paraId="077CF00E" w14:textId="77777777" w:rsidR="00224562" w:rsidRPr="004E0617" w:rsidRDefault="00224562" w:rsidP="00224562">
      <w:pPr>
        <w:pStyle w:val="Level1cont"/>
      </w:pPr>
      <w:r w:rsidRPr="004E0617">
        <w:t>FCMPU.LE.F</w:t>
      </w:r>
      <w:r w:rsidRPr="004E0617">
        <w:tab/>
      </w:r>
      <w:r w:rsidRPr="004E0617">
        <w:tab/>
        <w:t>S0, &lt;constant data (float)&gt;</w:t>
      </w:r>
    </w:p>
    <w:p w14:paraId="5F12004E" w14:textId="77777777" w:rsidR="00224562" w:rsidRPr="004E0617" w:rsidRDefault="00224562" w:rsidP="00224562">
      <w:pPr>
        <w:pStyle w:val="Level1cont"/>
      </w:pPr>
      <w:r w:rsidRPr="004E0617">
        <w:t>MOVU.I</w:t>
      </w:r>
      <w:r w:rsidRPr="004E0617">
        <w:tab/>
      </w:r>
      <w:r w:rsidRPr="004E0617">
        <w:tab/>
        <w:t>D0, &lt;constant data (int)&gt;</w:t>
      </w:r>
    </w:p>
    <w:p w14:paraId="50A2AB84" w14:textId="77777777" w:rsidR="00224562" w:rsidRPr="004E0617" w:rsidRDefault="00224562" w:rsidP="00224562">
      <w:pPr>
        <w:pStyle w:val="Level1cont"/>
      </w:pPr>
      <w:r w:rsidRPr="004E0617">
        <w:t>MOVU.F</w:t>
      </w:r>
      <w:r w:rsidRPr="004E0617">
        <w:tab/>
      </w:r>
      <w:r w:rsidRPr="004E0617">
        <w:tab/>
        <w:t>D0, &lt;constant data (float)&gt;</w:t>
      </w:r>
    </w:p>
    <w:p w14:paraId="0B9AD879" w14:textId="77777777" w:rsidR="00224562" w:rsidRPr="004E0617" w:rsidRDefault="00224562" w:rsidP="00224562">
      <w:pPr>
        <w:pStyle w:val="Level1cont"/>
      </w:pPr>
      <w:r w:rsidRPr="004E0617">
        <w:t>ADDU.I</w:t>
      </w:r>
      <w:r w:rsidRPr="004E0617">
        <w:tab/>
      </w:r>
      <w:r w:rsidRPr="004E0617">
        <w:tab/>
        <w:t>D0, S0, &lt;constant data (int)&gt;</w:t>
      </w:r>
    </w:p>
    <w:p w14:paraId="4E6F548D" w14:textId="77777777" w:rsidR="00224562" w:rsidRPr="004E0617" w:rsidRDefault="00224562" w:rsidP="00224562">
      <w:pPr>
        <w:pStyle w:val="Level1cont"/>
      </w:pPr>
      <w:r w:rsidRPr="004E0617">
        <w:t>FADDU.F</w:t>
      </w:r>
      <w:r w:rsidRPr="004E0617">
        <w:tab/>
      </w:r>
      <w:r w:rsidRPr="004E0617">
        <w:tab/>
        <w:t>D0, S0, &lt;constant data (float)&gt;</w:t>
      </w:r>
    </w:p>
    <w:p w14:paraId="200B80B6" w14:textId="77777777" w:rsidR="00224562" w:rsidRPr="004E0617" w:rsidRDefault="00224562" w:rsidP="00224562">
      <w:pPr>
        <w:pStyle w:val="Level1cont"/>
      </w:pPr>
      <w:r w:rsidRPr="004E0617">
        <w:t>FMADU.F</w:t>
      </w:r>
      <w:r w:rsidRPr="004E0617">
        <w:tab/>
      </w:r>
      <w:r w:rsidRPr="004E0617">
        <w:tab/>
        <w:t>D0, S0, &lt;constant data (float)&gt;</w:t>
      </w:r>
    </w:p>
    <w:p w14:paraId="745597A3" w14:textId="77777777" w:rsidR="00224562" w:rsidRPr="004E0617" w:rsidRDefault="00224562" w:rsidP="00224562">
      <w:pPr>
        <w:pStyle w:val="Level1cont"/>
      </w:pPr>
      <w:r w:rsidRPr="004E0617">
        <w:t>FMAXU.F</w:t>
      </w:r>
      <w:r w:rsidRPr="004E0617">
        <w:tab/>
      </w:r>
      <w:r w:rsidRPr="004E0617">
        <w:tab/>
        <w:t>D0, S0, &lt;constant data (float)&gt;</w:t>
      </w:r>
    </w:p>
    <w:p w14:paraId="12A73A09" w14:textId="77777777" w:rsidR="00224562" w:rsidRPr="004E0617" w:rsidRDefault="00224562" w:rsidP="00224562">
      <w:pPr>
        <w:pStyle w:val="Level1cont"/>
      </w:pPr>
      <w:r w:rsidRPr="004E0617">
        <w:t>FMINU.F</w:t>
      </w:r>
      <w:r w:rsidRPr="004E0617">
        <w:tab/>
      </w:r>
      <w:r w:rsidRPr="004E0617">
        <w:tab/>
        <w:t>D0, S0, &lt;constant data (float)&gt;</w:t>
      </w:r>
    </w:p>
    <w:p w14:paraId="346A1B73" w14:textId="77777777" w:rsidR="00224562" w:rsidRPr="004E0617" w:rsidRDefault="00224562" w:rsidP="00224562">
      <w:pPr>
        <w:pStyle w:val="Level1cont"/>
      </w:pPr>
      <w:r w:rsidRPr="004E0617">
        <w:t>FMSUU.F</w:t>
      </w:r>
      <w:r w:rsidRPr="004E0617">
        <w:tab/>
      </w:r>
      <w:r w:rsidRPr="004E0617">
        <w:tab/>
        <w:t>D0, S0, &lt;constant data (float)&gt;</w:t>
      </w:r>
    </w:p>
    <w:p w14:paraId="65ABDCBF" w14:textId="77777777" w:rsidR="00224562" w:rsidRPr="004E0617" w:rsidRDefault="00224562" w:rsidP="00224562">
      <w:pPr>
        <w:pStyle w:val="Level1cont"/>
      </w:pPr>
      <w:r w:rsidRPr="004E0617">
        <w:t>FANDU.F</w:t>
      </w:r>
      <w:r w:rsidRPr="004E0617">
        <w:tab/>
      </w:r>
      <w:r w:rsidRPr="004E0617">
        <w:tab/>
        <w:t>D0, S0, &lt;constant data (float)&gt;</w:t>
      </w:r>
    </w:p>
    <w:p w14:paraId="0D4080A7" w14:textId="77777777" w:rsidR="00224562" w:rsidRPr="004E0617" w:rsidRDefault="00224562" w:rsidP="00224562">
      <w:pPr>
        <w:pStyle w:val="Level1cont"/>
      </w:pPr>
      <w:r w:rsidRPr="004E0617">
        <w:t>FEORU.F</w:t>
      </w:r>
      <w:r w:rsidRPr="004E0617">
        <w:tab/>
      </w:r>
      <w:r w:rsidRPr="004E0617">
        <w:tab/>
        <w:t>D0, S0, &lt;constant data (float)&gt;</w:t>
      </w:r>
    </w:p>
    <w:p w14:paraId="7E944468" w14:textId="77777777" w:rsidR="00224562" w:rsidRPr="004E0617" w:rsidRDefault="00224562" w:rsidP="00224562">
      <w:pPr>
        <w:pStyle w:val="Level1cont"/>
      </w:pPr>
      <w:r w:rsidRPr="004E0617">
        <w:t>FORU.F</w:t>
      </w:r>
      <w:r w:rsidRPr="004E0617">
        <w:tab/>
      </w:r>
      <w:r w:rsidRPr="004E0617">
        <w:tab/>
        <w:t>D0, S0, &lt;constant data (float)&gt;</w:t>
      </w:r>
    </w:p>
    <w:p w14:paraId="19113D66" w14:textId="77777777" w:rsidR="00224562" w:rsidRPr="004E0617" w:rsidRDefault="00224562" w:rsidP="00224562">
      <w:pPr>
        <w:pStyle w:val="Level1cont"/>
      </w:pPr>
      <w:r w:rsidRPr="004E0617">
        <w:t>ANDU.I</w:t>
      </w:r>
      <w:r w:rsidRPr="004E0617">
        <w:tab/>
      </w:r>
      <w:r w:rsidRPr="004E0617">
        <w:tab/>
        <w:t>D0, S0, &lt;constant data (int)&gt;</w:t>
      </w:r>
    </w:p>
    <w:p w14:paraId="456D3005" w14:textId="77777777" w:rsidR="00224562" w:rsidRPr="004E0617" w:rsidRDefault="00224562" w:rsidP="00224562">
      <w:pPr>
        <w:pStyle w:val="Level1cont"/>
      </w:pPr>
      <w:r w:rsidRPr="004E0617">
        <w:t>EORU.I</w:t>
      </w:r>
      <w:r w:rsidRPr="004E0617">
        <w:tab/>
      </w:r>
      <w:r w:rsidRPr="004E0617">
        <w:tab/>
        <w:t>D0, S0, &lt;constant data (int)&gt;</w:t>
      </w:r>
    </w:p>
    <w:p w14:paraId="08D811FA" w14:textId="77777777" w:rsidR="00224562" w:rsidRPr="004E0617" w:rsidRDefault="00224562" w:rsidP="00224562">
      <w:pPr>
        <w:pStyle w:val="Level1cont"/>
      </w:pPr>
      <w:r w:rsidRPr="004E0617">
        <w:t>MAXU.I</w:t>
      </w:r>
      <w:r w:rsidRPr="004E0617">
        <w:tab/>
      </w:r>
      <w:r w:rsidRPr="004E0617">
        <w:tab/>
        <w:t>D0, S0, &lt;constant data (int)&gt;</w:t>
      </w:r>
    </w:p>
    <w:p w14:paraId="64365559" w14:textId="77777777" w:rsidR="00224562" w:rsidRPr="004E0617" w:rsidRDefault="00224562" w:rsidP="00224562">
      <w:pPr>
        <w:pStyle w:val="Level1cont"/>
      </w:pPr>
      <w:r w:rsidRPr="004E0617">
        <w:t>MINU.I</w:t>
      </w:r>
      <w:r w:rsidRPr="004E0617">
        <w:tab/>
      </w:r>
      <w:r w:rsidRPr="004E0617">
        <w:tab/>
        <w:t>D0, S0, &lt;constant data (int)&gt;</w:t>
      </w:r>
    </w:p>
    <w:p w14:paraId="137513A6" w14:textId="77777777" w:rsidR="00224562" w:rsidRPr="004E0617" w:rsidRDefault="00224562" w:rsidP="00224562">
      <w:pPr>
        <w:pStyle w:val="Level1cont"/>
      </w:pPr>
      <w:r w:rsidRPr="004E0617">
        <w:t>MULU.I</w:t>
      </w:r>
      <w:r w:rsidRPr="004E0617">
        <w:tab/>
      </w:r>
      <w:r w:rsidRPr="004E0617">
        <w:tab/>
        <w:t>D0, S0, &lt;constant data (int)&gt;</w:t>
      </w:r>
    </w:p>
    <w:p w14:paraId="0D7F7264" w14:textId="77777777" w:rsidR="00224562" w:rsidRPr="004E0617" w:rsidRDefault="00224562" w:rsidP="00224562">
      <w:pPr>
        <w:pStyle w:val="Level1cont"/>
      </w:pPr>
      <w:r w:rsidRPr="004E0617">
        <w:t>ORU.I</w:t>
      </w:r>
      <w:r w:rsidRPr="004E0617">
        <w:tab/>
      </w:r>
      <w:r w:rsidRPr="004E0617">
        <w:tab/>
        <w:t>D0, S0, &lt;constant data (int)&gt;</w:t>
      </w:r>
    </w:p>
    <w:p w14:paraId="6D542ACF" w14:textId="77777777" w:rsidR="00224562" w:rsidRPr="004E0617" w:rsidRDefault="00224562" w:rsidP="00224562">
      <w:pPr>
        <w:pStyle w:val="Level1cont"/>
      </w:pPr>
      <w:r w:rsidRPr="004E0617">
        <w:t>FMULU.F</w:t>
      </w:r>
      <w:r w:rsidRPr="004E0617">
        <w:tab/>
      </w:r>
      <w:r w:rsidRPr="004E0617">
        <w:tab/>
        <w:t>D0, S0, &lt;constant data (float)&gt;</w:t>
      </w:r>
    </w:p>
    <w:p w14:paraId="50FB4826" w14:textId="77777777" w:rsidR="00224562" w:rsidRPr="004E0617" w:rsidRDefault="00224562" w:rsidP="00224562">
      <w:pPr>
        <w:pStyle w:val="Level1cont"/>
      </w:pPr>
      <w:r w:rsidRPr="004E0617">
        <w:t>SEQU.I</w:t>
      </w:r>
      <w:r w:rsidRPr="004E0617">
        <w:tab/>
      </w:r>
      <w:r w:rsidRPr="004E0617">
        <w:tab/>
        <w:t>D0, S0, &lt;constant data (int)&gt;</w:t>
      </w:r>
    </w:p>
    <w:p w14:paraId="530BCADF" w14:textId="77777777" w:rsidR="00224562" w:rsidRPr="004E0617" w:rsidRDefault="00224562" w:rsidP="00224562">
      <w:pPr>
        <w:pStyle w:val="Level1cont"/>
      </w:pPr>
      <w:r w:rsidRPr="004E0617">
        <w:t>SGEU.I</w:t>
      </w:r>
      <w:r w:rsidRPr="004E0617">
        <w:tab/>
      </w:r>
      <w:r w:rsidRPr="004E0617">
        <w:tab/>
        <w:t>D0, S0, &lt;constant data (int)&gt;</w:t>
      </w:r>
    </w:p>
    <w:p w14:paraId="0672AA87" w14:textId="77777777" w:rsidR="00224562" w:rsidRPr="004E0617" w:rsidRDefault="00224562" w:rsidP="00224562">
      <w:pPr>
        <w:pStyle w:val="Level1cont"/>
      </w:pPr>
      <w:r w:rsidRPr="004E0617">
        <w:t>SLTU.I</w:t>
      </w:r>
      <w:r w:rsidRPr="004E0617">
        <w:tab/>
      </w:r>
      <w:r w:rsidRPr="004E0617">
        <w:tab/>
        <w:t>D0, S0, &lt;constant data (int)&gt;</w:t>
      </w:r>
    </w:p>
    <w:p w14:paraId="7804A487" w14:textId="77777777" w:rsidR="00224562" w:rsidRPr="004E0617" w:rsidRDefault="00224562" w:rsidP="00224562">
      <w:pPr>
        <w:pStyle w:val="Level1cont"/>
      </w:pPr>
      <w:r w:rsidRPr="004E0617">
        <w:t>SNEQU.I</w:t>
      </w:r>
      <w:r w:rsidRPr="004E0617">
        <w:tab/>
      </w:r>
      <w:r w:rsidRPr="004E0617">
        <w:tab/>
        <w:t>D0, S0, &lt;constant data (int)&gt;</w:t>
      </w:r>
    </w:p>
    <w:p w14:paraId="6528C4AE" w14:textId="77777777" w:rsidR="00224562" w:rsidRPr="004E0617" w:rsidRDefault="00224562" w:rsidP="00224562">
      <w:pPr>
        <w:pStyle w:val="Level1cont"/>
      </w:pPr>
      <w:r w:rsidRPr="004E0617">
        <w:t>SGTU.I</w:t>
      </w:r>
      <w:r w:rsidRPr="004E0617">
        <w:tab/>
      </w:r>
      <w:r w:rsidRPr="004E0617">
        <w:tab/>
        <w:t>D0, S0, &lt;constant data (int)&gt;</w:t>
      </w:r>
    </w:p>
    <w:p w14:paraId="680E27F1" w14:textId="77777777" w:rsidR="00224562" w:rsidRPr="004E0617" w:rsidRDefault="00224562" w:rsidP="00224562">
      <w:pPr>
        <w:pStyle w:val="Level1cont"/>
      </w:pPr>
      <w:r w:rsidRPr="004E0617">
        <w:t>SLEU.I</w:t>
      </w:r>
      <w:r w:rsidRPr="004E0617">
        <w:tab/>
      </w:r>
      <w:r w:rsidRPr="004E0617">
        <w:tab/>
        <w:t>D0, S0, &lt;constant data (int)&gt;</w:t>
      </w:r>
    </w:p>
    <w:p w14:paraId="021F3580" w14:textId="77777777" w:rsidR="00224562" w:rsidRPr="004E0617" w:rsidRDefault="00224562" w:rsidP="00224562">
      <w:pPr>
        <w:pStyle w:val="Level1cont"/>
      </w:pPr>
      <w:r w:rsidRPr="004E0617">
        <w:t>FSEQU.F</w:t>
      </w:r>
      <w:r w:rsidRPr="004E0617">
        <w:tab/>
      </w:r>
      <w:r w:rsidRPr="004E0617">
        <w:tab/>
        <w:t>D0, S0, &lt;constant data (float)&gt;</w:t>
      </w:r>
    </w:p>
    <w:p w14:paraId="02542707" w14:textId="77777777" w:rsidR="00224562" w:rsidRPr="004E0617" w:rsidRDefault="00224562" w:rsidP="00224562">
      <w:pPr>
        <w:pStyle w:val="Level1cont"/>
      </w:pPr>
      <w:r w:rsidRPr="004E0617">
        <w:t>FSGEU.F</w:t>
      </w:r>
      <w:r w:rsidRPr="004E0617">
        <w:tab/>
      </w:r>
      <w:r w:rsidRPr="004E0617">
        <w:tab/>
        <w:t>D0, S0, &lt;constant data (float)&gt;</w:t>
      </w:r>
    </w:p>
    <w:p w14:paraId="7169DB82" w14:textId="77777777" w:rsidR="00224562" w:rsidRPr="004E0617" w:rsidRDefault="00224562" w:rsidP="00224562">
      <w:pPr>
        <w:pStyle w:val="Level1cont"/>
      </w:pPr>
      <w:r w:rsidRPr="004E0617">
        <w:t>FSLTU.F</w:t>
      </w:r>
      <w:r w:rsidRPr="004E0617">
        <w:tab/>
      </w:r>
      <w:r w:rsidRPr="004E0617">
        <w:tab/>
        <w:t>D0, S0, &lt;constant data (float)&gt;</w:t>
      </w:r>
    </w:p>
    <w:p w14:paraId="05170243" w14:textId="77777777" w:rsidR="00224562" w:rsidRPr="004E0617" w:rsidRDefault="00224562" w:rsidP="00224562">
      <w:pPr>
        <w:pStyle w:val="Level1cont"/>
      </w:pPr>
      <w:r w:rsidRPr="004E0617">
        <w:t>FSNEQU.F</w:t>
      </w:r>
      <w:r w:rsidRPr="004E0617">
        <w:tab/>
      </w:r>
      <w:r w:rsidRPr="004E0617">
        <w:tab/>
        <w:t>D0, S0, &lt;constant data (float)&gt;</w:t>
      </w:r>
    </w:p>
    <w:p w14:paraId="5EBE6FDF" w14:textId="77777777" w:rsidR="00224562" w:rsidRPr="004E0617" w:rsidRDefault="00224562" w:rsidP="00224562">
      <w:pPr>
        <w:pStyle w:val="Level1cont"/>
      </w:pPr>
      <w:r w:rsidRPr="004E0617">
        <w:t>FSGTU.F</w:t>
      </w:r>
      <w:r w:rsidRPr="004E0617">
        <w:tab/>
      </w:r>
      <w:r w:rsidRPr="004E0617">
        <w:tab/>
        <w:t>D0, S0, &lt;constant data (float)&gt;</w:t>
      </w:r>
    </w:p>
    <w:p w14:paraId="4AD6AC4E" w14:textId="77777777" w:rsidR="00224562" w:rsidRPr="004E0617" w:rsidRDefault="00224562" w:rsidP="00224562">
      <w:pPr>
        <w:pStyle w:val="Level1cont"/>
      </w:pPr>
      <w:r w:rsidRPr="004E0617">
        <w:t>FSLEU.F</w:t>
      </w:r>
      <w:r w:rsidRPr="004E0617">
        <w:tab/>
      </w:r>
      <w:r w:rsidRPr="004E0617">
        <w:tab/>
        <w:t>D0, S0, &lt;constant data (float)&gt;</w:t>
      </w:r>
    </w:p>
    <w:p w14:paraId="289D1490" w14:textId="77777777" w:rsidR="00224562" w:rsidRPr="004E0617" w:rsidRDefault="00224562" w:rsidP="00224562">
      <w:pPr>
        <w:pStyle w:val="Level1cont"/>
      </w:pPr>
      <w:r w:rsidRPr="004E0617">
        <w:t>SUBU.I</w:t>
      </w:r>
      <w:r w:rsidRPr="004E0617">
        <w:tab/>
      </w:r>
      <w:r w:rsidRPr="004E0617">
        <w:tab/>
        <w:t>D0, S0, &lt;constant data (int)&gt;</w:t>
      </w:r>
    </w:p>
    <w:p w14:paraId="2D2AA531" w14:textId="77777777" w:rsidR="00224562" w:rsidRPr="004E0617" w:rsidRDefault="00224562" w:rsidP="00224562">
      <w:pPr>
        <w:pStyle w:val="Level1cont"/>
      </w:pPr>
      <w:r w:rsidRPr="004E0617">
        <w:t>FSUBU.F</w:t>
      </w:r>
      <w:r w:rsidRPr="004E0617">
        <w:tab/>
      </w:r>
      <w:r w:rsidRPr="004E0617">
        <w:tab/>
        <w:t>D0, S0, &lt;constant data (float)&gt;</w:t>
      </w:r>
    </w:p>
    <w:p w14:paraId="58100A36" w14:textId="77777777" w:rsidR="00224562" w:rsidRPr="004E0617" w:rsidRDefault="00224562" w:rsidP="00224562">
      <w:pPr>
        <w:pStyle w:val="Level1cont"/>
      </w:pPr>
      <w:r w:rsidRPr="004E0617">
        <w:t>SHLU.I</w:t>
      </w:r>
      <w:r w:rsidRPr="004E0617">
        <w:tab/>
      </w:r>
      <w:r w:rsidRPr="004E0617">
        <w:tab/>
        <w:t>D0, S0, &lt;constant data (int)&gt;</w:t>
      </w:r>
    </w:p>
    <w:p w14:paraId="7A64A968" w14:textId="77777777" w:rsidR="00224562" w:rsidRPr="004E0617" w:rsidRDefault="00224562" w:rsidP="00224562">
      <w:pPr>
        <w:pStyle w:val="Level1cont"/>
      </w:pPr>
      <w:r w:rsidRPr="004E0617">
        <w:t xml:space="preserve">SHRAU.I </w:t>
      </w:r>
      <w:r w:rsidRPr="004E0617">
        <w:tab/>
      </w:r>
      <w:r w:rsidRPr="004E0617">
        <w:tab/>
        <w:t>D0, S0, &lt;constant data (int)&gt;</w:t>
      </w:r>
    </w:p>
    <w:p w14:paraId="02C3FB4A" w14:textId="77777777" w:rsidR="00224562" w:rsidRPr="004E0617" w:rsidRDefault="00224562" w:rsidP="00224562">
      <w:pPr>
        <w:pStyle w:val="Level1cont"/>
      </w:pPr>
      <w:r w:rsidRPr="004E0617">
        <w:lastRenderedPageBreak/>
        <w:t xml:space="preserve">SHRLU.I </w:t>
      </w:r>
      <w:r w:rsidRPr="004E0617">
        <w:tab/>
      </w:r>
      <w:r w:rsidRPr="004E0617">
        <w:tab/>
        <w:t>D0, S0, &lt;constant data (int)&gt;</w:t>
      </w:r>
    </w:p>
    <w:p w14:paraId="338BE6C7" w14:textId="77777777" w:rsidR="00224562" w:rsidRPr="004E0617" w:rsidRDefault="00224562" w:rsidP="001649C1"/>
    <w:p w14:paraId="1921302C" w14:textId="77777777" w:rsidR="00F41979" w:rsidRPr="004E0617" w:rsidRDefault="00F41979" w:rsidP="00F41979">
      <w:r w:rsidRPr="004E0617">
        <w:t>[Extended instructions that can be used with the Unified Shader (IMP-X5-V3M)]</w:t>
      </w:r>
    </w:p>
    <w:p w14:paraId="2941C43A" w14:textId="77777777" w:rsidR="00F41979" w:rsidRPr="004E0617" w:rsidRDefault="00F41979" w:rsidP="00F41979">
      <w:pPr>
        <w:pStyle w:val="Level1cont"/>
      </w:pPr>
      <w:r w:rsidRPr="004E0617">
        <w:t>For the Unified Shader (IMP-X5-V3M), access to the uniform section is done with R6 + #IMM and therefore the assembler cannot determine the index in the uniform section. When an extended instruction is specified, the assembler handles R6 as 0 to reserve constant data in the uniform section and generate an instruction.</w:t>
      </w:r>
    </w:p>
    <w:p w14:paraId="5B11C068" w14:textId="77777777" w:rsidR="00F41979" w:rsidRPr="004E0617" w:rsidRDefault="00F41979" w:rsidP="00F41979">
      <w:pPr>
        <w:pStyle w:val="Level1cont"/>
      </w:pPr>
    </w:p>
    <w:p w14:paraId="530F3FBB" w14:textId="77777777" w:rsidR="00F41979" w:rsidRPr="004E0617" w:rsidRDefault="00F41979" w:rsidP="00F41979">
      <w:pPr>
        <w:pStyle w:val="Level1cont"/>
      </w:pPr>
      <w:r w:rsidRPr="004E0617">
        <w:t xml:space="preserve">ADDU.I </w:t>
      </w:r>
      <w:r w:rsidRPr="004E0617">
        <w:tab/>
      </w:r>
      <w:r w:rsidRPr="004E0617">
        <w:tab/>
        <w:t>D0, S0, &lt;constant data (int)&gt;</w:t>
      </w:r>
    </w:p>
    <w:p w14:paraId="0B0CBCA2" w14:textId="77777777" w:rsidR="00F41979" w:rsidRPr="004E0617" w:rsidRDefault="00F41979" w:rsidP="00F41979">
      <w:pPr>
        <w:pStyle w:val="Level1cont"/>
      </w:pPr>
      <w:r w:rsidRPr="004E0617">
        <w:t xml:space="preserve">SUBRU.I </w:t>
      </w:r>
      <w:r w:rsidRPr="004E0617">
        <w:tab/>
      </w:r>
      <w:r w:rsidRPr="004E0617">
        <w:tab/>
        <w:t>D0, S0, &lt;constant data (int)&gt;</w:t>
      </w:r>
    </w:p>
    <w:p w14:paraId="02AD4236" w14:textId="77777777" w:rsidR="00F41979" w:rsidRPr="004E0617" w:rsidRDefault="00F41979" w:rsidP="00F41979">
      <w:pPr>
        <w:pStyle w:val="Level1cont"/>
      </w:pPr>
      <w:r w:rsidRPr="004E0617">
        <w:t xml:space="preserve">SUBUR.I </w:t>
      </w:r>
      <w:r w:rsidRPr="004E0617">
        <w:tab/>
      </w:r>
      <w:r w:rsidRPr="004E0617">
        <w:tab/>
        <w:t>D0, S0, &lt;constant data (int)&gt;</w:t>
      </w:r>
    </w:p>
    <w:p w14:paraId="4BD1BD4D" w14:textId="77777777" w:rsidR="00F41979" w:rsidRPr="004E0617" w:rsidRDefault="00F41979" w:rsidP="00F41979">
      <w:pPr>
        <w:pStyle w:val="Level1cont"/>
      </w:pPr>
      <w:r w:rsidRPr="004E0617">
        <w:t xml:space="preserve">MULU.I </w:t>
      </w:r>
      <w:r w:rsidRPr="004E0617">
        <w:tab/>
      </w:r>
      <w:r w:rsidRPr="004E0617">
        <w:tab/>
        <w:t>D0, S0, &lt;constant data (int)&gt;</w:t>
      </w:r>
    </w:p>
    <w:p w14:paraId="485808D8" w14:textId="77777777" w:rsidR="00F41979" w:rsidRPr="004E0617" w:rsidRDefault="00F41979" w:rsidP="00F41979">
      <w:pPr>
        <w:pStyle w:val="Level1cont"/>
      </w:pPr>
      <w:r w:rsidRPr="004E0617">
        <w:t xml:space="preserve">ANDU.I </w:t>
      </w:r>
      <w:r w:rsidRPr="004E0617">
        <w:tab/>
      </w:r>
      <w:r w:rsidRPr="004E0617">
        <w:tab/>
        <w:t>D0, S0, &lt;constant data (int)&gt;</w:t>
      </w:r>
    </w:p>
    <w:p w14:paraId="74581717" w14:textId="77777777" w:rsidR="00F41979" w:rsidRPr="004E0617" w:rsidRDefault="00F41979" w:rsidP="00F41979">
      <w:pPr>
        <w:pStyle w:val="Level1cont"/>
      </w:pPr>
      <w:r w:rsidRPr="004E0617">
        <w:t xml:space="preserve">EORU.I </w:t>
      </w:r>
      <w:r w:rsidRPr="004E0617">
        <w:tab/>
      </w:r>
      <w:r w:rsidRPr="004E0617">
        <w:tab/>
        <w:t>D0, S0, &lt;constant data (int)&gt;</w:t>
      </w:r>
    </w:p>
    <w:p w14:paraId="727AB847" w14:textId="77777777" w:rsidR="00F41979" w:rsidRPr="004E0617" w:rsidRDefault="00F41979" w:rsidP="00F41979">
      <w:pPr>
        <w:pStyle w:val="Level1cont"/>
      </w:pPr>
      <w:r w:rsidRPr="004E0617">
        <w:t xml:space="preserve">ORU.I </w:t>
      </w:r>
      <w:r w:rsidRPr="004E0617">
        <w:tab/>
      </w:r>
      <w:r w:rsidRPr="004E0617">
        <w:tab/>
        <w:t>D0, S0, &lt;constant data (int)&gt;</w:t>
      </w:r>
    </w:p>
    <w:p w14:paraId="68FC5D6C" w14:textId="77777777" w:rsidR="00F41979" w:rsidRPr="004E0617" w:rsidRDefault="00F41979" w:rsidP="00F41979">
      <w:pPr>
        <w:pStyle w:val="Level1cont"/>
      </w:pPr>
      <w:r w:rsidRPr="004E0617">
        <w:t xml:space="preserve">MAXSU.I </w:t>
      </w:r>
      <w:r w:rsidRPr="004E0617">
        <w:tab/>
      </w:r>
      <w:r w:rsidRPr="004E0617">
        <w:tab/>
        <w:t>D0, S0, &lt;constant data (int)&gt;</w:t>
      </w:r>
    </w:p>
    <w:p w14:paraId="3498EC26" w14:textId="77777777" w:rsidR="00F41979" w:rsidRPr="004E0617" w:rsidRDefault="00F41979" w:rsidP="00F41979">
      <w:pPr>
        <w:pStyle w:val="Level1cont"/>
      </w:pPr>
      <w:r w:rsidRPr="004E0617">
        <w:t xml:space="preserve">MINSU.I </w:t>
      </w:r>
      <w:r w:rsidRPr="004E0617">
        <w:tab/>
      </w:r>
      <w:r w:rsidRPr="004E0617">
        <w:tab/>
        <w:t>D0, S0, &lt;constant data (int)&gt;</w:t>
      </w:r>
    </w:p>
    <w:p w14:paraId="69A84791" w14:textId="77777777" w:rsidR="00F41979" w:rsidRPr="004E0617" w:rsidRDefault="00F41979" w:rsidP="00F41979">
      <w:pPr>
        <w:pStyle w:val="Level1cont"/>
      </w:pPr>
      <w:r w:rsidRPr="004E0617">
        <w:t xml:space="preserve">MULLSU.I </w:t>
      </w:r>
      <w:r w:rsidRPr="004E0617">
        <w:tab/>
      </w:r>
      <w:r w:rsidRPr="004E0617">
        <w:tab/>
        <w:t>D0, S0, &lt;constant data (int)&gt;</w:t>
      </w:r>
    </w:p>
    <w:p w14:paraId="77CE76BD" w14:textId="77777777" w:rsidR="00F41979" w:rsidRPr="004E0617" w:rsidRDefault="00F41979" w:rsidP="00F41979">
      <w:pPr>
        <w:pStyle w:val="Level1cont"/>
      </w:pPr>
      <w:r w:rsidRPr="004E0617">
        <w:t xml:space="preserve">SGTU.I </w:t>
      </w:r>
      <w:r w:rsidRPr="004E0617">
        <w:tab/>
      </w:r>
      <w:r w:rsidRPr="004E0617">
        <w:tab/>
        <w:t>D0, S0, &lt;constant data (int)&gt;</w:t>
      </w:r>
    </w:p>
    <w:p w14:paraId="46AE3489" w14:textId="77777777" w:rsidR="00F41979" w:rsidRPr="004E0617" w:rsidRDefault="00F41979" w:rsidP="00F41979">
      <w:pPr>
        <w:pStyle w:val="Level1cont"/>
      </w:pPr>
      <w:r w:rsidRPr="004E0617">
        <w:t xml:space="preserve">SLEU.I </w:t>
      </w:r>
      <w:r w:rsidRPr="004E0617">
        <w:tab/>
      </w:r>
      <w:r w:rsidRPr="004E0617">
        <w:tab/>
        <w:t>D0, S0, &lt;constant data (int)&gt;</w:t>
      </w:r>
    </w:p>
    <w:p w14:paraId="2422399F" w14:textId="77777777" w:rsidR="00F41979" w:rsidRPr="004E0617" w:rsidRDefault="00F41979" w:rsidP="00F41979">
      <w:pPr>
        <w:pStyle w:val="Level1cont"/>
      </w:pPr>
      <w:r w:rsidRPr="004E0617">
        <w:t xml:space="preserve">SGEU.I </w:t>
      </w:r>
      <w:r w:rsidRPr="004E0617">
        <w:tab/>
      </w:r>
      <w:r w:rsidRPr="004E0617">
        <w:tab/>
        <w:t>D0, S0, &lt;constant data (int)&gt;</w:t>
      </w:r>
    </w:p>
    <w:p w14:paraId="50095809" w14:textId="77777777" w:rsidR="00F41979" w:rsidRPr="004E0617" w:rsidRDefault="00F41979" w:rsidP="00F41979">
      <w:pPr>
        <w:pStyle w:val="Level1cont"/>
      </w:pPr>
      <w:r w:rsidRPr="004E0617">
        <w:t xml:space="preserve">SLTU.I </w:t>
      </w:r>
      <w:r w:rsidRPr="004E0617">
        <w:tab/>
      </w:r>
      <w:r w:rsidRPr="004E0617">
        <w:tab/>
        <w:t>D0, S0, &lt;constant data (int)&gt;</w:t>
      </w:r>
    </w:p>
    <w:p w14:paraId="118331DB" w14:textId="77777777" w:rsidR="00F41979" w:rsidRPr="004E0617" w:rsidRDefault="00F41979" w:rsidP="00F41979">
      <w:pPr>
        <w:pStyle w:val="Level1cont"/>
      </w:pPr>
      <w:r w:rsidRPr="004E0617">
        <w:t xml:space="preserve">SEQU.I </w:t>
      </w:r>
      <w:r w:rsidRPr="004E0617">
        <w:tab/>
      </w:r>
      <w:r w:rsidRPr="004E0617">
        <w:tab/>
        <w:t>D0, S0, &lt;constant data (int)&gt;</w:t>
      </w:r>
    </w:p>
    <w:p w14:paraId="711C5734" w14:textId="77777777" w:rsidR="00F41979" w:rsidRPr="004E0617" w:rsidRDefault="00F41979" w:rsidP="00F41979">
      <w:pPr>
        <w:pStyle w:val="Level1cont"/>
      </w:pPr>
      <w:r w:rsidRPr="004E0617">
        <w:t xml:space="preserve">SNEQU.I </w:t>
      </w:r>
      <w:r w:rsidRPr="004E0617">
        <w:tab/>
      </w:r>
      <w:r w:rsidRPr="004E0617">
        <w:tab/>
        <w:t>D0, S0, &lt;constant data (int)&gt;</w:t>
      </w:r>
    </w:p>
    <w:p w14:paraId="674A4C04" w14:textId="77777777" w:rsidR="00F41979" w:rsidRPr="004E0617" w:rsidRDefault="00F41979" w:rsidP="00F41979">
      <w:pPr>
        <w:pStyle w:val="Level1cont"/>
      </w:pPr>
      <w:r w:rsidRPr="004E0617">
        <w:t xml:space="preserve">CMPU.SGT.I </w:t>
      </w:r>
      <w:r w:rsidRPr="004E0617">
        <w:tab/>
        <w:t>D0, S0, &lt;constant data (int)&gt;</w:t>
      </w:r>
    </w:p>
    <w:p w14:paraId="28532579" w14:textId="77777777" w:rsidR="00F41979" w:rsidRPr="004E0617" w:rsidRDefault="00F41979" w:rsidP="00F41979">
      <w:pPr>
        <w:pStyle w:val="Level1cont"/>
      </w:pPr>
      <w:r w:rsidRPr="004E0617">
        <w:t xml:space="preserve">CMPU.SLE.I </w:t>
      </w:r>
      <w:r w:rsidRPr="004E0617">
        <w:tab/>
      </w:r>
      <w:r w:rsidRPr="004E0617">
        <w:tab/>
        <w:t>D0, S0, &lt;constant data (int)&gt;</w:t>
      </w:r>
    </w:p>
    <w:p w14:paraId="18D15BA4" w14:textId="77777777" w:rsidR="00F41979" w:rsidRPr="004E0617" w:rsidRDefault="00F41979" w:rsidP="00F41979">
      <w:pPr>
        <w:pStyle w:val="Level1cont"/>
      </w:pPr>
      <w:r w:rsidRPr="004E0617">
        <w:t xml:space="preserve">CMPU.SGE.I </w:t>
      </w:r>
      <w:r w:rsidRPr="004E0617">
        <w:tab/>
        <w:t>D0, S0, &lt;constant data (int)&gt;</w:t>
      </w:r>
    </w:p>
    <w:p w14:paraId="32B55D66" w14:textId="77777777" w:rsidR="00F41979" w:rsidRPr="004E0617" w:rsidRDefault="00F41979" w:rsidP="00F41979">
      <w:pPr>
        <w:pStyle w:val="Level1cont"/>
      </w:pPr>
      <w:r w:rsidRPr="004E0617">
        <w:t xml:space="preserve">CMPU.SLT.I </w:t>
      </w:r>
      <w:r w:rsidRPr="004E0617">
        <w:tab/>
      </w:r>
      <w:r w:rsidRPr="004E0617">
        <w:tab/>
        <w:t>D0, S0, &lt;constant data (int)&gt;</w:t>
      </w:r>
    </w:p>
    <w:p w14:paraId="72CCDC15" w14:textId="77777777" w:rsidR="00F41979" w:rsidRPr="004E0617" w:rsidRDefault="00F41979" w:rsidP="00F41979">
      <w:pPr>
        <w:pStyle w:val="Level1cont"/>
      </w:pPr>
      <w:r w:rsidRPr="004E0617">
        <w:t xml:space="preserve">CMPU.EQ.I </w:t>
      </w:r>
      <w:r w:rsidRPr="004E0617">
        <w:tab/>
      </w:r>
      <w:r w:rsidRPr="004E0617">
        <w:tab/>
        <w:t>D0, S0, &lt;constant data (int)&gt;</w:t>
      </w:r>
    </w:p>
    <w:p w14:paraId="3823FD27" w14:textId="77777777" w:rsidR="00F41979" w:rsidRPr="004E0617" w:rsidRDefault="00F41979" w:rsidP="00F41979">
      <w:pPr>
        <w:pStyle w:val="Level1cont"/>
      </w:pPr>
      <w:r w:rsidRPr="004E0617">
        <w:t xml:space="preserve">CMPU.NEQ.I </w:t>
      </w:r>
      <w:r w:rsidRPr="004E0617">
        <w:tab/>
        <w:t>D0, S0, &lt;constant data (int)&gt;</w:t>
      </w:r>
    </w:p>
    <w:p w14:paraId="57B38DD2" w14:textId="77777777" w:rsidR="00F41979" w:rsidRPr="004E0617" w:rsidRDefault="00F41979" w:rsidP="00F41979">
      <w:pPr>
        <w:pStyle w:val="Level1cont"/>
      </w:pPr>
      <w:r w:rsidRPr="004E0617">
        <w:t>MOVU.I</w:t>
      </w:r>
      <w:r w:rsidRPr="004E0617">
        <w:tab/>
      </w:r>
      <w:r w:rsidRPr="004E0617">
        <w:tab/>
        <w:t>D0, &lt;constant data (int)&gt;</w:t>
      </w:r>
    </w:p>
    <w:p w14:paraId="1E54842A" w14:textId="77777777" w:rsidR="00F41979" w:rsidRPr="004E0617" w:rsidRDefault="00F41979" w:rsidP="00F41979">
      <w:pPr>
        <w:pStyle w:val="Level1cont"/>
      </w:pPr>
      <w:r w:rsidRPr="004E0617">
        <w:t>MOVU.F</w:t>
      </w:r>
      <w:r w:rsidRPr="004E0617">
        <w:tab/>
      </w:r>
      <w:r w:rsidRPr="004E0617">
        <w:tab/>
        <w:t>D0, &lt;constant data (float)&gt;</w:t>
      </w:r>
    </w:p>
    <w:p w14:paraId="2B5EEEB0" w14:textId="77777777" w:rsidR="00F41979" w:rsidRPr="004E0617" w:rsidRDefault="00F41979" w:rsidP="00F41979">
      <w:pPr>
        <w:pStyle w:val="Level1cont"/>
      </w:pPr>
      <w:r w:rsidRPr="004E0617">
        <w:t>ASMU.I</w:t>
      </w:r>
      <w:r w:rsidRPr="004E0617">
        <w:tab/>
      </w:r>
      <w:r w:rsidRPr="004E0617">
        <w:tab/>
        <w:t>D0, S0, &lt;constant data (int)&gt;</w:t>
      </w:r>
    </w:p>
    <w:p w14:paraId="73F7AEF3" w14:textId="77777777" w:rsidR="00F41979" w:rsidRPr="004E0617" w:rsidRDefault="00F41979" w:rsidP="00F41979">
      <w:pPr>
        <w:pStyle w:val="Level1cont"/>
      </w:pPr>
      <w:r w:rsidRPr="004E0617">
        <w:t xml:space="preserve">FADDU.F </w:t>
      </w:r>
      <w:r w:rsidRPr="004E0617">
        <w:tab/>
      </w:r>
      <w:r w:rsidRPr="004E0617">
        <w:tab/>
        <w:t>D0, S0, &lt;constant data (float)&gt;</w:t>
      </w:r>
    </w:p>
    <w:p w14:paraId="7FFF9862" w14:textId="77777777" w:rsidR="00F41979" w:rsidRPr="004E0617" w:rsidRDefault="00F41979" w:rsidP="00F41979">
      <w:pPr>
        <w:pStyle w:val="Level1cont"/>
      </w:pPr>
      <w:r w:rsidRPr="004E0617">
        <w:t xml:space="preserve">FSUBU.F </w:t>
      </w:r>
      <w:r w:rsidRPr="004E0617">
        <w:tab/>
      </w:r>
      <w:r w:rsidRPr="004E0617">
        <w:tab/>
        <w:t>D0, S0, &lt;constant data (float)&gt;</w:t>
      </w:r>
    </w:p>
    <w:p w14:paraId="0B85EE67" w14:textId="77777777" w:rsidR="00F41979" w:rsidRPr="004E0617" w:rsidRDefault="00F41979" w:rsidP="00F41979">
      <w:pPr>
        <w:pStyle w:val="Level1cont"/>
      </w:pPr>
      <w:r w:rsidRPr="004E0617">
        <w:t xml:space="preserve">FMULU.F </w:t>
      </w:r>
      <w:r w:rsidRPr="004E0617">
        <w:tab/>
      </w:r>
      <w:r w:rsidRPr="004E0617">
        <w:tab/>
        <w:t>D0, S0, &lt;constant data (float)&gt;</w:t>
      </w:r>
    </w:p>
    <w:p w14:paraId="2C179034" w14:textId="77777777" w:rsidR="00F41979" w:rsidRPr="004E0617" w:rsidRDefault="00F41979" w:rsidP="00F41979">
      <w:pPr>
        <w:pStyle w:val="Level1cont"/>
      </w:pPr>
      <w:r w:rsidRPr="004E0617">
        <w:t xml:space="preserve">FMAXU.F </w:t>
      </w:r>
      <w:r w:rsidRPr="004E0617">
        <w:tab/>
      </w:r>
      <w:r w:rsidRPr="004E0617">
        <w:tab/>
        <w:t>D0, S0, &lt;constant data (float)&gt;</w:t>
      </w:r>
    </w:p>
    <w:p w14:paraId="1F03E9DE" w14:textId="77777777" w:rsidR="00F41979" w:rsidRPr="004E0617" w:rsidRDefault="00F41979" w:rsidP="00F41979">
      <w:pPr>
        <w:pStyle w:val="Level1cont"/>
      </w:pPr>
      <w:r w:rsidRPr="004E0617">
        <w:t xml:space="preserve">FMINU.F </w:t>
      </w:r>
      <w:r w:rsidRPr="004E0617">
        <w:tab/>
      </w:r>
      <w:r w:rsidRPr="004E0617">
        <w:tab/>
        <w:t>D0, S0, &lt;constant data (float)&gt;</w:t>
      </w:r>
    </w:p>
    <w:p w14:paraId="742FAE5B" w14:textId="77777777" w:rsidR="00F41979" w:rsidRPr="004E0617" w:rsidRDefault="00F41979" w:rsidP="00F41979">
      <w:pPr>
        <w:pStyle w:val="Level1cont"/>
      </w:pPr>
      <w:r w:rsidRPr="004E0617">
        <w:t xml:space="preserve">FSGTU.F </w:t>
      </w:r>
      <w:r w:rsidRPr="004E0617">
        <w:tab/>
      </w:r>
      <w:r w:rsidRPr="004E0617">
        <w:tab/>
        <w:t>D0, S0, &lt;constant data (float)&gt;</w:t>
      </w:r>
    </w:p>
    <w:p w14:paraId="6440C88D" w14:textId="77777777" w:rsidR="00F41979" w:rsidRPr="004E0617" w:rsidRDefault="00F41979" w:rsidP="00F41979">
      <w:pPr>
        <w:pStyle w:val="Level1cont"/>
      </w:pPr>
      <w:r w:rsidRPr="004E0617">
        <w:t xml:space="preserve">FSLEU.F </w:t>
      </w:r>
      <w:r w:rsidRPr="004E0617">
        <w:tab/>
      </w:r>
      <w:r w:rsidRPr="004E0617">
        <w:tab/>
        <w:t>D0, S0, &lt;constant data (float)&gt;</w:t>
      </w:r>
    </w:p>
    <w:p w14:paraId="245AADDA" w14:textId="77777777" w:rsidR="00F41979" w:rsidRPr="004E0617" w:rsidRDefault="00F41979" w:rsidP="00F41979">
      <w:pPr>
        <w:pStyle w:val="Level1cont"/>
      </w:pPr>
      <w:r w:rsidRPr="004E0617">
        <w:t xml:space="preserve">FSEQU.F </w:t>
      </w:r>
      <w:r w:rsidRPr="004E0617">
        <w:tab/>
      </w:r>
      <w:r w:rsidRPr="004E0617">
        <w:tab/>
        <w:t>D0, S0, &lt;constant data (float)&gt;</w:t>
      </w:r>
    </w:p>
    <w:p w14:paraId="45CC5BDD" w14:textId="77777777" w:rsidR="00F41979" w:rsidRPr="004E0617" w:rsidRDefault="00F41979" w:rsidP="00F41979">
      <w:pPr>
        <w:pStyle w:val="Level1cont"/>
      </w:pPr>
      <w:r w:rsidRPr="004E0617">
        <w:t xml:space="preserve">FSGEU.F </w:t>
      </w:r>
      <w:r w:rsidRPr="004E0617">
        <w:tab/>
      </w:r>
      <w:r w:rsidRPr="004E0617">
        <w:tab/>
        <w:t>D0, S0, &lt;constant data (float)&gt;</w:t>
      </w:r>
    </w:p>
    <w:p w14:paraId="4BECF4B1" w14:textId="77777777" w:rsidR="00F41979" w:rsidRPr="004E0617" w:rsidRDefault="00F41979" w:rsidP="00F41979">
      <w:pPr>
        <w:pStyle w:val="Level1cont"/>
      </w:pPr>
      <w:r w:rsidRPr="004E0617">
        <w:t xml:space="preserve">FSLTU.F </w:t>
      </w:r>
      <w:r w:rsidRPr="004E0617">
        <w:tab/>
      </w:r>
      <w:r w:rsidRPr="004E0617">
        <w:tab/>
        <w:t>D0, S0, &lt;constant data (float)&gt;</w:t>
      </w:r>
    </w:p>
    <w:p w14:paraId="5C74081C" w14:textId="77777777" w:rsidR="00F41979" w:rsidRPr="004E0617" w:rsidRDefault="00F41979" w:rsidP="00F41979">
      <w:pPr>
        <w:pStyle w:val="Level1cont"/>
      </w:pPr>
      <w:r w:rsidRPr="004E0617">
        <w:t xml:space="preserve">FSNEQU.F </w:t>
      </w:r>
      <w:r w:rsidRPr="004E0617">
        <w:tab/>
      </w:r>
      <w:r w:rsidRPr="004E0617">
        <w:tab/>
        <w:t>D0, S0, &lt;constant data (float)&gt;</w:t>
      </w:r>
    </w:p>
    <w:p w14:paraId="6A6803E5" w14:textId="77777777" w:rsidR="00F41979" w:rsidRPr="004E0617" w:rsidRDefault="00F41979" w:rsidP="00F41979">
      <w:pPr>
        <w:pStyle w:val="Level1cont"/>
      </w:pPr>
      <w:r w:rsidRPr="004E0617">
        <w:t xml:space="preserve">FCMPU.OGT.F </w:t>
      </w:r>
      <w:r w:rsidRPr="004E0617">
        <w:tab/>
        <w:t>D0, S0, &lt;constant data (float)&gt;</w:t>
      </w:r>
    </w:p>
    <w:p w14:paraId="336A4D58" w14:textId="77777777" w:rsidR="00F41979" w:rsidRPr="004E0617" w:rsidRDefault="00F41979" w:rsidP="00F41979">
      <w:pPr>
        <w:pStyle w:val="Level1cont"/>
      </w:pPr>
      <w:r w:rsidRPr="004E0617">
        <w:t xml:space="preserve">FCMPU.UGT.F </w:t>
      </w:r>
      <w:r w:rsidRPr="004E0617">
        <w:tab/>
        <w:t>D0, S0, &lt;constant data (float)&gt;</w:t>
      </w:r>
    </w:p>
    <w:p w14:paraId="10260B0E" w14:textId="77777777" w:rsidR="00F41979" w:rsidRPr="004E0617" w:rsidRDefault="00F41979" w:rsidP="00F41979">
      <w:pPr>
        <w:pStyle w:val="Level1cont"/>
      </w:pPr>
      <w:r w:rsidRPr="004E0617">
        <w:t xml:space="preserve">FCMPU.OLE.F </w:t>
      </w:r>
      <w:r w:rsidRPr="004E0617">
        <w:tab/>
        <w:t>D0, S0, &lt;constant data (float)&gt;</w:t>
      </w:r>
    </w:p>
    <w:p w14:paraId="1E82C2A6" w14:textId="77777777" w:rsidR="00F41979" w:rsidRPr="004E0617" w:rsidRDefault="00F41979" w:rsidP="00F41979">
      <w:pPr>
        <w:pStyle w:val="Level1cont"/>
      </w:pPr>
      <w:r w:rsidRPr="004E0617">
        <w:t xml:space="preserve">FCMPU.ULE.F </w:t>
      </w:r>
      <w:r w:rsidRPr="004E0617">
        <w:tab/>
        <w:t>D0, S0, &lt;constant data (float)&gt;</w:t>
      </w:r>
    </w:p>
    <w:p w14:paraId="19721460" w14:textId="77777777" w:rsidR="00F41979" w:rsidRPr="004E0617" w:rsidRDefault="00F41979" w:rsidP="00F41979">
      <w:pPr>
        <w:pStyle w:val="Level1cont"/>
      </w:pPr>
      <w:r w:rsidRPr="004E0617">
        <w:t xml:space="preserve">FCMPU.OEQ.F </w:t>
      </w:r>
      <w:r w:rsidRPr="004E0617">
        <w:tab/>
        <w:t>D0, S0, &lt;constant data (float)&gt;</w:t>
      </w:r>
    </w:p>
    <w:p w14:paraId="488477F2" w14:textId="77777777" w:rsidR="00F41979" w:rsidRPr="004E0617" w:rsidRDefault="00F41979" w:rsidP="00F41979">
      <w:pPr>
        <w:pStyle w:val="Level1cont"/>
      </w:pPr>
      <w:r w:rsidRPr="004E0617">
        <w:t xml:space="preserve">FCMPU.UEQ.F </w:t>
      </w:r>
      <w:r w:rsidRPr="004E0617">
        <w:tab/>
        <w:t>D0, S0, &lt;constant data (float)&gt;</w:t>
      </w:r>
    </w:p>
    <w:p w14:paraId="1CFA6D49" w14:textId="77777777" w:rsidR="00F41979" w:rsidRPr="004E0617" w:rsidRDefault="00F41979" w:rsidP="00F41979">
      <w:pPr>
        <w:pStyle w:val="Level1cont"/>
      </w:pPr>
      <w:r w:rsidRPr="004E0617">
        <w:t xml:space="preserve">FCMPU.OGE.F </w:t>
      </w:r>
      <w:r w:rsidRPr="004E0617">
        <w:tab/>
        <w:t>D0, S0, &lt;constant data (float)&gt;</w:t>
      </w:r>
    </w:p>
    <w:p w14:paraId="4E3F5259" w14:textId="77777777" w:rsidR="00F41979" w:rsidRPr="004E0617" w:rsidRDefault="00F41979" w:rsidP="00F41979">
      <w:pPr>
        <w:pStyle w:val="Level1cont"/>
      </w:pPr>
      <w:r w:rsidRPr="004E0617">
        <w:lastRenderedPageBreak/>
        <w:t xml:space="preserve">FCMPU.UGE.F </w:t>
      </w:r>
      <w:r w:rsidRPr="004E0617">
        <w:tab/>
        <w:t>D0, S0, &lt;constant data (float)&gt;</w:t>
      </w:r>
    </w:p>
    <w:p w14:paraId="6E470F73" w14:textId="77777777" w:rsidR="00F41979" w:rsidRPr="004E0617" w:rsidRDefault="00F41979" w:rsidP="00F41979">
      <w:pPr>
        <w:pStyle w:val="Level1cont"/>
      </w:pPr>
      <w:r w:rsidRPr="004E0617">
        <w:t xml:space="preserve">FCMPU.OLT.F </w:t>
      </w:r>
      <w:r w:rsidRPr="004E0617">
        <w:tab/>
        <w:t>D0, S0, &lt;constant data (float)&gt;</w:t>
      </w:r>
    </w:p>
    <w:p w14:paraId="372896EE" w14:textId="77777777" w:rsidR="00F41979" w:rsidRPr="004E0617" w:rsidRDefault="00F41979" w:rsidP="00F41979">
      <w:pPr>
        <w:pStyle w:val="Level1cont"/>
      </w:pPr>
      <w:r w:rsidRPr="004E0617">
        <w:t xml:space="preserve">FCMPU.ULT.F </w:t>
      </w:r>
      <w:r w:rsidRPr="004E0617">
        <w:tab/>
        <w:t>D0, S0, &lt;constant data (float)&gt;</w:t>
      </w:r>
    </w:p>
    <w:p w14:paraId="2B32EE85" w14:textId="77777777" w:rsidR="00F41979" w:rsidRPr="004E0617" w:rsidRDefault="00F41979" w:rsidP="00F41979">
      <w:pPr>
        <w:pStyle w:val="Level1cont"/>
      </w:pPr>
      <w:r w:rsidRPr="004E0617">
        <w:t xml:space="preserve">FCMPU.ONE.F </w:t>
      </w:r>
      <w:r w:rsidRPr="004E0617">
        <w:tab/>
        <w:t>D0, S0, &lt;constant data (float)&gt;</w:t>
      </w:r>
    </w:p>
    <w:p w14:paraId="5BF537C9" w14:textId="77777777" w:rsidR="00F41979" w:rsidRPr="004E0617" w:rsidRDefault="00F41979" w:rsidP="00F41979">
      <w:pPr>
        <w:pStyle w:val="Level1cont"/>
      </w:pPr>
      <w:r w:rsidRPr="004E0617">
        <w:t xml:space="preserve">FCMPU.UNE.F </w:t>
      </w:r>
      <w:r w:rsidRPr="004E0617">
        <w:tab/>
        <w:t>D0, S0, &lt;constant data (float)&gt;</w:t>
      </w:r>
    </w:p>
    <w:p w14:paraId="696A0132" w14:textId="77777777" w:rsidR="00F41979" w:rsidRPr="004E0617" w:rsidRDefault="00F41979" w:rsidP="00F41979">
      <w:pPr>
        <w:pStyle w:val="Level1cont"/>
      </w:pPr>
      <w:r w:rsidRPr="004E0617">
        <w:t xml:space="preserve">FCMPU.O.F </w:t>
      </w:r>
      <w:r w:rsidRPr="004E0617">
        <w:tab/>
      </w:r>
      <w:r w:rsidRPr="004E0617">
        <w:tab/>
        <w:t>D0, S0, &lt;constant data (float)&gt;</w:t>
      </w:r>
    </w:p>
    <w:p w14:paraId="22BCB993" w14:textId="77777777" w:rsidR="00F41979" w:rsidRPr="004E0617" w:rsidRDefault="00F41979" w:rsidP="00F41979">
      <w:pPr>
        <w:pStyle w:val="Level1cont"/>
      </w:pPr>
      <w:r w:rsidRPr="004E0617">
        <w:t xml:space="preserve">FCMPU.UO.F </w:t>
      </w:r>
      <w:r w:rsidRPr="004E0617">
        <w:tab/>
        <w:t>D0, S0, &lt;constant data (float)&gt;</w:t>
      </w:r>
    </w:p>
    <w:p w14:paraId="3D281126" w14:textId="77777777" w:rsidR="00F41979" w:rsidRPr="004E0617" w:rsidRDefault="00F41979" w:rsidP="00F41979">
      <w:pPr>
        <w:pStyle w:val="Level1cont"/>
      </w:pPr>
      <w:r w:rsidRPr="004E0617">
        <w:t xml:space="preserve">FMADU.F </w:t>
      </w:r>
      <w:r w:rsidRPr="004E0617">
        <w:tab/>
      </w:r>
      <w:r w:rsidRPr="004E0617">
        <w:tab/>
        <w:t>D0, S0, &lt;constant data (float)&gt;</w:t>
      </w:r>
    </w:p>
    <w:p w14:paraId="4526A2FD" w14:textId="77777777" w:rsidR="00A70A52" w:rsidRPr="004E0617" w:rsidRDefault="00F41979" w:rsidP="00F41979">
      <w:pPr>
        <w:pStyle w:val="Level1cont"/>
      </w:pPr>
      <w:r w:rsidRPr="004E0617">
        <w:t xml:space="preserve">FMSUU.F </w:t>
      </w:r>
      <w:r w:rsidRPr="004E0617">
        <w:tab/>
      </w:r>
      <w:r w:rsidRPr="004E0617">
        <w:tab/>
        <w:t>D0, S0, &lt;constant data (float)&gt;</w:t>
      </w:r>
    </w:p>
    <w:p w14:paraId="7647A8FC" w14:textId="77777777" w:rsidR="00A70A52" w:rsidRPr="004E0617" w:rsidRDefault="00A70A52" w:rsidP="001649C1"/>
    <w:p w14:paraId="362ACD06" w14:textId="77777777" w:rsidR="00420FBD" w:rsidRPr="004E0617" w:rsidRDefault="00420FBD" w:rsidP="00420FBD">
      <w:r w:rsidRPr="004E0617">
        <w:t>[Extended instructions that can be used with the Unified Shader (IMP-X5-V3M2 or IMP-X5-V3H)]</w:t>
      </w:r>
    </w:p>
    <w:p w14:paraId="2308343A" w14:textId="77777777" w:rsidR="00420FBD" w:rsidRPr="004E0617" w:rsidRDefault="00420FBD" w:rsidP="00420FBD">
      <w:pPr>
        <w:pStyle w:val="Level1cont"/>
      </w:pPr>
      <w:r w:rsidRPr="004E0617">
        <w:t>For the Unified Shader (IMP-X5-V3M2 or IMP-X5-V3H) extended instruction, the assembler handles access to the uniform section as 0-based relative access to reserve constant data in the uniform section and generate an instruction.</w:t>
      </w:r>
    </w:p>
    <w:p w14:paraId="0CC84EC5" w14:textId="77777777" w:rsidR="00420FBD" w:rsidRPr="004E0617" w:rsidRDefault="00420FBD" w:rsidP="00420FBD"/>
    <w:p w14:paraId="7B8289CB" w14:textId="77777777" w:rsidR="00420FBD" w:rsidRPr="004E0617" w:rsidRDefault="00420FBD" w:rsidP="00420FBD">
      <w:pPr>
        <w:pStyle w:val="Level1cont"/>
      </w:pPr>
      <w:r w:rsidRPr="004E0617">
        <w:t>ADDDBLU.I</w:t>
      </w:r>
      <w:r w:rsidRPr="004E0617">
        <w:tab/>
      </w:r>
      <w:r w:rsidRPr="004E0617">
        <w:tab/>
        <w:t>D0, S0, &lt;constant data (int)&gt;</w:t>
      </w:r>
    </w:p>
    <w:p w14:paraId="59ED33B8" w14:textId="77777777" w:rsidR="00420FBD" w:rsidRPr="004E0617" w:rsidRDefault="00420FBD" w:rsidP="00420FBD">
      <w:pPr>
        <w:pStyle w:val="Level1cont"/>
      </w:pPr>
      <w:r w:rsidRPr="004E0617">
        <w:t>ADDU.I</w:t>
      </w:r>
      <w:r w:rsidRPr="004E0617">
        <w:tab/>
      </w:r>
      <w:r w:rsidRPr="004E0617">
        <w:tab/>
        <w:t>D0, S0, &lt;constant data (int)&gt;</w:t>
      </w:r>
    </w:p>
    <w:p w14:paraId="7BE60729" w14:textId="77777777" w:rsidR="00420FBD" w:rsidRPr="004E0617" w:rsidRDefault="00420FBD" w:rsidP="00420FBD">
      <w:pPr>
        <w:pStyle w:val="Level1cont"/>
      </w:pPr>
      <w:r w:rsidRPr="004E0617">
        <w:t>SUBRU.I</w:t>
      </w:r>
      <w:r w:rsidRPr="004E0617">
        <w:tab/>
      </w:r>
      <w:r w:rsidRPr="004E0617">
        <w:tab/>
        <w:t>D0, S0, &lt;constant data (int)&gt;</w:t>
      </w:r>
    </w:p>
    <w:p w14:paraId="42ADB09F" w14:textId="77777777" w:rsidR="00420FBD" w:rsidRPr="004E0617" w:rsidRDefault="00420FBD" w:rsidP="00420FBD">
      <w:pPr>
        <w:pStyle w:val="Level1cont"/>
      </w:pPr>
      <w:r w:rsidRPr="004E0617">
        <w:t>SUBUR.I</w:t>
      </w:r>
      <w:r w:rsidRPr="004E0617">
        <w:tab/>
      </w:r>
      <w:r w:rsidRPr="004E0617">
        <w:tab/>
        <w:t>D0, S0, &lt;constant data (int)&gt;</w:t>
      </w:r>
    </w:p>
    <w:p w14:paraId="1C5DA000" w14:textId="77777777" w:rsidR="00420FBD" w:rsidRPr="004E0617" w:rsidRDefault="00420FBD" w:rsidP="00420FBD">
      <w:pPr>
        <w:pStyle w:val="Level1cont"/>
      </w:pPr>
      <w:r w:rsidRPr="004E0617">
        <w:t>MULU.I</w:t>
      </w:r>
      <w:r w:rsidRPr="004E0617">
        <w:tab/>
      </w:r>
      <w:r w:rsidRPr="004E0617">
        <w:tab/>
        <w:t>D0, S0, &lt;constant data (int)&gt;</w:t>
      </w:r>
    </w:p>
    <w:p w14:paraId="4ECFEA7A" w14:textId="77777777" w:rsidR="00420FBD" w:rsidRPr="004E0617" w:rsidRDefault="00420FBD" w:rsidP="00420FBD">
      <w:pPr>
        <w:pStyle w:val="Level1cont"/>
      </w:pPr>
      <w:r w:rsidRPr="004E0617">
        <w:t>ANDU.I</w:t>
      </w:r>
      <w:r w:rsidRPr="004E0617">
        <w:tab/>
      </w:r>
      <w:r w:rsidRPr="004E0617">
        <w:tab/>
        <w:t>D0, S0, &lt;constant data (int)&gt;</w:t>
      </w:r>
    </w:p>
    <w:p w14:paraId="1963394B" w14:textId="77777777" w:rsidR="00420FBD" w:rsidRPr="004E0617" w:rsidRDefault="00420FBD" w:rsidP="00420FBD">
      <w:pPr>
        <w:pStyle w:val="Level1cont"/>
      </w:pPr>
      <w:r w:rsidRPr="004E0617">
        <w:t>EORU.I</w:t>
      </w:r>
      <w:r w:rsidRPr="004E0617">
        <w:tab/>
      </w:r>
      <w:r w:rsidRPr="004E0617">
        <w:tab/>
        <w:t>D0, S0, &lt;constant data (int)&gt;</w:t>
      </w:r>
    </w:p>
    <w:p w14:paraId="0E99A61A" w14:textId="77777777" w:rsidR="00420FBD" w:rsidRPr="004E0617" w:rsidRDefault="00420FBD" w:rsidP="00420FBD">
      <w:pPr>
        <w:pStyle w:val="Level1cont"/>
      </w:pPr>
      <w:r w:rsidRPr="004E0617">
        <w:t>ORU.I</w:t>
      </w:r>
      <w:r w:rsidRPr="004E0617">
        <w:tab/>
      </w:r>
      <w:r w:rsidRPr="004E0617">
        <w:tab/>
        <w:t>D0, S0, &lt;constant data (int)&gt;</w:t>
      </w:r>
    </w:p>
    <w:p w14:paraId="3785DB3C" w14:textId="77777777" w:rsidR="00420FBD" w:rsidRPr="004E0617" w:rsidRDefault="00420FBD" w:rsidP="00420FBD">
      <w:pPr>
        <w:pStyle w:val="Level1cont"/>
      </w:pPr>
      <w:r w:rsidRPr="004E0617">
        <w:t>MAXSU.I</w:t>
      </w:r>
      <w:r w:rsidRPr="004E0617">
        <w:tab/>
      </w:r>
      <w:r w:rsidRPr="004E0617">
        <w:tab/>
        <w:t>D0, S0, &lt;constant data (int)&gt;</w:t>
      </w:r>
    </w:p>
    <w:p w14:paraId="25385195" w14:textId="77777777" w:rsidR="00420FBD" w:rsidRPr="004E0617" w:rsidRDefault="00420FBD" w:rsidP="00420FBD">
      <w:pPr>
        <w:pStyle w:val="Level1cont"/>
      </w:pPr>
      <w:r w:rsidRPr="004E0617">
        <w:t>MINSU.I</w:t>
      </w:r>
      <w:r w:rsidRPr="004E0617">
        <w:tab/>
      </w:r>
      <w:r w:rsidRPr="004E0617">
        <w:tab/>
        <w:t>D0, S0, &lt;constant data (int)&gt;</w:t>
      </w:r>
    </w:p>
    <w:p w14:paraId="7C9E9139" w14:textId="77777777" w:rsidR="00420FBD" w:rsidRPr="004E0617" w:rsidRDefault="00420FBD" w:rsidP="00420FBD">
      <w:pPr>
        <w:pStyle w:val="Level1cont"/>
      </w:pPr>
      <w:r w:rsidRPr="004E0617">
        <w:t>MULLSU.I</w:t>
      </w:r>
      <w:r w:rsidRPr="004E0617">
        <w:tab/>
      </w:r>
      <w:r w:rsidRPr="004E0617">
        <w:tab/>
        <w:t>D0, S0, &lt;constant data (int)&gt;</w:t>
      </w:r>
    </w:p>
    <w:p w14:paraId="6A363E93" w14:textId="77777777" w:rsidR="00420FBD" w:rsidRPr="004E0617" w:rsidRDefault="00420FBD" w:rsidP="00420FBD">
      <w:pPr>
        <w:pStyle w:val="Level1cont"/>
      </w:pPr>
      <w:r w:rsidRPr="004E0617">
        <w:t>SGTU.I</w:t>
      </w:r>
      <w:r w:rsidRPr="004E0617">
        <w:tab/>
      </w:r>
      <w:r w:rsidRPr="004E0617">
        <w:tab/>
        <w:t>D0, S0, &lt;constant data (int)&gt;</w:t>
      </w:r>
    </w:p>
    <w:p w14:paraId="3E0B8BCF" w14:textId="77777777" w:rsidR="00420FBD" w:rsidRPr="004E0617" w:rsidRDefault="00420FBD" w:rsidP="00420FBD">
      <w:pPr>
        <w:pStyle w:val="Level1cont"/>
      </w:pPr>
      <w:r w:rsidRPr="004E0617">
        <w:t>SLEU.I</w:t>
      </w:r>
      <w:r w:rsidRPr="004E0617">
        <w:tab/>
      </w:r>
      <w:r w:rsidRPr="004E0617">
        <w:tab/>
        <w:t>D0, S0, &lt;constant data (int)&gt;</w:t>
      </w:r>
    </w:p>
    <w:p w14:paraId="5BFF4815" w14:textId="77777777" w:rsidR="00420FBD" w:rsidRPr="004E0617" w:rsidRDefault="00420FBD" w:rsidP="00420FBD">
      <w:pPr>
        <w:pStyle w:val="Level1cont"/>
      </w:pPr>
      <w:r w:rsidRPr="004E0617">
        <w:t>SGEU.I</w:t>
      </w:r>
      <w:r w:rsidRPr="004E0617">
        <w:tab/>
      </w:r>
      <w:r w:rsidRPr="004E0617">
        <w:tab/>
        <w:t>D0, S0, &lt;constant data (int)&gt;</w:t>
      </w:r>
    </w:p>
    <w:p w14:paraId="6B7D3D32" w14:textId="77777777" w:rsidR="00420FBD" w:rsidRPr="004E0617" w:rsidRDefault="00420FBD" w:rsidP="00420FBD">
      <w:pPr>
        <w:pStyle w:val="Level1cont"/>
      </w:pPr>
      <w:r w:rsidRPr="004E0617">
        <w:t>SLTU.I</w:t>
      </w:r>
      <w:r w:rsidRPr="004E0617">
        <w:tab/>
      </w:r>
      <w:r w:rsidRPr="004E0617">
        <w:tab/>
        <w:t>D0, S0, &lt;constant data (int)&gt;</w:t>
      </w:r>
    </w:p>
    <w:p w14:paraId="3EA192C3" w14:textId="77777777" w:rsidR="00420FBD" w:rsidRPr="004E0617" w:rsidRDefault="00420FBD" w:rsidP="00420FBD">
      <w:pPr>
        <w:pStyle w:val="Level1cont"/>
      </w:pPr>
      <w:r w:rsidRPr="004E0617">
        <w:t>SEQU.I</w:t>
      </w:r>
      <w:r w:rsidRPr="004E0617">
        <w:tab/>
      </w:r>
      <w:r w:rsidRPr="004E0617">
        <w:tab/>
        <w:t>D0, S0, &lt;constant data (int)&gt;</w:t>
      </w:r>
    </w:p>
    <w:p w14:paraId="57881662" w14:textId="77777777" w:rsidR="00420FBD" w:rsidRPr="004E0617" w:rsidRDefault="00420FBD" w:rsidP="00420FBD">
      <w:pPr>
        <w:pStyle w:val="Level1cont"/>
      </w:pPr>
      <w:r w:rsidRPr="004E0617">
        <w:t>SNEQU.I</w:t>
      </w:r>
      <w:r w:rsidRPr="004E0617">
        <w:tab/>
      </w:r>
      <w:r w:rsidRPr="004E0617">
        <w:tab/>
        <w:t>D0, S0, &lt;constant data (int)&gt;</w:t>
      </w:r>
    </w:p>
    <w:p w14:paraId="1ACF9BC0" w14:textId="77777777" w:rsidR="00420FBD" w:rsidRPr="004E0617" w:rsidRDefault="00420FBD" w:rsidP="00420FBD">
      <w:pPr>
        <w:pStyle w:val="Level1cont"/>
      </w:pPr>
      <w:r w:rsidRPr="004E0617">
        <w:t>CMPU.SGT.I</w:t>
      </w:r>
      <w:r w:rsidRPr="004E0617">
        <w:tab/>
      </w:r>
      <w:r w:rsidRPr="004E0617">
        <w:tab/>
        <w:t>D0, S0, &lt;constant data (int)&gt;</w:t>
      </w:r>
    </w:p>
    <w:p w14:paraId="2996C8AD" w14:textId="77777777" w:rsidR="00420FBD" w:rsidRPr="004E0617" w:rsidRDefault="00420FBD" w:rsidP="00420FBD">
      <w:pPr>
        <w:pStyle w:val="Level1cont"/>
      </w:pPr>
      <w:r w:rsidRPr="004E0617">
        <w:t>CMPU.SLE.I</w:t>
      </w:r>
      <w:r w:rsidRPr="004E0617">
        <w:tab/>
      </w:r>
      <w:r w:rsidRPr="004E0617">
        <w:tab/>
        <w:t>D0, S0, &lt;constant data (int)&gt;</w:t>
      </w:r>
    </w:p>
    <w:p w14:paraId="189D69F8" w14:textId="77777777" w:rsidR="00420FBD" w:rsidRPr="004E0617" w:rsidRDefault="00420FBD" w:rsidP="00420FBD">
      <w:pPr>
        <w:pStyle w:val="Level1cont"/>
      </w:pPr>
      <w:r w:rsidRPr="004E0617">
        <w:t>CMPU.SGE.I</w:t>
      </w:r>
      <w:r w:rsidRPr="004E0617">
        <w:tab/>
      </w:r>
      <w:r w:rsidRPr="004E0617">
        <w:tab/>
        <w:t>D0, S0, &lt;constant data (int)&gt;</w:t>
      </w:r>
    </w:p>
    <w:p w14:paraId="69F70FC1" w14:textId="77777777" w:rsidR="00420FBD" w:rsidRPr="004E0617" w:rsidRDefault="00420FBD" w:rsidP="00420FBD">
      <w:pPr>
        <w:pStyle w:val="Level1cont"/>
      </w:pPr>
      <w:r w:rsidRPr="004E0617">
        <w:t>CMPU.SLT.I</w:t>
      </w:r>
      <w:r w:rsidRPr="004E0617">
        <w:tab/>
      </w:r>
      <w:r w:rsidRPr="004E0617">
        <w:tab/>
        <w:t>D0, S0, &lt;constant data (int)&gt;</w:t>
      </w:r>
    </w:p>
    <w:p w14:paraId="462455F3" w14:textId="77777777" w:rsidR="00420FBD" w:rsidRPr="004E0617" w:rsidRDefault="00420FBD" w:rsidP="00420FBD">
      <w:pPr>
        <w:pStyle w:val="Level1cont"/>
      </w:pPr>
      <w:r w:rsidRPr="004E0617">
        <w:t>CMPU.EQ.I</w:t>
      </w:r>
      <w:r w:rsidRPr="004E0617">
        <w:tab/>
      </w:r>
      <w:r w:rsidRPr="004E0617">
        <w:tab/>
        <w:t>D0, S0, &lt;constant data (int)&gt;</w:t>
      </w:r>
    </w:p>
    <w:p w14:paraId="7B022843" w14:textId="77777777" w:rsidR="00420FBD" w:rsidRPr="004E0617" w:rsidRDefault="00420FBD" w:rsidP="00420FBD">
      <w:pPr>
        <w:pStyle w:val="Level1cont"/>
      </w:pPr>
      <w:r w:rsidRPr="004E0617">
        <w:t>CMPU.NEQ.I</w:t>
      </w:r>
      <w:r w:rsidRPr="004E0617">
        <w:tab/>
      </w:r>
      <w:r w:rsidRPr="004E0617">
        <w:tab/>
        <w:t>D0, S0, &lt;constant data (int)&gt;</w:t>
      </w:r>
    </w:p>
    <w:p w14:paraId="1CCF7C24" w14:textId="77777777" w:rsidR="00420FBD" w:rsidRPr="004E0617" w:rsidRDefault="00420FBD" w:rsidP="00420FBD">
      <w:pPr>
        <w:pStyle w:val="Level1cont"/>
      </w:pPr>
      <w:r w:rsidRPr="004E0617">
        <w:t>MOVU.I</w:t>
      </w:r>
      <w:r w:rsidRPr="004E0617">
        <w:tab/>
      </w:r>
      <w:r w:rsidRPr="004E0617">
        <w:tab/>
        <w:t>D0, &lt;constant data (int)&gt;</w:t>
      </w:r>
    </w:p>
    <w:p w14:paraId="5EDA36D6" w14:textId="77777777" w:rsidR="00420FBD" w:rsidRPr="004E0617" w:rsidRDefault="00420FBD" w:rsidP="00420FBD">
      <w:pPr>
        <w:pStyle w:val="Level1cont"/>
      </w:pPr>
      <w:r w:rsidRPr="004E0617">
        <w:t>MOVU.F</w:t>
      </w:r>
      <w:r w:rsidRPr="004E0617">
        <w:tab/>
      </w:r>
      <w:r w:rsidRPr="004E0617">
        <w:tab/>
        <w:t>D0, &lt;constant data (float)&gt;</w:t>
      </w:r>
    </w:p>
    <w:p w14:paraId="74768DB3" w14:textId="77777777" w:rsidR="00420FBD" w:rsidRPr="004E0617" w:rsidRDefault="00420FBD" w:rsidP="00420FBD">
      <w:pPr>
        <w:pStyle w:val="Level1cont"/>
      </w:pPr>
      <w:r w:rsidRPr="004E0617">
        <w:t>ASMU.I</w:t>
      </w:r>
      <w:r w:rsidRPr="004E0617">
        <w:tab/>
      </w:r>
      <w:r w:rsidRPr="004E0617">
        <w:tab/>
        <w:t>D0, S0, &lt;constant data (int)&gt;</w:t>
      </w:r>
    </w:p>
    <w:p w14:paraId="032703B1" w14:textId="77777777" w:rsidR="00420FBD" w:rsidRPr="004E0617" w:rsidRDefault="00420FBD" w:rsidP="00420FBD">
      <w:pPr>
        <w:pStyle w:val="Level1cont"/>
      </w:pPr>
      <w:r w:rsidRPr="004E0617">
        <w:t>FADDU.F</w:t>
      </w:r>
      <w:r w:rsidRPr="004E0617">
        <w:tab/>
      </w:r>
      <w:r w:rsidRPr="004E0617">
        <w:tab/>
        <w:t>D0, S0, &lt;constant data (float)&gt;</w:t>
      </w:r>
    </w:p>
    <w:p w14:paraId="0AC553ED" w14:textId="77777777" w:rsidR="00420FBD" w:rsidRPr="004E0617" w:rsidRDefault="00420FBD" w:rsidP="00420FBD">
      <w:pPr>
        <w:pStyle w:val="Level1cont"/>
      </w:pPr>
      <w:r w:rsidRPr="004E0617">
        <w:t>FSUBU.F</w:t>
      </w:r>
      <w:r w:rsidRPr="004E0617">
        <w:tab/>
      </w:r>
      <w:r w:rsidRPr="004E0617">
        <w:tab/>
        <w:t>D0, S0, &lt;constant data (float)&gt;</w:t>
      </w:r>
    </w:p>
    <w:p w14:paraId="4F316E89" w14:textId="77777777" w:rsidR="00420FBD" w:rsidRPr="004E0617" w:rsidRDefault="00420FBD" w:rsidP="00420FBD">
      <w:pPr>
        <w:pStyle w:val="Level1cont"/>
      </w:pPr>
      <w:r w:rsidRPr="004E0617">
        <w:t>FMULU.F</w:t>
      </w:r>
      <w:r w:rsidRPr="004E0617">
        <w:tab/>
      </w:r>
      <w:r w:rsidRPr="004E0617">
        <w:tab/>
        <w:t>D0, S0, &lt;constant data (float)&gt;</w:t>
      </w:r>
    </w:p>
    <w:p w14:paraId="366A5A86" w14:textId="77777777" w:rsidR="00420FBD" w:rsidRPr="004E0617" w:rsidRDefault="00420FBD" w:rsidP="00420FBD">
      <w:pPr>
        <w:pStyle w:val="Level1cont"/>
      </w:pPr>
      <w:r w:rsidRPr="004E0617">
        <w:t>FMAXU.F</w:t>
      </w:r>
      <w:r w:rsidRPr="004E0617">
        <w:tab/>
      </w:r>
      <w:r w:rsidRPr="004E0617">
        <w:tab/>
        <w:t>D0, S0, &lt;constant data (float)&gt;</w:t>
      </w:r>
    </w:p>
    <w:p w14:paraId="291F8C4A" w14:textId="77777777" w:rsidR="00420FBD" w:rsidRPr="004E0617" w:rsidRDefault="00420FBD" w:rsidP="00420FBD">
      <w:pPr>
        <w:pStyle w:val="Level1cont"/>
      </w:pPr>
      <w:r w:rsidRPr="004E0617">
        <w:t>FMINU.F</w:t>
      </w:r>
      <w:r w:rsidRPr="004E0617">
        <w:tab/>
      </w:r>
      <w:r w:rsidRPr="004E0617">
        <w:tab/>
        <w:t>D0, S0, &lt;constant data (float)&gt;</w:t>
      </w:r>
    </w:p>
    <w:p w14:paraId="3A55C2E8" w14:textId="77777777" w:rsidR="00420FBD" w:rsidRPr="004E0617" w:rsidRDefault="00420FBD" w:rsidP="00420FBD">
      <w:pPr>
        <w:pStyle w:val="Level1cont"/>
      </w:pPr>
      <w:r w:rsidRPr="004E0617">
        <w:t>FSGTU.F</w:t>
      </w:r>
      <w:r w:rsidRPr="004E0617">
        <w:tab/>
      </w:r>
      <w:r w:rsidRPr="004E0617">
        <w:tab/>
        <w:t>D0, S0, &lt;constant data (float)&gt;</w:t>
      </w:r>
    </w:p>
    <w:p w14:paraId="072317D3" w14:textId="77777777" w:rsidR="00420FBD" w:rsidRPr="004E0617" w:rsidRDefault="00420FBD" w:rsidP="00420FBD">
      <w:pPr>
        <w:pStyle w:val="Level1cont"/>
      </w:pPr>
      <w:r w:rsidRPr="004E0617">
        <w:t>FSLEU.F</w:t>
      </w:r>
      <w:r w:rsidRPr="004E0617">
        <w:tab/>
      </w:r>
      <w:r w:rsidRPr="004E0617">
        <w:tab/>
        <w:t>D0, S0, &lt;constant data (float)&gt;</w:t>
      </w:r>
    </w:p>
    <w:p w14:paraId="6855AF73" w14:textId="77777777" w:rsidR="00420FBD" w:rsidRPr="004E0617" w:rsidRDefault="00420FBD" w:rsidP="00420FBD">
      <w:pPr>
        <w:pStyle w:val="Level1cont"/>
      </w:pPr>
      <w:r w:rsidRPr="004E0617">
        <w:t>FSEQU.F</w:t>
      </w:r>
      <w:r w:rsidRPr="004E0617">
        <w:tab/>
      </w:r>
      <w:r w:rsidRPr="004E0617">
        <w:tab/>
        <w:t>D0, S0, &lt;constant data (float)&gt;</w:t>
      </w:r>
    </w:p>
    <w:p w14:paraId="3A38B8A7" w14:textId="77777777" w:rsidR="00420FBD" w:rsidRPr="004E0617" w:rsidRDefault="00420FBD" w:rsidP="00420FBD">
      <w:pPr>
        <w:pStyle w:val="Level1cont"/>
      </w:pPr>
      <w:r w:rsidRPr="004E0617">
        <w:t>FSGEU.F</w:t>
      </w:r>
      <w:r w:rsidRPr="004E0617">
        <w:tab/>
      </w:r>
      <w:r w:rsidRPr="004E0617">
        <w:tab/>
        <w:t>D0, S0, &lt;constant data (float)&gt;</w:t>
      </w:r>
    </w:p>
    <w:p w14:paraId="2D10AB65" w14:textId="77777777" w:rsidR="00420FBD" w:rsidRPr="004E0617" w:rsidRDefault="00420FBD" w:rsidP="00420FBD">
      <w:pPr>
        <w:pStyle w:val="Level1cont"/>
      </w:pPr>
      <w:r w:rsidRPr="004E0617">
        <w:t>FSLTU.F</w:t>
      </w:r>
      <w:r w:rsidRPr="004E0617">
        <w:tab/>
      </w:r>
      <w:r w:rsidRPr="004E0617">
        <w:tab/>
        <w:t>D0, S0, &lt;constant data (float)&gt;</w:t>
      </w:r>
    </w:p>
    <w:p w14:paraId="738C1B87" w14:textId="77777777" w:rsidR="00420FBD" w:rsidRPr="004E0617" w:rsidRDefault="00420FBD" w:rsidP="00420FBD">
      <w:pPr>
        <w:pStyle w:val="Level1cont"/>
      </w:pPr>
      <w:r w:rsidRPr="004E0617">
        <w:lastRenderedPageBreak/>
        <w:t>FSNEQU.F</w:t>
      </w:r>
      <w:r w:rsidRPr="004E0617">
        <w:tab/>
      </w:r>
      <w:r w:rsidRPr="004E0617">
        <w:tab/>
        <w:t>D0, S0, &lt;constant data (float)&gt;</w:t>
      </w:r>
    </w:p>
    <w:p w14:paraId="61090214" w14:textId="77777777" w:rsidR="00420FBD" w:rsidRPr="004E0617" w:rsidRDefault="00420FBD" w:rsidP="00420FBD">
      <w:pPr>
        <w:pStyle w:val="Level1cont"/>
      </w:pPr>
      <w:r w:rsidRPr="004E0617">
        <w:t>FCMPU.OGT.F</w:t>
      </w:r>
      <w:r w:rsidRPr="004E0617">
        <w:tab/>
        <w:t>D0, S0, &lt;constant data (float)&gt;</w:t>
      </w:r>
    </w:p>
    <w:p w14:paraId="31A192CE" w14:textId="77777777" w:rsidR="00420FBD" w:rsidRPr="004E0617" w:rsidRDefault="00420FBD" w:rsidP="00420FBD">
      <w:pPr>
        <w:pStyle w:val="Level1cont"/>
      </w:pPr>
      <w:r w:rsidRPr="004E0617">
        <w:t>FCMPU.UGT.F</w:t>
      </w:r>
      <w:r w:rsidRPr="004E0617">
        <w:tab/>
        <w:t>D0, S0, &lt;constant data (float)&gt;</w:t>
      </w:r>
    </w:p>
    <w:p w14:paraId="1E89C500" w14:textId="77777777" w:rsidR="00420FBD" w:rsidRPr="004E0617" w:rsidRDefault="00420FBD" w:rsidP="00420FBD">
      <w:pPr>
        <w:pStyle w:val="Level1cont"/>
      </w:pPr>
      <w:r w:rsidRPr="004E0617">
        <w:t>FCMPU.OLE.F</w:t>
      </w:r>
      <w:r w:rsidRPr="004E0617">
        <w:tab/>
        <w:t>D0, S0, &lt;constant data (float)&gt;</w:t>
      </w:r>
    </w:p>
    <w:p w14:paraId="26575483" w14:textId="77777777" w:rsidR="00420FBD" w:rsidRPr="004E0617" w:rsidRDefault="00420FBD" w:rsidP="00420FBD">
      <w:pPr>
        <w:pStyle w:val="Level1cont"/>
      </w:pPr>
      <w:r w:rsidRPr="004E0617">
        <w:t>FCMPU.ULE.F</w:t>
      </w:r>
      <w:r w:rsidRPr="004E0617">
        <w:tab/>
        <w:t>D0, S0, &lt;constant data (float)&gt;</w:t>
      </w:r>
    </w:p>
    <w:p w14:paraId="7F51F250" w14:textId="77777777" w:rsidR="00420FBD" w:rsidRPr="004E0617" w:rsidRDefault="00420FBD" w:rsidP="00420FBD">
      <w:pPr>
        <w:pStyle w:val="Level1cont"/>
      </w:pPr>
      <w:r w:rsidRPr="004E0617">
        <w:t>FCMPU.OEQ.F</w:t>
      </w:r>
      <w:r w:rsidRPr="004E0617">
        <w:tab/>
        <w:t>D0, S0, &lt;constant data (float)&gt;</w:t>
      </w:r>
    </w:p>
    <w:p w14:paraId="05C9E745" w14:textId="77777777" w:rsidR="00420FBD" w:rsidRPr="004E0617" w:rsidRDefault="00420FBD" w:rsidP="00420FBD">
      <w:pPr>
        <w:pStyle w:val="Level1cont"/>
      </w:pPr>
      <w:r w:rsidRPr="004E0617">
        <w:t>FCMPU.UEQ.F</w:t>
      </w:r>
      <w:r w:rsidRPr="004E0617">
        <w:tab/>
        <w:t>D0, S0, &lt;constant data (float)&gt;</w:t>
      </w:r>
    </w:p>
    <w:p w14:paraId="2DB9ED74" w14:textId="77777777" w:rsidR="00420FBD" w:rsidRPr="004E0617" w:rsidRDefault="00420FBD" w:rsidP="00420FBD">
      <w:pPr>
        <w:pStyle w:val="Level1cont"/>
      </w:pPr>
      <w:r w:rsidRPr="004E0617">
        <w:t>FCMPU.OGE.F</w:t>
      </w:r>
      <w:r w:rsidRPr="004E0617">
        <w:tab/>
        <w:t>D0, S0, &lt;constant data (float)&gt;</w:t>
      </w:r>
    </w:p>
    <w:p w14:paraId="50D73522" w14:textId="77777777" w:rsidR="00420FBD" w:rsidRPr="004E0617" w:rsidRDefault="00420FBD" w:rsidP="00420FBD">
      <w:pPr>
        <w:pStyle w:val="Level1cont"/>
      </w:pPr>
      <w:r w:rsidRPr="004E0617">
        <w:t>FCMPU.UGE.F</w:t>
      </w:r>
      <w:r w:rsidRPr="004E0617">
        <w:tab/>
        <w:t>D0, S0, &lt;constant data (float)&gt;</w:t>
      </w:r>
    </w:p>
    <w:p w14:paraId="6B1E49D1" w14:textId="77777777" w:rsidR="00420FBD" w:rsidRPr="004E0617" w:rsidRDefault="00420FBD" w:rsidP="00420FBD">
      <w:pPr>
        <w:pStyle w:val="Level1cont"/>
      </w:pPr>
      <w:r w:rsidRPr="004E0617">
        <w:t>FCMPU.OLT.F</w:t>
      </w:r>
      <w:r w:rsidRPr="004E0617">
        <w:tab/>
        <w:t>D0, S0, &lt;constant data (float)&gt;</w:t>
      </w:r>
    </w:p>
    <w:p w14:paraId="0402C96C" w14:textId="77777777" w:rsidR="00420FBD" w:rsidRPr="004E0617" w:rsidRDefault="00420FBD" w:rsidP="00420FBD">
      <w:pPr>
        <w:pStyle w:val="Level1cont"/>
      </w:pPr>
      <w:r w:rsidRPr="004E0617">
        <w:t>FCMPU.ULT.F</w:t>
      </w:r>
      <w:r w:rsidRPr="004E0617">
        <w:tab/>
        <w:t>D0, S0, &lt;constant data (float)&gt;</w:t>
      </w:r>
    </w:p>
    <w:p w14:paraId="79F5D653" w14:textId="77777777" w:rsidR="00420FBD" w:rsidRPr="004E0617" w:rsidRDefault="00420FBD" w:rsidP="00420FBD">
      <w:pPr>
        <w:pStyle w:val="Level1cont"/>
      </w:pPr>
      <w:r w:rsidRPr="004E0617">
        <w:t>FCMPU.ONE.F</w:t>
      </w:r>
      <w:r w:rsidRPr="004E0617">
        <w:tab/>
        <w:t>D0, S0, &lt;constant data (float)&gt;</w:t>
      </w:r>
    </w:p>
    <w:p w14:paraId="672C20CA" w14:textId="77777777" w:rsidR="00420FBD" w:rsidRPr="004E0617" w:rsidRDefault="00420FBD" w:rsidP="00420FBD">
      <w:pPr>
        <w:pStyle w:val="Level1cont"/>
      </w:pPr>
      <w:r w:rsidRPr="004E0617">
        <w:t>FCMPU.UNE.F</w:t>
      </w:r>
      <w:r w:rsidRPr="004E0617">
        <w:tab/>
        <w:t>D0, S0, &lt;constant data (float)&gt;</w:t>
      </w:r>
    </w:p>
    <w:p w14:paraId="22F2E24A" w14:textId="77777777" w:rsidR="00420FBD" w:rsidRPr="004E0617" w:rsidRDefault="00420FBD" w:rsidP="00420FBD">
      <w:pPr>
        <w:pStyle w:val="Level1cont"/>
      </w:pPr>
      <w:r w:rsidRPr="004E0617">
        <w:t>FCMPU.O.F</w:t>
      </w:r>
      <w:r w:rsidRPr="004E0617">
        <w:tab/>
      </w:r>
      <w:r w:rsidRPr="004E0617">
        <w:tab/>
        <w:t>D0, S0, &lt;constant data (float)&gt;</w:t>
      </w:r>
    </w:p>
    <w:p w14:paraId="5AE002DA" w14:textId="77777777" w:rsidR="00420FBD" w:rsidRPr="004E0617" w:rsidRDefault="00420FBD" w:rsidP="00420FBD">
      <w:pPr>
        <w:pStyle w:val="Level1cont"/>
      </w:pPr>
      <w:r w:rsidRPr="004E0617">
        <w:t>FCMPU.UO.F</w:t>
      </w:r>
      <w:r w:rsidRPr="004E0617">
        <w:tab/>
      </w:r>
      <w:r w:rsidRPr="004E0617">
        <w:tab/>
        <w:t>D0, S0, &lt;constant data (float)&gt;</w:t>
      </w:r>
    </w:p>
    <w:p w14:paraId="5EDA5A75" w14:textId="77777777" w:rsidR="00420FBD" w:rsidRPr="004E0617" w:rsidRDefault="00420FBD" w:rsidP="00420FBD">
      <w:pPr>
        <w:pStyle w:val="Level1cont"/>
      </w:pPr>
      <w:r w:rsidRPr="004E0617">
        <w:t>FMADU.F</w:t>
      </w:r>
      <w:r w:rsidRPr="004E0617">
        <w:tab/>
      </w:r>
      <w:r w:rsidRPr="004E0617">
        <w:tab/>
        <w:t>D0, S0, &lt;constant data (float)&gt;</w:t>
      </w:r>
    </w:p>
    <w:p w14:paraId="79CD1E9B" w14:textId="77777777" w:rsidR="00224562" w:rsidRPr="004E0617" w:rsidRDefault="00420FBD" w:rsidP="00420FBD">
      <w:pPr>
        <w:pStyle w:val="Level1cont"/>
      </w:pPr>
      <w:r w:rsidRPr="004E0617">
        <w:t>FMSUU.F</w:t>
      </w:r>
      <w:r w:rsidRPr="004E0617">
        <w:tab/>
      </w:r>
      <w:r w:rsidRPr="004E0617">
        <w:tab/>
        <w:t>D0, S0, &lt;constant data (float)&gt;</w:t>
      </w:r>
    </w:p>
    <w:p w14:paraId="4D1C13EC" w14:textId="77777777" w:rsidR="005E6317" w:rsidRPr="004E0617" w:rsidRDefault="005E6317" w:rsidP="00420FBD">
      <w:pPr>
        <w:pStyle w:val="Level1cont"/>
      </w:pPr>
    </w:p>
    <w:p w14:paraId="49352910" w14:textId="77777777" w:rsidR="005E6317" w:rsidRPr="004E0617" w:rsidRDefault="005E6317" w:rsidP="005E6317">
      <w:r w:rsidRPr="004E0617">
        <w:t>[Extended instructions that can be used with the Unified Shader (IMP-X6-V3U)]</w:t>
      </w:r>
    </w:p>
    <w:p w14:paraId="17752CF9" w14:textId="77777777" w:rsidR="005E6317" w:rsidRPr="004E0617" w:rsidRDefault="005E6317" w:rsidP="005E6317">
      <w:pPr>
        <w:pStyle w:val="Level1cont"/>
      </w:pPr>
      <w:r w:rsidRPr="004E0617">
        <w:t>For the Unified Shader (IMP-X6-V3U) extended instruction, the assembler handles access to the uniform section as 0-based relative access to reserve constant data in the uniform section and generate an instruction.</w:t>
      </w:r>
    </w:p>
    <w:p w14:paraId="054AFDFD" w14:textId="77777777" w:rsidR="005E6317" w:rsidRPr="004E0617" w:rsidRDefault="005E6317" w:rsidP="005E6317"/>
    <w:p w14:paraId="28FE88DC" w14:textId="77777777" w:rsidR="005E6317" w:rsidRPr="004E0617" w:rsidRDefault="005E6317" w:rsidP="005E6317">
      <w:pPr>
        <w:pStyle w:val="Level1cont"/>
      </w:pPr>
      <w:r w:rsidRPr="004E0617">
        <w:t>ADDDBLU.I</w:t>
      </w:r>
      <w:r w:rsidRPr="004E0617">
        <w:tab/>
      </w:r>
      <w:r w:rsidRPr="004E0617">
        <w:tab/>
        <w:t>D0, S0, &lt;constant data (int)&gt;</w:t>
      </w:r>
    </w:p>
    <w:p w14:paraId="47D5315E" w14:textId="77777777" w:rsidR="005E6317" w:rsidRPr="004E0617" w:rsidRDefault="005E6317" w:rsidP="005E6317">
      <w:pPr>
        <w:pStyle w:val="Level1cont"/>
      </w:pPr>
      <w:r w:rsidRPr="004E0617">
        <w:t>ADDU.I</w:t>
      </w:r>
      <w:r w:rsidRPr="004E0617">
        <w:tab/>
      </w:r>
      <w:r w:rsidRPr="004E0617">
        <w:tab/>
        <w:t>D0, S0, &lt;constant data (int)&gt;</w:t>
      </w:r>
    </w:p>
    <w:p w14:paraId="58D3CDFF" w14:textId="77777777" w:rsidR="005E6317" w:rsidRPr="004E0617" w:rsidRDefault="005E6317" w:rsidP="005E6317">
      <w:pPr>
        <w:pStyle w:val="Level1cont"/>
      </w:pPr>
      <w:r w:rsidRPr="004E0617">
        <w:rPr>
          <w:rFonts w:cs="Arial"/>
          <w:szCs w:val="18"/>
        </w:rPr>
        <w:t xml:space="preserve">ADDSU.I </w:t>
      </w:r>
      <w:r w:rsidRPr="004E0617">
        <w:rPr>
          <w:rFonts w:cs="Arial"/>
          <w:szCs w:val="18"/>
        </w:rPr>
        <w:tab/>
      </w:r>
      <w:r w:rsidRPr="004E0617">
        <w:rPr>
          <w:rFonts w:cs="Arial"/>
          <w:szCs w:val="18"/>
        </w:rPr>
        <w:tab/>
      </w:r>
      <w:r w:rsidRPr="004E0617">
        <w:t>D0, S0, &lt;constant data (int)&gt;</w:t>
      </w:r>
    </w:p>
    <w:p w14:paraId="50928A39" w14:textId="77777777" w:rsidR="005E6317" w:rsidRPr="004E0617" w:rsidRDefault="005E6317" w:rsidP="005E6317">
      <w:pPr>
        <w:pStyle w:val="Level1cont"/>
      </w:pPr>
      <w:r w:rsidRPr="004E0617">
        <w:rPr>
          <w:rFonts w:cs="Arial"/>
          <w:szCs w:val="18"/>
        </w:rPr>
        <w:t xml:space="preserve">BTSTU.I </w:t>
      </w:r>
      <w:r w:rsidRPr="004E0617">
        <w:rPr>
          <w:rFonts w:cs="Arial"/>
          <w:szCs w:val="18"/>
        </w:rPr>
        <w:tab/>
      </w:r>
      <w:r w:rsidRPr="004E0617">
        <w:rPr>
          <w:rFonts w:cs="Arial"/>
          <w:szCs w:val="18"/>
        </w:rPr>
        <w:tab/>
      </w:r>
      <w:r w:rsidRPr="004E0617">
        <w:t>D0, S0, &lt;constant data (int)&gt;</w:t>
      </w:r>
    </w:p>
    <w:p w14:paraId="20CD9DB3" w14:textId="77777777" w:rsidR="005E6317" w:rsidRPr="004E0617" w:rsidRDefault="005E6317" w:rsidP="005E6317">
      <w:pPr>
        <w:pStyle w:val="Level1cont"/>
      </w:pPr>
      <w:r w:rsidRPr="004E0617">
        <w:t>SUBRU.I</w:t>
      </w:r>
      <w:r w:rsidRPr="004E0617">
        <w:tab/>
      </w:r>
      <w:r w:rsidRPr="004E0617">
        <w:tab/>
        <w:t>D0, S0, &lt;constant data (int)&gt;</w:t>
      </w:r>
    </w:p>
    <w:p w14:paraId="0B27B293" w14:textId="77777777" w:rsidR="005E6317" w:rsidRPr="004E0617" w:rsidRDefault="005E6317" w:rsidP="005E6317">
      <w:pPr>
        <w:pStyle w:val="Level1cont"/>
      </w:pPr>
      <w:r w:rsidRPr="004E0617">
        <w:t>SUBUR.I</w:t>
      </w:r>
      <w:r w:rsidRPr="004E0617">
        <w:tab/>
      </w:r>
      <w:r w:rsidRPr="004E0617">
        <w:tab/>
        <w:t>D0, S0, &lt;constant data (int)&gt;</w:t>
      </w:r>
    </w:p>
    <w:p w14:paraId="0CFA5D04" w14:textId="77777777" w:rsidR="005E6317" w:rsidRPr="004E0617" w:rsidRDefault="005E6317" w:rsidP="005E6317">
      <w:pPr>
        <w:pStyle w:val="Level1cont"/>
      </w:pPr>
      <w:r w:rsidRPr="004E0617">
        <w:rPr>
          <w:rFonts w:cs="Arial"/>
          <w:szCs w:val="18"/>
        </w:rPr>
        <w:t xml:space="preserve">SUBSRU </w:t>
      </w:r>
      <w:r w:rsidRPr="004E0617">
        <w:rPr>
          <w:rFonts w:cs="Arial"/>
          <w:szCs w:val="18"/>
        </w:rPr>
        <w:tab/>
      </w:r>
      <w:r w:rsidRPr="004E0617">
        <w:rPr>
          <w:rFonts w:cs="Arial"/>
          <w:szCs w:val="18"/>
        </w:rPr>
        <w:tab/>
      </w:r>
      <w:r w:rsidRPr="004E0617">
        <w:t>D0, S0, &lt;constant data (int)&gt;</w:t>
      </w:r>
    </w:p>
    <w:p w14:paraId="7BCF0AFC" w14:textId="77777777" w:rsidR="005E6317" w:rsidRPr="004E0617" w:rsidRDefault="005E6317" w:rsidP="005E6317">
      <w:pPr>
        <w:pStyle w:val="Level1cont"/>
      </w:pPr>
      <w:r w:rsidRPr="004E0617">
        <w:rPr>
          <w:rFonts w:cs="Arial"/>
          <w:szCs w:val="18"/>
        </w:rPr>
        <w:t xml:space="preserve">SUBSUR </w:t>
      </w:r>
      <w:r w:rsidRPr="004E0617">
        <w:rPr>
          <w:rFonts w:cs="Arial"/>
          <w:szCs w:val="18"/>
        </w:rPr>
        <w:tab/>
      </w:r>
      <w:r w:rsidRPr="004E0617">
        <w:rPr>
          <w:rFonts w:cs="Arial"/>
          <w:szCs w:val="18"/>
        </w:rPr>
        <w:tab/>
      </w:r>
      <w:r w:rsidRPr="004E0617">
        <w:t>D0, S0, &lt;constant data (int)&gt;</w:t>
      </w:r>
    </w:p>
    <w:p w14:paraId="50E57003" w14:textId="77777777" w:rsidR="005E6317" w:rsidRPr="004E0617" w:rsidRDefault="005E6317" w:rsidP="005E6317">
      <w:pPr>
        <w:pStyle w:val="Level1cont"/>
      </w:pPr>
      <w:r w:rsidRPr="004E0617">
        <w:t>MULU.I</w:t>
      </w:r>
      <w:r w:rsidRPr="004E0617">
        <w:tab/>
      </w:r>
      <w:r w:rsidRPr="004E0617">
        <w:tab/>
        <w:t>D0, S0, &lt;constant data (int)&gt;</w:t>
      </w:r>
    </w:p>
    <w:p w14:paraId="0D0716B5" w14:textId="77777777" w:rsidR="005E6317" w:rsidRPr="004E0617" w:rsidRDefault="005E6317" w:rsidP="005E6317">
      <w:pPr>
        <w:pStyle w:val="Level1cont"/>
      </w:pPr>
      <w:r w:rsidRPr="004E0617">
        <w:t>ANDU.I</w:t>
      </w:r>
      <w:r w:rsidRPr="004E0617">
        <w:tab/>
      </w:r>
      <w:r w:rsidRPr="004E0617">
        <w:tab/>
        <w:t>D0, S0, &lt;constant data (int)&gt;</w:t>
      </w:r>
    </w:p>
    <w:p w14:paraId="63FEDBA5" w14:textId="77777777" w:rsidR="005E6317" w:rsidRPr="004E0617" w:rsidRDefault="005E6317" w:rsidP="005E6317">
      <w:pPr>
        <w:pStyle w:val="Level1cont"/>
      </w:pPr>
      <w:r w:rsidRPr="004E0617">
        <w:t>EORU.I</w:t>
      </w:r>
      <w:r w:rsidRPr="004E0617">
        <w:tab/>
      </w:r>
      <w:r w:rsidRPr="004E0617">
        <w:tab/>
        <w:t>D0, S0, &lt;constant data (int)&gt;</w:t>
      </w:r>
    </w:p>
    <w:p w14:paraId="433D2421" w14:textId="77777777" w:rsidR="005E6317" w:rsidRPr="004E0617" w:rsidRDefault="005E6317" w:rsidP="005E6317">
      <w:pPr>
        <w:pStyle w:val="Level1cont"/>
      </w:pPr>
      <w:r w:rsidRPr="004E0617">
        <w:t>ORU.I</w:t>
      </w:r>
      <w:r w:rsidRPr="004E0617">
        <w:tab/>
      </w:r>
      <w:r w:rsidRPr="004E0617">
        <w:tab/>
        <w:t>D0, S0, &lt;constant data (int)&gt;</w:t>
      </w:r>
    </w:p>
    <w:p w14:paraId="1B9FE201" w14:textId="77777777" w:rsidR="005E6317" w:rsidRPr="004E0617" w:rsidRDefault="005E6317" w:rsidP="005E6317">
      <w:pPr>
        <w:pStyle w:val="Level1cont"/>
      </w:pPr>
      <w:r w:rsidRPr="004E0617">
        <w:t>MAXSU.I</w:t>
      </w:r>
      <w:r w:rsidRPr="004E0617">
        <w:tab/>
      </w:r>
      <w:r w:rsidRPr="004E0617">
        <w:tab/>
        <w:t>D0, S0, &lt;constant data (int)&gt;</w:t>
      </w:r>
    </w:p>
    <w:p w14:paraId="5FADF5EF" w14:textId="77777777" w:rsidR="005E6317" w:rsidRPr="004E0617" w:rsidRDefault="005E6317" w:rsidP="005E6317">
      <w:pPr>
        <w:pStyle w:val="Level1cont"/>
      </w:pPr>
      <w:r w:rsidRPr="004E0617">
        <w:t>MINSU.I</w:t>
      </w:r>
      <w:r w:rsidRPr="004E0617">
        <w:tab/>
      </w:r>
      <w:r w:rsidRPr="004E0617">
        <w:tab/>
        <w:t>D0, S0, &lt;constant data (int)&gt;</w:t>
      </w:r>
    </w:p>
    <w:p w14:paraId="2FC0CD28" w14:textId="77777777" w:rsidR="005E6317" w:rsidRPr="004E0617" w:rsidRDefault="005E6317" w:rsidP="005E6317">
      <w:pPr>
        <w:pStyle w:val="Level1cont"/>
      </w:pPr>
      <w:r w:rsidRPr="004E0617">
        <w:t>MULLSU.I</w:t>
      </w:r>
      <w:r w:rsidRPr="004E0617">
        <w:tab/>
      </w:r>
      <w:r w:rsidRPr="004E0617">
        <w:tab/>
        <w:t>D0, S0, &lt;constant data (int)&gt;</w:t>
      </w:r>
    </w:p>
    <w:p w14:paraId="128B50A0" w14:textId="77777777" w:rsidR="005E6317" w:rsidRPr="004E0617" w:rsidRDefault="005E6317" w:rsidP="005E6317">
      <w:pPr>
        <w:pStyle w:val="Level1cont"/>
      </w:pPr>
      <w:r w:rsidRPr="004E0617">
        <w:rPr>
          <w:rFonts w:cs="Arial"/>
          <w:szCs w:val="18"/>
        </w:rPr>
        <w:t>MULSU</w:t>
      </w:r>
      <w:r w:rsidRPr="004E0617">
        <w:t>.I</w:t>
      </w:r>
      <w:r w:rsidRPr="004E0617">
        <w:tab/>
      </w:r>
      <w:r w:rsidRPr="004E0617">
        <w:tab/>
        <w:t>D0, S0, &lt;constant data (int)&gt;</w:t>
      </w:r>
    </w:p>
    <w:p w14:paraId="05A0BC7B" w14:textId="77777777" w:rsidR="005E6317" w:rsidRPr="004E0617" w:rsidRDefault="005E6317" w:rsidP="005E6317">
      <w:pPr>
        <w:pStyle w:val="Level1cont"/>
      </w:pPr>
      <w:r w:rsidRPr="004E0617">
        <w:t>SGTU.I</w:t>
      </w:r>
      <w:r w:rsidRPr="004E0617">
        <w:tab/>
      </w:r>
      <w:r w:rsidRPr="004E0617">
        <w:tab/>
        <w:t>D0, S0, &lt;constant data (int)&gt;</w:t>
      </w:r>
    </w:p>
    <w:p w14:paraId="026B7090" w14:textId="77777777" w:rsidR="005E6317" w:rsidRPr="004E0617" w:rsidRDefault="005E6317" w:rsidP="005E6317">
      <w:pPr>
        <w:pStyle w:val="Level1cont"/>
      </w:pPr>
      <w:r w:rsidRPr="004E0617">
        <w:t>SLEU.I</w:t>
      </w:r>
      <w:r w:rsidRPr="004E0617">
        <w:tab/>
      </w:r>
      <w:r w:rsidRPr="004E0617">
        <w:tab/>
        <w:t>D0, S0, &lt;constant data (int)&gt;</w:t>
      </w:r>
    </w:p>
    <w:p w14:paraId="6EC9E86D" w14:textId="77777777" w:rsidR="005E6317" w:rsidRPr="004E0617" w:rsidRDefault="005E6317" w:rsidP="005E6317">
      <w:pPr>
        <w:pStyle w:val="Level1cont"/>
      </w:pPr>
      <w:r w:rsidRPr="004E0617">
        <w:t>SGEU.I</w:t>
      </w:r>
      <w:r w:rsidRPr="004E0617">
        <w:tab/>
      </w:r>
      <w:r w:rsidRPr="004E0617">
        <w:tab/>
        <w:t>D0, S0, &lt;constant data (int)&gt;</w:t>
      </w:r>
    </w:p>
    <w:p w14:paraId="52E68C91" w14:textId="77777777" w:rsidR="005E6317" w:rsidRPr="004E0617" w:rsidRDefault="005E6317" w:rsidP="005E6317">
      <w:pPr>
        <w:pStyle w:val="Level1cont"/>
      </w:pPr>
      <w:r w:rsidRPr="004E0617">
        <w:t>SLTU.I</w:t>
      </w:r>
      <w:r w:rsidRPr="004E0617">
        <w:tab/>
      </w:r>
      <w:r w:rsidRPr="004E0617">
        <w:tab/>
        <w:t>D0, S0, &lt;constant data (int)&gt;</w:t>
      </w:r>
    </w:p>
    <w:p w14:paraId="71AB87E4" w14:textId="77777777" w:rsidR="005E6317" w:rsidRPr="004E0617" w:rsidRDefault="005E6317" w:rsidP="005E6317">
      <w:pPr>
        <w:pStyle w:val="Level1cont"/>
      </w:pPr>
      <w:r w:rsidRPr="004E0617">
        <w:t>SEQU.I</w:t>
      </w:r>
      <w:r w:rsidRPr="004E0617">
        <w:tab/>
      </w:r>
      <w:r w:rsidRPr="004E0617">
        <w:tab/>
        <w:t>D0, S0, &lt;constant data (int)&gt;</w:t>
      </w:r>
    </w:p>
    <w:p w14:paraId="5C892146" w14:textId="77777777" w:rsidR="005E6317" w:rsidRPr="004E0617" w:rsidRDefault="005E6317" w:rsidP="005E6317">
      <w:pPr>
        <w:pStyle w:val="Level1cont"/>
      </w:pPr>
      <w:r w:rsidRPr="004E0617">
        <w:t>SNEQU.I</w:t>
      </w:r>
      <w:r w:rsidRPr="004E0617">
        <w:tab/>
      </w:r>
      <w:r w:rsidRPr="004E0617">
        <w:tab/>
        <w:t>D0, S0, &lt;constant data (int)&gt;</w:t>
      </w:r>
    </w:p>
    <w:p w14:paraId="13CE668E" w14:textId="77777777" w:rsidR="005E6317" w:rsidRPr="004E0617" w:rsidRDefault="005E6317" w:rsidP="005E6317">
      <w:pPr>
        <w:pStyle w:val="Level1cont"/>
      </w:pPr>
      <w:r w:rsidRPr="004E0617">
        <w:t>CMPU.SGT.I</w:t>
      </w:r>
      <w:r w:rsidRPr="004E0617">
        <w:tab/>
      </w:r>
      <w:r w:rsidRPr="004E0617">
        <w:tab/>
        <w:t>D0, S0, &lt;constant data (int)&gt;</w:t>
      </w:r>
    </w:p>
    <w:p w14:paraId="70410D2E" w14:textId="77777777" w:rsidR="005E6317" w:rsidRPr="004E0617" w:rsidRDefault="005E6317" w:rsidP="005E6317">
      <w:pPr>
        <w:pStyle w:val="Level1cont"/>
      </w:pPr>
      <w:r w:rsidRPr="004E0617">
        <w:t>CMPU.SLE.I</w:t>
      </w:r>
      <w:r w:rsidRPr="004E0617">
        <w:tab/>
      </w:r>
      <w:r w:rsidRPr="004E0617">
        <w:tab/>
        <w:t>D0, S0, &lt;constant data (int)&gt;</w:t>
      </w:r>
    </w:p>
    <w:p w14:paraId="0AA39560" w14:textId="77777777" w:rsidR="005E6317" w:rsidRPr="004E0617" w:rsidRDefault="005E6317" w:rsidP="005E6317">
      <w:pPr>
        <w:pStyle w:val="Level1cont"/>
      </w:pPr>
      <w:r w:rsidRPr="004E0617">
        <w:t>CMPU.SGE.I</w:t>
      </w:r>
      <w:r w:rsidRPr="004E0617">
        <w:tab/>
      </w:r>
      <w:r w:rsidRPr="004E0617">
        <w:tab/>
        <w:t>D0, S0, &lt;constant data (int)&gt;</w:t>
      </w:r>
    </w:p>
    <w:p w14:paraId="40A63A7F" w14:textId="77777777" w:rsidR="005E6317" w:rsidRPr="004E0617" w:rsidRDefault="005E6317" w:rsidP="005E6317">
      <w:pPr>
        <w:pStyle w:val="Level1cont"/>
      </w:pPr>
      <w:r w:rsidRPr="004E0617">
        <w:t>CMPU.SLT.I</w:t>
      </w:r>
      <w:r w:rsidRPr="004E0617">
        <w:tab/>
      </w:r>
      <w:r w:rsidRPr="004E0617">
        <w:tab/>
        <w:t>D0, S0, &lt;constant data (int)&gt;</w:t>
      </w:r>
    </w:p>
    <w:p w14:paraId="441F03EF" w14:textId="77777777" w:rsidR="005E6317" w:rsidRPr="004E0617" w:rsidRDefault="005E6317" w:rsidP="005E6317">
      <w:pPr>
        <w:pStyle w:val="Level1cont"/>
      </w:pPr>
      <w:r w:rsidRPr="004E0617">
        <w:t>CMPU.EQ.I</w:t>
      </w:r>
      <w:r w:rsidRPr="004E0617">
        <w:tab/>
      </w:r>
      <w:r w:rsidRPr="004E0617">
        <w:tab/>
        <w:t>D0, S0, &lt;constant data (int)&gt;</w:t>
      </w:r>
    </w:p>
    <w:p w14:paraId="74E6D3F1" w14:textId="77777777" w:rsidR="005E6317" w:rsidRPr="004E0617" w:rsidRDefault="005E6317" w:rsidP="005E6317">
      <w:pPr>
        <w:pStyle w:val="Level1cont"/>
      </w:pPr>
      <w:r w:rsidRPr="004E0617">
        <w:t>CMPU.NEQ.I</w:t>
      </w:r>
      <w:r w:rsidRPr="004E0617">
        <w:tab/>
      </w:r>
      <w:r w:rsidRPr="004E0617">
        <w:tab/>
        <w:t>D0, S0, &lt;constant data (int)&gt;</w:t>
      </w:r>
    </w:p>
    <w:p w14:paraId="565DC8E0" w14:textId="77777777" w:rsidR="005E6317" w:rsidRPr="004E0617" w:rsidRDefault="005E6317" w:rsidP="005E6317">
      <w:pPr>
        <w:pStyle w:val="Level1cont"/>
      </w:pPr>
      <w:r w:rsidRPr="004E0617">
        <w:lastRenderedPageBreak/>
        <w:t>MOVU.I</w:t>
      </w:r>
      <w:r w:rsidRPr="004E0617">
        <w:tab/>
      </w:r>
      <w:r w:rsidRPr="004E0617">
        <w:tab/>
        <w:t>D0, &lt;constant data (int)&gt;</w:t>
      </w:r>
    </w:p>
    <w:p w14:paraId="66F00AD2" w14:textId="77777777" w:rsidR="005E6317" w:rsidRPr="004E0617" w:rsidRDefault="005E6317" w:rsidP="005E6317">
      <w:pPr>
        <w:pStyle w:val="Level1cont"/>
      </w:pPr>
      <w:r w:rsidRPr="004E0617">
        <w:t>MOVU.F</w:t>
      </w:r>
      <w:r w:rsidRPr="004E0617">
        <w:tab/>
      </w:r>
      <w:r w:rsidRPr="004E0617">
        <w:tab/>
        <w:t>D0, &lt;constant data (float)&gt;</w:t>
      </w:r>
    </w:p>
    <w:p w14:paraId="21DC0524" w14:textId="77777777" w:rsidR="005E6317" w:rsidRPr="004E0617" w:rsidRDefault="005E6317" w:rsidP="005E6317">
      <w:pPr>
        <w:pStyle w:val="Level1cont"/>
      </w:pPr>
      <w:r w:rsidRPr="004E0617">
        <w:t>ASMU.I</w:t>
      </w:r>
      <w:r w:rsidRPr="004E0617">
        <w:tab/>
      </w:r>
      <w:r w:rsidRPr="004E0617">
        <w:tab/>
        <w:t>D0, S0, &lt;constant data (int)&gt;</w:t>
      </w:r>
    </w:p>
    <w:p w14:paraId="10BDEA4E" w14:textId="77777777" w:rsidR="005E6317" w:rsidRPr="004E0617" w:rsidRDefault="005E6317" w:rsidP="005E6317">
      <w:pPr>
        <w:pStyle w:val="Level1cont"/>
      </w:pPr>
      <w:r w:rsidRPr="004E0617">
        <w:t>FADDU.F</w:t>
      </w:r>
      <w:r w:rsidRPr="004E0617">
        <w:tab/>
      </w:r>
      <w:r w:rsidRPr="004E0617">
        <w:tab/>
        <w:t>D0, S0, &lt;constant data (float)&gt;</w:t>
      </w:r>
    </w:p>
    <w:p w14:paraId="60D27CF6" w14:textId="77777777" w:rsidR="005E6317" w:rsidRPr="004E0617" w:rsidRDefault="005E6317" w:rsidP="005E6317">
      <w:pPr>
        <w:pStyle w:val="Level1cont"/>
      </w:pPr>
      <w:r w:rsidRPr="004E0617">
        <w:t>FSUBU.F</w:t>
      </w:r>
      <w:r w:rsidRPr="004E0617">
        <w:tab/>
      </w:r>
      <w:r w:rsidRPr="004E0617">
        <w:tab/>
        <w:t>D0, S0, &lt;constant data (float)&gt;</w:t>
      </w:r>
    </w:p>
    <w:p w14:paraId="0610E647" w14:textId="77777777" w:rsidR="005E6317" w:rsidRPr="004E0617" w:rsidRDefault="005E6317" w:rsidP="005E6317">
      <w:pPr>
        <w:pStyle w:val="Level1cont"/>
      </w:pPr>
      <w:r w:rsidRPr="004E0617">
        <w:t>FMULU.F</w:t>
      </w:r>
      <w:r w:rsidRPr="004E0617">
        <w:tab/>
      </w:r>
      <w:r w:rsidRPr="004E0617">
        <w:tab/>
        <w:t>D0, S0, &lt;constant data (float)&gt;</w:t>
      </w:r>
    </w:p>
    <w:p w14:paraId="515EDD67" w14:textId="77777777" w:rsidR="005E6317" w:rsidRPr="004E0617" w:rsidRDefault="005E6317" w:rsidP="005E6317">
      <w:pPr>
        <w:pStyle w:val="Level1cont"/>
      </w:pPr>
      <w:r w:rsidRPr="004E0617">
        <w:t>FMAXU.F</w:t>
      </w:r>
      <w:r w:rsidRPr="004E0617">
        <w:tab/>
      </w:r>
      <w:r w:rsidRPr="004E0617">
        <w:tab/>
        <w:t>D0, S0, &lt;constant data (float)&gt;</w:t>
      </w:r>
    </w:p>
    <w:p w14:paraId="3F608751" w14:textId="77777777" w:rsidR="005E6317" w:rsidRPr="004E0617" w:rsidRDefault="005E6317" w:rsidP="005E6317">
      <w:pPr>
        <w:pStyle w:val="Level1cont"/>
      </w:pPr>
      <w:r w:rsidRPr="004E0617">
        <w:t>FMINU.F</w:t>
      </w:r>
      <w:r w:rsidRPr="004E0617">
        <w:tab/>
      </w:r>
      <w:r w:rsidRPr="004E0617">
        <w:tab/>
        <w:t>D0, S0, &lt;constant data (float)&gt;</w:t>
      </w:r>
    </w:p>
    <w:p w14:paraId="75341287" w14:textId="77777777" w:rsidR="005E6317" w:rsidRPr="004E0617" w:rsidRDefault="005E6317" w:rsidP="005E6317">
      <w:pPr>
        <w:pStyle w:val="Level1cont"/>
      </w:pPr>
      <w:r w:rsidRPr="004E0617">
        <w:t>FSGTU.F</w:t>
      </w:r>
      <w:r w:rsidRPr="004E0617">
        <w:tab/>
      </w:r>
      <w:r w:rsidRPr="004E0617">
        <w:tab/>
        <w:t>D0, S0, &lt;constant data (float)&gt;</w:t>
      </w:r>
    </w:p>
    <w:p w14:paraId="69B7B8A8" w14:textId="77777777" w:rsidR="005E6317" w:rsidRPr="004E0617" w:rsidRDefault="005E6317" w:rsidP="005E6317">
      <w:pPr>
        <w:pStyle w:val="Level1cont"/>
      </w:pPr>
      <w:r w:rsidRPr="004E0617">
        <w:t>FSLEU.F</w:t>
      </w:r>
      <w:r w:rsidRPr="004E0617">
        <w:tab/>
      </w:r>
      <w:r w:rsidRPr="004E0617">
        <w:tab/>
        <w:t>D0, S0, &lt;constant data (float)&gt;</w:t>
      </w:r>
    </w:p>
    <w:p w14:paraId="4833E95C" w14:textId="77777777" w:rsidR="005E6317" w:rsidRPr="004E0617" w:rsidRDefault="005E6317" w:rsidP="005E6317">
      <w:pPr>
        <w:pStyle w:val="Level1cont"/>
      </w:pPr>
      <w:r w:rsidRPr="004E0617">
        <w:t>FSEQU.F</w:t>
      </w:r>
      <w:r w:rsidRPr="004E0617">
        <w:tab/>
      </w:r>
      <w:r w:rsidRPr="004E0617">
        <w:tab/>
        <w:t>D0, S0, &lt;constant data (float)&gt;</w:t>
      </w:r>
    </w:p>
    <w:p w14:paraId="0A8C5095" w14:textId="77777777" w:rsidR="005E6317" w:rsidRPr="004E0617" w:rsidRDefault="005E6317" w:rsidP="005E6317">
      <w:pPr>
        <w:pStyle w:val="Level1cont"/>
      </w:pPr>
      <w:r w:rsidRPr="004E0617">
        <w:t>FSGEU.F</w:t>
      </w:r>
      <w:r w:rsidRPr="004E0617">
        <w:tab/>
      </w:r>
      <w:r w:rsidRPr="004E0617">
        <w:tab/>
        <w:t>D0, S0, &lt;constant data (float)&gt;</w:t>
      </w:r>
    </w:p>
    <w:p w14:paraId="43FC15A8" w14:textId="77777777" w:rsidR="005E6317" w:rsidRPr="004E0617" w:rsidRDefault="005E6317" w:rsidP="005E6317">
      <w:pPr>
        <w:pStyle w:val="Level1cont"/>
      </w:pPr>
      <w:r w:rsidRPr="004E0617">
        <w:t>FSLTU.F</w:t>
      </w:r>
      <w:r w:rsidRPr="004E0617">
        <w:tab/>
      </w:r>
      <w:r w:rsidRPr="004E0617">
        <w:tab/>
        <w:t>D0, S0, &lt;constant data (float)&gt;</w:t>
      </w:r>
    </w:p>
    <w:p w14:paraId="38D7AA58" w14:textId="77777777" w:rsidR="005E6317" w:rsidRPr="004E0617" w:rsidRDefault="005E6317" w:rsidP="005E6317">
      <w:pPr>
        <w:pStyle w:val="Level1cont"/>
      </w:pPr>
      <w:r w:rsidRPr="004E0617">
        <w:t>FSNEQU.F</w:t>
      </w:r>
      <w:r w:rsidRPr="004E0617">
        <w:tab/>
      </w:r>
      <w:r w:rsidRPr="004E0617">
        <w:tab/>
        <w:t>D0, S0, &lt;constant data (float)&gt;</w:t>
      </w:r>
    </w:p>
    <w:p w14:paraId="44AEC36A" w14:textId="77777777" w:rsidR="005E6317" w:rsidRPr="004E0617" w:rsidRDefault="005E6317" w:rsidP="005E6317">
      <w:pPr>
        <w:pStyle w:val="Level1cont"/>
      </w:pPr>
      <w:r w:rsidRPr="004E0617">
        <w:t>FCMPU.OGT.F</w:t>
      </w:r>
      <w:r w:rsidRPr="004E0617">
        <w:tab/>
        <w:t>D0, S0, &lt;constant data (float)&gt;</w:t>
      </w:r>
    </w:p>
    <w:p w14:paraId="7F8BA45A" w14:textId="77777777" w:rsidR="005E6317" w:rsidRPr="004E0617" w:rsidRDefault="005E6317" w:rsidP="005E6317">
      <w:pPr>
        <w:pStyle w:val="Level1cont"/>
      </w:pPr>
      <w:r w:rsidRPr="004E0617">
        <w:t>FCMPU.UGT.F</w:t>
      </w:r>
      <w:r w:rsidRPr="004E0617">
        <w:tab/>
        <w:t>D0, S0, &lt;constant data (float)&gt;</w:t>
      </w:r>
    </w:p>
    <w:p w14:paraId="2B2D11A6" w14:textId="77777777" w:rsidR="005E6317" w:rsidRPr="004E0617" w:rsidRDefault="005E6317" w:rsidP="005E6317">
      <w:pPr>
        <w:pStyle w:val="Level1cont"/>
      </w:pPr>
      <w:r w:rsidRPr="004E0617">
        <w:t>FCMPU.OLE.F</w:t>
      </w:r>
      <w:r w:rsidRPr="004E0617">
        <w:tab/>
        <w:t>D0, S0, &lt;constant data (float)&gt;</w:t>
      </w:r>
    </w:p>
    <w:p w14:paraId="7B0AD801" w14:textId="77777777" w:rsidR="005E6317" w:rsidRPr="004E0617" w:rsidRDefault="005E6317" w:rsidP="005E6317">
      <w:pPr>
        <w:pStyle w:val="Level1cont"/>
      </w:pPr>
      <w:r w:rsidRPr="004E0617">
        <w:t>FCMPU.ULE.F</w:t>
      </w:r>
      <w:r w:rsidRPr="004E0617">
        <w:tab/>
        <w:t>D0, S0, &lt;constant data (float)&gt;</w:t>
      </w:r>
    </w:p>
    <w:p w14:paraId="6A0DA23C" w14:textId="77777777" w:rsidR="005E6317" w:rsidRPr="004E0617" w:rsidRDefault="005E6317" w:rsidP="005E6317">
      <w:pPr>
        <w:pStyle w:val="Level1cont"/>
      </w:pPr>
      <w:r w:rsidRPr="004E0617">
        <w:t>FCMPU.OEQ.F</w:t>
      </w:r>
      <w:r w:rsidRPr="004E0617">
        <w:tab/>
        <w:t>D0, S0, &lt;constant data (float)&gt;</w:t>
      </w:r>
    </w:p>
    <w:p w14:paraId="2815CC03" w14:textId="77777777" w:rsidR="005E6317" w:rsidRPr="004E0617" w:rsidRDefault="005E6317" w:rsidP="005E6317">
      <w:pPr>
        <w:pStyle w:val="Level1cont"/>
      </w:pPr>
      <w:r w:rsidRPr="004E0617">
        <w:t>FCMPU.UEQ.F</w:t>
      </w:r>
      <w:r w:rsidRPr="004E0617">
        <w:tab/>
        <w:t>D0, S0, &lt;constant data (float)&gt;</w:t>
      </w:r>
    </w:p>
    <w:p w14:paraId="67405E5D" w14:textId="77777777" w:rsidR="005E6317" w:rsidRPr="004E0617" w:rsidRDefault="005E6317" w:rsidP="005E6317">
      <w:pPr>
        <w:pStyle w:val="Level1cont"/>
      </w:pPr>
      <w:r w:rsidRPr="004E0617">
        <w:t>FCMPU.OGE.F</w:t>
      </w:r>
      <w:r w:rsidRPr="004E0617">
        <w:tab/>
        <w:t>D0, S0, &lt;constant data (float)&gt;</w:t>
      </w:r>
    </w:p>
    <w:p w14:paraId="2B70F65F" w14:textId="77777777" w:rsidR="005E6317" w:rsidRPr="004E0617" w:rsidRDefault="005E6317" w:rsidP="005E6317">
      <w:pPr>
        <w:pStyle w:val="Level1cont"/>
      </w:pPr>
      <w:r w:rsidRPr="004E0617">
        <w:t>FCMPU.UGE.F</w:t>
      </w:r>
      <w:r w:rsidRPr="004E0617">
        <w:tab/>
        <w:t>D0, S0, &lt;constant data (float)&gt;</w:t>
      </w:r>
    </w:p>
    <w:p w14:paraId="27A85329" w14:textId="77777777" w:rsidR="005E6317" w:rsidRPr="004E0617" w:rsidRDefault="005E6317" w:rsidP="005E6317">
      <w:pPr>
        <w:pStyle w:val="Level1cont"/>
      </w:pPr>
      <w:r w:rsidRPr="004E0617">
        <w:t>FCMPU.OLT.F</w:t>
      </w:r>
      <w:r w:rsidRPr="004E0617">
        <w:tab/>
        <w:t>D0, S0, &lt;constant data (float)&gt;</w:t>
      </w:r>
    </w:p>
    <w:p w14:paraId="7F8B0BA8" w14:textId="77777777" w:rsidR="005E6317" w:rsidRPr="004E0617" w:rsidRDefault="005E6317" w:rsidP="005E6317">
      <w:pPr>
        <w:pStyle w:val="Level1cont"/>
      </w:pPr>
      <w:r w:rsidRPr="004E0617">
        <w:t>FCMPU.ULT.F</w:t>
      </w:r>
      <w:r w:rsidRPr="004E0617">
        <w:tab/>
        <w:t>D0, S0, &lt;constant data (float)&gt;</w:t>
      </w:r>
    </w:p>
    <w:p w14:paraId="144B1BFA" w14:textId="77777777" w:rsidR="005E6317" w:rsidRPr="004E0617" w:rsidRDefault="005E6317" w:rsidP="005E6317">
      <w:pPr>
        <w:pStyle w:val="Level1cont"/>
      </w:pPr>
      <w:r w:rsidRPr="004E0617">
        <w:t>FCMPU.ONE.F</w:t>
      </w:r>
      <w:r w:rsidRPr="004E0617">
        <w:tab/>
        <w:t>D0, S0, &lt;constant data (float)&gt;</w:t>
      </w:r>
    </w:p>
    <w:p w14:paraId="207D07AF" w14:textId="77777777" w:rsidR="005E6317" w:rsidRPr="004E0617" w:rsidRDefault="005E6317" w:rsidP="005E6317">
      <w:pPr>
        <w:pStyle w:val="Level1cont"/>
      </w:pPr>
      <w:r w:rsidRPr="004E0617">
        <w:t>FCMPU.UNE.F</w:t>
      </w:r>
      <w:r w:rsidRPr="004E0617">
        <w:tab/>
        <w:t>D0, S0, &lt;constant data (float)&gt;</w:t>
      </w:r>
    </w:p>
    <w:p w14:paraId="779C9173" w14:textId="77777777" w:rsidR="005E6317" w:rsidRPr="004E0617" w:rsidRDefault="005E6317" w:rsidP="005E6317">
      <w:pPr>
        <w:pStyle w:val="Level1cont"/>
      </w:pPr>
      <w:r w:rsidRPr="004E0617">
        <w:t>FCMPU.O.F</w:t>
      </w:r>
      <w:r w:rsidRPr="004E0617">
        <w:tab/>
      </w:r>
      <w:r w:rsidRPr="004E0617">
        <w:tab/>
        <w:t>D0, S0, &lt;constant data (float)&gt;</w:t>
      </w:r>
    </w:p>
    <w:p w14:paraId="4C84D08D" w14:textId="77777777" w:rsidR="005E6317" w:rsidRPr="004E0617" w:rsidRDefault="005E6317" w:rsidP="005E6317">
      <w:pPr>
        <w:pStyle w:val="Level1cont"/>
      </w:pPr>
      <w:r w:rsidRPr="004E0617">
        <w:t>FCMPU.UO.F</w:t>
      </w:r>
      <w:r w:rsidRPr="004E0617">
        <w:tab/>
      </w:r>
      <w:r w:rsidRPr="004E0617">
        <w:tab/>
        <w:t>D0, S0, &lt;constant data (float)&gt;</w:t>
      </w:r>
    </w:p>
    <w:p w14:paraId="1E41A118" w14:textId="77777777" w:rsidR="005E6317" w:rsidRPr="004E0617" w:rsidRDefault="005E6317" w:rsidP="005E6317">
      <w:pPr>
        <w:pStyle w:val="Level1cont"/>
      </w:pPr>
      <w:r w:rsidRPr="004E0617">
        <w:t>FMADU.F</w:t>
      </w:r>
      <w:r w:rsidRPr="004E0617">
        <w:tab/>
      </w:r>
      <w:r w:rsidRPr="004E0617">
        <w:tab/>
        <w:t>D0, S0, &lt;constant data (float)&gt;</w:t>
      </w:r>
    </w:p>
    <w:p w14:paraId="56CDD076" w14:textId="77777777" w:rsidR="005E6317" w:rsidRPr="004E0617" w:rsidRDefault="005E6317" w:rsidP="005E6317">
      <w:pPr>
        <w:pStyle w:val="Level1cont"/>
      </w:pPr>
      <w:r w:rsidRPr="004E0617">
        <w:t>FMSUU.F</w:t>
      </w:r>
      <w:r w:rsidRPr="004E0617">
        <w:tab/>
      </w:r>
      <w:r w:rsidRPr="004E0617">
        <w:tab/>
        <w:t>D0, S0, &lt;constant data (float)&gt;</w:t>
      </w:r>
    </w:p>
    <w:p w14:paraId="30C3284B" w14:textId="77777777" w:rsidR="00420FBD" w:rsidRPr="004E0617" w:rsidRDefault="00420FBD" w:rsidP="001649C1"/>
    <w:p w14:paraId="49ED8E87" w14:textId="77777777" w:rsidR="008D4508" w:rsidRPr="004E0617" w:rsidRDefault="008D4508" w:rsidP="008D4508">
      <w:r w:rsidRPr="004E0617">
        <w:t>[Description]</w:t>
      </w:r>
    </w:p>
    <w:p w14:paraId="39819D3F" w14:textId="77777777" w:rsidR="008D4508" w:rsidRPr="004E0617" w:rsidRDefault="008D4508" w:rsidP="00F046E5">
      <w:pPr>
        <w:pStyle w:val="Level1unordered"/>
      </w:pPr>
      <w:r w:rsidRPr="004E0617">
        <w:t xml:space="preserve">An extended instruction outputs an instruction for defining constants and referencing them. </w:t>
      </w:r>
    </w:p>
    <w:p w14:paraId="3C7A4950" w14:textId="77777777" w:rsidR="008D4508" w:rsidRPr="004E0617" w:rsidRDefault="008D4508" w:rsidP="00F046E5">
      <w:pPr>
        <w:pStyle w:val="Level1unordered"/>
      </w:pPr>
      <w:r w:rsidRPr="004E0617">
        <w:t>(If ADDU.I is written, the instruction ADDU is actually output.)</w:t>
      </w:r>
    </w:p>
    <w:p w14:paraId="3A5B4A38" w14:textId="77777777" w:rsidR="008D4508" w:rsidRPr="004E0617" w:rsidRDefault="008D4508" w:rsidP="00F046E5">
      <w:pPr>
        <w:pStyle w:val="Level1unordered"/>
      </w:pPr>
      <w:r w:rsidRPr="004E0617">
        <w:t xml:space="preserve">An integer constant, a label constant, an expression of integer constants, or an expression of an integer constant and a label constant can be written as &lt;constant data (int)&gt;. </w:t>
      </w:r>
    </w:p>
    <w:p w14:paraId="5B3B1D1C" w14:textId="77777777" w:rsidR="008D4508" w:rsidRPr="004E0617" w:rsidRDefault="008D4508" w:rsidP="00F046E5">
      <w:pPr>
        <w:pStyle w:val="Level1unordered"/>
      </w:pPr>
      <w:r w:rsidRPr="004E0617">
        <w:t xml:space="preserve">For a label constant and an expression of an integer constant and a label constant, its address value is recognized as an integer value. </w:t>
      </w:r>
    </w:p>
    <w:p w14:paraId="05D8A20D" w14:textId="77777777" w:rsidR="008D4508" w:rsidRPr="004E0617" w:rsidRDefault="008D4508" w:rsidP="00F046E5">
      <w:pPr>
        <w:pStyle w:val="Level1unordered"/>
      </w:pPr>
      <w:r w:rsidRPr="004E0617">
        <w:t xml:space="preserve">An integer constant, a floating-point constant, an expression of floating-point constants, or a label constant can be written as &lt;constant data (float)&gt;. </w:t>
      </w:r>
    </w:p>
    <w:p w14:paraId="62CD8F42" w14:textId="77777777" w:rsidR="008D4508" w:rsidRPr="004E0617" w:rsidRDefault="008D4508" w:rsidP="00F046E5">
      <w:pPr>
        <w:pStyle w:val="Level1unordered"/>
      </w:pPr>
      <w:r w:rsidRPr="004E0617">
        <w:t xml:space="preserve">An integer constant is recognized as an internal representation value of a floating-point number. </w:t>
      </w:r>
    </w:p>
    <w:p w14:paraId="02FDBC35" w14:textId="77777777" w:rsidR="008D4508" w:rsidRPr="004E0617" w:rsidRDefault="008D4508" w:rsidP="00F046E5">
      <w:pPr>
        <w:pStyle w:val="Level1unordered"/>
      </w:pPr>
      <w:r w:rsidRPr="004E0617">
        <w:t xml:space="preserve">For a label constant, its address value is recognized as a floating-point value. </w:t>
      </w:r>
    </w:p>
    <w:p w14:paraId="5B29FFF0" w14:textId="77777777" w:rsidR="00420FBD" w:rsidRPr="004E0617" w:rsidRDefault="008D4508" w:rsidP="00F046E5">
      <w:pPr>
        <w:pStyle w:val="Level1unordered"/>
      </w:pPr>
      <w:r w:rsidRPr="004E0617">
        <w:t>By writing "SR" or "!SR" at the end of an operand, an extended instruction can be written as being subject to conditional instruction execution.</w:t>
      </w:r>
    </w:p>
    <w:p w14:paraId="754C8D5A" w14:textId="77777777" w:rsidR="00420FBD" w:rsidRPr="004E0617" w:rsidRDefault="00420FBD" w:rsidP="001649C1"/>
    <w:p w14:paraId="14D7AD82" w14:textId="77777777" w:rsidR="000053C7" w:rsidRPr="004E0617" w:rsidRDefault="000053C7" w:rsidP="000053C7">
      <w:pPr>
        <w:pStyle w:val="Level1cont"/>
      </w:pPr>
      <w:r w:rsidRPr="004E0617">
        <w:t>Example 1: Output object file example from an extended instruction</w:t>
      </w:r>
    </w:p>
    <w:p w14:paraId="312818CA" w14:textId="77777777" w:rsidR="000053C7" w:rsidRPr="004E0617" w:rsidRDefault="000053C7" w:rsidP="000053C7">
      <w:pPr>
        <w:pStyle w:val="Level2cont"/>
      </w:pPr>
      <w:r w:rsidRPr="004E0617">
        <w:t>[Input assembler source]</w:t>
      </w:r>
    </w:p>
    <w:p w14:paraId="6A4BB893" w14:textId="77777777" w:rsidR="000053C7" w:rsidRPr="004E0617" w:rsidRDefault="000053C7" w:rsidP="000053C7">
      <w:pPr>
        <w:pStyle w:val="Level2cont"/>
      </w:pPr>
      <w:r w:rsidRPr="004E0617">
        <w:t xml:space="preserve">  ADDU.I  R16, R17, 10</w:t>
      </w:r>
      <w:r w:rsidRPr="004E0617">
        <w:tab/>
        <w:t># R16 = R17 + 10</w:t>
      </w:r>
    </w:p>
    <w:p w14:paraId="75F4CC45" w14:textId="77777777" w:rsidR="000053C7" w:rsidRPr="004E0617" w:rsidRDefault="000053C7" w:rsidP="000053C7">
      <w:pPr>
        <w:pStyle w:val="Level2cont"/>
      </w:pPr>
    </w:p>
    <w:p w14:paraId="4B4D7059" w14:textId="77777777" w:rsidR="000053C7" w:rsidRPr="004E0617" w:rsidRDefault="000053C7" w:rsidP="000053C7">
      <w:pPr>
        <w:pStyle w:val="Level2cont"/>
      </w:pPr>
      <w:r w:rsidRPr="004E0617">
        <w:t>[Output object file]</w:t>
      </w:r>
    </w:p>
    <w:p w14:paraId="74DBD4C7" w14:textId="77777777" w:rsidR="000053C7" w:rsidRPr="004E0617" w:rsidRDefault="000053C7" w:rsidP="000053C7">
      <w:pPr>
        <w:pStyle w:val="Level2cont"/>
      </w:pPr>
      <w:r w:rsidRPr="004E0617">
        <w:t xml:space="preserve">  .SECTION  uniform</w:t>
      </w:r>
    </w:p>
    <w:p w14:paraId="307EDD51" w14:textId="77777777" w:rsidR="000053C7" w:rsidRPr="004E0617" w:rsidRDefault="000053C7" w:rsidP="000053C7">
      <w:pPr>
        <w:pStyle w:val="Level2cont"/>
      </w:pPr>
      <w:r w:rsidRPr="004E0617">
        <w:lastRenderedPageBreak/>
        <w:t xml:space="preserve">  .DCW  0x0000000A</w:t>
      </w:r>
      <w:r w:rsidRPr="004E0617">
        <w:tab/>
        <w:t># Reserve constant data in uniform (Index=0).</w:t>
      </w:r>
    </w:p>
    <w:p w14:paraId="0DFD2C31" w14:textId="77777777" w:rsidR="000053C7" w:rsidRPr="004E0617" w:rsidRDefault="000053C7" w:rsidP="000053C7">
      <w:pPr>
        <w:pStyle w:val="Level2cont"/>
      </w:pPr>
      <w:r w:rsidRPr="004E0617">
        <w:t xml:space="preserve">      : </w:t>
      </w:r>
    </w:p>
    <w:p w14:paraId="44951D61" w14:textId="77777777" w:rsidR="000053C7" w:rsidRPr="004E0617" w:rsidRDefault="000053C7" w:rsidP="000053C7">
      <w:pPr>
        <w:pStyle w:val="Level2cont"/>
      </w:pPr>
      <w:r w:rsidRPr="004E0617">
        <w:t xml:space="preserve">  ADDU  R16, R17, 0</w:t>
      </w:r>
      <w:r w:rsidRPr="004E0617">
        <w:tab/>
        <w:t xml:space="preserve"># Output the ADDU instruction </w:t>
      </w:r>
    </w:p>
    <w:p w14:paraId="2794FA51" w14:textId="77777777" w:rsidR="00224562" w:rsidRPr="004E0617" w:rsidRDefault="000053C7" w:rsidP="000053C7">
      <w:pPr>
        <w:pStyle w:val="Level2cont"/>
      </w:pPr>
      <w:r w:rsidRPr="004E0617">
        <w:tab/>
      </w:r>
      <w:r w:rsidRPr="004E0617">
        <w:tab/>
      </w:r>
      <w:r w:rsidRPr="004E0617">
        <w:tab/>
      </w:r>
      <w:r w:rsidRPr="004E0617">
        <w:tab/>
        <w:t># (addition to the Index=0 data).</w:t>
      </w:r>
    </w:p>
    <w:p w14:paraId="1953B45E" w14:textId="77777777" w:rsidR="005E0C0A" w:rsidRPr="004E0617" w:rsidRDefault="005E0C0A" w:rsidP="001649C1"/>
    <w:p w14:paraId="3B3B43CE" w14:textId="77777777" w:rsidR="000053C7" w:rsidRPr="004E0617" w:rsidRDefault="000053C7" w:rsidP="000053C7">
      <w:pPr>
        <w:pStyle w:val="Level1cont"/>
      </w:pPr>
      <w:r w:rsidRPr="004E0617">
        <w:t>Example 2: Constant data output example</w:t>
      </w:r>
    </w:p>
    <w:p w14:paraId="6BA4FE84" w14:textId="77777777" w:rsidR="000053C7" w:rsidRPr="004E0617" w:rsidRDefault="000053C7" w:rsidP="000053C7">
      <w:pPr>
        <w:pStyle w:val="Level2cont"/>
      </w:pPr>
      <w:r w:rsidRPr="004E0617">
        <w:t>For a label constant LABEL = 1</w:t>
      </w:r>
    </w:p>
    <w:p w14:paraId="33C4EF23" w14:textId="77777777" w:rsidR="000053C7" w:rsidRPr="004E0617" w:rsidRDefault="000053C7" w:rsidP="000053C7">
      <w:pPr>
        <w:pStyle w:val="Level2cont"/>
      </w:pPr>
      <w:r w:rsidRPr="004E0617">
        <w:t>[For the VTX Shader]</w:t>
      </w:r>
    </w:p>
    <w:p w14:paraId="2516DBD2" w14:textId="77777777" w:rsidR="000053C7" w:rsidRPr="004E0617" w:rsidRDefault="000053C7" w:rsidP="00AA3BF5">
      <w:pPr>
        <w:pStyle w:val="Level3cont"/>
      </w:pPr>
      <w:r w:rsidRPr="004E0617">
        <w:tab/>
      </w:r>
      <w:r w:rsidRPr="004E0617">
        <w:tab/>
      </w:r>
      <w:r w:rsidRPr="004E0617">
        <w:tab/>
      </w:r>
      <w:r w:rsidRPr="004E0617">
        <w:tab/>
      </w:r>
      <w:r w:rsidRPr="004E0617">
        <w:tab/>
      </w:r>
      <w:r w:rsidRPr="004E0617">
        <w:tab/>
      </w:r>
      <w:r w:rsidRPr="004E0617">
        <w:tab/>
      </w:r>
      <w:r w:rsidRPr="004E0617">
        <w:tab/>
        <w:t xml:space="preserve"># uniform data </w:t>
      </w:r>
    </w:p>
    <w:p w14:paraId="78FBD36A" w14:textId="77777777" w:rsidR="000053C7" w:rsidRPr="004E0617" w:rsidRDefault="000053C7" w:rsidP="00AA3BF5">
      <w:pPr>
        <w:pStyle w:val="Level3cont"/>
      </w:pPr>
      <w:r w:rsidRPr="004E0617">
        <w:t>Integer value (decimal): ADDU.I  R16, R17, 10</w:t>
      </w:r>
      <w:r w:rsidRPr="004E0617">
        <w:tab/>
      </w:r>
      <w:r w:rsidRPr="004E0617">
        <w:tab/>
        <w:t># 0x0000000A</w:t>
      </w:r>
    </w:p>
    <w:p w14:paraId="6FEA7853" w14:textId="77777777" w:rsidR="000053C7" w:rsidRPr="004E0617" w:rsidRDefault="000053C7" w:rsidP="00AA3BF5">
      <w:pPr>
        <w:pStyle w:val="Level3cont"/>
      </w:pPr>
      <w:r w:rsidRPr="004E0617">
        <w:t>Integer value (hexadecimal): ADDU.I  R16, R17, 0xA</w:t>
      </w:r>
      <w:r w:rsidRPr="004E0617">
        <w:tab/>
        <w:t># 0x0000000A</w:t>
      </w:r>
    </w:p>
    <w:p w14:paraId="1116FADF" w14:textId="77777777" w:rsidR="000053C7" w:rsidRPr="004E0617" w:rsidRDefault="000053C7" w:rsidP="00AA3BF5">
      <w:pPr>
        <w:pStyle w:val="Level3cont"/>
      </w:pPr>
      <w:r w:rsidRPr="004E0617">
        <w:t>Floating-point value: ADDU.I  R16, R17, 1.0</w:t>
      </w:r>
      <w:r w:rsidRPr="004E0617">
        <w:tab/>
      </w:r>
      <w:r w:rsidRPr="004E0617">
        <w:tab/>
        <w:t># Error</w:t>
      </w:r>
    </w:p>
    <w:p w14:paraId="39A2F416" w14:textId="77777777" w:rsidR="000053C7" w:rsidRPr="004E0617" w:rsidRDefault="000053C7" w:rsidP="00AA3BF5">
      <w:pPr>
        <w:pStyle w:val="Level3cont"/>
      </w:pPr>
      <w:r w:rsidRPr="004E0617">
        <w:t>Label constant    : ADDU.I  R16, R17, LABEL</w:t>
      </w:r>
      <w:r w:rsidRPr="004E0617">
        <w:tab/>
      </w:r>
      <w:r w:rsidRPr="004E0617">
        <w:tab/>
        <w:t># 0x00000001</w:t>
      </w:r>
    </w:p>
    <w:p w14:paraId="3B7AB6E0" w14:textId="77777777" w:rsidR="000053C7" w:rsidRPr="004E0617" w:rsidRDefault="000053C7" w:rsidP="000053C7">
      <w:pPr>
        <w:pStyle w:val="Level2cont"/>
      </w:pPr>
    </w:p>
    <w:p w14:paraId="6DC682C5" w14:textId="77777777" w:rsidR="000053C7" w:rsidRPr="004E0617" w:rsidRDefault="000053C7" w:rsidP="000053C7">
      <w:pPr>
        <w:pStyle w:val="Level2cont"/>
      </w:pPr>
      <w:r w:rsidRPr="004E0617">
        <w:t>[For the PX Shader]</w:t>
      </w:r>
    </w:p>
    <w:p w14:paraId="73939FC6" w14:textId="77777777" w:rsidR="000053C7" w:rsidRPr="004E0617" w:rsidRDefault="000053C7" w:rsidP="002C7506">
      <w:pPr>
        <w:pStyle w:val="Level3cont"/>
      </w:pPr>
      <w:r w:rsidRPr="004E0617">
        <w:tab/>
      </w:r>
      <w:r w:rsidRPr="004E0617">
        <w:tab/>
      </w:r>
      <w:r w:rsidRPr="004E0617">
        <w:tab/>
      </w:r>
      <w:r w:rsidRPr="004E0617">
        <w:tab/>
      </w:r>
      <w:r w:rsidRPr="004E0617">
        <w:tab/>
      </w:r>
      <w:r w:rsidRPr="004E0617">
        <w:tab/>
      </w:r>
      <w:r w:rsidRPr="004E0617">
        <w:tab/>
      </w:r>
      <w:r w:rsidRPr="004E0617">
        <w:tab/>
        <w:t xml:space="preserve"># uniform data </w:t>
      </w:r>
    </w:p>
    <w:p w14:paraId="01655177" w14:textId="77777777" w:rsidR="000053C7" w:rsidRPr="004E0617" w:rsidRDefault="000053C7" w:rsidP="002C7506">
      <w:pPr>
        <w:pStyle w:val="Level3cont"/>
      </w:pPr>
      <w:r w:rsidRPr="004E0617">
        <w:t>Integer value (decimal): ADDU.F  R16, R17, 10</w:t>
      </w:r>
      <w:r w:rsidRPr="004E0617">
        <w:tab/>
      </w:r>
      <w:r w:rsidRPr="004E0617">
        <w:tab/>
        <w:t># 0x0000000A</w:t>
      </w:r>
    </w:p>
    <w:p w14:paraId="26F2F050" w14:textId="77777777" w:rsidR="000053C7" w:rsidRPr="004E0617" w:rsidRDefault="000053C7" w:rsidP="002C7506">
      <w:pPr>
        <w:pStyle w:val="Level3cont"/>
      </w:pPr>
      <w:r w:rsidRPr="004E0617">
        <w:t>Integer value (hexadecimal): ADDU.F  R16, R17, 0xA</w:t>
      </w:r>
      <w:r w:rsidRPr="004E0617">
        <w:tab/>
        <w:t># 0x0000000A</w:t>
      </w:r>
    </w:p>
    <w:p w14:paraId="50F9FBBD" w14:textId="77777777" w:rsidR="000053C7" w:rsidRPr="004E0617" w:rsidRDefault="000053C7" w:rsidP="002C7506">
      <w:pPr>
        <w:pStyle w:val="Level3cont"/>
      </w:pPr>
      <w:r w:rsidRPr="004E0617">
        <w:t>Floating-point value: ADDU.F  R16, R17, 1.0</w:t>
      </w:r>
      <w:r w:rsidRPr="004E0617">
        <w:tab/>
        <w:t xml:space="preserve">    </w:t>
      </w:r>
      <w:r w:rsidRPr="004E0617">
        <w:tab/>
        <w:t># 0x3F800000(1.0)</w:t>
      </w:r>
    </w:p>
    <w:p w14:paraId="213B5C5D" w14:textId="77777777" w:rsidR="000053C7" w:rsidRPr="004E0617" w:rsidRDefault="000053C7" w:rsidP="002C7506">
      <w:pPr>
        <w:pStyle w:val="Level3cont"/>
      </w:pPr>
      <w:r w:rsidRPr="004E0617">
        <w:t>Label constant    : ADDU.F  R16, R17, LABEL</w:t>
      </w:r>
      <w:r w:rsidRPr="004E0617">
        <w:tab/>
        <w:t xml:space="preserve">    </w:t>
      </w:r>
      <w:r w:rsidRPr="004E0617">
        <w:tab/>
        <w:t># 0x3F800000(1.0)</w:t>
      </w:r>
    </w:p>
    <w:p w14:paraId="7D531DB8" w14:textId="77777777" w:rsidR="000053C7" w:rsidRPr="004E0617" w:rsidRDefault="000053C7" w:rsidP="000053C7"/>
    <w:p w14:paraId="78A8160C" w14:textId="77777777" w:rsidR="000053C7" w:rsidRPr="004E0617" w:rsidRDefault="000053C7" w:rsidP="000053C7">
      <w:r w:rsidRPr="004E0617">
        <w:t>[Commonalizing constant data]</w:t>
      </w:r>
    </w:p>
    <w:p w14:paraId="6362D473" w14:textId="77777777" w:rsidR="000053C7" w:rsidRPr="004E0617" w:rsidRDefault="000053C7" w:rsidP="000053C7">
      <w:pPr>
        <w:pStyle w:val="Level1cont"/>
      </w:pPr>
      <w:r w:rsidRPr="004E0617">
        <w:t xml:space="preserve">If there are several extended instructions referencing the same constant data, commonalize the constant data and reserve it in the uniform section. Only the constant data generated from extended instructions can be commonalized, and it cannot be commonalized with the constant data reserved with the .DCW control instruction and others. </w:t>
      </w:r>
    </w:p>
    <w:p w14:paraId="617D36FD" w14:textId="77777777" w:rsidR="000053C7" w:rsidRPr="004E0617" w:rsidRDefault="000053C7" w:rsidP="000053C7">
      <w:pPr>
        <w:pStyle w:val="Level1cont"/>
      </w:pPr>
      <w:r w:rsidRPr="004E0617">
        <w:t>For label constants, commonalize those of labels with the same name. They cannot be commonalized with constants that match address values or with the constants of labels with different names that indicate the same address value.</w:t>
      </w:r>
    </w:p>
    <w:p w14:paraId="1BB36161" w14:textId="77777777" w:rsidR="000053C7" w:rsidRPr="004E0617" w:rsidRDefault="000053C7" w:rsidP="001649C1"/>
    <w:p w14:paraId="4BAB7511" w14:textId="77777777" w:rsidR="000053C7" w:rsidRPr="004E0617" w:rsidRDefault="000053C7" w:rsidP="000053C7">
      <w:pPr>
        <w:pStyle w:val="Level1cont"/>
      </w:pPr>
      <w:r w:rsidRPr="004E0617">
        <w:t xml:space="preserve">Examples: </w:t>
      </w:r>
    </w:p>
    <w:p w14:paraId="0BB6FB2D" w14:textId="77777777" w:rsidR="000053C7" w:rsidRPr="004E0617" w:rsidRDefault="000053C7" w:rsidP="000053C7">
      <w:pPr>
        <w:pStyle w:val="Level2cont"/>
      </w:pPr>
      <w:r w:rsidRPr="004E0617">
        <w:t>[Input assembler source code]</w:t>
      </w:r>
    </w:p>
    <w:p w14:paraId="05CE9357" w14:textId="77777777" w:rsidR="000053C7" w:rsidRPr="004E0617" w:rsidRDefault="000053C7" w:rsidP="00616629">
      <w:pPr>
        <w:pStyle w:val="Level3cont"/>
      </w:pPr>
      <w:r w:rsidRPr="004E0617">
        <w:t xml:space="preserve">  .SECTION  uniform</w:t>
      </w:r>
    </w:p>
    <w:p w14:paraId="60F7279A" w14:textId="77777777" w:rsidR="000053C7" w:rsidRPr="004E0617" w:rsidRDefault="000053C7" w:rsidP="00616629">
      <w:pPr>
        <w:pStyle w:val="Level3cont"/>
      </w:pPr>
      <w:r w:rsidRPr="004E0617">
        <w:t xml:space="preserve">  .DCF  1.0</w:t>
      </w:r>
    </w:p>
    <w:p w14:paraId="04B7253A" w14:textId="77777777" w:rsidR="000053C7" w:rsidRPr="004E0617" w:rsidRDefault="000053C7" w:rsidP="00616629">
      <w:pPr>
        <w:pStyle w:val="Level3cont"/>
      </w:pPr>
      <w:r w:rsidRPr="004E0617">
        <w:t>LABEL1:</w:t>
      </w:r>
    </w:p>
    <w:p w14:paraId="011BD33A" w14:textId="77777777" w:rsidR="000053C7" w:rsidRPr="004E0617" w:rsidRDefault="000053C7" w:rsidP="00616629">
      <w:pPr>
        <w:pStyle w:val="Level3cont"/>
      </w:pPr>
      <w:r w:rsidRPr="004E0617">
        <w:t>LABEL2:</w:t>
      </w:r>
    </w:p>
    <w:p w14:paraId="2383118B" w14:textId="77777777" w:rsidR="000053C7" w:rsidRPr="004E0617" w:rsidRDefault="000053C7" w:rsidP="00616629">
      <w:pPr>
        <w:pStyle w:val="Level3cont"/>
      </w:pPr>
    </w:p>
    <w:p w14:paraId="7644C12F" w14:textId="77777777" w:rsidR="000053C7" w:rsidRPr="004E0617" w:rsidRDefault="000053C7" w:rsidP="00616629">
      <w:pPr>
        <w:pStyle w:val="Level3cont"/>
      </w:pPr>
      <w:r w:rsidRPr="004E0617">
        <w:t xml:space="preserve">  .SECTION px</w:t>
      </w:r>
    </w:p>
    <w:p w14:paraId="46B41C8D" w14:textId="77777777" w:rsidR="000053C7" w:rsidRPr="004E0617" w:rsidRDefault="000053C7" w:rsidP="00616629">
      <w:pPr>
        <w:pStyle w:val="Level3cont"/>
      </w:pPr>
      <w:r w:rsidRPr="004E0617">
        <w:t xml:space="preserve">  MOVU.F  R16, 1.0</w:t>
      </w:r>
      <w:r w:rsidRPr="004E0617">
        <w:tab/>
      </w:r>
      <w:r w:rsidRPr="004E0617">
        <w:tab/>
        <w:t># (1)</w:t>
      </w:r>
    </w:p>
    <w:p w14:paraId="06B821D2" w14:textId="77777777" w:rsidR="000053C7" w:rsidRPr="004E0617" w:rsidRDefault="000053C7" w:rsidP="00616629">
      <w:pPr>
        <w:pStyle w:val="Level3cont"/>
      </w:pPr>
      <w:r w:rsidRPr="004E0617">
        <w:t xml:space="preserve">  MOVU.F  R17, 1.0</w:t>
      </w:r>
      <w:r w:rsidRPr="004E0617">
        <w:tab/>
      </w:r>
      <w:r w:rsidRPr="004E0617">
        <w:tab/>
        <w:t># (2)</w:t>
      </w:r>
    </w:p>
    <w:p w14:paraId="60F62B89" w14:textId="77777777" w:rsidR="000053C7" w:rsidRPr="004E0617" w:rsidRDefault="000053C7" w:rsidP="00616629">
      <w:pPr>
        <w:pStyle w:val="Level3cont"/>
      </w:pPr>
      <w:r w:rsidRPr="004E0617">
        <w:t xml:space="preserve">  MOVU.F  R16, LABEL1</w:t>
      </w:r>
      <w:r w:rsidRPr="004E0617">
        <w:tab/>
        <w:t># (3)</w:t>
      </w:r>
    </w:p>
    <w:p w14:paraId="5EF11417" w14:textId="77777777" w:rsidR="000053C7" w:rsidRPr="004E0617" w:rsidRDefault="000053C7" w:rsidP="00616629">
      <w:pPr>
        <w:pStyle w:val="Level3cont"/>
      </w:pPr>
      <w:r w:rsidRPr="004E0617">
        <w:t xml:space="preserve">  MOVU.F  R17, LABEL1</w:t>
      </w:r>
      <w:r w:rsidRPr="004E0617">
        <w:tab/>
        <w:t># (4)</w:t>
      </w:r>
    </w:p>
    <w:p w14:paraId="619C90B8" w14:textId="77777777" w:rsidR="000053C7" w:rsidRPr="004E0617" w:rsidRDefault="000053C7" w:rsidP="00616629">
      <w:pPr>
        <w:pStyle w:val="Level3cont"/>
      </w:pPr>
      <w:r w:rsidRPr="004E0617">
        <w:t xml:space="preserve">  MOVU.F  R17, LABEL2</w:t>
      </w:r>
      <w:r w:rsidRPr="004E0617">
        <w:tab/>
        <w:t># (5)</w:t>
      </w:r>
    </w:p>
    <w:p w14:paraId="4E68BEEE" w14:textId="77777777" w:rsidR="000053C7" w:rsidRPr="004E0617" w:rsidRDefault="000053C7" w:rsidP="000053C7">
      <w:pPr>
        <w:pStyle w:val="Level2cont"/>
      </w:pPr>
    </w:p>
    <w:p w14:paraId="2371935E" w14:textId="77777777" w:rsidR="000053C7" w:rsidRPr="004E0617" w:rsidRDefault="000053C7" w:rsidP="000053C7">
      <w:pPr>
        <w:pStyle w:val="Level2cont"/>
      </w:pPr>
      <w:r w:rsidRPr="004E0617">
        <w:t>[Output object file]</w:t>
      </w:r>
    </w:p>
    <w:p w14:paraId="572F4DFF" w14:textId="77777777" w:rsidR="000053C7" w:rsidRPr="004E0617" w:rsidRDefault="000053C7" w:rsidP="00322114">
      <w:pPr>
        <w:pStyle w:val="Level3cont"/>
      </w:pPr>
      <w:r w:rsidRPr="004E0617">
        <w:t xml:space="preserve">  .SECTION  uniform</w:t>
      </w:r>
    </w:p>
    <w:p w14:paraId="4CD0091A" w14:textId="77777777" w:rsidR="000053C7" w:rsidRPr="004E0617" w:rsidRDefault="000053C7" w:rsidP="00322114">
      <w:pPr>
        <w:pStyle w:val="Level3cont"/>
      </w:pPr>
      <w:r w:rsidRPr="004E0617">
        <w:t xml:space="preserve">  .DCF  1.0</w:t>
      </w:r>
    </w:p>
    <w:p w14:paraId="63F9FFA3" w14:textId="77777777" w:rsidR="000053C7" w:rsidRPr="004E0617" w:rsidRDefault="000053C7" w:rsidP="00322114">
      <w:pPr>
        <w:pStyle w:val="Level3cont"/>
      </w:pPr>
      <w:r w:rsidRPr="004E0617">
        <w:t>LABEL1:</w:t>
      </w:r>
    </w:p>
    <w:p w14:paraId="08D0FE37" w14:textId="77777777" w:rsidR="000053C7" w:rsidRPr="004E0617" w:rsidRDefault="000053C7" w:rsidP="00322114">
      <w:pPr>
        <w:pStyle w:val="Level3cont"/>
      </w:pPr>
      <w:r w:rsidRPr="004E0617">
        <w:t>LABEL2:</w:t>
      </w:r>
    </w:p>
    <w:p w14:paraId="54B529F8" w14:textId="77777777" w:rsidR="000053C7" w:rsidRPr="004E0617" w:rsidRDefault="000053C7" w:rsidP="00322114">
      <w:pPr>
        <w:pStyle w:val="Level3cont"/>
      </w:pPr>
      <w:r w:rsidRPr="004E0617">
        <w:t xml:space="preserve">  .DCF  1.0</w:t>
      </w:r>
      <w:r w:rsidRPr="004E0617">
        <w:tab/>
      </w:r>
      <w:r w:rsidRPr="004E0617">
        <w:tab/>
      </w:r>
      <w:r w:rsidRPr="004E0617">
        <w:tab/>
        <w:t># Constant 1.0 in (1) and (2)</w:t>
      </w:r>
    </w:p>
    <w:p w14:paraId="4517EC74" w14:textId="77777777" w:rsidR="000053C7" w:rsidRPr="004E0617" w:rsidRDefault="000053C7" w:rsidP="00322114">
      <w:pPr>
        <w:pStyle w:val="Level3cont"/>
      </w:pPr>
      <w:r w:rsidRPr="004E0617">
        <w:t xml:space="preserve">  .DCF  1.0</w:t>
      </w:r>
      <w:r w:rsidRPr="004E0617">
        <w:tab/>
      </w:r>
      <w:r w:rsidRPr="004E0617">
        <w:tab/>
      </w:r>
      <w:r w:rsidRPr="004E0617">
        <w:tab/>
        <w:t># Label constant LABEL1 (Index=1) in (3) and (4)</w:t>
      </w:r>
    </w:p>
    <w:p w14:paraId="41D7046B" w14:textId="77777777" w:rsidR="000053C7" w:rsidRPr="004E0617" w:rsidRDefault="000053C7" w:rsidP="00322114">
      <w:pPr>
        <w:pStyle w:val="Level3cont"/>
      </w:pPr>
      <w:r w:rsidRPr="004E0617">
        <w:t xml:space="preserve">  .DCF  1.0</w:t>
      </w:r>
      <w:r w:rsidRPr="004E0617">
        <w:tab/>
      </w:r>
      <w:r w:rsidRPr="004E0617">
        <w:tab/>
      </w:r>
      <w:r w:rsidRPr="004E0617">
        <w:tab/>
        <w:t># Label constant LABEL2 in (5)</w:t>
      </w:r>
    </w:p>
    <w:p w14:paraId="70D15462" w14:textId="77777777" w:rsidR="000053C7" w:rsidRPr="004E0617" w:rsidRDefault="000053C7" w:rsidP="00322114">
      <w:pPr>
        <w:pStyle w:val="Level3cont"/>
      </w:pPr>
    </w:p>
    <w:p w14:paraId="299F39CD" w14:textId="77777777" w:rsidR="000053C7" w:rsidRPr="004E0617" w:rsidRDefault="000053C7" w:rsidP="00322114">
      <w:pPr>
        <w:pStyle w:val="Level3cont"/>
      </w:pPr>
      <w:r w:rsidRPr="004E0617">
        <w:lastRenderedPageBreak/>
        <w:t xml:space="preserve">  .SECTION px</w:t>
      </w:r>
    </w:p>
    <w:p w14:paraId="5C792D3C" w14:textId="77777777" w:rsidR="000053C7" w:rsidRPr="004E0617" w:rsidRDefault="000053C7" w:rsidP="00322114">
      <w:pPr>
        <w:pStyle w:val="Level3cont"/>
      </w:pPr>
      <w:r w:rsidRPr="004E0617">
        <w:t xml:space="preserve">  MOVU  R16, 1</w:t>
      </w:r>
      <w:r w:rsidRPr="004E0617">
        <w:tab/>
      </w:r>
      <w:r w:rsidRPr="004E0617">
        <w:tab/>
        <w:t># (1)</w:t>
      </w:r>
    </w:p>
    <w:p w14:paraId="2FC946BE" w14:textId="77777777" w:rsidR="000053C7" w:rsidRPr="004E0617" w:rsidRDefault="000053C7" w:rsidP="00322114">
      <w:pPr>
        <w:pStyle w:val="Level3cont"/>
      </w:pPr>
      <w:r w:rsidRPr="004E0617">
        <w:t xml:space="preserve">  MOVU  R17, 1</w:t>
      </w:r>
      <w:r w:rsidRPr="004E0617">
        <w:tab/>
      </w:r>
      <w:r w:rsidRPr="004E0617">
        <w:tab/>
        <w:t># (2)</w:t>
      </w:r>
    </w:p>
    <w:p w14:paraId="57ABA8BC" w14:textId="77777777" w:rsidR="000053C7" w:rsidRPr="004E0617" w:rsidRDefault="000053C7" w:rsidP="00322114">
      <w:pPr>
        <w:pStyle w:val="Level3cont"/>
      </w:pPr>
      <w:r w:rsidRPr="004E0617">
        <w:t xml:space="preserve">  MOVU  R16, 2</w:t>
      </w:r>
      <w:r w:rsidRPr="004E0617">
        <w:tab/>
      </w:r>
      <w:r w:rsidRPr="004E0617">
        <w:tab/>
        <w:t># (3)</w:t>
      </w:r>
    </w:p>
    <w:p w14:paraId="6F751999" w14:textId="77777777" w:rsidR="000053C7" w:rsidRPr="004E0617" w:rsidRDefault="000053C7" w:rsidP="00322114">
      <w:pPr>
        <w:pStyle w:val="Level3cont"/>
      </w:pPr>
      <w:r w:rsidRPr="004E0617">
        <w:t xml:space="preserve">  MOVU  R17, 2</w:t>
      </w:r>
      <w:r w:rsidRPr="004E0617">
        <w:tab/>
      </w:r>
      <w:r w:rsidRPr="004E0617">
        <w:tab/>
        <w:t># (4)</w:t>
      </w:r>
    </w:p>
    <w:p w14:paraId="7A63F299" w14:textId="77777777" w:rsidR="000053C7" w:rsidRPr="004E0617" w:rsidRDefault="000053C7" w:rsidP="00322114">
      <w:pPr>
        <w:pStyle w:val="Level3cont"/>
      </w:pPr>
      <w:r w:rsidRPr="004E0617">
        <w:t xml:space="preserve">  MOVU  R17, 3</w:t>
      </w:r>
      <w:r w:rsidRPr="004E0617">
        <w:tab/>
      </w:r>
      <w:r w:rsidRPr="004E0617">
        <w:tab/>
        <w:t># (5)</w:t>
      </w:r>
    </w:p>
    <w:p w14:paraId="675EC6B3" w14:textId="77777777" w:rsidR="000053C7" w:rsidRPr="004E0617" w:rsidRDefault="000053C7" w:rsidP="001649C1"/>
    <w:p w14:paraId="39F9A941" w14:textId="77777777" w:rsidR="00E74F6A" w:rsidRPr="004E0617" w:rsidRDefault="00A97935" w:rsidP="00A97935">
      <w:pPr>
        <w:pStyle w:val="Heading1"/>
        <w:rPr>
          <w:lang w:eastAsia="ja-JP"/>
        </w:rPr>
      </w:pPr>
      <w:r w:rsidRPr="004E0617">
        <w:rPr>
          <w:rFonts w:hint="eastAsia"/>
          <w:lang w:eastAsia="ja-JP"/>
        </w:rPr>
        <w:lastRenderedPageBreak/>
        <w:t xml:space="preserve"> </w:t>
      </w:r>
      <w:r w:rsidRPr="004E0617">
        <w:rPr>
          <w:lang w:eastAsia="ja-JP"/>
        </w:rPr>
        <w:t xml:space="preserve">  </w:t>
      </w:r>
      <w:bookmarkStart w:id="52" w:name="_Toc530474563"/>
      <w:r w:rsidRPr="004E0617">
        <w:rPr>
          <w:lang w:eastAsia="ja-JP"/>
        </w:rPr>
        <w:t>Assembler Errors</w:t>
      </w:r>
      <w:bookmarkEnd w:id="52"/>
    </w:p>
    <w:p w14:paraId="39DEEF7E" w14:textId="77777777" w:rsidR="00A97935" w:rsidRPr="004E0617" w:rsidRDefault="00A97935" w:rsidP="00A97935">
      <w:pPr>
        <w:pStyle w:val="Heading2"/>
        <w:rPr>
          <w:lang w:eastAsia="ja-JP"/>
        </w:rPr>
      </w:pPr>
      <w:bookmarkStart w:id="53" w:name="_Toc530474564"/>
      <w:r w:rsidRPr="004E0617">
        <w:rPr>
          <w:lang w:eastAsia="ja-JP"/>
        </w:rPr>
        <w:t>Message Format</w:t>
      </w:r>
      <w:bookmarkEnd w:id="53"/>
    </w:p>
    <w:p w14:paraId="38967630" w14:textId="77777777" w:rsidR="00E74F6A" w:rsidRPr="004E0617" w:rsidRDefault="00A97935" w:rsidP="00A97935">
      <w:pPr>
        <w:pStyle w:val="code"/>
      </w:pPr>
      <w:r w:rsidRPr="004E0617">
        <w:t>[&lt;file name&gt;(&lt;line number&gt;):]&lt;level&gt;055&lt;message number&gt;:&lt;message&gt;</w:t>
      </w:r>
    </w:p>
    <w:p w14:paraId="7F40D8DD" w14:textId="77777777" w:rsidR="00E74F6A" w:rsidRPr="004E0617" w:rsidRDefault="00E74F6A" w:rsidP="001649C1"/>
    <w:p w14:paraId="75CC96C9" w14:textId="77777777" w:rsidR="00A97935" w:rsidRPr="004E0617" w:rsidRDefault="00A97935" w:rsidP="00A97935">
      <w:pPr>
        <w:pStyle w:val="Level1unordered"/>
      </w:pPr>
      <w:r w:rsidRPr="004E0617">
        <w:t xml:space="preserve">&lt;file name&gt;(&lt;line number&gt;) is displayed if the name of the file and the number of the line in which the error occurred can be identified. </w:t>
      </w:r>
    </w:p>
    <w:p w14:paraId="44C18AA4" w14:textId="77777777" w:rsidR="00A97935" w:rsidRPr="004E0617" w:rsidRDefault="00A97935" w:rsidP="00A97935">
      <w:pPr>
        <w:pStyle w:val="Level1unordered"/>
      </w:pPr>
      <w:r w:rsidRPr="004E0617">
        <w:t>&lt;level&gt; is one of the alphabetic characters below.</w:t>
      </w:r>
    </w:p>
    <w:tbl>
      <w:tblPr>
        <w:tblStyle w:val="TableGrid"/>
        <w:tblW w:w="0" w:type="auto"/>
        <w:tblInd w:w="279" w:type="dxa"/>
        <w:tblLook w:val="04A0" w:firstRow="1" w:lastRow="0" w:firstColumn="1" w:lastColumn="0" w:noHBand="0" w:noVBand="1"/>
      </w:tblPr>
      <w:tblGrid>
        <w:gridCol w:w="1276"/>
        <w:gridCol w:w="1984"/>
        <w:gridCol w:w="4111"/>
      </w:tblGrid>
      <w:tr w:rsidR="00A97935" w:rsidRPr="004E0617" w14:paraId="5BC345EC" w14:textId="77777777" w:rsidTr="00A97935">
        <w:tc>
          <w:tcPr>
            <w:tcW w:w="1276" w:type="dxa"/>
          </w:tcPr>
          <w:p w14:paraId="4FF08587" w14:textId="77777777" w:rsidR="00A97935" w:rsidRPr="004E0617" w:rsidRDefault="00A97935" w:rsidP="00A97935">
            <w:pPr>
              <w:pStyle w:val="tablehead"/>
            </w:pPr>
            <w:r w:rsidRPr="004E0617">
              <w:t>Character</w:t>
            </w:r>
          </w:p>
        </w:tc>
        <w:tc>
          <w:tcPr>
            <w:tcW w:w="1984" w:type="dxa"/>
          </w:tcPr>
          <w:p w14:paraId="593F5E9D" w14:textId="77777777" w:rsidR="00A97935" w:rsidRPr="004E0617" w:rsidRDefault="00A97935" w:rsidP="00A97935">
            <w:pPr>
              <w:pStyle w:val="tablehead"/>
            </w:pPr>
            <w:r w:rsidRPr="004E0617">
              <w:t>Level</w:t>
            </w:r>
          </w:p>
        </w:tc>
        <w:tc>
          <w:tcPr>
            <w:tcW w:w="4111" w:type="dxa"/>
          </w:tcPr>
          <w:p w14:paraId="6F1D8D51" w14:textId="77777777" w:rsidR="00A97935" w:rsidRPr="004E0617" w:rsidRDefault="00A97935" w:rsidP="00A97935">
            <w:pPr>
              <w:pStyle w:val="tablehead"/>
            </w:pPr>
            <w:r w:rsidRPr="004E0617">
              <w:t>Remarks</w:t>
            </w:r>
          </w:p>
        </w:tc>
      </w:tr>
      <w:tr w:rsidR="00A97935" w:rsidRPr="004E0617" w14:paraId="495E8C13" w14:textId="77777777" w:rsidTr="00A97935">
        <w:tc>
          <w:tcPr>
            <w:tcW w:w="1276" w:type="dxa"/>
          </w:tcPr>
          <w:p w14:paraId="6D5E6558" w14:textId="77777777" w:rsidR="00A97935" w:rsidRPr="004E0617" w:rsidRDefault="00A97935" w:rsidP="00A97935">
            <w:pPr>
              <w:pStyle w:val="tablebody"/>
            </w:pPr>
            <w:r w:rsidRPr="004E0617">
              <w:t>C</w:t>
            </w:r>
          </w:p>
        </w:tc>
        <w:tc>
          <w:tcPr>
            <w:tcW w:w="1984" w:type="dxa"/>
          </w:tcPr>
          <w:p w14:paraId="5962CF69" w14:textId="77777777" w:rsidR="00A97935" w:rsidRPr="004E0617" w:rsidRDefault="00A97935" w:rsidP="00A97935">
            <w:pPr>
              <w:pStyle w:val="tablebody"/>
            </w:pPr>
            <w:r w:rsidRPr="004E0617">
              <w:t>Internal error</w:t>
            </w:r>
          </w:p>
        </w:tc>
        <w:tc>
          <w:tcPr>
            <w:tcW w:w="4111" w:type="dxa"/>
          </w:tcPr>
          <w:p w14:paraId="3EBBE575" w14:textId="77777777" w:rsidR="00A97935" w:rsidRPr="004E0617" w:rsidRDefault="00A97935" w:rsidP="00A97935">
            <w:pPr>
              <w:pStyle w:val="tablebody"/>
            </w:pPr>
            <w:r w:rsidRPr="004E0617">
              <w:t>Processing is terminated (suspended).</w:t>
            </w:r>
          </w:p>
        </w:tc>
      </w:tr>
      <w:tr w:rsidR="00A97935" w:rsidRPr="004E0617" w14:paraId="67E166BF" w14:textId="77777777" w:rsidTr="00A97935">
        <w:tc>
          <w:tcPr>
            <w:tcW w:w="1276" w:type="dxa"/>
          </w:tcPr>
          <w:p w14:paraId="4B30952F" w14:textId="77777777" w:rsidR="00A97935" w:rsidRPr="004E0617" w:rsidRDefault="00A97935" w:rsidP="00A97935">
            <w:pPr>
              <w:pStyle w:val="tablebody"/>
            </w:pPr>
            <w:r w:rsidRPr="004E0617">
              <w:t>F</w:t>
            </w:r>
          </w:p>
        </w:tc>
        <w:tc>
          <w:tcPr>
            <w:tcW w:w="1984" w:type="dxa"/>
          </w:tcPr>
          <w:p w14:paraId="21D81593" w14:textId="77777777" w:rsidR="00A97935" w:rsidRPr="004E0617" w:rsidRDefault="00A97935" w:rsidP="00A97935">
            <w:pPr>
              <w:pStyle w:val="tablebody"/>
            </w:pPr>
            <w:r w:rsidRPr="004E0617">
              <w:t>Fatal error</w:t>
            </w:r>
          </w:p>
        </w:tc>
        <w:tc>
          <w:tcPr>
            <w:tcW w:w="4111" w:type="dxa"/>
          </w:tcPr>
          <w:p w14:paraId="79C078A6" w14:textId="77777777" w:rsidR="00A97935" w:rsidRPr="004E0617" w:rsidRDefault="00A97935" w:rsidP="00A97935">
            <w:pPr>
              <w:pStyle w:val="tablebody"/>
            </w:pPr>
            <w:r w:rsidRPr="004E0617">
              <w:t>Processing is terminated (suspended).</w:t>
            </w:r>
          </w:p>
        </w:tc>
      </w:tr>
      <w:tr w:rsidR="00A97935" w:rsidRPr="004E0617" w14:paraId="0BD53CCA" w14:textId="77777777" w:rsidTr="00A97935">
        <w:tc>
          <w:tcPr>
            <w:tcW w:w="1276" w:type="dxa"/>
          </w:tcPr>
          <w:p w14:paraId="4D2FA3B3" w14:textId="77777777" w:rsidR="00A97935" w:rsidRPr="004E0617" w:rsidRDefault="00A97935" w:rsidP="00A97935">
            <w:pPr>
              <w:pStyle w:val="tablebody"/>
            </w:pPr>
            <w:r w:rsidRPr="004E0617">
              <w:t>E</w:t>
            </w:r>
          </w:p>
        </w:tc>
        <w:tc>
          <w:tcPr>
            <w:tcW w:w="1984" w:type="dxa"/>
          </w:tcPr>
          <w:p w14:paraId="37A7DC99" w14:textId="77777777" w:rsidR="00A97935" w:rsidRPr="004E0617" w:rsidRDefault="00A97935" w:rsidP="00A97935">
            <w:pPr>
              <w:pStyle w:val="tablebody"/>
            </w:pPr>
            <w:r w:rsidRPr="004E0617">
              <w:t>Error</w:t>
            </w:r>
          </w:p>
        </w:tc>
        <w:tc>
          <w:tcPr>
            <w:tcW w:w="4111" w:type="dxa"/>
          </w:tcPr>
          <w:p w14:paraId="3DC6B9DE" w14:textId="77777777" w:rsidR="00A97935" w:rsidRPr="004E0617" w:rsidRDefault="00A97935" w:rsidP="00A97935">
            <w:pPr>
              <w:pStyle w:val="tablebody"/>
            </w:pPr>
            <w:r w:rsidRPr="004E0617">
              <w:t>Processing continues.</w:t>
            </w:r>
          </w:p>
        </w:tc>
      </w:tr>
      <w:tr w:rsidR="00A97935" w:rsidRPr="004E0617" w14:paraId="2BD5D9F2" w14:textId="77777777" w:rsidTr="00A97935">
        <w:tc>
          <w:tcPr>
            <w:tcW w:w="1276" w:type="dxa"/>
          </w:tcPr>
          <w:p w14:paraId="0E89BB45" w14:textId="77777777" w:rsidR="00A97935" w:rsidRPr="004E0617" w:rsidRDefault="00A97935" w:rsidP="00A97935">
            <w:pPr>
              <w:pStyle w:val="tablebody"/>
            </w:pPr>
            <w:r w:rsidRPr="004E0617">
              <w:t>W</w:t>
            </w:r>
          </w:p>
        </w:tc>
        <w:tc>
          <w:tcPr>
            <w:tcW w:w="1984" w:type="dxa"/>
          </w:tcPr>
          <w:p w14:paraId="54E20E25" w14:textId="77777777" w:rsidR="00A97935" w:rsidRPr="004E0617" w:rsidRDefault="00A97935" w:rsidP="00A97935">
            <w:pPr>
              <w:pStyle w:val="tablebody"/>
            </w:pPr>
            <w:r w:rsidRPr="004E0617">
              <w:t>Warning</w:t>
            </w:r>
          </w:p>
        </w:tc>
        <w:tc>
          <w:tcPr>
            <w:tcW w:w="4111" w:type="dxa"/>
          </w:tcPr>
          <w:p w14:paraId="7F45979A" w14:textId="77777777" w:rsidR="00A97935" w:rsidRPr="004E0617" w:rsidRDefault="00A97935" w:rsidP="00A97935">
            <w:pPr>
              <w:pStyle w:val="tablebody"/>
            </w:pPr>
            <w:r w:rsidRPr="004E0617">
              <w:t>Processing continues.</w:t>
            </w:r>
          </w:p>
        </w:tc>
      </w:tr>
    </w:tbl>
    <w:p w14:paraId="4616DB13" w14:textId="77777777" w:rsidR="00A97935" w:rsidRPr="004E0617" w:rsidRDefault="00A97935" w:rsidP="001649C1"/>
    <w:p w14:paraId="75DF50A6" w14:textId="77777777" w:rsidR="00A97935" w:rsidRPr="004E0617" w:rsidRDefault="00A97935" w:rsidP="00A97935">
      <w:pPr>
        <w:pStyle w:val="Level1unordered"/>
      </w:pPr>
      <w:r w:rsidRPr="004E0617">
        <w:t xml:space="preserve">"055" is a fixed value assigned as part of an error number of the assembler. </w:t>
      </w:r>
    </w:p>
    <w:p w14:paraId="1325EDF6" w14:textId="77777777" w:rsidR="000053C7" w:rsidRPr="004E0617" w:rsidRDefault="00A97935" w:rsidP="00A97935">
      <w:pPr>
        <w:pStyle w:val="Level1cont"/>
      </w:pPr>
      <w:r w:rsidRPr="004E0617">
        <w:t>("05" is a component number = build phase, and "5" is an occurrence phase = assembler)</w:t>
      </w:r>
    </w:p>
    <w:p w14:paraId="3126C15F" w14:textId="77777777" w:rsidR="00A97935" w:rsidRPr="004E0617" w:rsidRDefault="00A97935" w:rsidP="001649C1"/>
    <w:p w14:paraId="36D52C88" w14:textId="77777777" w:rsidR="00A97935" w:rsidRPr="004E0617" w:rsidRDefault="00A97935" w:rsidP="00A97935">
      <w:r w:rsidRPr="004E0617">
        <w:t xml:space="preserve">Example 1) If a message contains the file name and line number </w:t>
      </w:r>
    </w:p>
    <w:p w14:paraId="2B1A4123" w14:textId="63657025" w:rsidR="00A97935" w:rsidRPr="004E0617" w:rsidRDefault="00A97935" w:rsidP="00A97935">
      <w:pPr>
        <w:pStyle w:val="Level1cont"/>
      </w:pPr>
      <w:r w:rsidRPr="004E0617">
        <w:t xml:space="preserve">file.s(123): </w:t>
      </w:r>
      <w:r w:rsidR="00FE5C41" w:rsidRPr="004E0617">
        <w:t>F0551004</w:t>
      </w:r>
      <w:r w:rsidRPr="004E0617">
        <w:t>:Syntax error.</w:t>
      </w:r>
    </w:p>
    <w:p w14:paraId="2941AC7D" w14:textId="77777777" w:rsidR="00A97935" w:rsidRPr="004E0617" w:rsidRDefault="00A97935" w:rsidP="00A97935"/>
    <w:p w14:paraId="578309E8" w14:textId="77777777" w:rsidR="00A97935" w:rsidRPr="004E0617" w:rsidRDefault="00A97935" w:rsidP="00A97935">
      <w:r w:rsidRPr="004E0617">
        <w:t xml:space="preserve">Example 2) If a message does not contain the file name or line number </w:t>
      </w:r>
    </w:p>
    <w:p w14:paraId="591FE298" w14:textId="3B6C6B86" w:rsidR="000053C7" w:rsidRPr="004E0617" w:rsidRDefault="00FE5C41" w:rsidP="00A97935">
      <w:pPr>
        <w:pStyle w:val="Level1cont"/>
      </w:pPr>
      <w:r w:rsidRPr="004E0617">
        <w:t>F0551002</w:t>
      </w:r>
      <w:r w:rsidR="00A97935" w:rsidRPr="004E0617">
        <w:t>: Cannot open source file "file.s".</w:t>
      </w:r>
    </w:p>
    <w:p w14:paraId="3744CED7" w14:textId="77777777" w:rsidR="000053C7" w:rsidRPr="004E0617" w:rsidRDefault="000053C7" w:rsidP="001649C1"/>
    <w:p w14:paraId="65BFDDFA" w14:textId="77777777" w:rsidR="00A97935" w:rsidRPr="004E0617" w:rsidRDefault="008E6B70" w:rsidP="008E6B70">
      <w:pPr>
        <w:pStyle w:val="Heading2"/>
      </w:pPr>
      <w:bookmarkStart w:id="54" w:name="_Toc530474565"/>
      <w:r w:rsidRPr="004E0617">
        <w:t>Messages</w:t>
      </w:r>
      <w:bookmarkEnd w:id="54"/>
    </w:p>
    <w:tbl>
      <w:tblPr>
        <w:tblStyle w:val="TableGrid"/>
        <w:tblW w:w="0" w:type="auto"/>
        <w:jc w:val="center"/>
        <w:tblLook w:val="04A0" w:firstRow="1" w:lastRow="0" w:firstColumn="1" w:lastColumn="0" w:noHBand="0" w:noVBand="1"/>
      </w:tblPr>
      <w:tblGrid>
        <w:gridCol w:w="1271"/>
        <w:gridCol w:w="1418"/>
        <w:gridCol w:w="7053"/>
      </w:tblGrid>
      <w:tr w:rsidR="008A7FD3" w:rsidRPr="004E0617" w14:paraId="1E032532" w14:textId="77777777" w:rsidTr="008A7FD3">
        <w:trPr>
          <w:jc w:val="center"/>
        </w:trPr>
        <w:tc>
          <w:tcPr>
            <w:tcW w:w="1271" w:type="dxa"/>
            <w:vMerge w:val="restart"/>
          </w:tcPr>
          <w:p w14:paraId="0CB3B1CA" w14:textId="77777777" w:rsidR="008A7FD3" w:rsidRPr="004E0617" w:rsidRDefault="008A7FD3" w:rsidP="008A7FD3">
            <w:pPr>
              <w:pStyle w:val="tablebody"/>
            </w:pPr>
            <w:r w:rsidRPr="004E0617">
              <w:t>C0554001</w:t>
            </w:r>
          </w:p>
        </w:tc>
        <w:tc>
          <w:tcPr>
            <w:tcW w:w="1418" w:type="dxa"/>
          </w:tcPr>
          <w:p w14:paraId="64B8506C" w14:textId="77777777" w:rsidR="008A7FD3" w:rsidRPr="004E0617" w:rsidRDefault="008A7FD3" w:rsidP="008A7FD3">
            <w:pPr>
              <w:pStyle w:val="tablebody"/>
            </w:pPr>
            <w:r w:rsidRPr="004E0617">
              <w:t>Message</w:t>
            </w:r>
          </w:p>
        </w:tc>
        <w:tc>
          <w:tcPr>
            <w:tcW w:w="7053" w:type="dxa"/>
          </w:tcPr>
          <w:p w14:paraId="0DF2285D" w14:textId="77777777" w:rsidR="008A7FD3" w:rsidRPr="004E0617" w:rsidRDefault="008A7FD3" w:rsidP="008A7FD3">
            <w:pPr>
              <w:pStyle w:val="tablebody"/>
            </w:pPr>
            <w:r w:rsidRPr="004E0617">
              <w:t>Internal Error.</w:t>
            </w:r>
          </w:p>
        </w:tc>
      </w:tr>
      <w:tr w:rsidR="008A7FD3" w:rsidRPr="004E0617" w14:paraId="204E7096" w14:textId="77777777" w:rsidTr="008A7FD3">
        <w:trPr>
          <w:jc w:val="center"/>
        </w:trPr>
        <w:tc>
          <w:tcPr>
            <w:tcW w:w="1271" w:type="dxa"/>
            <w:vMerge/>
          </w:tcPr>
          <w:p w14:paraId="79B6A57C" w14:textId="77777777" w:rsidR="008A7FD3" w:rsidRPr="004E0617" w:rsidRDefault="008A7FD3" w:rsidP="008A7FD3">
            <w:pPr>
              <w:pStyle w:val="tablebody"/>
            </w:pPr>
          </w:p>
        </w:tc>
        <w:tc>
          <w:tcPr>
            <w:tcW w:w="1418" w:type="dxa"/>
          </w:tcPr>
          <w:p w14:paraId="6EF77A55" w14:textId="77777777" w:rsidR="008A7FD3" w:rsidRPr="004E0617" w:rsidRDefault="008A7FD3" w:rsidP="008A7FD3">
            <w:pPr>
              <w:pStyle w:val="tablebody"/>
            </w:pPr>
            <w:r w:rsidRPr="004E0617">
              <w:t>Description</w:t>
            </w:r>
          </w:p>
        </w:tc>
        <w:tc>
          <w:tcPr>
            <w:tcW w:w="7053" w:type="dxa"/>
          </w:tcPr>
          <w:p w14:paraId="271D0B7D" w14:textId="77777777" w:rsidR="008A7FD3" w:rsidRPr="004E0617" w:rsidRDefault="008A7FD3" w:rsidP="008A7FD3">
            <w:pPr>
              <w:pStyle w:val="tablebody"/>
            </w:pPr>
            <w:r w:rsidRPr="004E0617">
              <w:t xml:space="preserve">An internal error occurred. Contact your sales representative. </w:t>
            </w:r>
          </w:p>
        </w:tc>
      </w:tr>
      <w:tr w:rsidR="008A7FD3" w:rsidRPr="004E0617" w14:paraId="7313832C" w14:textId="77777777" w:rsidTr="008A7FD3">
        <w:trPr>
          <w:jc w:val="center"/>
        </w:trPr>
        <w:tc>
          <w:tcPr>
            <w:tcW w:w="1271" w:type="dxa"/>
            <w:vMerge w:val="restart"/>
          </w:tcPr>
          <w:p w14:paraId="7C41EA7A" w14:textId="77777777" w:rsidR="008A7FD3" w:rsidRPr="004E0617" w:rsidRDefault="008A7FD3" w:rsidP="008A7FD3">
            <w:pPr>
              <w:pStyle w:val="tablebody"/>
            </w:pPr>
            <w:r w:rsidRPr="004E0617">
              <w:t>E0552001</w:t>
            </w:r>
          </w:p>
        </w:tc>
        <w:tc>
          <w:tcPr>
            <w:tcW w:w="1418" w:type="dxa"/>
          </w:tcPr>
          <w:p w14:paraId="07CD4F2C" w14:textId="77777777" w:rsidR="008A7FD3" w:rsidRPr="004E0617" w:rsidRDefault="008A7FD3" w:rsidP="008A7FD3">
            <w:pPr>
              <w:pStyle w:val="tablebody"/>
            </w:pPr>
            <w:r w:rsidRPr="004E0617">
              <w:t>Message</w:t>
            </w:r>
          </w:p>
        </w:tc>
        <w:tc>
          <w:tcPr>
            <w:tcW w:w="7053" w:type="dxa"/>
          </w:tcPr>
          <w:p w14:paraId="6A630068" w14:textId="77777777" w:rsidR="008A7FD3" w:rsidRPr="004E0617" w:rsidRDefault="008A7FD3" w:rsidP="008A7FD3">
            <w:pPr>
              <w:pStyle w:val="tablebody"/>
            </w:pPr>
            <w:r w:rsidRPr="004E0617">
              <w:t>Source file is multiple specified.</w:t>
            </w:r>
          </w:p>
        </w:tc>
      </w:tr>
      <w:tr w:rsidR="008A7FD3" w:rsidRPr="004E0617" w14:paraId="40BD65B5" w14:textId="77777777" w:rsidTr="008A7FD3">
        <w:trPr>
          <w:jc w:val="center"/>
        </w:trPr>
        <w:tc>
          <w:tcPr>
            <w:tcW w:w="1271" w:type="dxa"/>
            <w:vMerge/>
          </w:tcPr>
          <w:p w14:paraId="4E9C36AE" w14:textId="77777777" w:rsidR="008A7FD3" w:rsidRPr="004E0617" w:rsidRDefault="008A7FD3" w:rsidP="008A7FD3">
            <w:pPr>
              <w:pStyle w:val="tablebody"/>
            </w:pPr>
          </w:p>
        </w:tc>
        <w:tc>
          <w:tcPr>
            <w:tcW w:w="1418" w:type="dxa"/>
          </w:tcPr>
          <w:p w14:paraId="59EA8940" w14:textId="77777777" w:rsidR="008A7FD3" w:rsidRPr="004E0617" w:rsidRDefault="008A7FD3" w:rsidP="008A7FD3">
            <w:pPr>
              <w:pStyle w:val="tablebody"/>
            </w:pPr>
            <w:r w:rsidRPr="004E0617">
              <w:t>Description</w:t>
            </w:r>
          </w:p>
        </w:tc>
        <w:tc>
          <w:tcPr>
            <w:tcW w:w="7053" w:type="dxa"/>
          </w:tcPr>
          <w:p w14:paraId="15A04680" w14:textId="77777777" w:rsidR="008A7FD3" w:rsidRPr="004E0617" w:rsidRDefault="008A7FD3" w:rsidP="008A7FD3">
            <w:pPr>
              <w:pStyle w:val="tablebody"/>
            </w:pPr>
            <w:r w:rsidRPr="004E0617">
              <w:t xml:space="preserve">Multiple source files cannot be specified. </w:t>
            </w:r>
          </w:p>
        </w:tc>
      </w:tr>
      <w:tr w:rsidR="008A7FD3" w:rsidRPr="004E0617" w14:paraId="148428D0" w14:textId="77777777" w:rsidTr="008A7FD3">
        <w:trPr>
          <w:jc w:val="center"/>
        </w:trPr>
        <w:tc>
          <w:tcPr>
            <w:tcW w:w="1271" w:type="dxa"/>
            <w:vMerge w:val="restart"/>
          </w:tcPr>
          <w:p w14:paraId="3CF395FD" w14:textId="77777777" w:rsidR="008A7FD3" w:rsidRPr="004E0617" w:rsidRDefault="008A7FD3" w:rsidP="008A7FD3">
            <w:pPr>
              <w:pStyle w:val="tablebody"/>
            </w:pPr>
            <w:r w:rsidRPr="004E0617">
              <w:t>E0552002</w:t>
            </w:r>
          </w:p>
        </w:tc>
        <w:tc>
          <w:tcPr>
            <w:tcW w:w="1418" w:type="dxa"/>
          </w:tcPr>
          <w:p w14:paraId="67CDDE74" w14:textId="77777777" w:rsidR="008A7FD3" w:rsidRPr="004E0617" w:rsidRDefault="008A7FD3" w:rsidP="008A7FD3">
            <w:pPr>
              <w:pStyle w:val="tablebody"/>
            </w:pPr>
            <w:r w:rsidRPr="004E0617">
              <w:t>Message</w:t>
            </w:r>
          </w:p>
        </w:tc>
        <w:tc>
          <w:tcPr>
            <w:tcW w:w="7053" w:type="dxa"/>
          </w:tcPr>
          <w:p w14:paraId="5FDBF649" w14:textId="77777777" w:rsidR="008A7FD3" w:rsidRPr="004E0617" w:rsidRDefault="008A7FD3" w:rsidP="008A7FD3">
            <w:pPr>
              <w:pStyle w:val="tablebody"/>
            </w:pPr>
            <w:r w:rsidRPr="004E0617">
              <w:t>Illegal register number "register number".</w:t>
            </w:r>
          </w:p>
        </w:tc>
      </w:tr>
      <w:tr w:rsidR="008A7FD3" w:rsidRPr="004E0617" w14:paraId="0DBB5207" w14:textId="77777777" w:rsidTr="008A7FD3">
        <w:trPr>
          <w:jc w:val="center"/>
        </w:trPr>
        <w:tc>
          <w:tcPr>
            <w:tcW w:w="1271" w:type="dxa"/>
            <w:vMerge/>
          </w:tcPr>
          <w:p w14:paraId="2D1E6252" w14:textId="77777777" w:rsidR="008A7FD3" w:rsidRPr="004E0617" w:rsidRDefault="008A7FD3" w:rsidP="008A7FD3">
            <w:pPr>
              <w:pStyle w:val="tablebody"/>
            </w:pPr>
          </w:p>
        </w:tc>
        <w:tc>
          <w:tcPr>
            <w:tcW w:w="1418" w:type="dxa"/>
          </w:tcPr>
          <w:p w14:paraId="01AEA475" w14:textId="77777777" w:rsidR="008A7FD3" w:rsidRPr="004E0617" w:rsidRDefault="008A7FD3" w:rsidP="008A7FD3">
            <w:pPr>
              <w:pStyle w:val="tablebody"/>
            </w:pPr>
            <w:r w:rsidRPr="004E0617">
              <w:t>Description</w:t>
            </w:r>
          </w:p>
        </w:tc>
        <w:tc>
          <w:tcPr>
            <w:tcW w:w="7053" w:type="dxa"/>
          </w:tcPr>
          <w:p w14:paraId="23E7C69E" w14:textId="77777777" w:rsidR="008A7FD3" w:rsidRPr="004E0617" w:rsidRDefault="008A7FD3" w:rsidP="008A7FD3">
            <w:pPr>
              <w:pStyle w:val="tablebody"/>
            </w:pPr>
            <w:r w:rsidRPr="004E0617">
              <w:t xml:space="preserve">The register number is illegal. </w:t>
            </w:r>
          </w:p>
        </w:tc>
      </w:tr>
      <w:tr w:rsidR="008A7FD3" w:rsidRPr="004E0617" w14:paraId="09E35753" w14:textId="77777777" w:rsidTr="008A7FD3">
        <w:trPr>
          <w:jc w:val="center"/>
        </w:trPr>
        <w:tc>
          <w:tcPr>
            <w:tcW w:w="1271" w:type="dxa"/>
            <w:vMerge w:val="restart"/>
          </w:tcPr>
          <w:p w14:paraId="66468A9E" w14:textId="77777777" w:rsidR="008A7FD3" w:rsidRPr="004E0617" w:rsidRDefault="008A7FD3" w:rsidP="008A7FD3">
            <w:pPr>
              <w:pStyle w:val="tablebody"/>
            </w:pPr>
            <w:r w:rsidRPr="004E0617">
              <w:t>E0552003</w:t>
            </w:r>
          </w:p>
        </w:tc>
        <w:tc>
          <w:tcPr>
            <w:tcW w:w="1418" w:type="dxa"/>
          </w:tcPr>
          <w:p w14:paraId="3B40B274" w14:textId="77777777" w:rsidR="008A7FD3" w:rsidRPr="004E0617" w:rsidRDefault="008A7FD3" w:rsidP="008A7FD3">
            <w:pPr>
              <w:pStyle w:val="tablebody"/>
            </w:pPr>
            <w:r w:rsidRPr="004E0617">
              <w:t>Message</w:t>
            </w:r>
          </w:p>
        </w:tc>
        <w:tc>
          <w:tcPr>
            <w:tcW w:w="7053" w:type="dxa"/>
          </w:tcPr>
          <w:p w14:paraId="3C0AEAED" w14:textId="77777777" w:rsidR="008A7FD3" w:rsidRPr="004E0617" w:rsidRDefault="008A7FD3" w:rsidP="008A7FD3">
            <w:pPr>
              <w:pStyle w:val="tablebody"/>
            </w:pPr>
            <w:r w:rsidRPr="004E0617">
              <w:t>Immediate value is out of range "immediate value".</w:t>
            </w:r>
          </w:p>
        </w:tc>
      </w:tr>
      <w:tr w:rsidR="008A7FD3" w:rsidRPr="004E0617" w14:paraId="2A5431F2" w14:textId="77777777" w:rsidTr="008A7FD3">
        <w:trPr>
          <w:jc w:val="center"/>
        </w:trPr>
        <w:tc>
          <w:tcPr>
            <w:tcW w:w="1271" w:type="dxa"/>
            <w:vMerge/>
          </w:tcPr>
          <w:p w14:paraId="7199BABB" w14:textId="77777777" w:rsidR="008A7FD3" w:rsidRPr="004E0617" w:rsidRDefault="008A7FD3" w:rsidP="008A7FD3">
            <w:pPr>
              <w:pStyle w:val="tablebody"/>
            </w:pPr>
          </w:p>
        </w:tc>
        <w:tc>
          <w:tcPr>
            <w:tcW w:w="1418" w:type="dxa"/>
          </w:tcPr>
          <w:p w14:paraId="319D7EE3" w14:textId="77777777" w:rsidR="008A7FD3" w:rsidRPr="004E0617" w:rsidRDefault="008A7FD3" w:rsidP="008A7FD3">
            <w:pPr>
              <w:pStyle w:val="tablebody"/>
            </w:pPr>
            <w:r w:rsidRPr="004E0617">
              <w:t>Description</w:t>
            </w:r>
          </w:p>
        </w:tc>
        <w:tc>
          <w:tcPr>
            <w:tcW w:w="7053" w:type="dxa"/>
          </w:tcPr>
          <w:p w14:paraId="02199420" w14:textId="77777777" w:rsidR="008A7FD3" w:rsidRPr="004E0617" w:rsidRDefault="008A7FD3" w:rsidP="008A7FD3">
            <w:pPr>
              <w:pStyle w:val="tablebody"/>
              <w:rPr>
                <w:lang w:eastAsia="ja-JP"/>
              </w:rPr>
            </w:pPr>
            <w:r w:rsidRPr="004E0617">
              <w:t xml:space="preserve">The immediate value is out of range. </w:t>
            </w:r>
          </w:p>
        </w:tc>
      </w:tr>
      <w:tr w:rsidR="008A7FD3" w:rsidRPr="004E0617" w14:paraId="46F1C1BB" w14:textId="77777777" w:rsidTr="008A7FD3">
        <w:trPr>
          <w:jc w:val="center"/>
        </w:trPr>
        <w:tc>
          <w:tcPr>
            <w:tcW w:w="1271" w:type="dxa"/>
            <w:vMerge w:val="restart"/>
          </w:tcPr>
          <w:p w14:paraId="7B0CCBBB" w14:textId="77777777" w:rsidR="008A7FD3" w:rsidRPr="004E0617" w:rsidRDefault="008A7FD3" w:rsidP="008A7FD3">
            <w:pPr>
              <w:pStyle w:val="tablebody"/>
            </w:pPr>
            <w:r w:rsidRPr="004E0617">
              <w:t>E0552004</w:t>
            </w:r>
          </w:p>
        </w:tc>
        <w:tc>
          <w:tcPr>
            <w:tcW w:w="1418" w:type="dxa"/>
          </w:tcPr>
          <w:p w14:paraId="34F0CC54" w14:textId="77777777" w:rsidR="008A7FD3" w:rsidRPr="004E0617" w:rsidRDefault="008A7FD3" w:rsidP="008A7FD3">
            <w:pPr>
              <w:pStyle w:val="tablebody"/>
            </w:pPr>
            <w:r w:rsidRPr="004E0617">
              <w:t>Message</w:t>
            </w:r>
          </w:p>
        </w:tc>
        <w:tc>
          <w:tcPr>
            <w:tcW w:w="7053" w:type="dxa"/>
          </w:tcPr>
          <w:p w14:paraId="14DB950D" w14:textId="77777777" w:rsidR="008A7FD3" w:rsidRPr="004E0617" w:rsidRDefault="008A7FD3" w:rsidP="008A7FD3">
            <w:pPr>
              <w:pStyle w:val="tablebody"/>
            </w:pPr>
            <w:r w:rsidRPr="004E0617">
              <w:t>Invalid instruction in "section" section.</w:t>
            </w:r>
          </w:p>
        </w:tc>
      </w:tr>
      <w:tr w:rsidR="008A7FD3" w:rsidRPr="004E0617" w14:paraId="36E00A66" w14:textId="77777777" w:rsidTr="008A7FD3">
        <w:trPr>
          <w:jc w:val="center"/>
        </w:trPr>
        <w:tc>
          <w:tcPr>
            <w:tcW w:w="1271" w:type="dxa"/>
            <w:vMerge/>
          </w:tcPr>
          <w:p w14:paraId="43A1EAA4" w14:textId="77777777" w:rsidR="008A7FD3" w:rsidRPr="004E0617" w:rsidRDefault="008A7FD3" w:rsidP="008A7FD3">
            <w:pPr>
              <w:pStyle w:val="tablebody"/>
            </w:pPr>
          </w:p>
        </w:tc>
        <w:tc>
          <w:tcPr>
            <w:tcW w:w="1418" w:type="dxa"/>
          </w:tcPr>
          <w:p w14:paraId="35B368E6" w14:textId="77777777" w:rsidR="008A7FD3" w:rsidRPr="004E0617" w:rsidRDefault="008A7FD3" w:rsidP="008A7FD3">
            <w:pPr>
              <w:pStyle w:val="tablebody"/>
            </w:pPr>
            <w:r w:rsidRPr="004E0617">
              <w:t>Description</w:t>
            </w:r>
          </w:p>
        </w:tc>
        <w:tc>
          <w:tcPr>
            <w:tcW w:w="7053" w:type="dxa"/>
          </w:tcPr>
          <w:p w14:paraId="3ECC18CB" w14:textId="77777777" w:rsidR="008A7FD3" w:rsidRPr="004E0617" w:rsidRDefault="008A7FD3" w:rsidP="008A7FD3">
            <w:pPr>
              <w:pStyle w:val="tablebody"/>
            </w:pPr>
            <w:r w:rsidRPr="004E0617">
              <w:t xml:space="preserve">Instruction that cannot be used in the specified section. </w:t>
            </w:r>
          </w:p>
        </w:tc>
      </w:tr>
      <w:tr w:rsidR="008A7FD3" w:rsidRPr="004E0617" w14:paraId="07698C43" w14:textId="77777777" w:rsidTr="008A7FD3">
        <w:tblPrEx>
          <w:jc w:val="left"/>
        </w:tblPrEx>
        <w:tc>
          <w:tcPr>
            <w:tcW w:w="1271" w:type="dxa"/>
            <w:vMerge w:val="restart"/>
          </w:tcPr>
          <w:p w14:paraId="4BFBBF0D" w14:textId="77777777" w:rsidR="008A7FD3" w:rsidRPr="004E0617" w:rsidRDefault="008A7FD3" w:rsidP="008A7FD3">
            <w:pPr>
              <w:pStyle w:val="tablebody"/>
            </w:pPr>
            <w:r w:rsidRPr="004E0617">
              <w:t>E0552005</w:t>
            </w:r>
          </w:p>
        </w:tc>
        <w:tc>
          <w:tcPr>
            <w:tcW w:w="1418" w:type="dxa"/>
          </w:tcPr>
          <w:p w14:paraId="13DD20F4" w14:textId="77777777" w:rsidR="008A7FD3" w:rsidRPr="004E0617" w:rsidRDefault="008A7FD3" w:rsidP="008A7FD3">
            <w:pPr>
              <w:pStyle w:val="tablebody"/>
            </w:pPr>
            <w:r w:rsidRPr="004E0617">
              <w:t>Message</w:t>
            </w:r>
          </w:p>
        </w:tc>
        <w:tc>
          <w:tcPr>
            <w:tcW w:w="7053" w:type="dxa"/>
          </w:tcPr>
          <w:p w14:paraId="2545F234" w14:textId="77777777" w:rsidR="008A7FD3" w:rsidRPr="004E0617" w:rsidRDefault="008A7FD3" w:rsidP="008A7FD3">
            <w:pPr>
              <w:pStyle w:val="tablebody"/>
            </w:pPr>
            <w:r w:rsidRPr="004E0617">
              <w:t>Label is undefined "label".</w:t>
            </w:r>
          </w:p>
        </w:tc>
      </w:tr>
      <w:tr w:rsidR="008A7FD3" w:rsidRPr="004E0617" w14:paraId="08134F31" w14:textId="77777777" w:rsidTr="008A7FD3">
        <w:tblPrEx>
          <w:jc w:val="left"/>
        </w:tblPrEx>
        <w:tc>
          <w:tcPr>
            <w:tcW w:w="1271" w:type="dxa"/>
            <w:vMerge/>
          </w:tcPr>
          <w:p w14:paraId="773691DF" w14:textId="77777777" w:rsidR="008A7FD3" w:rsidRPr="004E0617" w:rsidRDefault="008A7FD3" w:rsidP="008A7FD3">
            <w:pPr>
              <w:pStyle w:val="tablebody"/>
            </w:pPr>
          </w:p>
        </w:tc>
        <w:tc>
          <w:tcPr>
            <w:tcW w:w="1418" w:type="dxa"/>
          </w:tcPr>
          <w:p w14:paraId="0387064F" w14:textId="77777777" w:rsidR="008A7FD3" w:rsidRPr="004E0617" w:rsidRDefault="008A7FD3" w:rsidP="008A7FD3">
            <w:pPr>
              <w:pStyle w:val="tablebody"/>
            </w:pPr>
            <w:r w:rsidRPr="004E0617">
              <w:t>Description</w:t>
            </w:r>
          </w:p>
        </w:tc>
        <w:tc>
          <w:tcPr>
            <w:tcW w:w="7053" w:type="dxa"/>
          </w:tcPr>
          <w:p w14:paraId="6E09C68F" w14:textId="77777777" w:rsidR="008A7FD3" w:rsidRPr="004E0617" w:rsidRDefault="008A7FD3" w:rsidP="008A7FD3">
            <w:pPr>
              <w:pStyle w:val="tablebody"/>
            </w:pPr>
            <w:r w:rsidRPr="004E0617">
              <w:t xml:space="preserve">The undefined label is referenced. </w:t>
            </w:r>
          </w:p>
        </w:tc>
      </w:tr>
      <w:tr w:rsidR="008A7FD3" w:rsidRPr="004E0617" w14:paraId="4E7D512E" w14:textId="77777777" w:rsidTr="008A7FD3">
        <w:tblPrEx>
          <w:jc w:val="left"/>
        </w:tblPrEx>
        <w:tc>
          <w:tcPr>
            <w:tcW w:w="1271" w:type="dxa"/>
            <w:vMerge w:val="restart"/>
          </w:tcPr>
          <w:p w14:paraId="67D1CC5C" w14:textId="77777777" w:rsidR="008A7FD3" w:rsidRPr="004E0617" w:rsidRDefault="008A7FD3" w:rsidP="008A7FD3">
            <w:pPr>
              <w:pStyle w:val="tablebody"/>
            </w:pPr>
            <w:r w:rsidRPr="004E0617">
              <w:t>E0552006</w:t>
            </w:r>
          </w:p>
        </w:tc>
        <w:tc>
          <w:tcPr>
            <w:tcW w:w="1418" w:type="dxa"/>
          </w:tcPr>
          <w:p w14:paraId="7699E326" w14:textId="77777777" w:rsidR="008A7FD3" w:rsidRPr="004E0617" w:rsidRDefault="008A7FD3" w:rsidP="008A7FD3">
            <w:pPr>
              <w:pStyle w:val="tablebody"/>
            </w:pPr>
            <w:r w:rsidRPr="004E0617">
              <w:t>Message</w:t>
            </w:r>
          </w:p>
        </w:tc>
        <w:tc>
          <w:tcPr>
            <w:tcW w:w="7053" w:type="dxa"/>
          </w:tcPr>
          <w:p w14:paraId="08AC2111" w14:textId="77777777" w:rsidR="008A7FD3" w:rsidRPr="004E0617" w:rsidRDefault="008A7FD3" w:rsidP="008A7FD3">
            <w:pPr>
              <w:pStyle w:val="tablebody"/>
            </w:pPr>
            <w:r w:rsidRPr="004E0617">
              <w:t>"keyword" multiple definition.</w:t>
            </w:r>
          </w:p>
        </w:tc>
      </w:tr>
      <w:tr w:rsidR="008A7FD3" w:rsidRPr="004E0617" w14:paraId="4080874B" w14:textId="77777777" w:rsidTr="008A7FD3">
        <w:tblPrEx>
          <w:jc w:val="left"/>
        </w:tblPrEx>
        <w:tc>
          <w:tcPr>
            <w:tcW w:w="1271" w:type="dxa"/>
            <w:vMerge/>
          </w:tcPr>
          <w:p w14:paraId="38A040E8" w14:textId="77777777" w:rsidR="008A7FD3" w:rsidRPr="004E0617" w:rsidRDefault="008A7FD3" w:rsidP="008A7FD3">
            <w:pPr>
              <w:pStyle w:val="tablebody"/>
            </w:pPr>
          </w:p>
        </w:tc>
        <w:tc>
          <w:tcPr>
            <w:tcW w:w="1418" w:type="dxa"/>
          </w:tcPr>
          <w:p w14:paraId="76E6CD09" w14:textId="77777777" w:rsidR="008A7FD3" w:rsidRPr="004E0617" w:rsidRDefault="008A7FD3" w:rsidP="008A7FD3">
            <w:pPr>
              <w:pStyle w:val="tablebody"/>
            </w:pPr>
            <w:r w:rsidRPr="004E0617">
              <w:t>Description</w:t>
            </w:r>
          </w:p>
        </w:tc>
        <w:tc>
          <w:tcPr>
            <w:tcW w:w="7053" w:type="dxa"/>
          </w:tcPr>
          <w:p w14:paraId="0F54BA6C" w14:textId="77777777" w:rsidR="008A7FD3" w:rsidRPr="004E0617" w:rsidRDefault="008A7FD3" w:rsidP="008A7FD3">
            <w:pPr>
              <w:pStyle w:val="tablebody"/>
            </w:pPr>
            <w:r w:rsidRPr="004E0617">
              <w:t xml:space="preserve">The keyword is defined more than once. </w:t>
            </w:r>
          </w:p>
        </w:tc>
      </w:tr>
      <w:tr w:rsidR="008A7FD3" w:rsidRPr="004E0617" w14:paraId="65B974CB" w14:textId="77777777" w:rsidTr="008A7FD3">
        <w:tblPrEx>
          <w:jc w:val="left"/>
        </w:tblPrEx>
        <w:tc>
          <w:tcPr>
            <w:tcW w:w="1271" w:type="dxa"/>
            <w:vMerge w:val="restart"/>
          </w:tcPr>
          <w:p w14:paraId="1DD31BB8" w14:textId="77777777" w:rsidR="008A7FD3" w:rsidRPr="004E0617" w:rsidRDefault="008A7FD3" w:rsidP="008A7FD3">
            <w:pPr>
              <w:pStyle w:val="tablebody"/>
            </w:pPr>
            <w:r w:rsidRPr="004E0617">
              <w:t>E0552007</w:t>
            </w:r>
          </w:p>
        </w:tc>
        <w:tc>
          <w:tcPr>
            <w:tcW w:w="1418" w:type="dxa"/>
          </w:tcPr>
          <w:p w14:paraId="46DB22A8" w14:textId="77777777" w:rsidR="008A7FD3" w:rsidRPr="004E0617" w:rsidRDefault="008A7FD3" w:rsidP="008A7FD3">
            <w:pPr>
              <w:pStyle w:val="tablebody"/>
            </w:pPr>
            <w:r w:rsidRPr="004E0617">
              <w:t>Message</w:t>
            </w:r>
          </w:p>
        </w:tc>
        <w:tc>
          <w:tcPr>
            <w:tcW w:w="7053" w:type="dxa"/>
          </w:tcPr>
          <w:p w14:paraId="5FCD6570" w14:textId="77777777" w:rsidR="008A7FD3" w:rsidRPr="004E0617" w:rsidRDefault="008A7FD3" w:rsidP="008A7FD3">
            <w:pPr>
              <w:pStyle w:val="tablebody"/>
            </w:pPr>
            <w:r w:rsidRPr="004E0617">
              <w:t>Duplicate label "label".</w:t>
            </w:r>
          </w:p>
        </w:tc>
      </w:tr>
      <w:tr w:rsidR="008A7FD3" w:rsidRPr="004E0617" w14:paraId="189258C0" w14:textId="77777777" w:rsidTr="008A7FD3">
        <w:tblPrEx>
          <w:jc w:val="left"/>
        </w:tblPrEx>
        <w:tc>
          <w:tcPr>
            <w:tcW w:w="1271" w:type="dxa"/>
            <w:vMerge/>
          </w:tcPr>
          <w:p w14:paraId="16C27A4C" w14:textId="77777777" w:rsidR="008A7FD3" w:rsidRPr="004E0617" w:rsidRDefault="008A7FD3" w:rsidP="008A7FD3">
            <w:pPr>
              <w:pStyle w:val="tablebody"/>
            </w:pPr>
          </w:p>
        </w:tc>
        <w:tc>
          <w:tcPr>
            <w:tcW w:w="1418" w:type="dxa"/>
          </w:tcPr>
          <w:p w14:paraId="3DDA7453" w14:textId="77777777" w:rsidR="008A7FD3" w:rsidRPr="004E0617" w:rsidRDefault="008A7FD3" w:rsidP="008A7FD3">
            <w:pPr>
              <w:pStyle w:val="tablebody"/>
            </w:pPr>
            <w:r w:rsidRPr="004E0617">
              <w:t>Description</w:t>
            </w:r>
          </w:p>
        </w:tc>
        <w:tc>
          <w:tcPr>
            <w:tcW w:w="7053" w:type="dxa"/>
          </w:tcPr>
          <w:p w14:paraId="00AD6F45" w14:textId="77777777" w:rsidR="008A7FD3" w:rsidRPr="004E0617" w:rsidRDefault="008A7FD3" w:rsidP="008A7FD3">
            <w:pPr>
              <w:pStyle w:val="tablebody"/>
            </w:pPr>
            <w:r w:rsidRPr="004E0617">
              <w:t xml:space="preserve">The label is defined more than once. </w:t>
            </w:r>
          </w:p>
        </w:tc>
      </w:tr>
      <w:tr w:rsidR="008A7FD3" w:rsidRPr="004E0617" w14:paraId="0959B0B8" w14:textId="77777777" w:rsidTr="008A7FD3">
        <w:tblPrEx>
          <w:jc w:val="left"/>
        </w:tblPrEx>
        <w:tc>
          <w:tcPr>
            <w:tcW w:w="1271" w:type="dxa"/>
            <w:vMerge w:val="restart"/>
          </w:tcPr>
          <w:p w14:paraId="41637772" w14:textId="77777777" w:rsidR="008A7FD3" w:rsidRPr="004E0617" w:rsidRDefault="008A7FD3" w:rsidP="008A7FD3">
            <w:pPr>
              <w:pStyle w:val="tablebody"/>
            </w:pPr>
            <w:r w:rsidRPr="004E0617">
              <w:t>E0552008</w:t>
            </w:r>
          </w:p>
        </w:tc>
        <w:tc>
          <w:tcPr>
            <w:tcW w:w="1418" w:type="dxa"/>
          </w:tcPr>
          <w:p w14:paraId="1FEA3083" w14:textId="77777777" w:rsidR="008A7FD3" w:rsidRPr="004E0617" w:rsidRDefault="008A7FD3" w:rsidP="008A7FD3">
            <w:pPr>
              <w:pStyle w:val="tablebody"/>
            </w:pPr>
            <w:r w:rsidRPr="004E0617">
              <w:t>Message</w:t>
            </w:r>
          </w:p>
        </w:tc>
        <w:tc>
          <w:tcPr>
            <w:tcW w:w="7053" w:type="dxa"/>
          </w:tcPr>
          <w:p w14:paraId="7653D685" w14:textId="77777777" w:rsidR="008A7FD3" w:rsidRPr="004E0617" w:rsidRDefault="008A7FD3" w:rsidP="008A7FD3">
            <w:pPr>
              <w:pStyle w:val="tablebody"/>
            </w:pPr>
            <w:r w:rsidRPr="004E0617">
              <w:t>Cannot create file "file name".</w:t>
            </w:r>
          </w:p>
        </w:tc>
      </w:tr>
      <w:tr w:rsidR="008A7FD3" w:rsidRPr="004E0617" w14:paraId="188F1726" w14:textId="77777777" w:rsidTr="008A7FD3">
        <w:tblPrEx>
          <w:jc w:val="left"/>
        </w:tblPrEx>
        <w:tc>
          <w:tcPr>
            <w:tcW w:w="1271" w:type="dxa"/>
            <w:vMerge/>
          </w:tcPr>
          <w:p w14:paraId="50DD34D2" w14:textId="77777777" w:rsidR="008A7FD3" w:rsidRPr="004E0617" w:rsidRDefault="008A7FD3" w:rsidP="008A7FD3">
            <w:pPr>
              <w:pStyle w:val="tablebody"/>
            </w:pPr>
          </w:p>
        </w:tc>
        <w:tc>
          <w:tcPr>
            <w:tcW w:w="1418" w:type="dxa"/>
          </w:tcPr>
          <w:p w14:paraId="51403C0C" w14:textId="77777777" w:rsidR="008A7FD3" w:rsidRPr="004E0617" w:rsidRDefault="008A7FD3" w:rsidP="008A7FD3">
            <w:pPr>
              <w:pStyle w:val="tablebody"/>
            </w:pPr>
            <w:r w:rsidRPr="004E0617">
              <w:t>Description</w:t>
            </w:r>
          </w:p>
        </w:tc>
        <w:tc>
          <w:tcPr>
            <w:tcW w:w="7053" w:type="dxa"/>
          </w:tcPr>
          <w:p w14:paraId="284C7772" w14:textId="77777777" w:rsidR="008A7FD3" w:rsidRPr="004E0617" w:rsidRDefault="008A7FD3" w:rsidP="008A7FD3">
            <w:pPr>
              <w:pStyle w:val="tablebody"/>
            </w:pPr>
            <w:r w:rsidRPr="004E0617">
              <w:t xml:space="preserve">The output file cannot be opened. </w:t>
            </w:r>
          </w:p>
        </w:tc>
      </w:tr>
      <w:tr w:rsidR="008A7FD3" w:rsidRPr="004E0617" w14:paraId="2D9F6DAC" w14:textId="77777777" w:rsidTr="008A7FD3">
        <w:tblPrEx>
          <w:jc w:val="left"/>
        </w:tblPrEx>
        <w:tc>
          <w:tcPr>
            <w:tcW w:w="1271" w:type="dxa"/>
            <w:vMerge w:val="restart"/>
          </w:tcPr>
          <w:p w14:paraId="4477D243" w14:textId="77777777" w:rsidR="008A7FD3" w:rsidRPr="004E0617" w:rsidRDefault="008A7FD3" w:rsidP="008A7FD3">
            <w:pPr>
              <w:pStyle w:val="tablebody"/>
            </w:pPr>
            <w:r w:rsidRPr="004E0617">
              <w:t>E0552009</w:t>
            </w:r>
          </w:p>
        </w:tc>
        <w:tc>
          <w:tcPr>
            <w:tcW w:w="1418" w:type="dxa"/>
          </w:tcPr>
          <w:p w14:paraId="43CA3CCA" w14:textId="77777777" w:rsidR="008A7FD3" w:rsidRPr="004E0617" w:rsidRDefault="008A7FD3" w:rsidP="008A7FD3">
            <w:pPr>
              <w:pStyle w:val="tablebody"/>
            </w:pPr>
            <w:r w:rsidRPr="004E0617">
              <w:t>Message</w:t>
            </w:r>
          </w:p>
        </w:tc>
        <w:tc>
          <w:tcPr>
            <w:tcW w:w="7053" w:type="dxa"/>
          </w:tcPr>
          <w:p w14:paraId="408AF32A" w14:textId="77777777" w:rsidR="008A7FD3" w:rsidRPr="004E0617" w:rsidRDefault="008A7FD3" w:rsidP="008A7FD3">
            <w:pPr>
              <w:pStyle w:val="tablebody"/>
            </w:pPr>
            <w:r w:rsidRPr="004E0617">
              <w:t>"section 1" cannot be combined with "section 2".</w:t>
            </w:r>
          </w:p>
        </w:tc>
      </w:tr>
      <w:tr w:rsidR="008A7FD3" w:rsidRPr="004E0617" w14:paraId="76CB48DB" w14:textId="77777777" w:rsidTr="008A7FD3">
        <w:tblPrEx>
          <w:jc w:val="left"/>
        </w:tblPrEx>
        <w:tc>
          <w:tcPr>
            <w:tcW w:w="1271" w:type="dxa"/>
            <w:vMerge/>
          </w:tcPr>
          <w:p w14:paraId="583F2A09" w14:textId="77777777" w:rsidR="008A7FD3" w:rsidRPr="004E0617" w:rsidRDefault="008A7FD3" w:rsidP="008A7FD3">
            <w:pPr>
              <w:pStyle w:val="tablebody"/>
            </w:pPr>
          </w:p>
        </w:tc>
        <w:tc>
          <w:tcPr>
            <w:tcW w:w="1418" w:type="dxa"/>
          </w:tcPr>
          <w:p w14:paraId="0A3C9136" w14:textId="77777777" w:rsidR="008A7FD3" w:rsidRPr="004E0617" w:rsidRDefault="008A7FD3" w:rsidP="008A7FD3">
            <w:pPr>
              <w:pStyle w:val="tablebody"/>
            </w:pPr>
            <w:r w:rsidRPr="004E0617">
              <w:t>Description</w:t>
            </w:r>
          </w:p>
        </w:tc>
        <w:tc>
          <w:tcPr>
            <w:tcW w:w="7053" w:type="dxa"/>
          </w:tcPr>
          <w:p w14:paraId="509B7459" w14:textId="77777777" w:rsidR="008A7FD3" w:rsidRPr="004E0617" w:rsidRDefault="008A7FD3" w:rsidP="008A7FD3">
            <w:pPr>
              <w:pStyle w:val="tablebody"/>
            </w:pPr>
            <w:r w:rsidRPr="004E0617">
              <w:t xml:space="preserve">The VTX, PX, and UNIFIED cannot be used together. </w:t>
            </w:r>
          </w:p>
        </w:tc>
      </w:tr>
      <w:tr w:rsidR="008A7FD3" w:rsidRPr="004E0617" w14:paraId="2C1BFBAA" w14:textId="77777777" w:rsidTr="008A7FD3">
        <w:tblPrEx>
          <w:jc w:val="left"/>
        </w:tblPrEx>
        <w:tc>
          <w:tcPr>
            <w:tcW w:w="1271" w:type="dxa"/>
            <w:vMerge w:val="restart"/>
          </w:tcPr>
          <w:p w14:paraId="6FB6E12F" w14:textId="77777777" w:rsidR="008A7FD3" w:rsidRPr="004E0617" w:rsidRDefault="008A7FD3" w:rsidP="008A7FD3">
            <w:pPr>
              <w:pStyle w:val="tablebody"/>
            </w:pPr>
            <w:r w:rsidRPr="004E0617">
              <w:t>E0552010</w:t>
            </w:r>
          </w:p>
        </w:tc>
        <w:tc>
          <w:tcPr>
            <w:tcW w:w="1418" w:type="dxa"/>
          </w:tcPr>
          <w:p w14:paraId="55E9AA01" w14:textId="77777777" w:rsidR="008A7FD3" w:rsidRPr="004E0617" w:rsidRDefault="008A7FD3" w:rsidP="008A7FD3">
            <w:pPr>
              <w:pStyle w:val="tablebody"/>
            </w:pPr>
            <w:r w:rsidRPr="004E0617">
              <w:t>Message</w:t>
            </w:r>
          </w:p>
        </w:tc>
        <w:tc>
          <w:tcPr>
            <w:tcW w:w="7053" w:type="dxa"/>
          </w:tcPr>
          <w:p w14:paraId="002BD1CB" w14:textId="77777777" w:rsidR="008A7FD3" w:rsidRPr="004E0617" w:rsidRDefault="008A7FD3" w:rsidP="008A7FD3">
            <w:pPr>
              <w:pStyle w:val="tablebody"/>
            </w:pPr>
            <w:r w:rsidRPr="004E0617">
              <w:t>Illegal character.</w:t>
            </w:r>
          </w:p>
        </w:tc>
      </w:tr>
      <w:tr w:rsidR="008A7FD3" w:rsidRPr="004E0617" w14:paraId="63BAB6B1" w14:textId="77777777" w:rsidTr="008A7FD3">
        <w:tblPrEx>
          <w:jc w:val="left"/>
        </w:tblPrEx>
        <w:tc>
          <w:tcPr>
            <w:tcW w:w="1271" w:type="dxa"/>
            <w:vMerge/>
          </w:tcPr>
          <w:p w14:paraId="489274F6" w14:textId="77777777" w:rsidR="008A7FD3" w:rsidRPr="004E0617" w:rsidRDefault="008A7FD3" w:rsidP="008A7FD3">
            <w:pPr>
              <w:pStyle w:val="tablebody"/>
            </w:pPr>
          </w:p>
        </w:tc>
        <w:tc>
          <w:tcPr>
            <w:tcW w:w="1418" w:type="dxa"/>
          </w:tcPr>
          <w:p w14:paraId="359DDF2E" w14:textId="77777777" w:rsidR="008A7FD3" w:rsidRPr="004E0617" w:rsidRDefault="008A7FD3" w:rsidP="008A7FD3">
            <w:pPr>
              <w:pStyle w:val="tablebody"/>
            </w:pPr>
            <w:r w:rsidRPr="004E0617">
              <w:t>Description</w:t>
            </w:r>
          </w:p>
        </w:tc>
        <w:tc>
          <w:tcPr>
            <w:tcW w:w="7053" w:type="dxa"/>
          </w:tcPr>
          <w:p w14:paraId="0487AB13" w14:textId="77777777" w:rsidR="008A7FD3" w:rsidRPr="004E0617" w:rsidRDefault="008A7FD3" w:rsidP="008A7FD3">
            <w:pPr>
              <w:pStyle w:val="tablebody"/>
            </w:pPr>
            <w:r w:rsidRPr="004E0617">
              <w:t xml:space="preserve">An unusable character appeared. </w:t>
            </w:r>
          </w:p>
        </w:tc>
      </w:tr>
    </w:tbl>
    <w:p w14:paraId="0CFF8663" w14:textId="77777777" w:rsidR="008E6B70" w:rsidRPr="004E0617" w:rsidRDefault="008E6B70" w:rsidP="001649C1"/>
    <w:tbl>
      <w:tblPr>
        <w:tblStyle w:val="TableGrid"/>
        <w:tblW w:w="0" w:type="auto"/>
        <w:jc w:val="center"/>
        <w:tblLook w:val="04A0" w:firstRow="1" w:lastRow="0" w:firstColumn="1" w:lastColumn="0" w:noHBand="0" w:noVBand="1"/>
      </w:tblPr>
      <w:tblGrid>
        <w:gridCol w:w="1271"/>
        <w:gridCol w:w="1418"/>
        <w:gridCol w:w="7053"/>
      </w:tblGrid>
      <w:tr w:rsidR="008A7FD3" w:rsidRPr="004E0617" w14:paraId="184750AE" w14:textId="77777777" w:rsidTr="008A7FD3">
        <w:trPr>
          <w:jc w:val="center"/>
        </w:trPr>
        <w:tc>
          <w:tcPr>
            <w:tcW w:w="1271" w:type="dxa"/>
            <w:vMerge w:val="restart"/>
          </w:tcPr>
          <w:p w14:paraId="41D32E86" w14:textId="77777777" w:rsidR="008A7FD3" w:rsidRPr="004E0617" w:rsidRDefault="008A7FD3" w:rsidP="008A7FD3">
            <w:pPr>
              <w:pStyle w:val="tablebody"/>
            </w:pPr>
            <w:r w:rsidRPr="004E0617">
              <w:lastRenderedPageBreak/>
              <w:t>E0552011</w:t>
            </w:r>
          </w:p>
        </w:tc>
        <w:tc>
          <w:tcPr>
            <w:tcW w:w="1418" w:type="dxa"/>
          </w:tcPr>
          <w:p w14:paraId="5DACAB1C" w14:textId="77777777" w:rsidR="008A7FD3" w:rsidRPr="004E0617" w:rsidRDefault="008A7FD3" w:rsidP="008A7FD3">
            <w:pPr>
              <w:pStyle w:val="tablebody"/>
            </w:pPr>
            <w:r w:rsidRPr="004E0617">
              <w:t>Message</w:t>
            </w:r>
          </w:p>
        </w:tc>
        <w:tc>
          <w:tcPr>
            <w:tcW w:w="7053" w:type="dxa"/>
          </w:tcPr>
          <w:p w14:paraId="442D489C" w14:textId="77777777" w:rsidR="008A7FD3" w:rsidRPr="004E0617" w:rsidRDefault="008A7FD3" w:rsidP="008A7FD3">
            <w:pPr>
              <w:pStyle w:val="tablebody"/>
            </w:pPr>
            <w:r w:rsidRPr="004E0617">
              <w:t>Invalid instruction "instruction".</w:t>
            </w:r>
          </w:p>
        </w:tc>
      </w:tr>
      <w:tr w:rsidR="008A7FD3" w:rsidRPr="004E0617" w14:paraId="5B964DD4" w14:textId="77777777" w:rsidTr="008A7FD3">
        <w:trPr>
          <w:jc w:val="center"/>
        </w:trPr>
        <w:tc>
          <w:tcPr>
            <w:tcW w:w="1271" w:type="dxa"/>
            <w:vMerge/>
          </w:tcPr>
          <w:p w14:paraId="02EEEC0C" w14:textId="77777777" w:rsidR="008A7FD3" w:rsidRPr="004E0617" w:rsidRDefault="008A7FD3" w:rsidP="008A7FD3">
            <w:pPr>
              <w:pStyle w:val="tablebody"/>
            </w:pPr>
          </w:p>
        </w:tc>
        <w:tc>
          <w:tcPr>
            <w:tcW w:w="1418" w:type="dxa"/>
          </w:tcPr>
          <w:p w14:paraId="22E22AC1" w14:textId="77777777" w:rsidR="008A7FD3" w:rsidRPr="004E0617" w:rsidRDefault="008A7FD3" w:rsidP="008A7FD3">
            <w:pPr>
              <w:pStyle w:val="tablebody"/>
            </w:pPr>
            <w:r w:rsidRPr="004E0617">
              <w:t>Description</w:t>
            </w:r>
          </w:p>
        </w:tc>
        <w:tc>
          <w:tcPr>
            <w:tcW w:w="7053" w:type="dxa"/>
          </w:tcPr>
          <w:p w14:paraId="598EEFE7" w14:textId="77777777" w:rsidR="008A7FD3" w:rsidRPr="004E0617" w:rsidRDefault="008A7FD3" w:rsidP="008A7FD3">
            <w:pPr>
              <w:pStyle w:val="tablebody"/>
            </w:pPr>
            <w:r w:rsidRPr="004E0617">
              <w:t xml:space="preserve">The instruction cannot be used. </w:t>
            </w:r>
            <w:r w:rsidRPr="004E0617">
              <w:rPr>
                <w:b/>
              </w:rPr>
              <w:t>(Not used)</w:t>
            </w:r>
          </w:p>
        </w:tc>
      </w:tr>
      <w:tr w:rsidR="008A7FD3" w:rsidRPr="004E0617" w14:paraId="571DE349" w14:textId="77777777" w:rsidTr="008A7FD3">
        <w:trPr>
          <w:jc w:val="center"/>
        </w:trPr>
        <w:tc>
          <w:tcPr>
            <w:tcW w:w="1271" w:type="dxa"/>
            <w:vMerge w:val="restart"/>
          </w:tcPr>
          <w:p w14:paraId="3034A0D9" w14:textId="77777777" w:rsidR="008A7FD3" w:rsidRPr="004E0617" w:rsidRDefault="008A7FD3" w:rsidP="008A7FD3">
            <w:pPr>
              <w:pStyle w:val="tablebody"/>
            </w:pPr>
            <w:r w:rsidRPr="004E0617">
              <w:t>E0552012</w:t>
            </w:r>
          </w:p>
        </w:tc>
        <w:tc>
          <w:tcPr>
            <w:tcW w:w="1418" w:type="dxa"/>
          </w:tcPr>
          <w:p w14:paraId="6E0B6EB5" w14:textId="77777777" w:rsidR="008A7FD3" w:rsidRPr="004E0617" w:rsidRDefault="008A7FD3" w:rsidP="008A7FD3">
            <w:pPr>
              <w:pStyle w:val="tablebody"/>
            </w:pPr>
            <w:r w:rsidRPr="004E0617">
              <w:t>Message</w:t>
            </w:r>
          </w:p>
        </w:tc>
        <w:tc>
          <w:tcPr>
            <w:tcW w:w="7053" w:type="dxa"/>
          </w:tcPr>
          <w:p w14:paraId="47A319B4" w14:textId="77777777" w:rsidR="008A7FD3" w:rsidRPr="004E0617" w:rsidRDefault="008A7FD3" w:rsidP="008A7FD3">
            <w:pPr>
              <w:pStyle w:val="tablebody"/>
            </w:pPr>
            <w:r w:rsidRPr="004E0617">
              <w:t>Cannot write file "file name".</w:t>
            </w:r>
          </w:p>
        </w:tc>
      </w:tr>
      <w:tr w:rsidR="008A7FD3" w:rsidRPr="004E0617" w14:paraId="3F971D83" w14:textId="77777777" w:rsidTr="008A7FD3">
        <w:trPr>
          <w:jc w:val="center"/>
        </w:trPr>
        <w:tc>
          <w:tcPr>
            <w:tcW w:w="1271" w:type="dxa"/>
            <w:vMerge/>
          </w:tcPr>
          <w:p w14:paraId="30A539A4" w14:textId="77777777" w:rsidR="008A7FD3" w:rsidRPr="004E0617" w:rsidRDefault="008A7FD3" w:rsidP="008A7FD3">
            <w:pPr>
              <w:pStyle w:val="tablebody"/>
            </w:pPr>
          </w:p>
        </w:tc>
        <w:tc>
          <w:tcPr>
            <w:tcW w:w="1418" w:type="dxa"/>
          </w:tcPr>
          <w:p w14:paraId="4DA1256A" w14:textId="77777777" w:rsidR="008A7FD3" w:rsidRPr="004E0617" w:rsidRDefault="008A7FD3" w:rsidP="008A7FD3">
            <w:pPr>
              <w:pStyle w:val="tablebody"/>
            </w:pPr>
            <w:r w:rsidRPr="004E0617">
              <w:t>Description</w:t>
            </w:r>
          </w:p>
        </w:tc>
        <w:tc>
          <w:tcPr>
            <w:tcW w:w="7053" w:type="dxa"/>
          </w:tcPr>
          <w:p w14:paraId="3A252F5F" w14:textId="77777777" w:rsidR="008A7FD3" w:rsidRPr="004E0617" w:rsidRDefault="008A7FD3" w:rsidP="008A7FD3">
            <w:pPr>
              <w:pStyle w:val="tablebody"/>
              <w:rPr>
                <w:lang w:eastAsia="ja-JP"/>
              </w:rPr>
            </w:pPr>
            <w:r w:rsidRPr="004E0617">
              <w:t xml:space="preserve">It is not possible to write to the output file. </w:t>
            </w:r>
          </w:p>
        </w:tc>
      </w:tr>
      <w:tr w:rsidR="008A7FD3" w:rsidRPr="004E0617" w14:paraId="0D5B5AE0" w14:textId="77777777" w:rsidTr="008A7FD3">
        <w:trPr>
          <w:jc w:val="center"/>
        </w:trPr>
        <w:tc>
          <w:tcPr>
            <w:tcW w:w="1271" w:type="dxa"/>
            <w:vMerge w:val="restart"/>
          </w:tcPr>
          <w:p w14:paraId="235407CD" w14:textId="77777777" w:rsidR="008A7FD3" w:rsidRPr="004E0617" w:rsidRDefault="008A7FD3" w:rsidP="008A7FD3">
            <w:pPr>
              <w:pStyle w:val="tablebody"/>
            </w:pPr>
            <w:r w:rsidRPr="004E0617">
              <w:rPr>
                <w:szCs w:val="21"/>
              </w:rPr>
              <w:t>E0552013</w:t>
            </w:r>
          </w:p>
        </w:tc>
        <w:tc>
          <w:tcPr>
            <w:tcW w:w="1418" w:type="dxa"/>
          </w:tcPr>
          <w:p w14:paraId="69BC1BD0" w14:textId="77777777" w:rsidR="008A7FD3" w:rsidRPr="004E0617" w:rsidRDefault="008A7FD3" w:rsidP="008A7FD3">
            <w:pPr>
              <w:pStyle w:val="tablebody"/>
            </w:pPr>
            <w:r w:rsidRPr="004E0617">
              <w:rPr>
                <w:szCs w:val="21"/>
              </w:rPr>
              <w:t>Message</w:t>
            </w:r>
          </w:p>
        </w:tc>
        <w:tc>
          <w:tcPr>
            <w:tcW w:w="7053" w:type="dxa"/>
          </w:tcPr>
          <w:p w14:paraId="7083DA51" w14:textId="77777777" w:rsidR="008A7FD3" w:rsidRPr="004E0617" w:rsidRDefault="008A7FD3" w:rsidP="008A7FD3">
            <w:pPr>
              <w:pStyle w:val="tablebody"/>
            </w:pPr>
            <w:r w:rsidRPr="004E0617">
              <w:rPr>
                <w:szCs w:val="21"/>
              </w:rPr>
              <w:t>"memory"</w:t>
            </w:r>
            <w:r w:rsidRPr="004E0617">
              <w:rPr>
                <w:rFonts w:eastAsia="ＭＳ ゴシック"/>
                <w:szCs w:val="21"/>
              </w:rPr>
              <w:t xml:space="preserve"> size overflow.</w:t>
            </w:r>
          </w:p>
        </w:tc>
      </w:tr>
      <w:tr w:rsidR="008A7FD3" w:rsidRPr="004E0617" w14:paraId="3740323F" w14:textId="77777777" w:rsidTr="008A7FD3">
        <w:trPr>
          <w:jc w:val="center"/>
        </w:trPr>
        <w:tc>
          <w:tcPr>
            <w:tcW w:w="1271" w:type="dxa"/>
            <w:vMerge/>
          </w:tcPr>
          <w:p w14:paraId="04BA0A30" w14:textId="77777777" w:rsidR="008A7FD3" w:rsidRPr="004E0617" w:rsidRDefault="008A7FD3" w:rsidP="008A7FD3">
            <w:pPr>
              <w:pStyle w:val="tablebody"/>
            </w:pPr>
          </w:p>
        </w:tc>
        <w:tc>
          <w:tcPr>
            <w:tcW w:w="1418" w:type="dxa"/>
          </w:tcPr>
          <w:p w14:paraId="70257980" w14:textId="77777777" w:rsidR="008A7FD3" w:rsidRPr="004E0617" w:rsidRDefault="008A7FD3" w:rsidP="008A7FD3">
            <w:pPr>
              <w:pStyle w:val="tablebody"/>
            </w:pPr>
            <w:r w:rsidRPr="004E0617">
              <w:rPr>
                <w:szCs w:val="21"/>
              </w:rPr>
              <w:t>Description</w:t>
            </w:r>
          </w:p>
        </w:tc>
        <w:tc>
          <w:tcPr>
            <w:tcW w:w="7053" w:type="dxa"/>
          </w:tcPr>
          <w:p w14:paraId="68B307D4" w14:textId="77777777" w:rsidR="008A7FD3" w:rsidRPr="004E0617" w:rsidRDefault="008A7FD3" w:rsidP="008A7FD3">
            <w:pPr>
              <w:pStyle w:val="tablebody"/>
            </w:pPr>
            <w:r w:rsidRPr="004E0617">
              <w:rPr>
                <w:szCs w:val="21"/>
              </w:rPr>
              <w:t>The section size exceeds the memory size.</w:t>
            </w:r>
          </w:p>
        </w:tc>
      </w:tr>
      <w:tr w:rsidR="008A7FD3" w:rsidRPr="004E0617" w14:paraId="23CBD0D2" w14:textId="77777777" w:rsidTr="008A7FD3">
        <w:trPr>
          <w:jc w:val="center"/>
        </w:trPr>
        <w:tc>
          <w:tcPr>
            <w:tcW w:w="1271" w:type="dxa"/>
            <w:vMerge w:val="restart"/>
          </w:tcPr>
          <w:p w14:paraId="34D479BF" w14:textId="77777777" w:rsidR="008A7FD3" w:rsidRPr="004E0617" w:rsidRDefault="008A7FD3" w:rsidP="008A7FD3">
            <w:pPr>
              <w:pStyle w:val="tablebody"/>
            </w:pPr>
            <w:r w:rsidRPr="004E0617">
              <w:rPr>
                <w:szCs w:val="21"/>
              </w:rPr>
              <w:t>E0552014</w:t>
            </w:r>
          </w:p>
        </w:tc>
        <w:tc>
          <w:tcPr>
            <w:tcW w:w="1418" w:type="dxa"/>
          </w:tcPr>
          <w:p w14:paraId="564F6C94" w14:textId="77777777" w:rsidR="008A7FD3" w:rsidRPr="004E0617" w:rsidRDefault="008A7FD3" w:rsidP="008A7FD3">
            <w:pPr>
              <w:pStyle w:val="tablebody"/>
            </w:pPr>
            <w:r w:rsidRPr="004E0617">
              <w:rPr>
                <w:szCs w:val="21"/>
              </w:rPr>
              <w:t>Message</w:t>
            </w:r>
          </w:p>
        </w:tc>
        <w:tc>
          <w:tcPr>
            <w:tcW w:w="7053" w:type="dxa"/>
          </w:tcPr>
          <w:p w14:paraId="40053B96" w14:textId="77777777" w:rsidR="008A7FD3" w:rsidRPr="004E0617" w:rsidRDefault="008A7FD3" w:rsidP="008A7FD3">
            <w:pPr>
              <w:pStyle w:val="tablebody"/>
            </w:pPr>
            <w:r w:rsidRPr="004E0617">
              <w:rPr>
                <w:szCs w:val="21"/>
              </w:rPr>
              <w:t>Invalid entry label "label".</w:t>
            </w:r>
          </w:p>
        </w:tc>
      </w:tr>
      <w:tr w:rsidR="008A7FD3" w:rsidRPr="004E0617" w14:paraId="0B7D6884" w14:textId="77777777" w:rsidTr="008A7FD3">
        <w:trPr>
          <w:jc w:val="center"/>
        </w:trPr>
        <w:tc>
          <w:tcPr>
            <w:tcW w:w="1271" w:type="dxa"/>
            <w:vMerge/>
          </w:tcPr>
          <w:p w14:paraId="5D16CE45" w14:textId="77777777" w:rsidR="008A7FD3" w:rsidRPr="004E0617" w:rsidRDefault="008A7FD3" w:rsidP="008A7FD3">
            <w:pPr>
              <w:pStyle w:val="tablebody"/>
            </w:pPr>
          </w:p>
        </w:tc>
        <w:tc>
          <w:tcPr>
            <w:tcW w:w="1418" w:type="dxa"/>
          </w:tcPr>
          <w:p w14:paraId="4EF41FEE" w14:textId="77777777" w:rsidR="008A7FD3" w:rsidRPr="004E0617" w:rsidRDefault="008A7FD3" w:rsidP="008A7FD3">
            <w:pPr>
              <w:pStyle w:val="tablebody"/>
            </w:pPr>
            <w:r w:rsidRPr="004E0617">
              <w:rPr>
                <w:szCs w:val="21"/>
              </w:rPr>
              <w:t>Description</w:t>
            </w:r>
          </w:p>
        </w:tc>
        <w:tc>
          <w:tcPr>
            <w:tcW w:w="7053" w:type="dxa"/>
          </w:tcPr>
          <w:p w14:paraId="0679D8C3" w14:textId="77777777" w:rsidR="008A7FD3" w:rsidRPr="004E0617" w:rsidRDefault="008A7FD3" w:rsidP="008A7FD3">
            <w:pPr>
              <w:pStyle w:val="tablebody"/>
            </w:pPr>
            <w:r w:rsidRPr="004E0617">
              <w:rPr>
                <w:szCs w:val="21"/>
              </w:rPr>
              <w:t>The label cannot be specified as an ENTRY label.</w:t>
            </w:r>
          </w:p>
        </w:tc>
      </w:tr>
      <w:tr w:rsidR="008A7FD3" w:rsidRPr="004E0617" w14:paraId="32DEE87E" w14:textId="77777777" w:rsidTr="008A7FD3">
        <w:trPr>
          <w:jc w:val="center"/>
        </w:trPr>
        <w:tc>
          <w:tcPr>
            <w:tcW w:w="1271" w:type="dxa"/>
            <w:vMerge w:val="restart"/>
          </w:tcPr>
          <w:p w14:paraId="651F41DA" w14:textId="77777777" w:rsidR="008A7FD3" w:rsidRPr="004E0617" w:rsidRDefault="008A7FD3" w:rsidP="008A7FD3">
            <w:pPr>
              <w:pStyle w:val="tablebody"/>
            </w:pPr>
            <w:r w:rsidRPr="004E0617">
              <w:rPr>
                <w:szCs w:val="21"/>
              </w:rPr>
              <w:t>E0552015</w:t>
            </w:r>
          </w:p>
        </w:tc>
        <w:tc>
          <w:tcPr>
            <w:tcW w:w="1418" w:type="dxa"/>
          </w:tcPr>
          <w:p w14:paraId="7B2E4758" w14:textId="77777777" w:rsidR="008A7FD3" w:rsidRPr="004E0617" w:rsidRDefault="008A7FD3" w:rsidP="008A7FD3">
            <w:pPr>
              <w:pStyle w:val="tablebody"/>
            </w:pPr>
            <w:r w:rsidRPr="004E0617">
              <w:t>Message</w:t>
            </w:r>
          </w:p>
        </w:tc>
        <w:tc>
          <w:tcPr>
            <w:tcW w:w="7053" w:type="dxa"/>
          </w:tcPr>
          <w:p w14:paraId="3974048A" w14:textId="77777777" w:rsidR="008A7FD3" w:rsidRPr="004E0617" w:rsidRDefault="008A7FD3" w:rsidP="008A7FD3">
            <w:pPr>
              <w:pStyle w:val="tablebody"/>
            </w:pPr>
            <w:r w:rsidRPr="004E0617">
              <w:t>Cannot open file "file name".</w:t>
            </w:r>
          </w:p>
        </w:tc>
      </w:tr>
      <w:tr w:rsidR="008A7FD3" w:rsidRPr="004E0617" w14:paraId="7806780A" w14:textId="77777777" w:rsidTr="008A7FD3">
        <w:trPr>
          <w:jc w:val="center"/>
        </w:trPr>
        <w:tc>
          <w:tcPr>
            <w:tcW w:w="1271" w:type="dxa"/>
            <w:vMerge/>
          </w:tcPr>
          <w:p w14:paraId="2C89F2C1" w14:textId="77777777" w:rsidR="008A7FD3" w:rsidRPr="004E0617" w:rsidRDefault="008A7FD3" w:rsidP="008A7FD3">
            <w:pPr>
              <w:pStyle w:val="tablebody"/>
            </w:pPr>
          </w:p>
        </w:tc>
        <w:tc>
          <w:tcPr>
            <w:tcW w:w="1418" w:type="dxa"/>
          </w:tcPr>
          <w:p w14:paraId="4332ACCE" w14:textId="77777777" w:rsidR="008A7FD3" w:rsidRPr="004E0617" w:rsidRDefault="008A7FD3" w:rsidP="008A7FD3">
            <w:pPr>
              <w:pStyle w:val="tablebody"/>
            </w:pPr>
            <w:r w:rsidRPr="004E0617">
              <w:t>Description</w:t>
            </w:r>
          </w:p>
        </w:tc>
        <w:tc>
          <w:tcPr>
            <w:tcW w:w="7053" w:type="dxa"/>
          </w:tcPr>
          <w:p w14:paraId="0A1C3ABF" w14:textId="77777777" w:rsidR="008A7FD3" w:rsidRPr="004E0617" w:rsidRDefault="008A7FD3" w:rsidP="008A7FD3">
            <w:pPr>
              <w:pStyle w:val="tablebody"/>
            </w:pPr>
            <w:r w:rsidRPr="004E0617">
              <w:t>The file cannot be opened.</w:t>
            </w:r>
          </w:p>
        </w:tc>
      </w:tr>
      <w:tr w:rsidR="008A7FD3" w:rsidRPr="004E0617" w14:paraId="6FA5C45E" w14:textId="77777777" w:rsidTr="008A7FD3">
        <w:trPr>
          <w:jc w:val="center"/>
        </w:trPr>
        <w:tc>
          <w:tcPr>
            <w:tcW w:w="1271" w:type="dxa"/>
            <w:vMerge w:val="restart"/>
          </w:tcPr>
          <w:p w14:paraId="2B3822DA" w14:textId="77777777" w:rsidR="008A7FD3" w:rsidRPr="004E0617" w:rsidRDefault="008A7FD3" w:rsidP="008A7FD3">
            <w:pPr>
              <w:pStyle w:val="tablebody"/>
            </w:pPr>
            <w:r w:rsidRPr="004E0617">
              <w:t>E0552016</w:t>
            </w:r>
          </w:p>
        </w:tc>
        <w:tc>
          <w:tcPr>
            <w:tcW w:w="1418" w:type="dxa"/>
          </w:tcPr>
          <w:p w14:paraId="239DCB8E" w14:textId="77777777" w:rsidR="008A7FD3" w:rsidRPr="004E0617" w:rsidRDefault="008A7FD3" w:rsidP="008A7FD3">
            <w:pPr>
              <w:pStyle w:val="tablebody"/>
            </w:pPr>
            <w:r w:rsidRPr="004E0617">
              <w:t>Message</w:t>
            </w:r>
          </w:p>
        </w:tc>
        <w:tc>
          <w:tcPr>
            <w:tcW w:w="7053" w:type="dxa"/>
          </w:tcPr>
          <w:p w14:paraId="7796CF90" w14:textId="77777777" w:rsidR="008A7FD3" w:rsidRPr="004E0617" w:rsidRDefault="008A7FD3" w:rsidP="008A7FD3">
            <w:pPr>
              <w:pStyle w:val="tablebody"/>
            </w:pPr>
            <w:r w:rsidRPr="004E0617">
              <w:t>Cannot read file "file name".</w:t>
            </w:r>
          </w:p>
        </w:tc>
      </w:tr>
      <w:tr w:rsidR="008A7FD3" w:rsidRPr="004E0617" w14:paraId="67A1B20F" w14:textId="77777777" w:rsidTr="008A7FD3">
        <w:trPr>
          <w:jc w:val="center"/>
        </w:trPr>
        <w:tc>
          <w:tcPr>
            <w:tcW w:w="1271" w:type="dxa"/>
            <w:vMerge/>
          </w:tcPr>
          <w:p w14:paraId="456B2A22" w14:textId="77777777" w:rsidR="008A7FD3" w:rsidRPr="004E0617" w:rsidRDefault="008A7FD3" w:rsidP="008A7FD3">
            <w:pPr>
              <w:pStyle w:val="tablebody"/>
            </w:pPr>
          </w:p>
        </w:tc>
        <w:tc>
          <w:tcPr>
            <w:tcW w:w="1418" w:type="dxa"/>
          </w:tcPr>
          <w:p w14:paraId="3B3C280E" w14:textId="77777777" w:rsidR="008A7FD3" w:rsidRPr="004E0617" w:rsidRDefault="008A7FD3" w:rsidP="008A7FD3">
            <w:pPr>
              <w:pStyle w:val="tablebody"/>
            </w:pPr>
            <w:r w:rsidRPr="004E0617">
              <w:t>Description</w:t>
            </w:r>
          </w:p>
        </w:tc>
        <w:tc>
          <w:tcPr>
            <w:tcW w:w="7053" w:type="dxa"/>
          </w:tcPr>
          <w:p w14:paraId="0DD9626D" w14:textId="77777777" w:rsidR="008A7FD3" w:rsidRPr="004E0617" w:rsidRDefault="008A7FD3" w:rsidP="008A7FD3">
            <w:pPr>
              <w:pStyle w:val="tablebody"/>
            </w:pPr>
            <w:r w:rsidRPr="004E0617">
              <w:t>The file cannot be read.</w:t>
            </w:r>
          </w:p>
        </w:tc>
      </w:tr>
      <w:tr w:rsidR="008A7FD3" w:rsidRPr="004E0617" w14:paraId="256F5803" w14:textId="77777777" w:rsidTr="008A7FD3">
        <w:trPr>
          <w:jc w:val="center"/>
        </w:trPr>
        <w:tc>
          <w:tcPr>
            <w:tcW w:w="1271" w:type="dxa"/>
            <w:vMerge w:val="restart"/>
          </w:tcPr>
          <w:p w14:paraId="4138C7B6" w14:textId="77777777" w:rsidR="008A7FD3" w:rsidRPr="004E0617" w:rsidRDefault="008A7FD3" w:rsidP="008A7FD3">
            <w:pPr>
              <w:pStyle w:val="tablebody"/>
              <w:rPr>
                <w:szCs w:val="21"/>
              </w:rPr>
            </w:pPr>
            <w:r w:rsidRPr="004E0617">
              <w:t>E0552017</w:t>
            </w:r>
          </w:p>
        </w:tc>
        <w:tc>
          <w:tcPr>
            <w:tcW w:w="1418" w:type="dxa"/>
          </w:tcPr>
          <w:p w14:paraId="3A5257ED" w14:textId="77777777" w:rsidR="008A7FD3" w:rsidRPr="004E0617" w:rsidRDefault="008A7FD3" w:rsidP="008A7FD3">
            <w:pPr>
              <w:pStyle w:val="tablebody"/>
              <w:rPr>
                <w:szCs w:val="21"/>
              </w:rPr>
            </w:pPr>
            <w:r w:rsidRPr="004E0617">
              <w:t>Message</w:t>
            </w:r>
          </w:p>
        </w:tc>
        <w:tc>
          <w:tcPr>
            <w:tcW w:w="7053" w:type="dxa"/>
          </w:tcPr>
          <w:p w14:paraId="0403EB87" w14:textId="77777777" w:rsidR="008A7FD3" w:rsidRPr="004E0617" w:rsidRDefault="008A7FD3" w:rsidP="008A7FD3">
            <w:pPr>
              <w:pStyle w:val="tablebody"/>
              <w:rPr>
                <w:szCs w:val="21"/>
              </w:rPr>
            </w:pPr>
            <w:r w:rsidRPr="004E0617">
              <w:t>Illegal file format "file name".</w:t>
            </w:r>
          </w:p>
        </w:tc>
      </w:tr>
      <w:tr w:rsidR="008A7FD3" w:rsidRPr="004E0617" w14:paraId="0378E2F1" w14:textId="77777777" w:rsidTr="008A7FD3">
        <w:trPr>
          <w:jc w:val="center"/>
        </w:trPr>
        <w:tc>
          <w:tcPr>
            <w:tcW w:w="1271" w:type="dxa"/>
            <w:vMerge/>
          </w:tcPr>
          <w:p w14:paraId="3B9026E2" w14:textId="77777777" w:rsidR="008A7FD3" w:rsidRPr="004E0617" w:rsidRDefault="008A7FD3" w:rsidP="008A7FD3">
            <w:pPr>
              <w:pStyle w:val="tablebody"/>
            </w:pPr>
          </w:p>
        </w:tc>
        <w:tc>
          <w:tcPr>
            <w:tcW w:w="1418" w:type="dxa"/>
          </w:tcPr>
          <w:p w14:paraId="243083FF" w14:textId="77777777" w:rsidR="008A7FD3" w:rsidRPr="004E0617" w:rsidRDefault="008A7FD3" w:rsidP="008A7FD3">
            <w:pPr>
              <w:pStyle w:val="tablebody"/>
            </w:pPr>
            <w:r w:rsidRPr="004E0617">
              <w:t>Description</w:t>
            </w:r>
          </w:p>
        </w:tc>
        <w:tc>
          <w:tcPr>
            <w:tcW w:w="7053" w:type="dxa"/>
          </w:tcPr>
          <w:p w14:paraId="74448395" w14:textId="77777777" w:rsidR="008A7FD3" w:rsidRPr="004E0617" w:rsidRDefault="008A7FD3" w:rsidP="008A7FD3">
            <w:pPr>
              <w:pStyle w:val="tablebody"/>
            </w:pPr>
            <w:r w:rsidRPr="004E0617">
              <w:t>The file format is illegal.</w:t>
            </w:r>
          </w:p>
        </w:tc>
      </w:tr>
      <w:tr w:rsidR="008A7FD3" w:rsidRPr="004E0617" w14:paraId="46C9B8F8" w14:textId="77777777" w:rsidTr="008A7FD3">
        <w:trPr>
          <w:jc w:val="center"/>
        </w:trPr>
        <w:tc>
          <w:tcPr>
            <w:tcW w:w="1271" w:type="dxa"/>
            <w:vMerge w:val="restart"/>
          </w:tcPr>
          <w:p w14:paraId="4FA6FC1C" w14:textId="77777777" w:rsidR="008A7FD3" w:rsidRPr="004E0617" w:rsidRDefault="008A7FD3" w:rsidP="008A7FD3">
            <w:pPr>
              <w:pStyle w:val="tablebody"/>
              <w:rPr>
                <w:szCs w:val="21"/>
              </w:rPr>
            </w:pPr>
            <w:r w:rsidRPr="004E0617">
              <w:t>E0552018</w:t>
            </w:r>
          </w:p>
        </w:tc>
        <w:tc>
          <w:tcPr>
            <w:tcW w:w="1418" w:type="dxa"/>
          </w:tcPr>
          <w:p w14:paraId="54229FBA" w14:textId="77777777" w:rsidR="008A7FD3" w:rsidRPr="004E0617" w:rsidRDefault="008A7FD3" w:rsidP="008A7FD3">
            <w:pPr>
              <w:pStyle w:val="tablebody"/>
              <w:rPr>
                <w:szCs w:val="21"/>
              </w:rPr>
            </w:pPr>
            <w:r w:rsidRPr="004E0617">
              <w:t>Message</w:t>
            </w:r>
          </w:p>
        </w:tc>
        <w:tc>
          <w:tcPr>
            <w:tcW w:w="7053" w:type="dxa"/>
          </w:tcPr>
          <w:p w14:paraId="4F568F71" w14:textId="77777777" w:rsidR="008A7FD3" w:rsidRPr="004E0617" w:rsidRDefault="008A7FD3" w:rsidP="008A7FD3">
            <w:pPr>
              <w:pStyle w:val="tablebody"/>
              <w:rPr>
                <w:szCs w:val="21"/>
              </w:rPr>
            </w:pPr>
            <w:r w:rsidRPr="004E0617">
              <w:rPr>
                <w:szCs w:val="21"/>
              </w:rPr>
              <w:t>Syntax error in expression.</w:t>
            </w:r>
          </w:p>
        </w:tc>
      </w:tr>
      <w:tr w:rsidR="008A7FD3" w:rsidRPr="004E0617" w14:paraId="619EA072" w14:textId="77777777" w:rsidTr="008A7FD3">
        <w:trPr>
          <w:jc w:val="center"/>
        </w:trPr>
        <w:tc>
          <w:tcPr>
            <w:tcW w:w="1271" w:type="dxa"/>
            <w:vMerge/>
          </w:tcPr>
          <w:p w14:paraId="43C9D08B" w14:textId="77777777" w:rsidR="008A7FD3" w:rsidRPr="004E0617" w:rsidRDefault="008A7FD3" w:rsidP="008A7FD3">
            <w:pPr>
              <w:pStyle w:val="tablebody"/>
            </w:pPr>
          </w:p>
        </w:tc>
        <w:tc>
          <w:tcPr>
            <w:tcW w:w="1418" w:type="dxa"/>
          </w:tcPr>
          <w:p w14:paraId="30524528" w14:textId="77777777" w:rsidR="008A7FD3" w:rsidRPr="004E0617" w:rsidRDefault="008A7FD3" w:rsidP="008A7FD3">
            <w:pPr>
              <w:pStyle w:val="tablebody"/>
            </w:pPr>
            <w:r w:rsidRPr="004E0617">
              <w:t>Description</w:t>
            </w:r>
          </w:p>
        </w:tc>
        <w:tc>
          <w:tcPr>
            <w:tcW w:w="7053" w:type="dxa"/>
          </w:tcPr>
          <w:p w14:paraId="5F33CF25" w14:textId="77777777" w:rsidR="008A7FD3" w:rsidRPr="004E0617" w:rsidRDefault="008A7FD3" w:rsidP="008A7FD3">
            <w:pPr>
              <w:pStyle w:val="tablebody"/>
            </w:pPr>
            <w:r w:rsidRPr="004E0617">
              <w:rPr>
                <w:szCs w:val="21"/>
                <w:lang w:eastAsia="ja-JP"/>
              </w:rPr>
              <w:t>An operand or an expression of an operand has an error.</w:t>
            </w:r>
          </w:p>
        </w:tc>
      </w:tr>
      <w:tr w:rsidR="008A7FD3" w:rsidRPr="004E0617" w14:paraId="618F4CB3" w14:textId="77777777" w:rsidTr="008A7FD3">
        <w:trPr>
          <w:jc w:val="center"/>
        </w:trPr>
        <w:tc>
          <w:tcPr>
            <w:tcW w:w="1271" w:type="dxa"/>
            <w:vMerge w:val="restart"/>
          </w:tcPr>
          <w:p w14:paraId="1D7E25BC" w14:textId="77777777" w:rsidR="008A7FD3" w:rsidRPr="004E0617" w:rsidRDefault="008A7FD3" w:rsidP="008A7FD3">
            <w:pPr>
              <w:pStyle w:val="tablebody"/>
            </w:pPr>
            <w:r w:rsidRPr="004E0617">
              <w:t>E0552019</w:t>
            </w:r>
          </w:p>
        </w:tc>
        <w:tc>
          <w:tcPr>
            <w:tcW w:w="1418" w:type="dxa"/>
          </w:tcPr>
          <w:p w14:paraId="0B7A5B7E" w14:textId="77777777" w:rsidR="008A7FD3" w:rsidRPr="004E0617" w:rsidRDefault="008A7FD3" w:rsidP="008A7FD3">
            <w:pPr>
              <w:pStyle w:val="tablebody"/>
            </w:pPr>
            <w:r w:rsidRPr="004E0617">
              <w:t>Message</w:t>
            </w:r>
          </w:p>
        </w:tc>
        <w:tc>
          <w:tcPr>
            <w:tcW w:w="7053" w:type="dxa"/>
          </w:tcPr>
          <w:p w14:paraId="70149B1B" w14:textId="77777777" w:rsidR="008A7FD3" w:rsidRPr="004E0617" w:rsidRDefault="008A7FD3" w:rsidP="008A7FD3">
            <w:pPr>
              <w:pStyle w:val="tablebody"/>
            </w:pPr>
            <w:r w:rsidRPr="004E0617">
              <w:rPr>
                <w:szCs w:val="21"/>
              </w:rPr>
              <w:t>The 1st term should be label.</w:t>
            </w:r>
          </w:p>
        </w:tc>
      </w:tr>
      <w:tr w:rsidR="008A7FD3" w:rsidRPr="004E0617" w14:paraId="2BDB21BF" w14:textId="77777777" w:rsidTr="008A7FD3">
        <w:trPr>
          <w:jc w:val="center"/>
        </w:trPr>
        <w:tc>
          <w:tcPr>
            <w:tcW w:w="1271" w:type="dxa"/>
            <w:vMerge/>
          </w:tcPr>
          <w:p w14:paraId="517E4C76" w14:textId="77777777" w:rsidR="008A7FD3" w:rsidRPr="004E0617" w:rsidRDefault="008A7FD3" w:rsidP="008A7FD3">
            <w:pPr>
              <w:pStyle w:val="tablebody"/>
            </w:pPr>
          </w:p>
        </w:tc>
        <w:tc>
          <w:tcPr>
            <w:tcW w:w="1418" w:type="dxa"/>
          </w:tcPr>
          <w:p w14:paraId="7548381C" w14:textId="77777777" w:rsidR="008A7FD3" w:rsidRPr="004E0617" w:rsidRDefault="008A7FD3" w:rsidP="008A7FD3">
            <w:pPr>
              <w:pStyle w:val="tablebody"/>
            </w:pPr>
            <w:r w:rsidRPr="004E0617">
              <w:t>Description</w:t>
            </w:r>
          </w:p>
        </w:tc>
        <w:tc>
          <w:tcPr>
            <w:tcW w:w="7053" w:type="dxa"/>
          </w:tcPr>
          <w:p w14:paraId="6E9D83EE" w14:textId="77777777" w:rsidR="008A7FD3" w:rsidRPr="004E0617" w:rsidRDefault="008A7FD3" w:rsidP="008A7FD3">
            <w:pPr>
              <w:pStyle w:val="tablebody"/>
            </w:pPr>
            <w:r w:rsidRPr="004E0617">
              <w:rPr>
                <w:szCs w:val="21"/>
                <w:lang w:eastAsia="ja-JP"/>
              </w:rPr>
              <w:t>The first term of an expression of an operand including a label must be a label.</w:t>
            </w:r>
          </w:p>
        </w:tc>
      </w:tr>
      <w:tr w:rsidR="008A7FD3" w:rsidRPr="004E0617" w14:paraId="1BA63D93" w14:textId="77777777" w:rsidTr="008A7FD3">
        <w:trPr>
          <w:jc w:val="center"/>
        </w:trPr>
        <w:tc>
          <w:tcPr>
            <w:tcW w:w="1271" w:type="dxa"/>
            <w:vMerge w:val="restart"/>
          </w:tcPr>
          <w:p w14:paraId="10AA5F9A" w14:textId="77777777" w:rsidR="008A7FD3" w:rsidRPr="004E0617" w:rsidRDefault="008A7FD3" w:rsidP="008A7FD3">
            <w:pPr>
              <w:pStyle w:val="tablebody"/>
            </w:pPr>
            <w:r w:rsidRPr="004E0617">
              <w:t>E0552020</w:t>
            </w:r>
          </w:p>
        </w:tc>
        <w:tc>
          <w:tcPr>
            <w:tcW w:w="1418" w:type="dxa"/>
          </w:tcPr>
          <w:p w14:paraId="732247CC" w14:textId="77777777" w:rsidR="008A7FD3" w:rsidRPr="004E0617" w:rsidRDefault="008A7FD3" w:rsidP="008A7FD3">
            <w:pPr>
              <w:pStyle w:val="tablebody"/>
            </w:pPr>
            <w:r w:rsidRPr="004E0617">
              <w:t>Message</w:t>
            </w:r>
          </w:p>
        </w:tc>
        <w:tc>
          <w:tcPr>
            <w:tcW w:w="7053" w:type="dxa"/>
          </w:tcPr>
          <w:p w14:paraId="05294770" w14:textId="77777777" w:rsidR="008A7FD3" w:rsidRPr="004E0617" w:rsidRDefault="008A7FD3" w:rsidP="008A7FD3">
            <w:pPr>
              <w:pStyle w:val="tablebody"/>
            </w:pPr>
            <w:r w:rsidRPr="004E0617">
              <w:rPr>
                <w:szCs w:val="21"/>
              </w:rPr>
              <w:t>Invalid address value specified in option "option" : "address".</w:t>
            </w:r>
          </w:p>
        </w:tc>
      </w:tr>
      <w:tr w:rsidR="008A7FD3" w:rsidRPr="004E0617" w14:paraId="338A9EC2" w14:textId="77777777" w:rsidTr="008A7FD3">
        <w:trPr>
          <w:jc w:val="center"/>
        </w:trPr>
        <w:tc>
          <w:tcPr>
            <w:tcW w:w="1271" w:type="dxa"/>
            <w:vMerge/>
          </w:tcPr>
          <w:p w14:paraId="5394F87C" w14:textId="77777777" w:rsidR="008A7FD3" w:rsidRPr="004E0617" w:rsidRDefault="008A7FD3" w:rsidP="008A7FD3">
            <w:pPr>
              <w:pStyle w:val="tablebody"/>
            </w:pPr>
          </w:p>
        </w:tc>
        <w:tc>
          <w:tcPr>
            <w:tcW w:w="1418" w:type="dxa"/>
          </w:tcPr>
          <w:p w14:paraId="150D7CD9" w14:textId="77777777" w:rsidR="008A7FD3" w:rsidRPr="004E0617" w:rsidRDefault="008A7FD3" w:rsidP="008A7FD3">
            <w:pPr>
              <w:pStyle w:val="tablebody"/>
            </w:pPr>
            <w:r w:rsidRPr="004E0617">
              <w:t>Description</w:t>
            </w:r>
          </w:p>
        </w:tc>
        <w:tc>
          <w:tcPr>
            <w:tcW w:w="7053" w:type="dxa"/>
          </w:tcPr>
          <w:p w14:paraId="417B5577" w14:textId="77777777" w:rsidR="008A7FD3" w:rsidRPr="004E0617" w:rsidRDefault="008A7FD3" w:rsidP="008A7FD3">
            <w:pPr>
              <w:pStyle w:val="tablebody"/>
            </w:pPr>
            <w:r w:rsidRPr="004E0617">
              <w:rPr>
                <w:szCs w:val="21"/>
                <w:lang w:eastAsia="ja-JP"/>
              </w:rPr>
              <w:t>"address" specified in “option” is an invalid value.</w:t>
            </w:r>
          </w:p>
        </w:tc>
      </w:tr>
      <w:tr w:rsidR="008A7FD3" w:rsidRPr="004E0617" w14:paraId="42D00FB7" w14:textId="77777777" w:rsidTr="008A7FD3">
        <w:trPr>
          <w:jc w:val="center"/>
        </w:trPr>
        <w:tc>
          <w:tcPr>
            <w:tcW w:w="1271" w:type="dxa"/>
            <w:vMerge w:val="restart"/>
          </w:tcPr>
          <w:p w14:paraId="67F93ADC" w14:textId="77777777" w:rsidR="008A7FD3" w:rsidRPr="004E0617" w:rsidRDefault="008A7FD3" w:rsidP="008A7FD3">
            <w:pPr>
              <w:pStyle w:val="tablebody"/>
            </w:pPr>
            <w:r w:rsidRPr="004E0617">
              <w:t>E0552021</w:t>
            </w:r>
          </w:p>
        </w:tc>
        <w:tc>
          <w:tcPr>
            <w:tcW w:w="1418" w:type="dxa"/>
          </w:tcPr>
          <w:p w14:paraId="5F540793" w14:textId="77777777" w:rsidR="008A7FD3" w:rsidRPr="004E0617" w:rsidRDefault="008A7FD3" w:rsidP="008A7FD3">
            <w:pPr>
              <w:pStyle w:val="tablebody"/>
            </w:pPr>
            <w:r w:rsidRPr="004E0617">
              <w:t>Message</w:t>
            </w:r>
          </w:p>
        </w:tc>
        <w:tc>
          <w:tcPr>
            <w:tcW w:w="7053" w:type="dxa"/>
          </w:tcPr>
          <w:p w14:paraId="35B383B2" w14:textId="77777777" w:rsidR="008A7FD3" w:rsidRPr="004E0617" w:rsidRDefault="008A7FD3" w:rsidP="008A7FD3">
            <w:pPr>
              <w:pStyle w:val="tablebody"/>
            </w:pPr>
            <w:r w:rsidRPr="004E0617">
              <w:rPr>
                <w:szCs w:val="21"/>
                <w:lang w:eastAsia="ja-JP"/>
              </w:rPr>
              <w:t>Invalid instruction in inline_asm.</w:t>
            </w:r>
          </w:p>
        </w:tc>
      </w:tr>
      <w:tr w:rsidR="008A7FD3" w:rsidRPr="004E0617" w14:paraId="2D20801F" w14:textId="77777777" w:rsidTr="008A7FD3">
        <w:trPr>
          <w:jc w:val="center"/>
        </w:trPr>
        <w:tc>
          <w:tcPr>
            <w:tcW w:w="1271" w:type="dxa"/>
            <w:vMerge/>
          </w:tcPr>
          <w:p w14:paraId="42F7C755" w14:textId="77777777" w:rsidR="008A7FD3" w:rsidRPr="004E0617" w:rsidRDefault="008A7FD3" w:rsidP="008A7FD3">
            <w:pPr>
              <w:pStyle w:val="tablebody"/>
            </w:pPr>
          </w:p>
        </w:tc>
        <w:tc>
          <w:tcPr>
            <w:tcW w:w="1418" w:type="dxa"/>
          </w:tcPr>
          <w:p w14:paraId="36A6D847" w14:textId="77777777" w:rsidR="008A7FD3" w:rsidRPr="004E0617" w:rsidRDefault="008A7FD3" w:rsidP="008A7FD3">
            <w:pPr>
              <w:pStyle w:val="tablebody"/>
            </w:pPr>
            <w:r w:rsidRPr="004E0617">
              <w:t>Description</w:t>
            </w:r>
          </w:p>
        </w:tc>
        <w:tc>
          <w:tcPr>
            <w:tcW w:w="7053" w:type="dxa"/>
          </w:tcPr>
          <w:p w14:paraId="39C3F1D0" w14:textId="77777777" w:rsidR="008A7FD3" w:rsidRPr="004E0617" w:rsidRDefault="008A7FD3" w:rsidP="008A7FD3">
            <w:pPr>
              <w:pStyle w:val="tablebody"/>
            </w:pPr>
            <w:r w:rsidRPr="004E0617">
              <w:rPr>
                <w:szCs w:val="21"/>
                <w:lang w:eastAsia="ja-JP"/>
              </w:rPr>
              <w:t>An instruction that cannot be used in inline_asm has been specified.</w:t>
            </w:r>
          </w:p>
        </w:tc>
      </w:tr>
      <w:tr w:rsidR="008A7FD3" w:rsidRPr="004E0617" w14:paraId="69E5FFC0" w14:textId="77777777" w:rsidTr="008A7FD3">
        <w:trPr>
          <w:jc w:val="center"/>
        </w:trPr>
        <w:tc>
          <w:tcPr>
            <w:tcW w:w="1271" w:type="dxa"/>
            <w:vMerge w:val="restart"/>
          </w:tcPr>
          <w:p w14:paraId="52DFEAA5" w14:textId="77777777" w:rsidR="008A7FD3" w:rsidRPr="004E0617" w:rsidRDefault="008A7FD3" w:rsidP="008A7FD3">
            <w:pPr>
              <w:pStyle w:val="tablebody"/>
            </w:pPr>
            <w:r w:rsidRPr="004E0617">
              <w:t>E0552022</w:t>
            </w:r>
          </w:p>
        </w:tc>
        <w:tc>
          <w:tcPr>
            <w:tcW w:w="1418" w:type="dxa"/>
          </w:tcPr>
          <w:p w14:paraId="73399D6C" w14:textId="77777777" w:rsidR="008A7FD3" w:rsidRPr="004E0617" w:rsidRDefault="008A7FD3" w:rsidP="008A7FD3">
            <w:pPr>
              <w:pStyle w:val="tablebody"/>
            </w:pPr>
            <w:r w:rsidRPr="004E0617">
              <w:t>Message</w:t>
            </w:r>
          </w:p>
        </w:tc>
        <w:tc>
          <w:tcPr>
            <w:tcW w:w="7053" w:type="dxa"/>
          </w:tcPr>
          <w:p w14:paraId="04591E24" w14:textId="77777777" w:rsidR="008A7FD3" w:rsidRPr="004E0617" w:rsidRDefault="008A7FD3" w:rsidP="008A7FD3">
            <w:pPr>
              <w:pStyle w:val="tablebody"/>
              <w:rPr>
                <w:szCs w:val="21"/>
              </w:rPr>
            </w:pPr>
            <w:r w:rsidRPr="004E0617">
              <w:rPr>
                <w:szCs w:val="21"/>
                <w:lang w:eastAsia="ja-JP"/>
              </w:rPr>
              <w:t>Invalid "label" specified in "control instruction".</w:t>
            </w:r>
          </w:p>
        </w:tc>
      </w:tr>
      <w:tr w:rsidR="008A7FD3" w:rsidRPr="004E0617" w14:paraId="7151B887" w14:textId="77777777" w:rsidTr="008A7FD3">
        <w:trPr>
          <w:jc w:val="center"/>
        </w:trPr>
        <w:tc>
          <w:tcPr>
            <w:tcW w:w="1271" w:type="dxa"/>
            <w:vMerge/>
          </w:tcPr>
          <w:p w14:paraId="37915D30" w14:textId="77777777" w:rsidR="008A7FD3" w:rsidRPr="004E0617" w:rsidRDefault="008A7FD3" w:rsidP="008A7FD3">
            <w:pPr>
              <w:pStyle w:val="tablebody"/>
            </w:pPr>
          </w:p>
        </w:tc>
        <w:tc>
          <w:tcPr>
            <w:tcW w:w="1418" w:type="dxa"/>
          </w:tcPr>
          <w:p w14:paraId="5EB0DE9D" w14:textId="77777777" w:rsidR="008A7FD3" w:rsidRPr="004E0617" w:rsidRDefault="008A7FD3" w:rsidP="008A7FD3">
            <w:pPr>
              <w:pStyle w:val="tablebody"/>
            </w:pPr>
            <w:r w:rsidRPr="004E0617">
              <w:t>Description</w:t>
            </w:r>
          </w:p>
        </w:tc>
        <w:tc>
          <w:tcPr>
            <w:tcW w:w="7053" w:type="dxa"/>
          </w:tcPr>
          <w:p w14:paraId="4259279E" w14:textId="77777777" w:rsidR="008A7FD3" w:rsidRPr="004E0617" w:rsidRDefault="008A7FD3" w:rsidP="008A7FD3">
            <w:pPr>
              <w:pStyle w:val="tablebody"/>
            </w:pPr>
            <w:r w:rsidRPr="004E0617">
              <w:rPr>
                <w:szCs w:val="21"/>
                <w:lang w:eastAsia="ja-JP"/>
              </w:rPr>
              <w:t>An invalid label has been specified for the given control instruction.</w:t>
            </w:r>
          </w:p>
        </w:tc>
      </w:tr>
      <w:tr w:rsidR="008A7FD3" w:rsidRPr="004E0617" w14:paraId="2A30DC6D" w14:textId="77777777" w:rsidTr="008A7FD3">
        <w:trPr>
          <w:jc w:val="center"/>
        </w:trPr>
        <w:tc>
          <w:tcPr>
            <w:tcW w:w="1271" w:type="dxa"/>
            <w:vMerge w:val="restart"/>
          </w:tcPr>
          <w:p w14:paraId="672114F7" w14:textId="77777777" w:rsidR="008A7FD3" w:rsidRPr="004E0617" w:rsidRDefault="008A7FD3" w:rsidP="008A7FD3">
            <w:pPr>
              <w:pStyle w:val="tablebody"/>
            </w:pPr>
            <w:r w:rsidRPr="004E0617">
              <w:t>E0552023</w:t>
            </w:r>
          </w:p>
        </w:tc>
        <w:tc>
          <w:tcPr>
            <w:tcW w:w="1418" w:type="dxa"/>
          </w:tcPr>
          <w:p w14:paraId="7B2E46BB" w14:textId="77777777" w:rsidR="008A7FD3" w:rsidRPr="004E0617" w:rsidRDefault="008A7FD3" w:rsidP="008A7FD3">
            <w:pPr>
              <w:pStyle w:val="tablebody"/>
            </w:pPr>
            <w:r w:rsidRPr="004E0617">
              <w:t>Message</w:t>
            </w:r>
          </w:p>
        </w:tc>
        <w:tc>
          <w:tcPr>
            <w:tcW w:w="7053" w:type="dxa"/>
          </w:tcPr>
          <w:p w14:paraId="395C6F91" w14:textId="77777777" w:rsidR="008A7FD3" w:rsidRPr="004E0617" w:rsidRDefault="008A7FD3" w:rsidP="008A7FD3">
            <w:pPr>
              <w:pStyle w:val="tablebody"/>
              <w:rPr>
                <w:szCs w:val="21"/>
              </w:rPr>
            </w:pPr>
            <w:r w:rsidRPr="004E0617">
              <w:rPr>
                <w:szCs w:val="21"/>
                <w:lang w:eastAsia="ja-JP"/>
              </w:rPr>
              <w:t>The "option" option must be specified.</w:t>
            </w:r>
          </w:p>
        </w:tc>
      </w:tr>
      <w:tr w:rsidR="008A7FD3" w:rsidRPr="004E0617" w14:paraId="7CEAEAD9" w14:textId="77777777" w:rsidTr="008A7FD3">
        <w:trPr>
          <w:jc w:val="center"/>
        </w:trPr>
        <w:tc>
          <w:tcPr>
            <w:tcW w:w="1271" w:type="dxa"/>
            <w:vMerge/>
          </w:tcPr>
          <w:p w14:paraId="2F8517C4" w14:textId="77777777" w:rsidR="008A7FD3" w:rsidRPr="004E0617" w:rsidRDefault="008A7FD3" w:rsidP="008A7FD3">
            <w:pPr>
              <w:pStyle w:val="tablebody"/>
            </w:pPr>
          </w:p>
        </w:tc>
        <w:tc>
          <w:tcPr>
            <w:tcW w:w="1418" w:type="dxa"/>
          </w:tcPr>
          <w:p w14:paraId="1FED8FB3" w14:textId="77777777" w:rsidR="008A7FD3" w:rsidRPr="004E0617" w:rsidRDefault="008A7FD3" w:rsidP="008A7FD3">
            <w:pPr>
              <w:pStyle w:val="tablebody"/>
            </w:pPr>
            <w:r w:rsidRPr="004E0617">
              <w:t>Description</w:t>
            </w:r>
          </w:p>
        </w:tc>
        <w:tc>
          <w:tcPr>
            <w:tcW w:w="7053" w:type="dxa"/>
          </w:tcPr>
          <w:p w14:paraId="77AE832A" w14:textId="77777777" w:rsidR="008A7FD3" w:rsidRPr="004E0617" w:rsidRDefault="008A7FD3" w:rsidP="008A7FD3">
            <w:pPr>
              <w:pStyle w:val="tablebody"/>
            </w:pPr>
            <w:r w:rsidRPr="004E0617">
              <w:rPr>
                <w:szCs w:val="21"/>
                <w:lang w:eastAsia="ja-JP"/>
              </w:rPr>
              <w:t>Specify "option".</w:t>
            </w:r>
          </w:p>
        </w:tc>
      </w:tr>
      <w:tr w:rsidR="008A7FD3" w:rsidRPr="004E0617" w14:paraId="0EE59E75" w14:textId="77777777" w:rsidTr="008A7FD3">
        <w:trPr>
          <w:jc w:val="center"/>
        </w:trPr>
        <w:tc>
          <w:tcPr>
            <w:tcW w:w="1271" w:type="dxa"/>
            <w:vMerge w:val="restart"/>
          </w:tcPr>
          <w:p w14:paraId="5B408C21" w14:textId="77777777" w:rsidR="008A7FD3" w:rsidRPr="004E0617" w:rsidRDefault="008A7FD3" w:rsidP="008A7FD3">
            <w:pPr>
              <w:pStyle w:val="tablebody"/>
            </w:pPr>
            <w:r w:rsidRPr="004E0617">
              <w:t>F0551001</w:t>
            </w:r>
          </w:p>
        </w:tc>
        <w:tc>
          <w:tcPr>
            <w:tcW w:w="1418" w:type="dxa"/>
          </w:tcPr>
          <w:p w14:paraId="564CAD39" w14:textId="77777777" w:rsidR="008A7FD3" w:rsidRPr="004E0617" w:rsidRDefault="008A7FD3" w:rsidP="008A7FD3">
            <w:pPr>
              <w:pStyle w:val="tablebody"/>
            </w:pPr>
            <w:r w:rsidRPr="004E0617">
              <w:t>Message</w:t>
            </w:r>
          </w:p>
        </w:tc>
        <w:tc>
          <w:tcPr>
            <w:tcW w:w="7053" w:type="dxa"/>
          </w:tcPr>
          <w:p w14:paraId="569E3860" w14:textId="77777777" w:rsidR="008A7FD3" w:rsidRPr="004E0617" w:rsidRDefault="008A7FD3" w:rsidP="008A7FD3">
            <w:pPr>
              <w:pStyle w:val="tablebody"/>
              <w:rPr>
                <w:szCs w:val="21"/>
              </w:rPr>
            </w:pPr>
            <w:r w:rsidRPr="004E0617">
              <w:t>No source files specified.</w:t>
            </w:r>
          </w:p>
        </w:tc>
      </w:tr>
      <w:tr w:rsidR="008A7FD3" w:rsidRPr="004E0617" w14:paraId="20A5B712" w14:textId="77777777" w:rsidTr="008A7FD3">
        <w:trPr>
          <w:jc w:val="center"/>
        </w:trPr>
        <w:tc>
          <w:tcPr>
            <w:tcW w:w="1271" w:type="dxa"/>
            <w:vMerge/>
          </w:tcPr>
          <w:p w14:paraId="19FCB158" w14:textId="77777777" w:rsidR="008A7FD3" w:rsidRPr="004E0617" w:rsidRDefault="008A7FD3" w:rsidP="008A7FD3">
            <w:pPr>
              <w:pStyle w:val="tablebody"/>
            </w:pPr>
          </w:p>
        </w:tc>
        <w:tc>
          <w:tcPr>
            <w:tcW w:w="1418" w:type="dxa"/>
          </w:tcPr>
          <w:p w14:paraId="0E2C3159" w14:textId="77777777" w:rsidR="008A7FD3" w:rsidRPr="004E0617" w:rsidRDefault="008A7FD3" w:rsidP="008A7FD3">
            <w:pPr>
              <w:pStyle w:val="tablebody"/>
            </w:pPr>
            <w:r w:rsidRPr="004E0617">
              <w:t>Description</w:t>
            </w:r>
          </w:p>
        </w:tc>
        <w:tc>
          <w:tcPr>
            <w:tcW w:w="7053" w:type="dxa"/>
          </w:tcPr>
          <w:p w14:paraId="506DD589" w14:textId="77777777" w:rsidR="008A7FD3" w:rsidRPr="004E0617" w:rsidRDefault="008A7FD3" w:rsidP="008A7FD3">
            <w:pPr>
              <w:pStyle w:val="tablebody"/>
              <w:rPr>
                <w:lang w:eastAsia="ja-JP"/>
              </w:rPr>
            </w:pPr>
            <w:r w:rsidRPr="004E0617">
              <w:t xml:space="preserve">No source file is specified. </w:t>
            </w:r>
          </w:p>
        </w:tc>
      </w:tr>
      <w:tr w:rsidR="008A7FD3" w:rsidRPr="004E0617" w14:paraId="3DB3653B" w14:textId="77777777" w:rsidTr="008A7FD3">
        <w:trPr>
          <w:jc w:val="center"/>
        </w:trPr>
        <w:tc>
          <w:tcPr>
            <w:tcW w:w="1271" w:type="dxa"/>
            <w:vMerge w:val="restart"/>
          </w:tcPr>
          <w:p w14:paraId="106D0043" w14:textId="77777777" w:rsidR="008A7FD3" w:rsidRPr="004E0617" w:rsidRDefault="008A7FD3" w:rsidP="008A7FD3">
            <w:pPr>
              <w:pStyle w:val="tablebody"/>
            </w:pPr>
            <w:r w:rsidRPr="004E0617">
              <w:t>F0551002</w:t>
            </w:r>
          </w:p>
        </w:tc>
        <w:tc>
          <w:tcPr>
            <w:tcW w:w="1418" w:type="dxa"/>
          </w:tcPr>
          <w:p w14:paraId="40AFD232" w14:textId="77777777" w:rsidR="008A7FD3" w:rsidRPr="004E0617" w:rsidRDefault="008A7FD3" w:rsidP="008A7FD3">
            <w:pPr>
              <w:pStyle w:val="tablebody"/>
            </w:pPr>
            <w:r w:rsidRPr="004E0617">
              <w:t>Message</w:t>
            </w:r>
          </w:p>
        </w:tc>
        <w:tc>
          <w:tcPr>
            <w:tcW w:w="7053" w:type="dxa"/>
          </w:tcPr>
          <w:p w14:paraId="341FA96C" w14:textId="77777777" w:rsidR="008A7FD3" w:rsidRPr="004E0617" w:rsidRDefault="008A7FD3" w:rsidP="008A7FD3">
            <w:pPr>
              <w:pStyle w:val="tablebody"/>
              <w:rPr>
                <w:szCs w:val="21"/>
              </w:rPr>
            </w:pPr>
            <w:r w:rsidRPr="004E0617">
              <w:t>Cannot open source file "file name".</w:t>
            </w:r>
          </w:p>
        </w:tc>
      </w:tr>
      <w:tr w:rsidR="008A7FD3" w:rsidRPr="004E0617" w14:paraId="36D78BAB" w14:textId="77777777" w:rsidTr="008A7FD3">
        <w:trPr>
          <w:jc w:val="center"/>
        </w:trPr>
        <w:tc>
          <w:tcPr>
            <w:tcW w:w="1271" w:type="dxa"/>
            <w:vMerge/>
          </w:tcPr>
          <w:p w14:paraId="263F6FD6" w14:textId="77777777" w:rsidR="008A7FD3" w:rsidRPr="004E0617" w:rsidRDefault="008A7FD3" w:rsidP="008A7FD3">
            <w:pPr>
              <w:pStyle w:val="tablebody"/>
            </w:pPr>
          </w:p>
        </w:tc>
        <w:tc>
          <w:tcPr>
            <w:tcW w:w="1418" w:type="dxa"/>
          </w:tcPr>
          <w:p w14:paraId="6AB231B1" w14:textId="77777777" w:rsidR="008A7FD3" w:rsidRPr="004E0617" w:rsidRDefault="008A7FD3" w:rsidP="008A7FD3">
            <w:pPr>
              <w:pStyle w:val="tablebody"/>
            </w:pPr>
            <w:r w:rsidRPr="004E0617">
              <w:t>Description</w:t>
            </w:r>
          </w:p>
        </w:tc>
        <w:tc>
          <w:tcPr>
            <w:tcW w:w="7053" w:type="dxa"/>
          </w:tcPr>
          <w:p w14:paraId="5129420B" w14:textId="77777777" w:rsidR="008A7FD3" w:rsidRPr="004E0617" w:rsidRDefault="008A7FD3" w:rsidP="008A7FD3">
            <w:pPr>
              <w:pStyle w:val="tablebody"/>
            </w:pPr>
            <w:r w:rsidRPr="004E0617">
              <w:t>The source file cannot be opened</w:t>
            </w:r>
            <w:r w:rsidRPr="004E0617">
              <w:rPr>
                <w:lang w:eastAsia="ja-JP"/>
              </w:rPr>
              <w:t>.</w:t>
            </w:r>
          </w:p>
        </w:tc>
      </w:tr>
      <w:tr w:rsidR="008A7FD3" w:rsidRPr="004E0617" w14:paraId="778C1A3A" w14:textId="77777777" w:rsidTr="008A7FD3">
        <w:trPr>
          <w:jc w:val="center"/>
        </w:trPr>
        <w:tc>
          <w:tcPr>
            <w:tcW w:w="1271" w:type="dxa"/>
            <w:vMerge w:val="restart"/>
          </w:tcPr>
          <w:p w14:paraId="0615F9A3" w14:textId="77777777" w:rsidR="008A7FD3" w:rsidRPr="004E0617" w:rsidRDefault="008A7FD3" w:rsidP="008A7FD3">
            <w:pPr>
              <w:pStyle w:val="tablebody"/>
            </w:pPr>
            <w:r w:rsidRPr="004E0617">
              <w:t>F0551003</w:t>
            </w:r>
          </w:p>
        </w:tc>
        <w:tc>
          <w:tcPr>
            <w:tcW w:w="1418" w:type="dxa"/>
          </w:tcPr>
          <w:p w14:paraId="1416A5E1" w14:textId="77777777" w:rsidR="008A7FD3" w:rsidRPr="004E0617" w:rsidRDefault="008A7FD3" w:rsidP="008A7FD3">
            <w:pPr>
              <w:pStyle w:val="tablebody"/>
            </w:pPr>
            <w:r w:rsidRPr="004E0617">
              <w:t>Message</w:t>
            </w:r>
          </w:p>
        </w:tc>
        <w:tc>
          <w:tcPr>
            <w:tcW w:w="7053" w:type="dxa"/>
          </w:tcPr>
          <w:p w14:paraId="43E65D0A" w14:textId="77777777" w:rsidR="008A7FD3" w:rsidRPr="004E0617" w:rsidRDefault="008A7FD3" w:rsidP="008A7FD3">
            <w:pPr>
              <w:pStyle w:val="tablebody"/>
              <w:rPr>
                <w:szCs w:val="21"/>
                <w:lang w:eastAsia="ja-JP"/>
              </w:rPr>
            </w:pPr>
            <w:r w:rsidRPr="004E0617">
              <w:t>Invalid option "option".</w:t>
            </w:r>
          </w:p>
        </w:tc>
      </w:tr>
      <w:tr w:rsidR="008A7FD3" w:rsidRPr="004E0617" w14:paraId="261E97E5" w14:textId="77777777" w:rsidTr="008A7FD3">
        <w:trPr>
          <w:jc w:val="center"/>
        </w:trPr>
        <w:tc>
          <w:tcPr>
            <w:tcW w:w="1271" w:type="dxa"/>
            <w:vMerge/>
          </w:tcPr>
          <w:p w14:paraId="54D71BDB" w14:textId="77777777" w:rsidR="008A7FD3" w:rsidRPr="004E0617" w:rsidRDefault="008A7FD3" w:rsidP="008A7FD3">
            <w:pPr>
              <w:pStyle w:val="tablebody"/>
            </w:pPr>
          </w:p>
        </w:tc>
        <w:tc>
          <w:tcPr>
            <w:tcW w:w="1418" w:type="dxa"/>
          </w:tcPr>
          <w:p w14:paraId="5B5472E7" w14:textId="77777777" w:rsidR="008A7FD3" w:rsidRPr="004E0617" w:rsidRDefault="008A7FD3" w:rsidP="008A7FD3">
            <w:pPr>
              <w:pStyle w:val="tablebody"/>
            </w:pPr>
            <w:r w:rsidRPr="004E0617">
              <w:t>Description</w:t>
            </w:r>
          </w:p>
        </w:tc>
        <w:tc>
          <w:tcPr>
            <w:tcW w:w="7053" w:type="dxa"/>
          </w:tcPr>
          <w:p w14:paraId="51C8F9A9" w14:textId="77777777" w:rsidR="008A7FD3" w:rsidRPr="004E0617" w:rsidRDefault="008A7FD3" w:rsidP="008A7FD3">
            <w:pPr>
              <w:pStyle w:val="tablebody"/>
            </w:pPr>
            <w:r w:rsidRPr="004E0617">
              <w:t xml:space="preserve">The invalid option is specified. </w:t>
            </w:r>
          </w:p>
        </w:tc>
      </w:tr>
      <w:tr w:rsidR="008A7FD3" w:rsidRPr="004E0617" w14:paraId="056BACA3" w14:textId="77777777" w:rsidTr="008A7FD3">
        <w:trPr>
          <w:jc w:val="center"/>
        </w:trPr>
        <w:tc>
          <w:tcPr>
            <w:tcW w:w="1271" w:type="dxa"/>
            <w:vMerge w:val="restart"/>
          </w:tcPr>
          <w:p w14:paraId="7EB5FB50" w14:textId="77777777" w:rsidR="008A7FD3" w:rsidRPr="004E0617" w:rsidRDefault="008A7FD3" w:rsidP="008A7FD3">
            <w:pPr>
              <w:pStyle w:val="tablebody"/>
            </w:pPr>
            <w:r w:rsidRPr="004E0617">
              <w:t>F0551004</w:t>
            </w:r>
          </w:p>
        </w:tc>
        <w:tc>
          <w:tcPr>
            <w:tcW w:w="1418" w:type="dxa"/>
          </w:tcPr>
          <w:p w14:paraId="26772513" w14:textId="77777777" w:rsidR="008A7FD3" w:rsidRPr="004E0617" w:rsidRDefault="008A7FD3" w:rsidP="008A7FD3">
            <w:pPr>
              <w:pStyle w:val="tablebody"/>
            </w:pPr>
            <w:r w:rsidRPr="004E0617">
              <w:t>Message</w:t>
            </w:r>
          </w:p>
        </w:tc>
        <w:tc>
          <w:tcPr>
            <w:tcW w:w="7053" w:type="dxa"/>
          </w:tcPr>
          <w:p w14:paraId="43D60ADE" w14:textId="77777777" w:rsidR="008A7FD3" w:rsidRPr="004E0617" w:rsidRDefault="008A7FD3" w:rsidP="008A7FD3">
            <w:pPr>
              <w:pStyle w:val="tablebody"/>
              <w:rPr>
                <w:szCs w:val="21"/>
                <w:lang w:eastAsia="ja-JP"/>
              </w:rPr>
            </w:pPr>
            <w:r w:rsidRPr="004E0617">
              <w:t>Syntax error.</w:t>
            </w:r>
          </w:p>
        </w:tc>
      </w:tr>
      <w:tr w:rsidR="008A7FD3" w:rsidRPr="004E0617" w14:paraId="115FCEF8" w14:textId="77777777" w:rsidTr="008A7FD3">
        <w:trPr>
          <w:jc w:val="center"/>
        </w:trPr>
        <w:tc>
          <w:tcPr>
            <w:tcW w:w="1271" w:type="dxa"/>
            <w:vMerge/>
          </w:tcPr>
          <w:p w14:paraId="0ECA8F5B" w14:textId="77777777" w:rsidR="008A7FD3" w:rsidRPr="004E0617" w:rsidRDefault="008A7FD3" w:rsidP="008A7FD3">
            <w:pPr>
              <w:pStyle w:val="tablebody"/>
            </w:pPr>
          </w:p>
        </w:tc>
        <w:tc>
          <w:tcPr>
            <w:tcW w:w="1418" w:type="dxa"/>
          </w:tcPr>
          <w:p w14:paraId="0BEA5AFF" w14:textId="77777777" w:rsidR="008A7FD3" w:rsidRPr="004E0617" w:rsidRDefault="008A7FD3" w:rsidP="008A7FD3">
            <w:pPr>
              <w:pStyle w:val="tablebody"/>
            </w:pPr>
            <w:r w:rsidRPr="004E0617">
              <w:t>Description</w:t>
            </w:r>
          </w:p>
        </w:tc>
        <w:tc>
          <w:tcPr>
            <w:tcW w:w="7053" w:type="dxa"/>
          </w:tcPr>
          <w:p w14:paraId="38B1A04F" w14:textId="77777777" w:rsidR="008A7FD3" w:rsidRPr="004E0617" w:rsidRDefault="008A7FD3" w:rsidP="008A7FD3">
            <w:pPr>
              <w:pStyle w:val="tablebody"/>
            </w:pPr>
            <w:r w:rsidRPr="004E0617">
              <w:t xml:space="preserve">Syntax error. </w:t>
            </w:r>
          </w:p>
        </w:tc>
      </w:tr>
      <w:tr w:rsidR="008A7FD3" w:rsidRPr="004E0617" w14:paraId="17836AB1" w14:textId="77777777" w:rsidTr="008A7FD3">
        <w:trPr>
          <w:jc w:val="center"/>
        </w:trPr>
        <w:tc>
          <w:tcPr>
            <w:tcW w:w="1271" w:type="dxa"/>
            <w:vMerge w:val="restart"/>
          </w:tcPr>
          <w:p w14:paraId="2393B286" w14:textId="77777777" w:rsidR="008A7FD3" w:rsidRPr="004E0617" w:rsidRDefault="008A7FD3" w:rsidP="008A7FD3">
            <w:pPr>
              <w:pStyle w:val="tablebody"/>
            </w:pPr>
            <w:r w:rsidRPr="004E0617">
              <w:t>F0551005</w:t>
            </w:r>
          </w:p>
        </w:tc>
        <w:tc>
          <w:tcPr>
            <w:tcW w:w="1418" w:type="dxa"/>
          </w:tcPr>
          <w:p w14:paraId="74347B85" w14:textId="77777777" w:rsidR="008A7FD3" w:rsidRPr="004E0617" w:rsidRDefault="008A7FD3" w:rsidP="008A7FD3">
            <w:pPr>
              <w:pStyle w:val="tablebody"/>
            </w:pPr>
            <w:r w:rsidRPr="004E0617">
              <w:t>Message</w:t>
            </w:r>
          </w:p>
        </w:tc>
        <w:tc>
          <w:tcPr>
            <w:tcW w:w="7053" w:type="dxa"/>
          </w:tcPr>
          <w:p w14:paraId="1C738A0A" w14:textId="77777777" w:rsidR="008A7FD3" w:rsidRPr="004E0617" w:rsidRDefault="008A7FD3" w:rsidP="008A7FD3">
            <w:pPr>
              <w:pStyle w:val="tablebody"/>
              <w:rPr>
                <w:szCs w:val="21"/>
                <w:lang w:eastAsia="ja-JP"/>
              </w:rPr>
            </w:pPr>
            <w:r w:rsidRPr="004E0617">
              <w:rPr>
                <w:szCs w:val="21"/>
              </w:rPr>
              <w:t>Division by zero.</w:t>
            </w:r>
          </w:p>
        </w:tc>
      </w:tr>
      <w:tr w:rsidR="008A7FD3" w:rsidRPr="004E0617" w14:paraId="703D58D3" w14:textId="77777777" w:rsidTr="008A7FD3">
        <w:trPr>
          <w:jc w:val="center"/>
        </w:trPr>
        <w:tc>
          <w:tcPr>
            <w:tcW w:w="1271" w:type="dxa"/>
            <w:vMerge/>
          </w:tcPr>
          <w:p w14:paraId="27A0BF9A" w14:textId="77777777" w:rsidR="008A7FD3" w:rsidRPr="004E0617" w:rsidRDefault="008A7FD3" w:rsidP="008A7FD3">
            <w:pPr>
              <w:pStyle w:val="tablebody"/>
            </w:pPr>
          </w:p>
        </w:tc>
        <w:tc>
          <w:tcPr>
            <w:tcW w:w="1418" w:type="dxa"/>
          </w:tcPr>
          <w:p w14:paraId="5CE32C5E" w14:textId="77777777" w:rsidR="008A7FD3" w:rsidRPr="004E0617" w:rsidRDefault="008A7FD3" w:rsidP="008A7FD3">
            <w:pPr>
              <w:pStyle w:val="tablebody"/>
            </w:pPr>
            <w:r w:rsidRPr="004E0617">
              <w:t>Description</w:t>
            </w:r>
          </w:p>
        </w:tc>
        <w:tc>
          <w:tcPr>
            <w:tcW w:w="7053" w:type="dxa"/>
          </w:tcPr>
          <w:p w14:paraId="1229FF8C" w14:textId="77777777" w:rsidR="008A7FD3" w:rsidRPr="004E0617" w:rsidRDefault="008A7FD3" w:rsidP="008A7FD3">
            <w:pPr>
              <w:pStyle w:val="tablebody"/>
            </w:pPr>
            <w:r w:rsidRPr="004E0617">
              <w:rPr>
                <w:szCs w:val="21"/>
              </w:rPr>
              <w:t>Division by 0 is found.</w:t>
            </w:r>
          </w:p>
        </w:tc>
      </w:tr>
      <w:tr w:rsidR="008A7FD3" w:rsidRPr="004E0617" w14:paraId="47412476" w14:textId="77777777" w:rsidTr="008A7FD3">
        <w:trPr>
          <w:jc w:val="center"/>
        </w:trPr>
        <w:tc>
          <w:tcPr>
            <w:tcW w:w="1271" w:type="dxa"/>
            <w:vMerge w:val="restart"/>
          </w:tcPr>
          <w:p w14:paraId="7C8594FA" w14:textId="77777777" w:rsidR="008A7FD3" w:rsidRPr="00B5574D" w:rsidRDefault="008A7FD3" w:rsidP="008A7FD3">
            <w:pPr>
              <w:pStyle w:val="tablebody"/>
              <w:rPr>
                <w:highlight w:val="yellow"/>
              </w:rPr>
            </w:pPr>
            <w:r w:rsidRPr="00B5574D">
              <w:rPr>
                <w:highlight w:val="yellow"/>
              </w:rPr>
              <w:t>F0551006</w:t>
            </w:r>
          </w:p>
        </w:tc>
        <w:tc>
          <w:tcPr>
            <w:tcW w:w="1418" w:type="dxa"/>
          </w:tcPr>
          <w:p w14:paraId="2BB1449D" w14:textId="77777777" w:rsidR="008A7FD3" w:rsidRPr="00B5574D" w:rsidRDefault="008A7FD3" w:rsidP="008A7FD3">
            <w:pPr>
              <w:pStyle w:val="tablebody"/>
              <w:rPr>
                <w:highlight w:val="yellow"/>
              </w:rPr>
            </w:pPr>
            <w:r w:rsidRPr="00B5574D">
              <w:rPr>
                <w:highlight w:val="yellow"/>
              </w:rPr>
              <w:t>Message</w:t>
            </w:r>
          </w:p>
        </w:tc>
        <w:tc>
          <w:tcPr>
            <w:tcW w:w="7053" w:type="dxa"/>
          </w:tcPr>
          <w:p w14:paraId="4AA2165F" w14:textId="3D38DFEE" w:rsidR="008A7FD3" w:rsidRPr="00B5574D" w:rsidRDefault="008A7FD3" w:rsidP="008A7FD3">
            <w:pPr>
              <w:pStyle w:val="tablebody"/>
              <w:rPr>
                <w:szCs w:val="21"/>
                <w:highlight w:val="yellow"/>
              </w:rPr>
            </w:pPr>
            <w:r w:rsidRPr="00B5574D">
              <w:rPr>
                <w:szCs w:val="21"/>
                <w:highlight w:val="yellow"/>
              </w:rPr>
              <w:t>Syntax error</w:t>
            </w:r>
            <w:r w:rsidR="00D96982" w:rsidRPr="00B5574D">
              <w:rPr>
                <w:szCs w:val="21"/>
                <w:highlight w:val="yellow"/>
              </w:rPr>
              <w:t>.</w:t>
            </w:r>
            <w:r w:rsidRPr="00B5574D">
              <w:rPr>
                <w:szCs w:val="21"/>
                <w:highlight w:val="yellow"/>
              </w:rPr>
              <w:t xml:space="preserve"> (The instruction is not supported for current processor)</w:t>
            </w:r>
          </w:p>
        </w:tc>
      </w:tr>
      <w:tr w:rsidR="008A7FD3" w:rsidRPr="004E0617" w14:paraId="34FB0282" w14:textId="77777777" w:rsidTr="008A7FD3">
        <w:trPr>
          <w:jc w:val="center"/>
        </w:trPr>
        <w:tc>
          <w:tcPr>
            <w:tcW w:w="1271" w:type="dxa"/>
            <w:vMerge/>
          </w:tcPr>
          <w:p w14:paraId="29209690" w14:textId="77777777" w:rsidR="008A7FD3" w:rsidRPr="00B5574D" w:rsidRDefault="008A7FD3" w:rsidP="008A7FD3">
            <w:pPr>
              <w:pStyle w:val="tablebody"/>
              <w:ind w:left="0"/>
              <w:rPr>
                <w:highlight w:val="yellow"/>
              </w:rPr>
            </w:pPr>
          </w:p>
        </w:tc>
        <w:tc>
          <w:tcPr>
            <w:tcW w:w="1418" w:type="dxa"/>
          </w:tcPr>
          <w:p w14:paraId="623CE807" w14:textId="77777777" w:rsidR="008A7FD3" w:rsidRPr="00B5574D" w:rsidRDefault="008A7FD3" w:rsidP="008A7FD3">
            <w:pPr>
              <w:pStyle w:val="tablebody"/>
              <w:rPr>
                <w:highlight w:val="yellow"/>
              </w:rPr>
            </w:pPr>
            <w:r w:rsidRPr="00B5574D">
              <w:rPr>
                <w:highlight w:val="yellow"/>
              </w:rPr>
              <w:t>Description</w:t>
            </w:r>
          </w:p>
        </w:tc>
        <w:tc>
          <w:tcPr>
            <w:tcW w:w="7053" w:type="dxa"/>
          </w:tcPr>
          <w:p w14:paraId="559E4CF4" w14:textId="78C33763" w:rsidR="008A7FD3" w:rsidRPr="00B5574D" w:rsidRDefault="008A7FD3" w:rsidP="008A7FD3">
            <w:pPr>
              <w:pStyle w:val="tablebody"/>
              <w:rPr>
                <w:szCs w:val="21"/>
                <w:highlight w:val="yellow"/>
              </w:rPr>
            </w:pPr>
            <w:r w:rsidRPr="00B5574D">
              <w:rPr>
                <w:szCs w:val="21"/>
                <w:highlight w:val="yellow"/>
              </w:rPr>
              <w:t>The instruction is not supported for current processor</w:t>
            </w:r>
            <w:r w:rsidR="00D96982" w:rsidRPr="00B5574D">
              <w:rPr>
                <w:szCs w:val="21"/>
                <w:highlight w:val="yellow"/>
              </w:rPr>
              <w:t>.</w:t>
            </w:r>
          </w:p>
        </w:tc>
      </w:tr>
      <w:tr w:rsidR="008A7FD3" w:rsidRPr="004E0617" w14:paraId="16737F90" w14:textId="77777777" w:rsidTr="008A7FD3">
        <w:trPr>
          <w:jc w:val="center"/>
        </w:trPr>
        <w:tc>
          <w:tcPr>
            <w:tcW w:w="1271" w:type="dxa"/>
            <w:vMerge w:val="restart"/>
          </w:tcPr>
          <w:p w14:paraId="1C9C1536" w14:textId="77777777" w:rsidR="008A7FD3" w:rsidRPr="00B5574D" w:rsidRDefault="008A7FD3" w:rsidP="008A7FD3">
            <w:pPr>
              <w:pStyle w:val="tablebody"/>
              <w:rPr>
                <w:highlight w:val="yellow"/>
              </w:rPr>
            </w:pPr>
            <w:r w:rsidRPr="00B5574D">
              <w:rPr>
                <w:highlight w:val="yellow"/>
              </w:rPr>
              <w:t>F0551007</w:t>
            </w:r>
          </w:p>
        </w:tc>
        <w:tc>
          <w:tcPr>
            <w:tcW w:w="1418" w:type="dxa"/>
          </w:tcPr>
          <w:p w14:paraId="2AE6863F" w14:textId="77777777" w:rsidR="008A7FD3" w:rsidRPr="00B5574D" w:rsidRDefault="008A7FD3" w:rsidP="008A7FD3">
            <w:pPr>
              <w:pStyle w:val="tablebody"/>
              <w:rPr>
                <w:highlight w:val="yellow"/>
              </w:rPr>
            </w:pPr>
            <w:r w:rsidRPr="00B5574D">
              <w:rPr>
                <w:highlight w:val="yellow"/>
              </w:rPr>
              <w:t>Message</w:t>
            </w:r>
          </w:p>
        </w:tc>
        <w:tc>
          <w:tcPr>
            <w:tcW w:w="7053" w:type="dxa"/>
          </w:tcPr>
          <w:p w14:paraId="68B8D941" w14:textId="18F748F3" w:rsidR="008A7FD3" w:rsidRPr="00B5574D" w:rsidRDefault="008A7FD3" w:rsidP="008A7FD3">
            <w:pPr>
              <w:pStyle w:val="tablebody"/>
              <w:rPr>
                <w:szCs w:val="21"/>
                <w:highlight w:val="yellow"/>
              </w:rPr>
            </w:pPr>
            <w:r w:rsidRPr="00B5574D">
              <w:rPr>
                <w:szCs w:val="21"/>
                <w:highlight w:val="yellow"/>
              </w:rPr>
              <w:t>Syntax error</w:t>
            </w:r>
            <w:r w:rsidR="00D96982" w:rsidRPr="00B5574D">
              <w:rPr>
                <w:szCs w:val="21"/>
                <w:highlight w:val="yellow"/>
              </w:rPr>
              <w:t xml:space="preserve">. </w:t>
            </w:r>
            <w:r w:rsidRPr="00B5574D">
              <w:rPr>
                <w:szCs w:val="21"/>
                <w:highlight w:val="yellow"/>
              </w:rPr>
              <w:t>(The instruction is not supported for current program section)</w:t>
            </w:r>
          </w:p>
        </w:tc>
      </w:tr>
      <w:tr w:rsidR="008A7FD3" w:rsidRPr="004E0617" w14:paraId="27E90C7F" w14:textId="77777777" w:rsidTr="008A7FD3">
        <w:trPr>
          <w:jc w:val="center"/>
        </w:trPr>
        <w:tc>
          <w:tcPr>
            <w:tcW w:w="1271" w:type="dxa"/>
            <w:vMerge/>
          </w:tcPr>
          <w:p w14:paraId="67F16ED5" w14:textId="77777777" w:rsidR="008A7FD3" w:rsidRPr="00B5574D" w:rsidRDefault="008A7FD3" w:rsidP="008A7FD3">
            <w:pPr>
              <w:pStyle w:val="tablebody"/>
              <w:rPr>
                <w:highlight w:val="yellow"/>
              </w:rPr>
            </w:pPr>
          </w:p>
        </w:tc>
        <w:tc>
          <w:tcPr>
            <w:tcW w:w="1418" w:type="dxa"/>
          </w:tcPr>
          <w:p w14:paraId="3435D212" w14:textId="77777777" w:rsidR="008A7FD3" w:rsidRPr="00B5574D" w:rsidRDefault="008A7FD3" w:rsidP="008A7FD3">
            <w:pPr>
              <w:pStyle w:val="tablebody"/>
              <w:rPr>
                <w:highlight w:val="yellow"/>
              </w:rPr>
            </w:pPr>
            <w:r w:rsidRPr="00B5574D">
              <w:rPr>
                <w:highlight w:val="yellow"/>
              </w:rPr>
              <w:t>Description</w:t>
            </w:r>
          </w:p>
        </w:tc>
        <w:tc>
          <w:tcPr>
            <w:tcW w:w="7053" w:type="dxa"/>
          </w:tcPr>
          <w:p w14:paraId="0FC8DD93" w14:textId="7430D2BD" w:rsidR="008A7FD3" w:rsidRPr="00B5574D" w:rsidRDefault="008A7FD3" w:rsidP="008A7FD3">
            <w:pPr>
              <w:pStyle w:val="tablebody"/>
              <w:rPr>
                <w:szCs w:val="21"/>
                <w:highlight w:val="yellow"/>
              </w:rPr>
            </w:pPr>
            <w:r w:rsidRPr="00B5574D">
              <w:rPr>
                <w:szCs w:val="21"/>
                <w:highlight w:val="yellow"/>
              </w:rPr>
              <w:t>The instruction is not supported for current program section</w:t>
            </w:r>
            <w:r w:rsidR="00D96982" w:rsidRPr="00B5574D">
              <w:rPr>
                <w:szCs w:val="21"/>
                <w:highlight w:val="yellow"/>
              </w:rPr>
              <w:t>.</w:t>
            </w:r>
          </w:p>
        </w:tc>
      </w:tr>
      <w:tr w:rsidR="008A7FD3" w:rsidRPr="004E0617" w14:paraId="7500BFD2" w14:textId="77777777" w:rsidTr="008A7FD3">
        <w:trPr>
          <w:jc w:val="center"/>
        </w:trPr>
        <w:tc>
          <w:tcPr>
            <w:tcW w:w="1271" w:type="dxa"/>
            <w:vMerge w:val="restart"/>
          </w:tcPr>
          <w:p w14:paraId="3291318A" w14:textId="77777777" w:rsidR="008A7FD3" w:rsidRPr="00B5574D" w:rsidRDefault="008A7FD3" w:rsidP="008A7FD3">
            <w:pPr>
              <w:pStyle w:val="tablebody"/>
              <w:rPr>
                <w:highlight w:val="yellow"/>
              </w:rPr>
            </w:pPr>
            <w:r w:rsidRPr="00B5574D">
              <w:rPr>
                <w:highlight w:val="yellow"/>
              </w:rPr>
              <w:t>F0551008</w:t>
            </w:r>
          </w:p>
        </w:tc>
        <w:tc>
          <w:tcPr>
            <w:tcW w:w="1418" w:type="dxa"/>
          </w:tcPr>
          <w:p w14:paraId="072646F7" w14:textId="77777777" w:rsidR="008A7FD3" w:rsidRPr="00B5574D" w:rsidRDefault="008A7FD3" w:rsidP="008A7FD3">
            <w:pPr>
              <w:pStyle w:val="tablebody"/>
              <w:rPr>
                <w:highlight w:val="yellow"/>
              </w:rPr>
            </w:pPr>
            <w:r w:rsidRPr="00B5574D">
              <w:rPr>
                <w:highlight w:val="yellow"/>
              </w:rPr>
              <w:t>Message</w:t>
            </w:r>
          </w:p>
        </w:tc>
        <w:tc>
          <w:tcPr>
            <w:tcW w:w="7053" w:type="dxa"/>
          </w:tcPr>
          <w:p w14:paraId="627D1E50" w14:textId="1008AD68" w:rsidR="008A7FD3" w:rsidRPr="00B5574D" w:rsidRDefault="00D96982" w:rsidP="008A7FD3">
            <w:pPr>
              <w:pStyle w:val="tablebody"/>
              <w:rPr>
                <w:szCs w:val="21"/>
                <w:highlight w:val="yellow"/>
              </w:rPr>
            </w:pPr>
            <w:r w:rsidRPr="00B5574D">
              <w:rPr>
                <w:szCs w:val="21"/>
                <w:highlight w:val="yellow"/>
              </w:rPr>
              <w:t xml:space="preserve">Syntax error. </w:t>
            </w:r>
            <w:r w:rsidR="008A7FD3" w:rsidRPr="00B5574D">
              <w:rPr>
                <w:szCs w:val="21"/>
                <w:highlight w:val="yellow"/>
              </w:rPr>
              <w:t>(Only master or slave can be set for entry)</w:t>
            </w:r>
          </w:p>
        </w:tc>
      </w:tr>
      <w:tr w:rsidR="008A7FD3" w:rsidRPr="004E0617" w14:paraId="1B16B192" w14:textId="77777777" w:rsidTr="008A7FD3">
        <w:trPr>
          <w:jc w:val="center"/>
        </w:trPr>
        <w:tc>
          <w:tcPr>
            <w:tcW w:w="1271" w:type="dxa"/>
            <w:vMerge/>
          </w:tcPr>
          <w:p w14:paraId="38CBD68C" w14:textId="77777777" w:rsidR="008A7FD3" w:rsidRPr="00B5574D" w:rsidRDefault="008A7FD3" w:rsidP="008A7FD3">
            <w:pPr>
              <w:pStyle w:val="tablebody"/>
              <w:rPr>
                <w:highlight w:val="yellow"/>
              </w:rPr>
            </w:pPr>
          </w:p>
        </w:tc>
        <w:tc>
          <w:tcPr>
            <w:tcW w:w="1418" w:type="dxa"/>
          </w:tcPr>
          <w:p w14:paraId="7EF28B0D" w14:textId="77777777" w:rsidR="008A7FD3" w:rsidRPr="00B5574D" w:rsidRDefault="008A7FD3" w:rsidP="008A7FD3">
            <w:pPr>
              <w:pStyle w:val="tablebody"/>
              <w:rPr>
                <w:highlight w:val="yellow"/>
              </w:rPr>
            </w:pPr>
            <w:r w:rsidRPr="00B5574D">
              <w:rPr>
                <w:highlight w:val="yellow"/>
              </w:rPr>
              <w:t>Description</w:t>
            </w:r>
          </w:p>
        </w:tc>
        <w:tc>
          <w:tcPr>
            <w:tcW w:w="7053" w:type="dxa"/>
          </w:tcPr>
          <w:p w14:paraId="39CD7BE4" w14:textId="10118D95" w:rsidR="008A7FD3" w:rsidRPr="00B5574D" w:rsidRDefault="008A7FD3" w:rsidP="008A7FD3">
            <w:pPr>
              <w:pStyle w:val="tablebody"/>
              <w:rPr>
                <w:szCs w:val="21"/>
                <w:highlight w:val="yellow"/>
              </w:rPr>
            </w:pPr>
            <w:r w:rsidRPr="00B5574D">
              <w:rPr>
                <w:szCs w:val="21"/>
                <w:highlight w:val="yellow"/>
              </w:rPr>
              <w:t>Only master or slave can be set for entry</w:t>
            </w:r>
            <w:r w:rsidR="00D96982" w:rsidRPr="00B5574D">
              <w:rPr>
                <w:szCs w:val="21"/>
                <w:highlight w:val="yellow"/>
              </w:rPr>
              <w:t>.</w:t>
            </w:r>
          </w:p>
        </w:tc>
      </w:tr>
      <w:tr w:rsidR="008A7FD3" w:rsidRPr="004E0617" w14:paraId="796F3BF8" w14:textId="77777777" w:rsidTr="008A7FD3">
        <w:trPr>
          <w:jc w:val="center"/>
        </w:trPr>
        <w:tc>
          <w:tcPr>
            <w:tcW w:w="1271" w:type="dxa"/>
            <w:vMerge w:val="restart"/>
          </w:tcPr>
          <w:p w14:paraId="50A6FC6A" w14:textId="77777777" w:rsidR="008A7FD3" w:rsidRPr="00B5574D" w:rsidRDefault="008A7FD3" w:rsidP="008A7FD3">
            <w:pPr>
              <w:pStyle w:val="tablebody"/>
              <w:rPr>
                <w:highlight w:val="yellow"/>
              </w:rPr>
            </w:pPr>
            <w:r w:rsidRPr="00B5574D">
              <w:rPr>
                <w:highlight w:val="yellow"/>
              </w:rPr>
              <w:t>F0551009</w:t>
            </w:r>
          </w:p>
        </w:tc>
        <w:tc>
          <w:tcPr>
            <w:tcW w:w="1418" w:type="dxa"/>
          </w:tcPr>
          <w:p w14:paraId="312E4833" w14:textId="77777777" w:rsidR="008A7FD3" w:rsidRPr="00B5574D" w:rsidRDefault="008A7FD3" w:rsidP="008A7FD3">
            <w:pPr>
              <w:pStyle w:val="tablebody"/>
              <w:rPr>
                <w:highlight w:val="yellow"/>
              </w:rPr>
            </w:pPr>
            <w:r w:rsidRPr="00B5574D">
              <w:rPr>
                <w:highlight w:val="yellow"/>
              </w:rPr>
              <w:t>Message</w:t>
            </w:r>
          </w:p>
        </w:tc>
        <w:tc>
          <w:tcPr>
            <w:tcW w:w="7053" w:type="dxa"/>
          </w:tcPr>
          <w:p w14:paraId="57949043" w14:textId="7F2E4FC4" w:rsidR="008A7FD3" w:rsidRPr="00B5574D" w:rsidRDefault="008A7FD3" w:rsidP="008A7FD3">
            <w:pPr>
              <w:pStyle w:val="tablebody"/>
              <w:rPr>
                <w:szCs w:val="21"/>
                <w:highlight w:val="yellow"/>
              </w:rPr>
            </w:pPr>
            <w:r w:rsidRPr="00B5574D">
              <w:rPr>
                <w:szCs w:val="21"/>
                <w:highlight w:val="yellow"/>
              </w:rPr>
              <w:t>Syntax error</w:t>
            </w:r>
            <w:r w:rsidR="00D96982" w:rsidRPr="00B5574D">
              <w:rPr>
                <w:szCs w:val="21"/>
                <w:highlight w:val="yellow"/>
              </w:rPr>
              <w:t xml:space="preserve">. </w:t>
            </w:r>
            <w:r w:rsidRPr="00B5574D">
              <w:rPr>
                <w:szCs w:val="21"/>
                <w:highlight w:val="yellow"/>
              </w:rPr>
              <w:t>(The section is not supported for current processor)</w:t>
            </w:r>
          </w:p>
        </w:tc>
      </w:tr>
      <w:tr w:rsidR="008A7FD3" w:rsidRPr="004E0617" w14:paraId="7CC0BC68" w14:textId="77777777" w:rsidTr="008A7FD3">
        <w:trPr>
          <w:jc w:val="center"/>
        </w:trPr>
        <w:tc>
          <w:tcPr>
            <w:tcW w:w="1271" w:type="dxa"/>
            <w:vMerge/>
          </w:tcPr>
          <w:p w14:paraId="3B5C8CEF" w14:textId="77777777" w:rsidR="008A7FD3" w:rsidRPr="00B5574D" w:rsidRDefault="008A7FD3" w:rsidP="008A7FD3">
            <w:pPr>
              <w:pStyle w:val="tablebody"/>
              <w:rPr>
                <w:highlight w:val="yellow"/>
              </w:rPr>
            </w:pPr>
          </w:p>
        </w:tc>
        <w:tc>
          <w:tcPr>
            <w:tcW w:w="1418" w:type="dxa"/>
          </w:tcPr>
          <w:p w14:paraId="68977FC5" w14:textId="77777777" w:rsidR="008A7FD3" w:rsidRPr="00B5574D" w:rsidRDefault="008A7FD3" w:rsidP="008A7FD3">
            <w:pPr>
              <w:pStyle w:val="tablebody"/>
              <w:rPr>
                <w:highlight w:val="yellow"/>
              </w:rPr>
            </w:pPr>
            <w:r w:rsidRPr="00B5574D">
              <w:rPr>
                <w:highlight w:val="yellow"/>
              </w:rPr>
              <w:t>Description</w:t>
            </w:r>
          </w:p>
        </w:tc>
        <w:tc>
          <w:tcPr>
            <w:tcW w:w="7053" w:type="dxa"/>
          </w:tcPr>
          <w:p w14:paraId="170D8555" w14:textId="0C71366B" w:rsidR="008A7FD3" w:rsidRPr="00B5574D" w:rsidRDefault="008A7FD3" w:rsidP="008A7FD3">
            <w:pPr>
              <w:pStyle w:val="tablebody"/>
              <w:rPr>
                <w:szCs w:val="21"/>
                <w:highlight w:val="yellow"/>
              </w:rPr>
            </w:pPr>
            <w:r w:rsidRPr="00B5574D">
              <w:rPr>
                <w:szCs w:val="21"/>
                <w:highlight w:val="yellow"/>
              </w:rPr>
              <w:t>The section is not supported for current processor</w:t>
            </w:r>
            <w:r w:rsidR="00D96982" w:rsidRPr="00B5574D">
              <w:rPr>
                <w:szCs w:val="21"/>
                <w:highlight w:val="yellow"/>
              </w:rPr>
              <w:t>.</w:t>
            </w:r>
          </w:p>
        </w:tc>
      </w:tr>
      <w:tr w:rsidR="008A7FD3" w:rsidRPr="004E0617" w14:paraId="32E640A3" w14:textId="77777777" w:rsidTr="008A7FD3">
        <w:trPr>
          <w:jc w:val="center"/>
        </w:trPr>
        <w:tc>
          <w:tcPr>
            <w:tcW w:w="1271" w:type="dxa"/>
            <w:vMerge w:val="restart"/>
          </w:tcPr>
          <w:p w14:paraId="0908DA45" w14:textId="77777777" w:rsidR="008A7FD3" w:rsidRPr="00B5574D" w:rsidRDefault="008A7FD3" w:rsidP="008A7FD3">
            <w:pPr>
              <w:pStyle w:val="tablebody"/>
              <w:rPr>
                <w:highlight w:val="yellow"/>
              </w:rPr>
            </w:pPr>
            <w:r w:rsidRPr="00B5574D">
              <w:rPr>
                <w:highlight w:val="yellow"/>
              </w:rPr>
              <w:t>F0551010</w:t>
            </w:r>
          </w:p>
        </w:tc>
        <w:tc>
          <w:tcPr>
            <w:tcW w:w="1418" w:type="dxa"/>
          </w:tcPr>
          <w:p w14:paraId="33AA3F8A" w14:textId="77777777" w:rsidR="008A7FD3" w:rsidRPr="00B5574D" w:rsidRDefault="008A7FD3" w:rsidP="008A7FD3">
            <w:pPr>
              <w:pStyle w:val="tablebody"/>
              <w:rPr>
                <w:highlight w:val="yellow"/>
              </w:rPr>
            </w:pPr>
            <w:r w:rsidRPr="00B5574D">
              <w:rPr>
                <w:highlight w:val="yellow"/>
              </w:rPr>
              <w:t>Message</w:t>
            </w:r>
          </w:p>
        </w:tc>
        <w:tc>
          <w:tcPr>
            <w:tcW w:w="7053" w:type="dxa"/>
          </w:tcPr>
          <w:p w14:paraId="25546CFF" w14:textId="10036704" w:rsidR="008A7FD3" w:rsidRPr="00B5574D" w:rsidRDefault="008A7FD3" w:rsidP="008A7FD3">
            <w:pPr>
              <w:pStyle w:val="tablebody"/>
              <w:rPr>
                <w:szCs w:val="21"/>
                <w:highlight w:val="yellow"/>
              </w:rPr>
            </w:pPr>
            <w:r w:rsidRPr="00B5574D">
              <w:rPr>
                <w:szCs w:val="21"/>
                <w:highlight w:val="yellow"/>
              </w:rPr>
              <w:t>Syntax error</w:t>
            </w:r>
            <w:r w:rsidR="00D96982" w:rsidRPr="00B5574D">
              <w:rPr>
                <w:szCs w:val="21"/>
                <w:highlight w:val="yellow"/>
              </w:rPr>
              <w:t>.</w:t>
            </w:r>
            <w:r w:rsidRPr="00B5574D">
              <w:rPr>
                <w:szCs w:val="21"/>
                <w:highlight w:val="yellow"/>
              </w:rPr>
              <w:t xml:space="preserve"> (The section is not supported for ELF format)</w:t>
            </w:r>
          </w:p>
        </w:tc>
      </w:tr>
      <w:tr w:rsidR="008A7FD3" w:rsidRPr="004E0617" w14:paraId="7C18E7FF" w14:textId="77777777" w:rsidTr="008A7FD3">
        <w:trPr>
          <w:jc w:val="center"/>
        </w:trPr>
        <w:tc>
          <w:tcPr>
            <w:tcW w:w="1271" w:type="dxa"/>
            <w:vMerge/>
          </w:tcPr>
          <w:p w14:paraId="464A8A6D" w14:textId="77777777" w:rsidR="008A7FD3" w:rsidRPr="00B5574D" w:rsidRDefault="008A7FD3" w:rsidP="008A7FD3">
            <w:pPr>
              <w:pStyle w:val="tablebody"/>
              <w:rPr>
                <w:highlight w:val="yellow"/>
              </w:rPr>
            </w:pPr>
          </w:p>
        </w:tc>
        <w:tc>
          <w:tcPr>
            <w:tcW w:w="1418" w:type="dxa"/>
          </w:tcPr>
          <w:p w14:paraId="34AD4FF0" w14:textId="77777777" w:rsidR="008A7FD3" w:rsidRPr="00B5574D" w:rsidRDefault="008A7FD3" w:rsidP="008A7FD3">
            <w:pPr>
              <w:pStyle w:val="tablebody"/>
              <w:rPr>
                <w:highlight w:val="yellow"/>
              </w:rPr>
            </w:pPr>
            <w:r w:rsidRPr="00B5574D">
              <w:rPr>
                <w:highlight w:val="yellow"/>
              </w:rPr>
              <w:t>Description</w:t>
            </w:r>
          </w:p>
        </w:tc>
        <w:tc>
          <w:tcPr>
            <w:tcW w:w="7053" w:type="dxa"/>
          </w:tcPr>
          <w:p w14:paraId="77E089F1" w14:textId="6E415D91" w:rsidR="008A7FD3" w:rsidRPr="00B5574D" w:rsidRDefault="008A7FD3" w:rsidP="008A7FD3">
            <w:pPr>
              <w:pStyle w:val="tablebody"/>
              <w:rPr>
                <w:szCs w:val="21"/>
                <w:highlight w:val="yellow"/>
              </w:rPr>
            </w:pPr>
            <w:r w:rsidRPr="00B5574D">
              <w:rPr>
                <w:szCs w:val="21"/>
                <w:highlight w:val="yellow"/>
              </w:rPr>
              <w:t>The section is not supported for ELF format</w:t>
            </w:r>
            <w:r w:rsidR="00D96982" w:rsidRPr="00B5574D">
              <w:rPr>
                <w:szCs w:val="21"/>
                <w:highlight w:val="yellow"/>
              </w:rPr>
              <w:t>.</w:t>
            </w:r>
          </w:p>
        </w:tc>
      </w:tr>
      <w:tr w:rsidR="008A7FD3" w:rsidRPr="004E0617" w14:paraId="060EB331" w14:textId="77777777" w:rsidTr="008A7FD3">
        <w:trPr>
          <w:jc w:val="center"/>
        </w:trPr>
        <w:tc>
          <w:tcPr>
            <w:tcW w:w="1271" w:type="dxa"/>
            <w:vMerge w:val="restart"/>
          </w:tcPr>
          <w:p w14:paraId="62890ECE" w14:textId="77777777" w:rsidR="008A7FD3" w:rsidRPr="00B5574D" w:rsidRDefault="008A7FD3" w:rsidP="008A7FD3">
            <w:pPr>
              <w:pStyle w:val="tablebody"/>
              <w:rPr>
                <w:highlight w:val="yellow"/>
              </w:rPr>
            </w:pPr>
            <w:r w:rsidRPr="00B5574D">
              <w:rPr>
                <w:highlight w:val="yellow"/>
              </w:rPr>
              <w:t>F0551011</w:t>
            </w:r>
          </w:p>
        </w:tc>
        <w:tc>
          <w:tcPr>
            <w:tcW w:w="1418" w:type="dxa"/>
          </w:tcPr>
          <w:p w14:paraId="3F09E7B4" w14:textId="77777777" w:rsidR="008A7FD3" w:rsidRPr="00B5574D" w:rsidRDefault="008A7FD3" w:rsidP="008A7FD3">
            <w:pPr>
              <w:pStyle w:val="tablebody"/>
              <w:rPr>
                <w:highlight w:val="yellow"/>
              </w:rPr>
            </w:pPr>
            <w:r w:rsidRPr="00B5574D">
              <w:rPr>
                <w:highlight w:val="yellow"/>
              </w:rPr>
              <w:t>Message</w:t>
            </w:r>
          </w:p>
        </w:tc>
        <w:tc>
          <w:tcPr>
            <w:tcW w:w="7053" w:type="dxa"/>
          </w:tcPr>
          <w:p w14:paraId="7A0AA952" w14:textId="70DAABF2" w:rsidR="008A7FD3" w:rsidRPr="00B5574D" w:rsidRDefault="008A7FD3" w:rsidP="008A7FD3">
            <w:pPr>
              <w:pStyle w:val="tablebody"/>
              <w:rPr>
                <w:szCs w:val="21"/>
                <w:highlight w:val="yellow"/>
              </w:rPr>
            </w:pPr>
            <w:r w:rsidRPr="00B5574D">
              <w:rPr>
                <w:szCs w:val="21"/>
                <w:highlight w:val="yellow"/>
              </w:rPr>
              <w:t>Syntax error</w:t>
            </w:r>
            <w:r w:rsidR="00D96982" w:rsidRPr="00B5574D">
              <w:rPr>
                <w:szCs w:val="21"/>
                <w:highlight w:val="yellow"/>
              </w:rPr>
              <w:t>.</w:t>
            </w:r>
            <w:r w:rsidRPr="00B5574D">
              <w:rPr>
                <w:szCs w:val="21"/>
                <w:highlight w:val="yellow"/>
              </w:rPr>
              <w:t xml:space="preserve"> (Statements of setting stack size are not correct)</w:t>
            </w:r>
          </w:p>
        </w:tc>
      </w:tr>
      <w:tr w:rsidR="008A7FD3" w:rsidRPr="004E0617" w14:paraId="1FFA8AAD" w14:textId="77777777" w:rsidTr="008A7FD3">
        <w:trPr>
          <w:jc w:val="center"/>
        </w:trPr>
        <w:tc>
          <w:tcPr>
            <w:tcW w:w="1271" w:type="dxa"/>
            <w:vMerge/>
          </w:tcPr>
          <w:p w14:paraId="7CFD10C6" w14:textId="77777777" w:rsidR="008A7FD3" w:rsidRPr="00B5574D" w:rsidRDefault="008A7FD3" w:rsidP="008A7FD3">
            <w:pPr>
              <w:pStyle w:val="tablebody"/>
              <w:rPr>
                <w:highlight w:val="yellow"/>
              </w:rPr>
            </w:pPr>
          </w:p>
        </w:tc>
        <w:tc>
          <w:tcPr>
            <w:tcW w:w="1418" w:type="dxa"/>
          </w:tcPr>
          <w:p w14:paraId="1379820E" w14:textId="77777777" w:rsidR="008A7FD3" w:rsidRPr="00B5574D" w:rsidRDefault="008A7FD3" w:rsidP="008A7FD3">
            <w:pPr>
              <w:pStyle w:val="tablebody"/>
              <w:rPr>
                <w:highlight w:val="yellow"/>
              </w:rPr>
            </w:pPr>
            <w:r w:rsidRPr="00B5574D">
              <w:rPr>
                <w:highlight w:val="yellow"/>
              </w:rPr>
              <w:t>Description</w:t>
            </w:r>
          </w:p>
        </w:tc>
        <w:tc>
          <w:tcPr>
            <w:tcW w:w="7053" w:type="dxa"/>
          </w:tcPr>
          <w:p w14:paraId="377F0BF5" w14:textId="5CAF7471" w:rsidR="008A7FD3" w:rsidRPr="00B5574D" w:rsidRDefault="008A7FD3" w:rsidP="008A7FD3">
            <w:pPr>
              <w:pStyle w:val="tablebody"/>
              <w:rPr>
                <w:szCs w:val="21"/>
                <w:highlight w:val="yellow"/>
              </w:rPr>
            </w:pPr>
            <w:r w:rsidRPr="00B5574D">
              <w:rPr>
                <w:szCs w:val="21"/>
                <w:highlight w:val="yellow"/>
              </w:rPr>
              <w:t>Statements of setting stack size are not correct</w:t>
            </w:r>
            <w:r w:rsidR="00D96982" w:rsidRPr="00B5574D">
              <w:rPr>
                <w:szCs w:val="21"/>
                <w:highlight w:val="yellow"/>
              </w:rPr>
              <w:t>.</w:t>
            </w:r>
          </w:p>
        </w:tc>
      </w:tr>
      <w:tr w:rsidR="008A7FD3" w:rsidRPr="004E0617" w14:paraId="69699994" w14:textId="77777777" w:rsidTr="008A7FD3">
        <w:trPr>
          <w:jc w:val="center"/>
        </w:trPr>
        <w:tc>
          <w:tcPr>
            <w:tcW w:w="1271" w:type="dxa"/>
            <w:vMerge w:val="restart"/>
          </w:tcPr>
          <w:p w14:paraId="69A6CC10" w14:textId="77777777" w:rsidR="008A7FD3" w:rsidRPr="00B5574D" w:rsidRDefault="008A7FD3" w:rsidP="008A7FD3">
            <w:pPr>
              <w:pStyle w:val="tablebody"/>
              <w:rPr>
                <w:highlight w:val="yellow"/>
              </w:rPr>
            </w:pPr>
            <w:r w:rsidRPr="00B5574D">
              <w:rPr>
                <w:highlight w:val="yellow"/>
              </w:rPr>
              <w:t>F0551012</w:t>
            </w:r>
          </w:p>
        </w:tc>
        <w:tc>
          <w:tcPr>
            <w:tcW w:w="1418" w:type="dxa"/>
          </w:tcPr>
          <w:p w14:paraId="3EEF6B03" w14:textId="77777777" w:rsidR="008A7FD3" w:rsidRPr="00B5574D" w:rsidRDefault="008A7FD3" w:rsidP="008A7FD3">
            <w:pPr>
              <w:pStyle w:val="tablebody"/>
              <w:rPr>
                <w:highlight w:val="yellow"/>
              </w:rPr>
            </w:pPr>
            <w:r w:rsidRPr="00B5574D">
              <w:rPr>
                <w:highlight w:val="yellow"/>
              </w:rPr>
              <w:t>Message</w:t>
            </w:r>
          </w:p>
        </w:tc>
        <w:tc>
          <w:tcPr>
            <w:tcW w:w="7053" w:type="dxa"/>
          </w:tcPr>
          <w:p w14:paraId="01E92CD5" w14:textId="2858C718" w:rsidR="008A7FD3" w:rsidRPr="00B5574D" w:rsidRDefault="008A7FD3" w:rsidP="008A7FD3">
            <w:pPr>
              <w:pStyle w:val="tablebody"/>
              <w:rPr>
                <w:szCs w:val="21"/>
                <w:highlight w:val="yellow"/>
              </w:rPr>
            </w:pPr>
            <w:r w:rsidRPr="00B5574D">
              <w:rPr>
                <w:szCs w:val="21"/>
                <w:highlight w:val="yellow"/>
              </w:rPr>
              <w:t>Syntax error</w:t>
            </w:r>
            <w:r w:rsidR="00D96982" w:rsidRPr="00B5574D">
              <w:rPr>
                <w:szCs w:val="21"/>
                <w:highlight w:val="yellow"/>
              </w:rPr>
              <w:t>.</w:t>
            </w:r>
            <w:r w:rsidRPr="00B5574D">
              <w:rPr>
                <w:szCs w:val="21"/>
                <w:highlight w:val="yellow"/>
              </w:rPr>
              <w:t xml:space="preserve"> (The definition of label must be set inside section)</w:t>
            </w:r>
          </w:p>
        </w:tc>
      </w:tr>
      <w:tr w:rsidR="008A7FD3" w:rsidRPr="004E0617" w14:paraId="4B7C87A7" w14:textId="77777777" w:rsidTr="008A7FD3">
        <w:trPr>
          <w:jc w:val="center"/>
        </w:trPr>
        <w:tc>
          <w:tcPr>
            <w:tcW w:w="1271" w:type="dxa"/>
            <w:vMerge/>
          </w:tcPr>
          <w:p w14:paraId="1335B76F" w14:textId="77777777" w:rsidR="008A7FD3" w:rsidRPr="00B5574D" w:rsidRDefault="008A7FD3" w:rsidP="008A7FD3">
            <w:pPr>
              <w:pStyle w:val="tablebody"/>
              <w:rPr>
                <w:highlight w:val="yellow"/>
              </w:rPr>
            </w:pPr>
          </w:p>
        </w:tc>
        <w:tc>
          <w:tcPr>
            <w:tcW w:w="1418" w:type="dxa"/>
          </w:tcPr>
          <w:p w14:paraId="0ECAE0B0" w14:textId="77777777" w:rsidR="008A7FD3" w:rsidRPr="00B5574D" w:rsidRDefault="008A7FD3" w:rsidP="008A7FD3">
            <w:pPr>
              <w:pStyle w:val="tablebody"/>
              <w:rPr>
                <w:highlight w:val="yellow"/>
              </w:rPr>
            </w:pPr>
            <w:r w:rsidRPr="00B5574D">
              <w:rPr>
                <w:highlight w:val="yellow"/>
              </w:rPr>
              <w:t>Description</w:t>
            </w:r>
          </w:p>
        </w:tc>
        <w:tc>
          <w:tcPr>
            <w:tcW w:w="7053" w:type="dxa"/>
          </w:tcPr>
          <w:p w14:paraId="181A7EBB" w14:textId="5212FB20" w:rsidR="008A7FD3" w:rsidRPr="00B5574D" w:rsidRDefault="008A7FD3" w:rsidP="008A7FD3">
            <w:pPr>
              <w:pStyle w:val="tablebody"/>
              <w:rPr>
                <w:szCs w:val="21"/>
                <w:highlight w:val="yellow"/>
              </w:rPr>
            </w:pPr>
            <w:r w:rsidRPr="00B5574D">
              <w:rPr>
                <w:szCs w:val="21"/>
                <w:highlight w:val="yellow"/>
              </w:rPr>
              <w:t>The definition of label must be set inside section</w:t>
            </w:r>
            <w:r w:rsidR="00D96982" w:rsidRPr="00B5574D">
              <w:rPr>
                <w:szCs w:val="21"/>
                <w:highlight w:val="yellow"/>
              </w:rPr>
              <w:t>.</w:t>
            </w:r>
          </w:p>
        </w:tc>
      </w:tr>
      <w:tr w:rsidR="008A7FD3" w:rsidRPr="004E0617" w14:paraId="2AF81D04" w14:textId="77777777" w:rsidTr="008A7FD3">
        <w:trPr>
          <w:jc w:val="center"/>
        </w:trPr>
        <w:tc>
          <w:tcPr>
            <w:tcW w:w="1271" w:type="dxa"/>
            <w:vMerge w:val="restart"/>
          </w:tcPr>
          <w:p w14:paraId="036CE298" w14:textId="77777777" w:rsidR="008A7FD3" w:rsidRPr="00B5574D" w:rsidRDefault="008A7FD3" w:rsidP="008A7FD3">
            <w:pPr>
              <w:pStyle w:val="tablebody"/>
              <w:rPr>
                <w:highlight w:val="yellow"/>
              </w:rPr>
            </w:pPr>
            <w:r w:rsidRPr="00B5574D">
              <w:rPr>
                <w:highlight w:val="yellow"/>
              </w:rPr>
              <w:t>F0551013</w:t>
            </w:r>
          </w:p>
        </w:tc>
        <w:tc>
          <w:tcPr>
            <w:tcW w:w="1418" w:type="dxa"/>
          </w:tcPr>
          <w:p w14:paraId="033D9B4B" w14:textId="77777777" w:rsidR="008A7FD3" w:rsidRPr="00B5574D" w:rsidRDefault="008A7FD3" w:rsidP="008A7FD3">
            <w:pPr>
              <w:pStyle w:val="tablebody"/>
              <w:rPr>
                <w:highlight w:val="yellow"/>
              </w:rPr>
            </w:pPr>
            <w:r w:rsidRPr="00B5574D">
              <w:rPr>
                <w:highlight w:val="yellow"/>
              </w:rPr>
              <w:t>Message</w:t>
            </w:r>
          </w:p>
        </w:tc>
        <w:tc>
          <w:tcPr>
            <w:tcW w:w="7053" w:type="dxa"/>
          </w:tcPr>
          <w:p w14:paraId="6D7B36F4" w14:textId="0FF79697" w:rsidR="008A7FD3" w:rsidRPr="00B5574D" w:rsidRDefault="008A7FD3" w:rsidP="008A7FD3">
            <w:pPr>
              <w:pStyle w:val="tablebody"/>
              <w:rPr>
                <w:szCs w:val="21"/>
                <w:highlight w:val="yellow"/>
              </w:rPr>
            </w:pPr>
            <w:r w:rsidRPr="00B5574D">
              <w:rPr>
                <w:szCs w:val="21"/>
                <w:highlight w:val="yellow"/>
              </w:rPr>
              <w:t>Syntax error</w:t>
            </w:r>
            <w:r w:rsidR="00D96982" w:rsidRPr="00B5574D">
              <w:rPr>
                <w:szCs w:val="21"/>
                <w:highlight w:val="yellow"/>
              </w:rPr>
              <w:t>.</w:t>
            </w:r>
            <w:r w:rsidRPr="00B5574D">
              <w:rPr>
                <w:szCs w:val="21"/>
                <w:highlight w:val="yellow"/>
              </w:rPr>
              <w:t xml:space="preserve"> (The constant data must be set in section)</w:t>
            </w:r>
          </w:p>
        </w:tc>
      </w:tr>
      <w:tr w:rsidR="008A7FD3" w:rsidRPr="004E0617" w14:paraId="61C7698B" w14:textId="77777777" w:rsidTr="008A7FD3">
        <w:trPr>
          <w:jc w:val="center"/>
        </w:trPr>
        <w:tc>
          <w:tcPr>
            <w:tcW w:w="1271" w:type="dxa"/>
            <w:vMerge/>
          </w:tcPr>
          <w:p w14:paraId="0B7DDBED" w14:textId="77777777" w:rsidR="008A7FD3" w:rsidRPr="00B5574D" w:rsidRDefault="008A7FD3" w:rsidP="008A7FD3">
            <w:pPr>
              <w:pStyle w:val="tablebody"/>
              <w:rPr>
                <w:highlight w:val="yellow"/>
              </w:rPr>
            </w:pPr>
          </w:p>
        </w:tc>
        <w:tc>
          <w:tcPr>
            <w:tcW w:w="1418" w:type="dxa"/>
          </w:tcPr>
          <w:p w14:paraId="766AD2C9" w14:textId="77777777" w:rsidR="008A7FD3" w:rsidRPr="00B5574D" w:rsidRDefault="008A7FD3" w:rsidP="008A7FD3">
            <w:pPr>
              <w:pStyle w:val="tablebody"/>
              <w:rPr>
                <w:highlight w:val="yellow"/>
              </w:rPr>
            </w:pPr>
            <w:r w:rsidRPr="00B5574D">
              <w:rPr>
                <w:highlight w:val="yellow"/>
              </w:rPr>
              <w:t>Description</w:t>
            </w:r>
          </w:p>
        </w:tc>
        <w:tc>
          <w:tcPr>
            <w:tcW w:w="7053" w:type="dxa"/>
          </w:tcPr>
          <w:p w14:paraId="7B2551FE" w14:textId="3281C143" w:rsidR="008A7FD3" w:rsidRPr="00B5574D" w:rsidRDefault="008A7FD3" w:rsidP="008A7FD3">
            <w:pPr>
              <w:pStyle w:val="tablebody"/>
              <w:rPr>
                <w:szCs w:val="21"/>
                <w:highlight w:val="yellow"/>
              </w:rPr>
            </w:pPr>
            <w:r w:rsidRPr="00B5574D">
              <w:rPr>
                <w:szCs w:val="21"/>
                <w:highlight w:val="yellow"/>
              </w:rPr>
              <w:t>The constant data must be set in section</w:t>
            </w:r>
            <w:r w:rsidR="00D96982" w:rsidRPr="00B5574D">
              <w:rPr>
                <w:szCs w:val="21"/>
                <w:highlight w:val="yellow"/>
              </w:rPr>
              <w:t>.</w:t>
            </w:r>
          </w:p>
        </w:tc>
      </w:tr>
      <w:tr w:rsidR="008A7FD3" w:rsidRPr="004E0617" w14:paraId="341A5D5A" w14:textId="77777777" w:rsidTr="008A7FD3">
        <w:trPr>
          <w:jc w:val="center"/>
        </w:trPr>
        <w:tc>
          <w:tcPr>
            <w:tcW w:w="1271" w:type="dxa"/>
            <w:vMerge w:val="restart"/>
          </w:tcPr>
          <w:p w14:paraId="3A28E578" w14:textId="77777777" w:rsidR="008A7FD3" w:rsidRPr="00B5574D" w:rsidRDefault="008A7FD3" w:rsidP="008A7FD3">
            <w:pPr>
              <w:pStyle w:val="tablebody"/>
              <w:rPr>
                <w:highlight w:val="yellow"/>
              </w:rPr>
            </w:pPr>
            <w:r w:rsidRPr="00B5574D">
              <w:rPr>
                <w:highlight w:val="yellow"/>
              </w:rPr>
              <w:lastRenderedPageBreak/>
              <w:t>F0551014</w:t>
            </w:r>
          </w:p>
        </w:tc>
        <w:tc>
          <w:tcPr>
            <w:tcW w:w="1418" w:type="dxa"/>
          </w:tcPr>
          <w:p w14:paraId="4DF7FC9E" w14:textId="77777777" w:rsidR="008A7FD3" w:rsidRPr="00B5574D" w:rsidRDefault="008A7FD3" w:rsidP="008A7FD3">
            <w:pPr>
              <w:pStyle w:val="tablebody"/>
              <w:rPr>
                <w:highlight w:val="yellow"/>
              </w:rPr>
            </w:pPr>
            <w:r w:rsidRPr="00B5574D">
              <w:rPr>
                <w:highlight w:val="yellow"/>
              </w:rPr>
              <w:t>Message</w:t>
            </w:r>
          </w:p>
        </w:tc>
        <w:tc>
          <w:tcPr>
            <w:tcW w:w="7053" w:type="dxa"/>
          </w:tcPr>
          <w:p w14:paraId="3DA312F0" w14:textId="37F12255" w:rsidR="008A7FD3" w:rsidRPr="00B5574D" w:rsidRDefault="008A7FD3" w:rsidP="008A7FD3">
            <w:pPr>
              <w:pStyle w:val="tablebody"/>
              <w:rPr>
                <w:szCs w:val="21"/>
                <w:highlight w:val="yellow"/>
              </w:rPr>
            </w:pPr>
            <w:r w:rsidRPr="00B5574D">
              <w:rPr>
                <w:szCs w:val="21"/>
                <w:highlight w:val="yellow"/>
              </w:rPr>
              <w:t>Syntax error</w:t>
            </w:r>
            <w:r w:rsidR="00D96982" w:rsidRPr="00B5574D">
              <w:rPr>
                <w:szCs w:val="21"/>
                <w:highlight w:val="yellow"/>
              </w:rPr>
              <w:t>.</w:t>
            </w:r>
            <w:r w:rsidRPr="00B5574D">
              <w:rPr>
                <w:szCs w:val="21"/>
                <w:highlight w:val="yellow"/>
              </w:rPr>
              <w:t xml:space="preserve"> (Appearance order of control instructions is not correct)</w:t>
            </w:r>
          </w:p>
        </w:tc>
      </w:tr>
      <w:tr w:rsidR="008A7FD3" w:rsidRPr="004E0617" w14:paraId="1E5284DB" w14:textId="77777777" w:rsidTr="008A7FD3">
        <w:trPr>
          <w:jc w:val="center"/>
        </w:trPr>
        <w:tc>
          <w:tcPr>
            <w:tcW w:w="1271" w:type="dxa"/>
            <w:vMerge/>
          </w:tcPr>
          <w:p w14:paraId="727C0934" w14:textId="77777777" w:rsidR="008A7FD3" w:rsidRPr="00B5574D" w:rsidRDefault="008A7FD3" w:rsidP="008A7FD3">
            <w:pPr>
              <w:pStyle w:val="tablebody"/>
              <w:rPr>
                <w:highlight w:val="yellow"/>
              </w:rPr>
            </w:pPr>
          </w:p>
        </w:tc>
        <w:tc>
          <w:tcPr>
            <w:tcW w:w="1418" w:type="dxa"/>
          </w:tcPr>
          <w:p w14:paraId="1B7A02FC" w14:textId="77777777" w:rsidR="008A7FD3" w:rsidRPr="00B5574D" w:rsidRDefault="008A7FD3" w:rsidP="008A7FD3">
            <w:pPr>
              <w:pStyle w:val="tablebody"/>
              <w:rPr>
                <w:highlight w:val="yellow"/>
              </w:rPr>
            </w:pPr>
            <w:r w:rsidRPr="00B5574D">
              <w:rPr>
                <w:highlight w:val="yellow"/>
              </w:rPr>
              <w:t>Description</w:t>
            </w:r>
          </w:p>
        </w:tc>
        <w:tc>
          <w:tcPr>
            <w:tcW w:w="7053" w:type="dxa"/>
          </w:tcPr>
          <w:p w14:paraId="32D13106" w14:textId="41A00237" w:rsidR="008A7FD3" w:rsidRPr="00B5574D" w:rsidRDefault="008A7FD3" w:rsidP="008A7FD3">
            <w:pPr>
              <w:pStyle w:val="tablebody"/>
              <w:rPr>
                <w:szCs w:val="21"/>
                <w:highlight w:val="yellow"/>
              </w:rPr>
            </w:pPr>
            <w:r w:rsidRPr="00B5574D">
              <w:rPr>
                <w:szCs w:val="21"/>
                <w:highlight w:val="yellow"/>
              </w:rPr>
              <w:t>Appearance order of control instructions is not correct</w:t>
            </w:r>
            <w:r w:rsidR="00D96982" w:rsidRPr="00B5574D">
              <w:rPr>
                <w:szCs w:val="21"/>
                <w:highlight w:val="yellow"/>
              </w:rPr>
              <w:t>.</w:t>
            </w:r>
          </w:p>
        </w:tc>
      </w:tr>
      <w:tr w:rsidR="008A7FD3" w:rsidRPr="004E0617" w14:paraId="611ABFA2" w14:textId="77777777" w:rsidTr="008A7FD3">
        <w:trPr>
          <w:jc w:val="center"/>
        </w:trPr>
        <w:tc>
          <w:tcPr>
            <w:tcW w:w="1271" w:type="dxa"/>
            <w:vMerge w:val="restart"/>
          </w:tcPr>
          <w:p w14:paraId="5EBF7895" w14:textId="77777777" w:rsidR="008A7FD3" w:rsidRPr="00B5574D" w:rsidRDefault="008A7FD3" w:rsidP="008A7FD3">
            <w:pPr>
              <w:pStyle w:val="tablebody"/>
              <w:rPr>
                <w:highlight w:val="yellow"/>
              </w:rPr>
            </w:pPr>
            <w:r w:rsidRPr="00B5574D">
              <w:rPr>
                <w:highlight w:val="yellow"/>
              </w:rPr>
              <w:t>F0551015</w:t>
            </w:r>
          </w:p>
        </w:tc>
        <w:tc>
          <w:tcPr>
            <w:tcW w:w="1418" w:type="dxa"/>
          </w:tcPr>
          <w:p w14:paraId="7281E0B7" w14:textId="77777777" w:rsidR="008A7FD3" w:rsidRPr="00B5574D" w:rsidRDefault="008A7FD3" w:rsidP="008A7FD3">
            <w:pPr>
              <w:pStyle w:val="tablebody"/>
              <w:rPr>
                <w:highlight w:val="yellow"/>
              </w:rPr>
            </w:pPr>
            <w:r w:rsidRPr="00B5574D">
              <w:rPr>
                <w:highlight w:val="yellow"/>
              </w:rPr>
              <w:t>Message</w:t>
            </w:r>
          </w:p>
        </w:tc>
        <w:tc>
          <w:tcPr>
            <w:tcW w:w="7053" w:type="dxa"/>
          </w:tcPr>
          <w:p w14:paraId="7B96BE98" w14:textId="38BEEF85" w:rsidR="008A7FD3" w:rsidRPr="00B5574D" w:rsidRDefault="008A7FD3" w:rsidP="008A7FD3">
            <w:pPr>
              <w:pStyle w:val="tablebody"/>
              <w:rPr>
                <w:szCs w:val="21"/>
                <w:highlight w:val="yellow"/>
              </w:rPr>
            </w:pPr>
            <w:r w:rsidRPr="00B5574D">
              <w:rPr>
                <w:szCs w:val="21"/>
                <w:highlight w:val="yellow"/>
              </w:rPr>
              <w:t>Syntax error</w:t>
            </w:r>
            <w:r w:rsidR="00D96982" w:rsidRPr="00B5574D">
              <w:rPr>
                <w:szCs w:val="21"/>
                <w:highlight w:val="yellow"/>
              </w:rPr>
              <w:t>.</w:t>
            </w:r>
            <w:r w:rsidRPr="00B5574D">
              <w:rPr>
                <w:szCs w:val="21"/>
                <w:highlight w:val="yellow"/>
              </w:rPr>
              <w:t xml:space="preserve"> (R6 bit offset is not supported for current processor)</w:t>
            </w:r>
          </w:p>
        </w:tc>
      </w:tr>
      <w:tr w:rsidR="008A7FD3" w:rsidRPr="004E0617" w14:paraId="730DFC40" w14:textId="77777777" w:rsidTr="008A7FD3">
        <w:trPr>
          <w:jc w:val="center"/>
        </w:trPr>
        <w:tc>
          <w:tcPr>
            <w:tcW w:w="1271" w:type="dxa"/>
            <w:vMerge/>
          </w:tcPr>
          <w:p w14:paraId="5A3691C7" w14:textId="77777777" w:rsidR="008A7FD3" w:rsidRPr="00B5574D" w:rsidRDefault="008A7FD3" w:rsidP="008A7FD3">
            <w:pPr>
              <w:pStyle w:val="tablebody"/>
              <w:rPr>
                <w:highlight w:val="yellow"/>
              </w:rPr>
            </w:pPr>
          </w:p>
        </w:tc>
        <w:tc>
          <w:tcPr>
            <w:tcW w:w="1418" w:type="dxa"/>
          </w:tcPr>
          <w:p w14:paraId="7A8356A8" w14:textId="77777777" w:rsidR="008A7FD3" w:rsidRPr="00B5574D" w:rsidRDefault="008A7FD3" w:rsidP="008A7FD3">
            <w:pPr>
              <w:pStyle w:val="tablebody"/>
              <w:rPr>
                <w:highlight w:val="yellow"/>
              </w:rPr>
            </w:pPr>
            <w:r w:rsidRPr="00B5574D">
              <w:rPr>
                <w:highlight w:val="yellow"/>
              </w:rPr>
              <w:t>Description</w:t>
            </w:r>
          </w:p>
        </w:tc>
        <w:tc>
          <w:tcPr>
            <w:tcW w:w="7053" w:type="dxa"/>
          </w:tcPr>
          <w:p w14:paraId="1BA0634B" w14:textId="2EB71B53" w:rsidR="008A7FD3" w:rsidRPr="00B5574D" w:rsidRDefault="008A7FD3" w:rsidP="008A7FD3">
            <w:pPr>
              <w:pStyle w:val="tablebody"/>
              <w:rPr>
                <w:szCs w:val="21"/>
                <w:highlight w:val="yellow"/>
              </w:rPr>
            </w:pPr>
            <w:r w:rsidRPr="00B5574D">
              <w:rPr>
                <w:szCs w:val="21"/>
                <w:highlight w:val="yellow"/>
              </w:rPr>
              <w:t>R6 bit offset is not supported for current processor</w:t>
            </w:r>
            <w:r w:rsidR="00D96982" w:rsidRPr="00B5574D">
              <w:rPr>
                <w:szCs w:val="21"/>
                <w:highlight w:val="yellow"/>
              </w:rPr>
              <w:t>.</w:t>
            </w:r>
          </w:p>
        </w:tc>
      </w:tr>
      <w:tr w:rsidR="008A7FD3" w:rsidRPr="004E0617" w14:paraId="6AB34EC8" w14:textId="77777777" w:rsidTr="008A7FD3">
        <w:trPr>
          <w:jc w:val="center"/>
        </w:trPr>
        <w:tc>
          <w:tcPr>
            <w:tcW w:w="1271" w:type="dxa"/>
            <w:vMerge w:val="restart"/>
          </w:tcPr>
          <w:p w14:paraId="7A931271" w14:textId="77777777" w:rsidR="008A7FD3" w:rsidRPr="004E0617" w:rsidRDefault="008A7FD3" w:rsidP="008A7FD3">
            <w:pPr>
              <w:pStyle w:val="tablebody"/>
            </w:pPr>
            <w:r w:rsidRPr="004E0617">
              <w:t>W0553001</w:t>
            </w:r>
          </w:p>
        </w:tc>
        <w:tc>
          <w:tcPr>
            <w:tcW w:w="1418" w:type="dxa"/>
          </w:tcPr>
          <w:p w14:paraId="7737682B" w14:textId="77777777" w:rsidR="008A7FD3" w:rsidRPr="004E0617" w:rsidRDefault="008A7FD3" w:rsidP="008A7FD3">
            <w:pPr>
              <w:pStyle w:val="tablebody"/>
            </w:pPr>
            <w:r w:rsidRPr="004E0617">
              <w:t>Message</w:t>
            </w:r>
          </w:p>
        </w:tc>
        <w:tc>
          <w:tcPr>
            <w:tcW w:w="7053" w:type="dxa"/>
          </w:tcPr>
          <w:p w14:paraId="23A421D9" w14:textId="77777777" w:rsidR="008A7FD3" w:rsidRPr="004E0617" w:rsidRDefault="008A7FD3" w:rsidP="008A7FD3">
            <w:pPr>
              <w:pStyle w:val="tablebody"/>
            </w:pPr>
            <w:r w:rsidRPr="004E0617">
              <w:t>Invalid register number "register name".</w:t>
            </w:r>
          </w:p>
        </w:tc>
      </w:tr>
      <w:tr w:rsidR="008A7FD3" w:rsidRPr="004E0617" w14:paraId="5E168686" w14:textId="77777777" w:rsidTr="008A7FD3">
        <w:trPr>
          <w:jc w:val="center"/>
        </w:trPr>
        <w:tc>
          <w:tcPr>
            <w:tcW w:w="1271" w:type="dxa"/>
            <w:vMerge/>
          </w:tcPr>
          <w:p w14:paraId="7BE23D66" w14:textId="77777777" w:rsidR="008A7FD3" w:rsidRPr="004E0617" w:rsidRDefault="008A7FD3" w:rsidP="008A7FD3">
            <w:pPr>
              <w:pStyle w:val="tablebody"/>
            </w:pPr>
          </w:p>
        </w:tc>
        <w:tc>
          <w:tcPr>
            <w:tcW w:w="1418" w:type="dxa"/>
          </w:tcPr>
          <w:p w14:paraId="315A5DBA" w14:textId="77777777" w:rsidR="008A7FD3" w:rsidRPr="004E0617" w:rsidRDefault="008A7FD3" w:rsidP="008A7FD3">
            <w:pPr>
              <w:pStyle w:val="tablebody"/>
            </w:pPr>
            <w:r w:rsidRPr="004E0617">
              <w:t>Description</w:t>
            </w:r>
          </w:p>
        </w:tc>
        <w:tc>
          <w:tcPr>
            <w:tcW w:w="7053" w:type="dxa"/>
          </w:tcPr>
          <w:p w14:paraId="72CA8328" w14:textId="77777777" w:rsidR="008A7FD3" w:rsidRPr="004E0617" w:rsidRDefault="008A7FD3" w:rsidP="008A7FD3">
            <w:pPr>
              <w:pStyle w:val="tablebody"/>
            </w:pPr>
            <w:r w:rsidRPr="004E0617">
              <w:t xml:space="preserve">"register name" is illegal. It is not possible to write to the "register name". </w:t>
            </w:r>
          </w:p>
        </w:tc>
      </w:tr>
      <w:tr w:rsidR="008A7FD3" w:rsidRPr="004E0617" w14:paraId="7AF86946" w14:textId="77777777" w:rsidTr="008A7FD3">
        <w:trPr>
          <w:jc w:val="center"/>
        </w:trPr>
        <w:tc>
          <w:tcPr>
            <w:tcW w:w="1271" w:type="dxa"/>
            <w:vMerge w:val="restart"/>
          </w:tcPr>
          <w:p w14:paraId="21339939" w14:textId="77777777" w:rsidR="008A7FD3" w:rsidRPr="004E0617" w:rsidRDefault="008A7FD3" w:rsidP="008A7FD3">
            <w:pPr>
              <w:pStyle w:val="tablebody"/>
            </w:pPr>
            <w:r w:rsidRPr="004E0617">
              <w:t>W0553002</w:t>
            </w:r>
          </w:p>
        </w:tc>
        <w:tc>
          <w:tcPr>
            <w:tcW w:w="1418" w:type="dxa"/>
          </w:tcPr>
          <w:p w14:paraId="5389F1AD" w14:textId="77777777" w:rsidR="008A7FD3" w:rsidRPr="004E0617" w:rsidRDefault="008A7FD3" w:rsidP="008A7FD3">
            <w:pPr>
              <w:pStyle w:val="tablebody"/>
            </w:pPr>
            <w:r w:rsidRPr="004E0617">
              <w:t>Message</w:t>
            </w:r>
          </w:p>
        </w:tc>
        <w:tc>
          <w:tcPr>
            <w:tcW w:w="7053" w:type="dxa"/>
          </w:tcPr>
          <w:p w14:paraId="6E096F1C" w14:textId="77777777" w:rsidR="008A7FD3" w:rsidRPr="004E0617" w:rsidRDefault="008A7FD3" w:rsidP="008A7FD3">
            <w:pPr>
              <w:pStyle w:val="tablebody"/>
            </w:pPr>
            <w:r w:rsidRPr="004E0617">
              <w:t>Invalid register number "register number".</w:t>
            </w:r>
          </w:p>
        </w:tc>
      </w:tr>
      <w:tr w:rsidR="008A7FD3" w:rsidRPr="004E0617" w14:paraId="178DC098" w14:textId="77777777" w:rsidTr="008A7FD3">
        <w:trPr>
          <w:jc w:val="center"/>
        </w:trPr>
        <w:tc>
          <w:tcPr>
            <w:tcW w:w="1271" w:type="dxa"/>
            <w:vMerge/>
          </w:tcPr>
          <w:p w14:paraId="26EB960C" w14:textId="77777777" w:rsidR="008A7FD3" w:rsidRPr="004E0617" w:rsidRDefault="008A7FD3" w:rsidP="008A7FD3">
            <w:pPr>
              <w:pStyle w:val="tablebody"/>
            </w:pPr>
          </w:p>
        </w:tc>
        <w:tc>
          <w:tcPr>
            <w:tcW w:w="1418" w:type="dxa"/>
          </w:tcPr>
          <w:p w14:paraId="36E80853" w14:textId="77777777" w:rsidR="008A7FD3" w:rsidRPr="004E0617" w:rsidRDefault="008A7FD3" w:rsidP="008A7FD3">
            <w:pPr>
              <w:pStyle w:val="tablebody"/>
            </w:pPr>
            <w:r w:rsidRPr="004E0617">
              <w:t>Description</w:t>
            </w:r>
          </w:p>
        </w:tc>
        <w:tc>
          <w:tcPr>
            <w:tcW w:w="7053" w:type="dxa"/>
          </w:tcPr>
          <w:p w14:paraId="7E943A4E" w14:textId="77777777" w:rsidR="008A7FD3" w:rsidRPr="004E0617" w:rsidRDefault="008A7FD3" w:rsidP="008A7FD3">
            <w:pPr>
              <w:pStyle w:val="tablebody"/>
            </w:pPr>
            <w:r w:rsidRPr="004E0617">
              <w:t xml:space="preserve">"register number" is illegal. It is not possible to read from the "register number". </w:t>
            </w:r>
          </w:p>
        </w:tc>
      </w:tr>
      <w:tr w:rsidR="008A7FD3" w:rsidRPr="004E0617" w14:paraId="418C17F9" w14:textId="77777777" w:rsidTr="008A7FD3">
        <w:trPr>
          <w:jc w:val="center"/>
        </w:trPr>
        <w:tc>
          <w:tcPr>
            <w:tcW w:w="1271" w:type="dxa"/>
            <w:vMerge w:val="restart"/>
          </w:tcPr>
          <w:p w14:paraId="34223D3E" w14:textId="77777777" w:rsidR="008A7FD3" w:rsidRPr="004E0617" w:rsidRDefault="008A7FD3" w:rsidP="008A7FD3">
            <w:pPr>
              <w:pStyle w:val="tablebody"/>
            </w:pPr>
            <w:r w:rsidRPr="004E0617">
              <w:t>W0553003</w:t>
            </w:r>
          </w:p>
        </w:tc>
        <w:tc>
          <w:tcPr>
            <w:tcW w:w="1418" w:type="dxa"/>
          </w:tcPr>
          <w:p w14:paraId="20944BF1" w14:textId="77777777" w:rsidR="008A7FD3" w:rsidRPr="004E0617" w:rsidRDefault="008A7FD3" w:rsidP="008A7FD3">
            <w:pPr>
              <w:pStyle w:val="tablebody"/>
            </w:pPr>
            <w:r w:rsidRPr="004E0617">
              <w:t>Message</w:t>
            </w:r>
          </w:p>
        </w:tc>
        <w:tc>
          <w:tcPr>
            <w:tcW w:w="7053" w:type="dxa"/>
          </w:tcPr>
          <w:p w14:paraId="74321CE9" w14:textId="77777777" w:rsidR="008A7FD3" w:rsidRPr="004E0617" w:rsidRDefault="008A7FD3" w:rsidP="008A7FD3">
            <w:pPr>
              <w:pStyle w:val="tablebody"/>
            </w:pPr>
            <w:r w:rsidRPr="004E0617">
              <w:t>Invalid register number "PCR register".</w:t>
            </w:r>
          </w:p>
        </w:tc>
      </w:tr>
      <w:tr w:rsidR="008A7FD3" w:rsidRPr="004E0617" w14:paraId="0A8983E1" w14:textId="77777777" w:rsidTr="008A7FD3">
        <w:trPr>
          <w:jc w:val="center"/>
        </w:trPr>
        <w:tc>
          <w:tcPr>
            <w:tcW w:w="1271" w:type="dxa"/>
            <w:vMerge/>
          </w:tcPr>
          <w:p w14:paraId="368072B7" w14:textId="77777777" w:rsidR="008A7FD3" w:rsidRPr="004E0617" w:rsidRDefault="008A7FD3" w:rsidP="008A7FD3">
            <w:pPr>
              <w:pStyle w:val="tablebody"/>
            </w:pPr>
          </w:p>
        </w:tc>
        <w:tc>
          <w:tcPr>
            <w:tcW w:w="1418" w:type="dxa"/>
          </w:tcPr>
          <w:p w14:paraId="78BDA65A" w14:textId="77777777" w:rsidR="008A7FD3" w:rsidRPr="004E0617" w:rsidRDefault="008A7FD3" w:rsidP="008A7FD3">
            <w:pPr>
              <w:pStyle w:val="tablebody"/>
            </w:pPr>
            <w:r w:rsidRPr="004E0617">
              <w:t>Description</w:t>
            </w:r>
          </w:p>
        </w:tc>
        <w:tc>
          <w:tcPr>
            <w:tcW w:w="7053" w:type="dxa"/>
          </w:tcPr>
          <w:p w14:paraId="1EA3BCAA" w14:textId="77777777" w:rsidR="008A7FD3" w:rsidRPr="004E0617" w:rsidRDefault="008A7FD3" w:rsidP="008A7FD3">
            <w:pPr>
              <w:pStyle w:val="tablebody"/>
            </w:pPr>
            <w:r w:rsidRPr="004E0617">
              <w:t>The invalid PCR register is specified. (</w:t>
            </w:r>
            <w:r w:rsidRPr="004E0617">
              <w:rPr>
                <w:b/>
              </w:rPr>
              <w:t>Not used</w:t>
            </w:r>
            <w:r w:rsidRPr="004E0617">
              <w:t>)</w:t>
            </w:r>
          </w:p>
        </w:tc>
      </w:tr>
      <w:tr w:rsidR="008A7FD3" w:rsidRPr="004E0617" w14:paraId="1D0EE315" w14:textId="77777777" w:rsidTr="008A7FD3">
        <w:trPr>
          <w:jc w:val="center"/>
        </w:trPr>
        <w:tc>
          <w:tcPr>
            <w:tcW w:w="1271" w:type="dxa"/>
            <w:vMerge w:val="restart"/>
          </w:tcPr>
          <w:p w14:paraId="5894F21A" w14:textId="77777777" w:rsidR="008A7FD3" w:rsidRPr="004E0617" w:rsidRDefault="008A7FD3" w:rsidP="008A7FD3">
            <w:pPr>
              <w:pStyle w:val="tablebody"/>
            </w:pPr>
            <w:r w:rsidRPr="004E0617">
              <w:t>W0553004</w:t>
            </w:r>
          </w:p>
        </w:tc>
        <w:tc>
          <w:tcPr>
            <w:tcW w:w="1418" w:type="dxa"/>
          </w:tcPr>
          <w:p w14:paraId="6518C575" w14:textId="77777777" w:rsidR="008A7FD3" w:rsidRPr="004E0617" w:rsidRDefault="008A7FD3" w:rsidP="008A7FD3">
            <w:pPr>
              <w:pStyle w:val="tablebody"/>
            </w:pPr>
            <w:r w:rsidRPr="004E0617">
              <w:t>Message</w:t>
            </w:r>
          </w:p>
        </w:tc>
        <w:tc>
          <w:tcPr>
            <w:tcW w:w="7053" w:type="dxa"/>
          </w:tcPr>
          <w:p w14:paraId="025BF692" w14:textId="77777777" w:rsidR="008A7FD3" w:rsidRPr="004E0617" w:rsidRDefault="008A7FD3" w:rsidP="008A7FD3">
            <w:pPr>
              <w:pStyle w:val="tablebody"/>
            </w:pPr>
            <w:r w:rsidRPr="004E0617">
              <w:t>Invalid register number "register".</w:t>
            </w:r>
          </w:p>
        </w:tc>
      </w:tr>
      <w:tr w:rsidR="008A7FD3" w:rsidRPr="004E0617" w14:paraId="389F16F6" w14:textId="77777777" w:rsidTr="008A7FD3">
        <w:trPr>
          <w:jc w:val="center"/>
        </w:trPr>
        <w:tc>
          <w:tcPr>
            <w:tcW w:w="1271" w:type="dxa"/>
            <w:vMerge/>
          </w:tcPr>
          <w:p w14:paraId="5F2A5E44" w14:textId="77777777" w:rsidR="008A7FD3" w:rsidRPr="004E0617" w:rsidRDefault="008A7FD3" w:rsidP="008A7FD3">
            <w:pPr>
              <w:pStyle w:val="tablebody"/>
            </w:pPr>
          </w:p>
        </w:tc>
        <w:tc>
          <w:tcPr>
            <w:tcW w:w="1418" w:type="dxa"/>
          </w:tcPr>
          <w:p w14:paraId="776F4C0A" w14:textId="77777777" w:rsidR="008A7FD3" w:rsidRPr="004E0617" w:rsidRDefault="008A7FD3" w:rsidP="008A7FD3">
            <w:pPr>
              <w:pStyle w:val="tablebody"/>
            </w:pPr>
            <w:r w:rsidRPr="004E0617">
              <w:t>Description</w:t>
            </w:r>
          </w:p>
        </w:tc>
        <w:tc>
          <w:tcPr>
            <w:tcW w:w="7053" w:type="dxa"/>
          </w:tcPr>
          <w:p w14:paraId="03C506B6" w14:textId="77777777" w:rsidR="008A7FD3" w:rsidRPr="004E0617" w:rsidRDefault="008A7FD3" w:rsidP="008A7FD3">
            <w:pPr>
              <w:pStyle w:val="tablebody"/>
            </w:pPr>
            <w:r w:rsidRPr="004E0617">
              <w:t xml:space="preserve">The register number is invalid. </w:t>
            </w:r>
          </w:p>
        </w:tc>
      </w:tr>
      <w:tr w:rsidR="008A7FD3" w:rsidRPr="004E0617" w14:paraId="22B705E0" w14:textId="77777777" w:rsidTr="008A7FD3">
        <w:trPr>
          <w:jc w:val="center"/>
        </w:trPr>
        <w:tc>
          <w:tcPr>
            <w:tcW w:w="1271" w:type="dxa"/>
            <w:vMerge w:val="restart"/>
          </w:tcPr>
          <w:p w14:paraId="4A40A09A" w14:textId="77777777" w:rsidR="008A7FD3" w:rsidRPr="004E0617" w:rsidRDefault="008A7FD3" w:rsidP="008A7FD3">
            <w:pPr>
              <w:pStyle w:val="tablebody"/>
            </w:pPr>
            <w:r w:rsidRPr="004E0617">
              <w:t>W0553005</w:t>
            </w:r>
          </w:p>
        </w:tc>
        <w:tc>
          <w:tcPr>
            <w:tcW w:w="1418" w:type="dxa"/>
          </w:tcPr>
          <w:p w14:paraId="2C5E077E" w14:textId="77777777" w:rsidR="008A7FD3" w:rsidRPr="004E0617" w:rsidRDefault="008A7FD3" w:rsidP="008A7FD3">
            <w:pPr>
              <w:pStyle w:val="tablebody"/>
            </w:pPr>
            <w:r w:rsidRPr="004E0617">
              <w:t>Message</w:t>
            </w:r>
          </w:p>
        </w:tc>
        <w:tc>
          <w:tcPr>
            <w:tcW w:w="7053" w:type="dxa"/>
          </w:tcPr>
          <w:p w14:paraId="2E52348E" w14:textId="77777777" w:rsidR="008A7FD3" w:rsidRPr="004E0617" w:rsidRDefault="008A7FD3" w:rsidP="008A7FD3">
            <w:pPr>
              <w:pStyle w:val="tablebody"/>
            </w:pPr>
            <w:r w:rsidRPr="004E0617">
              <w:t>Invalid immediate value "immediate value".</w:t>
            </w:r>
          </w:p>
        </w:tc>
      </w:tr>
      <w:tr w:rsidR="008A7FD3" w:rsidRPr="004E0617" w14:paraId="5ED3A40C" w14:textId="77777777" w:rsidTr="008A7FD3">
        <w:trPr>
          <w:jc w:val="center"/>
        </w:trPr>
        <w:tc>
          <w:tcPr>
            <w:tcW w:w="1271" w:type="dxa"/>
            <w:vMerge/>
          </w:tcPr>
          <w:p w14:paraId="6269377E" w14:textId="77777777" w:rsidR="008A7FD3" w:rsidRPr="004E0617" w:rsidRDefault="008A7FD3" w:rsidP="008A7FD3">
            <w:pPr>
              <w:pStyle w:val="tablebody"/>
            </w:pPr>
          </w:p>
        </w:tc>
        <w:tc>
          <w:tcPr>
            <w:tcW w:w="1418" w:type="dxa"/>
          </w:tcPr>
          <w:p w14:paraId="7982C3CC" w14:textId="77777777" w:rsidR="008A7FD3" w:rsidRPr="004E0617" w:rsidRDefault="008A7FD3" w:rsidP="008A7FD3">
            <w:pPr>
              <w:pStyle w:val="tablebody"/>
            </w:pPr>
            <w:r w:rsidRPr="004E0617">
              <w:t>Description</w:t>
            </w:r>
          </w:p>
        </w:tc>
        <w:tc>
          <w:tcPr>
            <w:tcW w:w="7053" w:type="dxa"/>
          </w:tcPr>
          <w:p w14:paraId="289E5FF3" w14:textId="77777777" w:rsidR="008A7FD3" w:rsidRPr="004E0617" w:rsidRDefault="008A7FD3" w:rsidP="008A7FD3">
            <w:pPr>
              <w:pStyle w:val="tablebody"/>
            </w:pPr>
            <w:r w:rsidRPr="004E0617">
              <w:t xml:space="preserve">The invalid immediate value is specified. </w:t>
            </w:r>
          </w:p>
        </w:tc>
      </w:tr>
      <w:tr w:rsidR="008A7FD3" w:rsidRPr="004E0617" w14:paraId="6510175E" w14:textId="77777777" w:rsidTr="008A7FD3">
        <w:trPr>
          <w:jc w:val="center"/>
        </w:trPr>
        <w:tc>
          <w:tcPr>
            <w:tcW w:w="1271" w:type="dxa"/>
            <w:vMerge w:val="restart"/>
          </w:tcPr>
          <w:p w14:paraId="78495817" w14:textId="77777777" w:rsidR="008A7FD3" w:rsidRPr="004E0617" w:rsidRDefault="008A7FD3" w:rsidP="008A7FD3">
            <w:pPr>
              <w:pStyle w:val="tablebody"/>
            </w:pPr>
            <w:r w:rsidRPr="004E0617">
              <w:t>W0553006</w:t>
            </w:r>
          </w:p>
        </w:tc>
        <w:tc>
          <w:tcPr>
            <w:tcW w:w="1418" w:type="dxa"/>
          </w:tcPr>
          <w:p w14:paraId="30C57499" w14:textId="77777777" w:rsidR="008A7FD3" w:rsidRPr="004E0617" w:rsidRDefault="008A7FD3" w:rsidP="008A7FD3">
            <w:pPr>
              <w:pStyle w:val="tablebody"/>
            </w:pPr>
            <w:r w:rsidRPr="004E0617">
              <w:t>Message</w:t>
            </w:r>
          </w:p>
        </w:tc>
        <w:tc>
          <w:tcPr>
            <w:tcW w:w="7053" w:type="dxa"/>
          </w:tcPr>
          <w:p w14:paraId="2216F05E" w14:textId="77777777" w:rsidR="008A7FD3" w:rsidRPr="004E0617" w:rsidRDefault="008A7FD3" w:rsidP="008A7FD3">
            <w:pPr>
              <w:pStyle w:val="tablebody"/>
            </w:pPr>
            <w:r w:rsidRPr="004E0617">
              <w:t>Invalid option "option".</w:t>
            </w:r>
          </w:p>
        </w:tc>
      </w:tr>
      <w:tr w:rsidR="008A7FD3" w:rsidRPr="004E0617" w14:paraId="5B3C77D0" w14:textId="77777777" w:rsidTr="008A7FD3">
        <w:trPr>
          <w:jc w:val="center"/>
        </w:trPr>
        <w:tc>
          <w:tcPr>
            <w:tcW w:w="1271" w:type="dxa"/>
            <w:vMerge/>
          </w:tcPr>
          <w:p w14:paraId="355D6D75" w14:textId="77777777" w:rsidR="008A7FD3" w:rsidRPr="004E0617" w:rsidRDefault="008A7FD3" w:rsidP="008A7FD3">
            <w:pPr>
              <w:pStyle w:val="tablebody"/>
            </w:pPr>
          </w:p>
        </w:tc>
        <w:tc>
          <w:tcPr>
            <w:tcW w:w="1418" w:type="dxa"/>
          </w:tcPr>
          <w:p w14:paraId="5C3CE217" w14:textId="77777777" w:rsidR="008A7FD3" w:rsidRPr="004E0617" w:rsidRDefault="008A7FD3" w:rsidP="008A7FD3">
            <w:pPr>
              <w:pStyle w:val="tablebody"/>
            </w:pPr>
            <w:r w:rsidRPr="004E0617">
              <w:t>Description</w:t>
            </w:r>
          </w:p>
        </w:tc>
        <w:tc>
          <w:tcPr>
            <w:tcW w:w="7053" w:type="dxa"/>
          </w:tcPr>
          <w:p w14:paraId="26BA7C3A" w14:textId="77777777" w:rsidR="008A7FD3" w:rsidRPr="004E0617" w:rsidRDefault="008A7FD3" w:rsidP="008A7FD3">
            <w:pPr>
              <w:pStyle w:val="tablebody"/>
            </w:pPr>
            <w:r w:rsidRPr="004E0617">
              <w:t>An invalid option has been specified.</w:t>
            </w:r>
          </w:p>
        </w:tc>
      </w:tr>
      <w:tr w:rsidR="008A7FD3" w:rsidRPr="004E0617" w14:paraId="68661FC9" w14:textId="77777777" w:rsidTr="008A7FD3">
        <w:trPr>
          <w:jc w:val="center"/>
        </w:trPr>
        <w:tc>
          <w:tcPr>
            <w:tcW w:w="1271" w:type="dxa"/>
            <w:vMerge w:val="restart"/>
          </w:tcPr>
          <w:p w14:paraId="39CD4FFD" w14:textId="77777777" w:rsidR="008A7FD3" w:rsidRPr="004E0617" w:rsidRDefault="008A7FD3" w:rsidP="008A7FD3">
            <w:pPr>
              <w:pStyle w:val="tablebody"/>
            </w:pPr>
            <w:r w:rsidRPr="004E0617">
              <w:t>W0553007</w:t>
            </w:r>
          </w:p>
        </w:tc>
        <w:tc>
          <w:tcPr>
            <w:tcW w:w="1418" w:type="dxa"/>
          </w:tcPr>
          <w:p w14:paraId="14826631" w14:textId="77777777" w:rsidR="008A7FD3" w:rsidRPr="004E0617" w:rsidRDefault="008A7FD3" w:rsidP="008A7FD3">
            <w:pPr>
              <w:pStyle w:val="tablebody"/>
            </w:pPr>
            <w:r w:rsidRPr="004E0617">
              <w:t>Message</w:t>
            </w:r>
          </w:p>
        </w:tc>
        <w:tc>
          <w:tcPr>
            <w:tcW w:w="7053" w:type="dxa"/>
          </w:tcPr>
          <w:p w14:paraId="69973200" w14:textId="77777777" w:rsidR="008A7FD3" w:rsidRPr="004E0617" w:rsidRDefault="008A7FD3" w:rsidP="008A7FD3">
            <w:pPr>
              <w:pStyle w:val="tablebody"/>
            </w:pPr>
            <w:r w:rsidRPr="004E0617">
              <w:t>"label" referenced in "control instruction" is undefined.</w:t>
            </w:r>
          </w:p>
        </w:tc>
      </w:tr>
      <w:tr w:rsidR="008A7FD3" w:rsidRPr="004E0617" w14:paraId="1DE2BEDD" w14:textId="77777777" w:rsidTr="008A7FD3">
        <w:trPr>
          <w:trHeight w:val="323"/>
          <w:jc w:val="center"/>
        </w:trPr>
        <w:tc>
          <w:tcPr>
            <w:tcW w:w="1271" w:type="dxa"/>
            <w:vMerge/>
          </w:tcPr>
          <w:p w14:paraId="30DE508A" w14:textId="77777777" w:rsidR="008A7FD3" w:rsidRPr="004E0617" w:rsidRDefault="008A7FD3" w:rsidP="008A7FD3">
            <w:pPr>
              <w:pStyle w:val="tablebody"/>
            </w:pPr>
          </w:p>
        </w:tc>
        <w:tc>
          <w:tcPr>
            <w:tcW w:w="1418" w:type="dxa"/>
          </w:tcPr>
          <w:p w14:paraId="5BC494E6" w14:textId="77777777" w:rsidR="008A7FD3" w:rsidRPr="004E0617" w:rsidRDefault="008A7FD3" w:rsidP="008A7FD3">
            <w:pPr>
              <w:pStyle w:val="tablebody"/>
            </w:pPr>
            <w:r w:rsidRPr="004E0617">
              <w:t>Description</w:t>
            </w:r>
          </w:p>
        </w:tc>
        <w:tc>
          <w:tcPr>
            <w:tcW w:w="7053" w:type="dxa"/>
          </w:tcPr>
          <w:p w14:paraId="1F91226F" w14:textId="77777777" w:rsidR="008A7FD3" w:rsidRPr="004E0617" w:rsidRDefault="008A7FD3" w:rsidP="008A7FD3">
            <w:pPr>
              <w:pStyle w:val="tablebody"/>
            </w:pPr>
            <w:r w:rsidRPr="004E0617">
              <w:t>The label referred to by the control instruction is undefined.</w:t>
            </w:r>
          </w:p>
        </w:tc>
      </w:tr>
    </w:tbl>
    <w:p w14:paraId="1EC0E327" w14:textId="77777777" w:rsidR="008A7FD3" w:rsidRPr="004E0617" w:rsidRDefault="008A7FD3" w:rsidP="001649C1"/>
    <w:p w14:paraId="68D711DA" w14:textId="77777777" w:rsidR="007D1D67" w:rsidRPr="004E0617" w:rsidRDefault="008409AE" w:rsidP="001649C1">
      <w:r w:rsidRPr="004E0617">
        <w:br w:type="page"/>
      </w:r>
    </w:p>
    <w:p w14:paraId="1DD4CB5D" w14:textId="77777777" w:rsidR="00A97935" w:rsidRPr="004E0617" w:rsidRDefault="007D1D67" w:rsidP="007D1D67">
      <w:pPr>
        <w:pStyle w:val="Heading2"/>
      </w:pPr>
      <w:bookmarkStart w:id="55" w:name="_Toc530474566"/>
      <w:r w:rsidRPr="004E0617">
        <w:lastRenderedPageBreak/>
        <w:t>Error Messages for Determining Licenses</w:t>
      </w:r>
      <w:bookmarkEnd w:id="55"/>
    </w:p>
    <w:p w14:paraId="078A693C" w14:textId="77777777" w:rsidR="007D1D67" w:rsidRPr="004E0617" w:rsidRDefault="007D1D67" w:rsidP="007D1D67">
      <w:r w:rsidRPr="004E0617">
        <w:t>When errors related to licenses occur, processing will be terminated.</w:t>
      </w:r>
    </w:p>
    <w:p w14:paraId="63F3C9FC" w14:textId="77777777" w:rsidR="007D1D67" w:rsidRPr="004E0617" w:rsidRDefault="007D1D67" w:rsidP="007D1D67">
      <w:r w:rsidRPr="004E0617">
        <w:t>Error messages for licenses are sent to the standard error output.</w:t>
      </w:r>
    </w:p>
    <w:p w14:paraId="1A98A250" w14:textId="77777777" w:rsidR="007D1D67" w:rsidRDefault="000D3587" w:rsidP="001649C1">
      <w:r w:rsidRPr="004E0617">
        <w:object w:dxaOrig="10887" w:dyaOrig="5498" w14:anchorId="6EB838D3">
          <v:shape id="_x0000_i1025" type="#_x0000_t75" style="width:489.6pt;height:244.8pt" o:ole="">
            <v:imagedata r:id="rId8" o:title=""/>
          </v:shape>
          <o:OLEObject Type="Embed" ProgID="Excel.Sheet.12" ShapeID="_x0000_i1025" DrawAspect="Content" ObjectID="_1608378149" r:id="rId9"/>
        </w:object>
      </w:r>
    </w:p>
    <w:p w14:paraId="6C97A1C3" w14:textId="77777777" w:rsidR="007D1D67" w:rsidRDefault="007D1D67" w:rsidP="001649C1"/>
    <w:sectPr w:rsidR="007D1D67" w:rsidSect="00E77CC5">
      <w:headerReference w:type="default" r:id="rId10"/>
      <w:footerReference w:type="default" r:id="rId11"/>
      <w:headerReference w:type="first" r:id="rId12"/>
      <w:footerReference w:type="first" r:id="rId13"/>
      <w:pgSz w:w="11906" w:h="16838" w:code="9"/>
      <w:pgMar w:top="1588" w:right="1077" w:bottom="1134" w:left="1077" w:header="1134" w:footer="680" w:gutter="0"/>
      <w:pgNumType w:start="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553EA" w14:textId="77777777" w:rsidR="00EF35A5" w:rsidRDefault="00EF35A5">
      <w:r>
        <w:separator/>
      </w:r>
    </w:p>
  </w:endnote>
  <w:endnote w:type="continuationSeparator" w:id="0">
    <w:p w14:paraId="11416581" w14:textId="77777777" w:rsidR="00EF35A5" w:rsidRDefault="00EF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Bitstream Vera Sans">
    <w:altName w:val="Malgun Gothic Semilight"/>
    <w:charset w:val="80"/>
    <w:family w:val="auto"/>
    <w:pitch w:val="default"/>
    <w:sig w:usb0="00000000" w:usb1="00000000" w:usb2="00000000"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5DF26" w14:textId="77777777" w:rsidR="00B5574D" w:rsidRDefault="00EF35A5" w:rsidP="00133EC7">
    <w:pPr>
      <w:pStyle w:val="Footer"/>
      <w:tabs>
        <w:tab w:val="left" w:pos="1800"/>
      </w:tabs>
    </w:pPr>
    <w:r>
      <w:fldChar w:fldCharType="begin"/>
    </w:r>
    <w:r>
      <w:instrText xml:space="preserve"> SUBJECT   \* MERGEFORMAT </w:instrText>
    </w:r>
    <w:r>
      <w:fldChar w:fldCharType="separate"/>
    </w:r>
    <w:r w:rsidR="00B5574D">
      <w:t>CCIMP</w:t>
    </w:r>
    <w:r>
      <w:fldChar w:fldCharType="end"/>
    </w:r>
    <w:r w:rsidR="00B5574D">
      <w:t xml:space="preserve">  </w:t>
    </w:r>
    <w:r>
      <w:fldChar w:fldCharType="begin"/>
    </w:r>
    <w:r>
      <w:instrText xml:space="preserve"> DOCPROPERTY  Category  \* MERGEFORMAT </w:instrText>
    </w:r>
    <w:r>
      <w:fldChar w:fldCharType="separate"/>
    </w:r>
    <w:r w:rsidR="00B5574D">
      <w:t>Rev.2.00</w:t>
    </w:r>
    <w:r>
      <w:fldChar w:fldCharType="end"/>
    </w:r>
    <w:r w:rsidR="00B5574D">
      <w:tab/>
    </w:r>
    <w:r w:rsidR="00B5574D">
      <w:tab/>
    </w:r>
    <w:r w:rsidR="00B5574D">
      <w:tab/>
      <w:t xml:space="preserve">Page </w:t>
    </w:r>
    <w:r w:rsidR="00B5574D">
      <w:rPr>
        <w:rStyle w:val="PageNumber"/>
      </w:rPr>
      <w:fldChar w:fldCharType="begin"/>
    </w:r>
    <w:r w:rsidR="00B5574D">
      <w:rPr>
        <w:rStyle w:val="PageNumber"/>
      </w:rPr>
      <w:instrText xml:space="preserve"> PAGE </w:instrText>
    </w:r>
    <w:r w:rsidR="00B5574D">
      <w:rPr>
        <w:rStyle w:val="PageNumber"/>
      </w:rPr>
      <w:fldChar w:fldCharType="separate"/>
    </w:r>
    <w:r w:rsidR="001D7323">
      <w:rPr>
        <w:rStyle w:val="PageNumber"/>
        <w:noProof/>
      </w:rPr>
      <w:t>27</w:t>
    </w:r>
    <w:r w:rsidR="00B5574D">
      <w:rPr>
        <w:rStyle w:val="PageNumber"/>
      </w:rPr>
      <w:fldChar w:fldCharType="end"/>
    </w:r>
    <w:r w:rsidR="00B5574D">
      <w:rPr>
        <w:rStyle w:val="PageNumber"/>
        <w:rFonts w:hint="eastAsia"/>
        <w:lang w:eastAsia="ja-JP"/>
      </w:rPr>
      <w:t xml:space="preserve"> </w:t>
    </w:r>
    <w:r w:rsidR="00B5574D">
      <w:rPr>
        <w:rStyle w:val="PageNumber"/>
        <w:lang w:eastAsia="ja-JP"/>
      </w:rPr>
      <w:t>of 59</w:t>
    </w:r>
  </w:p>
  <w:p w14:paraId="4DCEBBC0" w14:textId="77777777" w:rsidR="00B5574D" w:rsidRDefault="00EF35A5">
    <w:pPr>
      <w:pStyle w:val="Footer"/>
    </w:pPr>
    <w:r>
      <w:fldChar w:fldCharType="begin"/>
    </w:r>
    <w:r>
      <w:instrText xml:space="preserve"> COMMENTS   \* MERGEFORMAT </w:instrText>
    </w:r>
    <w:r>
      <w:fldChar w:fldCharType="separate"/>
    </w:r>
    <w:r w:rsidR="00B5574D">
      <w:t>Nov 30, 2017</w:t>
    </w:r>
    <w:r>
      <w:fldChar w:fldCharType="end"/>
    </w:r>
    <w:r w:rsidR="00B5574D">
      <w:rPr>
        <w:noProof/>
        <w:lang w:eastAsia="ja-JP"/>
      </w:rPr>
      <w:drawing>
        <wp:anchor distT="0" distB="0" distL="114300" distR="114300" simplePos="0" relativeHeight="251668480" behindDoc="0" locked="0" layoutInCell="1" allowOverlap="1" wp14:anchorId="50948934" wp14:editId="6D60648F">
          <wp:simplePos x="0" y="0"/>
          <wp:positionH relativeFrom="page">
            <wp:align>center</wp:align>
          </wp:positionH>
          <wp:positionV relativeFrom="page">
            <wp:posOffset>9985375</wp:posOffset>
          </wp:positionV>
          <wp:extent cx="1085850" cy="207645"/>
          <wp:effectExtent l="0" t="0" r="0" b="1905"/>
          <wp:wrapNone/>
          <wp:docPr id="185" name="図 185"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pic:spPr>
              </pic:pic>
            </a:graphicData>
          </a:graphic>
          <wp14:sizeRelH relativeFrom="page">
            <wp14:pctWidth>0</wp14:pctWidth>
          </wp14:sizeRelH>
          <wp14:sizeRelV relativeFrom="page">
            <wp14:pctHeight>0</wp14:pctHeight>
          </wp14:sizeRelV>
        </wp:anchor>
      </w:drawing>
    </w:r>
    <w:r w:rsidR="00B5574D">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1EABD" w14:textId="31DCE786" w:rsidR="00B5574D" w:rsidRDefault="00EF35A5" w:rsidP="009F614E">
    <w:pPr>
      <w:pStyle w:val="Footer"/>
      <w:tabs>
        <w:tab w:val="left" w:pos="1800"/>
      </w:tabs>
    </w:pPr>
    <w:r>
      <w:fldChar w:fldCharType="begin"/>
    </w:r>
    <w:r>
      <w:instrText xml:space="preserve"> SUBJECT   \* MERGEFORMAT </w:instrText>
    </w:r>
    <w:r>
      <w:fldChar w:fldCharType="separate"/>
    </w:r>
    <w:r w:rsidR="00B5574D">
      <w:t>CCIMP</w:t>
    </w:r>
    <w:r>
      <w:fldChar w:fldCharType="end"/>
    </w:r>
    <w:r w:rsidR="00B5574D">
      <w:rPr>
        <w:noProof/>
        <w:lang w:eastAsia="ja-JP"/>
      </w:rPr>
      <w:drawing>
        <wp:anchor distT="0" distB="0" distL="114300" distR="114300" simplePos="0" relativeHeight="251667456" behindDoc="0" locked="0" layoutInCell="1" allowOverlap="1" wp14:anchorId="513BA622" wp14:editId="78613ACB">
          <wp:simplePos x="0" y="0"/>
          <wp:positionH relativeFrom="page">
            <wp:align>center</wp:align>
          </wp:positionH>
          <wp:positionV relativeFrom="page">
            <wp:posOffset>9985375</wp:posOffset>
          </wp:positionV>
          <wp:extent cx="1085850" cy="207645"/>
          <wp:effectExtent l="0" t="0" r="0" b="1905"/>
          <wp:wrapNone/>
          <wp:docPr id="183" name="図 183"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pic:spPr>
              </pic:pic>
            </a:graphicData>
          </a:graphic>
          <wp14:sizeRelH relativeFrom="page">
            <wp14:pctWidth>0</wp14:pctWidth>
          </wp14:sizeRelH>
          <wp14:sizeRelV relativeFrom="page">
            <wp14:pctHeight>0</wp14:pctHeight>
          </wp14:sizeRelV>
        </wp:anchor>
      </w:drawing>
    </w:r>
    <w:r w:rsidR="00B5574D">
      <w:t xml:space="preserve">  </w:t>
    </w:r>
    <w:r>
      <w:fldChar w:fldCharType="begin"/>
    </w:r>
    <w:r>
      <w:instrText xml:space="preserve"> DOCPROPERTY  Category  \* MERGEFORMAT </w:instrText>
    </w:r>
    <w:r>
      <w:fldChar w:fldCharType="separate"/>
    </w:r>
    <w:r w:rsidR="00B5574D">
      <w:t>Rev.3.00</w:t>
    </w:r>
    <w:r>
      <w:fldChar w:fldCharType="end"/>
    </w:r>
    <w:r w:rsidR="00B5574D">
      <w:tab/>
    </w:r>
    <w:r w:rsidR="00B5574D">
      <w:tab/>
    </w:r>
    <w:r w:rsidR="00B5574D">
      <w:tab/>
      <w:t xml:space="preserve">Page </w:t>
    </w:r>
    <w:r w:rsidR="00B5574D">
      <w:rPr>
        <w:rStyle w:val="PageNumber"/>
      </w:rPr>
      <w:fldChar w:fldCharType="begin"/>
    </w:r>
    <w:r w:rsidR="00B5574D">
      <w:rPr>
        <w:rStyle w:val="PageNumber"/>
      </w:rPr>
      <w:instrText xml:space="preserve"> PAGE </w:instrText>
    </w:r>
    <w:r w:rsidR="00B5574D">
      <w:rPr>
        <w:rStyle w:val="PageNumber"/>
      </w:rPr>
      <w:fldChar w:fldCharType="separate"/>
    </w:r>
    <w:r w:rsidR="001D7323">
      <w:rPr>
        <w:rStyle w:val="PageNumber"/>
        <w:noProof/>
      </w:rPr>
      <w:t>4</w:t>
    </w:r>
    <w:r w:rsidR="00B5574D">
      <w:rPr>
        <w:rStyle w:val="PageNumber"/>
      </w:rPr>
      <w:fldChar w:fldCharType="end"/>
    </w:r>
    <w:r w:rsidR="00B5574D">
      <w:rPr>
        <w:rStyle w:val="PageNumber"/>
        <w:rFonts w:hint="eastAsia"/>
        <w:lang w:eastAsia="ja-JP"/>
      </w:rPr>
      <w:t xml:space="preserve"> </w:t>
    </w:r>
    <w:r w:rsidR="00B5574D">
      <w:rPr>
        <w:rStyle w:val="PageNumber"/>
        <w:lang w:eastAsia="ja-JP"/>
      </w:rPr>
      <w:t>of 59</w:t>
    </w:r>
  </w:p>
  <w:p w14:paraId="36975CCE" w14:textId="38916E07" w:rsidR="00B5574D" w:rsidRDefault="00EF35A5">
    <w:pPr>
      <w:pStyle w:val="Footer"/>
    </w:pPr>
    <w:r>
      <w:fldChar w:fldCharType="begin"/>
    </w:r>
    <w:r>
      <w:instrText xml:space="preserve"> COMMENTS   \* MERGEFORMAT </w:instrText>
    </w:r>
    <w:r>
      <w:fldChar w:fldCharType="separate"/>
    </w:r>
    <w:r w:rsidR="00B5574D">
      <w:t>Nov 23, 2018</w:t>
    </w:r>
    <w:r>
      <w:fldChar w:fldCharType="end"/>
    </w:r>
    <w:r w:rsidR="00B5574D">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F96D6" w14:textId="77777777" w:rsidR="00EF35A5" w:rsidRDefault="00EF35A5">
      <w:r>
        <w:separator/>
      </w:r>
    </w:p>
  </w:footnote>
  <w:footnote w:type="continuationSeparator" w:id="0">
    <w:p w14:paraId="54270A8B" w14:textId="77777777" w:rsidR="00EF35A5" w:rsidRDefault="00EF3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5B9B8" w14:textId="77777777" w:rsidR="00B5574D" w:rsidRPr="001E3BC1" w:rsidRDefault="00B5574D" w:rsidP="001E3BC1">
    <w:pPr>
      <w:pStyle w:val="Header"/>
    </w:pPr>
    <w:r>
      <w:t>CCIMP Compiler</w: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53F79" w14:textId="77777777" w:rsidR="00B5574D" w:rsidRDefault="00B5574D" w:rsidP="001E3BC1">
    <w:pPr>
      <w:pStyle w:val="Header"/>
      <w:jc w:val="right"/>
    </w:pPr>
    <w:r>
      <w:rPr>
        <w:noProof/>
        <w:lang w:eastAsia="ja-JP"/>
      </w:rPr>
      <w:drawing>
        <wp:anchor distT="0" distB="0" distL="114300" distR="114300" simplePos="0" relativeHeight="251669504" behindDoc="0" locked="0" layoutInCell="1" allowOverlap="1" wp14:anchorId="25FEA588" wp14:editId="35211551">
          <wp:simplePos x="0" y="0"/>
          <wp:positionH relativeFrom="column">
            <wp:posOffset>-8890</wp:posOffset>
          </wp:positionH>
          <wp:positionV relativeFrom="paragraph">
            <wp:posOffset>-154305</wp:posOffset>
          </wp:positionV>
          <wp:extent cx="1727200" cy="299720"/>
          <wp:effectExtent l="0" t="0" r="6350" b="5080"/>
          <wp:wrapNone/>
          <wp:docPr id="184" name="図 184"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29972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ABC2CFB0"/>
    <w:lvl w:ilvl="0">
      <w:start w:val="1"/>
      <w:numFmt w:val="decimal"/>
      <w:pStyle w:val="ListNumber3"/>
      <w:lvlText w:val="%1."/>
      <w:lvlJc w:val="left"/>
      <w:pPr>
        <w:tabs>
          <w:tab w:val="num" w:pos="1211"/>
        </w:tabs>
        <w:ind w:left="1211" w:hanging="360"/>
      </w:pPr>
    </w:lvl>
  </w:abstractNum>
  <w:abstractNum w:abstractNumId="1" w15:restartNumberingAfterBreak="0">
    <w:nsid w:val="FFFFFFFE"/>
    <w:multiLevelType w:val="singleLevel"/>
    <w:tmpl w:val="9B242692"/>
    <w:lvl w:ilvl="0">
      <w:numFmt w:val="decimal"/>
      <w:lvlText w:val="*"/>
      <w:lvlJc w:val="left"/>
    </w:lvl>
  </w:abstractNum>
  <w:abstractNum w:abstractNumId="2" w15:restartNumberingAfterBreak="0">
    <w:nsid w:val="07267ADF"/>
    <w:multiLevelType w:val="multilevel"/>
    <w:tmpl w:val="92A07350"/>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 w15:restartNumberingAfterBreak="0">
    <w:nsid w:val="0A934D1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DF3CB2"/>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5" w15:restartNumberingAfterBreak="0">
    <w:nsid w:val="0B073F2A"/>
    <w:multiLevelType w:val="multilevel"/>
    <w:tmpl w:val="DD10614A"/>
    <w:lvl w:ilvl="0">
      <w:start w:val="1"/>
      <w:numFmt w:val="decimal"/>
      <w:lvlRestart w:val="0"/>
      <w:isLgl/>
      <w:suff w:val="nothing"/>
      <w:lvlText w:val="Section %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6" w15:restartNumberingAfterBreak="0">
    <w:nsid w:val="0B0B4D4A"/>
    <w:multiLevelType w:val="multilevel"/>
    <w:tmpl w:val="C31A5CEA"/>
    <w:lvl w:ilvl="0">
      <w:start w:val="1"/>
      <w:numFmt w:val="decimal"/>
      <w:lvlRestart w:val="0"/>
      <w:isLgl/>
      <w:suff w:val="nothing"/>
      <w:lvlText w:val="%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7" w15:restartNumberingAfterBreak="0">
    <w:nsid w:val="0B2B0F9C"/>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8" w15:restartNumberingAfterBreak="0">
    <w:nsid w:val="1EB835CC"/>
    <w:multiLevelType w:val="hybridMultilevel"/>
    <w:tmpl w:val="21BC7EDE"/>
    <w:lvl w:ilvl="0" w:tplc="004CA038">
      <w:start w:val="1"/>
      <w:numFmt w:val="bullet"/>
      <w:lvlRestart w:val="0"/>
      <w:pStyle w:val="table1unordered"/>
      <w:lvlText w:val=""/>
      <w:lvlJc w:val="left"/>
      <w:pPr>
        <w:tabs>
          <w:tab w:val="num" w:pos="346"/>
        </w:tabs>
        <w:ind w:left="34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466F24"/>
    <w:multiLevelType w:val="hybridMultilevel"/>
    <w:tmpl w:val="03EE00B4"/>
    <w:lvl w:ilvl="0" w:tplc="E182E9BA">
      <w:start w:val="2"/>
      <w:numFmt w:val="bullet"/>
      <w:lvlText w:val="-"/>
      <w:lvlJc w:val="left"/>
      <w:pPr>
        <w:ind w:left="1224" w:hanging="360"/>
      </w:pPr>
      <w:rPr>
        <w:rFonts w:ascii="Times New Roman" w:eastAsia="ＭＳ 明朝" w:hAnsi="Times New Roman" w:cs="Times New Roman" w:hint="default"/>
      </w:rPr>
    </w:lvl>
    <w:lvl w:ilvl="1" w:tplc="0409000B" w:tentative="1">
      <w:start w:val="1"/>
      <w:numFmt w:val="bullet"/>
      <w:lvlText w:val=""/>
      <w:lvlJc w:val="left"/>
      <w:pPr>
        <w:ind w:left="1704" w:hanging="420"/>
      </w:pPr>
      <w:rPr>
        <w:rFonts w:ascii="Wingdings" w:hAnsi="Wingdings" w:hint="default"/>
      </w:rPr>
    </w:lvl>
    <w:lvl w:ilvl="2" w:tplc="0409000D"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B" w:tentative="1">
      <w:start w:val="1"/>
      <w:numFmt w:val="bullet"/>
      <w:lvlText w:val=""/>
      <w:lvlJc w:val="left"/>
      <w:pPr>
        <w:ind w:left="2964" w:hanging="420"/>
      </w:pPr>
      <w:rPr>
        <w:rFonts w:ascii="Wingdings" w:hAnsi="Wingdings" w:hint="default"/>
      </w:rPr>
    </w:lvl>
    <w:lvl w:ilvl="5" w:tplc="0409000D"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B" w:tentative="1">
      <w:start w:val="1"/>
      <w:numFmt w:val="bullet"/>
      <w:lvlText w:val=""/>
      <w:lvlJc w:val="left"/>
      <w:pPr>
        <w:ind w:left="4224" w:hanging="420"/>
      </w:pPr>
      <w:rPr>
        <w:rFonts w:ascii="Wingdings" w:hAnsi="Wingdings" w:hint="default"/>
      </w:rPr>
    </w:lvl>
    <w:lvl w:ilvl="8" w:tplc="0409000D" w:tentative="1">
      <w:start w:val="1"/>
      <w:numFmt w:val="bullet"/>
      <w:lvlText w:val=""/>
      <w:lvlJc w:val="left"/>
      <w:pPr>
        <w:ind w:left="4644" w:hanging="420"/>
      </w:pPr>
      <w:rPr>
        <w:rFonts w:ascii="Wingdings" w:hAnsi="Wingdings" w:hint="default"/>
      </w:rPr>
    </w:lvl>
  </w:abstractNum>
  <w:abstractNum w:abstractNumId="10" w15:restartNumberingAfterBreak="0">
    <w:nsid w:val="23844719"/>
    <w:multiLevelType w:val="multilevel"/>
    <w:tmpl w:val="19564EE0"/>
    <w:lvl w:ilvl="0">
      <w:start w:val="1"/>
      <w:numFmt w:val="decimal"/>
      <w:lvlRestart w:val="0"/>
      <w:isLgl/>
      <w:suff w:val="nothing"/>
      <w:lvlText w:val="%1."/>
      <w:lvlJc w:val="left"/>
      <w:pPr>
        <w:ind w:left="0" w:firstLine="0"/>
      </w:pPr>
      <w:rPr>
        <w:rFonts w:ascii="Arial" w:hAnsi="Arial" w:hint="default"/>
        <w:b/>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266D6C10"/>
    <w:multiLevelType w:val="multilevel"/>
    <w:tmpl w:val="A8C2B0D0"/>
    <w:lvl w:ilvl="0">
      <w:start w:val="12"/>
      <w:numFmt w:val="none"/>
      <w:lvlRestart w:val="0"/>
      <w:isLgl/>
      <w:suff w:val="nothing"/>
      <w:lvlText w:val=""/>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4)"/>
      <w:lvlJc w:val="left"/>
      <w:pPr>
        <w:tabs>
          <w:tab w:val="num" w:pos="454"/>
        </w:tabs>
        <w:ind w:left="454" w:hanging="454"/>
      </w:pPr>
      <w:rPr>
        <w:rFonts w:ascii="Times New Roman" w:hAnsi="Times New Roman" w:hint="default"/>
        <w:b/>
        <w:i w:val="0"/>
        <w:sz w:val="20"/>
      </w:rPr>
    </w:lvl>
    <w:lvl w:ilvl="4">
      <w:start w:val="1"/>
      <w:numFmt w:val="lowerLetter"/>
      <w:lvlText w:val="(%5)"/>
      <w:lvlJc w:val="left"/>
      <w:pPr>
        <w:tabs>
          <w:tab w:val="num" w:pos="454"/>
        </w:tabs>
        <w:ind w:left="454" w:hanging="454"/>
      </w:pPr>
      <w:rPr>
        <w:rFonts w:ascii="Times New Roman" w:hAnsi="Times New Roman" w:hint="default"/>
        <w:b/>
        <w:i w:val="0"/>
        <w:sz w:val="20"/>
      </w:rPr>
    </w:lvl>
    <w:lvl w:ilvl="5">
      <w:start w:val="1"/>
      <w:numFmt w:val="lowerLetter"/>
      <w:pStyle w:val="Heading6"/>
      <w:lvlText w:val="%1(%6)"/>
      <w:lvlJc w:val="left"/>
      <w:pPr>
        <w:tabs>
          <w:tab w:val="num" w:pos="454"/>
        </w:tabs>
        <w:ind w:left="454" w:hanging="454"/>
      </w:pPr>
      <w:rPr>
        <w:rFonts w:ascii="Times" w:hAnsi="Times" w:hint="default"/>
        <w:b/>
        <w:i w:val="0"/>
        <w:sz w:val="20"/>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2" w15:restartNumberingAfterBreak="0">
    <w:nsid w:val="28323567"/>
    <w:multiLevelType w:val="hybridMultilevel"/>
    <w:tmpl w:val="2DC8DBFE"/>
    <w:lvl w:ilvl="0" w:tplc="2FC858B2">
      <w:start w:val="2"/>
      <w:numFmt w:val="bullet"/>
      <w:lvlText w:val="-"/>
      <w:lvlJc w:val="left"/>
      <w:pPr>
        <w:ind w:left="1224" w:hanging="360"/>
      </w:pPr>
      <w:rPr>
        <w:rFonts w:ascii="Times New Roman" w:eastAsia="ＭＳ 明朝" w:hAnsi="Times New Roman" w:cs="Times New Roman" w:hint="default"/>
      </w:rPr>
    </w:lvl>
    <w:lvl w:ilvl="1" w:tplc="0409000B" w:tentative="1">
      <w:start w:val="1"/>
      <w:numFmt w:val="bullet"/>
      <w:lvlText w:val=""/>
      <w:lvlJc w:val="left"/>
      <w:pPr>
        <w:ind w:left="1704" w:hanging="420"/>
      </w:pPr>
      <w:rPr>
        <w:rFonts w:ascii="Wingdings" w:hAnsi="Wingdings" w:hint="default"/>
      </w:rPr>
    </w:lvl>
    <w:lvl w:ilvl="2" w:tplc="0409000D"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B" w:tentative="1">
      <w:start w:val="1"/>
      <w:numFmt w:val="bullet"/>
      <w:lvlText w:val=""/>
      <w:lvlJc w:val="left"/>
      <w:pPr>
        <w:ind w:left="2964" w:hanging="420"/>
      </w:pPr>
      <w:rPr>
        <w:rFonts w:ascii="Wingdings" w:hAnsi="Wingdings" w:hint="default"/>
      </w:rPr>
    </w:lvl>
    <w:lvl w:ilvl="5" w:tplc="0409000D"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B" w:tentative="1">
      <w:start w:val="1"/>
      <w:numFmt w:val="bullet"/>
      <w:lvlText w:val=""/>
      <w:lvlJc w:val="left"/>
      <w:pPr>
        <w:ind w:left="4224" w:hanging="420"/>
      </w:pPr>
      <w:rPr>
        <w:rFonts w:ascii="Wingdings" w:hAnsi="Wingdings" w:hint="default"/>
      </w:rPr>
    </w:lvl>
    <w:lvl w:ilvl="8" w:tplc="0409000D" w:tentative="1">
      <w:start w:val="1"/>
      <w:numFmt w:val="bullet"/>
      <w:lvlText w:val=""/>
      <w:lvlJc w:val="left"/>
      <w:pPr>
        <w:ind w:left="4644" w:hanging="420"/>
      </w:pPr>
      <w:rPr>
        <w:rFonts w:ascii="Wingdings" w:hAnsi="Wingdings" w:hint="default"/>
      </w:rPr>
    </w:lvl>
  </w:abstractNum>
  <w:abstractNum w:abstractNumId="13" w15:restartNumberingAfterBreak="0">
    <w:nsid w:val="29A963FD"/>
    <w:multiLevelType w:val="multilevel"/>
    <w:tmpl w:val="E248A284"/>
    <w:lvl w:ilvl="0">
      <w:start w:val="1"/>
      <w:numFmt w:val="bullet"/>
      <w:lvlText w:val=""/>
      <w:lvlJc w:val="left"/>
      <w:pPr>
        <w:tabs>
          <w:tab w:val="num" w:pos="289"/>
        </w:tabs>
        <w:ind w:left="289" w:hanging="289"/>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F235C4"/>
    <w:multiLevelType w:val="multilevel"/>
    <w:tmpl w:val="FF8C2FFC"/>
    <w:lvl w:ilvl="0">
      <w:start w:val="1"/>
      <w:numFmt w:val="decimal"/>
      <w:lvlRestart w:val="0"/>
      <w:pStyle w:val="Heading1"/>
      <w:isLgl/>
      <w:suff w:val="nothing"/>
      <w:lvlText w:val="%1."/>
      <w:lvlJc w:val="left"/>
      <w:pPr>
        <w:ind w:left="0" w:firstLine="0"/>
      </w:pPr>
      <w:rPr>
        <w:rFonts w:ascii="Arial" w:hAnsi="Arial" w:hint="default"/>
        <w:b/>
        <w:i w:val="0"/>
        <w:color w:val="auto"/>
        <w:sz w:val="32"/>
        <w:u w:val="none"/>
      </w:rPr>
    </w:lvl>
    <w:lvl w:ilvl="1">
      <w:start w:val="1"/>
      <w:numFmt w:val="decimal"/>
      <w:pStyle w:val="Heading2"/>
      <w:isLgl/>
      <w:lvlText w:val="%1.%2"/>
      <w:lvlJc w:val="left"/>
      <w:pPr>
        <w:tabs>
          <w:tab w:val="num" w:pos="799"/>
        </w:tabs>
        <w:ind w:left="799" w:hanging="799"/>
      </w:pPr>
      <w:rPr>
        <w:rFonts w:ascii="Arial" w:hAnsi="Arial" w:hint="default"/>
        <w:b/>
        <w:i w:val="0"/>
        <w:color w:val="auto"/>
        <w:sz w:val="24"/>
        <w:u w:val="none"/>
      </w:rPr>
    </w:lvl>
    <w:lvl w:ilvl="2">
      <w:start w:val="1"/>
      <w:numFmt w:val="decimal"/>
      <w:pStyle w:val="Heading3"/>
      <w:lvlText w:val="%1.%2.%3"/>
      <w:lvlJc w:val="left"/>
      <w:pPr>
        <w:tabs>
          <w:tab w:val="num" w:pos="799"/>
        </w:tabs>
        <w:ind w:left="799" w:hanging="799"/>
      </w:pPr>
      <w:rPr>
        <w:rFonts w:ascii="Arial" w:hAnsi="Arial" w:hint="default"/>
        <w:b/>
        <w:i w:val="0"/>
        <w:color w:val="auto"/>
        <w:sz w:val="20"/>
        <w:u w:val="none"/>
      </w:rPr>
    </w:lvl>
    <w:lvl w:ilvl="3">
      <w:start w:val="1"/>
      <w:numFmt w:val="decimal"/>
      <w:pStyle w:val="Heading4"/>
      <w:lvlText w:val="%1.%2.%3.%4"/>
      <w:lvlJc w:val="left"/>
      <w:pPr>
        <w:tabs>
          <w:tab w:val="num" w:pos="799"/>
        </w:tabs>
        <w:ind w:left="799" w:hanging="799"/>
      </w:pPr>
      <w:rPr>
        <w:rFonts w:ascii="Arial" w:hAnsi="Arial" w:hint="default"/>
        <w:b/>
        <w:i w:val="0"/>
        <w:sz w:val="20"/>
      </w:rPr>
    </w:lvl>
    <w:lvl w:ilvl="4">
      <w:start w:val="1"/>
      <w:numFmt w:val="decimal"/>
      <w:pStyle w:val="Heading5"/>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5" w15:restartNumberingAfterBreak="0">
    <w:nsid w:val="35373813"/>
    <w:multiLevelType w:val="hybridMultilevel"/>
    <w:tmpl w:val="1E6210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65A4F"/>
    <w:multiLevelType w:val="multilevel"/>
    <w:tmpl w:val="FC90E83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7" w15:restartNumberingAfterBreak="0">
    <w:nsid w:val="38863668"/>
    <w:multiLevelType w:val="hybridMultilevel"/>
    <w:tmpl w:val="374AA52C"/>
    <w:lvl w:ilvl="0" w:tplc="5FD4BC44">
      <w:start w:val="1"/>
      <w:numFmt w:val="bullet"/>
      <w:lvlRestart w:val="0"/>
      <w:pStyle w:val="table2unordered"/>
      <w:lvlText w:val=""/>
      <w:lvlJc w:val="left"/>
      <w:pPr>
        <w:tabs>
          <w:tab w:val="num" w:pos="576"/>
        </w:tabs>
        <w:ind w:left="57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F53D25"/>
    <w:multiLevelType w:val="multilevel"/>
    <w:tmpl w:val="09E88E24"/>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9" w15:restartNumberingAfterBreak="0">
    <w:nsid w:val="3DC1474D"/>
    <w:multiLevelType w:val="hybridMultilevel"/>
    <w:tmpl w:val="3D3C88B8"/>
    <w:lvl w:ilvl="0" w:tplc="7D7A17E8">
      <w:start w:val="1"/>
      <w:numFmt w:val="bullet"/>
      <w:pStyle w:val="Level1unordered"/>
      <w:lvlText w:val=""/>
      <w:lvlJc w:val="left"/>
      <w:pPr>
        <w:tabs>
          <w:tab w:val="num" w:pos="289"/>
        </w:tabs>
        <w:ind w:left="289" w:hanging="289"/>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EA05A2"/>
    <w:multiLevelType w:val="multilevel"/>
    <w:tmpl w:val="C95EBFFA"/>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1" w15:restartNumberingAfterBreak="0">
    <w:nsid w:val="4B6A6FBA"/>
    <w:multiLevelType w:val="hybridMultilevel"/>
    <w:tmpl w:val="B4B8722E"/>
    <w:lvl w:ilvl="0" w:tplc="6D8896DA">
      <w:start w:val="1"/>
      <w:numFmt w:val="bullet"/>
      <w:lvlText w:val="-"/>
      <w:lvlJc w:val="left"/>
      <w:pPr>
        <w:ind w:left="720" w:hanging="360"/>
      </w:pPr>
      <w:rPr>
        <w:rFonts w:ascii="Arial" w:eastAsia="Bitstream Vera San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E07F4"/>
    <w:multiLevelType w:val="hybridMultilevel"/>
    <w:tmpl w:val="0B6A6748"/>
    <w:lvl w:ilvl="0" w:tplc="7D90706A">
      <w:start w:val="1"/>
      <w:numFmt w:val="bullet"/>
      <w:pStyle w:val="Level2unordered"/>
      <w:lvlText w:val=""/>
      <w:lvlJc w:val="left"/>
      <w:pPr>
        <w:ind w:left="709" w:hanging="4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304BDD"/>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4" w15:restartNumberingAfterBreak="0">
    <w:nsid w:val="58660AC4"/>
    <w:multiLevelType w:val="multilevel"/>
    <w:tmpl w:val="B3AC5A28"/>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5" w15:restartNumberingAfterBreak="0">
    <w:nsid w:val="60ED2DB0"/>
    <w:multiLevelType w:val="multilevel"/>
    <w:tmpl w:val="8648EF6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6"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lvlOverride w:ilvl="0">
      <w:lvl w:ilvl="0">
        <w:start w:val="1"/>
        <w:numFmt w:val="bullet"/>
        <w:lvlText w:val=""/>
        <w:legacy w:legacy="1" w:legacySpace="0" w:legacyIndent="288"/>
        <w:lvlJc w:val="left"/>
        <w:pPr>
          <w:ind w:left="288" w:hanging="288"/>
        </w:pPr>
        <w:rPr>
          <w:rFonts w:ascii="Symbol" w:hAnsi="Symbol" w:hint="default"/>
        </w:rPr>
      </w:lvl>
    </w:lvlOverride>
  </w:num>
  <w:num w:numId="2">
    <w:abstractNumId w:val="1"/>
    <w:lvlOverride w:ilvl="0">
      <w:lvl w:ilvl="0">
        <w:start w:val="1"/>
        <w:numFmt w:val="bullet"/>
        <w:lvlText w:val=""/>
        <w:legacy w:legacy="1" w:legacySpace="0" w:legacyIndent="288"/>
        <w:lvlJc w:val="left"/>
        <w:pPr>
          <w:ind w:left="576" w:hanging="288"/>
        </w:pPr>
        <w:rPr>
          <w:rFonts w:ascii="Symbol" w:hAnsi="Symbol" w:hint="default"/>
        </w:rPr>
      </w:lvl>
    </w:lvlOverride>
  </w:num>
  <w:num w:numId="3">
    <w:abstractNumId w:val="14"/>
  </w:num>
  <w:num w:numId="4">
    <w:abstractNumId w:val="11"/>
  </w:num>
  <w:num w:numId="5">
    <w:abstractNumId w:val="22"/>
  </w:num>
  <w:num w:numId="6">
    <w:abstractNumId w:val="5"/>
  </w:num>
  <w:num w:numId="7">
    <w:abstractNumId w:val="6"/>
  </w:num>
  <w:num w:numId="8">
    <w:abstractNumId w:val="24"/>
  </w:num>
  <w:num w:numId="9">
    <w:abstractNumId w:val="25"/>
  </w:num>
  <w:num w:numId="10">
    <w:abstractNumId w:val="18"/>
  </w:num>
  <w:num w:numId="11">
    <w:abstractNumId w:val="16"/>
  </w:num>
  <w:num w:numId="12">
    <w:abstractNumId w:val="20"/>
  </w:num>
  <w:num w:numId="13">
    <w:abstractNumId w:val="23"/>
  </w:num>
  <w:num w:numId="14">
    <w:abstractNumId w:val="7"/>
  </w:num>
  <w:num w:numId="15">
    <w:abstractNumId w:val="4"/>
  </w:num>
  <w:num w:numId="16">
    <w:abstractNumId w:val="17"/>
  </w:num>
  <w:num w:numId="17">
    <w:abstractNumId w:val="13"/>
  </w:num>
  <w:num w:numId="18">
    <w:abstractNumId w:val="8"/>
  </w:num>
  <w:num w:numId="19">
    <w:abstractNumId w:val="19"/>
  </w:num>
  <w:num w:numId="20">
    <w:abstractNumId w:val="2"/>
  </w:num>
  <w:num w:numId="21">
    <w:abstractNumId w:val="3"/>
  </w:num>
  <w:num w:numId="22">
    <w:abstractNumId w:val="10"/>
  </w:num>
  <w:num w:numId="23">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2"/>
  </w:num>
  <w:num w:numId="26">
    <w:abstractNumId w:val="26"/>
  </w:num>
  <w:num w:numId="27">
    <w:abstractNumId w:val="0"/>
  </w:num>
  <w:num w:numId="28">
    <w:abstractNumId w:val="0"/>
    <w:lvlOverride w:ilvl="0">
      <w:startOverride w:val="1"/>
    </w:lvlOverride>
  </w:num>
  <w:num w:numId="29">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printFractionalCharacterWidth/>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0"/>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C1"/>
    <w:rsid w:val="000005B5"/>
    <w:rsid w:val="00001A2D"/>
    <w:rsid w:val="00004549"/>
    <w:rsid w:val="000053C7"/>
    <w:rsid w:val="0001258A"/>
    <w:rsid w:val="00012E10"/>
    <w:rsid w:val="00015A48"/>
    <w:rsid w:val="00026E0F"/>
    <w:rsid w:val="000275E7"/>
    <w:rsid w:val="00027DA1"/>
    <w:rsid w:val="00030F2A"/>
    <w:rsid w:val="00036B2E"/>
    <w:rsid w:val="000373BB"/>
    <w:rsid w:val="000442DD"/>
    <w:rsid w:val="000450D3"/>
    <w:rsid w:val="000464E8"/>
    <w:rsid w:val="0005220D"/>
    <w:rsid w:val="000531DF"/>
    <w:rsid w:val="000541F2"/>
    <w:rsid w:val="00060709"/>
    <w:rsid w:val="0006128D"/>
    <w:rsid w:val="00065616"/>
    <w:rsid w:val="00065A29"/>
    <w:rsid w:val="00066556"/>
    <w:rsid w:val="00070FAE"/>
    <w:rsid w:val="000744EA"/>
    <w:rsid w:val="000746F8"/>
    <w:rsid w:val="00077AAE"/>
    <w:rsid w:val="00080020"/>
    <w:rsid w:val="00082BD3"/>
    <w:rsid w:val="00086087"/>
    <w:rsid w:val="000920F0"/>
    <w:rsid w:val="00095505"/>
    <w:rsid w:val="00096191"/>
    <w:rsid w:val="00097975"/>
    <w:rsid w:val="000A15B8"/>
    <w:rsid w:val="000A53F2"/>
    <w:rsid w:val="000B2E4D"/>
    <w:rsid w:val="000B71B9"/>
    <w:rsid w:val="000C7202"/>
    <w:rsid w:val="000C7E8A"/>
    <w:rsid w:val="000D1C57"/>
    <w:rsid w:val="000D2470"/>
    <w:rsid w:val="000D3587"/>
    <w:rsid w:val="000D3644"/>
    <w:rsid w:val="000D5C42"/>
    <w:rsid w:val="000E2A77"/>
    <w:rsid w:val="000E3108"/>
    <w:rsid w:val="000E5DE1"/>
    <w:rsid w:val="000E6051"/>
    <w:rsid w:val="000E7F7A"/>
    <w:rsid w:val="000F26FE"/>
    <w:rsid w:val="000F28C8"/>
    <w:rsid w:val="000F3753"/>
    <w:rsid w:val="000F46F0"/>
    <w:rsid w:val="000F6816"/>
    <w:rsid w:val="00102FCE"/>
    <w:rsid w:val="001051D4"/>
    <w:rsid w:val="00107010"/>
    <w:rsid w:val="00107589"/>
    <w:rsid w:val="001138B3"/>
    <w:rsid w:val="0011516D"/>
    <w:rsid w:val="00121B90"/>
    <w:rsid w:val="00125086"/>
    <w:rsid w:val="00125E71"/>
    <w:rsid w:val="00131ADB"/>
    <w:rsid w:val="00132B32"/>
    <w:rsid w:val="00133EC7"/>
    <w:rsid w:val="001362D2"/>
    <w:rsid w:val="0014118D"/>
    <w:rsid w:val="001421CF"/>
    <w:rsid w:val="00142E2A"/>
    <w:rsid w:val="00152724"/>
    <w:rsid w:val="00152DE9"/>
    <w:rsid w:val="00152E88"/>
    <w:rsid w:val="00153603"/>
    <w:rsid w:val="001536A8"/>
    <w:rsid w:val="00155EFB"/>
    <w:rsid w:val="001573BA"/>
    <w:rsid w:val="001649C1"/>
    <w:rsid w:val="00167BFC"/>
    <w:rsid w:val="00173DA8"/>
    <w:rsid w:val="0017718D"/>
    <w:rsid w:val="0017739D"/>
    <w:rsid w:val="00182EA6"/>
    <w:rsid w:val="00184471"/>
    <w:rsid w:val="001975E2"/>
    <w:rsid w:val="0019782E"/>
    <w:rsid w:val="00197C30"/>
    <w:rsid w:val="001A038F"/>
    <w:rsid w:val="001A1610"/>
    <w:rsid w:val="001A674B"/>
    <w:rsid w:val="001B080F"/>
    <w:rsid w:val="001B145F"/>
    <w:rsid w:val="001B1973"/>
    <w:rsid w:val="001B1994"/>
    <w:rsid w:val="001B3386"/>
    <w:rsid w:val="001B544D"/>
    <w:rsid w:val="001B59DD"/>
    <w:rsid w:val="001C2A6B"/>
    <w:rsid w:val="001C5A8B"/>
    <w:rsid w:val="001C6617"/>
    <w:rsid w:val="001D2722"/>
    <w:rsid w:val="001D39A2"/>
    <w:rsid w:val="001D4259"/>
    <w:rsid w:val="001D5788"/>
    <w:rsid w:val="001D5CC9"/>
    <w:rsid w:val="001D7323"/>
    <w:rsid w:val="001E3BC1"/>
    <w:rsid w:val="001E5B63"/>
    <w:rsid w:val="001E7F43"/>
    <w:rsid w:val="002003D7"/>
    <w:rsid w:val="0020093A"/>
    <w:rsid w:val="0020101A"/>
    <w:rsid w:val="002018A0"/>
    <w:rsid w:val="00203587"/>
    <w:rsid w:val="0020456C"/>
    <w:rsid w:val="00204AD0"/>
    <w:rsid w:val="00206639"/>
    <w:rsid w:val="00211678"/>
    <w:rsid w:val="00213BB0"/>
    <w:rsid w:val="00216B64"/>
    <w:rsid w:val="002177B6"/>
    <w:rsid w:val="00222541"/>
    <w:rsid w:val="00224562"/>
    <w:rsid w:val="002249C9"/>
    <w:rsid w:val="00230450"/>
    <w:rsid w:val="0023733E"/>
    <w:rsid w:val="002401BE"/>
    <w:rsid w:val="0024106F"/>
    <w:rsid w:val="00245BE8"/>
    <w:rsid w:val="00253C05"/>
    <w:rsid w:val="00261A5D"/>
    <w:rsid w:val="00261C09"/>
    <w:rsid w:val="0026286C"/>
    <w:rsid w:val="00262CA4"/>
    <w:rsid w:val="002645C3"/>
    <w:rsid w:val="00264D60"/>
    <w:rsid w:val="002711DC"/>
    <w:rsid w:val="00280E2D"/>
    <w:rsid w:val="002820A1"/>
    <w:rsid w:val="0028445C"/>
    <w:rsid w:val="00285605"/>
    <w:rsid w:val="00292EB3"/>
    <w:rsid w:val="002A0B67"/>
    <w:rsid w:val="002A1924"/>
    <w:rsid w:val="002A43E8"/>
    <w:rsid w:val="002A724F"/>
    <w:rsid w:val="002B3AD8"/>
    <w:rsid w:val="002B5599"/>
    <w:rsid w:val="002B63B9"/>
    <w:rsid w:val="002C3485"/>
    <w:rsid w:val="002C3D69"/>
    <w:rsid w:val="002C4D04"/>
    <w:rsid w:val="002C7506"/>
    <w:rsid w:val="002D6434"/>
    <w:rsid w:val="002D68AE"/>
    <w:rsid w:val="002D76C1"/>
    <w:rsid w:val="002E08AB"/>
    <w:rsid w:val="002E1B4E"/>
    <w:rsid w:val="002E53AA"/>
    <w:rsid w:val="002E5B3D"/>
    <w:rsid w:val="002E5B53"/>
    <w:rsid w:val="002F00E0"/>
    <w:rsid w:val="002F0DC3"/>
    <w:rsid w:val="002F26EB"/>
    <w:rsid w:val="002F30B5"/>
    <w:rsid w:val="002F7F20"/>
    <w:rsid w:val="003029B6"/>
    <w:rsid w:val="00304D75"/>
    <w:rsid w:val="003059E6"/>
    <w:rsid w:val="00310EA1"/>
    <w:rsid w:val="00314461"/>
    <w:rsid w:val="00314A9A"/>
    <w:rsid w:val="0031550F"/>
    <w:rsid w:val="00320175"/>
    <w:rsid w:val="00321225"/>
    <w:rsid w:val="00322114"/>
    <w:rsid w:val="003235EA"/>
    <w:rsid w:val="0032409A"/>
    <w:rsid w:val="00325383"/>
    <w:rsid w:val="00325897"/>
    <w:rsid w:val="00326B62"/>
    <w:rsid w:val="003277B2"/>
    <w:rsid w:val="00334049"/>
    <w:rsid w:val="00334AA1"/>
    <w:rsid w:val="003350C5"/>
    <w:rsid w:val="00335612"/>
    <w:rsid w:val="00335B1E"/>
    <w:rsid w:val="0033663D"/>
    <w:rsid w:val="003439CF"/>
    <w:rsid w:val="00345844"/>
    <w:rsid w:val="0034659B"/>
    <w:rsid w:val="003515D6"/>
    <w:rsid w:val="003553CE"/>
    <w:rsid w:val="00355BCB"/>
    <w:rsid w:val="003573F5"/>
    <w:rsid w:val="0036219B"/>
    <w:rsid w:val="00363317"/>
    <w:rsid w:val="0036723A"/>
    <w:rsid w:val="003678E4"/>
    <w:rsid w:val="00372A47"/>
    <w:rsid w:val="00373D33"/>
    <w:rsid w:val="00376899"/>
    <w:rsid w:val="00377C87"/>
    <w:rsid w:val="003824AD"/>
    <w:rsid w:val="00387A2E"/>
    <w:rsid w:val="00392D46"/>
    <w:rsid w:val="003947EA"/>
    <w:rsid w:val="003A0972"/>
    <w:rsid w:val="003A2B4D"/>
    <w:rsid w:val="003A2CCD"/>
    <w:rsid w:val="003A6AC8"/>
    <w:rsid w:val="003B24E6"/>
    <w:rsid w:val="003B6D42"/>
    <w:rsid w:val="003B6E84"/>
    <w:rsid w:val="003C01EA"/>
    <w:rsid w:val="003C3E33"/>
    <w:rsid w:val="003C5C1D"/>
    <w:rsid w:val="003C66A4"/>
    <w:rsid w:val="003C6AE6"/>
    <w:rsid w:val="003C7317"/>
    <w:rsid w:val="003D0518"/>
    <w:rsid w:val="003D4B0E"/>
    <w:rsid w:val="003D5630"/>
    <w:rsid w:val="003D69CC"/>
    <w:rsid w:val="003E01A3"/>
    <w:rsid w:val="003E42D4"/>
    <w:rsid w:val="003E4A8A"/>
    <w:rsid w:val="003F3DBA"/>
    <w:rsid w:val="003F52AD"/>
    <w:rsid w:val="003F6556"/>
    <w:rsid w:val="00402750"/>
    <w:rsid w:val="00405405"/>
    <w:rsid w:val="00405541"/>
    <w:rsid w:val="00407695"/>
    <w:rsid w:val="00407ACC"/>
    <w:rsid w:val="00407B92"/>
    <w:rsid w:val="00407BBB"/>
    <w:rsid w:val="004137D1"/>
    <w:rsid w:val="00413833"/>
    <w:rsid w:val="00414A10"/>
    <w:rsid w:val="00415805"/>
    <w:rsid w:val="00416AAE"/>
    <w:rsid w:val="004170DE"/>
    <w:rsid w:val="00417976"/>
    <w:rsid w:val="00420FBD"/>
    <w:rsid w:val="00421ECC"/>
    <w:rsid w:val="00422C01"/>
    <w:rsid w:val="004252C4"/>
    <w:rsid w:val="00426983"/>
    <w:rsid w:val="0043000D"/>
    <w:rsid w:val="00431472"/>
    <w:rsid w:val="00432DE4"/>
    <w:rsid w:val="00435242"/>
    <w:rsid w:val="0043555E"/>
    <w:rsid w:val="00436F12"/>
    <w:rsid w:val="00440378"/>
    <w:rsid w:val="00450101"/>
    <w:rsid w:val="004503E7"/>
    <w:rsid w:val="004527A3"/>
    <w:rsid w:val="00452864"/>
    <w:rsid w:val="0045568B"/>
    <w:rsid w:val="00455B9F"/>
    <w:rsid w:val="00456A84"/>
    <w:rsid w:val="0046237C"/>
    <w:rsid w:val="00463AB4"/>
    <w:rsid w:val="00464189"/>
    <w:rsid w:val="00465C77"/>
    <w:rsid w:val="00467850"/>
    <w:rsid w:val="0046797E"/>
    <w:rsid w:val="00470AAD"/>
    <w:rsid w:val="00473CBE"/>
    <w:rsid w:val="00487E98"/>
    <w:rsid w:val="004903DA"/>
    <w:rsid w:val="00491E75"/>
    <w:rsid w:val="00495CF5"/>
    <w:rsid w:val="004963B3"/>
    <w:rsid w:val="004A20E1"/>
    <w:rsid w:val="004A227E"/>
    <w:rsid w:val="004A2803"/>
    <w:rsid w:val="004A280D"/>
    <w:rsid w:val="004A2F0D"/>
    <w:rsid w:val="004A4D3B"/>
    <w:rsid w:val="004A6ECC"/>
    <w:rsid w:val="004A7901"/>
    <w:rsid w:val="004B7CFD"/>
    <w:rsid w:val="004C0A58"/>
    <w:rsid w:val="004C281E"/>
    <w:rsid w:val="004C40C3"/>
    <w:rsid w:val="004C4F2E"/>
    <w:rsid w:val="004C5D82"/>
    <w:rsid w:val="004D1C9B"/>
    <w:rsid w:val="004D48F3"/>
    <w:rsid w:val="004D5D5C"/>
    <w:rsid w:val="004E0617"/>
    <w:rsid w:val="004E07CE"/>
    <w:rsid w:val="004E093F"/>
    <w:rsid w:val="004E5B1F"/>
    <w:rsid w:val="004E6D73"/>
    <w:rsid w:val="005011B6"/>
    <w:rsid w:val="005026BE"/>
    <w:rsid w:val="005033E7"/>
    <w:rsid w:val="005065A3"/>
    <w:rsid w:val="005109C6"/>
    <w:rsid w:val="00513A61"/>
    <w:rsid w:val="005178AA"/>
    <w:rsid w:val="00535BA6"/>
    <w:rsid w:val="00535EA1"/>
    <w:rsid w:val="0054372C"/>
    <w:rsid w:val="00544043"/>
    <w:rsid w:val="005442E3"/>
    <w:rsid w:val="00544EF2"/>
    <w:rsid w:val="00550C2C"/>
    <w:rsid w:val="00552DB2"/>
    <w:rsid w:val="00560018"/>
    <w:rsid w:val="00560CB3"/>
    <w:rsid w:val="00566892"/>
    <w:rsid w:val="00567DD0"/>
    <w:rsid w:val="00570636"/>
    <w:rsid w:val="00571F11"/>
    <w:rsid w:val="005743E7"/>
    <w:rsid w:val="0057639C"/>
    <w:rsid w:val="00580A93"/>
    <w:rsid w:val="005824AC"/>
    <w:rsid w:val="00582E22"/>
    <w:rsid w:val="00591D2C"/>
    <w:rsid w:val="0059570A"/>
    <w:rsid w:val="00595E87"/>
    <w:rsid w:val="005964E4"/>
    <w:rsid w:val="005A1EED"/>
    <w:rsid w:val="005A3FDF"/>
    <w:rsid w:val="005A5CCC"/>
    <w:rsid w:val="005B248A"/>
    <w:rsid w:val="005B36D0"/>
    <w:rsid w:val="005B4CAF"/>
    <w:rsid w:val="005B5B83"/>
    <w:rsid w:val="005C0C9F"/>
    <w:rsid w:val="005C3504"/>
    <w:rsid w:val="005C377D"/>
    <w:rsid w:val="005D0003"/>
    <w:rsid w:val="005D0D14"/>
    <w:rsid w:val="005D401D"/>
    <w:rsid w:val="005D4663"/>
    <w:rsid w:val="005D7287"/>
    <w:rsid w:val="005E0C0A"/>
    <w:rsid w:val="005E6317"/>
    <w:rsid w:val="005F0845"/>
    <w:rsid w:val="005F2448"/>
    <w:rsid w:val="005F5725"/>
    <w:rsid w:val="005F5AF9"/>
    <w:rsid w:val="005F69C3"/>
    <w:rsid w:val="00600395"/>
    <w:rsid w:val="006021F5"/>
    <w:rsid w:val="00605DB7"/>
    <w:rsid w:val="00607137"/>
    <w:rsid w:val="0061196C"/>
    <w:rsid w:val="00611C64"/>
    <w:rsid w:val="00614D9B"/>
    <w:rsid w:val="006164D3"/>
    <w:rsid w:val="00616629"/>
    <w:rsid w:val="00616FE5"/>
    <w:rsid w:val="0061798F"/>
    <w:rsid w:val="006207D7"/>
    <w:rsid w:val="00621059"/>
    <w:rsid w:val="00623DA4"/>
    <w:rsid w:val="0062437D"/>
    <w:rsid w:val="006247F3"/>
    <w:rsid w:val="0063418D"/>
    <w:rsid w:val="00640F0A"/>
    <w:rsid w:val="00643FD7"/>
    <w:rsid w:val="00645D01"/>
    <w:rsid w:val="00646EA1"/>
    <w:rsid w:val="00652342"/>
    <w:rsid w:val="0065571C"/>
    <w:rsid w:val="006567E0"/>
    <w:rsid w:val="00661047"/>
    <w:rsid w:val="00662B32"/>
    <w:rsid w:val="00662EF3"/>
    <w:rsid w:val="00664980"/>
    <w:rsid w:val="00667020"/>
    <w:rsid w:val="006745A8"/>
    <w:rsid w:val="0067615E"/>
    <w:rsid w:val="00676B8B"/>
    <w:rsid w:val="00677504"/>
    <w:rsid w:val="006813F2"/>
    <w:rsid w:val="00684F46"/>
    <w:rsid w:val="00685C4B"/>
    <w:rsid w:val="00686800"/>
    <w:rsid w:val="0068777A"/>
    <w:rsid w:val="00692C77"/>
    <w:rsid w:val="00693D07"/>
    <w:rsid w:val="00696A26"/>
    <w:rsid w:val="00696C18"/>
    <w:rsid w:val="006A39C4"/>
    <w:rsid w:val="006A46BB"/>
    <w:rsid w:val="006A6668"/>
    <w:rsid w:val="006B2523"/>
    <w:rsid w:val="006C005E"/>
    <w:rsid w:val="006C3F49"/>
    <w:rsid w:val="006C4379"/>
    <w:rsid w:val="006D066D"/>
    <w:rsid w:val="006D336C"/>
    <w:rsid w:val="006D3415"/>
    <w:rsid w:val="006D3673"/>
    <w:rsid w:val="006D5B1D"/>
    <w:rsid w:val="006D5CF2"/>
    <w:rsid w:val="006D6E0E"/>
    <w:rsid w:val="006E0C76"/>
    <w:rsid w:val="006E21D8"/>
    <w:rsid w:val="006E4706"/>
    <w:rsid w:val="006E6A3B"/>
    <w:rsid w:val="006E7428"/>
    <w:rsid w:val="006F6EF6"/>
    <w:rsid w:val="006F78DF"/>
    <w:rsid w:val="00701820"/>
    <w:rsid w:val="00704918"/>
    <w:rsid w:val="00707F21"/>
    <w:rsid w:val="007106C4"/>
    <w:rsid w:val="00711AEF"/>
    <w:rsid w:val="00713487"/>
    <w:rsid w:val="00716240"/>
    <w:rsid w:val="007164E1"/>
    <w:rsid w:val="00716C35"/>
    <w:rsid w:val="00721533"/>
    <w:rsid w:val="00722DC3"/>
    <w:rsid w:val="0073216B"/>
    <w:rsid w:val="00733E0B"/>
    <w:rsid w:val="00734891"/>
    <w:rsid w:val="00736A77"/>
    <w:rsid w:val="007415B7"/>
    <w:rsid w:val="007461B7"/>
    <w:rsid w:val="00747E44"/>
    <w:rsid w:val="0075162D"/>
    <w:rsid w:val="00751D7D"/>
    <w:rsid w:val="00754B2C"/>
    <w:rsid w:val="00754ECD"/>
    <w:rsid w:val="007570C5"/>
    <w:rsid w:val="00762400"/>
    <w:rsid w:val="0076278C"/>
    <w:rsid w:val="007673AA"/>
    <w:rsid w:val="0076786B"/>
    <w:rsid w:val="00780B06"/>
    <w:rsid w:val="00781965"/>
    <w:rsid w:val="00782478"/>
    <w:rsid w:val="00785582"/>
    <w:rsid w:val="00786005"/>
    <w:rsid w:val="00791E47"/>
    <w:rsid w:val="00793A7D"/>
    <w:rsid w:val="00795A3E"/>
    <w:rsid w:val="007A3D10"/>
    <w:rsid w:val="007A4335"/>
    <w:rsid w:val="007A5CB3"/>
    <w:rsid w:val="007A7A99"/>
    <w:rsid w:val="007B5003"/>
    <w:rsid w:val="007B5B6E"/>
    <w:rsid w:val="007B65F9"/>
    <w:rsid w:val="007C1574"/>
    <w:rsid w:val="007C1B0C"/>
    <w:rsid w:val="007C2E97"/>
    <w:rsid w:val="007C6576"/>
    <w:rsid w:val="007D039B"/>
    <w:rsid w:val="007D1D67"/>
    <w:rsid w:val="007D2105"/>
    <w:rsid w:val="007D24E9"/>
    <w:rsid w:val="007D2C11"/>
    <w:rsid w:val="007D5255"/>
    <w:rsid w:val="007E09D5"/>
    <w:rsid w:val="007E16F1"/>
    <w:rsid w:val="007E18E0"/>
    <w:rsid w:val="007E208F"/>
    <w:rsid w:val="007E5B8F"/>
    <w:rsid w:val="007F10A8"/>
    <w:rsid w:val="007F34E7"/>
    <w:rsid w:val="007F38B4"/>
    <w:rsid w:val="007F5642"/>
    <w:rsid w:val="007F5934"/>
    <w:rsid w:val="007F6185"/>
    <w:rsid w:val="00805D22"/>
    <w:rsid w:val="00805E77"/>
    <w:rsid w:val="008147E9"/>
    <w:rsid w:val="0082602C"/>
    <w:rsid w:val="0082777D"/>
    <w:rsid w:val="00827F4B"/>
    <w:rsid w:val="00831196"/>
    <w:rsid w:val="00832DC1"/>
    <w:rsid w:val="008377AA"/>
    <w:rsid w:val="008400E0"/>
    <w:rsid w:val="008409AE"/>
    <w:rsid w:val="00840F0F"/>
    <w:rsid w:val="00841227"/>
    <w:rsid w:val="00850950"/>
    <w:rsid w:val="00856F5E"/>
    <w:rsid w:val="0086026E"/>
    <w:rsid w:val="00861676"/>
    <w:rsid w:val="008635BF"/>
    <w:rsid w:val="00867E6E"/>
    <w:rsid w:val="00870E3E"/>
    <w:rsid w:val="008755BD"/>
    <w:rsid w:val="00876F25"/>
    <w:rsid w:val="00882CE7"/>
    <w:rsid w:val="00883E61"/>
    <w:rsid w:val="00885098"/>
    <w:rsid w:val="00885C5C"/>
    <w:rsid w:val="0088657A"/>
    <w:rsid w:val="00886FE3"/>
    <w:rsid w:val="00891C38"/>
    <w:rsid w:val="00891FF4"/>
    <w:rsid w:val="008922E1"/>
    <w:rsid w:val="00893649"/>
    <w:rsid w:val="00895E61"/>
    <w:rsid w:val="008A00AA"/>
    <w:rsid w:val="008A1BE8"/>
    <w:rsid w:val="008A3D31"/>
    <w:rsid w:val="008A5145"/>
    <w:rsid w:val="008A5D2C"/>
    <w:rsid w:val="008A7FD3"/>
    <w:rsid w:val="008B1261"/>
    <w:rsid w:val="008B27ED"/>
    <w:rsid w:val="008B4190"/>
    <w:rsid w:val="008B7A7E"/>
    <w:rsid w:val="008C0B6D"/>
    <w:rsid w:val="008C1C29"/>
    <w:rsid w:val="008C3241"/>
    <w:rsid w:val="008C43F0"/>
    <w:rsid w:val="008C5F89"/>
    <w:rsid w:val="008C6D28"/>
    <w:rsid w:val="008D24A9"/>
    <w:rsid w:val="008D2ED5"/>
    <w:rsid w:val="008D32E8"/>
    <w:rsid w:val="008D4508"/>
    <w:rsid w:val="008D59B0"/>
    <w:rsid w:val="008D7C7C"/>
    <w:rsid w:val="008D7FF5"/>
    <w:rsid w:val="008E16EB"/>
    <w:rsid w:val="008E1CB9"/>
    <w:rsid w:val="008E6B70"/>
    <w:rsid w:val="008E6CFD"/>
    <w:rsid w:val="008F3EF5"/>
    <w:rsid w:val="0090227D"/>
    <w:rsid w:val="00906445"/>
    <w:rsid w:val="009066FB"/>
    <w:rsid w:val="0091035C"/>
    <w:rsid w:val="00912586"/>
    <w:rsid w:val="0091330E"/>
    <w:rsid w:val="00913D5E"/>
    <w:rsid w:val="009153C3"/>
    <w:rsid w:val="0092038E"/>
    <w:rsid w:val="00921837"/>
    <w:rsid w:val="009231B8"/>
    <w:rsid w:val="00925FE6"/>
    <w:rsid w:val="009273E1"/>
    <w:rsid w:val="00930B45"/>
    <w:rsid w:val="009335E4"/>
    <w:rsid w:val="00934BDF"/>
    <w:rsid w:val="00942D83"/>
    <w:rsid w:val="00944288"/>
    <w:rsid w:val="009444A1"/>
    <w:rsid w:val="009538E5"/>
    <w:rsid w:val="00957AE0"/>
    <w:rsid w:val="00960B6B"/>
    <w:rsid w:val="009614CA"/>
    <w:rsid w:val="00961A36"/>
    <w:rsid w:val="00963C2E"/>
    <w:rsid w:val="009641CF"/>
    <w:rsid w:val="009665DA"/>
    <w:rsid w:val="00970168"/>
    <w:rsid w:val="009730FE"/>
    <w:rsid w:val="0097559F"/>
    <w:rsid w:val="009757A9"/>
    <w:rsid w:val="00975A02"/>
    <w:rsid w:val="00976F54"/>
    <w:rsid w:val="00981BE6"/>
    <w:rsid w:val="00983814"/>
    <w:rsid w:val="0098450C"/>
    <w:rsid w:val="00990757"/>
    <w:rsid w:val="00991056"/>
    <w:rsid w:val="00992865"/>
    <w:rsid w:val="00996EBD"/>
    <w:rsid w:val="009A20B7"/>
    <w:rsid w:val="009A21C0"/>
    <w:rsid w:val="009A21C8"/>
    <w:rsid w:val="009A34F3"/>
    <w:rsid w:val="009A4B7F"/>
    <w:rsid w:val="009B0442"/>
    <w:rsid w:val="009B3BD5"/>
    <w:rsid w:val="009B5842"/>
    <w:rsid w:val="009B5EB7"/>
    <w:rsid w:val="009C3504"/>
    <w:rsid w:val="009C7339"/>
    <w:rsid w:val="009C7A85"/>
    <w:rsid w:val="009C7C90"/>
    <w:rsid w:val="009D4EA5"/>
    <w:rsid w:val="009D55C9"/>
    <w:rsid w:val="009D6A1D"/>
    <w:rsid w:val="009E761A"/>
    <w:rsid w:val="009E7B78"/>
    <w:rsid w:val="009E7FCE"/>
    <w:rsid w:val="009F3D1E"/>
    <w:rsid w:val="009F43A2"/>
    <w:rsid w:val="009F614E"/>
    <w:rsid w:val="009F69F8"/>
    <w:rsid w:val="009F709A"/>
    <w:rsid w:val="00A0039D"/>
    <w:rsid w:val="00A00FD8"/>
    <w:rsid w:val="00A01494"/>
    <w:rsid w:val="00A01872"/>
    <w:rsid w:val="00A0448F"/>
    <w:rsid w:val="00A0492C"/>
    <w:rsid w:val="00A0661F"/>
    <w:rsid w:val="00A075E0"/>
    <w:rsid w:val="00A07C5E"/>
    <w:rsid w:val="00A22934"/>
    <w:rsid w:val="00A23789"/>
    <w:rsid w:val="00A25456"/>
    <w:rsid w:val="00A26B9D"/>
    <w:rsid w:val="00A30A09"/>
    <w:rsid w:val="00A32183"/>
    <w:rsid w:val="00A3357B"/>
    <w:rsid w:val="00A34261"/>
    <w:rsid w:val="00A34ED5"/>
    <w:rsid w:val="00A350B5"/>
    <w:rsid w:val="00A373A5"/>
    <w:rsid w:val="00A376BD"/>
    <w:rsid w:val="00A43038"/>
    <w:rsid w:val="00A46950"/>
    <w:rsid w:val="00A50AA6"/>
    <w:rsid w:val="00A5615A"/>
    <w:rsid w:val="00A5661C"/>
    <w:rsid w:val="00A578ED"/>
    <w:rsid w:val="00A6165A"/>
    <w:rsid w:val="00A61A33"/>
    <w:rsid w:val="00A6231D"/>
    <w:rsid w:val="00A63B6F"/>
    <w:rsid w:val="00A65469"/>
    <w:rsid w:val="00A664F4"/>
    <w:rsid w:val="00A705B5"/>
    <w:rsid w:val="00A70A52"/>
    <w:rsid w:val="00A70C20"/>
    <w:rsid w:val="00A71976"/>
    <w:rsid w:val="00A71F89"/>
    <w:rsid w:val="00A73169"/>
    <w:rsid w:val="00A7614D"/>
    <w:rsid w:val="00A82BC9"/>
    <w:rsid w:val="00A82D5A"/>
    <w:rsid w:val="00A8554F"/>
    <w:rsid w:val="00A85696"/>
    <w:rsid w:val="00A87AF5"/>
    <w:rsid w:val="00A87D77"/>
    <w:rsid w:val="00A91C14"/>
    <w:rsid w:val="00A95E79"/>
    <w:rsid w:val="00A964CF"/>
    <w:rsid w:val="00A97935"/>
    <w:rsid w:val="00AA19DA"/>
    <w:rsid w:val="00AA1DB8"/>
    <w:rsid w:val="00AA231E"/>
    <w:rsid w:val="00AA28FA"/>
    <w:rsid w:val="00AA3BF5"/>
    <w:rsid w:val="00AA405E"/>
    <w:rsid w:val="00AA43F2"/>
    <w:rsid w:val="00AA5FE3"/>
    <w:rsid w:val="00AA6122"/>
    <w:rsid w:val="00AA65F0"/>
    <w:rsid w:val="00AA6804"/>
    <w:rsid w:val="00AB1EC0"/>
    <w:rsid w:val="00AB233D"/>
    <w:rsid w:val="00AB3A77"/>
    <w:rsid w:val="00AB7FD7"/>
    <w:rsid w:val="00AC32BD"/>
    <w:rsid w:val="00AC5B5D"/>
    <w:rsid w:val="00AC63ED"/>
    <w:rsid w:val="00AD78CC"/>
    <w:rsid w:val="00AE04A2"/>
    <w:rsid w:val="00AE19B4"/>
    <w:rsid w:val="00AE2952"/>
    <w:rsid w:val="00AE325E"/>
    <w:rsid w:val="00AE4518"/>
    <w:rsid w:val="00AE60DF"/>
    <w:rsid w:val="00AF7028"/>
    <w:rsid w:val="00B01329"/>
    <w:rsid w:val="00B01A5B"/>
    <w:rsid w:val="00B01AE2"/>
    <w:rsid w:val="00B023C2"/>
    <w:rsid w:val="00B02540"/>
    <w:rsid w:val="00B030B7"/>
    <w:rsid w:val="00B0439D"/>
    <w:rsid w:val="00B175FE"/>
    <w:rsid w:val="00B21DFF"/>
    <w:rsid w:val="00B23545"/>
    <w:rsid w:val="00B251B2"/>
    <w:rsid w:val="00B2682C"/>
    <w:rsid w:val="00B309FB"/>
    <w:rsid w:val="00B31D78"/>
    <w:rsid w:val="00B338A2"/>
    <w:rsid w:val="00B34677"/>
    <w:rsid w:val="00B34DE0"/>
    <w:rsid w:val="00B402B7"/>
    <w:rsid w:val="00B43D42"/>
    <w:rsid w:val="00B47B71"/>
    <w:rsid w:val="00B51802"/>
    <w:rsid w:val="00B5574D"/>
    <w:rsid w:val="00B603A2"/>
    <w:rsid w:val="00B615CD"/>
    <w:rsid w:val="00B61D41"/>
    <w:rsid w:val="00B63CA1"/>
    <w:rsid w:val="00B640C0"/>
    <w:rsid w:val="00B65238"/>
    <w:rsid w:val="00B70AEC"/>
    <w:rsid w:val="00B73667"/>
    <w:rsid w:val="00B7397E"/>
    <w:rsid w:val="00B770E4"/>
    <w:rsid w:val="00B81B82"/>
    <w:rsid w:val="00B827C3"/>
    <w:rsid w:val="00B910B5"/>
    <w:rsid w:val="00B91C56"/>
    <w:rsid w:val="00B92F2E"/>
    <w:rsid w:val="00B9458D"/>
    <w:rsid w:val="00B9644E"/>
    <w:rsid w:val="00B97B38"/>
    <w:rsid w:val="00B97EA7"/>
    <w:rsid w:val="00BA02EB"/>
    <w:rsid w:val="00BA2C4F"/>
    <w:rsid w:val="00BA420C"/>
    <w:rsid w:val="00BA56EA"/>
    <w:rsid w:val="00BA5911"/>
    <w:rsid w:val="00BB03F3"/>
    <w:rsid w:val="00BB1A0A"/>
    <w:rsid w:val="00BB3778"/>
    <w:rsid w:val="00BB5B44"/>
    <w:rsid w:val="00BC0330"/>
    <w:rsid w:val="00BC26A8"/>
    <w:rsid w:val="00BC5D1F"/>
    <w:rsid w:val="00BC609A"/>
    <w:rsid w:val="00BD2C49"/>
    <w:rsid w:val="00BD4F16"/>
    <w:rsid w:val="00BD562C"/>
    <w:rsid w:val="00BE10A9"/>
    <w:rsid w:val="00BE1AAC"/>
    <w:rsid w:val="00BE33DC"/>
    <w:rsid w:val="00BE7BD8"/>
    <w:rsid w:val="00BF0AD7"/>
    <w:rsid w:val="00BF0F7D"/>
    <w:rsid w:val="00BF1010"/>
    <w:rsid w:val="00BF29D0"/>
    <w:rsid w:val="00BF60A4"/>
    <w:rsid w:val="00C04C97"/>
    <w:rsid w:val="00C1162D"/>
    <w:rsid w:val="00C120C0"/>
    <w:rsid w:val="00C12D76"/>
    <w:rsid w:val="00C1414E"/>
    <w:rsid w:val="00C164F3"/>
    <w:rsid w:val="00C17481"/>
    <w:rsid w:val="00C23791"/>
    <w:rsid w:val="00C26A13"/>
    <w:rsid w:val="00C27C26"/>
    <w:rsid w:val="00C32036"/>
    <w:rsid w:val="00C35A23"/>
    <w:rsid w:val="00C4146B"/>
    <w:rsid w:val="00C42C95"/>
    <w:rsid w:val="00C4431E"/>
    <w:rsid w:val="00C46F4D"/>
    <w:rsid w:val="00C52D25"/>
    <w:rsid w:val="00C571F6"/>
    <w:rsid w:val="00C624ED"/>
    <w:rsid w:val="00C62BED"/>
    <w:rsid w:val="00C64273"/>
    <w:rsid w:val="00C64F58"/>
    <w:rsid w:val="00C67B70"/>
    <w:rsid w:val="00C73CD5"/>
    <w:rsid w:val="00C751C4"/>
    <w:rsid w:val="00C759F1"/>
    <w:rsid w:val="00C76627"/>
    <w:rsid w:val="00C76B37"/>
    <w:rsid w:val="00C80312"/>
    <w:rsid w:val="00C8038B"/>
    <w:rsid w:val="00C8378C"/>
    <w:rsid w:val="00C9003E"/>
    <w:rsid w:val="00C91012"/>
    <w:rsid w:val="00C93C05"/>
    <w:rsid w:val="00C97211"/>
    <w:rsid w:val="00CA12E5"/>
    <w:rsid w:val="00CA2E88"/>
    <w:rsid w:val="00CA4239"/>
    <w:rsid w:val="00CA4CA9"/>
    <w:rsid w:val="00CA7702"/>
    <w:rsid w:val="00CB321D"/>
    <w:rsid w:val="00CC07BD"/>
    <w:rsid w:val="00CC2BA0"/>
    <w:rsid w:val="00CC313D"/>
    <w:rsid w:val="00CC3AAF"/>
    <w:rsid w:val="00CC57F8"/>
    <w:rsid w:val="00CC7FFA"/>
    <w:rsid w:val="00CD23D3"/>
    <w:rsid w:val="00CD5069"/>
    <w:rsid w:val="00CD5E02"/>
    <w:rsid w:val="00CE76A6"/>
    <w:rsid w:val="00CE7DF8"/>
    <w:rsid w:val="00CF0526"/>
    <w:rsid w:val="00CF0B36"/>
    <w:rsid w:val="00CF2975"/>
    <w:rsid w:val="00CF5CD2"/>
    <w:rsid w:val="00CF7CD0"/>
    <w:rsid w:val="00D01181"/>
    <w:rsid w:val="00D03005"/>
    <w:rsid w:val="00D0574A"/>
    <w:rsid w:val="00D10FE1"/>
    <w:rsid w:val="00D117A9"/>
    <w:rsid w:val="00D145E0"/>
    <w:rsid w:val="00D1536C"/>
    <w:rsid w:val="00D1738B"/>
    <w:rsid w:val="00D21902"/>
    <w:rsid w:val="00D21962"/>
    <w:rsid w:val="00D21FA1"/>
    <w:rsid w:val="00D22D98"/>
    <w:rsid w:val="00D313BC"/>
    <w:rsid w:val="00D31CA7"/>
    <w:rsid w:val="00D3251D"/>
    <w:rsid w:val="00D331BF"/>
    <w:rsid w:val="00D3444F"/>
    <w:rsid w:val="00D3651C"/>
    <w:rsid w:val="00D44CE6"/>
    <w:rsid w:val="00D4709C"/>
    <w:rsid w:val="00D53E1A"/>
    <w:rsid w:val="00D5631B"/>
    <w:rsid w:val="00D60421"/>
    <w:rsid w:val="00D62A0C"/>
    <w:rsid w:val="00D644B0"/>
    <w:rsid w:val="00D71792"/>
    <w:rsid w:val="00D727CD"/>
    <w:rsid w:val="00D8391A"/>
    <w:rsid w:val="00D87C02"/>
    <w:rsid w:val="00D9018D"/>
    <w:rsid w:val="00D94420"/>
    <w:rsid w:val="00D9657E"/>
    <w:rsid w:val="00D96982"/>
    <w:rsid w:val="00D96CDA"/>
    <w:rsid w:val="00DA0D48"/>
    <w:rsid w:val="00DA147E"/>
    <w:rsid w:val="00DA6045"/>
    <w:rsid w:val="00DB0F26"/>
    <w:rsid w:val="00DB1898"/>
    <w:rsid w:val="00DB283C"/>
    <w:rsid w:val="00DB2C08"/>
    <w:rsid w:val="00DB6B99"/>
    <w:rsid w:val="00DC09C2"/>
    <w:rsid w:val="00DC6453"/>
    <w:rsid w:val="00DD0795"/>
    <w:rsid w:val="00DD1C22"/>
    <w:rsid w:val="00DD331A"/>
    <w:rsid w:val="00DD7BFA"/>
    <w:rsid w:val="00DE326B"/>
    <w:rsid w:val="00DE3B34"/>
    <w:rsid w:val="00DE4190"/>
    <w:rsid w:val="00DE5262"/>
    <w:rsid w:val="00DE6366"/>
    <w:rsid w:val="00DF14DA"/>
    <w:rsid w:val="00E00A5D"/>
    <w:rsid w:val="00E03200"/>
    <w:rsid w:val="00E03675"/>
    <w:rsid w:val="00E062B0"/>
    <w:rsid w:val="00E117E1"/>
    <w:rsid w:val="00E12521"/>
    <w:rsid w:val="00E159C7"/>
    <w:rsid w:val="00E27502"/>
    <w:rsid w:val="00E3199E"/>
    <w:rsid w:val="00E31BF0"/>
    <w:rsid w:val="00E34493"/>
    <w:rsid w:val="00E3470C"/>
    <w:rsid w:val="00E35B67"/>
    <w:rsid w:val="00E42577"/>
    <w:rsid w:val="00E43D1E"/>
    <w:rsid w:val="00E4416A"/>
    <w:rsid w:val="00E463DD"/>
    <w:rsid w:val="00E47042"/>
    <w:rsid w:val="00E5094B"/>
    <w:rsid w:val="00E51E65"/>
    <w:rsid w:val="00E54BBF"/>
    <w:rsid w:val="00E567AA"/>
    <w:rsid w:val="00E60324"/>
    <w:rsid w:val="00E64FCD"/>
    <w:rsid w:val="00E716A4"/>
    <w:rsid w:val="00E74F6A"/>
    <w:rsid w:val="00E77CC5"/>
    <w:rsid w:val="00E80A30"/>
    <w:rsid w:val="00E81BCA"/>
    <w:rsid w:val="00E84606"/>
    <w:rsid w:val="00E85562"/>
    <w:rsid w:val="00E8795C"/>
    <w:rsid w:val="00E90368"/>
    <w:rsid w:val="00E90E2B"/>
    <w:rsid w:val="00E944E8"/>
    <w:rsid w:val="00E94F53"/>
    <w:rsid w:val="00E950D6"/>
    <w:rsid w:val="00E96F69"/>
    <w:rsid w:val="00EA0232"/>
    <w:rsid w:val="00EA66C2"/>
    <w:rsid w:val="00EB1AD1"/>
    <w:rsid w:val="00EB2846"/>
    <w:rsid w:val="00EB3BD3"/>
    <w:rsid w:val="00EC0E8C"/>
    <w:rsid w:val="00EC3D45"/>
    <w:rsid w:val="00EC4AF9"/>
    <w:rsid w:val="00EC52EB"/>
    <w:rsid w:val="00EC73AF"/>
    <w:rsid w:val="00ED74BB"/>
    <w:rsid w:val="00EE4204"/>
    <w:rsid w:val="00EE590D"/>
    <w:rsid w:val="00EE5BFA"/>
    <w:rsid w:val="00EE6644"/>
    <w:rsid w:val="00EF0B88"/>
    <w:rsid w:val="00EF18F5"/>
    <w:rsid w:val="00EF35A5"/>
    <w:rsid w:val="00EF3F39"/>
    <w:rsid w:val="00F00F99"/>
    <w:rsid w:val="00F01ACA"/>
    <w:rsid w:val="00F046E5"/>
    <w:rsid w:val="00F058CF"/>
    <w:rsid w:val="00F07958"/>
    <w:rsid w:val="00F10663"/>
    <w:rsid w:val="00F107BF"/>
    <w:rsid w:val="00F10A1B"/>
    <w:rsid w:val="00F13737"/>
    <w:rsid w:val="00F1414D"/>
    <w:rsid w:val="00F14621"/>
    <w:rsid w:val="00F21618"/>
    <w:rsid w:val="00F22444"/>
    <w:rsid w:val="00F25542"/>
    <w:rsid w:val="00F269DC"/>
    <w:rsid w:val="00F27890"/>
    <w:rsid w:val="00F3145C"/>
    <w:rsid w:val="00F32B36"/>
    <w:rsid w:val="00F37323"/>
    <w:rsid w:val="00F374E7"/>
    <w:rsid w:val="00F37D2D"/>
    <w:rsid w:val="00F41979"/>
    <w:rsid w:val="00F44EE5"/>
    <w:rsid w:val="00F46164"/>
    <w:rsid w:val="00F52FCC"/>
    <w:rsid w:val="00F53BF5"/>
    <w:rsid w:val="00F563AE"/>
    <w:rsid w:val="00F56F0C"/>
    <w:rsid w:val="00F66136"/>
    <w:rsid w:val="00F668A8"/>
    <w:rsid w:val="00F8031B"/>
    <w:rsid w:val="00F8777C"/>
    <w:rsid w:val="00F90888"/>
    <w:rsid w:val="00F91B11"/>
    <w:rsid w:val="00F92750"/>
    <w:rsid w:val="00F93C98"/>
    <w:rsid w:val="00F97B0D"/>
    <w:rsid w:val="00FA043F"/>
    <w:rsid w:val="00FA17AE"/>
    <w:rsid w:val="00FA19D8"/>
    <w:rsid w:val="00FA2D45"/>
    <w:rsid w:val="00FA4971"/>
    <w:rsid w:val="00FB1343"/>
    <w:rsid w:val="00FB1A46"/>
    <w:rsid w:val="00FB2321"/>
    <w:rsid w:val="00FB4B1D"/>
    <w:rsid w:val="00FB6F53"/>
    <w:rsid w:val="00FC3B38"/>
    <w:rsid w:val="00FC4D1D"/>
    <w:rsid w:val="00FC53C7"/>
    <w:rsid w:val="00FC6809"/>
    <w:rsid w:val="00FE00BE"/>
    <w:rsid w:val="00FE021D"/>
    <w:rsid w:val="00FE1901"/>
    <w:rsid w:val="00FE19D7"/>
    <w:rsid w:val="00FE5C41"/>
    <w:rsid w:val="00FE5FC3"/>
    <w:rsid w:val="00FF01AE"/>
    <w:rsid w:val="00FF0DD3"/>
    <w:rsid w:val="00FF1EC2"/>
    <w:rsid w:val="00FF40EC"/>
    <w:rsid w:val="00FF4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2D46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ＭＳ 明朝" w:hAnsi="Times"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DA8"/>
    <w:pPr>
      <w:overflowPunct w:val="0"/>
      <w:autoSpaceDE w:val="0"/>
      <w:autoSpaceDN w:val="0"/>
      <w:adjustRightInd w:val="0"/>
      <w:spacing w:after="40"/>
      <w:textAlignment w:val="baseline"/>
    </w:pPr>
    <w:rPr>
      <w:rFonts w:ascii="Times New Roman" w:hAnsi="Times New Roman"/>
      <w:lang w:eastAsia="en-US"/>
    </w:rPr>
  </w:style>
  <w:style w:type="paragraph" w:styleId="Heading1">
    <w:name w:val="heading 1"/>
    <w:basedOn w:val="Normal"/>
    <w:next w:val="Normal"/>
    <w:qFormat/>
    <w:rsid w:val="00BC26A8"/>
    <w:pPr>
      <w:keepNext/>
      <w:keepLines/>
      <w:pageBreakBefore/>
      <w:numPr>
        <w:numId w:val="3"/>
      </w:numPr>
      <w:spacing w:after="320" w:line="-360" w:lineRule="auto"/>
      <w:outlineLvl w:val="0"/>
    </w:pPr>
    <w:rPr>
      <w:rFonts w:ascii="Arial" w:hAnsi="Arial"/>
      <w:b/>
      <w:sz w:val="32"/>
    </w:rPr>
  </w:style>
  <w:style w:type="paragraph" w:styleId="Heading2">
    <w:name w:val="heading 2"/>
    <w:basedOn w:val="Normal"/>
    <w:next w:val="Normal"/>
    <w:qFormat/>
    <w:rsid w:val="00BC26A8"/>
    <w:pPr>
      <w:keepNext/>
      <w:keepLines/>
      <w:numPr>
        <w:ilvl w:val="1"/>
        <w:numId w:val="3"/>
      </w:numPr>
      <w:spacing w:before="120" w:line="300" w:lineRule="exact"/>
      <w:outlineLvl w:val="1"/>
    </w:pPr>
    <w:rPr>
      <w:rFonts w:ascii="Arial" w:hAnsi="Arial"/>
      <w:b/>
      <w:sz w:val="24"/>
    </w:rPr>
  </w:style>
  <w:style w:type="paragraph" w:styleId="Heading3">
    <w:name w:val="heading 3"/>
    <w:basedOn w:val="Heading2"/>
    <w:next w:val="Normal"/>
    <w:qFormat/>
    <w:rsid w:val="00BC26A8"/>
    <w:pPr>
      <w:numPr>
        <w:ilvl w:val="2"/>
      </w:numPr>
      <w:outlineLvl w:val="2"/>
    </w:pPr>
    <w:rPr>
      <w:sz w:val="20"/>
    </w:rPr>
  </w:style>
  <w:style w:type="paragraph" w:styleId="Heading4">
    <w:name w:val="heading 4"/>
    <w:basedOn w:val="Normal"/>
    <w:next w:val="Normal"/>
    <w:qFormat/>
    <w:rsid w:val="00693D07"/>
    <w:pPr>
      <w:keepLines/>
      <w:numPr>
        <w:ilvl w:val="3"/>
        <w:numId w:val="3"/>
      </w:numPr>
      <w:spacing w:before="120" w:line="300" w:lineRule="exact"/>
      <w:ind w:left="800" w:hanging="800"/>
      <w:outlineLvl w:val="3"/>
    </w:pPr>
    <w:rPr>
      <w:b/>
    </w:rPr>
  </w:style>
  <w:style w:type="paragraph" w:styleId="Heading5">
    <w:name w:val="heading 5"/>
    <w:basedOn w:val="Normal"/>
    <w:next w:val="tablehead"/>
    <w:qFormat/>
    <w:rsid w:val="00BC26A8"/>
    <w:pPr>
      <w:keepNext/>
      <w:keepLines/>
      <w:numPr>
        <w:ilvl w:val="4"/>
        <w:numId w:val="3"/>
      </w:numPr>
      <w:spacing w:after="160" w:line="260" w:lineRule="exact"/>
      <w:outlineLvl w:val="4"/>
    </w:pPr>
    <w:rPr>
      <w:b/>
    </w:rPr>
  </w:style>
  <w:style w:type="paragraph" w:styleId="Heading6">
    <w:name w:val="heading 6"/>
    <w:basedOn w:val="Normal"/>
    <w:next w:val="Normal"/>
    <w:qFormat/>
    <w:rsid w:val="00A26B9D"/>
    <w:pPr>
      <w:keepNext/>
      <w:keepLines/>
      <w:numPr>
        <w:ilvl w:val="5"/>
        <w:numId w:val="4"/>
      </w:numPr>
      <w:spacing w:line="260" w:lineRule="exact"/>
      <w:outlineLvl w:val="5"/>
    </w:pPr>
    <w:rPr>
      <w:b/>
    </w:rPr>
  </w:style>
  <w:style w:type="paragraph" w:styleId="Heading7">
    <w:name w:val="heading 7"/>
    <w:basedOn w:val="Normal"/>
    <w:next w:val="Normal"/>
    <w:qFormat/>
    <w:pPr>
      <w:overflowPunct/>
      <w:autoSpaceDE/>
      <w:autoSpaceDN/>
      <w:adjustRightInd/>
      <w:spacing w:before="240" w:after="60"/>
      <w:textAlignment w:val="auto"/>
      <w:outlineLvl w:val="6"/>
    </w:pPr>
    <w:rPr>
      <w:rFonts w:ascii="Arial" w:hAnsi="Arial"/>
    </w:rPr>
  </w:style>
  <w:style w:type="paragraph" w:styleId="Heading8">
    <w:name w:val="heading 8"/>
    <w:basedOn w:val="Normal"/>
    <w:next w:val="Normal"/>
    <w:qFormat/>
    <w:pPr>
      <w:overflowPunct/>
      <w:autoSpaceDE/>
      <w:autoSpaceDN/>
      <w:adjustRightInd/>
      <w:spacing w:before="240" w:after="60"/>
      <w:textAlignment w:val="auto"/>
      <w:outlineLvl w:val="7"/>
    </w:pPr>
    <w:rPr>
      <w:rFonts w:ascii="Arial" w:hAnsi="Arial"/>
      <w:i/>
    </w:rPr>
  </w:style>
  <w:style w:type="paragraph" w:styleId="Heading9">
    <w:name w:val="heading 9"/>
    <w:basedOn w:val="Normal"/>
    <w:next w:val="Normal"/>
    <w:qFormat/>
    <w:pPr>
      <w:overflowPunct/>
      <w:autoSpaceDE/>
      <w:autoSpaceDN/>
      <w:adjustRightInd/>
      <w:spacing w:before="240" w:after="60"/>
      <w:textAlignment w:val="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tablebody"/>
    <w:next w:val="tablebody"/>
    <w:rsid w:val="00F93C98"/>
    <w:pPr>
      <w:jc w:val="center"/>
    </w:pPr>
    <w:rPr>
      <w:b/>
    </w:rPr>
  </w:style>
  <w:style w:type="paragraph" w:customStyle="1" w:styleId="tablebody">
    <w:name w:val="table body"/>
    <w:basedOn w:val="Normal"/>
    <w:link w:val="tablebodyChar"/>
    <w:rsid w:val="005A5CCC"/>
    <w:pPr>
      <w:keepNext/>
      <w:keepLines/>
      <w:spacing w:line="220" w:lineRule="exact"/>
      <w:ind w:left="57" w:right="57"/>
    </w:pPr>
    <w:rPr>
      <w:rFonts w:ascii="Arial" w:hAnsi="Arial"/>
      <w:sz w:val="18"/>
    </w:rPr>
  </w:style>
  <w:style w:type="paragraph" w:styleId="TOC1">
    <w:name w:val="toc 1"/>
    <w:basedOn w:val="Normal"/>
    <w:next w:val="TOC2"/>
    <w:uiPriority w:val="39"/>
    <w:pPr>
      <w:keepNext/>
      <w:keepLines/>
      <w:tabs>
        <w:tab w:val="left" w:pos="595"/>
        <w:tab w:val="right" w:leader="dot" w:pos="9752"/>
      </w:tabs>
      <w:spacing w:before="260" w:after="0"/>
    </w:pPr>
    <w:rPr>
      <w:sz w:val="24"/>
    </w:rPr>
  </w:style>
  <w:style w:type="paragraph" w:styleId="TOC2">
    <w:name w:val="toc 2"/>
    <w:basedOn w:val="TOC1"/>
    <w:next w:val="TOC3"/>
    <w:uiPriority w:val="39"/>
    <w:pPr>
      <w:spacing w:before="0"/>
    </w:pPr>
    <w:rPr>
      <w:sz w:val="20"/>
    </w:rPr>
  </w:style>
  <w:style w:type="paragraph" w:styleId="TOC3">
    <w:name w:val="toc 3"/>
    <w:basedOn w:val="TOC1"/>
    <w:next w:val="TOC4"/>
    <w:uiPriority w:val="39"/>
    <w:pPr>
      <w:tabs>
        <w:tab w:val="clear" w:pos="595"/>
        <w:tab w:val="left" w:pos="284"/>
        <w:tab w:val="left" w:pos="1134"/>
      </w:tabs>
      <w:spacing w:before="0" w:line="260" w:lineRule="exact"/>
      <w:ind w:left="284"/>
    </w:pPr>
    <w:rPr>
      <w:sz w:val="20"/>
    </w:rPr>
  </w:style>
  <w:style w:type="paragraph" w:styleId="TOC4">
    <w:name w:val="toc 4"/>
    <w:basedOn w:val="TOC1"/>
    <w:uiPriority w:val="39"/>
    <w:pPr>
      <w:tabs>
        <w:tab w:val="clear" w:pos="595"/>
        <w:tab w:val="left" w:pos="799"/>
        <w:tab w:val="left" w:pos="1797"/>
      </w:tabs>
      <w:spacing w:before="0" w:line="260" w:lineRule="exact"/>
      <w:ind w:left="799"/>
    </w:pPr>
    <w:rPr>
      <w:sz w:val="20"/>
    </w:rPr>
  </w:style>
  <w:style w:type="paragraph" w:styleId="TOC5">
    <w:name w:val="toc 5"/>
    <w:basedOn w:val="TOC4"/>
    <w:uiPriority w:val="39"/>
  </w:style>
  <w:style w:type="paragraph" w:customStyle="1" w:styleId="box">
    <w:name w:val="box"/>
    <w:basedOn w:val="Normal"/>
    <w:pPr>
      <w:keepNext/>
      <w:keepLines/>
      <w:pBdr>
        <w:top w:val="single" w:sz="6" w:space="5" w:color="auto"/>
        <w:left w:val="single" w:sz="6" w:space="5" w:color="auto"/>
        <w:bottom w:val="single" w:sz="6" w:space="5" w:color="auto"/>
        <w:right w:val="single" w:sz="6" w:space="5" w:color="auto"/>
      </w:pBdr>
      <w:spacing w:before="100" w:after="60" w:line="260" w:lineRule="auto"/>
      <w:jc w:val="center"/>
    </w:pPr>
    <w:rPr>
      <w:rFonts w:ascii="Arial" w:hAnsi="Arial"/>
      <w:noProof/>
      <w:sz w:val="18"/>
    </w:rPr>
  </w:style>
  <w:style w:type="paragraph" w:customStyle="1" w:styleId="Level2ordered">
    <w:name w:val="Level 2 ordered"/>
    <w:basedOn w:val="Normal"/>
    <w:rsid w:val="00E81BCA"/>
    <w:pPr>
      <w:spacing w:line="240" w:lineRule="exact"/>
      <w:ind w:left="726" w:hanging="284"/>
    </w:pPr>
  </w:style>
  <w:style w:type="paragraph" w:customStyle="1" w:styleId="equation">
    <w:name w:val="equation"/>
    <w:basedOn w:val="Normal"/>
    <w:pPr>
      <w:keepLines/>
      <w:spacing w:line="260" w:lineRule="auto"/>
      <w:ind w:left="720"/>
    </w:pPr>
    <w:rPr>
      <w:rFonts w:ascii="Arial" w:hAnsi="Arial"/>
      <w:sz w:val="18"/>
    </w:rPr>
  </w:style>
  <w:style w:type="paragraph" w:customStyle="1" w:styleId="notenumber">
    <w:name w:val="note number"/>
    <w:basedOn w:val="Normal"/>
    <w:pPr>
      <w:tabs>
        <w:tab w:val="left" w:pos="620"/>
      </w:tabs>
      <w:ind w:left="900" w:hanging="900"/>
    </w:pPr>
  </w:style>
  <w:style w:type="paragraph" w:customStyle="1" w:styleId="note">
    <w:name w:val="note"/>
    <w:basedOn w:val="Normal"/>
    <w:next w:val="Normal"/>
    <w:pPr>
      <w:ind w:left="640" w:hanging="640"/>
    </w:pPr>
  </w:style>
  <w:style w:type="paragraph" w:customStyle="1" w:styleId="Level1unordered">
    <w:name w:val="Level 1 unordered"/>
    <w:basedOn w:val="Level1ordered"/>
    <w:rsid w:val="00E34493"/>
    <w:pPr>
      <w:numPr>
        <w:numId w:val="19"/>
      </w:numPr>
      <w:tabs>
        <w:tab w:val="clear" w:pos="289"/>
        <w:tab w:val="num" w:pos="200"/>
      </w:tabs>
      <w:ind w:left="204" w:hanging="204"/>
    </w:pPr>
  </w:style>
  <w:style w:type="paragraph" w:customStyle="1" w:styleId="Level1ordered">
    <w:name w:val="Level 1 ordered"/>
    <w:basedOn w:val="Normal"/>
    <w:rsid w:val="00C64F58"/>
    <w:pPr>
      <w:spacing w:line="240" w:lineRule="exact"/>
      <w:ind w:left="289" w:hanging="289"/>
    </w:pPr>
  </w:style>
  <w:style w:type="paragraph" w:customStyle="1" w:styleId="tableend">
    <w:name w:val="table end"/>
    <w:basedOn w:val="tablebody"/>
    <w:next w:val="Normal"/>
    <w:pPr>
      <w:keepNext w:val="0"/>
    </w:pPr>
  </w:style>
  <w:style w:type="paragraph" w:customStyle="1" w:styleId="tablenote">
    <w:name w:val="table note"/>
    <w:basedOn w:val="tablebody"/>
    <w:next w:val="tableend"/>
    <w:pPr>
      <w:ind w:left="600" w:hanging="600"/>
    </w:pPr>
  </w:style>
  <w:style w:type="paragraph" w:customStyle="1" w:styleId="tablenumbernote">
    <w:name w:val="table number note"/>
    <w:basedOn w:val="tablenote"/>
    <w:pPr>
      <w:tabs>
        <w:tab w:val="left" w:pos="640"/>
      </w:tabs>
      <w:ind w:left="920" w:hanging="920"/>
    </w:pPr>
  </w:style>
  <w:style w:type="paragraph" w:customStyle="1" w:styleId="tablecontinued">
    <w:name w:val="table continued"/>
    <w:basedOn w:val="Heading5"/>
    <w:next w:val="tablehead"/>
    <w:pPr>
      <w:numPr>
        <w:ilvl w:val="0"/>
        <w:numId w:val="0"/>
      </w:numPr>
      <w:outlineLvl w:val="9"/>
    </w:pPr>
  </w:style>
  <w:style w:type="paragraph" w:customStyle="1" w:styleId="Level1cont">
    <w:name w:val="Level 1 cont"/>
    <w:basedOn w:val="Normal"/>
    <w:rsid w:val="00FB2321"/>
    <w:pPr>
      <w:keepLines/>
      <w:spacing w:line="240" w:lineRule="exact"/>
      <w:ind w:left="204"/>
    </w:pPr>
  </w:style>
  <w:style w:type="paragraph" w:customStyle="1" w:styleId="code">
    <w:name w:val="code"/>
    <w:basedOn w:val="Normal"/>
    <w:rsid w:val="00FA043F"/>
    <w:pPr>
      <w:keepNext/>
      <w:keepLines/>
      <w:tabs>
        <w:tab w:val="left" w:pos="540"/>
        <w:tab w:val="left" w:pos="900"/>
        <w:tab w:val="left" w:pos="1260"/>
        <w:tab w:val="left" w:pos="1620"/>
        <w:tab w:val="left" w:pos="1980"/>
        <w:tab w:val="left" w:pos="2340"/>
        <w:tab w:val="left" w:pos="2700"/>
      </w:tabs>
      <w:spacing w:line="200" w:lineRule="exact"/>
    </w:pPr>
    <w:rPr>
      <w:rFonts w:ascii="Courier New" w:hAnsi="Courier New"/>
      <w:sz w:val="18"/>
    </w:rPr>
  </w:style>
  <w:style w:type="paragraph" w:customStyle="1" w:styleId="Level3cont">
    <w:name w:val="Level 3 cont"/>
    <w:basedOn w:val="Level2cont"/>
    <w:rsid w:val="000E7F7A"/>
    <w:pPr>
      <w:ind w:left="567"/>
    </w:pPr>
  </w:style>
  <w:style w:type="paragraph" w:customStyle="1" w:styleId="Level2cont">
    <w:name w:val="Level 2 cont"/>
    <w:basedOn w:val="Level1cont"/>
    <w:rsid w:val="00DB1898"/>
    <w:pPr>
      <w:ind w:left="442"/>
    </w:pPr>
  </w:style>
  <w:style w:type="paragraph" w:customStyle="1" w:styleId="Space">
    <w:name w:val="Space"/>
    <w:basedOn w:val="tableend"/>
    <w:next w:val="Normal"/>
    <w:autoRedefine/>
    <w:pPr>
      <w:keepLines w:val="0"/>
      <w:spacing w:after="0" w:line="240" w:lineRule="auto"/>
    </w:pPr>
    <w:rPr>
      <w:color w:val="0000FF"/>
    </w:rPr>
  </w:style>
  <w:style w:type="paragraph" w:styleId="Header">
    <w:name w:val="header"/>
    <w:basedOn w:val="Normal"/>
    <w:link w:val="HeaderChar"/>
    <w:rsid w:val="00ED74BB"/>
    <w:pPr>
      <w:pBdr>
        <w:bottom w:val="single" w:sz="18" w:space="1" w:color="324099"/>
      </w:pBdr>
      <w:tabs>
        <w:tab w:val="center" w:pos="4820"/>
        <w:tab w:val="right" w:pos="9639"/>
      </w:tabs>
    </w:pPr>
    <w:rPr>
      <w:rFonts w:ascii="Arial" w:hAnsi="Arial"/>
    </w:rPr>
  </w:style>
  <w:style w:type="paragraph" w:customStyle="1" w:styleId="RNumber">
    <w:name w:val="R_Number"/>
    <w:basedOn w:val="Normal"/>
    <w:rsid w:val="00B615CD"/>
    <w:pPr>
      <w:widowControl w:val="0"/>
      <w:spacing w:after="0"/>
      <w:jc w:val="right"/>
    </w:pPr>
    <w:rPr>
      <w:rFonts w:ascii="Arial" w:hAnsi="Arial"/>
      <w:sz w:val="18"/>
      <w:lang w:eastAsia="ja-JP"/>
    </w:rPr>
  </w:style>
  <w:style w:type="paragraph" w:customStyle="1" w:styleId="Bit">
    <w:name w:val="Bit"/>
    <w:basedOn w:val="Normal"/>
    <w:pPr>
      <w:widowControl w:val="0"/>
      <w:spacing w:after="0"/>
    </w:pPr>
    <w:rPr>
      <w:rFonts w:ascii="Arial" w:hAnsi="Arial"/>
      <w:color w:val="FFFFFF"/>
      <w:sz w:val="116"/>
      <w:lang w:eastAsia="ja-JP"/>
    </w:rPr>
  </w:style>
  <w:style w:type="paragraph" w:styleId="Title">
    <w:name w:val="Title"/>
    <w:basedOn w:val="Normal"/>
    <w:qFormat/>
    <w:pPr>
      <w:widowControl w:val="0"/>
      <w:spacing w:before="60" w:after="60" w:line="480" w:lineRule="auto"/>
      <w:jc w:val="center"/>
      <w:outlineLvl w:val="0"/>
    </w:pPr>
    <w:rPr>
      <w:rFonts w:ascii="Arial" w:hAnsi="Arial" w:cs="Arial"/>
      <w:bCs/>
      <w:kern w:val="28"/>
      <w:sz w:val="76"/>
      <w:szCs w:val="32"/>
      <w:lang w:eastAsia="ja-JP"/>
    </w:rPr>
  </w:style>
  <w:style w:type="character" w:customStyle="1" w:styleId="tablebodyChar">
    <w:name w:val="table body Char"/>
    <w:link w:val="tablebody"/>
    <w:rsid w:val="005A5CCC"/>
    <w:rPr>
      <w:rFonts w:ascii="Arial" w:hAnsi="Arial"/>
      <w:sz w:val="18"/>
      <w:lang w:eastAsia="en-US"/>
    </w:rPr>
  </w:style>
  <w:style w:type="paragraph" w:customStyle="1" w:styleId="TableofContents">
    <w:name w:val="Table of Contents"/>
    <w:basedOn w:val="Heading1"/>
    <w:rsid w:val="00AC5B5D"/>
    <w:pPr>
      <w:numPr>
        <w:numId w:val="0"/>
      </w:numPr>
      <w:jc w:val="center"/>
      <w:outlineLvl w:val="9"/>
    </w:pPr>
    <w:rPr>
      <w:b w:val="0"/>
    </w:rPr>
  </w:style>
  <w:style w:type="paragraph" w:customStyle="1" w:styleId="Level2unordered">
    <w:name w:val="Level 2 unordered"/>
    <w:basedOn w:val="Level1unordered"/>
    <w:rsid w:val="00961A36"/>
    <w:pPr>
      <w:keepLines/>
      <w:numPr>
        <w:numId w:val="5"/>
      </w:numPr>
      <w:tabs>
        <w:tab w:val="left" w:pos="500"/>
      </w:tabs>
      <w:ind w:left="443" w:hanging="216"/>
    </w:pPr>
  </w:style>
  <w:style w:type="character" w:customStyle="1" w:styleId="table1contChar">
    <w:name w:val="table 1 cont Char"/>
    <w:link w:val="table1cont"/>
    <w:rsid w:val="00CC313D"/>
    <w:rPr>
      <w:rFonts w:ascii="Arial" w:hAnsi="Arial"/>
      <w:sz w:val="18"/>
      <w:lang w:val="en-US" w:eastAsia="en-US" w:bidi="ar-SA"/>
    </w:rPr>
  </w:style>
  <w:style w:type="paragraph" w:customStyle="1" w:styleId="Level3ordered">
    <w:name w:val="Level 3 ordered"/>
    <w:basedOn w:val="Normal"/>
    <w:pPr>
      <w:spacing w:line="260" w:lineRule="exact"/>
      <w:ind w:left="864" w:hanging="288"/>
    </w:pPr>
  </w:style>
  <w:style w:type="paragraph" w:customStyle="1" w:styleId="Level3unordered">
    <w:name w:val="Level 3 unordered"/>
    <w:basedOn w:val="Level2unordered"/>
    <w:rsid w:val="000E7F7A"/>
    <w:pPr>
      <w:ind w:left="670"/>
    </w:pPr>
  </w:style>
  <w:style w:type="paragraph" w:customStyle="1" w:styleId="notenumbercont">
    <w:name w:val="note number cont"/>
    <w:basedOn w:val="notenumber"/>
    <w:pPr>
      <w:tabs>
        <w:tab w:val="clear" w:pos="620"/>
      </w:tabs>
      <w:ind w:firstLine="0"/>
      <w:jc w:val="both"/>
    </w:pPr>
  </w:style>
  <w:style w:type="paragraph" w:customStyle="1" w:styleId="tablenumbernotecont">
    <w:name w:val="table number note cont"/>
    <w:basedOn w:val="tablenumbernote"/>
    <w:pPr>
      <w:ind w:hanging="20"/>
    </w:pPr>
  </w:style>
  <w:style w:type="paragraph" w:styleId="Footer">
    <w:name w:val="footer"/>
    <w:basedOn w:val="Normal"/>
    <w:rsid w:val="00ED74BB"/>
    <w:pPr>
      <w:pBdr>
        <w:top w:val="single" w:sz="18" w:space="1" w:color="324099"/>
      </w:pBdr>
      <w:tabs>
        <w:tab w:val="center" w:pos="4820"/>
        <w:tab w:val="right" w:pos="9639"/>
      </w:tabs>
      <w:spacing w:after="0"/>
    </w:pPr>
    <w:rPr>
      <w:rFonts w:ascii="Arial" w:hAnsi="Arial"/>
      <w:sz w:val="18"/>
    </w:rPr>
  </w:style>
  <w:style w:type="paragraph" w:styleId="TOC6">
    <w:name w:val="toc 6"/>
    <w:basedOn w:val="Normal"/>
    <w:next w:val="Normal"/>
    <w:uiPriority w:val="39"/>
    <w:rsid w:val="00560CB3"/>
    <w:pPr>
      <w:tabs>
        <w:tab w:val="right" w:leader="dot" w:pos="9752"/>
      </w:tabs>
      <w:spacing w:after="0"/>
      <w:ind w:left="1000"/>
    </w:pPr>
  </w:style>
  <w:style w:type="paragraph" w:styleId="TOC7">
    <w:name w:val="toc 7"/>
    <w:basedOn w:val="Normal"/>
    <w:next w:val="Normal"/>
    <w:uiPriority w:val="39"/>
    <w:rsid w:val="00B0439D"/>
    <w:pPr>
      <w:tabs>
        <w:tab w:val="right" w:leader="dot" w:pos="9752"/>
      </w:tabs>
      <w:spacing w:after="0"/>
      <w:ind w:left="1200"/>
    </w:pPr>
  </w:style>
  <w:style w:type="paragraph" w:styleId="TOC8">
    <w:name w:val="toc 8"/>
    <w:basedOn w:val="Normal"/>
    <w:next w:val="Normal"/>
    <w:uiPriority w:val="39"/>
    <w:pPr>
      <w:tabs>
        <w:tab w:val="right" w:pos="7920"/>
      </w:tabs>
      <w:spacing w:after="0"/>
      <w:ind w:left="1400"/>
    </w:pPr>
  </w:style>
  <w:style w:type="paragraph" w:styleId="TOC9">
    <w:name w:val="toc 9"/>
    <w:basedOn w:val="Normal"/>
    <w:next w:val="Normal"/>
    <w:uiPriority w:val="39"/>
    <w:pPr>
      <w:tabs>
        <w:tab w:val="right" w:pos="7920"/>
      </w:tabs>
      <w:spacing w:after="0"/>
      <w:ind w:left="1600"/>
    </w:pPr>
  </w:style>
  <w:style w:type="character" w:styleId="PageNumber">
    <w:name w:val="page number"/>
    <w:rPr>
      <w:rFonts w:ascii="Arial" w:hAnsi="Arial"/>
    </w:rPr>
  </w:style>
  <w:style w:type="paragraph" w:customStyle="1" w:styleId="listend">
    <w:name w:val="list end"/>
    <w:basedOn w:val="tableend"/>
    <w:next w:val="Normal"/>
    <w:pPr>
      <w:keepLines w:val="0"/>
      <w:spacing w:after="0" w:line="160" w:lineRule="exact"/>
      <w:jc w:val="both"/>
    </w:pPr>
    <w:rPr>
      <w:rFonts w:ascii="Times New Roman" w:hAnsi="Times New Roman"/>
    </w:rPr>
  </w:style>
  <w:style w:type="paragraph" w:styleId="Date">
    <w:name w:val="Date"/>
    <w:basedOn w:val="Normal"/>
    <w:next w:val="Normal"/>
    <w:pPr>
      <w:widowControl w:val="0"/>
      <w:spacing w:after="0" w:line="320" w:lineRule="exact"/>
    </w:pPr>
    <w:rPr>
      <w:rFonts w:ascii="Arial" w:hAnsi="Arial"/>
      <w:sz w:val="32"/>
      <w:lang w:eastAsia="ja-JP"/>
    </w:rPr>
  </w:style>
  <w:style w:type="paragraph" w:customStyle="1" w:styleId="cautionitem">
    <w:name w:val="caution item"/>
    <w:basedOn w:val="cautionhead"/>
    <w:rPr>
      <w:b w:val="0"/>
      <w:sz w:val="18"/>
    </w:rPr>
  </w:style>
  <w:style w:type="paragraph" w:customStyle="1" w:styleId="cautionhead">
    <w:name w:val="caution head"/>
    <w:basedOn w:val="Normal"/>
    <w:next w:val="cautionitem"/>
    <w:pPr>
      <w:pBdr>
        <w:top w:val="single" w:sz="6" w:space="3" w:color="auto"/>
        <w:left w:val="single" w:sz="6" w:space="3" w:color="auto"/>
        <w:bottom w:val="single" w:sz="6" w:space="3" w:color="auto"/>
        <w:right w:val="single" w:sz="6" w:space="3" w:color="auto"/>
      </w:pBdr>
      <w:jc w:val="center"/>
    </w:pPr>
    <w:rPr>
      <w:rFonts w:ascii="Arial" w:hAnsi="Arial"/>
      <w:b/>
    </w:rPr>
  </w:style>
  <w:style w:type="paragraph" w:customStyle="1" w:styleId="warninghead">
    <w:name w:val="warning head"/>
    <w:basedOn w:val="cautionhead"/>
    <w:next w:val="warningitem"/>
  </w:style>
  <w:style w:type="paragraph" w:customStyle="1" w:styleId="warningitem">
    <w:name w:val="warning item"/>
    <w:basedOn w:val="cautionitem"/>
  </w:style>
  <w:style w:type="paragraph" w:customStyle="1" w:styleId="tablecondition">
    <w:name w:val="table condition"/>
    <w:basedOn w:val="Normal"/>
    <w:pPr>
      <w:keepNext/>
      <w:spacing w:line="260" w:lineRule="exact"/>
    </w:pPr>
  </w:style>
  <w:style w:type="paragraph" w:customStyle="1" w:styleId="figuretitle">
    <w:name w:val="figure title"/>
    <w:basedOn w:val="Heading4"/>
    <w:next w:val="Normal"/>
    <w:pPr>
      <w:numPr>
        <w:ilvl w:val="0"/>
        <w:numId w:val="0"/>
      </w:numPr>
      <w:jc w:val="center"/>
      <w:outlineLvl w:val="9"/>
    </w:pPr>
  </w:style>
  <w:style w:type="paragraph" w:customStyle="1" w:styleId="tabletitle">
    <w:name w:val="table title"/>
    <w:basedOn w:val="Heading5"/>
    <w:pPr>
      <w:numPr>
        <w:ilvl w:val="0"/>
        <w:numId w:val="0"/>
      </w:numPr>
      <w:ind w:left="1077" w:hanging="1077"/>
      <w:outlineLvl w:val="9"/>
    </w:pPr>
  </w:style>
  <w:style w:type="paragraph" w:customStyle="1" w:styleId="table1unordered">
    <w:name w:val="table 1 unordered"/>
    <w:basedOn w:val="Level1unordered"/>
    <w:rsid w:val="00E85562"/>
    <w:pPr>
      <w:numPr>
        <w:numId w:val="18"/>
      </w:numPr>
      <w:ind w:right="57"/>
    </w:pPr>
    <w:rPr>
      <w:rFonts w:ascii="Arial" w:hAnsi="Arial"/>
      <w:sz w:val="18"/>
    </w:rPr>
  </w:style>
  <w:style w:type="paragraph" w:customStyle="1" w:styleId="table2unordered">
    <w:name w:val="table 2 unordered"/>
    <w:basedOn w:val="table1unordered"/>
    <w:rsid w:val="00F93C98"/>
    <w:pPr>
      <w:numPr>
        <w:numId w:val="16"/>
      </w:numPr>
      <w:ind w:left="578"/>
    </w:pPr>
  </w:style>
  <w:style w:type="paragraph" w:customStyle="1" w:styleId="table2ordered">
    <w:name w:val="table 2 ordered"/>
    <w:basedOn w:val="table2unordered"/>
    <w:rsid w:val="00F93C98"/>
  </w:style>
  <w:style w:type="paragraph" w:customStyle="1" w:styleId="table1cont">
    <w:name w:val="table 1 cont"/>
    <w:basedOn w:val="tablebody"/>
    <w:link w:val="table1contChar"/>
    <w:rsid w:val="00CC313D"/>
    <w:pPr>
      <w:ind w:left="346"/>
    </w:pPr>
  </w:style>
  <w:style w:type="paragraph" w:customStyle="1" w:styleId="table2cont">
    <w:name w:val="table 2 cont"/>
    <w:basedOn w:val="table2unordered"/>
    <w:rsid w:val="00F93C98"/>
    <w:pPr>
      <w:ind w:firstLine="0"/>
    </w:pPr>
  </w:style>
  <w:style w:type="paragraph" w:customStyle="1" w:styleId="table1ordered">
    <w:name w:val="table 1 ordered"/>
    <w:basedOn w:val="table1unordered"/>
    <w:rsid w:val="00E85562"/>
  </w:style>
  <w:style w:type="paragraph" w:customStyle="1" w:styleId="Preliminary">
    <w:name w:val="Preliminary"/>
    <w:basedOn w:val="Normal"/>
    <w:rsid w:val="001E3BC1"/>
    <w:pPr>
      <w:spacing w:after="0"/>
      <w:jc w:val="right"/>
    </w:pPr>
    <w:rPr>
      <w:rFonts w:ascii="Arial" w:hAnsi="Arial"/>
      <w:color w:val="324099"/>
      <w:sz w:val="36"/>
    </w:rPr>
  </w:style>
  <w:style w:type="paragraph" w:customStyle="1" w:styleId="boxb">
    <w:name w:val="boxb"/>
    <w:basedOn w:val="box"/>
    <w:pPr>
      <w:pBdr>
        <w:top w:val="none" w:sz="0" w:space="0" w:color="auto"/>
        <w:left w:val="none" w:sz="0" w:space="0" w:color="auto"/>
        <w:bottom w:val="none" w:sz="0" w:space="0" w:color="auto"/>
        <w:right w:val="none" w:sz="0" w:space="0" w:color="auto"/>
      </w:pBdr>
    </w:pPr>
  </w:style>
  <w:style w:type="paragraph" w:styleId="TableofFigures">
    <w:name w:val="table of figures"/>
    <w:basedOn w:val="Normal"/>
    <w:next w:val="Normal"/>
    <w:semiHidden/>
    <w:pPr>
      <w:tabs>
        <w:tab w:val="right" w:leader="dot" w:pos="9752"/>
      </w:tabs>
      <w:overflowPunct/>
      <w:autoSpaceDE/>
      <w:autoSpaceDN/>
      <w:adjustRightInd/>
      <w:spacing w:after="0"/>
      <w:ind w:left="400" w:hanging="400"/>
      <w:textAlignment w:val="auto"/>
    </w:pPr>
    <w:rPr>
      <w:b/>
    </w:rPr>
  </w:style>
  <w:style w:type="paragraph" w:styleId="Index1">
    <w:name w:val="index 1"/>
    <w:basedOn w:val="Normal"/>
    <w:next w:val="Normal"/>
    <w:autoRedefine/>
    <w:semiHidden/>
    <w:pPr>
      <w:tabs>
        <w:tab w:val="right" w:leader="dot" w:pos="4500"/>
      </w:tabs>
      <w:overflowPunct/>
      <w:autoSpaceDE/>
      <w:autoSpaceDN/>
      <w:adjustRightInd/>
      <w:spacing w:after="0" w:line="259" w:lineRule="exact"/>
      <w:textAlignment w:val="auto"/>
    </w:pPr>
  </w:style>
  <w:style w:type="paragraph" w:styleId="Index2">
    <w:name w:val="index 2"/>
    <w:basedOn w:val="Normal"/>
    <w:next w:val="Normal"/>
    <w:autoRedefine/>
    <w:semiHidden/>
    <w:pPr>
      <w:tabs>
        <w:tab w:val="right" w:leader="dot" w:pos="4502"/>
      </w:tabs>
      <w:overflowPunct/>
      <w:autoSpaceDE/>
      <w:autoSpaceDN/>
      <w:adjustRightInd/>
      <w:spacing w:after="0" w:line="-259" w:lineRule="auto"/>
      <w:ind w:left="200"/>
      <w:textAlignment w:val="auto"/>
    </w:pPr>
  </w:style>
  <w:style w:type="paragraph" w:styleId="IndexHeading">
    <w:name w:val="index heading"/>
    <w:basedOn w:val="Normal"/>
    <w:next w:val="Index1"/>
    <w:semiHidden/>
    <w:pPr>
      <w:overflowPunct/>
      <w:autoSpaceDE/>
      <w:autoSpaceDN/>
      <w:adjustRightInd/>
      <w:spacing w:after="0" w:line="260" w:lineRule="atLeast"/>
      <w:textAlignment w:val="auto"/>
    </w:pPr>
    <w:rPr>
      <w:b/>
      <w:sz w:val="24"/>
    </w:rPr>
  </w:style>
  <w:style w:type="paragraph" w:customStyle="1" w:styleId="Level1contend">
    <w:name w:val="Level 1 cont end"/>
    <w:basedOn w:val="Level1cont"/>
    <w:next w:val="Normal"/>
    <w:rsid w:val="00D96CDA"/>
    <w:pPr>
      <w:overflowPunct/>
      <w:autoSpaceDE/>
      <w:autoSpaceDN/>
      <w:adjustRightInd/>
      <w:spacing w:after="200" w:line="240" w:lineRule="atLeast"/>
      <w:textAlignment w:val="auto"/>
    </w:pPr>
  </w:style>
  <w:style w:type="paragraph" w:customStyle="1" w:styleId="Level2contend">
    <w:name w:val="Level 2 cont end"/>
    <w:basedOn w:val="Level2cont"/>
    <w:next w:val="Normal"/>
    <w:rsid w:val="005C3504"/>
    <w:pPr>
      <w:overflowPunct/>
      <w:autoSpaceDE/>
      <w:autoSpaceDN/>
      <w:adjustRightInd/>
      <w:spacing w:after="200" w:line="240" w:lineRule="atLeast"/>
      <w:ind w:left="578"/>
      <w:textAlignment w:val="auto"/>
    </w:pPr>
  </w:style>
  <w:style w:type="paragraph" w:customStyle="1" w:styleId="Level3contend">
    <w:name w:val="Level 3 cont end"/>
    <w:basedOn w:val="Level3cont"/>
    <w:next w:val="Normal"/>
    <w:pPr>
      <w:overflowPunct/>
      <w:autoSpaceDE/>
      <w:autoSpaceDN/>
      <w:adjustRightInd/>
      <w:spacing w:after="200" w:line="260" w:lineRule="atLeast"/>
      <w:textAlignment w:val="auto"/>
    </w:pPr>
  </w:style>
  <w:style w:type="paragraph" w:customStyle="1" w:styleId="colophon">
    <w:name w:val="colophon"/>
    <w:basedOn w:val="Normal"/>
    <w:pPr>
      <w:widowControl w:val="0"/>
      <w:tabs>
        <w:tab w:val="left" w:pos="1701"/>
      </w:tabs>
      <w:spacing w:before="60" w:after="0"/>
      <w:ind w:left="57"/>
    </w:pPr>
    <w:rPr>
      <w:rFonts w:ascii="Arial" w:hAnsi="Arial"/>
      <w:lang w:eastAsia="ja-JP"/>
    </w:rPr>
  </w:style>
  <w:style w:type="paragraph" w:customStyle="1" w:styleId="colophontitle">
    <w:name w:val="colophon_title"/>
    <w:pPr>
      <w:spacing w:line="260" w:lineRule="exact"/>
      <w:ind w:left="57"/>
    </w:pPr>
    <w:rPr>
      <w:rFonts w:ascii="Arial" w:hAnsi="Arial"/>
      <w:b/>
      <w:sz w:val="24"/>
      <w:lang w:eastAsia="en-US"/>
    </w:rPr>
  </w:style>
  <w:style w:type="paragraph" w:customStyle="1" w:styleId="copyright">
    <w:name w:val="copyright"/>
    <w:pPr>
      <w:spacing w:before="60"/>
      <w:jc w:val="center"/>
    </w:pPr>
    <w:rPr>
      <w:rFonts w:ascii="Arial" w:hAnsi="Arial" w:cs="Arial"/>
      <w:sz w:val="18"/>
      <w:lang w:eastAsia="en-US"/>
    </w:rPr>
  </w:style>
  <w:style w:type="character" w:styleId="CommentReference">
    <w:name w:val="annotation reference"/>
    <w:semiHidden/>
    <w:rPr>
      <w:sz w:val="18"/>
      <w:szCs w:val="18"/>
    </w:rPr>
  </w:style>
  <w:style w:type="paragraph" w:styleId="BalloonText">
    <w:name w:val="Balloon Text"/>
    <w:basedOn w:val="Normal"/>
    <w:link w:val="BalloonTextChar"/>
    <w:rsid w:val="007D24E9"/>
    <w:pPr>
      <w:spacing w:after="0"/>
    </w:pPr>
    <w:rPr>
      <w:rFonts w:ascii="Arial" w:eastAsia="ＭＳ ゴシック" w:hAnsi="Arial"/>
      <w:sz w:val="18"/>
      <w:szCs w:val="18"/>
    </w:rPr>
  </w:style>
  <w:style w:type="character" w:customStyle="1" w:styleId="BalloonTextChar">
    <w:name w:val="Balloon Text Char"/>
    <w:link w:val="BalloonText"/>
    <w:rsid w:val="007D24E9"/>
    <w:rPr>
      <w:rFonts w:ascii="Arial" w:eastAsia="ＭＳ ゴシック" w:hAnsi="Arial" w:cs="Times New Roman"/>
      <w:sz w:val="18"/>
      <w:szCs w:val="18"/>
      <w:lang w:eastAsia="en-US"/>
    </w:rPr>
  </w:style>
  <w:style w:type="paragraph" w:styleId="NormalWeb">
    <w:name w:val="Normal (Web)"/>
    <w:basedOn w:val="Normal"/>
    <w:uiPriority w:val="99"/>
    <w:unhideWhenUsed/>
    <w:rsid w:val="00F52FCC"/>
    <w:pPr>
      <w:overflowPunct/>
      <w:autoSpaceDE/>
      <w:autoSpaceDN/>
      <w:adjustRightInd/>
      <w:spacing w:before="100" w:beforeAutospacing="1" w:after="100" w:afterAutospacing="1"/>
      <w:textAlignment w:val="auto"/>
    </w:pPr>
    <w:rPr>
      <w:rFonts w:ascii="ＭＳ Ｐゴシック" w:eastAsia="ＭＳ Ｐゴシック" w:hAnsi="ＭＳ Ｐゴシック" w:cs="ＭＳ Ｐゴシック"/>
      <w:sz w:val="24"/>
      <w:szCs w:val="24"/>
      <w:lang w:eastAsia="ja-JP"/>
    </w:rPr>
  </w:style>
  <w:style w:type="paragraph" w:styleId="Caption">
    <w:name w:val="caption"/>
    <w:basedOn w:val="Normal"/>
    <w:next w:val="Normal"/>
    <w:unhideWhenUsed/>
    <w:qFormat/>
    <w:rsid w:val="0076786B"/>
    <w:rPr>
      <w:b/>
      <w:bCs/>
      <w:sz w:val="21"/>
      <w:szCs w:val="21"/>
    </w:rPr>
  </w:style>
  <w:style w:type="table" w:styleId="TableGrid">
    <w:name w:val="Table Grid"/>
    <w:basedOn w:val="TableNormal"/>
    <w:rsid w:val="00204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310EA1"/>
    <w:rPr>
      <w:rFonts w:ascii="Arial" w:hAnsi="Arial"/>
      <w:lang w:eastAsia="en-US"/>
    </w:rPr>
  </w:style>
  <w:style w:type="character" w:styleId="PlaceholderText">
    <w:name w:val="Placeholder Text"/>
    <w:uiPriority w:val="99"/>
    <w:semiHidden/>
    <w:rsid w:val="00310EA1"/>
    <w:rPr>
      <w:color w:val="808080"/>
    </w:rPr>
  </w:style>
  <w:style w:type="paragraph" w:styleId="TOCHeading">
    <w:name w:val="TOC Heading"/>
    <w:basedOn w:val="Heading1"/>
    <w:next w:val="Normal"/>
    <w:uiPriority w:val="39"/>
    <w:unhideWhenUsed/>
    <w:qFormat/>
    <w:rsid w:val="00310EA1"/>
    <w:pPr>
      <w:pageBreakBefore w:val="0"/>
      <w:numPr>
        <w:numId w:val="0"/>
      </w:numPr>
      <w:overflowPunct/>
      <w:autoSpaceDE/>
      <w:autoSpaceDN/>
      <w:adjustRightInd/>
      <w:spacing w:before="240" w:after="0" w:line="259" w:lineRule="auto"/>
      <w:textAlignment w:val="auto"/>
      <w:outlineLvl w:val="9"/>
    </w:pPr>
    <w:rPr>
      <w:rFonts w:eastAsia="ＭＳ ゴシック"/>
      <w:b w:val="0"/>
      <w:color w:val="2E74B5"/>
      <w:szCs w:val="32"/>
      <w:lang w:eastAsia="ja-JP"/>
    </w:rPr>
  </w:style>
  <w:style w:type="paragraph" w:styleId="Closing">
    <w:name w:val="Closing"/>
    <w:basedOn w:val="Normal"/>
    <w:link w:val="ClosingChar"/>
    <w:rsid w:val="00AE04A2"/>
    <w:pPr>
      <w:widowControl w:val="0"/>
      <w:overflowPunct/>
      <w:autoSpaceDE/>
      <w:autoSpaceDN/>
      <w:adjustRightInd/>
      <w:spacing w:after="0"/>
      <w:jc w:val="right"/>
      <w:textAlignment w:val="auto"/>
    </w:pPr>
    <w:rPr>
      <w:rFonts w:ascii="Century" w:hAnsi="Century"/>
      <w:kern w:val="2"/>
      <w:sz w:val="21"/>
      <w:szCs w:val="24"/>
      <w:lang w:eastAsia="ja-JP"/>
    </w:rPr>
  </w:style>
  <w:style w:type="character" w:customStyle="1" w:styleId="ClosingChar">
    <w:name w:val="Closing Char"/>
    <w:basedOn w:val="DefaultParagraphFont"/>
    <w:link w:val="Closing"/>
    <w:rsid w:val="00AE04A2"/>
    <w:rPr>
      <w:rFonts w:ascii="Century" w:hAnsi="Century"/>
      <w:kern w:val="2"/>
      <w:sz w:val="21"/>
      <w:szCs w:val="24"/>
    </w:rPr>
  </w:style>
  <w:style w:type="paragraph" w:customStyle="1" w:styleId="a">
    <w:name w:val="表ヘッダ"/>
    <w:basedOn w:val="Normal"/>
    <w:next w:val="Normal"/>
    <w:rsid w:val="00AE04A2"/>
    <w:pPr>
      <w:keepNext/>
      <w:overflowPunct/>
      <w:autoSpaceDE/>
      <w:autoSpaceDN/>
      <w:spacing w:after="0" w:line="280" w:lineRule="exact"/>
      <w:ind w:left="57" w:right="57"/>
      <w:jc w:val="center"/>
    </w:pPr>
    <w:rPr>
      <w:rFonts w:ascii="Arial" w:eastAsia="ＭＳ ゴシック" w:hAnsi="Arial"/>
      <w:sz w:val="18"/>
      <w:lang w:eastAsia="ja-JP"/>
    </w:rPr>
  </w:style>
  <w:style w:type="paragraph" w:customStyle="1" w:styleId="a0">
    <w:name w:val="表本文"/>
    <w:rsid w:val="00AE04A2"/>
    <w:pPr>
      <w:widowControl w:val="0"/>
      <w:adjustRightInd w:val="0"/>
      <w:spacing w:line="280" w:lineRule="exact"/>
      <w:ind w:left="85" w:right="57"/>
      <w:textAlignment w:val="baseline"/>
    </w:pPr>
    <w:rPr>
      <w:rFonts w:ascii="Arial" w:eastAsia="ＭＳ ゴシック" w:hAnsi="Arial"/>
      <w:sz w:val="18"/>
    </w:rPr>
  </w:style>
  <w:style w:type="character" w:styleId="Hyperlink">
    <w:name w:val="Hyperlink"/>
    <w:basedOn w:val="DefaultParagraphFont"/>
    <w:uiPriority w:val="99"/>
    <w:unhideWhenUsed/>
    <w:rsid w:val="00751D7D"/>
    <w:rPr>
      <w:color w:val="0000FF" w:themeColor="hyperlink"/>
      <w:u w:val="single"/>
    </w:rPr>
  </w:style>
  <w:style w:type="paragraph" w:styleId="ListParagraph">
    <w:name w:val="List Paragraph"/>
    <w:basedOn w:val="Normal"/>
    <w:uiPriority w:val="99"/>
    <w:qFormat/>
    <w:rsid w:val="00440378"/>
    <w:pPr>
      <w:ind w:leftChars="400" w:left="840"/>
    </w:pPr>
  </w:style>
  <w:style w:type="paragraph" w:styleId="ListBullet">
    <w:name w:val="List Bullet"/>
    <w:basedOn w:val="BodyText"/>
    <w:rsid w:val="00095505"/>
    <w:pPr>
      <w:widowControl w:val="0"/>
      <w:numPr>
        <w:numId w:val="26"/>
      </w:numPr>
      <w:tabs>
        <w:tab w:val="clear" w:pos="870"/>
        <w:tab w:val="left" w:pos="397"/>
      </w:tabs>
      <w:overflowPunct/>
      <w:autoSpaceDE/>
      <w:autoSpaceDN/>
      <w:spacing w:after="0" w:line="300" w:lineRule="exact"/>
      <w:ind w:left="397" w:hanging="267"/>
    </w:pPr>
    <w:rPr>
      <w:lang w:eastAsia="ja-JP"/>
    </w:rPr>
  </w:style>
  <w:style w:type="paragraph" w:styleId="BodyText">
    <w:name w:val="Body Text"/>
    <w:basedOn w:val="Normal"/>
    <w:link w:val="BodyTextChar"/>
    <w:semiHidden/>
    <w:unhideWhenUsed/>
    <w:rsid w:val="00095505"/>
  </w:style>
  <w:style w:type="character" w:customStyle="1" w:styleId="BodyTextChar">
    <w:name w:val="Body Text Char"/>
    <w:basedOn w:val="DefaultParagraphFont"/>
    <w:link w:val="BodyText"/>
    <w:semiHidden/>
    <w:rsid w:val="00095505"/>
    <w:rPr>
      <w:rFonts w:ascii="Times New Roman" w:hAnsi="Times New Roman"/>
      <w:lang w:eastAsia="en-US"/>
    </w:rPr>
  </w:style>
  <w:style w:type="character" w:customStyle="1" w:styleId="UnresolvedMention">
    <w:name w:val="Unresolved Mention"/>
    <w:basedOn w:val="DefaultParagraphFont"/>
    <w:uiPriority w:val="99"/>
    <w:semiHidden/>
    <w:unhideWhenUsed/>
    <w:rsid w:val="008377AA"/>
    <w:rPr>
      <w:color w:val="808080"/>
      <w:shd w:val="clear" w:color="auto" w:fill="E6E6E6"/>
    </w:rPr>
  </w:style>
  <w:style w:type="paragraph" w:styleId="ListNumber3">
    <w:name w:val="List Number 3"/>
    <w:basedOn w:val="Normal"/>
    <w:rsid w:val="00C62BED"/>
    <w:pPr>
      <w:widowControl w:val="0"/>
      <w:numPr>
        <w:numId w:val="27"/>
      </w:numPr>
      <w:spacing w:after="0" w:line="300" w:lineRule="exact"/>
    </w:pPr>
    <w:rPr>
      <w:lang w:eastAsia="ja-JP"/>
    </w:rPr>
  </w:style>
  <w:style w:type="paragraph" w:styleId="CommentText">
    <w:name w:val="annotation text"/>
    <w:basedOn w:val="Normal"/>
    <w:link w:val="CommentTextChar"/>
    <w:semiHidden/>
    <w:unhideWhenUsed/>
    <w:rsid w:val="00026E0F"/>
  </w:style>
  <w:style w:type="character" w:customStyle="1" w:styleId="CommentTextChar">
    <w:name w:val="Comment Text Char"/>
    <w:basedOn w:val="DefaultParagraphFont"/>
    <w:link w:val="CommentText"/>
    <w:semiHidden/>
    <w:rsid w:val="00026E0F"/>
    <w:rPr>
      <w:rFonts w:ascii="Times New Roman" w:hAnsi="Times New Roman"/>
      <w:lang w:eastAsia="en-US"/>
    </w:rPr>
  </w:style>
  <w:style w:type="paragraph" w:styleId="CommentSubject">
    <w:name w:val="annotation subject"/>
    <w:basedOn w:val="CommentText"/>
    <w:next w:val="CommentText"/>
    <w:link w:val="CommentSubjectChar"/>
    <w:semiHidden/>
    <w:unhideWhenUsed/>
    <w:rsid w:val="00026E0F"/>
    <w:rPr>
      <w:b/>
      <w:bCs/>
    </w:rPr>
  </w:style>
  <w:style w:type="character" w:customStyle="1" w:styleId="CommentSubjectChar">
    <w:name w:val="Comment Subject Char"/>
    <w:basedOn w:val="CommentTextChar"/>
    <w:link w:val="CommentSubject"/>
    <w:semiHidden/>
    <w:rsid w:val="00026E0F"/>
    <w:rPr>
      <w:rFonts w:ascii="Times New Roman" w:hAnsi="Times New Roman"/>
      <w:b/>
      <w:bCs/>
      <w:lang w:eastAsia="en-US"/>
    </w:rPr>
  </w:style>
  <w:style w:type="paragraph" w:customStyle="1" w:styleId="Default">
    <w:name w:val="Default"/>
    <w:rsid w:val="00253C05"/>
    <w:pPr>
      <w:autoSpaceDE w:val="0"/>
      <w:autoSpaceDN w:val="0"/>
      <w:adjustRightInd w:val="0"/>
    </w:pPr>
    <w:rPr>
      <w:rFonts w:ascii="Arial" w:hAnsi="Arial" w:cs="Arial"/>
      <w:color w:val="000000"/>
      <w:sz w:val="24"/>
      <w:szCs w:val="24"/>
    </w:rPr>
  </w:style>
  <w:style w:type="character" w:customStyle="1" w:styleId="tablebody0">
    <w:name w:val="table body (文字)"/>
    <w:rsid w:val="008A7FD3"/>
    <w:rPr>
      <w:rFonts w:ascii="Arial" w:eastAsia="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chemeClr val="tx1"/>
          </a:solidFill>
          <a:prstDash val="solid"/>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5FEEE-F0E2-4D80-8A54-CC6F4A4CE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16451</Words>
  <Characters>93776</Characters>
  <Application>Microsoft Office Word</Application>
  <DocSecurity>0</DocSecurity>
  <Lines>781</Lines>
  <Paragraphs>220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CCIMP Assembler</vt:lpstr>
      <vt:lpstr>CCIMP Assembler</vt:lpstr>
    </vt:vector>
  </TitlesOfParts>
  <LinksUpToDate>false</LinksUpToDate>
  <CharactersWithSpaces>110007</CharactersWithSpaces>
  <SharedDoc>false</SharedDoc>
  <HLinks>
    <vt:vector size="18" baseType="variant">
      <vt:variant>
        <vt:i4>821375114</vt:i4>
      </vt:variant>
      <vt:variant>
        <vt:i4>-1</vt:i4>
      </vt:variant>
      <vt:variant>
        <vt:i4>2094</vt:i4>
      </vt:variant>
      <vt:variant>
        <vt:i4>1</vt:i4>
      </vt:variant>
      <vt:variant>
        <vt:lpwstr>C:\Documents and Settings\b1900078\My Documents\ロゴ\renesas_anf_blue.emf</vt:lpwstr>
      </vt:variant>
      <vt:variant>
        <vt:lpwstr/>
      </vt:variant>
      <vt:variant>
        <vt:i4>821375114</vt:i4>
      </vt:variant>
      <vt:variant>
        <vt:i4>-1</vt:i4>
      </vt:variant>
      <vt:variant>
        <vt:i4>2095</vt:i4>
      </vt:variant>
      <vt:variant>
        <vt:i4>1</vt:i4>
      </vt:variant>
      <vt:variant>
        <vt:lpwstr>C:\Documents and Settings\b1900078\My Documents\ロゴ\renesas_anf_blue.emf</vt:lpwstr>
      </vt:variant>
      <vt:variant>
        <vt:lpwstr/>
      </vt:variant>
      <vt:variant>
        <vt:i4>4784145</vt:i4>
      </vt:variant>
      <vt:variant>
        <vt:i4>-1</vt:i4>
      </vt:variant>
      <vt:variant>
        <vt:i4>2096</vt:i4>
      </vt:variant>
      <vt:variant>
        <vt:i4>1</vt:i4>
      </vt:variant>
      <vt:variant>
        <vt:lpwstr>C:\Users\b1900215\Desktop\AN_e0800\renesas_an_blue.emf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CCIMP Assembler</dc:title>
  <dc:subject>CCIMP</dc:subject>
  <dc:creator/>
  <dc:description>Nov 30, 2017</dc:description>
  <cp:lastModifiedBy/>
  <cp:revision>1</cp:revision>
  <cp:lastPrinted>2010-03-30T01:11:00Z</cp:lastPrinted>
  <dcterms:created xsi:type="dcterms:W3CDTF">2016-12-26T02:06:00Z</dcterms:created>
  <dcterms:modified xsi:type="dcterms:W3CDTF">2019-01-07T07:55:00Z</dcterms:modified>
  <cp:category>Rev.2.00</cp:category>
</cp:coreProperties>
</file>