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Excel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 Sai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Dùng lệnh merge cell để gộp các ô tiêu đề hoặc dữ liệu lại với nhau  gây mất  cấu trúc dạng phảng  vlookup không nhận diện đc đúng vùng dữ liệu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Thiếu tính đồng nhất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Không cố định vùng tham chiếu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Tuân thủ cấu trúc field-record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Các cột được định dạng chuẩn  và đồng bộ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1.Word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Heading 1: Giới thiệu hệ thống Smart-Home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 Heading 2: Mục tiêu nền tảng đấu giá nhà đất trực tuyến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 Heading 2: Đối tượng sử dụng (Người mua, người bán, quản trị viên)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Heading 1: Yêu cầu chức năng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Heading 2: Đăng ký tài khoản và xác thực bảo mật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 Heading 2: Quy trình đăng tin và đấu giá theo thời gian thực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2.Excel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=VLOOKUP(A2, DanhMuc!$A$2:$B$10, 2, FALSE)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Slide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Slide 1: Smart-Home: Nền tảng đấu giá bất động sản minh bạch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 Slide 2: Thực trạng thị trường truyền thống còn nhiều bất cập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Slide 3: Giải pháp công nghệ tự động hóa 100% quy trình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Slide 4: Mô hình kinh doanh bền vững và tiềm năng sinh lời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Slide 5: Kế hoạch gọi vốn vòng Seed và định hướng phát triển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Phần 3: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Khi kéo cth VLOOKUP, nếu không ko khóa vùng sẽ gây lỗi #N/A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Sửa: Chèn $ vào để cố định bảng tra cứu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