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1999" w14:textId="77777777" w:rsidR="005256FD" w:rsidRPr="005267CE" w:rsidRDefault="005256FD" w:rsidP="005267C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Thảo</w:t>
      </w:r>
      <w:proofErr w:type="spellEnd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luận</w:t>
      </w:r>
      <w:proofErr w:type="spellEnd"/>
    </w:p>
    <w:p w14:paraId="77FAFA64" w14:textId="77777777" w:rsidR="009A7749" w:rsidRPr="005267CE" w:rsidRDefault="009A7749" w:rsidP="005267CE">
      <w:pPr>
        <w:pStyle w:val="ListParagraph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Chương</w:t>
      </w:r>
      <w:proofErr w:type="spellEnd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1. </w:t>
      </w:r>
    </w:p>
    <w:p w14:paraId="7264B940" w14:textId="77777777" w:rsidR="009A7749" w:rsidRPr="005267CE" w:rsidRDefault="009A7749" w:rsidP="005267C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1D23ADE2" w14:textId="77777777" w:rsidR="005267CE" w:rsidRPr="005267CE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</w:p>
    <w:p w14:paraId="7CD284A6" w14:textId="77777777" w:rsidR="009130C6" w:rsidRPr="009130C6" w:rsidRDefault="009130C6" w:rsidP="009130C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Định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nghĩa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1: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sự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kết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hợp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Văn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</w:p>
    <w:p w14:paraId="3337D46F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đồ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họa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hoạt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hình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video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phân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phối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bởi</w:t>
      </w:r>
      <w:proofErr w:type="spellEnd"/>
    </w:p>
    <w:p w14:paraId="7FDD712D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máy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</w:p>
    <w:p w14:paraId="6D4BB6CB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sự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tích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hợp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nhiều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bao</w:t>
      </w:r>
    </w:p>
    <w:p w14:paraId="0CB075DF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gồm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Văn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đồ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họa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hoạt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hình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, video.</w:t>
      </w:r>
    </w:p>
    <w:p w14:paraId="68A6A3AE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sử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để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đạt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</w:p>
    <w:p w14:paraId="5BE248D7" w14:textId="77777777" w:rsidR="005256FD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hút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người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dùng</w:t>
      </w:r>
      <w:proofErr w:type="spellEnd"/>
    </w:p>
    <w:p w14:paraId="131138E6" w14:textId="77777777" w:rsidR="009130C6" w:rsidRPr="009130C6" w:rsidRDefault="009130C6" w:rsidP="009130C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Định nghĩa 2: Đa phương tiện có nghĩa là thông tin máy</w:t>
      </w:r>
    </w:p>
    <w:p w14:paraId="16C08C66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tính có thể được biểu diễn thông qua âm thanh, video và</w:t>
      </w:r>
    </w:p>
    <w:p w14:paraId="73D6EB69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hoạt hình bên cạnh các phương tiện truyền thống như văn</w:t>
      </w:r>
    </w:p>
    <w:p w14:paraId="17120A7E" w14:textId="77777777" w:rsid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bản, đồ họa, ảnh</w:t>
      </w:r>
    </w:p>
    <w:p w14:paraId="2A293441" w14:textId="77777777" w:rsidR="009130C6" w:rsidRPr="009130C6" w:rsidRDefault="009130C6" w:rsidP="009130C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Định nghĩa 3: Đa phương tiện là lĩnh vực liên quan đến</w:t>
      </w:r>
    </w:p>
    <w:p w14:paraId="09C66919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việc tích hợp được kiểm soát trên máy tính của văn bản,</w:t>
      </w:r>
    </w:p>
    <w:p w14:paraId="1BBAA280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đồ họa, hình ảnh, video, hoạt hình, âm thanh và bất kỳ</w:t>
      </w:r>
    </w:p>
    <w:p w14:paraId="61F8C7BD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phương tiện nào mà mỗi loại thông tin có thể được biểu</w:t>
      </w:r>
    </w:p>
    <w:p w14:paraId="20138331" w14:textId="77777777" w:rsidR="009130C6" w:rsidRPr="009130C6" w:rsidRDefault="009130C6" w:rsidP="009130C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diễn, lưu trữ, truyền gửi và xử lý số hóa.</w:t>
      </w:r>
    </w:p>
    <w:p w14:paraId="279CA700" w14:textId="77777777" w:rsidR="005256FD" w:rsidRPr="005267CE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thành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3FBF6751" w14:textId="77777777" w:rsidR="005267CE" w:rsidRPr="005267CE" w:rsidRDefault="005267CE" w:rsidP="005267C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5267CE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Các thành phân chính của sản phẩm đa phương tiện gồm:Văn bản;Hình ảnh;Ảnh động;Âm thanh;Phim (đoạn phim);Các tương tác.</w:t>
      </w:r>
    </w:p>
    <w:p w14:paraId="2CEB70BC" w14:textId="77777777" w:rsidR="005256FD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5F509BC2" w14:textId="77777777" w:rsidR="009130C6" w:rsidRPr="009130C6" w:rsidRDefault="009130C6" w:rsidP="009130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9130C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 xml:space="preserve">Hệ thống đa phương tiện (MultimediaSystem) là hệ thống có khả năng xử lý dữ liệu đa phương tiện và các ứng dụng </w:t>
      </w:r>
    </w:p>
    <w:p w14:paraId="32745BE9" w14:textId="77777777" w:rsidR="009130C6" w:rsidRPr="009130C6" w:rsidRDefault="009130C6" w:rsidP="009130C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</w:p>
    <w:p w14:paraId="34F6CBD8" w14:textId="77777777" w:rsidR="005256FD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thành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7AF6DAE8" w14:textId="77777777" w:rsidR="00DE472F" w:rsidRPr="009130C6" w:rsidRDefault="001A2524" w:rsidP="009130C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Thiết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bị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thập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(Capture devices): Video </w:t>
      </w:r>
      <w:proofErr w:type="spellStart"/>
      <w:proofErr w:type="gram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Camera,Video</w:t>
      </w:r>
      <w:proofErr w:type="spellEnd"/>
      <w:proofErr w:type="gram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Recorder, Audio Microphone, Keyboards, mice, graphics tablets, 3Dinput devices, tactile sensors, VR devices,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Digitising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Hardware</w:t>
      </w:r>
    </w:p>
    <w:p w14:paraId="6B38F462" w14:textId="77777777" w:rsidR="00DE472F" w:rsidRPr="009130C6" w:rsidRDefault="001A2524" w:rsidP="009130C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Thiết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bị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lưu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trữ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(Storage devices): Hard disks, CD-ROMs, DVD-ROM,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etc</w:t>
      </w:r>
      <w:proofErr w:type="spellEnd"/>
    </w:p>
    <w:p w14:paraId="0304486B" w14:textId="77777777" w:rsidR="00DE472F" w:rsidRPr="009130C6" w:rsidRDefault="001A2524" w:rsidP="009130C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Mạng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(Communication networks): Local Networks, Intranets, Internet, Multimedia or other special </w:t>
      </w:r>
      <w:proofErr w:type="gram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high speed</w:t>
      </w:r>
      <w:proofErr w:type="gram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networks.</w:t>
      </w:r>
    </w:p>
    <w:p w14:paraId="565AEB3D" w14:textId="77777777" w:rsidR="009130C6" w:rsidRPr="009130C6" w:rsidRDefault="001A2524" w:rsidP="009130C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máy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(Computer systems): Multimedia Desktop machines, Workstations, MPEG/VIDEO/DSP Hardware</w:t>
      </w:r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Display devices: CD-quality speakers, HDTV,</w:t>
      </w:r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SVGA, Hi-Res </w:t>
      </w:r>
      <w:proofErr w:type="spellStart"/>
      <w:proofErr w:type="gramStart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>monitors,Colour</w:t>
      </w:r>
      <w:proofErr w:type="spellEnd"/>
      <w:proofErr w:type="gramEnd"/>
      <w:r w:rsidRPr="009130C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printers etc. </w:t>
      </w:r>
    </w:p>
    <w:p w14:paraId="78FF701B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đặc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trưng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7A7CB0B2" w14:textId="77777777" w:rsidR="00632745" w:rsidRPr="00632745" w:rsidRDefault="00632745" w:rsidP="0063274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Một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hệ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thống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đa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phương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tiện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có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4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đặc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trưng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cơ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bản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sau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đây</w:t>
      </w:r>
      <w:proofErr w:type="spellEnd"/>
      <w:r w:rsidRPr="0063274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14:paraId="1C93844B" w14:textId="77777777" w:rsidR="00DE472F" w:rsidRPr="00632745" w:rsidRDefault="001A2524" w:rsidP="00632745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kiểm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soát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bởi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máy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</w:p>
    <w:p w14:paraId="6246ECD0" w14:textId="77777777" w:rsidR="00DE472F" w:rsidRPr="00632745" w:rsidRDefault="001A2524" w:rsidP="00632745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tích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hợp</w:t>
      </w:r>
      <w:proofErr w:type="spellEnd"/>
    </w:p>
    <w:p w14:paraId="55F7D0E9" w14:textId="77777777" w:rsidR="00DE472F" w:rsidRPr="00632745" w:rsidRDefault="001A2524" w:rsidP="00632745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điều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khiển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bởi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biểu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diễn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</w:p>
    <w:p w14:paraId="1F166352" w14:textId="77777777" w:rsidR="00DE472F" w:rsidRPr="00632745" w:rsidRDefault="001A2524" w:rsidP="00632745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Giao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diện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hiển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thị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cuối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tương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tác</w:t>
      </w:r>
      <w:proofErr w:type="spellEnd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3274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</w:p>
    <w:p w14:paraId="38ED111D" w14:textId="77777777" w:rsidR="00632745" w:rsidRPr="00632745" w:rsidRDefault="00632745" w:rsidP="0063274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9B65495" w14:textId="77777777" w:rsidR="005256FD" w:rsidRPr="005267CE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Trình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bày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đặc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điểm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thành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nêu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ở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trên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 </w:t>
      </w:r>
    </w:p>
    <w:p w14:paraId="62D7CA2B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thách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thức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khi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xây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dựng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B73BF26" w14:textId="77777777" w:rsidR="00D25D56" w:rsidRPr="00D25D56" w:rsidRDefault="00D25D56" w:rsidP="00D25D5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thách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thức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khi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xây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dựng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thống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 +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Làm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thế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thể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biểu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diễn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lưu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trữ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theo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thời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gian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+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Quá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trình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xử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lý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để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đạt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mục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tiêu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trên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+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Dữ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liệu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biểu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diễn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</w:t>
      </w:r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hiện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tại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ở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tự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cần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trước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khi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lưu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trữ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hay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xử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lý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+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vô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đòi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hỏi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không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gian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lưu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trữ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băng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tốc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xử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lý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cao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278BB04" w14:textId="77777777" w:rsidR="005256FD" w:rsidRDefault="005256FD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Quy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trình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tạo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lập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phẩm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1CAB7AB9" w14:textId="77777777" w:rsidR="000D6DD5" w:rsidRPr="000D6DD5" w:rsidRDefault="000D6DD5" w:rsidP="000D6DD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AA28D8" wp14:editId="13EDC0FC">
            <wp:extent cx="5943600" cy="3629660"/>
            <wp:effectExtent l="0" t="0" r="0" b="8890"/>
            <wp:docPr id="20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8FBED4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tuyến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phi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tuyến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1A98D0FD" w14:textId="77777777" w:rsidR="00D25D56" w:rsidRDefault="00D25D56" w:rsidP="00D25D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vi-VN" w:eastAsia="en-US"/>
        </w:rPr>
        <w:t xml:space="preserve">Đa phương tiện tuyến tính </w:t>
      </w:r>
    </w:p>
    <w:p w14:paraId="73964B0E" w14:textId="77777777" w:rsidR="00D25D56" w:rsidRDefault="00D25D56" w:rsidP="00D25D5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Là đa phương tiện mà các tiến trình nội dung hoạt động tuyến tính, không có bất kỳ điều khiển điều hướng nào cho người xem.</w:t>
      </w:r>
    </w:p>
    <w:p w14:paraId="67CA4D6C" w14:textId="77777777" w:rsidR="00D25D56" w:rsidRDefault="00D25D56" w:rsidP="00D25D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vi-VN" w:eastAsia="en-US"/>
        </w:rPr>
        <w:t xml:space="preserve">Đa phương tiện phi tuyến tính </w:t>
      </w:r>
    </w:p>
    <w:p w14:paraId="57091375" w14:textId="77777777" w:rsidR="00D25D56" w:rsidRPr="00D25D56" w:rsidRDefault="00D25D56" w:rsidP="00D25D5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Nội dung phi tuyến cung cấp cho người dùng khả năng tương tác để kiểm soát khi được sử dụng và sử dụng như thế nào.</w:t>
      </w:r>
    </w:p>
    <w:p w14:paraId="123C4693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So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sánh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ưu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điểm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nhược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điểm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tuyến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phi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tuyến</w:t>
      </w:r>
      <w:proofErr w:type="spellEnd"/>
    </w:p>
    <w:p w14:paraId="2D6C2B6D" w14:textId="77777777" w:rsidR="00632745" w:rsidRPr="00632745" w:rsidRDefault="00632745" w:rsidP="0063274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32745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23114736" wp14:editId="68E596EA">
            <wp:extent cx="5943600" cy="4216400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9CACD04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 Theo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bạn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thể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lĩnh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vực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giáo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dục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như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thế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6427D2D1" w14:textId="77777777" w:rsidR="00D25D56" w:rsidRP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máy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chứa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hoặc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sử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tử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</w:p>
    <w:p w14:paraId="66CF76E3" w14:textId="77777777" w:rsidR="00D25D56" w:rsidRP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Nội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dung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tạo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lập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cung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cấp</w:t>
      </w:r>
      <w:proofErr w:type="spellEnd"/>
    </w:p>
    <w:p w14:paraId="4010CFEF" w14:textId="77777777" w:rsidR="00D25D56" w:rsidRP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tác</w:t>
      </w:r>
      <w:proofErr w:type="spellEnd"/>
    </w:p>
    <w:p w14:paraId="6005EC1F" w14:textId="77777777" w:rsidR="00D25D56" w:rsidRDefault="00D25D56" w:rsidP="00D25D56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không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chỉ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bộ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phim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hay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cuốn</w:t>
      </w:r>
      <w:proofErr w:type="spellEnd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sz w:val="28"/>
          <w:szCs w:val="28"/>
          <w:lang w:eastAsia="en-US"/>
        </w:rPr>
        <w:t>sách</w:t>
      </w:r>
      <w:proofErr w:type="spellEnd"/>
    </w:p>
    <w:p w14:paraId="5E405B78" w14:textId="77777777" w:rsidR="00D25D56" w:rsidRDefault="00D25D56" w:rsidP="00D25D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vi-VN" w:eastAsia="en-US"/>
        </w:rPr>
        <w:t>Trong các lĩnh vực :</w:t>
      </w:r>
    </w:p>
    <w:p w14:paraId="6601EE3F" w14:textId="77777777" w:rsidR="00D25D56" w:rsidRP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proofErr w:type="spellStart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Lĩnh</w:t>
      </w:r>
      <w:proofErr w:type="spellEnd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vực</w:t>
      </w:r>
      <w:proofErr w:type="spellEnd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giáo</w:t>
      </w:r>
      <w:proofErr w:type="spellEnd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D25D56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dục</w:t>
      </w:r>
      <w:proofErr w:type="spellEnd"/>
    </w:p>
    <w:p w14:paraId="731DD70D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Lĩnh vực khoa học công nghệ- Mô phỏng máy tính</w:t>
      </w:r>
    </w:p>
    <w:p w14:paraId="5AD00AB4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Lĩnh vực Y học- Chẩn đoán bệnh ảo</w:t>
      </w:r>
    </w:p>
    <w:p w14:paraId="7A377454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Truyền hình – Hội nghị từ xa</w:t>
      </w:r>
    </w:p>
    <w:p w14:paraId="3C76ABA8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Công nghệ thực tại ảo</w:t>
      </w:r>
    </w:p>
    <w:p w14:paraId="2FA430A9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vi-VN" w:eastAsia="en-US"/>
        </w:rPr>
        <w:lastRenderedPageBreak/>
        <w:t>Trạm thông tin</w:t>
      </w:r>
    </w:p>
    <w:p w14:paraId="48EB9B0F" w14:textId="77777777" w:rsid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Computer Games</w:t>
      </w:r>
    </w:p>
    <w:p w14:paraId="11A87C39" w14:textId="77777777" w:rsidR="00D25D56" w:rsidRPr="00D25D56" w:rsidRDefault="00D25D56" w:rsidP="00D25D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D25D56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Atlas</w:t>
      </w:r>
    </w:p>
    <w:p w14:paraId="07B24E28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Công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nghệ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5E6D17E4" w14:textId="77777777" w:rsidR="000D6DD5" w:rsidRPr="000D6DD5" w:rsidRDefault="000D6DD5" w:rsidP="000D6DD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0D6DD5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Các hệ thống đa phương tiện cần giải quyết việc sản sinh, thao tác, lưu trữ, trình diễn và truyền thông thông tin dạng số</w:t>
      </w:r>
    </w:p>
    <w:p w14:paraId="1A3A6AFC" w14:textId="77777777" w:rsidR="000D6DD5" w:rsidRPr="000D6DD5" w:rsidRDefault="000D6DD5" w:rsidP="000D6DD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vi-VN" w:eastAsia="en-US"/>
        </w:rPr>
      </w:pPr>
      <w:r w:rsidRPr="000D6DD5">
        <w:rPr>
          <w:rFonts w:ascii="Times New Roman" w:eastAsia="Calibri" w:hAnsi="Times New Roman" w:cs="Times New Roman"/>
          <w:sz w:val="28"/>
          <w:szCs w:val="28"/>
          <w:lang w:val="vi-VN" w:eastAsia="en-US"/>
        </w:rPr>
        <w:t>Công nghệ đa phương tiện cần giải quyết lượng dữ liệu lớn</w:t>
      </w:r>
    </w:p>
    <w:p w14:paraId="4E270144" w14:textId="77777777" w:rsidR="00327FCC" w:rsidRDefault="00327FCC" w:rsidP="005267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loại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dữ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liệu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49685EA0" w14:textId="77777777" w:rsidR="000D6DD5" w:rsidRPr="000D6DD5" w:rsidRDefault="000D6DD5" w:rsidP="000D6DD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Thông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tin (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dữ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liệu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rất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nhiều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4403008F" w14:textId="77777777" w:rsidR="000D6DD5" w:rsidRPr="000D6DD5" w:rsidRDefault="000D6DD5" w:rsidP="000D6DD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Văn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đồ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họa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hình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ảnh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video, </w:t>
      </w:r>
      <w:proofErr w:type="spell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hoạt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hình</w:t>
      </w:r>
      <w:proofErr w:type="spellEnd"/>
      <w:r w:rsidRPr="000D6DD5">
        <w:rPr>
          <w:rFonts w:ascii="Times New Roman" w:eastAsia="Calibri" w:hAnsi="Times New Roman" w:cs="Times New Roman"/>
          <w:sz w:val="28"/>
          <w:szCs w:val="28"/>
          <w:lang w:eastAsia="en-US"/>
        </w:rPr>
        <w:t>,…</w:t>
      </w:r>
      <w:proofErr w:type="gramEnd"/>
    </w:p>
    <w:p w14:paraId="42393F06" w14:textId="77777777" w:rsidR="009A7749" w:rsidRPr="005267CE" w:rsidRDefault="009A7749" w:rsidP="005267CE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9339130" w14:textId="77777777" w:rsidR="009A7749" w:rsidRPr="005267CE" w:rsidRDefault="009A7749" w:rsidP="005267CE">
      <w:pPr>
        <w:pStyle w:val="ListParagraph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Chương</w:t>
      </w:r>
      <w:proofErr w:type="spellEnd"/>
      <w:r w:rsidRPr="005267C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2. </w:t>
      </w:r>
    </w:p>
    <w:p w14:paraId="3A55A745" w14:textId="77777777" w:rsidR="009A7749" w:rsidRPr="005267CE" w:rsidRDefault="009A7749" w:rsidP="005267CE">
      <w:pPr>
        <w:pStyle w:val="ListParagraph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02FECAD3" w14:textId="4CD66932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Trình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bày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khái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niệm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9B16473" w14:textId="3EEFACAC" w:rsidR="006B70A3" w:rsidRPr="006B70A3" w:rsidRDefault="006B70A3" w:rsidP="006B70A3">
      <w:pPr>
        <w:spacing w:after="0" w:line="360" w:lineRule="auto"/>
        <w:ind w:left="360" w:firstLine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mối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quan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hệ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phức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tạp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đối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tượng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sau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5676952" w14:textId="77777777" w:rsidR="006B70A3" w:rsidRPr="006B70A3" w:rsidRDefault="006B70A3" w:rsidP="006B70A3">
      <w:pPr>
        <w:spacing w:after="0" w:line="360" w:lineRule="auto"/>
        <w:ind w:left="1080" w:firstLine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+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Nguồn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</w:p>
    <w:p w14:paraId="5B403B97" w14:textId="77777777" w:rsidR="006B70A3" w:rsidRPr="006B70A3" w:rsidRDefault="006B70A3" w:rsidP="006B70A3">
      <w:pPr>
        <w:spacing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+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Môi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trường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không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khí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A3AF0AA" w14:textId="77777777" w:rsidR="006B70A3" w:rsidRPr="006B70A3" w:rsidRDefault="006B70A3" w:rsidP="006B70A3">
      <w:pPr>
        <w:spacing w:after="0" w:line="360" w:lineRule="auto"/>
        <w:ind w:left="1080" w:firstLine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+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Bộ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nhận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(tai)</w:t>
      </w:r>
    </w:p>
    <w:p w14:paraId="588E725D" w14:textId="522F774F" w:rsidR="006B70A3" w:rsidRPr="006B70A3" w:rsidRDefault="006B70A3" w:rsidP="006B70A3">
      <w:pPr>
        <w:spacing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+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Bộ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cảm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nhận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não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bộ</w:t>
      </w:r>
      <w:proofErr w:type="spellEnd"/>
      <w:r w:rsidRPr="006B70A3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3B7C272" w14:textId="0200EB78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7855FEEE" w14:textId="7A6E1175" w:rsidR="006B70A3" w:rsidRPr="006B70A3" w:rsidRDefault="006B70A3" w:rsidP="006B70A3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truyền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môi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trường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gọi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decibel (dB).</w:t>
      </w:r>
    </w:p>
    <w:p w14:paraId="3BAB2EF6" w14:textId="6BA0C058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đặc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trưng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10FFE024" w14:textId="1B2A32E0" w:rsidR="006B70A3" w:rsidRDefault="006B70A3" w:rsidP="006B70A3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mô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tả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bởi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đặc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trưng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CEE8BEC" w14:textId="68851E73" w:rsidR="006B70A3" w:rsidRDefault="006B70A3" w:rsidP="006B70A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Tần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Frequency (or pitch).</w:t>
      </w:r>
    </w:p>
    <w:p w14:paraId="3BAE6AEB" w14:textId="3D37D354" w:rsidR="006B70A3" w:rsidRDefault="006B70A3" w:rsidP="006B70A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Biên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Amplitude (or loudness).</w:t>
      </w:r>
    </w:p>
    <w:p w14:paraId="21B31350" w14:textId="77777777" w:rsidR="006B70A3" w:rsidRPr="006B70A3" w:rsidRDefault="006B70A3" w:rsidP="006B70A3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356FE5" w14:textId="55EE0C79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Tần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1A26D3E3" w14:textId="28E48693" w:rsidR="00DC5465" w:rsidRP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Tần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đo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lường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bao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nhiêu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dao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xảy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ra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giây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(second).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Đo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lường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này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đo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bằng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Hertz (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viết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tắt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Hz)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tương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trực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tiếp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với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vực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(pitch)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86170F9" w14:textId="0796F1D0" w:rsidR="006B70A3" w:rsidRPr="00DC5465" w:rsidRDefault="00DC5465" w:rsidP="00DC54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</w:t>
      </w:r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Rung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xảy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ra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càng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xuyên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thì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vực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càng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cao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A127B41" w14:textId="44C7763B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Biên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06809CE6" w14:textId="7B0A754C" w:rsid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Biên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dịch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chuyển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nhất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từ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vị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trí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cân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bằng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30F7BB8" w14:textId="29A414BF" w:rsid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càng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thì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càng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nhiều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năng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Điều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này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nghĩa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biên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6BC9DC2" w14:textId="14B3F700" w:rsidR="00DC5465" w:rsidRP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Biên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liên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quan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đến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lớn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20F6F5D" w14:textId="57176D93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Theo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bạn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việc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giai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đoạn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38D3918B" w14:textId="25F88DF0" w:rsid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Để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sử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tiện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giống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như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ảnh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video,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DC546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B69F3FF" w14:textId="382CAE25" w:rsid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giai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đoạn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2521A3F9" w14:textId="66A1CF8E" w:rsidR="00DC5465" w:rsidRPr="00DC5465" w:rsidRDefault="00DC5465" w:rsidP="00DC546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Analog Signal =&gt; PCM Encode =&gt; Digital Data.</w:t>
      </w:r>
    </w:p>
    <w:p w14:paraId="05301B34" w14:textId="68A4711F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Chất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phụ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thuộc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yếu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yếu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yếu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tổ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cơ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bản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nhất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79499BE" w14:textId="2D100AA0" w:rsidR="00DC5465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Chất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phụ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thuộc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yếu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tố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5B74664D" w14:textId="3CB5DEB1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Tốc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độ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(sampling rate)</w:t>
      </w:r>
    </w:p>
    <w:p w14:paraId="282CF848" w14:textId="6B288BF0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Kích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thước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(quantization step)</w:t>
      </w:r>
    </w:p>
    <w:p w14:paraId="0D8D57E6" w14:textId="1F30220D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Ngoài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ra,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chất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còn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phụ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thuộc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497109C" w14:textId="1CA4ABD3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Chất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nguồn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46087E7" w14:textId="493FA851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Chất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phần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cứng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hỗ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trợ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8C8EAD8" w14:textId="012F1B48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đặc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trưng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7364A8A" w14:textId="34016036" w:rsidR="00374B94" w:rsidRDefault="00374B94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Khả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phát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môi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trường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thu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3D4CE76" w14:textId="6957BB75" w:rsidR="00E50789" w:rsidRPr="005267CE" w:rsidRDefault="00E50789" w:rsidP="00DC5465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905A42" w14:textId="65BF5610" w:rsidR="00327FCC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Lấy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7855867D" w14:textId="69DF61C4" w:rsidR="00E50789" w:rsidRPr="00545815" w:rsidRDefault="00545815" w:rsidP="00545815">
      <w:pPr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Để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máy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hoạt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động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với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="00E50789"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sóng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sẽ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chuyển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từ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tương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tự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sang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kĩ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thuật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4581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E958168" w14:textId="77777777" w:rsidR="00545815" w:rsidRPr="005267CE" w:rsidRDefault="00545815" w:rsidP="00E50789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9E34A94" w14:textId="77777777" w:rsidR="009A7749" w:rsidRPr="005267CE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Tần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tần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phổ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biến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áp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đụng</w:t>
      </w:r>
      <w:proofErr w:type="spellEnd"/>
      <w:r w:rsidR="009A7749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FB0D6DF" w14:textId="77777777" w:rsidR="00327FCC" w:rsidRPr="005267CE" w:rsidRDefault="00327FCC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Kích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thước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lấy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kích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thước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mẫu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phổ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biến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áp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đụng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E301150" w14:textId="77777777" w:rsidR="00327FCC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tử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3514FDE9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Lỗi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nhiễu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lượng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tử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015D90F1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(Audio encoding)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7D8E10FD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pháp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thường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được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áp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4E2EB6E4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Trình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bày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hiểu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biết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của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bạn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về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pháp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PCM</w:t>
      </w:r>
    </w:p>
    <w:p w14:paraId="712B2D4E" w14:textId="77777777" w:rsidR="00D639B5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vi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sai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  <w:r w:rsidR="009345BE"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(Differential Coding)</w:t>
      </w:r>
    </w:p>
    <w:p w14:paraId="2075F96E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Mã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hóa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dự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đoán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68EEC09C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Kênh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gì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Trong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loại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kênh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2A5FFDBC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Viết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công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thức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tính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kích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thước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file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F95DFB3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định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file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phổ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biến</w:t>
      </w:r>
      <w:proofErr w:type="spellEnd"/>
    </w:p>
    <w:p w14:paraId="73B3BE06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Tại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sao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phải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nén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18DF0E0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Có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những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phương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pháp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nén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nào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14:paraId="4D5EB597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Liệt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kê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một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số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giải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thuật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nén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phổ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biến</w:t>
      </w:r>
      <w:proofErr w:type="spellEnd"/>
    </w:p>
    <w:p w14:paraId="45693121" w14:textId="77777777" w:rsidR="009A7749" w:rsidRPr="005267CE" w:rsidRDefault="009A7749" w:rsidP="005267C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Tìm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hiểu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về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chuẩn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nén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âm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thanh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MPEG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và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ứng</w:t>
      </w:r>
      <w:proofErr w:type="spellEnd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67CE">
        <w:rPr>
          <w:rFonts w:ascii="Times New Roman" w:eastAsia="Calibri" w:hAnsi="Times New Roman" w:cs="Times New Roman"/>
          <w:sz w:val="28"/>
          <w:szCs w:val="28"/>
          <w:lang w:eastAsia="en-US"/>
        </w:rPr>
        <w:t>dụng</w:t>
      </w:r>
      <w:proofErr w:type="spellEnd"/>
    </w:p>
    <w:p w14:paraId="6F8E9F91" w14:textId="77777777" w:rsidR="00EF7092" w:rsidRDefault="00EF7092" w:rsidP="005267CE">
      <w:pPr>
        <w:spacing w:line="360" w:lineRule="auto"/>
        <w:rPr>
          <w:sz w:val="28"/>
          <w:szCs w:val="28"/>
        </w:rPr>
      </w:pPr>
    </w:p>
    <w:p w14:paraId="4D8C830C" w14:textId="77777777" w:rsidR="00D20781" w:rsidRPr="00D20781" w:rsidRDefault="00D20781" w:rsidP="005267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2078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0781">
        <w:rPr>
          <w:rFonts w:ascii="Times New Roman" w:hAnsi="Times New Roman" w:cs="Times New Roman"/>
          <w:sz w:val="28"/>
          <w:szCs w:val="28"/>
          <w:lang w:val="vi-VN"/>
        </w:rPr>
        <w:t xml:space="preserve"> 3</w:t>
      </w:r>
    </w:p>
    <w:p w14:paraId="228C497D" w14:textId="77777777" w:rsidR="00D20781" w:rsidRPr="00D20781" w:rsidRDefault="00C86CC4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1,</w:t>
      </w:r>
      <w:r w:rsidR="00D20781" w:rsidRPr="00D20781">
        <w:rPr>
          <w:rFonts w:ascii="Times New Roman" w:hAnsi="Times New Roman" w:cs="Times New Roman"/>
          <w:sz w:val="28"/>
          <w:szCs w:val="28"/>
          <w:lang w:val="vi-VN"/>
        </w:rPr>
        <w:t>Hai loại đồ họa máy tính là gì? Giải thích ngắn gọn từng</w:t>
      </w:r>
    </w:p>
    <w:p w14:paraId="7AEC09FD" w14:textId="77777777" w:rsidR="00C86CC4" w:rsidRDefault="00D20781" w:rsidP="00C86CC4">
      <w:pPr>
        <w:spacing w:line="360" w:lineRule="auto"/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lastRenderedPageBreak/>
        <w:t>một trong số chúng</w:t>
      </w:r>
      <w:r w:rsidR="00C86CC4" w:rsidRPr="00C86CC4">
        <w:t xml:space="preserve"> </w:t>
      </w:r>
    </w:p>
    <w:p w14:paraId="4C4816FC" w14:textId="77777777" w:rsidR="00C86CC4" w:rsidRPr="00C86CC4" w:rsidRDefault="00C86CC4" w:rsidP="00C86C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Đồ họa vector</w:t>
      </w:r>
    </w:p>
    <w:p w14:paraId="04A6A6EE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Hình ảnh được tạo bằng phần mềm</w:t>
      </w:r>
    </w:p>
    <w:p w14:paraId="085EA2B9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sử dụng các công thức hình học để</w:t>
      </w:r>
    </w:p>
    <w:p w14:paraId="319557C5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đại diện cho hình ảnh.</w:t>
      </w:r>
    </w:p>
    <w:p w14:paraId="4954DBC2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Bao gồm các yếu tố riêng lẻ,</w:t>
      </w:r>
    </w:p>
    <w:p w14:paraId="577F8E59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ví dụ: cung, đường, đa giác, với</w:t>
      </w:r>
    </w:p>
    <w:p w14:paraId="5384C33F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các thuộc tính riêng có thể</w:t>
      </w:r>
    </w:p>
    <w:p w14:paraId="27433CB4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được chỉnh sửa riêng.</w:t>
      </w:r>
    </w:p>
    <w:p w14:paraId="597C7FAF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Có thể được tạo bằng bất kỳ bản vẽ nào</w:t>
      </w:r>
    </w:p>
    <w:p w14:paraId="183B428E" w14:textId="77777777" w:rsidR="00D20781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phần mềm, ví dụ: Illustrator</w:t>
      </w:r>
    </w:p>
    <w:p w14:paraId="3474FD3B" w14:textId="77777777" w:rsidR="00C86CC4" w:rsidRPr="00C86CC4" w:rsidRDefault="00C86CC4" w:rsidP="00C86C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Đồ họa bitmap</w:t>
      </w:r>
    </w:p>
    <w:p w14:paraId="07238A64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Đồ họa bitmap còn được gọi là</w:t>
      </w:r>
    </w:p>
    <w:p w14:paraId="7980DC84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đồ họa raster.</w:t>
      </w:r>
    </w:p>
    <w:p w14:paraId="5F98AB03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Một bitmap đại diện cho hình ảnh dưới dạng</w:t>
      </w:r>
    </w:p>
    <w:p w14:paraId="7EE5840D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một mảng các chấm, được gọi là pixel.</w:t>
      </w:r>
    </w:p>
    <w:p w14:paraId="4607F17D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Đồ họa bitmap phụ thuộc vào độ phân giải và tạo ra tệp lớn</w:t>
      </w:r>
    </w:p>
    <w:p w14:paraId="39C83189" w14:textId="77777777" w:rsidR="00C86CC4" w:rsidRPr="00D20781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các kích cỡ.</w:t>
      </w:r>
    </w:p>
    <w:p w14:paraId="5021288A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2. Giải thích ưu nhược điểm của đồ họa vector.</w:t>
      </w:r>
    </w:p>
    <w:p w14:paraId="231D12D2" w14:textId="77777777" w:rsidR="00C86CC4" w:rsidRPr="00C86CC4" w:rsidRDefault="00C86CC4" w:rsidP="00C86C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lastRenderedPageBreak/>
        <w:t>Đồ họa vector - Ưu điểm</w:t>
      </w:r>
    </w:p>
    <w:p w14:paraId="2D67D037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Khả năng thay đổi kích thước và xoay đồ họa mà không cần</w:t>
      </w:r>
    </w:p>
    <w:p w14:paraId="02ABA43A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biến dạng một lợi thế chính của đồ họa vector.</w:t>
      </w:r>
    </w:p>
    <w:p w14:paraId="0DC7FB2C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Một ưu điểm khác là kích thước tệp nhỏ hơn của chúng.</w:t>
      </w:r>
    </w:p>
    <w:p w14:paraId="4BFB8002" w14:textId="77777777" w:rsidR="00C86CC4" w:rsidRPr="00C86CC4" w:rsidRDefault="00C86CC4" w:rsidP="00C86C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Đồ họa vector - Nhược điểm</w:t>
      </w:r>
    </w:p>
    <w:p w14:paraId="0A6A9FFA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Một trong những hạn chế của đồ họa vector là</w:t>
      </w:r>
    </w:p>
    <w:p w14:paraId="3787E5BB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chúng phức tạp hơn, kích thước tệp càng lớn và</w:t>
      </w:r>
    </w:p>
    <w:p w14:paraId="7384FB57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chúng càng mất nhiều thời gian để xuất hiện trên màn hình.</w:t>
      </w:r>
    </w:p>
    <w:p w14:paraId="4FAB3297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Một nhược điểm khác là chúng không thể hiển thị</w:t>
      </w:r>
    </w:p>
    <w:p w14:paraId="75C0999A" w14:textId="77777777" w:rsidR="00C86CC4" w:rsidRPr="00D20781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chất lượng quang học.</w:t>
      </w:r>
    </w:p>
    <w:p w14:paraId="78D1A579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3. Ba yếu tố ảnh hưởng đến chất lượng của đồ họa là gì?</w:t>
      </w:r>
    </w:p>
    <w:p w14:paraId="1DC60EF7" w14:textId="77777777" w:rsidR="00C86CC4" w:rsidRPr="00D20781" w:rsidRDefault="00C86CC4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Kích cỡ ảnh (dài x rộng), độ phân giải(số pixel của ảnh), độ sâu của màu (số bit biểu thị màu trên mỗi pixel)</w:t>
      </w:r>
    </w:p>
    <w:p w14:paraId="5238E4E2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4. Cho bốn ví dụ về định dạng tệp hình ảnh.</w:t>
      </w:r>
    </w:p>
    <w:p w14:paraId="6BB1930E" w14:textId="77777777" w:rsid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Định dạng tệp hình ảnh kỹ thuật số</w:t>
      </w:r>
    </w:p>
    <w:p w14:paraId="166381F1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Microsoft Bitmap (BMP)</w:t>
      </w:r>
    </w:p>
    <w:p w14:paraId="027CA5CA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Joint Photographic Experts Group (JPEG)</w:t>
      </w:r>
    </w:p>
    <w:p w14:paraId="02F0E272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Tag Image File Format (TIFF)</w:t>
      </w:r>
    </w:p>
    <w:p w14:paraId="6E2BDB66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Raw Image Format (RAW)</w:t>
      </w:r>
    </w:p>
    <w:p w14:paraId="238CBA6F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lastRenderedPageBreak/>
        <w:t>• Portable Network Graphic (PNG)</w:t>
      </w:r>
    </w:p>
    <w:p w14:paraId="68D8F330" w14:textId="77777777" w:rsidR="00C86CC4" w:rsidRPr="00C86CC4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Graphic Interchange Format (GIF)</w:t>
      </w:r>
    </w:p>
    <w:p w14:paraId="65F6617C" w14:textId="77777777" w:rsidR="00C86CC4" w:rsidRPr="00D20781" w:rsidRDefault="00C86CC4" w:rsidP="00C86CC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6CC4">
        <w:rPr>
          <w:rFonts w:ascii="Times New Roman" w:hAnsi="Times New Roman" w:cs="Times New Roman"/>
          <w:sz w:val="28"/>
          <w:szCs w:val="28"/>
          <w:lang w:val="vi-VN"/>
        </w:rPr>
        <w:t>• Windows Metafile (WMF)</w:t>
      </w:r>
    </w:p>
    <w:p w14:paraId="3806C536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5. Mô tả bốn nguyên tắc bất kỳ khi làm việc với đồ họa.</w:t>
      </w:r>
    </w:p>
    <w:p w14:paraId="76C8896C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Làm việc với đồ họa</w:t>
      </w:r>
    </w:p>
    <w:p w14:paraId="064CE827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Chọn loại đồ họa phù hợp cho công việc</w:t>
      </w:r>
    </w:p>
    <w:p w14:paraId="4F72D3A5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Chọn công cụ đồ họa phù hợp cho công việc</w:t>
      </w:r>
    </w:p>
    <w:p w14:paraId="032E329E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Chọn độ sâu màu tối thiểu thích hợp để</w:t>
      </w:r>
    </w:p>
    <w:p w14:paraId="1E588A6D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ứng dụng của bạn</w:t>
      </w:r>
    </w:p>
    <w:p w14:paraId="45C345D3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Thiết lập hệ thống giao hàng của bạn một cách chính xác.</w:t>
      </w:r>
    </w:p>
    <w:p w14:paraId="6F5A9268" w14:textId="77777777" w:rsidR="00DC39EC" w:rsidRPr="00DC39EC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Chọn định dạng tệp bitmap để có chất lượng và tính di động</w:t>
      </w:r>
    </w:p>
    <w:p w14:paraId="00AF890F" w14:textId="77777777" w:rsidR="00DC39EC" w:rsidRPr="00D20781" w:rsidRDefault="00DC39EC" w:rsidP="00DC39E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C39EC">
        <w:rPr>
          <w:rFonts w:ascii="Times New Roman" w:hAnsi="Times New Roman" w:cs="Times New Roman"/>
          <w:sz w:val="28"/>
          <w:szCs w:val="28"/>
          <w:lang w:val="vi-VN"/>
        </w:rPr>
        <w:t>• Sử dụng các định dạng đồ họa vectơ được hiểu bởi</w:t>
      </w:r>
      <w:r w:rsidR="006832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39EC">
        <w:rPr>
          <w:rFonts w:ascii="Times New Roman" w:hAnsi="Times New Roman" w:cs="Times New Roman"/>
          <w:sz w:val="28"/>
          <w:szCs w:val="28"/>
          <w:lang w:val="vi-VN"/>
        </w:rPr>
        <w:t>hệ thống tác giả của bạn</w:t>
      </w:r>
    </w:p>
    <w:p w14:paraId="6929BFDD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6. Giải thích sự khác biệt giữa đồ họa và hình ảnh động.</w:t>
      </w:r>
    </w:p>
    <w:p w14:paraId="01B28311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F457EE">
        <w:rPr>
          <w:rFonts w:ascii="Times New Roman" w:hAnsi="Times New Roman" w:cs="Times New Roman"/>
          <w:sz w:val="28"/>
          <w:szCs w:val="28"/>
          <w:lang w:val="vi-VN"/>
        </w:rPr>
        <w:t>Định nghĩa đồ họa</w:t>
      </w:r>
    </w:p>
    <w:p w14:paraId="385AD2D5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• Hình ảnh là một biểu diễn kỹ thuật số không phải văn bản</w:t>
      </w:r>
    </w:p>
    <w:p w14:paraId="0F56FCF1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thông tin như biểu đồ, đồ thị, hình minh họa, v.v.</w:t>
      </w:r>
    </w:p>
    <w:p w14:paraId="17325F94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• Hình ảnh hoặc hình ảnh được thực hiện với sự hỗ trợ của</w:t>
      </w:r>
    </w:p>
    <w:p w14:paraId="028962D2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máy vi tính.</w:t>
      </w:r>
    </w:p>
    <w:p w14:paraId="6BA0D2A6" w14:textId="77777777" w:rsid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lastRenderedPageBreak/>
        <w:t>• Nhiều hình ảnh đại diện nói chung là nhiềuhiệu quả hơn trong việc truyền tải thông tin so với văn bản.</w:t>
      </w:r>
    </w:p>
    <w:p w14:paraId="13BE2BA3" w14:textId="77777777" w:rsidR="00F457EE" w:rsidRPr="00F457EE" w:rsidRDefault="00F457EE" w:rsidP="00F45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Ảnh động</w:t>
      </w:r>
    </w:p>
    <w:p w14:paraId="019CC40A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• Mô phỏng chuyển động được tạo ra bởihiển thị một loạt ảnh, hoặckhung.</w:t>
      </w:r>
    </w:p>
    <w:p w14:paraId="76197378" w14:textId="77777777" w:rsidR="00F457EE" w:rsidRPr="00F457EE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• Tiêu đề giải trí đa phương tiện trongtiêu đề chung và dành cho trẻ em</w:t>
      </w:r>
    </w:p>
    <w:p w14:paraId="496FB982" w14:textId="77777777" w:rsidR="00F457EE" w:rsidRPr="00D20781" w:rsidRDefault="00F457EE" w:rsidP="00F457E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457EE">
        <w:rPr>
          <w:rFonts w:ascii="Times New Roman" w:hAnsi="Times New Roman" w:cs="Times New Roman"/>
          <w:sz w:val="28"/>
          <w:szCs w:val="28"/>
          <w:lang w:val="vi-VN"/>
        </w:rPr>
        <w:t>cụ thể là phụ thuộc nhiều vào hình ảnh động.</w:t>
      </w:r>
    </w:p>
    <w:p w14:paraId="5E2C796E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7. Giải thích sự khác biệt giữa hoạt ảnh CEL và hoạt ảnh PATH.</w:t>
      </w:r>
    </w:p>
    <w:p w14:paraId="6B3B5C8E" w14:textId="77777777" w:rsidR="00E21F1E" w:rsidRPr="00E21F1E" w:rsidRDefault="00E21F1E" w:rsidP="00E21F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Cel Animation</w:t>
      </w:r>
    </w:p>
    <w:p w14:paraId="5F5AAD7E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• Hoạt hình Cel dựa trên một loạt các khung hoặc cels</w:t>
      </w:r>
    </w:p>
    <w:p w14:paraId="34BEA8FE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trong đó đối tượng được vẽ lại theo từng ô liên tiếp</w:t>
      </w:r>
    </w:p>
    <w:p w14:paraId="1165F989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để mô tả chuyển động.</w:t>
      </w:r>
    </w:p>
    <w:p w14:paraId="1022A768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• Cel xuất phát từ từ celluloid (một loại trong suốt</w:t>
      </w:r>
    </w:p>
    <w:p w14:paraId="1C7D01D2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vật liệu tấm) lần đầu tiên được sử dụng để vẽ</w:t>
      </w:r>
    </w:p>
    <w:p w14:paraId="02BBA23F" w14:textId="77777777" w:rsid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hình ảnh và đặt chúng trên nền tĩnh.</w:t>
      </w:r>
    </w:p>
    <w:p w14:paraId="734BECE7" w14:textId="77777777" w:rsidR="00E21F1E" w:rsidRPr="00E21F1E" w:rsidRDefault="00E21F1E" w:rsidP="00E21F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Path Animation</w:t>
      </w:r>
    </w:p>
    <w:p w14:paraId="42CC4598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• Hoạt ảnh dựa trên đường dẫn là hình thức đơn giản nhất của</w:t>
      </w:r>
    </w:p>
    <w:p w14:paraId="3196A35F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hoạt hình và dễ học nhất.</w:t>
      </w:r>
    </w:p>
    <w:p w14:paraId="7B065477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• Nó di chuyển một đối tượng dọc theo một con đường xác định trước trên</w:t>
      </w:r>
    </w:p>
    <w:p w14:paraId="3CE35B15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màn.</w:t>
      </w:r>
    </w:p>
    <w:p w14:paraId="792A0639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lastRenderedPageBreak/>
        <w:t>• Đường dẫn có thể là một đường thẳng hoặc nó có thể bao gồm</w:t>
      </w:r>
    </w:p>
    <w:p w14:paraId="5C3DB17D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bất kỳ số lượng đường cong.</w:t>
      </w:r>
    </w:p>
    <w:p w14:paraId="45CF011F" w14:textId="77777777" w:rsidR="00E21F1E" w:rsidRPr="00E21F1E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• Thường thì đối tượng không thay đổi, mặc dù nó có thể</w:t>
      </w:r>
    </w:p>
    <w:p w14:paraId="316ACDA4" w14:textId="77777777" w:rsidR="00E21F1E" w:rsidRPr="00D20781" w:rsidRDefault="00E21F1E" w:rsidP="00E21F1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21F1E">
        <w:rPr>
          <w:rFonts w:ascii="Times New Roman" w:hAnsi="Times New Roman" w:cs="Times New Roman"/>
          <w:sz w:val="28"/>
          <w:szCs w:val="28"/>
          <w:lang w:val="vi-VN"/>
        </w:rPr>
        <w:t>được thay đổi kích thước hoặc định hình lại.</w:t>
      </w:r>
    </w:p>
    <w:p w14:paraId="695FDC13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8. Hai quy trình được sử dụng để tạo hoạt hình 3D là gì?</w:t>
      </w:r>
    </w:p>
    <w:p w14:paraId="1D8ABA64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Tạo hoạt ảnh 3D phức tạp hơn đáng kể</w:t>
      </w:r>
    </w:p>
    <w:p w14:paraId="6E1D60F9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hơn hoạt hình 2D.</w:t>
      </w:r>
    </w:p>
    <w:p w14:paraId="781E17B5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Nó bao gồm hai bước:</w:t>
      </w:r>
    </w:p>
    <w:p w14:paraId="35806048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- mô hình hóa</w:t>
      </w:r>
    </w:p>
    <w:p w14:paraId="18FA88CB" w14:textId="77777777" w:rsid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- kết xuất</w:t>
      </w:r>
    </w:p>
    <w:p w14:paraId="5E5E9708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1,</w:t>
      </w:r>
      <w:r w:rsidRPr="001A2524">
        <w:rPr>
          <w:rFonts w:ascii="Times New Roman" w:hAnsi="Times New Roman" w:cs="Times New Roman"/>
          <w:sz w:val="28"/>
          <w:szCs w:val="28"/>
          <w:lang w:val="vi-VN"/>
        </w:rPr>
        <w:t>mô hình 3d</w:t>
      </w:r>
    </w:p>
    <w:p w14:paraId="6DD4EC17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Mô hình 3D là quá trình phát triển một</w:t>
      </w:r>
    </w:p>
    <w:p w14:paraId="1C72148F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đại diện toán học, khung dây của bất kỳ</w:t>
      </w:r>
    </w:p>
    <w:p w14:paraId="5F8B827F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vật thể ba chiều (vô tri hoặc</w:t>
      </w:r>
    </w:p>
    <w:p w14:paraId="061A2618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sống) thông qua phần mềm chuyên dụng.</w:t>
      </w:r>
    </w:p>
    <w:p w14:paraId="34342609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Sản phẩm được gọi là mô hình 3D.</w:t>
      </w:r>
    </w:p>
    <w:p w14:paraId="4FA3ED67" w14:textId="77777777" w:rsid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Mô hình có thể được tạo tự động hoặc thủ công.</w:t>
      </w:r>
    </w:p>
    <w:p w14:paraId="5ED762DB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2,</w:t>
      </w:r>
      <w:r w:rsidRPr="001A2524">
        <w:t xml:space="preserve"> </w:t>
      </w:r>
      <w:r w:rsidRPr="001A2524">
        <w:rPr>
          <w:rFonts w:ascii="Times New Roman" w:hAnsi="Times New Roman" w:cs="Times New Roman"/>
          <w:sz w:val="28"/>
          <w:szCs w:val="28"/>
          <w:lang w:val="vi-VN"/>
        </w:rPr>
        <w:t>Kết xuất 3D</w:t>
      </w:r>
    </w:p>
    <w:p w14:paraId="07F84E9E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Kết xuất 3D là quá trình đồ họa máy tính 3D</w:t>
      </w:r>
    </w:p>
    <w:p w14:paraId="5BECBBD1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lastRenderedPageBreak/>
        <w:t>tự động chuyển đổi mô hình khung dây 3D thành</w:t>
      </w:r>
    </w:p>
    <w:p w14:paraId="23EE3883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Hình ảnh 2D với hiệu ứng chân thực 3D trên một</w:t>
      </w:r>
    </w:p>
    <w:p w14:paraId="04FACF89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máy vi tính.</w:t>
      </w:r>
    </w:p>
    <w:p w14:paraId="24F87B5C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Việc hiển thị có thể mất từ vài giây đến vài ngày cho một</w:t>
      </w:r>
    </w:p>
    <w:p w14:paraId="6BA141ED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hình ảnh / khung hình duy nhất.</w:t>
      </w:r>
    </w:p>
    <w:p w14:paraId="246B0235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• Nói chung, các phương pháp khác nhau phù hợp hơn với</w:t>
      </w:r>
    </w:p>
    <w:p w14:paraId="38406E51" w14:textId="77777777" w:rsidR="001A2524" w:rsidRPr="001A2524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kết xuất hình ảnh thực tế hoặc thời gian thực</w:t>
      </w:r>
    </w:p>
    <w:p w14:paraId="1AD4E2B5" w14:textId="77777777" w:rsidR="001A2524" w:rsidRPr="00D20781" w:rsidRDefault="001A2524" w:rsidP="001A252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524">
        <w:rPr>
          <w:rFonts w:ascii="Times New Roman" w:hAnsi="Times New Roman" w:cs="Times New Roman"/>
          <w:sz w:val="28"/>
          <w:szCs w:val="28"/>
          <w:lang w:val="vi-VN"/>
        </w:rPr>
        <w:t>kết xuất.</w:t>
      </w:r>
    </w:p>
    <w:p w14:paraId="740A05F4" w14:textId="77777777" w:rsidR="00D20781" w:rsidRP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9. Tính kích thước tệp hình ảnh cho các mục sau:</w:t>
      </w:r>
    </w:p>
    <w:p w14:paraId="3F93576E" w14:textId="77777777" w:rsidR="00D20781" w:rsidRP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Một. Kích thước hình ảnh = 320 x 250, độ sâu màu = 16 bit</w:t>
      </w:r>
    </w:p>
    <w:p w14:paraId="128DDF1F" w14:textId="77777777" w:rsidR="00D20781" w:rsidRP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NS. Kích thước hình ảnh = 600 x 400, độ sâu màu = 8 bit</w:t>
      </w:r>
    </w:p>
    <w:p w14:paraId="67B558AA" w14:textId="77777777" w:rsidR="00D20781" w:rsidRDefault="00D20781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0781">
        <w:rPr>
          <w:rFonts w:ascii="Times New Roman" w:hAnsi="Times New Roman" w:cs="Times New Roman"/>
          <w:sz w:val="28"/>
          <w:szCs w:val="28"/>
          <w:lang w:val="vi-VN"/>
        </w:rPr>
        <w:t>NS. Kích thước hình ảnh = 200 x 550, độ sâu màu = 24 bit</w:t>
      </w:r>
    </w:p>
    <w:p w14:paraId="331758A3" w14:textId="77777777" w:rsidR="00CD6E08" w:rsidRDefault="00CD6E08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D6E08">
        <w:rPr>
          <w:rFonts w:ascii="Times New Roman" w:hAnsi="Times New Roman" w:cs="Times New Roman"/>
          <w:sz w:val="28"/>
          <w:szCs w:val="28"/>
          <w:lang w:val="vi-VN"/>
        </w:rPr>
        <w:t xml:space="preserve">Tính toán kích thước tệp hình ảnh kỹ thuật </w:t>
      </w:r>
      <w:r>
        <w:rPr>
          <w:rFonts w:ascii="Times New Roman" w:hAnsi="Times New Roman" w:cs="Times New Roman"/>
          <w:sz w:val="28"/>
          <w:szCs w:val="28"/>
          <w:lang w:val="vi-VN"/>
        </w:rPr>
        <w:t>số:</w:t>
      </w:r>
    </w:p>
    <w:p w14:paraId="21B027C1" w14:textId="77777777" w:rsidR="00CD6E08" w:rsidRDefault="00CD6E08" w:rsidP="00CD6E0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D6E08">
        <w:rPr>
          <w:rFonts w:ascii="Times New Roman" w:hAnsi="Times New Roman" w:cs="Times New Roman"/>
          <w:sz w:val="28"/>
          <w:szCs w:val="28"/>
          <w:lang w:val="vi-VN"/>
        </w:rPr>
        <w:t>File size (byte) = (height x width x color depth)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Pr="00CD6E08">
        <w:rPr>
          <w:rFonts w:ascii="Times New Roman" w:hAnsi="Times New Roman" w:cs="Times New Roman"/>
          <w:sz w:val="28"/>
          <w:szCs w:val="28"/>
          <w:lang w:val="vi-VN"/>
        </w:rPr>
        <w:t>8</w:t>
      </w:r>
    </w:p>
    <w:p w14:paraId="7DF1D5FA" w14:textId="77777777" w:rsidR="00CD6E08" w:rsidRDefault="00CD6E08" w:rsidP="00CD6E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Cau 1 =  </w:t>
      </w:r>
      <w:r>
        <w:rPr>
          <w:rFonts w:ascii="Times New Roman" w:hAnsi="Times New Roman"/>
          <w:sz w:val="28"/>
          <w:szCs w:val="28"/>
        </w:rPr>
        <w:t>(320*250*16)/8 = 160000</w:t>
      </w:r>
    </w:p>
    <w:p w14:paraId="41AAC0DF" w14:textId="77777777" w:rsidR="00CD6E08" w:rsidRDefault="00CD6E08" w:rsidP="00CD6E0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Cau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2 = </w:t>
      </w:r>
      <w:r>
        <w:rPr>
          <w:rFonts w:ascii="Times New Roman" w:hAnsi="Times New Roman"/>
          <w:sz w:val="28"/>
          <w:szCs w:val="28"/>
        </w:rPr>
        <w:t>240000</w:t>
      </w:r>
    </w:p>
    <w:p w14:paraId="4EB5F7F6" w14:textId="77777777" w:rsidR="00CD6E08" w:rsidRPr="005A277C" w:rsidRDefault="00CD6E08" w:rsidP="00CD6E0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Cau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3 = </w:t>
      </w:r>
      <w:r>
        <w:rPr>
          <w:rFonts w:ascii="Times New Roman" w:hAnsi="Times New Roman"/>
          <w:sz w:val="28"/>
          <w:szCs w:val="28"/>
        </w:rPr>
        <w:t>330000</w:t>
      </w:r>
    </w:p>
    <w:p w14:paraId="35F6871D" w14:textId="77777777" w:rsidR="00CD6E08" w:rsidRPr="00D20781" w:rsidRDefault="00CD6E08" w:rsidP="00D2078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CD6E08" w:rsidRPr="00D2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241"/>
    <w:multiLevelType w:val="hybridMultilevel"/>
    <w:tmpl w:val="C1CE8194"/>
    <w:lvl w:ilvl="0" w:tplc="C058A7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A5A"/>
    <w:multiLevelType w:val="hybridMultilevel"/>
    <w:tmpl w:val="448E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CB"/>
    <w:multiLevelType w:val="hybridMultilevel"/>
    <w:tmpl w:val="2FDA497E"/>
    <w:lvl w:ilvl="0" w:tplc="EAECFF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86A9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D0BA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4AFF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F281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6E19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648B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1016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08D8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41622CC"/>
    <w:multiLevelType w:val="hybridMultilevel"/>
    <w:tmpl w:val="FB28E172"/>
    <w:lvl w:ilvl="0" w:tplc="3A065C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A065CD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2DAA"/>
    <w:multiLevelType w:val="hybridMultilevel"/>
    <w:tmpl w:val="153A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B3564"/>
    <w:multiLevelType w:val="hybridMultilevel"/>
    <w:tmpl w:val="F0C6A462"/>
    <w:lvl w:ilvl="0" w:tplc="DABC1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E0586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084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695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080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2D9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820D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277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C61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0A282B"/>
    <w:multiLevelType w:val="hybridMultilevel"/>
    <w:tmpl w:val="E0F0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30CF1"/>
    <w:multiLevelType w:val="hybridMultilevel"/>
    <w:tmpl w:val="50705BDA"/>
    <w:lvl w:ilvl="0" w:tplc="1158CE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8CDE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945E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86DE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428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489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1A50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F6CB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495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BE71059"/>
    <w:multiLevelType w:val="hybridMultilevel"/>
    <w:tmpl w:val="4B126976"/>
    <w:lvl w:ilvl="0" w:tplc="231099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6FD"/>
    <w:rsid w:val="000D6DD5"/>
    <w:rsid w:val="001A2524"/>
    <w:rsid w:val="00327FCC"/>
    <w:rsid w:val="00374B94"/>
    <w:rsid w:val="003C1CFE"/>
    <w:rsid w:val="005256FD"/>
    <w:rsid w:val="005267CE"/>
    <w:rsid w:val="00545815"/>
    <w:rsid w:val="005677D7"/>
    <w:rsid w:val="00632745"/>
    <w:rsid w:val="00683293"/>
    <w:rsid w:val="006B70A3"/>
    <w:rsid w:val="009130C6"/>
    <w:rsid w:val="009345BE"/>
    <w:rsid w:val="009A7749"/>
    <w:rsid w:val="00C836E8"/>
    <w:rsid w:val="00C86CC4"/>
    <w:rsid w:val="00C90749"/>
    <w:rsid w:val="00CD6E08"/>
    <w:rsid w:val="00D20781"/>
    <w:rsid w:val="00D25D56"/>
    <w:rsid w:val="00D639B5"/>
    <w:rsid w:val="00DC39EC"/>
    <w:rsid w:val="00DC5465"/>
    <w:rsid w:val="00DE472F"/>
    <w:rsid w:val="00E21F1E"/>
    <w:rsid w:val="00E50789"/>
    <w:rsid w:val="00EF7092"/>
    <w:rsid w:val="00F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5AA83"/>
  <w15:docId w15:val="{F751683D-2282-4EEF-856E-5487616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FD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066">
          <w:marLeft w:val="0"/>
          <w:marRight w:val="0"/>
          <w:marTop w:val="0"/>
          <w:marBottom w:val="0"/>
          <w:divBdr>
            <w:top w:val="single" w:sz="6" w:space="15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48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7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5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48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77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Cao Ngọc</cp:lastModifiedBy>
  <cp:revision>14</cp:revision>
  <dcterms:created xsi:type="dcterms:W3CDTF">2020-09-17T07:01:00Z</dcterms:created>
  <dcterms:modified xsi:type="dcterms:W3CDTF">2021-10-26T01:51:00Z</dcterms:modified>
</cp:coreProperties>
</file>