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5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ВВЕДЕНИЕ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8</w:t>
      </w:r>
    </w:p>
    <w:p w:rsidR="007A685D" w:rsidRDefault="007A685D" w:rsidP="007A685D">
      <w:pPr>
        <w:pStyle w:val="2"/>
        <w:tabs>
          <w:tab w:val="right" w:leader="dot" w:pos="9338"/>
        </w:tabs>
        <w:rPr>
          <w:noProof/>
        </w:rPr>
      </w:pPr>
      <w:r w:rsidRPr="00A56D75">
        <w:rPr>
          <w:noProof/>
        </w:rPr>
        <w:t xml:space="preserve">1.1 </w:t>
      </w:r>
      <w:r w:rsidR="00F86723">
        <w:rPr>
          <w:noProof/>
        </w:rPr>
        <w:t>Обзор</w:t>
      </w:r>
      <w:r w:rsidRPr="000F7082">
        <w:rPr>
          <w:noProof/>
        </w:rPr>
        <w:t xml:space="preserve"> аналогов</w:t>
      </w:r>
      <w:r w:rsidRPr="000F7082">
        <w:rPr>
          <w:noProof/>
        </w:rPr>
        <w:tab/>
      </w:r>
      <w:r w:rsidR="00462721">
        <w:rPr>
          <w:noProof/>
        </w:rPr>
        <w:t>8</w:t>
      </w:r>
    </w:p>
    <w:p w:rsid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</w:t>
      </w:r>
      <w:r w:rsidRPr="00A7651A">
        <w:rPr>
          <w:noProof/>
        </w:rPr>
        <w:t xml:space="preserve">.1.1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SPECK</w:t>
      </w:r>
      <w:r w:rsidR="00462721">
        <w:rPr>
          <w:noProof/>
        </w:rPr>
        <w:tab/>
        <w:t>9</w:t>
      </w:r>
    </w:p>
    <w:p w:rsid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1.1.</w:t>
      </w:r>
      <w:r w:rsidRPr="003F59E5">
        <w:rPr>
          <w:noProof/>
        </w:rPr>
        <w:t>2</w:t>
      </w:r>
      <w:r w:rsidRPr="00A7651A">
        <w:rPr>
          <w:noProof/>
        </w:rPr>
        <w:t xml:space="preserve">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SPIHT</w:t>
      </w:r>
      <w:r w:rsidR="00462721">
        <w:rPr>
          <w:noProof/>
        </w:rPr>
        <w:tab/>
        <w:t>10</w:t>
      </w:r>
    </w:p>
    <w:p w:rsidR="00F86723" w:rsidRP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1.1.</w:t>
      </w:r>
      <w:r w:rsidRPr="00F86723">
        <w:rPr>
          <w:noProof/>
        </w:rPr>
        <w:t>2</w:t>
      </w:r>
      <w:r w:rsidRPr="00A7651A">
        <w:rPr>
          <w:noProof/>
        </w:rPr>
        <w:t xml:space="preserve">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BEZW</w:t>
      </w:r>
      <w:r w:rsidR="00462721">
        <w:rPr>
          <w:noProof/>
        </w:rPr>
        <w:tab/>
        <w:t>11</w:t>
      </w:r>
    </w:p>
    <w:p w:rsidR="007A685D" w:rsidRPr="008463EA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1.2 </w:t>
      </w:r>
      <w:r w:rsidR="00F86723">
        <w:rPr>
          <w:noProof/>
        </w:rPr>
        <w:t xml:space="preserve">Обзор спектрометра </w:t>
      </w:r>
      <w:r w:rsidR="00F86723">
        <w:rPr>
          <w:noProof/>
          <w:lang w:val="en-US"/>
        </w:rPr>
        <w:t>AVIRIS</w:t>
      </w:r>
      <w:r w:rsidRPr="000F7082">
        <w:rPr>
          <w:noProof/>
        </w:rPr>
        <w:tab/>
      </w:r>
      <w:r w:rsidR="00556606">
        <w:rPr>
          <w:noProof/>
        </w:rPr>
        <w:t>1</w:t>
      </w:r>
      <w:r w:rsidR="008463EA" w:rsidRPr="008463EA">
        <w:rPr>
          <w:noProof/>
        </w:rPr>
        <w:t>3</w:t>
      </w:r>
    </w:p>
    <w:p w:rsidR="007A685D" w:rsidRDefault="007A685D" w:rsidP="007A685D">
      <w:pPr>
        <w:pStyle w:val="2"/>
        <w:tabs>
          <w:tab w:val="right" w:leader="dot" w:pos="9338"/>
        </w:tabs>
        <w:rPr>
          <w:noProof/>
        </w:rPr>
      </w:pPr>
      <w:r w:rsidRPr="000F7082">
        <w:rPr>
          <w:noProof/>
        </w:rPr>
        <w:t xml:space="preserve">1.3 </w:t>
      </w:r>
      <w:r w:rsidR="00F86723">
        <w:t>Обзор языка</w:t>
      </w:r>
      <w:r w:rsidR="00F86723" w:rsidRPr="00C067CC">
        <w:t xml:space="preserve"> </w:t>
      </w:r>
      <w:r w:rsidR="00F86723">
        <w:t xml:space="preserve">программирования </w:t>
      </w:r>
      <w:r w:rsidR="00F86723">
        <w:rPr>
          <w:lang w:val="en-US"/>
        </w:rPr>
        <w:t>C</w:t>
      </w:r>
      <w:r w:rsidR="00F86723" w:rsidRPr="00C067CC">
        <w:t>++</w:t>
      </w:r>
      <w:r w:rsidRPr="000F7082">
        <w:rPr>
          <w:noProof/>
        </w:rPr>
        <w:tab/>
      </w:r>
      <w:r w:rsidR="008463EA">
        <w:rPr>
          <w:noProof/>
        </w:rPr>
        <w:t>15</w:t>
      </w:r>
    </w:p>
    <w:p w:rsidR="001C368B" w:rsidRDefault="001C368B" w:rsidP="001C3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1.</w:t>
      </w:r>
      <w:r w:rsidRPr="001C368B">
        <w:rPr>
          <w:noProof/>
        </w:rPr>
        <w:t>4</w:t>
      </w:r>
      <w:r w:rsidRPr="000F7082">
        <w:rPr>
          <w:noProof/>
        </w:rPr>
        <w:t xml:space="preserve"> </w:t>
      </w:r>
      <w:r>
        <w:t>Общее описание алгоритмов сжатия</w:t>
      </w:r>
      <w:r w:rsidRPr="000F7082">
        <w:rPr>
          <w:noProof/>
        </w:rPr>
        <w:tab/>
      </w:r>
      <w:r>
        <w:rPr>
          <w:noProof/>
        </w:rPr>
        <w:t>16</w:t>
      </w:r>
    </w:p>
    <w:p w:rsidR="007A685D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  <w:t>1</w:t>
      </w:r>
      <w:r w:rsidR="001C368B">
        <w:rPr>
          <w:b w:val="0"/>
          <w:noProof/>
        </w:rPr>
        <w:t>9</w:t>
      </w:r>
    </w:p>
    <w:p w:rsidR="001C368B" w:rsidRDefault="001C368B" w:rsidP="001C368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3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ФУНКЦИОНАЛЬНОЕ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ПРОЕКТИРОВАНИЕ</w:t>
      </w:r>
      <w:r>
        <w:rPr>
          <w:b w:val="0"/>
          <w:noProof/>
        </w:rPr>
        <w:tab/>
        <w:t>22</w:t>
      </w:r>
    </w:p>
    <w:p w:rsidR="001C368B" w:rsidRDefault="001C368B" w:rsidP="001C3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3</w:t>
      </w:r>
      <w:r w:rsidRPr="00A56D75">
        <w:rPr>
          <w:noProof/>
        </w:rPr>
        <w:t xml:space="preserve">.1 </w:t>
      </w:r>
      <w:r>
        <w:rPr>
          <w:noProof/>
        </w:rPr>
        <w:t>Структура проекта</w:t>
      </w:r>
      <w:r w:rsidRPr="000F7082">
        <w:rPr>
          <w:noProof/>
        </w:rPr>
        <w:tab/>
      </w:r>
      <w:r>
        <w:rPr>
          <w:noProof/>
        </w:rPr>
        <w:t>22</w:t>
      </w:r>
    </w:p>
    <w:p w:rsidR="001C368B" w:rsidRDefault="001C368B" w:rsidP="001C3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3.2</w:t>
      </w:r>
      <w:r w:rsidRPr="00A56D75">
        <w:rPr>
          <w:noProof/>
        </w:rPr>
        <w:t xml:space="preserve"> </w:t>
      </w:r>
      <w:r>
        <w:rPr>
          <w:noProof/>
        </w:rPr>
        <w:t>Модуль описания двухмерных изображений</w:t>
      </w:r>
      <w:r w:rsidRPr="000F7082">
        <w:rPr>
          <w:noProof/>
        </w:rPr>
        <w:tab/>
      </w:r>
      <w:r>
        <w:rPr>
          <w:noProof/>
        </w:rPr>
        <w:t>22</w:t>
      </w:r>
    </w:p>
    <w:p w:rsidR="001C368B" w:rsidRDefault="001C368B" w:rsidP="001C3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3.3</w:t>
      </w:r>
      <w:r w:rsidRPr="00A56D75">
        <w:rPr>
          <w:noProof/>
        </w:rPr>
        <w:t xml:space="preserve"> </w:t>
      </w:r>
      <w:r>
        <w:rPr>
          <w:noProof/>
        </w:rPr>
        <w:t>Модуль описания трёхмерных изображений</w:t>
      </w:r>
      <w:r w:rsidRPr="000F7082">
        <w:rPr>
          <w:noProof/>
        </w:rPr>
        <w:tab/>
      </w:r>
      <w:r>
        <w:rPr>
          <w:noProof/>
        </w:rPr>
        <w:t>23</w:t>
      </w:r>
    </w:p>
    <w:p w:rsidR="001C368B" w:rsidRDefault="001C368B" w:rsidP="001C3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3.4</w:t>
      </w:r>
      <w:r w:rsidRPr="00A56D75">
        <w:rPr>
          <w:noProof/>
        </w:rPr>
        <w:t xml:space="preserve"> </w:t>
      </w:r>
      <w:r>
        <w:rPr>
          <w:noProof/>
        </w:rPr>
        <w:t>Модуль спектрального преобразования изображений</w:t>
      </w:r>
      <w:r w:rsidRPr="000F7082">
        <w:rPr>
          <w:noProof/>
        </w:rPr>
        <w:tab/>
      </w:r>
      <w:r>
        <w:rPr>
          <w:noProof/>
        </w:rPr>
        <w:t>27</w:t>
      </w:r>
    </w:p>
    <w:p w:rsidR="001C368B" w:rsidRDefault="001C368B" w:rsidP="001C3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3.5</w:t>
      </w:r>
      <w:r w:rsidRPr="00A56D75">
        <w:rPr>
          <w:noProof/>
        </w:rPr>
        <w:t xml:space="preserve"> </w:t>
      </w:r>
      <w:r>
        <w:rPr>
          <w:noProof/>
        </w:rPr>
        <w:t>Модули изменения битовой глубины</w:t>
      </w:r>
      <w:r w:rsidRPr="000F7082">
        <w:rPr>
          <w:noProof/>
        </w:rPr>
        <w:tab/>
      </w:r>
      <w:r>
        <w:rPr>
          <w:noProof/>
        </w:rPr>
        <w:t>35</w:t>
      </w:r>
    </w:p>
    <w:p w:rsidR="001C368B" w:rsidRDefault="001C368B" w:rsidP="001C368B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3.6</w:t>
      </w:r>
      <w:r w:rsidRPr="00A56D75">
        <w:rPr>
          <w:noProof/>
        </w:rPr>
        <w:t xml:space="preserve"> </w:t>
      </w:r>
      <w:r>
        <w:t>Описание</w:t>
      </w:r>
      <w:r w:rsidRPr="00D3024A">
        <w:t xml:space="preserve"> </w:t>
      </w:r>
      <w:r>
        <w:t>класса</w:t>
      </w:r>
      <w:r w:rsidRPr="00D3024A">
        <w:t xml:space="preserve"> </w:t>
      </w:r>
      <w:r w:rsidRPr="00137621">
        <w:rPr>
          <w:rFonts w:ascii="Courier New" w:hAnsi="Courier New" w:cs="Courier New"/>
          <w:lang w:val="en-US"/>
        </w:rPr>
        <w:t>WaveletTransform</w:t>
      </w:r>
      <w:r w:rsidRPr="000F7082">
        <w:rPr>
          <w:noProof/>
        </w:rPr>
        <w:tab/>
      </w:r>
      <w:r w:rsidR="00D3024A">
        <w:rPr>
          <w:noProof/>
        </w:rPr>
        <w:t>36</w:t>
      </w:r>
    </w:p>
    <w:p w:rsidR="00D3024A" w:rsidRDefault="00D3024A" w:rsidP="00D3024A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3.7</w:t>
      </w:r>
      <w:r w:rsidRPr="00A56D75">
        <w:rPr>
          <w:noProof/>
        </w:rPr>
        <w:t xml:space="preserve"> </w:t>
      </w:r>
      <w:r>
        <w:t>Описание</w:t>
      </w:r>
      <w:r w:rsidRPr="00D3024A">
        <w:t xml:space="preserve"> </w:t>
      </w:r>
      <w:r>
        <w:t>класса</w:t>
      </w:r>
      <w:r w:rsidRPr="00D3024A">
        <w:t xml:space="preserve"> </w:t>
      </w:r>
      <w:r>
        <w:rPr>
          <w:rFonts w:ascii="Courier New" w:hAnsi="Courier New" w:cs="Courier New"/>
          <w:lang w:val="en-US"/>
        </w:rPr>
        <w:t>EncodeMatrix</w:t>
      </w:r>
      <w:r w:rsidRPr="000F7082">
        <w:rPr>
          <w:noProof/>
        </w:rPr>
        <w:tab/>
      </w:r>
      <w:r>
        <w:rPr>
          <w:noProof/>
        </w:rPr>
        <w:t>41</w:t>
      </w:r>
    </w:p>
    <w:p w:rsidR="001C368B" w:rsidRDefault="00D3024A" w:rsidP="00D3024A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3.</w:t>
      </w:r>
      <w:r>
        <w:rPr>
          <w:noProof/>
          <w:lang w:val="en-US"/>
        </w:rPr>
        <w:t>8</w:t>
      </w:r>
      <w:r w:rsidRPr="00A56D75">
        <w:rPr>
          <w:noProof/>
        </w:rPr>
        <w:t xml:space="preserve"> </w:t>
      </w:r>
      <w:r>
        <w:t>Описание</w:t>
      </w:r>
      <w:r w:rsidRPr="00D3024A">
        <w:t xml:space="preserve"> </w:t>
      </w:r>
      <w:r>
        <w:t>класса</w:t>
      </w:r>
      <w:r w:rsidRPr="00D3024A">
        <w:t xml:space="preserve"> </w:t>
      </w:r>
      <w:r>
        <w:rPr>
          <w:rFonts w:ascii="Courier New" w:hAnsi="Courier New" w:cs="Courier New"/>
          <w:lang w:val="en-US"/>
        </w:rPr>
        <w:t>ProduceSideInfo</w:t>
      </w:r>
      <w:r w:rsidRPr="000F7082">
        <w:rPr>
          <w:noProof/>
        </w:rPr>
        <w:tab/>
      </w:r>
      <w:r>
        <w:rPr>
          <w:noProof/>
        </w:rPr>
        <w:t>43</w:t>
      </w:r>
    </w:p>
    <w:p w:rsidR="00D3024A" w:rsidRDefault="00D3024A" w:rsidP="00D3024A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4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РАЗРАБОТКА ПРОГРАММНЫХ МОДУЛЕЙ</w:t>
      </w:r>
      <w:r>
        <w:rPr>
          <w:b w:val="0"/>
          <w:noProof/>
        </w:rPr>
        <w:tab/>
        <w:t>47</w:t>
      </w:r>
    </w:p>
    <w:p w:rsidR="00D3024A" w:rsidRDefault="00D3024A" w:rsidP="00D3024A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4</w:t>
      </w:r>
      <w:r w:rsidRPr="00A56D75">
        <w:rPr>
          <w:noProof/>
        </w:rPr>
        <w:t xml:space="preserve">.1 </w:t>
      </w:r>
      <w:r>
        <w:t>Разработка модуля для работы с файловой системой</w:t>
      </w:r>
      <w:r w:rsidRPr="000F7082">
        <w:rPr>
          <w:noProof/>
        </w:rPr>
        <w:tab/>
      </w:r>
      <w:r>
        <w:rPr>
          <w:noProof/>
        </w:rPr>
        <w:t>47</w:t>
      </w:r>
    </w:p>
    <w:p w:rsidR="00D3024A" w:rsidRDefault="00D3024A" w:rsidP="00D3024A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4</w:t>
      </w:r>
      <w:r>
        <w:rPr>
          <w:noProof/>
        </w:rPr>
        <w:t>.2</w:t>
      </w:r>
      <w:r w:rsidRPr="00A56D75">
        <w:rPr>
          <w:noProof/>
        </w:rPr>
        <w:t xml:space="preserve"> </w:t>
      </w:r>
      <w:r>
        <w:t>Разработка модулей битовых сдвигов</w:t>
      </w:r>
      <w:r w:rsidRPr="000F7082">
        <w:rPr>
          <w:noProof/>
        </w:rPr>
        <w:tab/>
      </w:r>
      <w:r>
        <w:rPr>
          <w:noProof/>
        </w:rPr>
        <w:t>55</w:t>
      </w:r>
    </w:p>
    <w:p w:rsidR="00D3024A" w:rsidRDefault="00D3024A" w:rsidP="00D3024A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4</w:t>
      </w:r>
      <w:r>
        <w:rPr>
          <w:noProof/>
        </w:rPr>
        <w:t>.3</w:t>
      </w:r>
      <w:r w:rsidRPr="00A56D75">
        <w:rPr>
          <w:noProof/>
        </w:rPr>
        <w:t xml:space="preserve"> </w:t>
      </w:r>
      <w:r>
        <w:t>Разработка модуля спектрального преобразования</w:t>
      </w:r>
      <w:r w:rsidRPr="000F7082">
        <w:rPr>
          <w:noProof/>
        </w:rPr>
        <w:tab/>
      </w:r>
      <w:r>
        <w:rPr>
          <w:noProof/>
        </w:rPr>
        <w:t>5</w:t>
      </w:r>
      <w:r>
        <w:rPr>
          <w:noProof/>
        </w:rPr>
        <w:t>6</w:t>
      </w:r>
    </w:p>
    <w:p w:rsidR="00D3024A" w:rsidRDefault="00D3024A" w:rsidP="00D3024A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4</w:t>
      </w:r>
      <w:r>
        <w:rPr>
          <w:noProof/>
        </w:rPr>
        <w:t>.4</w:t>
      </w:r>
      <w:r w:rsidRPr="00A56D75">
        <w:rPr>
          <w:noProof/>
        </w:rPr>
        <w:t xml:space="preserve"> </w:t>
      </w:r>
      <w:r>
        <w:t>Разработка модуля кодирования изображения</w:t>
      </w:r>
      <w:r w:rsidRPr="000F7082">
        <w:rPr>
          <w:noProof/>
        </w:rPr>
        <w:tab/>
      </w:r>
      <w:r>
        <w:rPr>
          <w:noProof/>
        </w:rPr>
        <w:t>60</w:t>
      </w:r>
    </w:p>
    <w:p w:rsidR="00D3024A" w:rsidRDefault="00D3024A" w:rsidP="00D3024A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5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ПРОГРАММА И МЕТОДИКА ИСПЫТАНИЙ</w:t>
      </w:r>
      <w:r>
        <w:rPr>
          <w:b w:val="0"/>
          <w:noProof/>
        </w:rPr>
        <w:tab/>
        <w:t>63</w:t>
      </w:r>
    </w:p>
    <w:p w:rsidR="00D3024A" w:rsidRDefault="00D3024A" w:rsidP="00D3024A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5</w:t>
      </w:r>
      <w:r w:rsidRPr="00A56D75">
        <w:rPr>
          <w:noProof/>
        </w:rPr>
        <w:t xml:space="preserve">.1 </w:t>
      </w:r>
      <w:r w:rsidRPr="00B343C4">
        <w:t>Программная</w:t>
      </w:r>
      <w:r w:rsidRPr="00597F38">
        <w:t xml:space="preserve"> часть</w:t>
      </w:r>
      <w:r w:rsidRPr="000F7082">
        <w:rPr>
          <w:noProof/>
        </w:rPr>
        <w:tab/>
      </w:r>
      <w:r>
        <w:rPr>
          <w:noProof/>
        </w:rPr>
        <w:t>65</w:t>
      </w:r>
    </w:p>
    <w:p w:rsidR="00D3024A" w:rsidRDefault="00D3024A" w:rsidP="00D3024A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6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РУКОВОДСТВО ПОЛЬЗОВАТЕЛЯ</w:t>
      </w:r>
      <w:r>
        <w:rPr>
          <w:b w:val="0"/>
          <w:noProof/>
        </w:rPr>
        <w:tab/>
        <w:t>68</w:t>
      </w:r>
    </w:p>
    <w:p w:rsidR="00D3024A" w:rsidRDefault="00D3024A" w:rsidP="00D3024A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6</w:t>
      </w:r>
      <w:r w:rsidRPr="00A56D75">
        <w:rPr>
          <w:noProof/>
        </w:rPr>
        <w:t xml:space="preserve">.1 </w:t>
      </w:r>
      <w:r>
        <w:t>Требования к аппаратному и программному обеспечению</w:t>
      </w:r>
      <w:r w:rsidRPr="000F7082">
        <w:rPr>
          <w:noProof/>
        </w:rPr>
        <w:tab/>
      </w:r>
      <w:r>
        <w:rPr>
          <w:noProof/>
        </w:rPr>
        <w:t>68</w:t>
      </w:r>
    </w:p>
    <w:p w:rsidR="00D3024A" w:rsidRDefault="00D3024A" w:rsidP="00D3024A">
      <w:pPr>
        <w:pStyle w:val="2"/>
        <w:tabs>
          <w:tab w:val="right" w:leader="dot" w:pos="9338"/>
        </w:tabs>
        <w:rPr>
          <w:noProof/>
        </w:rPr>
      </w:pPr>
      <w:r>
        <w:rPr>
          <w:noProof/>
        </w:rPr>
        <w:t>6</w:t>
      </w:r>
      <w:r>
        <w:rPr>
          <w:noProof/>
        </w:rPr>
        <w:t>.2</w:t>
      </w:r>
      <w:r w:rsidRPr="00A56D75">
        <w:rPr>
          <w:noProof/>
        </w:rPr>
        <w:t xml:space="preserve"> </w:t>
      </w:r>
      <w:r>
        <w:t>Руководство по использованию программного средств</w:t>
      </w:r>
      <w:r>
        <w:t>а</w:t>
      </w:r>
      <w:r w:rsidRPr="000F7082">
        <w:rPr>
          <w:noProof/>
        </w:rPr>
        <w:tab/>
      </w:r>
      <w:r>
        <w:rPr>
          <w:noProof/>
        </w:rPr>
        <w:t>68</w:t>
      </w:r>
    </w:p>
    <w:p w:rsidR="00D3024A" w:rsidRPr="00D3024A" w:rsidRDefault="00D3024A" w:rsidP="00D3024A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7</w:t>
      </w:r>
      <w:r w:rsidRPr="000F7082">
        <w:rPr>
          <w:b w:val="0"/>
          <w:noProof/>
        </w:rPr>
        <w:t xml:space="preserve"> </w:t>
      </w:r>
      <w:r w:rsidRPr="00D3024A">
        <w:rPr>
          <w:b w:val="0"/>
          <w:color w:val="000000"/>
          <w:szCs w:val="28"/>
        </w:rPr>
        <w:t xml:space="preserve">ТЕХНИКО-ЭКОНОМИЧЕСКОЕ ОБОСНОВАНИЕ </w:t>
      </w:r>
      <w:r>
        <w:rPr>
          <w:b w:val="0"/>
          <w:color w:val="000000"/>
          <w:szCs w:val="28"/>
        </w:rPr>
        <w:t>РАЗРАБОТКИ</w:t>
      </w:r>
      <w:r w:rsidRPr="00D3024A">
        <w:rPr>
          <w:b w:val="0"/>
          <w:color w:val="000000"/>
          <w:szCs w:val="28"/>
        </w:rPr>
        <w:t xml:space="preserve"> И </w:t>
      </w:r>
      <w:r>
        <w:rPr>
          <w:b w:val="0"/>
          <w:color w:val="000000"/>
          <w:szCs w:val="28"/>
        </w:rPr>
        <w:t>В</w:t>
      </w:r>
      <w:r w:rsidRPr="00D3024A">
        <w:rPr>
          <w:b w:val="0"/>
          <w:color w:val="000000"/>
          <w:szCs w:val="28"/>
        </w:rPr>
        <w:t>НЕДРЕНИЯ ПРОГРАММНОГО КОМПЛЕКСА ДЛЯ СЖАТИЯ ГИПЕСПЕКТРАЛЬНЫХ ДАННЫХ</w:t>
      </w:r>
      <w:r>
        <w:rPr>
          <w:b w:val="0"/>
          <w:noProof/>
        </w:rPr>
        <w:tab/>
        <w:t>72</w:t>
      </w:r>
    </w:p>
    <w:p w:rsidR="004C7D2E" w:rsidRPr="003964FC" w:rsidRDefault="004C7D2E" w:rsidP="004C7D2E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D3024A">
        <w:rPr>
          <w:b w:val="0"/>
          <w:noProof/>
        </w:rPr>
        <w:t>81</w:t>
      </w:r>
    </w:p>
    <w:p w:rsidR="007A685D" w:rsidRPr="003964FC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E66A1B">
        <w:rPr>
          <w:b w:val="0"/>
          <w:noProof/>
        </w:rPr>
        <w:t>ОВАННЫХ</w:t>
      </w:r>
      <w:r w:rsidRPr="000F7082">
        <w:rPr>
          <w:b w:val="0"/>
          <w:noProof/>
        </w:rPr>
        <w:t xml:space="preserve"> ИСТОЧНИКОВ</w:t>
      </w:r>
      <w:r w:rsidRPr="000F7082">
        <w:rPr>
          <w:b w:val="0"/>
          <w:noProof/>
        </w:rPr>
        <w:tab/>
      </w:r>
      <w:r w:rsidR="00D3024A">
        <w:rPr>
          <w:b w:val="0"/>
          <w:noProof/>
        </w:rPr>
        <w:t>82</w:t>
      </w:r>
    </w:p>
    <w:p w:rsidR="00054942" w:rsidRDefault="00054942" w:rsidP="0005494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ПРИЛОЖЕНИЕ А</w:t>
      </w:r>
      <w:r w:rsidR="00E604D9" w:rsidRPr="00E604D9">
        <w:rPr>
          <w:b w:val="0"/>
          <w:noProof/>
        </w:rPr>
        <w:t xml:space="preserve"> </w:t>
      </w:r>
      <w:r w:rsidR="00E604D9">
        <w:rPr>
          <w:b w:val="0"/>
          <w:noProof/>
        </w:rPr>
        <w:t>Исходный текст программы</w:t>
      </w:r>
      <w:r>
        <w:rPr>
          <w:b w:val="0"/>
          <w:noProof/>
        </w:rPr>
        <w:t>.</w:t>
      </w:r>
      <w:r w:rsidR="00E83AE4" w:rsidRPr="000F7082">
        <w:rPr>
          <w:b w:val="0"/>
          <w:noProof/>
        </w:rPr>
        <w:tab/>
      </w:r>
      <w:r w:rsidR="0098188E">
        <w:rPr>
          <w:b w:val="0"/>
          <w:noProof/>
        </w:rPr>
        <w:t>83</w:t>
      </w:r>
      <w:r w:rsidRPr="00054942">
        <w:rPr>
          <w:b w:val="0"/>
          <w:noProof/>
        </w:rPr>
        <w:t xml:space="preserve"> </w:t>
      </w:r>
    </w:p>
    <w:p w:rsidR="00E604D9" w:rsidRDefault="00054942" w:rsidP="00250945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ПРИЛОЖЕНИЕ Б</w:t>
      </w:r>
      <w:r w:rsidR="00E604D9">
        <w:rPr>
          <w:b w:val="0"/>
          <w:noProof/>
        </w:rPr>
        <w:t xml:space="preserve"> Спецификация проекта</w:t>
      </w:r>
      <w:r w:rsidRPr="000F7082">
        <w:rPr>
          <w:b w:val="0"/>
          <w:noProof/>
        </w:rPr>
        <w:tab/>
      </w:r>
      <w:r w:rsidR="00E604D9">
        <w:rPr>
          <w:b w:val="0"/>
          <w:noProof/>
        </w:rPr>
        <w:t>91</w:t>
      </w:r>
    </w:p>
    <w:p w:rsidR="00E604D9" w:rsidRPr="009B23E4" w:rsidRDefault="00E604D9" w:rsidP="00E604D9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ПРИЛОЖЕНИЕ В</w:t>
      </w:r>
      <w:r>
        <w:rPr>
          <w:b w:val="0"/>
          <w:noProof/>
        </w:rPr>
        <w:t xml:space="preserve"> </w:t>
      </w:r>
      <w:r>
        <w:rPr>
          <w:b w:val="0"/>
          <w:noProof/>
        </w:rPr>
        <w:t>Ведомость</w:t>
      </w:r>
      <w:r>
        <w:rPr>
          <w:b w:val="0"/>
          <w:noProof/>
        </w:rPr>
        <w:t xml:space="preserve"> </w:t>
      </w:r>
      <w:r>
        <w:rPr>
          <w:b w:val="0"/>
          <w:noProof/>
        </w:rPr>
        <w:t>документов</w:t>
      </w:r>
      <w:bookmarkStart w:id="0" w:name="_GoBack"/>
      <w:bookmarkEnd w:id="0"/>
      <w:r w:rsidRPr="000F7082">
        <w:rPr>
          <w:b w:val="0"/>
          <w:noProof/>
        </w:rPr>
        <w:tab/>
      </w:r>
      <w:r>
        <w:rPr>
          <w:b w:val="0"/>
          <w:noProof/>
        </w:rPr>
        <w:t>92</w:t>
      </w:r>
      <w:r w:rsidRPr="00250945">
        <w:rPr>
          <w:b w:val="0"/>
          <w:noProof/>
        </w:rPr>
        <w:t xml:space="preserve"> </w:t>
      </w:r>
    </w:p>
    <w:p w:rsidR="00250945" w:rsidRPr="009B23E4" w:rsidRDefault="00250945" w:rsidP="00250945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250945">
        <w:rPr>
          <w:b w:val="0"/>
          <w:noProof/>
        </w:rPr>
        <w:t xml:space="preserve"> </w:t>
      </w:r>
    </w:p>
    <w:p w:rsidR="00821E03" w:rsidRPr="00821E03" w:rsidRDefault="00821E03" w:rsidP="00821E03"/>
    <w:p w:rsidR="00054942" w:rsidRPr="00054942" w:rsidRDefault="00054942" w:rsidP="0005494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</w:p>
    <w:p w:rsidR="00E83AE4" w:rsidRDefault="00E83AE4" w:rsidP="00E83AE4">
      <w:pPr>
        <w:pStyle w:val="1"/>
        <w:tabs>
          <w:tab w:val="right" w:leader="dot" w:pos="9338"/>
        </w:tabs>
        <w:spacing w:before="0"/>
        <w:rPr>
          <w:b w:val="0"/>
          <w:noProof/>
        </w:rPr>
      </w:pPr>
    </w:p>
    <w:p w:rsidR="005776E8" w:rsidRDefault="005776E8" w:rsidP="007A685D"/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D4E" w:rsidRDefault="00AC6D4E" w:rsidP="00E83AE4">
      <w:r>
        <w:separator/>
      </w:r>
    </w:p>
  </w:endnote>
  <w:endnote w:type="continuationSeparator" w:id="0">
    <w:p w:rsidR="00AC6D4E" w:rsidRDefault="00AC6D4E" w:rsidP="00E8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D4E" w:rsidRDefault="00AC6D4E" w:rsidP="00E83AE4">
      <w:r>
        <w:separator/>
      </w:r>
    </w:p>
  </w:footnote>
  <w:footnote w:type="continuationSeparator" w:id="0">
    <w:p w:rsidR="00AC6D4E" w:rsidRDefault="00AC6D4E" w:rsidP="00E83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032335"/>
    <w:rsid w:val="00054942"/>
    <w:rsid w:val="00085696"/>
    <w:rsid w:val="000F134F"/>
    <w:rsid w:val="00123A3C"/>
    <w:rsid w:val="00135B91"/>
    <w:rsid w:val="001C368B"/>
    <w:rsid w:val="00250945"/>
    <w:rsid w:val="002C4333"/>
    <w:rsid w:val="002D2E7B"/>
    <w:rsid w:val="00316572"/>
    <w:rsid w:val="0033066C"/>
    <w:rsid w:val="00355CAD"/>
    <w:rsid w:val="00381FE9"/>
    <w:rsid w:val="003964FC"/>
    <w:rsid w:val="003C17F8"/>
    <w:rsid w:val="003F59E5"/>
    <w:rsid w:val="00415C57"/>
    <w:rsid w:val="00462721"/>
    <w:rsid w:val="004A39C1"/>
    <w:rsid w:val="004C7D2E"/>
    <w:rsid w:val="004F50F4"/>
    <w:rsid w:val="00556606"/>
    <w:rsid w:val="005776E8"/>
    <w:rsid w:val="00591E1C"/>
    <w:rsid w:val="00597F27"/>
    <w:rsid w:val="005E6000"/>
    <w:rsid w:val="006C2A61"/>
    <w:rsid w:val="00720E97"/>
    <w:rsid w:val="00726ADB"/>
    <w:rsid w:val="00775A64"/>
    <w:rsid w:val="00792138"/>
    <w:rsid w:val="007A48B1"/>
    <w:rsid w:val="007A685D"/>
    <w:rsid w:val="008066C4"/>
    <w:rsid w:val="00821E03"/>
    <w:rsid w:val="00822B43"/>
    <w:rsid w:val="008372AE"/>
    <w:rsid w:val="008463EA"/>
    <w:rsid w:val="008631B3"/>
    <w:rsid w:val="008778C8"/>
    <w:rsid w:val="008B1933"/>
    <w:rsid w:val="008E0990"/>
    <w:rsid w:val="008E2624"/>
    <w:rsid w:val="008F7038"/>
    <w:rsid w:val="00924D51"/>
    <w:rsid w:val="0098188E"/>
    <w:rsid w:val="009A7580"/>
    <w:rsid w:val="009B23E4"/>
    <w:rsid w:val="00A604EC"/>
    <w:rsid w:val="00A7651A"/>
    <w:rsid w:val="00AC6D4E"/>
    <w:rsid w:val="00AF27AA"/>
    <w:rsid w:val="00AF4DF9"/>
    <w:rsid w:val="00B50D31"/>
    <w:rsid w:val="00B51CD4"/>
    <w:rsid w:val="00B632EE"/>
    <w:rsid w:val="00B95710"/>
    <w:rsid w:val="00C0506C"/>
    <w:rsid w:val="00C30F00"/>
    <w:rsid w:val="00C3170A"/>
    <w:rsid w:val="00D3024A"/>
    <w:rsid w:val="00DA18E2"/>
    <w:rsid w:val="00DB46AA"/>
    <w:rsid w:val="00E204DB"/>
    <w:rsid w:val="00E604D9"/>
    <w:rsid w:val="00E66A1B"/>
    <w:rsid w:val="00E83AE4"/>
    <w:rsid w:val="00F73C46"/>
    <w:rsid w:val="00F86723"/>
    <w:rsid w:val="00FD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37BB"/>
  <w15:docId w15:val="{49606A32-0904-4D0C-AF75-DDEB5BB8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footnote text"/>
    <w:basedOn w:val="a"/>
    <w:link w:val="a4"/>
    <w:uiPriority w:val="99"/>
    <w:semiHidden/>
    <w:unhideWhenUsed/>
    <w:rsid w:val="00E83AE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83AE4"/>
    <w:rPr>
      <w:rFonts w:ascii="Times New Roman" w:eastAsiaTheme="minorEastAsia" w:hAnsi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E83AE4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E83AE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83AE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Артём Шаршепкин</cp:lastModifiedBy>
  <cp:revision>5</cp:revision>
  <cp:lastPrinted>2017-04-19T16:37:00Z</cp:lastPrinted>
  <dcterms:created xsi:type="dcterms:W3CDTF">2018-06-06T06:00:00Z</dcterms:created>
  <dcterms:modified xsi:type="dcterms:W3CDTF">2018-06-07T04:58:00Z</dcterms:modified>
</cp:coreProperties>
</file>