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p>
    <w:p w:rsidR="007604A8" w:rsidRDefault="00A270D9" w:rsidP="00F6493A">
      <w:pPr>
        <w:autoSpaceDE w:val="0"/>
        <w:autoSpaceDN w:val="0"/>
        <w:adjustRightInd w:val="0"/>
        <w:spacing w:after="0" w:line="240" w:lineRule="auto"/>
        <w:jc w:val="center"/>
        <w:rPr>
          <w:rFonts w:ascii="Cambria" w:hAnsi="Cambria" w:cs="Times New Roman"/>
          <w:b/>
          <w:bCs/>
          <w:color w:val="000000"/>
          <w:sz w:val="32"/>
          <w:szCs w:val="24"/>
        </w:rPr>
      </w:pPr>
      <w:r>
        <w:rPr>
          <w:rFonts w:ascii="Cambria" w:hAnsi="Cambria" w:cs="Times New Roman"/>
          <w:b/>
          <w:bCs/>
          <w:color w:val="000000"/>
          <w:sz w:val="32"/>
          <w:szCs w:val="24"/>
        </w:rPr>
        <w:t>Breast Cancer Prediction</w:t>
      </w:r>
    </w:p>
    <w:p w:rsidR="00A270D9" w:rsidRPr="00A270D9" w:rsidRDefault="00A270D9" w:rsidP="00A270D9">
      <w:pPr>
        <w:autoSpaceDE w:val="0"/>
        <w:autoSpaceDN w:val="0"/>
        <w:adjustRightInd w:val="0"/>
        <w:spacing w:after="0" w:line="240" w:lineRule="auto"/>
        <w:rPr>
          <w:rFonts w:ascii="Times New Roman" w:hAnsi="Times New Roman" w:cs="Times New Roman"/>
          <w:color w:val="000000"/>
          <w:sz w:val="24"/>
          <w:szCs w:val="24"/>
        </w:rPr>
      </w:pPr>
    </w:p>
    <w:p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Problem Statement </w:t>
      </w:r>
    </w:p>
    <w:p w:rsid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Breast cancer is one of the most common cancers among women in the world. Early detection of breast cancer is essential in reducing their life losses. Build a predictive model using machine learning algorithms to predict whether the tumor is benign or malignant. </w:t>
      </w:r>
    </w:p>
    <w:p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Data Description </w:t>
      </w:r>
    </w:p>
    <w:p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Features are computed from a digitized image of a fine needle aspirate (FNA) of a breast mass. The mean, standard error and "worst" or largest (mean of the three largest values) of these features were computed for each image, resulting in 30 features. For instance, field 3 is Mean Radius, field 13 is Radius SE, field 23 is Worst Radius. </w:t>
      </w:r>
    </w:p>
    <w:p w:rsidR="00A270D9" w:rsidRPr="00A270D9" w:rsidRDefault="00A270D9" w:rsidP="00A270D9">
      <w:pPr>
        <w:pStyle w:val="ListParagraph"/>
        <w:numPr>
          <w:ilvl w:val="0"/>
          <w:numId w:val="22"/>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ID number </w:t>
      </w:r>
    </w:p>
    <w:p w:rsidR="00A270D9" w:rsidRPr="00A270D9" w:rsidRDefault="00A270D9" w:rsidP="00A270D9">
      <w:pPr>
        <w:pStyle w:val="ListParagraph"/>
        <w:numPr>
          <w:ilvl w:val="0"/>
          <w:numId w:val="22"/>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Diagnosis (M = malignant, B = benign) </w:t>
      </w:r>
    </w:p>
    <w:p w:rsidR="00A270D9" w:rsidRDefault="00A270D9" w:rsidP="00A270D9">
      <w:pPr>
        <w:pStyle w:val="ListParagraph"/>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3-</w:t>
      </w:r>
      <w:r w:rsidRPr="00A270D9">
        <w:rPr>
          <w:rFonts w:ascii="Cambria" w:hAnsi="Cambria" w:cs="Times New Roman"/>
          <w:color w:val="000000"/>
          <w:sz w:val="24"/>
          <w:szCs w:val="24"/>
        </w:rPr>
        <w:t xml:space="preserve">32) </w:t>
      </w:r>
    </w:p>
    <w:p w:rsidR="00A270D9" w:rsidRPr="00A270D9" w:rsidRDefault="00A270D9" w:rsidP="00A270D9">
      <w:pPr>
        <w:pStyle w:val="ListParagraph"/>
        <w:autoSpaceDE w:val="0"/>
        <w:autoSpaceDN w:val="0"/>
        <w:adjustRightInd w:val="0"/>
        <w:spacing w:after="0" w:line="240" w:lineRule="auto"/>
        <w:rPr>
          <w:rFonts w:ascii="Cambria" w:hAnsi="Cambria" w:cs="Times New Roman"/>
          <w:color w:val="000000"/>
          <w:sz w:val="24"/>
          <w:szCs w:val="24"/>
        </w:rPr>
      </w:pPr>
    </w:p>
    <w:p w:rsidR="00A270D9" w:rsidRPr="00A270D9" w:rsidRDefault="00A270D9" w:rsidP="00A270D9">
      <w:pPr>
        <w:spacing w:after="0"/>
        <w:rPr>
          <w:rFonts w:ascii="Cambria" w:hAnsi="Cambria"/>
          <w:sz w:val="24"/>
          <w:szCs w:val="24"/>
        </w:rPr>
      </w:pPr>
      <w:r w:rsidRPr="00A270D9">
        <w:rPr>
          <w:rFonts w:ascii="Cambria" w:hAnsi="Cambria"/>
          <w:sz w:val="24"/>
          <w:szCs w:val="24"/>
        </w:rPr>
        <w:t xml:space="preserve">Ten real-valued features are computed for each cell nucleus: </w:t>
      </w:r>
    </w:p>
    <w:p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radius (mean of distances from center to points on the perimeter) </w:t>
      </w:r>
    </w:p>
    <w:p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texture (standard deviation of gray-scale values) </w:t>
      </w:r>
    </w:p>
    <w:p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perimeter </w:t>
      </w:r>
    </w:p>
    <w:p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area </w:t>
      </w:r>
    </w:p>
    <w:p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smoothness (local variation in radius lengths) </w:t>
      </w:r>
    </w:p>
    <w:p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compactness (perimeter^2 / area - 1.0) </w:t>
      </w:r>
    </w:p>
    <w:p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concavity (severity of concave portions of the contour) </w:t>
      </w:r>
    </w:p>
    <w:p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concave points (number of concave portions of the contour) </w:t>
      </w:r>
    </w:p>
    <w:p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symmetry </w:t>
      </w:r>
    </w:p>
    <w:p w:rsidR="00A270D9" w:rsidRPr="00A270D9" w:rsidRDefault="00A270D9" w:rsidP="00A270D9">
      <w:pPr>
        <w:pStyle w:val="ListParagraph"/>
        <w:numPr>
          <w:ilvl w:val="0"/>
          <w:numId w:val="23"/>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fractal dimension ("coastline approximation" - 1) </w:t>
      </w:r>
    </w:p>
    <w:p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Evaluation </w:t>
      </w:r>
    </w:p>
    <w:p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Evaluation will be based on: </w:t>
      </w:r>
    </w:p>
    <w:p w:rsidR="00A270D9" w:rsidRPr="00A270D9" w:rsidRDefault="00A270D9" w:rsidP="00A270D9">
      <w:pPr>
        <w:pStyle w:val="ListParagraph"/>
        <w:numPr>
          <w:ilvl w:val="0"/>
          <w:numId w:val="21"/>
        </w:numPr>
        <w:autoSpaceDE w:val="0"/>
        <w:autoSpaceDN w:val="0"/>
        <w:adjustRightInd w:val="0"/>
        <w:spacing w:after="197"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Data Preparation </w:t>
      </w:r>
    </w:p>
    <w:p w:rsidR="00A270D9" w:rsidRPr="00A270D9" w:rsidRDefault="00A270D9" w:rsidP="00A270D9">
      <w:pPr>
        <w:pStyle w:val="ListParagraph"/>
        <w:numPr>
          <w:ilvl w:val="0"/>
          <w:numId w:val="21"/>
        </w:num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Model Selection </w:t>
      </w:r>
    </w:p>
    <w:p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Data Preparation </w:t>
      </w:r>
    </w:p>
    <w:p w:rsidR="00A270D9"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 xml:space="preserve">Check the data distribution of variables and perform transformation if a variable’s distribution is skewed. Perform label encoding on categorical variables. </w:t>
      </w:r>
    </w:p>
    <w:p w:rsidR="00A270D9" w:rsidRPr="00A270D9" w:rsidRDefault="00A270D9" w:rsidP="00A270D9">
      <w:pPr>
        <w:autoSpaceDE w:val="0"/>
        <w:autoSpaceDN w:val="0"/>
        <w:adjustRightInd w:val="0"/>
        <w:spacing w:after="0" w:line="240" w:lineRule="auto"/>
        <w:rPr>
          <w:rFonts w:ascii="Cambria" w:hAnsi="Cambria" w:cs="Times New Roman"/>
          <w:color w:val="000000"/>
          <w:sz w:val="24"/>
          <w:szCs w:val="24"/>
        </w:rPr>
      </w:pPr>
    </w:p>
    <w:p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t xml:space="preserve">Model Selection </w:t>
      </w:r>
    </w:p>
    <w:p w:rsidR="00A270D9" w:rsidRDefault="00A270D9" w:rsidP="00A270D9">
      <w:pPr>
        <w:rPr>
          <w:rFonts w:ascii="Cambria" w:hAnsi="Cambria"/>
          <w:sz w:val="24"/>
          <w:szCs w:val="24"/>
        </w:rPr>
      </w:pPr>
      <w:r w:rsidRPr="00A270D9">
        <w:rPr>
          <w:rFonts w:ascii="Cambria" w:hAnsi="Cambria"/>
          <w:sz w:val="24"/>
          <w:szCs w:val="24"/>
        </w:rPr>
        <w:t xml:space="preserve">Implement KNN algorithm on training data, predicting labels for dataset and printing the accuracy of the model for different values of K. </w:t>
      </w:r>
    </w:p>
    <w:p w:rsidR="00A270D9" w:rsidRPr="00A270D9" w:rsidRDefault="00A270D9" w:rsidP="00A270D9">
      <w:pPr>
        <w:rPr>
          <w:rFonts w:ascii="Cambria" w:hAnsi="Cambria"/>
          <w:sz w:val="24"/>
          <w:szCs w:val="24"/>
        </w:rPr>
      </w:pPr>
      <w:bookmarkStart w:id="0" w:name="_GoBack"/>
      <w:bookmarkEnd w:id="0"/>
    </w:p>
    <w:p w:rsidR="00A270D9" w:rsidRPr="00A270D9" w:rsidRDefault="00A270D9" w:rsidP="00A270D9">
      <w:pPr>
        <w:autoSpaceDE w:val="0"/>
        <w:autoSpaceDN w:val="0"/>
        <w:adjustRightInd w:val="0"/>
        <w:spacing w:after="0" w:line="240" w:lineRule="auto"/>
        <w:rPr>
          <w:rFonts w:ascii="Cambria" w:hAnsi="Cambria" w:cs="Times New Roman"/>
          <w:color w:val="000000"/>
          <w:sz w:val="28"/>
          <w:szCs w:val="24"/>
        </w:rPr>
      </w:pPr>
      <w:r w:rsidRPr="00A270D9">
        <w:rPr>
          <w:rFonts w:ascii="Cambria" w:hAnsi="Cambria" w:cs="Times New Roman"/>
          <w:b/>
          <w:bCs/>
          <w:color w:val="000000"/>
          <w:sz w:val="28"/>
          <w:szCs w:val="24"/>
        </w:rPr>
        <w:lastRenderedPageBreak/>
        <w:t xml:space="preserve">Expected Outcome </w:t>
      </w:r>
    </w:p>
    <w:p w:rsidR="00E811E5" w:rsidRDefault="00A270D9" w:rsidP="00A270D9">
      <w:pPr>
        <w:autoSpaceDE w:val="0"/>
        <w:autoSpaceDN w:val="0"/>
        <w:adjustRightInd w:val="0"/>
        <w:spacing w:after="0" w:line="240" w:lineRule="auto"/>
        <w:rPr>
          <w:rFonts w:ascii="Cambria" w:hAnsi="Cambria" w:cs="Times New Roman"/>
          <w:color w:val="000000"/>
          <w:sz w:val="24"/>
          <w:szCs w:val="24"/>
        </w:rPr>
      </w:pPr>
      <w:r w:rsidRPr="00A270D9">
        <w:rPr>
          <w:rFonts w:ascii="Cambria" w:hAnsi="Cambria" w:cs="Times New Roman"/>
          <w:color w:val="000000"/>
          <w:sz w:val="24"/>
          <w:szCs w:val="24"/>
        </w:rPr>
        <w:t>Find the optimal k value having the lowest misclassification error, highest accuracy and highest AUC.</w:t>
      </w:r>
    </w:p>
    <w:p w:rsidR="00994C19" w:rsidRDefault="00994C19" w:rsidP="00A270D9">
      <w:pPr>
        <w:autoSpaceDE w:val="0"/>
        <w:autoSpaceDN w:val="0"/>
        <w:adjustRightInd w:val="0"/>
        <w:spacing w:after="0" w:line="240" w:lineRule="auto"/>
        <w:rPr>
          <w:rFonts w:ascii="Cambria" w:hAnsi="Cambria" w:cs="Times New Roman"/>
          <w:color w:val="000000"/>
          <w:sz w:val="24"/>
          <w:szCs w:val="24"/>
        </w:rPr>
      </w:pPr>
    </w:p>
    <w:p w:rsidR="00994C19" w:rsidRDefault="00994C19" w:rsidP="00A270D9">
      <w:pPr>
        <w:autoSpaceDE w:val="0"/>
        <w:autoSpaceDN w:val="0"/>
        <w:adjustRightInd w:val="0"/>
        <w:spacing w:after="0" w:line="240" w:lineRule="auto"/>
        <w:rPr>
          <w:rFonts w:ascii="Cambria" w:hAnsi="Cambria" w:cs="Times New Roman"/>
          <w:color w:val="000000"/>
          <w:sz w:val="24"/>
          <w:szCs w:val="24"/>
        </w:rPr>
      </w:pPr>
    </w:p>
    <w:p w:rsidR="00994C19" w:rsidRDefault="00994C19" w:rsidP="00A270D9">
      <w:pPr>
        <w:autoSpaceDE w:val="0"/>
        <w:autoSpaceDN w:val="0"/>
        <w:adjustRightInd w:val="0"/>
        <w:spacing w:after="0" w:line="240" w:lineRule="auto"/>
        <w:rPr>
          <w:rFonts w:ascii="Cambria" w:hAnsi="Cambria" w:cs="Times New Roman"/>
          <w:color w:val="000000"/>
          <w:sz w:val="24"/>
          <w:szCs w:val="24"/>
        </w:rPr>
      </w:pPr>
    </w:p>
    <w:p w:rsidR="00994C19" w:rsidRDefault="00994C19" w:rsidP="00A270D9">
      <w:pPr>
        <w:autoSpaceDE w:val="0"/>
        <w:autoSpaceDN w:val="0"/>
        <w:adjustRightInd w:val="0"/>
        <w:spacing w:after="0" w:line="240" w:lineRule="auto"/>
        <w:rPr>
          <w:rFonts w:ascii="Cambria" w:hAnsi="Cambria" w:cs="Times New Roman"/>
          <w:color w:val="000000"/>
          <w:sz w:val="24"/>
          <w:szCs w:val="24"/>
        </w:rPr>
      </w:pPr>
    </w:p>
    <w:p w:rsidR="00994C19" w:rsidRDefault="00994C19" w:rsidP="00A270D9">
      <w:pPr>
        <w:autoSpaceDE w:val="0"/>
        <w:autoSpaceDN w:val="0"/>
        <w:adjustRightInd w:val="0"/>
        <w:spacing w:after="0" w:line="240" w:lineRule="auto"/>
        <w:rPr>
          <w:rFonts w:ascii="Cambria" w:hAnsi="Cambria" w:cs="Times New Roman"/>
          <w:color w:val="000000"/>
          <w:sz w:val="24"/>
          <w:szCs w:val="24"/>
        </w:rPr>
      </w:pPr>
    </w:p>
    <w:p w:rsidR="00994C19" w:rsidRDefault="00994C19" w:rsidP="00994C19">
      <w:pPr>
        <w:autoSpaceDE w:val="0"/>
        <w:autoSpaceDN w:val="0"/>
        <w:adjustRightInd w:val="0"/>
        <w:spacing w:after="0"/>
        <w:ind w:left="-630"/>
        <w:rPr>
          <w:rFonts w:ascii="Times New Roman" w:hAnsi="Times New Roman" w:cs="Times New Roman"/>
          <w:b/>
          <w:bCs/>
          <w:sz w:val="36"/>
          <w:szCs w:val="36"/>
        </w:rPr>
      </w:pPr>
      <w:r>
        <w:rPr>
          <w:rFonts w:ascii="Times New Roman" w:hAnsi="Times New Roman" w:cs="Times New Roman"/>
          <w:b/>
          <w:bCs/>
          <w:sz w:val="36"/>
          <w:szCs w:val="36"/>
        </w:rPr>
        <w:t>Data Description</w:t>
      </w:r>
    </w:p>
    <w:p w:rsidR="00994C19" w:rsidRDefault="00994C19" w:rsidP="00994C19">
      <w:pPr>
        <w:autoSpaceDE w:val="0"/>
        <w:autoSpaceDN w:val="0"/>
        <w:adjustRightInd w:val="0"/>
        <w:spacing w:after="0"/>
        <w:rPr>
          <w:rFonts w:ascii="Times New Roman" w:hAnsi="Times New Roman" w:cs="Times New Roman"/>
          <w:b/>
          <w:bCs/>
          <w:sz w:val="36"/>
          <w:szCs w:val="36"/>
        </w:rPr>
      </w:pPr>
      <w:r>
        <w:rPr>
          <w:rFonts w:ascii="Times New Roman" w:hAnsi="Times New Roman" w:cs="Times New Roman"/>
          <w:sz w:val="28"/>
          <w:szCs w:val="28"/>
          <w:highlight w:val="white"/>
        </w:rPr>
        <w:t>Features are computed from a digitized image of a fine needle aspirate (FNA) of a breast mass. They describe characteristics of the three cell nuclei that are mean, se, worst</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1) ID number 2) Diagnosis (M = malignant, B = benign) 3-32)</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Ten real-valued features are computed for each cell nucleus:</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 xml:space="preserve">a) radius (mean of distances from center to points on the perimeter) </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 xml:space="preserve">b) texture (standard deviation of gray-scale values) </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 xml:space="preserve">c) perimeter </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 xml:space="preserve">d) area </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 xml:space="preserve">e) smoothness (local variation in radius lengths) </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 xml:space="preserve">f) compactness (perimeter^2 / area - 1.0) </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 xml:space="preserve">g) concavity (severity of concave portions of the contour) </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 xml:space="preserve">h) concave points (number of concave portions of the contour) </w:t>
      </w:r>
    </w:p>
    <w:p w:rsidR="00994C19" w:rsidRDefault="00994C19" w:rsidP="00994C19">
      <w:pPr>
        <w:shd w:val="clear" w:color="auto" w:fill="FFFFFF"/>
        <w:autoSpaceDE w:val="0"/>
        <w:autoSpaceDN w:val="0"/>
        <w:adjustRightInd w:val="0"/>
        <w:spacing w:before="158" w:after="158" w:line="240" w:lineRule="auto"/>
        <w:rPr>
          <w:rFonts w:ascii="Arial" w:hAnsi="Arial" w:cs="Arial"/>
          <w:sz w:val="28"/>
          <w:szCs w:val="28"/>
        </w:rPr>
      </w:pPr>
      <w:proofErr w:type="spellStart"/>
      <w:r>
        <w:rPr>
          <w:rFonts w:ascii="Arial" w:hAnsi="Arial" w:cs="Arial"/>
          <w:sz w:val="28"/>
          <w:szCs w:val="28"/>
        </w:rPr>
        <w:t>i</w:t>
      </w:r>
      <w:proofErr w:type="spellEnd"/>
      <w:r>
        <w:rPr>
          <w:rFonts w:ascii="Arial" w:hAnsi="Arial" w:cs="Arial"/>
          <w:sz w:val="28"/>
          <w:szCs w:val="28"/>
        </w:rPr>
        <w:t xml:space="preserve">) symmetry </w:t>
      </w:r>
    </w:p>
    <w:p w:rsidR="00994C19" w:rsidRPr="007F1147" w:rsidRDefault="00994C19" w:rsidP="007F1147">
      <w:pPr>
        <w:shd w:val="clear" w:color="auto" w:fill="FFFFFF"/>
        <w:autoSpaceDE w:val="0"/>
        <w:autoSpaceDN w:val="0"/>
        <w:adjustRightInd w:val="0"/>
        <w:spacing w:before="158" w:after="158" w:line="240" w:lineRule="auto"/>
        <w:rPr>
          <w:rFonts w:ascii="Arial" w:hAnsi="Arial" w:cs="Arial"/>
          <w:sz w:val="28"/>
          <w:szCs w:val="28"/>
        </w:rPr>
      </w:pPr>
      <w:r>
        <w:rPr>
          <w:rFonts w:ascii="Arial" w:hAnsi="Arial" w:cs="Arial"/>
          <w:sz w:val="28"/>
          <w:szCs w:val="28"/>
        </w:rPr>
        <w:t>j) fractal dimension</w:t>
      </w:r>
      <w:r w:rsidR="007F1147">
        <w:rPr>
          <w:rFonts w:ascii="Arial" w:hAnsi="Arial" w:cs="Arial"/>
          <w:sz w:val="28"/>
          <w:szCs w:val="28"/>
        </w:rPr>
        <w:t xml:space="preserve"> ("coastline approximation" - 1</w:t>
      </w:r>
    </w:p>
    <w:sectPr w:rsidR="00994C19" w:rsidRPr="007F1147" w:rsidSect="00F57AC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DC9" w:rsidRDefault="00237DC9" w:rsidP="0078363A">
      <w:pPr>
        <w:spacing w:after="0" w:line="240" w:lineRule="auto"/>
      </w:pPr>
      <w:r>
        <w:separator/>
      </w:r>
    </w:p>
  </w:endnote>
  <w:endnote w:type="continuationSeparator" w:id="0">
    <w:p w:rsidR="00237DC9" w:rsidRDefault="00237DC9" w:rsidP="00783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rPr>
      <w:id w:val="498921561"/>
      <w:docPartObj>
        <w:docPartGallery w:val="Page Numbers (Bottom of Page)"/>
        <w:docPartUnique/>
      </w:docPartObj>
    </w:sdtPr>
    <w:sdtContent>
      <w:p w:rsidR="003750F9" w:rsidRPr="008279E3" w:rsidRDefault="004A5E12" w:rsidP="008279E3">
        <w:pPr>
          <w:pStyle w:val="Footer"/>
          <w:tabs>
            <w:tab w:val="clear" w:pos="9360"/>
            <w:tab w:val="right" w:pos="9540"/>
          </w:tabs>
          <w:ind w:right="-180"/>
          <w:jc w:val="right"/>
          <w:rPr>
            <w:sz w:val="16"/>
          </w:rPr>
        </w:pPr>
        <w:r w:rsidRPr="004A5E12">
          <w:rPr>
            <w:noProof/>
            <w:sz w:val="16"/>
          </w:rPr>
          <w:pict>
            <v:shapetype id="_x0000_t32" coordsize="21600,21600" o:spt="32" o:oned="t" path="m,l21600,21600e" filled="f">
              <v:path arrowok="t" fillok="f" o:connecttype="none"/>
              <o:lock v:ext="edit" shapetype="t"/>
            </v:shapetype>
            <v:shape id="AutoShape 12" o:spid="_x0000_s4099" type="#_x0000_t32" style="position:absolute;left:0;text-align:left;margin-left:-11.25pt;margin-top:-4.7pt;width:491.2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w:r>
        <w:r w:rsidRPr="004A5E12">
          <w:rPr>
            <w:noProof/>
            <w:sz w:val="16"/>
          </w:rPr>
          <w:pict>
            <v:shape id="AutoShape 13" o:spid="_x0000_s4098" type="#_x0000_t32" style="position:absolute;left:0;text-align:left;margin-left:-11.25pt;margin-top:-9.2pt;width:491.25pt;height:0;z-index:251664384;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w:r>
        <w:r w:rsidRPr="004A5E12">
          <w:rPr>
            <w:noProof/>
            <w:sz w:val="16"/>
          </w:rPr>
          <w:pict>
            <v:rect id="Rectangle 14" o:spid="_x0000_s4097" style="position:absolute;left:0;text-align:left;margin-left:-18.75pt;margin-top:-2.45pt;width:440.25pt;height:24.7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w:r>
        <w:r w:rsidRPr="00566E22">
          <w:rPr>
            <w:sz w:val="16"/>
          </w:rPr>
          <w:fldChar w:fldCharType="begin"/>
        </w:r>
        <w:r w:rsidR="003750F9" w:rsidRPr="00566E22">
          <w:rPr>
            <w:sz w:val="16"/>
          </w:rPr>
          <w:instrText xml:space="preserve"> PAGE   \* MERGEFORMAT </w:instrText>
        </w:r>
        <w:r w:rsidRPr="00566E22">
          <w:rPr>
            <w:sz w:val="16"/>
          </w:rPr>
          <w:fldChar w:fldCharType="separate"/>
        </w:r>
        <w:r w:rsidR="007F1147">
          <w:rPr>
            <w:noProof/>
            <w:sz w:val="16"/>
          </w:rPr>
          <w:t>2</w:t>
        </w:r>
        <w:r w:rsidRPr="00566E22">
          <w:rPr>
            <w:sz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DC9" w:rsidRDefault="00237DC9" w:rsidP="0078363A">
      <w:pPr>
        <w:spacing w:after="0" w:line="240" w:lineRule="auto"/>
      </w:pPr>
      <w:r>
        <w:separator/>
      </w:r>
    </w:p>
  </w:footnote>
  <w:footnote w:type="continuationSeparator" w:id="0">
    <w:p w:rsidR="00237DC9" w:rsidRDefault="00237DC9" w:rsidP="007836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0F9" w:rsidRPr="001458AD" w:rsidRDefault="004A5E12" w:rsidP="0078363A">
    <w:pPr>
      <w:pStyle w:val="Title"/>
      <w:ind w:left="-180"/>
      <w:rPr>
        <w:rFonts w:ascii="Cambria" w:hAnsi="Cambria"/>
        <w:color w:val="404040" w:themeColor="text1" w:themeTint="BF"/>
      </w:rPr>
    </w:pPr>
    <w:r w:rsidRPr="004A5E12">
      <w:rPr>
        <w:rFonts w:ascii="Cambria" w:hAnsi="Cambria"/>
        <w:noProof/>
        <w:color w:val="404040" w:themeColor="text1" w:themeTint="BF"/>
      </w:rPr>
      <w:pict>
        <v:rect id="Rectangle 3" o:spid="_x0000_s4102" alt="Imarticus-Logo" style="position:absolute;left:0;text-align:left;margin-left:421.55pt;margin-top:-23.8pt;width:61.1pt;height:57.5pt;z-index:251660288;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1" o:title="Imarticus-Logo" recolor="t" rotate="t" type="frame"/>
        </v:rect>
      </w:pict>
    </w:r>
    <w:r w:rsidR="007705F2">
      <w:rPr>
        <w:rFonts w:ascii="Cambria" w:hAnsi="Cambria"/>
        <w:noProof/>
        <w:color w:val="404040" w:themeColor="text1" w:themeTint="BF"/>
      </w:rPr>
      <w:t>Genpact Data Science</w:t>
    </w:r>
    <w:r w:rsidR="003750F9" w:rsidRPr="001458AD">
      <w:rPr>
        <w:rFonts w:ascii="Cambria" w:hAnsi="Cambria"/>
        <w:noProof/>
        <w:color w:val="404040" w:themeColor="text1" w:themeTint="BF"/>
      </w:rPr>
      <w:t xml:space="preserve"> Prodegree</w:t>
    </w:r>
  </w:p>
  <w:p w:rsidR="003750F9" w:rsidRPr="001458AD" w:rsidRDefault="004A5E12" w:rsidP="0078363A">
    <w:pPr>
      <w:pStyle w:val="Title"/>
      <w:ind w:left="-180"/>
      <w:rPr>
        <w:rFonts w:ascii="Cambria" w:hAnsi="Cambria"/>
        <w:color w:val="404040" w:themeColor="text1" w:themeTint="BF"/>
      </w:rPr>
    </w:pPr>
    <w:r w:rsidRPr="004A5E12">
      <w:rPr>
        <w:rFonts w:ascii="Cambria" w:hAnsi="Cambria"/>
        <w:noProof/>
        <w:color w:val="404040" w:themeColor="text1" w:themeTint="BF"/>
      </w:rPr>
      <w:pict>
        <v:shapetype id="_x0000_t32" coordsize="21600,21600" o:spt="32" o:oned="t" path="m,l21600,21600e" filled="f">
          <v:path arrowok="t" fillok="f" o:connecttype="none"/>
          <o:lock v:ext="edit" shapetype="t"/>
        </v:shapetype>
        <v:shape id="AutoShape 4" o:spid="_x0000_s4101" type="#_x0000_t32" style="position:absolute;left:0;text-align:left;margin-left:-11.25pt;margin-top:22.7pt;width:491.2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w:r>
    <w:r w:rsidRPr="004A5E12">
      <w:rPr>
        <w:rFonts w:ascii="Cambria" w:hAnsi="Cambria"/>
        <w:noProof/>
      </w:rPr>
      <w:pict>
        <v:shape id="AutoShape 2" o:spid="_x0000_s4100" type="#_x0000_t32" style="position:absolute;left:0;text-align:left;margin-left:-11.25pt;margin-top:27.25pt;width:491.2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w:r>
    <w:r w:rsidR="00A270D9">
      <w:rPr>
        <w:rFonts w:ascii="Cambria" w:hAnsi="Cambria"/>
        <w:color w:val="404040" w:themeColor="text1" w:themeTint="BF"/>
      </w:rPr>
      <w:t>K Nearest Neighbor</w:t>
    </w:r>
    <w:r w:rsidR="007705F2">
      <w:rPr>
        <w:rFonts w:ascii="Cambria" w:hAnsi="Cambria"/>
        <w:color w:val="404040" w:themeColor="text1" w:themeTint="BF"/>
      </w:rPr>
      <w:t>: Problem Statement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D3F74"/>
    <w:multiLevelType w:val="hybridMultilevel"/>
    <w:tmpl w:val="FCC6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DB638D"/>
    <w:multiLevelType w:val="hybridMultilevel"/>
    <w:tmpl w:val="B87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93225F"/>
    <w:multiLevelType w:val="hybridMultilevel"/>
    <w:tmpl w:val="22A45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195A"/>
    <w:multiLevelType w:val="hybridMultilevel"/>
    <w:tmpl w:val="B34CE6F6"/>
    <w:lvl w:ilvl="0" w:tplc="2932E16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6"/>
  </w:num>
  <w:num w:numId="4">
    <w:abstractNumId w:val="18"/>
  </w:num>
  <w:num w:numId="5">
    <w:abstractNumId w:val="9"/>
  </w:num>
  <w:num w:numId="6">
    <w:abstractNumId w:val="15"/>
  </w:num>
  <w:num w:numId="7">
    <w:abstractNumId w:val="23"/>
  </w:num>
  <w:num w:numId="8">
    <w:abstractNumId w:val="1"/>
  </w:num>
  <w:num w:numId="9">
    <w:abstractNumId w:val="0"/>
  </w:num>
  <w:num w:numId="10">
    <w:abstractNumId w:val="19"/>
  </w:num>
  <w:num w:numId="11">
    <w:abstractNumId w:val="20"/>
  </w:num>
  <w:num w:numId="12">
    <w:abstractNumId w:val="7"/>
  </w:num>
  <w:num w:numId="13">
    <w:abstractNumId w:val="22"/>
  </w:num>
  <w:num w:numId="14">
    <w:abstractNumId w:val="12"/>
  </w:num>
  <w:num w:numId="15">
    <w:abstractNumId w:val="2"/>
  </w:num>
  <w:num w:numId="16">
    <w:abstractNumId w:val="4"/>
  </w:num>
  <w:num w:numId="17">
    <w:abstractNumId w:val="3"/>
  </w:num>
  <w:num w:numId="18">
    <w:abstractNumId w:val="5"/>
  </w:num>
  <w:num w:numId="19">
    <w:abstractNumId w:val="8"/>
  </w:num>
  <w:num w:numId="20">
    <w:abstractNumId w:val="21"/>
  </w:num>
  <w:num w:numId="21">
    <w:abstractNumId w:val="13"/>
  </w:num>
  <w:num w:numId="22">
    <w:abstractNumId w:val="11"/>
  </w:num>
  <w:num w:numId="23">
    <w:abstractNumId w:val="17"/>
  </w:num>
  <w:num w:numId="24">
    <w:abstractNumId w:val="1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7170"/>
    <o:shapelayout v:ext="edit">
      <o:idmap v:ext="edit" data="4"/>
      <o:rules v:ext="edit">
        <o:r id="V:Rule5" type="connector" idref="#AutoShape 4"/>
        <o:r id="V:Rule6" type="connector" idref="#AutoShape 12"/>
        <o:r id="V:Rule7" type="connector" idref="#AutoShape 2"/>
        <o:r id="V:Rule8" type="connector" idref="#AutoShape 13"/>
      </o:rules>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0MDKzMDE2MDU3MTQ1sTBU0lEKTi0uzszPAykwNK8FAI63ICstAAAA"/>
  </w:docVars>
  <w:rsids>
    <w:rsidRoot w:val="007E6F8A"/>
    <w:rsid w:val="00000359"/>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1B8"/>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37DC9"/>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5E1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147"/>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94C19"/>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270D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43C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AC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customStyle="1"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customStyle="1"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5217E-FBD0-44BC-9DB0-57477D3B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58</cp:revision>
  <cp:lastPrinted>2018-09-29T11:08:00Z</cp:lastPrinted>
  <dcterms:created xsi:type="dcterms:W3CDTF">2019-05-02T09:50:00Z</dcterms:created>
  <dcterms:modified xsi:type="dcterms:W3CDTF">2020-01-28T08:46:00Z</dcterms:modified>
</cp:coreProperties>
</file>