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913DC" w14:textId="77777777" w:rsidR="0000303A" w:rsidRPr="0000303A" w:rsidRDefault="0000303A" w:rsidP="0000303A">
      <w:pPr>
        <w:numPr>
          <w:ilvl w:val="0"/>
          <w:numId w:val="1"/>
        </w:numPr>
        <w:tabs>
          <w:tab w:val="clear" w:pos="360"/>
          <w:tab w:val="num" w:pos="540"/>
          <w:tab w:val="left" w:pos="603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00303A">
        <w:rPr>
          <w:rFonts w:ascii="Arial" w:hAnsi="Arial" w:cs="Arial"/>
          <w:b/>
          <w:color w:val="FF0000"/>
          <w:sz w:val="22"/>
          <w:szCs w:val="22"/>
        </w:rPr>
        <w:t>INSTRUCTIONS (to be deleted upon drafting)</w:t>
      </w:r>
    </w:p>
    <w:p w14:paraId="433469A7" w14:textId="77777777" w:rsidR="0000303A" w:rsidRPr="0000303A" w:rsidRDefault="0000303A" w:rsidP="0000303A">
      <w:pPr>
        <w:pStyle w:val="ListParagraph"/>
        <w:ind w:left="1134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4A21B1AB" w14:textId="4987FDB7" w:rsidR="0000303A" w:rsidRDefault="0000303A" w:rsidP="4AF10C45">
      <w:pPr>
        <w:pStyle w:val="ListParagraph"/>
        <w:numPr>
          <w:ilvl w:val="1"/>
          <w:numId w:val="1"/>
        </w:numPr>
        <w:tabs>
          <w:tab w:val="clear" w:pos="1080"/>
        </w:tabs>
        <w:spacing w:line="259" w:lineRule="auto"/>
        <w:ind w:left="1134" w:hanging="708"/>
        <w:rPr>
          <w:rFonts w:ascii="Arial" w:eastAsia="Arial" w:hAnsi="Arial" w:cs="Arial"/>
          <w:color w:val="FF0000"/>
          <w:sz w:val="22"/>
          <w:szCs w:val="22"/>
        </w:rPr>
      </w:pPr>
      <w:r w:rsidRPr="4AF10C45">
        <w:rPr>
          <w:rFonts w:ascii="Arial" w:hAnsi="Arial" w:cs="Arial"/>
          <w:color w:val="FF0000"/>
          <w:sz w:val="22"/>
          <w:szCs w:val="22"/>
        </w:rPr>
        <w:t xml:space="preserve">Per CS_WI_BS0222, 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 xml:space="preserve">once it has been determined that no other SAS macro in development or currently in use performs similar functions, </w:t>
      </w:r>
      <w:r w:rsidRPr="4AF10C45">
        <w:rPr>
          <w:rFonts w:ascii="Arial" w:hAnsi="Arial" w:cs="Arial"/>
          <w:color w:val="FF0000"/>
          <w:sz w:val="22"/>
          <w:szCs w:val="22"/>
        </w:rPr>
        <w:t>Business Innovation</w:t>
      </w:r>
      <w:r w:rsidR="0023443F" w:rsidRPr="4AF10C45">
        <w:rPr>
          <w:rFonts w:ascii="Arial" w:hAnsi="Arial" w:cs="Arial"/>
          <w:color w:val="FF0000"/>
          <w:sz w:val="22"/>
          <w:szCs w:val="22"/>
        </w:rPr>
        <w:t xml:space="preserve"> (BI) complete the form to 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>notify</w:t>
      </w:r>
      <w:r w:rsidR="0023443F" w:rsidRPr="4AF10C45">
        <w:rPr>
          <w:rFonts w:ascii="Arial" w:hAnsi="Arial" w:cs="Arial"/>
          <w:color w:val="FF0000"/>
          <w:sz w:val="22"/>
          <w:szCs w:val="22"/>
        </w:rPr>
        <w:t xml:space="preserve"> the Biostatistics Leadership Team (BLT) of a request to consider an unvalidated macro as validated.  The </w:t>
      </w:r>
      <w:r w:rsidR="4AF10C45" w:rsidRPr="4AF10C45">
        <w:rPr>
          <w:rFonts w:ascii="Arial" w:hAnsi="Arial" w:cs="Arial"/>
          <w:color w:val="FF0000"/>
          <w:sz w:val="22"/>
          <w:szCs w:val="22"/>
        </w:rPr>
        <w:t>Biostatistics Leadership Team is defined as the Heads of Statistics and Statistical Programming.</w:t>
      </w:r>
    </w:p>
    <w:p w14:paraId="520CE747" w14:textId="77777777" w:rsidR="0023443F" w:rsidRDefault="0023443F" w:rsidP="0023443F">
      <w:pPr>
        <w:pStyle w:val="ListParagraph"/>
        <w:ind w:left="1134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5A7A0657" w14:textId="4AE0EF64" w:rsidR="0023443F" w:rsidRDefault="0023443F" w:rsidP="66692EEE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rPr>
          <w:rFonts w:ascii="Arial" w:hAnsi="Arial" w:cs="Arial"/>
          <w:color w:val="FF0000"/>
          <w:sz w:val="22"/>
          <w:szCs w:val="22"/>
        </w:rPr>
      </w:pPr>
      <w:r w:rsidRPr="4AF10C45">
        <w:rPr>
          <w:rFonts w:ascii="Arial" w:hAnsi="Arial" w:cs="Arial"/>
          <w:color w:val="FF0000"/>
          <w:sz w:val="22"/>
          <w:szCs w:val="22"/>
        </w:rPr>
        <w:t>BI complete Sections 1 and 2 and inform the BLT of the request.</w:t>
      </w:r>
    </w:p>
    <w:p w14:paraId="79924312" w14:textId="77777777" w:rsidR="0023443F" w:rsidRDefault="0023443F" w:rsidP="0023443F">
      <w:pPr>
        <w:pStyle w:val="ListParagraph"/>
        <w:ind w:left="1134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35EEAAF2" w14:textId="48620AD3" w:rsidR="0023443F" w:rsidRDefault="0023443F" w:rsidP="0000303A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contextualSpacing w:val="0"/>
        <w:rPr>
          <w:rFonts w:ascii="Arial" w:hAnsi="Arial" w:cs="Arial"/>
          <w:color w:val="FF0000"/>
          <w:sz w:val="22"/>
          <w:szCs w:val="22"/>
        </w:rPr>
      </w:pPr>
      <w:r w:rsidRPr="4AF10C45">
        <w:rPr>
          <w:rFonts w:ascii="Arial" w:hAnsi="Arial" w:cs="Arial"/>
          <w:color w:val="FF0000"/>
          <w:sz w:val="22"/>
          <w:szCs w:val="22"/>
        </w:rPr>
        <w:t>A member of the BLT complete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>s</w:t>
      </w:r>
      <w:r w:rsidRPr="4AF10C45">
        <w:rPr>
          <w:rFonts w:ascii="Arial" w:hAnsi="Arial" w:cs="Arial"/>
          <w:color w:val="FF0000"/>
          <w:sz w:val="22"/>
          <w:szCs w:val="22"/>
        </w:rPr>
        <w:t xml:space="preserve"> Sections 3 and 4 (if required).</w:t>
      </w:r>
    </w:p>
    <w:p w14:paraId="5AD6FCA3" w14:textId="77777777" w:rsidR="0000303A" w:rsidRDefault="0000303A" w:rsidP="0000303A">
      <w:pPr>
        <w:pStyle w:val="ListParagraph"/>
        <w:ind w:left="1134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31C648F0" w14:textId="0F2153AC" w:rsidR="0023443F" w:rsidRDefault="009517D7" w:rsidP="002F56E0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contextualSpacing w:val="0"/>
        <w:rPr>
          <w:rFonts w:ascii="Arial" w:hAnsi="Arial" w:cs="Arial"/>
          <w:color w:val="FF0000"/>
          <w:sz w:val="22"/>
          <w:szCs w:val="22"/>
        </w:rPr>
      </w:pPr>
      <w:r w:rsidRPr="4AF10C45">
        <w:rPr>
          <w:rFonts w:ascii="Arial" w:hAnsi="Arial" w:cs="Arial"/>
          <w:color w:val="FF0000"/>
          <w:sz w:val="22"/>
          <w:szCs w:val="22"/>
        </w:rPr>
        <w:t xml:space="preserve">If the request is approved, the validator 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 xml:space="preserve">stores the form </w:t>
      </w:r>
      <w:r w:rsidRPr="4AF10C45">
        <w:rPr>
          <w:rFonts w:ascii="Arial" w:hAnsi="Arial" w:cs="Arial"/>
          <w:color w:val="FF0000"/>
          <w:sz w:val="22"/>
          <w:szCs w:val="22"/>
        </w:rPr>
        <w:t xml:space="preserve">in the appropriate Global Biostatistics Tools sub-folder in ELVIS 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 xml:space="preserve">once the macro has been </w:t>
      </w:r>
      <w:r w:rsidR="0000303A" w:rsidRPr="4AF10C45">
        <w:rPr>
          <w:rFonts w:ascii="Arial" w:hAnsi="Arial" w:cs="Arial"/>
          <w:color w:val="FF0000"/>
          <w:sz w:val="22"/>
          <w:szCs w:val="22"/>
        </w:rPr>
        <w:t>successful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>ly</w:t>
      </w:r>
      <w:r w:rsidR="0000303A" w:rsidRPr="4AF10C45">
        <w:rPr>
          <w:rFonts w:ascii="Arial" w:hAnsi="Arial" w:cs="Arial"/>
          <w:color w:val="FF0000"/>
          <w:sz w:val="22"/>
          <w:szCs w:val="22"/>
        </w:rPr>
        <w:t xml:space="preserve"> validat</w:t>
      </w:r>
      <w:r w:rsidR="00140162" w:rsidRPr="4AF10C45">
        <w:rPr>
          <w:rFonts w:ascii="Arial" w:hAnsi="Arial" w:cs="Arial"/>
          <w:color w:val="FF0000"/>
          <w:sz w:val="22"/>
          <w:szCs w:val="22"/>
        </w:rPr>
        <w:t>ed</w:t>
      </w:r>
      <w:r w:rsidRPr="4AF10C45">
        <w:rPr>
          <w:rFonts w:ascii="Arial" w:hAnsi="Arial" w:cs="Arial"/>
          <w:color w:val="FF0000"/>
          <w:sz w:val="22"/>
          <w:szCs w:val="22"/>
        </w:rPr>
        <w:t xml:space="preserve">. </w:t>
      </w:r>
    </w:p>
    <w:p w14:paraId="29061CD3" w14:textId="77777777" w:rsidR="009517D7" w:rsidRPr="009517D7" w:rsidRDefault="009517D7" w:rsidP="009517D7">
      <w:pPr>
        <w:rPr>
          <w:rFonts w:ascii="Arial" w:hAnsi="Arial" w:cs="Arial"/>
          <w:color w:val="FF0000"/>
          <w:sz w:val="22"/>
          <w:szCs w:val="22"/>
        </w:rPr>
      </w:pPr>
    </w:p>
    <w:p w14:paraId="7F41301A" w14:textId="089C10E7" w:rsidR="0023443F" w:rsidRDefault="0023443F" w:rsidP="009517D7">
      <w:pPr>
        <w:pStyle w:val="ListParagraph"/>
        <w:ind w:left="993" w:hanging="567"/>
        <w:contextualSpacing w:val="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Note: </w:t>
      </w:r>
      <w:r w:rsidR="009517D7">
        <w:rPr>
          <w:rFonts w:ascii="Arial" w:hAnsi="Arial" w:cs="Arial"/>
          <w:color w:val="FF0000"/>
          <w:sz w:val="22"/>
          <w:szCs w:val="22"/>
        </w:rPr>
        <w:t xml:space="preserve">The </w:t>
      </w:r>
      <w:r w:rsidRPr="0000303A">
        <w:rPr>
          <w:rFonts w:ascii="Arial" w:hAnsi="Arial" w:cs="Arial"/>
          <w:color w:val="FF0000"/>
          <w:sz w:val="22"/>
          <w:szCs w:val="22"/>
        </w:rPr>
        <w:t xml:space="preserve">Head of </w:t>
      </w:r>
      <w:r w:rsidR="009517D7">
        <w:rPr>
          <w:rFonts w:ascii="Arial" w:hAnsi="Arial" w:cs="Arial"/>
          <w:color w:val="FF0000"/>
          <w:sz w:val="22"/>
          <w:szCs w:val="22"/>
        </w:rPr>
        <w:t xml:space="preserve">BI </w:t>
      </w:r>
      <w:r w:rsidRPr="0000303A">
        <w:rPr>
          <w:rFonts w:ascii="Arial" w:hAnsi="Arial" w:cs="Arial"/>
          <w:color w:val="FF0000"/>
          <w:sz w:val="22"/>
          <w:szCs w:val="22"/>
        </w:rPr>
        <w:t xml:space="preserve">and/or </w:t>
      </w:r>
      <w:r w:rsidR="009517D7" w:rsidRPr="009517D7">
        <w:rPr>
          <w:rFonts w:ascii="Arial" w:hAnsi="Arial" w:cs="Arial"/>
          <w:color w:val="FF0000"/>
          <w:sz w:val="22"/>
          <w:szCs w:val="22"/>
        </w:rPr>
        <w:t xml:space="preserve">Macro and Programming Practices (MAPPs) </w:t>
      </w:r>
      <w:r w:rsidRPr="0000303A">
        <w:rPr>
          <w:rFonts w:ascii="Arial" w:hAnsi="Arial" w:cs="Arial"/>
          <w:color w:val="FF0000"/>
          <w:sz w:val="22"/>
          <w:szCs w:val="22"/>
        </w:rPr>
        <w:t>Team Leader must be informed of proposed macro prior to start of development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31D05906" w14:textId="77777777" w:rsidR="0023443F" w:rsidRPr="0000303A" w:rsidRDefault="0023443F" w:rsidP="0023443F">
      <w:pPr>
        <w:pStyle w:val="ListParagraph"/>
        <w:ind w:left="360"/>
        <w:contextualSpacing w:val="0"/>
        <w:rPr>
          <w:rFonts w:ascii="Arial" w:hAnsi="Arial" w:cs="Arial"/>
          <w:color w:val="FF0000"/>
          <w:sz w:val="22"/>
          <w:szCs w:val="22"/>
        </w:rPr>
      </w:pPr>
    </w:p>
    <w:p w14:paraId="0C7B39BB" w14:textId="6D2A2490" w:rsidR="0000303A" w:rsidRPr="0000303A" w:rsidRDefault="0000303A" w:rsidP="0000303A">
      <w:pPr>
        <w:pStyle w:val="ListParagraph"/>
        <w:numPr>
          <w:ilvl w:val="1"/>
          <w:numId w:val="1"/>
        </w:numPr>
        <w:tabs>
          <w:tab w:val="clear" w:pos="1080"/>
        </w:tabs>
        <w:ind w:left="1134" w:hanging="708"/>
        <w:contextualSpacing w:val="0"/>
        <w:rPr>
          <w:rFonts w:ascii="Arial" w:hAnsi="Arial" w:cs="Arial"/>
          <w:color w:val="FF0000"/>
          <w:sz w:val="22"/>
          <w:szCs w:val="22"/>
        </w:rPr>
      </w:pPr>
      <w:r w:rsidRPr="4AF10C45">
        <w:rPr>
          <w:rFonts w:ascii="Arial" w:hAnsi="Arial" w:cs="Arial"/>
          <w:color w:val="FF0000"/>
          <w:sz w:val="22"/>
          <w:szCs w:val="22"/>
        </w:rPr>
        <w:br w:type="page"/>
      </w:r>
    </w:p>
    <w:p w14:paraId="04C98D8B" w14:textId="77777777" w:rsidR="002C419F" w:rsidRDefault="002C419F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4845"/>
        <w:gridCol w:w="4485"/>
      </w:tblGrid>
      <w:tr w:rsidR="007865EF" w:rsidRPr="00672F3F" w14:paraId="54182273" w14:textId="77777777" w:rsidTr="001F44A4">
        <w:tc>
          <w:tcPr>
            <w:tcW w:w="933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</w:tcPr>
          <w:p w14:paraId="6E6281BD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>SECTION 1: BASIC INFORMATION</w:t>
            </w:r>
          </w:p>
        </w:tc>
      </w:tr>
      <w:tr w:rsidR="007865EF" w:rsidRPr="00672F3F" w14:paraId="60D5BE9F" w14:textId="77777777" w:rsidTr="00794E75">
        <w:tc>
          <w:tcPr>
            <w:tcW w:w="4845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  <w:shd w:val="clear" w:color="auto" w:fill="E0E0E0"/>
          </w:tcPr>
          <w:p w14:paraId="3CEE7A1B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Macro name</w:t>
            </w:r>
            <w:r w:rsidRPr="00672F3F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48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3CF3FF7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865EF" w:rsidRPr="00672F3F" w14:paraId="7361E92E" w14:textId="77777777" w:rsidTr="00794E75">
        <w:tc>
          <w:tcPr>
            <w:tcW w:w="4845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  <w:shd w:val="clear" w:color="auto" w:fill="E0E0E0"/>
          </w:tcPr>
          <w:p w14:paraId="02FEB614" w14:textId="7B5A4FE8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Macro owner (</w:t>
            </w:r>
            <w:r w:rsidR="00C35348">
              <w:rPr>
                <w:rFonts w:ascii="Arial" w:hAnsi="Arial" w:cs="Arial"/>
                <w:b/>
                <w:sz w:val="20"/>
                <w:szCs w:val="20"/>
              </w:rPr>
              <w:t>BIOS Innovation</w:t>
            </w:r>
            <w:r>
              <w:rPr>
                <w:rFonts w:ascii="Arial" w:hAnsi="Arial" w:cs="Arial"/>
                <w:b/>
                <w:sz w:val="20"/>
                <w:szCs w:val="20"/>
              </w:rPr>
              <w:t>, M</w:t>
            </w:r>
            <w:r w:rsidR="009D124A">
              <w:rPr>
                <w:rFonts w:ascii="Arial" w:hAnsi="Arial" w:cs="Arial"/>
                <w:b/>
                <w:sz w:val="20"/>
                <w:szCs w:val="20"/>
              </w:rPr>
              <w:t>A</w:t>
            </w:r>
            <w:r>
              <w:rPr>
                <w:rFonts w:ascii="Arial" w:hAnsi="Arial" w:cs="Arial"/>
                <w:b/>
                <w:sz w:val="20"/>
                <w:szCs w:val="20"/>
              </w:rPr>
              <w:t>PPs</w:t>
            </w:r>
            <w:r w:rsidR="00794E75">
              <w:rPr>
                <w:rFonts w:ascii="Arial" w:hAnsi="Arial" w:cs="Arial"/>
                <w:b/>
                <w:sz w:val="20"/>
                <w:szCs w:val="20"/>
              </w:rPr>
              <w:t xml:space="preserve">, </w:t>
            </w:r>
            <w:r w:rsidR="009110DC">
              <w:rPr>
                <w:rFonts w:ascii="Arial" w:hAnsi="Arial" w:cs="Arial"/>
                <w:b/>
                <w:sz w:val="20"/>
                <w:szCs w:val="20"/>
              </w:rPr>
              <w:t>etc.</w:t>
            </w:r>
            <w:r>
              <w:rPr>
                <w:rFonts w:ascii="Arial" w:hAnsi="Arial" w:cs="Arial"/>
                <w:b/>
                <w:sz w:val="20"/>
                <w:szCs w:val="20"/>
              </w:rPr>
              <w:t>):</w:t>
            </w:r>
          </w:p>
        </w:tc>
        <w:tc>
          <w:tcPr>
            <w:tcW w:w="448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09BC85B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865EF" w:rsidRPr="00672F3F" w14:paraId="66BF11FC" w14:textId="77777777" w:rsidTr="00794E75">
        <w:tc>
          <w:tcPr>
            <w:tcW w:w="4845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</w:tcBorders>
            <w:shd w:val="clear" w:color="auto" w:fill="E0E0E0"/>
          </w:tcPr>
          <w:p w14:paraId="0E3B7B4D" w14:textId="77777777" w:rsidR="007865EF" w:rsidRPr="00672F3F" w:rsidRDefault="007865EF" w:rsidP="007865EF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Purpose:</w:t>
            </w:r>
          </w:p>
        </w:tc>
        <w:tc>
          <w:tcPr>
            <w:tcW w:w="4485" w:type="dxa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AF5E781" w14:textId="77777777" w:rsidR="007865EF" w:rsidRPr="00672F3F" w:rsidRDefault="007865EF" w:rsidP="007865EF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865EF" w:rsidRPr="00672F3F" w14:paraId="6FA5173A" w14:textId="77777777" w:rsidTr="00794E75">
        <w:tc>
          <w:tcPr>
            <w:tcW w:w="484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E0E0E0"/>
          </w:tcPr>
          <w:p w14:paraId="4B21CD62" w14:textId="77777777" w:rsidR="007865EF" w:rsidRDefault="007865EF" w:rsidP="007865EF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Intended users:</w:t>
            </w:r>
          </w:p>
        </w:tc>
        <w:tc>
          <w:tcPr>
            <w:tcW w:w="44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AD10476" w14:textId="77777777" w:rsidR="007865EF" w:rsidRPr="00672F3F" w:rsidRDefault="007865EF" w:rsidP="007865EF">
            <w:pPr>
              <w:spacing w:before="40" w:after="40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B790FB9" w14:textId="77777777" w:rsidR="007865EF" w:rsidRDefault="007865EF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9330"/>
      </w:tblGrid>
      <w:tr w:rsidR="007865EF" w:rsidRPr="00672F3F" w14:paraId="2CD2C4AD" w14:textId="77777777" w:rsidTr="00623AE4">
        <w:tc>
          <w:tcPr>
            <w:tcW w:w="9330" w:type="dxa"/>
            <w:shd w:val="clear" w:color="auto" w:fill="E0E0E0"/>
          </w:tcPr>
          <w:p w14:paraId="5E5CE53A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SECTION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2</w:t>
            </w: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PROPOSAL</w:t>
            </w:r>
          </w:p>
        </w:tc>
      </w:tr>
      <w:tr w:rsidR="007865EF" w:rsidRPr="00672F3F" w14:paraId="420A8106" w14:textId="77777777" w:rsidTr="00623AE4">
        <w:trPr>
          <w:trHeight w:val="2382"/>
        </w:trPr>
        <w:tc>
          <w:tcPr>
            <w:tcW w:w="9330" w:type="dxa"/>
          </w:tcPr>
          <w:p w14:paraId="09782E49" w14:textId="18431CCA" w:rsidR="00176294" w:rsidRDefault="00176294" w:rsidP="00217DEB">
            <w:pPr>
              <w:spacing w:before="40" w:after="40"/>
              <w:rPr>
                <w:i/>
                <w:color w:val="FF0000"/>
                <w:sz w:val="20"/>
                <w:szCs w:val="20"/>
              </w:rPr>
            </w:pPr>
            <w:r>
              <w:rPr>
                <w:i/>
                <w:color w:val="FF0000"/>
                <w:sz w:val="20"/>
                <w:szCs w:val="20"/>
              </w:rPr>
              <w:t>&lt;</w:t>
            </w:r>
            <w:r w:rsidR="00AA3ED7">
              <w:rPr>
                <w:i/>
                <w:color w:val="FF0000"/>
                <w:sz w:val="20"/>
                <w:szCs w:val="20"/>
              </w:rPr>
              <w:t xml:space="preserve"> </w:t>
            </w:r>
            <w:r>
              <w:rPr>
                <w:i/>
                <w:color w:val="FF0000"/>
                <w:sz w:val="20"/>
                <w:szCs w:val="20"/>
              </w:rPr>
              <w:t xml:space="preserve">Indicate whether the proposed macro </w:t>
            </w:r>
            <w:r w:rsidR="00743E26">
              <w:rPr>
                <w:i/>
                <w:color w:val="FF0000"/>
                <w:sz w:val="20"/>
                <w:szCs w:val="20"/>
              </w:rPr>
              <w:t>is new or replacement (including which macro</w:t>
            </w:r>
            <w:r w:rsidR="0098612B">
              <w:rPr>
                <w:i/>
                <w:color w:val="FF0000"/>
                <w:sz w:val="20"/>
                <w:szCs w:val="20"/>
              </w:rPr>
              <w:t xml:space="preserve"> it will be replacing</w:t>
            </w:r>
            <w:r w:rsidR="008D0580">
              <w:rPr>
                <w:i/>
                <w:color w:val="FF0000"/>
                <w:sz w:val="20"/>
                <w:szCs w:val="20"/>
              </w:rPr>
              <w:t>)</w:t>
            </w:r>
            <w:r w:rsidR="00AA3ED7">
              <w:rPr>
                <w:i/>
                <w:color w:val="FF0000"/>
                <w:sz w:val="20"/>
                <w:szCs w:val="20"/>
              </w:rPr>
              <w:t xml:space="preserve"> </w:t>
            </w:r>
            <w:r w:rsidR="0098612B">
              <w:rPr>
                <w:i/>
                <w:color w:val="FF0000"/>
                <w:sz w:val="20"/>
                <w:szCs w:val="20"/>
              </w:rPr>
              <w:t>&gt;</w:t>
            </w:r>
          </w:p>
          <w:p w14:paraId="1F1BD855" w14:textId="77777777" w:rsidR="00E77416" w:rsidRDefault="00E77416" w:rsidP="00217DEB">
            <w:pPr>
              <w:spacing w:before="40" w:after="40"/>
              <w:rPr>
                <w:i/>
                <w:color w:val="FF0000"/>
                <w:sz w:val="20"/>
                <w:szCs w:val="20"/>
              </w:rPr>
            </w:pPr>
          </w:p>
          <w:p w14:paraId="5B781760" w14:textId="53D7BFA3" w:rsidR="0098612B" w:rsidRDefault="0098612B" w:rsidP="00217DEB">
            <w:pPr>
              <w:spacing w:before="40" w:after="40"/>
              <w:rPr>
                <w:i/>
                <w:color w:val="FF0000"/>
                <w:sz w:val="20"/>
                <w:szCs w:val="20"/>
              </w:rPr>
            </w:pPr>
            <w:r>
              <w:rPr>
                <w:i/>
                <w:color w:val="FF0000"/>
                <w:sz w:val="20"/>
                <w:szCs w:val="20"/>
              </w:rPr>
              <w:t>&lt;</w:t>
            </w:r>
            <w:r w:rsidR="00F047D7">
              <w:rPr>
                <w:i/>
                <w:color w:val="FF0000"/>
                <w:sz w:val="20"/>
                <w:szCs w:val="20"/>
              </w:rPr>
              <w:t xml:space="preserve"> </w:t>
            </w:r>
            <w:r>
              <w:rPr>
                <w:i/>
                <w:color w:val="FF0000"/>
                <w:sz w:val="20"/>
                <w:szCs w:val="20"/>
              </w:rPr>
              <w:t xml:space="preserve">Indicate the </w:t>
            </w:r>
            <w:r w:rsidR="00F53E47">
              <w:rPr>
                <w:i/>
                <w:color w:val="FF0000"/>
                <w:sz w:val="20"/>
                <w:szCs w:val="20"/>
              </w:rPr>
              <w:t xml:space="preserve">details of the proposed macro: programming language, </w:t>
            </w:r>
            <w:r w:rsidR="00776875">
              <w:rPr>
                <w:i/>
                <w:color w:val="FF0000"/>
                <w:sz w:val="20"/>
                <w:szCs w:val="20"/>
              </w:rPr>
              <w:t>quality and/or efficiency gains</w:t>
            </w:r>
            <w:r w:rsidR="00ED3BDC">
              <w:rPr>
                <w:i/>
                <w:color w:val="FF0000"/>
                <w:sz w:val="20"/>
                <w:szCs w:val="20"/>
              </w:rPr>
              <w:t xml:space="preserve"> driving ROI</w:t>
            </w:r>
            <w:r w:rsidR="00776875">
              <w:rPr>
                <w:i/>
                <w:color w:val="FF0000"/>
                <w:sz w:val="20"/>
                <w:szCs w:val="20"/>
              </w:rPr>
              <w:t xml:space="preserve">, and integration with </w:t>
            </w:r>
            <w:r w:rsidR="002E02E7">
              <w:rPr>
                <w:i/>
                <w:color w:val="FF0000"/>
                <w:sz w:val="20"/>
                <w:szCs w:val="20"/>
              </w:rPr>
              <w:t xml:space="preserve">any </w:t>
            </w:r>
            <w:r w:rsidR="00776875">
              <w:rPr>
                <w:i/>
                <w:color w:val="FF0000"/>
                <w:sz w:val="20"/>
                <w:szCs w:val="20"/>
              </w:rPr>
              <w:t>existing macros, tools &amp; systems</w:t>
            </w:r>
            <w:r w:rsidR="00F047D7">
              <w:rPr>
                <w:i/>
                <w:color w:val="FF0000"/>
                <w:sz w:val="20"/>
                <w:szCs w:val="20"/>
              </w:rPr>
              <w:t xml:space="preserve"> </w:t>
            </w:r>
            <w:r w:rsidR="00776875">
              <w:rPr>
                <w:i/>
                <w:color w:val="FF0000"/>
                <w:sz w:val="20"/>
                <w:szCs w:val="20"/>
              </w:rPr>
              <w:t>&gt;</w:t>
            </w:r>
          </w:p>
          <w:p w14:paraId="70B92D27" w14:textId="77777777" w:rsidR="00E77416" w:rsidRDefault="00E77416" w:rsidP="00217DEB">
            <w:pPr>
              <w:spacing w:before="40" w:after="40"/>
              <w:rPr>
                <w:i/>
                <w:color w:val="FF0000"/>
                <w:sz w:val="20"/>
                <w:szCs w:val="20"/>
              </w:rPr>
            </w:pPr>
          </w:p>
          <w:p w14:paraId="2CCFFC30" w14:textId="2AE469F4" w:rsidR="007865EF" w:rsidRPr="007865EF" w:rsidRDefault="007865EF" w:rsidP="00217DEB">
            <w:pPr>
              <w:spacing w:before="40" w:after="40"/>
              <w:rPr>
                <w:i/>
                <w:sz w:val="20"/>
                <w:szCs w:val="20"/>
              </w:rPr>
            </w:pPr>
            <w:r w:rsidRPr="001213B2">
              <w:rPr>
                <w:i/>
                <w:color w:val="FF0000"/>
                <w:sz w:val="20"/>
                <w:szCs w:val="20"/>
              </w:rPr>
              <w:t xml:space="preserve">&lt; Explain </w:t>
            </w:r>
            <w:r w:rsidR="00E31C89">
              <w:rPr>
                <w:i/>
                <w:color w:val="FF0000"/>
                <w:sz w:val="20"/>
                <w:szCs w:val="20"/>
              </w:rPr>
              <w:t>the validation plan for the macro</w:t>
            </w:r>
            <w:r w:rsidR="00CB4579">
              <w:rPr>
                <w:i/>
                <w:color w:val="FF0000"/>
                <w:sz w:val="20"/>
                <w:szCs w:val="20"/>
              </w:rPr>
              <w:t xml:space="preserve"> and </w:t>
            </w:r>
            <w:r w:rsidRPr="001213B2">
              <w:rPr>
                <w:i/>
                <w:color w:val="FF0000"/>
                <w:sz w:val="20"/>
                <w:szCs w:val="20"/>
              </w:rPr>
              <w:t xml:space="preserve">why the macro should be validated for use by Global Biostatistics personnel in both production and </w:t>
            </w:r>
            <w:r w:rsidR="00D116B3" w:rsidRPr="001213B2">
              <w:rPr>
                <w:i/>
                <w:color w:val="FF0000"/>
                <w:sz w:val="20"/>
                <w:szCs w:val="20"/>
              </w:rPr>
              <w:t>q</w:t>
            </w:r>
            <w:r w:rsidR="00250893" w:rsidRPr="001213B2">
              <w:rPr>
                <w:i/>
                <w:color w:val="FF0000"/>
                <w:sz w:val="20"/>
                <w:szCs w:val="20"/>
              </w:rPr>
              <w:t xml:space="preserve">uality </w:t>
            </w:r>
            <w:r w:rsidR="00D116B3" w:rsidRPr="001213B2">
              <w:rPr>
                <w:i/>
                <w:color w:val="FF0000"/>
                <w:sz w:val="20"/>
                <w:szCs w:val="20"/>
              </w:rPr>
              <w:t>c</w:t>
            </w:r>
            <w:r w:rsidR="00250893" w:rsidRPr="001213B2">
              <w:rPr>
                <w:i/>
                <w:color w:val="FF0000"/>
                <w:sz w:val="20"/>
                <w:szCs w:val="20"/>
              </w:rPr>
              <w:t>ontrol</w:t>
            </w:r>
            <w:r w:rsidRPr="001213B2">
              <w:rPr>
                <w:i/>
                <w:color w:val="FF0000"/>
                <w:sz w:val="20"/>
                <w:szCs w:val="20"/>
              </w:rPr>
              <w:t xml:space="preserve"> roles within the same study for the same output &gt;</w:t>
            </w:r>
          </w:p>
        </w:tc>
      </w:tr>
    </w:tbl>
    <w:p w14:paraId="280496E0" w14:textId="77777777" w:rsidR="007865EF" w:rsidRDefault="007865EF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tbl>
      <w:tblPr>
        <w:tblW w:w="93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8"/>
        <w:gridCol w:w="3275"/>
        <w:gridCol w:w="260"/>
        <w:gridCol w:w="1701"/>
        <w:gridCol w:w="2966"/>
      </w:tblGrid>
      <w:tr w:rsidR="007865EF" w:rsidRPr="00672F3F" w14:paraId="168D9BC5" w14:textId="77777777" w:rsidTr="68EDC7AC">
        <w:tc>
          <w:tcPr>
            <w:tcW w:w="933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0E0E0"/>
          </w:tcPr>
          <w:p w14:paraId="531CE518" w14:textId="77777777" w:rsidR="007865EF" w:rsidRPr="00672F3F" w:rsidRDefault="007865EF" w:rsidP="00217DEB">
            <w:pPr>
              <w:spacing w:before="40" w:after="40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SECTION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3</w:t>
            </w: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APPROVAL</w:t>
            </w:r>
          </w:p>
        </w:tc>
      </w:tr>
      <w:tr w:rsidR="007865EF" w:rsidRPr="002C36A3" w14:paraId="22E08686" w14:textId="77777777" w:rsidTr="68EDC7A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cantSplit/>
        </w:trPr>
        <w:tc>
          <w:tcPr>
            <w:tcW w:w="9330" w:type="dxa"/>
            <w:gridSpan w:val="5"/>
            <w:tcBorders>
              <w:top w:val="single" w:sz="12" w:space="0" w:color="auto"/>
              <w:left w:val="single" w:sz="12" w:space="0" w:color="auto"/>
              <w:bottom w:val="single" w:sz="0" w:space="0" w:color="000000" w:themeColor="text1"/>
              <w:right w:val="single" w:sz="12" w:space="0" w:color="auto"/>
            </w:tcBorders>
            <w:shd w:val="clear" w:color="auto" w:fill="auto"/>
          </w:tcPr>
          <w:p w14:paraId="6665EE2C" w14:textId="3FDDCDB9" w:rsidR="007865EF" w:rsidRDefault="00E550D1" w:rsidP="68EDC7AC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68EDC7AC">
              <w:rPr>
                <w:rFonts w:ascii="Arial" w:hAnsi="Arial" w:cs="Arial"/>
                <w:b/>
                <w:bCs/>
                <w:sz w:val="20"/>
                <w:szCs w:val="20"/>
              </w:rPr>
              <w:t>Biostatistics Leadership Team</w:t>
            </w:r>
            <w:r w:rsidR="006810D0" w:rsidRPr="68EDC7A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(BLT)</w:t>
            </w:r>
            <w:r w:rsidR="007865EF" w:rsidRPr="68EDC7AC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  <w:r w:rsidR="007865EF" w:rsidRPr="68EDC7AC">
              <w:rPr>
                <w:rFonts w:ascii="Arial" w:hAnsi="Arial" w:cs="Arial"/>
                <w:sz w:val="20"/>
                <w:szCs w:val="20"/>
              </w:rPr>
              <w:t xml:space="preserve"> This signature indicates that </w:t>
            </w:r>
            <w:r w:rsidRPr="68EDC7AC">
              <w:rPr>
                <w:rFonts w:ascii="Arial" w:hAnsi="Arial" w:cs="Arial"/>
                <w:sz w:val="20"/>
                <w:szCs w:val="20"/>
              </w:rPr>
              <w:t xml:space="preserve">a representative of </w:t>
            </w:r>
            <w:r w:rsidR="007865EF" w:rsidRPr="68EDC7AC">
              <w:rPr>
                <w:rFonts w:ascii="Arial" w:hAnsi="Arial" w:cs="Arial"/>
                <w:sz w:val="20"/>
                <w:szCs w:val="20"/>
              </w:rPr>
              <w:t xml:space="preserve">the BLT has reviewed the proposal </w:t>
            </w:r>
            <w:r w:rsidR="006918AE" w:rsidRPr="68EDC7AC">
              <w:rPr>
                <w:rFonts w:ascii="Arial" w:hAnsi="Arial" w:cs="Arial"/>
                <w:sz w:val="20"/>
                <w:szCs w:val="20"/>
              </w:rPr>
              <w:t>above and</w:t>
            </w:r>
            <w:r w:rsidR="007865EF" w:rsidRPr="68EDC7AC">
              <w:rPr>
                <w:rFonts w:ascii="Arial" w:hAnsi="Arial" w:cs="Arial"/>
                <w:sz w:val="20"/>
                <w:szCs w:val="20"/>
              </w:rPr>
              <w:t xml:space="preserve"> agree</w:t>
            </w:r>
            <w:r w:rsidR="008536C3" w:rsidRPr="68EDC7AC">
              <w:rPr>
                <w:rFonts w:ascii="Arial" w:hAnsi="Arial" w:cs="Arial"/>
                <w:sz w:val="20"/>
                <w:szCs w:val="20"/>
              </w:rPr>
              <w:t>s</w:t>
            </w:r>
            <w:r w:rsidR="007865EF" w:rsidRPr="68EDC7AC">
              <w:rPr>
                <w:rFonts w:ascii="Arial" w:hAnsi="Arial" w:cs="Arial"/>
                <w:sz w:val="20"/>
                <w:szCs w:val="20"/>
              </w:rPr>
              <w:t xml:space="preserve"> that the author and validator can move forward with validation.</w:t>
            </w:r>
          </w:p>
          <w:p w14:paraId="519D8412" w14:textId="3077C276" w:rsidR="006670FB" w:rsidRPr="00902601" w:rsidRDefault="006670FB" w:rsidP="0000303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F131C" w:rsidRPr="002C36A3" w14:paraId="59C8086F" w14:textId="77777777" w:rsidTr="68EDC7A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cantSplit/>
        </w:trPr>
        <w:tc>
          <w:tcPr>
            <w:tcW w:w="1128" w:type="dxa"/>
            <w:tcBorders>
              <w:top w:val="single" w:sz="0" w:space="0" w:color="000000" w:themeColor="text1"/>
              <w:left w:val="single" w:sz="12" w:space="0" w:color="auto"/>
              <w:bottom w:val="single" w:sz="0" w:space="0" w:color="000000" w:themeColor="text1"/>
              <w:right w:val="single" w:sz="0" w:space="0" w:color="000000" w:themeColor="text1"/>
            </w:tcBorders>
          </w:tcPr>
          <w:p w14:paraId="1A95904F" w14:textId="77777777" w:rsidR="005F131C" w:rsidRPr="00276D9C" w:rsidRDefault="005F131C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bookmarkStart w:id="0" w:name="_Hlk506380208"/>
          </w:p>
          <w:p w14:paraId="76CDE111" w14:textId="223BC478" w:rsidR="005F131C" w:rsidRPr="00276D9C" w:rsidRDefault="00687EF4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Signature:</w:t>
            </w:r>
          </w:p>
        </w:tc>
        <w:tc>
          <w:tcPr>
            <w:tcW w:w="3275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12" w:space="0" w:color="auto"/>
              <w:right w:val="single" w:sz="0" w:space="0" w:color="000000" w:themeColor="text1"/>
            </w:tcBorders>
          </w:tcPr>
          <w:p w14:paraId="5340361F" w14:textId="77777777" w:rsidR="005F131C" w:rsidRPr="00276D9C" w:rsidRDefault="005F131C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6169214C" w14:textId="77777777" w:rsidR="005F131C" w:rsidRPr="00276D9C" w:rsidRDefault="005F131C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0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w14:paraId="192F38E1" w14:textId="77777777" w:rsidR="005F131C" w:rsidRPr="00276D9C" w:rsidRDefault="005F131C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w14:paraId="4916A876" w14:textId="0F9810B0" w:rsidR="005F131C" w:rsidRPr="00276D9C" w:rsidRDefault="005F131C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76D9C">
              <w:rPr>
                <w:rFonts w:ascii="Arial" w:hAnsi="Arial" w:cs="Arial"/>
                <w:sz w:val="20"/>
                <w:szCs w:val="20"/>
              </w:rPr>
              <w:t>Date:</w:t>
            </w:r>
            <w:r w:rsidR="008536C3">
              <w:rPr>
                <w:rFonts w:ascii="Arial" w:hAnsi="Arial" w:cs="Arial"/>
                <w:sz w:val="20"/>
                <w:szCs w:val="20"/>
              </w:rPr>
              <w:br/>
              <w:t>(DDM</w:t>
            </w:r>
            <w:r w:rsidR="00872284">
              <w:rPr>
                <w:rFonts w:ascii="Arial" w:hAnsi="Arial" w:cs="Arial"/>
                <w:sz w:val="20"/>
                <w:szCs w:val="20"/>
              </w:rPr>
              <w:t>mm</w:t>
            </w:r>
            <w:r w:rsidR="008536C3">
              <w:rPr>
                <w:rFonts w:ascii="Arial" w:hAnsi="Arial" w:cs="Arial"/>
                <w:sz w:val="20"/>
                <w:szCs w:val="20"/>
              </w:rPr>
              <w:t>YYYY)</w:t>
            </w:r>
          </w:p>
        </w:tc>
        <w:tc>
          <w:tcPr>
            <w:tcW w:w="2966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12" w:space="0" w:color="auto"/>
              <w:right w:val="single" w:sz="12" w:space="0" w:color="auto"/>
            </w:tcBorders>
          </w:tcPr>
          <w:p w14:paraId="0549A398" w14:textId="77777777" w:rsidR="005F131C" w:rsidRPr="00276D9C" w:rsidRDefault="005F131C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7515A0D5" w14:textId="77777777" w:rsidR="005F131C" w:rsidRPr="00276D9C" w:rsidRDefault="005F131C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865EF" w:rsidRPr="002C36A3" w14:paraId="26AA6C53" w14:textId="77777777" w:rsidTr="68EDC7A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cantSplit/>
        </w:trPr>
        <w:tc>
          <w:tcPr>
            <w:tcW w:w="1128" w:type="dxa"/>
            <w:tcBorders>
              <w:top w:val="single" w:sz="0" w:space="0" w:color="000000" w:themeColor="text1"/>
              <w:left w:val="single" w:sz="12" w:space="0" w:color="auto"/>
              <w:bottom w:val="single" w:sz="0" w:space="0" w:color="000000" w:themeColor="text1"/>
              <w:right w:val="single" w:sz="0" w:space="0" w:color="000000" w:themeColor="text1"/>
            </w:tcBorders>
          </w:tcPr>
          <w:p w14:paraId="69F86A4E" w14:textId="77777777" w:rsidR="007865EF" w:rsidRPr="00276D9C" w:rsidRDefault="007865EF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7A132652" w14:textId="77777777" w:rsidR="007865EF" w:rsidRPr="00276D9C" w:rsidRDefault="005F131C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  <w:r w:rsidR="007865EF" w:rsidRPr="00276D9C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0" w:space="0" w:color="000000" w:themeColor="text1"/>
              <w:bottom w:val="single" w:sz="12" w:space="0" w:color="auto"/>
              <w:right w:val="single" w:sz="0" w:space="0" w:color="000000" w:themeColor="text1"/>
            </w:tcBorders>
          </w:tcPr>
          <w:p w14:paraId="4BB21EE2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0B57B120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0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w14:paraId="3E32D71E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</w:tcPr>
          <w:p w14:paraId="3F73601B" w14:textId="77777777" w:rsidR="007865EF" w:rsidRPr="00276D9C" w:rsidRDefault="007865EF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483ACD37" w14:textId="77777777" w:rsidR="007865EF" w:rsidRPr="00276D9C" w:rsidRDefault="005F131C" w:rsidP="008536C3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Title</w:t>
            </w:r>
            <w:r w:rsidR="007865EF" w:rsidRPr="00276D9C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966" w:type="dxa"/>
            <w:tcBorders>
              <w:top w:val="single" w:sz="12" w:space="0" w:color="auto"/>
              <w:left w:val="single" w:sz="0" w:space="0" w:color="000000" w:themeColor="text1"/>
              <w:bottom w:val="single" w:sz="12" w:space="0" w:color="auto"/>
              <w:right w:val="single" w:sz="12" w:space="0" w:color="auto"/>
            </w:tcBorders>
          </w:tcPr>
          <w:p w14:paraId="12DF95EB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2687112B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  <w:tr w:rsidR="008536C3" w:rsidRPr="002C36A3" w14:paraId="7A8378D2" w14:textId="77777777" w:rsidTr="68EDC7A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cantSplit/>
        </w:trPr>
        <w:tc>
          <w:tcPr>
            <w:tcW w:w="1128" w:type="dxa"/>
            <w:tcBorders>
              <w:top w:val="single" w:sz="0" w:space="0" w:color="000000" w:themeColor="text1"/>
              <w:left w:val="single" w:sz="12" w:space="0" w:color="auto"/>
              <w:bottom w:val="single" w:sz="12" w:space="0" w:color="auto"/>
              <w:right w:val="single" w:sz="0" w:space="0" w:color="000000" w:themeColor="text1"/>
            </w:tcBorders>
          </w:tcPr>
          <w:p w14:paraId="730A6D7D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75" w:type="dxa"/>
            <w:tcBorders>
              <w:top w:val="single" w:sz="12" w:space="0" w:color="auto"/>
              <w:left w:val="single" w:sz="0" w:space="0" w:color="000000" w:themeColor="text1"/>
              <w:bottom w:val="single" w:sz="12" w:space="0" w:color="auto"/>
              <w:right w:val="single" w:sz="0" w:space="0" w:color="000000" w:themeColor="text1"/>
            </w:tcBorders>
          </w:tcPr>
          <w:p w14:paraId="72173D3B" w14:textId="77777777" w:rsidR="007865EF" w:rsidRPr="00276D9C" w:rsidRDefault="007865EF" w:rsidP="00217DEB">
            <w:pPr>
              <w:pStyle w:val="Heading3"/>
              <w:spacing w:before="0" w:after="0"/>
              <w:rPr>
                <w:sz w:val="20"/>
              </w:rPr>
            </w:pPr>
          </w:p>
          <w:p w14:paraId="00950523" w14:textId="77777777" w:rsidR="007865EF" w:rsidRPr="00276D9C" w:rsidRDefault="007865EF" w:rsidP="00217DEB">
            <w:pPr>
              <w:pStyle w:val="Heading3"/>
              <w:spacing w:before="0" w:after="0"/>
              <w:rPr>
                <w:sz w:val="20"/>
              </w:rPr>
            </w:pPr>
            <w:r w:rsidRPr="00276D9C">
              <w:rPr>
                <w:sz w:val="20"/>
              </w:rPr>
              <w:t xml:space="preserve">   </w:t>
            </w:r>
          </w:p>
        </w:tc>
        <w:tc>
          <w:tcPr>
            <w:tcW w:w="260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12" w:space="0" w:color="auto"/>
              <w:right w:val="single" w:sz="0" w:space="0" w:color="000000" w:themeColor="text1"/>
            </w:tcBorders>
          </w:tcPr>
          <w:p w14:paraId="6FF2B733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12" w:space="0" w:color="auto"/>
              <w:right w:val="single" w:sz="0" w:space="0" w:color="000000" w:themeColor="text1"/>
            </w:tcBorders>
          </w:tcPr>
          <w:p w14:paraId="4D6B152A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66" w:type="dxa"/>
            <w:tcBorders>
              <w:top w:val="single" w:sz="12" w:space="0" w:color="auto"/>
              <w:left w:val="single" w:sz="0" w:space="0" w:color="000000" w:themeColor="text1"/>
              <w:bottom w:val="single" w:sz="12" w:space="0" w:color="auto"/>
              <w:right w:val="single" w:sz="12" w:space="0" w:color="auto"/>
            </w:tcBorders>
          </w:tcPr>
          <w:p w14:paraId="2017D862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4DD4DF33" w14:textId="77777777" w:rsidR="007865EF" w:rsidRPr="00276D9C" w:rsidRDefault="007865EF" w:rsidP="00217DEB">
            <w:pPr>
              <w:tabs>
                <w:tab w:val="left" w:pos="-1094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468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0BF1391" w14:textId="77777777" w:rsidR="007865EF" w:rsidRDefault="007865EF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p w14:paraId="2656F00B" w14:textId="77777777" w:rsidR="006670FB" w:rsidRDefault="006670FB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9330"/>
      </w:tblGrid>
      <w:tr w:rsidR="00E770D0" w:rsidRPr="00672F3F" w14:paraId="084E7B53" w14:textId="77777777" w:rsidTr="001A27E7">
        <w:tc>
          <w:tcPr>
            <w:tcW w:w="9330" w:type="dxa"/>
            <w:shd w:val="clear" w:color="auto" w:fill="E0E0E0"/>
          </w:tcPr>
          <w:p w14:paraId="5D5E5E24" w14:textId="68FBEDC7" w:rsidR="00E770D0" w:rsidRPr="00672F3F" w:rsidRDefault="00E770D0" w:rsidP="009577C3">
            <w:pPr>
              <w:spacing w:before="40" w:after="40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SECTION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4</w:t>
            </w:r>
            <w:r w:rsidRPr="00672F3F">
              <w:rPr>
                <w:rFonts w:ascii="Arial" w:hAnsi="Arial" w:cs="Arial"/>
                <w:b/>
                <w:i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b/>
                <w:i/>
                <w:sz w:val="22"/>
                <w:szCs w:val="22"/>
              </w:rPr>
              <w:t>BLT COMMENTARY</w:t>
            </w:r>
            <w:r w:rsidR="00A04316">
              <w:rPr>
                <w:rFonts w:ascii="Arial" w:hAnsi="Arial" w:cs="Arial"/>
                <w:b/>
                <w:i/>
                <w:sz w:val="22"/>
                <w:szCs w:val="22"/>
              </w:rPr>
              <w:t xml:space="preserve"> </w:t>
            </w:r>
            <w:r w:rsidR="00C40D08">
              <w:rPr>
                <w:rFonts w:ascii="Arial" w:hAnsi="Arial" w:cs="Arial"/>
                <w:b/>
                <w:i/>
                <w:sz w:val="22"/>
                <w:szCs w:val="22"/>
              </w:rPr>
              <w:t>&lt;Optional Section</w:t>
            </w:r>
            <w:r w:rsidR="008B7047">
              <w:rPr>
                <w:rFonts w:ascii="Arial" w:hAnsi="Arial" w:cs="Arial"/>
                <w:b/>
                <w:i/>
                <w:sz w:val="22"/>
                <w:szCs w:val="22"/>
              </w:rPr>
              <w:t xml:space="preserve"> – Can Be Left Blank&gt;</w:t>
            </w:r>
          </w:p>
        </w:tc>
      </w:tr>
      <w:tr w:rsidR="00E770D0" w:rsidRPr="00672F3F" w14:paraId="6A75F5B1" w14:textId="77777777" w:rsidTr="001A27E7">
        <w:trPr>
          <w:trHeight w:val="2382"/>
        </w:trPr>
        <w:tc>
          <w:tcPr>
            <w:tcW w:w="9330" w:type="dxa"/>
          </w:tcPr>
          <w:p w14:paraId="45DDD660" w14:textId="628BACB6" w:rsidR="00E770D0" w:rsidRPr="007865EF" w:rsidRDefault="00E770D0" w:rsidP="009577C3">
            <w:pPr>
              <w:spacing w:before="40" w:after="40"/>
              <w:rPr>
                <w:i/>
                <w:sz w:val="20"/>
                <w:szCs w:val="20"/>
              </w:rPr>
            </w:pPr>
          </w:p>
        </w:tc>
      </w:tr>
    </w:tbl>
    <w:p w14:paraId="4A5F78D1" w14:textId="77777777" w:rsidR="00E770D0" w:rsidRDefault="00E770D0" w:rsidP="007865EF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sectPr w:rsidR="00E770D0" w:rsidSect="00F130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3DBC1" w14:textId="77777777" w:rsidR="004F1752" w:rsidRDefault="004F1752">
      <w:r>
        <w:separator/>
      </w:r>
    </w:p>
  </w:endnote>
  <w:endnote w:type="continuationSeparator" w:id="0">
    <w:p w14:paraId="33BA350F" w14:textId="77777777" w:rsidR="004F1752" w:rsidRDefault="004F1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A4853" w14:textId="77777777" w:rsidR="00841A5E" w:rsidRDefault="00841A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7D5AD81D" w14:textId="77777777" w:rsidTr="003561D7">
      <w:tc>
        <w:tcPr>
          <w:tcW w:w="6588" w:type="dxa"/>
        </w:tcPr>
        <w:p w14:paraId="08A2DA86" w14:textId="5FAAE2A3" w:rsidR="003561D7" w:rsidRPr="00941C3B" w:rsidRDefault="003561D7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5F131C">
            <w:rPr>
              <w:rFonts w:ascii="Arial" w:hAnsi="Arial" w:cs="Arial"/>
              <w:sz w:val="18"/>
              <w:szCs w:val="18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5F131C">
            <w:rPr>
              <w:rFonts w:ascii="Arial" w:hAnsi="Arial" w:cs="Arial"/>
              <w:sz w:val="18"/>
              <w:szCs w:val="18"/>
            </w:rPr>
            <w:t>FM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5F131C">
            <w:rPr>
              <w:rFonts w:ascii="Arial" w:hAnsi="Arial" w:cs="Arial"/>
              <w:sz w:val="18"/>
              <w:szCs w:val="18"/>
            </w:rPr>
            <w:t xml:space="preserve">BS0224 Revision </w:t>
          </w:r>
          <w:r w:rsidR="00841A5E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6AA5FFFF" w14:textId="77777777" w:rsidR="003561D7" w:rsidRPr="00941C3B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5F131C">
            <w:rPr>
              <w:rFonts w:ascii="Arial" w:hAnsi="Arial" w:cs="Arial"/>
              <w:sz w:val="18"/>
              <w:szCs w:val="18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5F131C">
            <w:rPr>
              <w:rFonts w:ascii="Arial" w:hAnsi="Arial" w:cs="Arial"/>
              <w:sz w:val="18"/>
              <w:szCs w:val="18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5F131C">
            <w:rPr>
              <w:rFonts w:ascii="Arial" w:hAnsi="Arial" w:cs="Arial"/>
              <w:sz w:val="18"/>
              <w:szCs w:val="18"/>
            </w:rPr>
            <w:t>BS0222</w:t>
          </w:r>
        </w:p>
      </w:tc>
    </w:tr>
    <w:tr w:rsidR="003561D7" w:rsidRPr="003B402B" w14:paraId="17802002" w14:textId="77777777" w:rsidTr="003561D7">
      <w:tc>
        <w:tcPr>
          <w:tcW w:w="6588" w:type="dxa"/>
        </w:tcPr>
        <w:p w14:paraId="2121C1C1" w14:textId="3CC7116C" w:rsidR="003561D7" w:rsidRPr="00941C3B" w:rsidRDefault="003561D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AF2991">
            <w:rPr>
              <w:rFonts w:ascii="Arial" w:hAnsi="Arial" w:cs="Arial"/>
              <w:sz w:val="18"/>
              <w:szCs w:val="18"/>
            </w:rPr>
            <w:t>01</w:t>
          </w:r>
          <w:r w:rsidR="003B614D">
            <w:rPr>
              <w:rFonts w:ascii="Arial" w:hAnsi="Arial" w:cs="Arial"/>
              <w:sz w:val="18"/>
              <w:szCs w:val="18"/>
            </w:rPr>
            <w:t>Ju</w:t>
          </w:r>
          <w:r w:rsidR="004C6EC6">
            <w:rPr>
              <w:rFonts w:ascii="Arial" w:hAnsi="Arial" w:cs="Arial"/>
              <w:sz w:val="18"/>
              <w:szCs w:val="18"/>
            </w:rPr>
            <w:t>l</w:t>
          </w:r>
          <w:r w:rsidR="005F131C">
            <w:rPr>
              <w:rFonts w:ascii="Arial" w:hAnsi="Arial" w:cs="Arial"/>
              <w:sz w:val="18"/>
              <w:szCs w:val="18"/>
            </w:rPr>
            <w:t>20</w:t>
          </w:r>
          <w:r w:rsidR="001D0397">
            <w:rPr>
              <w:rFonts w:ascii="Arial" w:hAnsi="Arial" w:cs="Arial"/>
              <w:sz w:val="18"/>
              <w:szCs w:val="18"/>
            </w:rPr>
            <w:t>2</w:t>
          </w:r>
          <w:r w:rsidR="003B614D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2712CE46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958B8A1" w14:textId="5D9A7ED1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5F131C">
      <w:rPr>
        <w:rFonts w:ascii="Arial" w:hAnsi="Arial" w:cs="Arial"/>
        <w:sz w:val="16"/>
        <w:szCs w:val="16"/>
      </w:rPr>
      <w:t>2018</w:t>
    </w:r>
    <w:r w:rsidR="00352DDD">
      <w:rPr>
        <w:rFonts w:ascii="Arial" w:hAnsi="Arial" w:cs="Arial"/>
        <w:sz w:val="16"/>
        <w:szCs w:val="16"/>
      </w:rPr>
      <w:t>, 2020</w:t>
    </w:r>
    <w:r w:rsidR="00147C92">
      <w:rPr>
        <w:rFonts w:ascii="Arial" w:hAnsi="Arial" w:cs="Arial"/>
        <w:sz w:val="16"/>
        <w:szCs w:val="16"/>
      </w:rPr>
      <w:t>, 2022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56F1568B" w14:textId="77777777" w:rsidTr="008A6845">
      <w:tc>
        <w:tcPr>
          <w:tcW w:w="6588" w:type="dxa"/>
        </w:tcPr>
        <w:p w14:paraId="0C8D1C3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C7F33C2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10467653" w14:textId="77777777" w:rsidTr="008A6845">
      <w:tc>
        <w:tcPr>
          <w:tcW w:w="6588" w:type="dxa"/>
        </w:tcPr>
        <w:p w14:paraId="0391EDC3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105B0E76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7A35FD21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43CD6EC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4F1752">
      <w:fldChar w:fldCharType="begin"/>
    </w:r>
    <w:r w:rsidR="004F1752">
      <w:instrText>SECTIONPAGES   \* MERGEFORMAT</w:instrText>
    </w:r>
    <w:r w:rsidR="004F1752"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4F1752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0C8DC3C9" w14:textId="77777777" w:rsidTr="00591B53">
      <w:tc>
        <w:tcPr>
          <w:tcW w:w="6588" w:type="dxa"/>
        </w:tcPr>
        <w:p w14:paraId="2D0DDFFF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0856FF53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1D7EFD0B" w14:textId="77777777" w:rsidTr="00591B53">
      <w:tc>
        <w:tcPr>
          <w:tcW w:w="6588" w:type="dxa"/>
        </w:tcPr>
        <w:p w14:paraId="359CA513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5575A670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BBE471E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3DBB259C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96370" w14:textId="77777777" w:rsidR="004F1752" w:rsidRDefault="004F1752">
      <w:r>
        <w:separator/>
      </w:r>
    </w:p>
  </w:footnote>
  <w:footnote w:type="continuationSeparator" w:id="0">
    <w:p w14:paraId="478F5C48" w14:textId="77777777" w:rsidR="004F1752" w:rsidRDefault="004F1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4934B" w14:textId="77777777" w:rsidR="00841A5E" w:rsidRDefault="00841A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822"/>
      <w:gridCol w:w="2422"/>
    </w:tblGrid>
    <w:tr w:rsidR="002F3AD7" w:rsidRPr="003B402B" w14:paraId="1221B801" w14:textId="77777777" w:rsidTr="00D21DF7">
      <w:trPr>
        <w:cantSplit/>
        <w:trHeight w:val="360"/>
      </w:trPr>
      <w:tc>
        <w:tcPr>
          <w:tcW w:w="6822" w:type="dxa"/>
          <w:vAlign w:val="center"/>
        </w:tcPr>
        <w:p w14:paraId="40FADB48" w14:textId="77777777" w:rsidR="002F3AD7" w:rsidRPr="003B402B" w:rsidRDefault="002345A3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1FB6B5C" wp14:editId="05528F3A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22" w:type="dxa"/>
          <w:vAlign w:val="center"/>
        </w:tcPr>
        <w:p w14:paraId="72BB2FB2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F3AD7" w:rsidRPr="003B402B" w14:paraId="1CF5596E" w14:textId="77777777" w:rsidTr="00D21DF7">
      <w:trPr>
        <w:cantSplit/>
        <w:trHeight w:val="360"/>
      </w:trPr>
      <w:tc>
        <w:tcPr>
          <w:tcW w:w="6822" w:type="dxa"/>
          <w:tcBorders>
            <w:bottom w:val="single" w:sz="8" w:space="0" w:color="auto"/>
          </w:tcBorders>
          <w:vAlign w:val="center"/>
        </w:tcPr>
        <w:p w14:paraId="329CA70D" w14:textId="7A613728" w:rsidR="002F3AD7" w:rsidRPr="005F131C" w:rsidRDefault="007865EF" w:rsidP="002F3AD7">
          <w:r w:rsidRPr="005F131C">
            <w:rPr>
              <w:rFonts w:ascii="Arial" w:hAnsi="Arial" w:cs="Arial"/>
              <w:bCs/>
              <w:sz w:val="20"/>
              <w:szCs w:val="20"/>
            </w:rPr>
            <w:t xml:space="preserve">SAS Macro Validation </w:t>
          </w:r>
          <w:r w:rsidR="00D21DF7">
            <w:rPr>
              <w:rFonts w:ascii="Arial" w:hAnsi="Arial" w:cs="Arial"/>
              <w:bCs/>
              <w:sz w:val="20"/>
              <w:szCs w:val="20"/>
            </w:rPr>
            <w:t>– Biostatistics Leadership Team</w:t>
          </w:r>
          <w:r w:rsidRPr="005F131C">
            <w:rPr>
              <w:rFonts w:ascii="Arial" w:hAnsi="Arial" w:cs="Arial"/>
              <w:bCs/>
              <w:sz w:val="20"/>
              <w:szCs w:val="20"/>
            </w:rPr>
            <w:t xml:space="preserve"> </w:t>
          </w:r>
          <w:r w:rsidR="00E550D1">
            <w:rPr>
              <w:rFonts w:ascii="Arial" w:hAnsi="Arial" w:cs="Arial"/>
              <w:bCs/>
              <w:sz w:val="20"/>
              <w:szCs w:val="20"/>
            </w:rPr>
            <w:t>Authorization</w:t>
          </w:r>
          <w:r w:rsidRPr="005F131C">
            <w:rPr>
              <w:rFonts w:ascii="Arial" w:hAnsi="Arial" w:cs="Arial"/>
              <w:bCs/>
              <w:sz w:val="20"/>
              <w:szCs w:val="20"/>
            </w:rPr>
            <w:t xml:space="preserve"> Form</w:t>
          </w:r>
        </w:p>
      </w:tc>
      <w:tc>
        <w:tcPr>
          <w:tcW w:w="2422" w:type="dxa"/>
          <w:tcBorders>
            <w:bottom w:val="single" w:sz="8" w:space="0" w:color="auto"/>
          </w:tcBorders>
          <w:vAlign w:val="center"/>
        </w:tcPr>
        <w:p w14:paraId="3EC16967" w14:textId="33D9774B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E770D0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F1752">
            <w:fldChar w:fldCharType="begin"/>
          </w:r>
          <w:r w:rsidR="004F1752">
            <w:instrText>SECTIONPAGES   \* MERGEFORMAT</w:instrText>
          </w:r>
          <w:r w:rsidR="004F1752">
            <w:fldChar w:fldCharType="separate"/>
          </w:r>
          <w:r w:rsidR="00841A5E" w:rsidRPr="00841A5E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4F1752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B748F9B" w14:textId="77777777" w:rsidR="002F3AD7" w:rsidRDefault="002F3AD7" w:rsidP="002F3AD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1B9B929B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327920F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4B4D5FA3" wp14:editId="725AD990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101B1EB9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B764771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39FA8A6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F159FAE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F1752">
            <w:fldChar w:fldCharType="begin"/>
          </w:r>
          <w:r w:rsidR="004F1752">
            <w:instrText>SECTIONPAGES   \* MERGEFORMAT</w:instrText>
          </w:r>
          <w:r w:rsidR="004F1752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4F1752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3CF7CCD0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A540738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225951FD" wp14:editId="57AB274F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44A5D10D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2851B42B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179A44B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2A0C6D0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F1752">
            <w:fldChar w:fldCharType="begin"/>
          </w:r>
          <w:r w:rsidR="004F1752">
            <w:instrText>SECTIONPAGES   \* MERGEFORMAT</w:instrText>
          </w:r>
          <w:r w:rsidR="004F1752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4F1752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9792AB2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A13DF"/>
    <w:multiLevelType w:val="hybridMultilevel"/>
    <w:tmpl w:val="2A72AF5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2C8E02B5"/>
    <w:multiLevelType w:val="hybridMultilevel"/>
    <w:tmpl w:val="36002E84"/>
    <w:lvl w:ilvl="0" w:tplc="0809000F">
      <w:start w:val="1"/>
      <w:numFmt w:val="decimal"/>
      <w:lvlText w:val="%1."/>
      <w:lvlJc w:val="left"/>
      <w:pPr>
        <w:ind w:left="1854" w:hanging="360"/>
      </w:p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303A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77B05"/>
    <w:rsid w:val="00094E1A"/>
    <w:rsid w:val="000959B3"/>
    <w:rsid w:val="000A5562"/>
    <w:rsid w:val="000A67BA"/>
    <w:rsid w:val="000B1011"/>
    <w:rsid w:val="000C0F3E"/>
    <w:rsid w:val="000C2523"/>
    <w:rsid w:val="000C74E8"/>
    <w:rsid w:val="000E72F4"/>
    <w:rsid w:val="000E7ED7"/>
    <w:rsid w:val="000F1C85"/>
    <w:rsid w:val="000F7785"/>
    <w:rsid w:val="00100228"/>
    <w:rsid w:val="00105451"/>
    <w:rsid w:val="00112969"/>
    <w:rsid w:val="001153CE"/>
    <w:rsid w:val="001213B2"/>
    <w:rsid w:val="001235F5"/>
    <w:rsid w:val="00135627"/>
    <w:rsid w:val="00140162"/>
    <w:rsid w:val="001402CD"/>
    <w:rsid w:val="00147C92"/>
    <w:rsid w:val="0016026F"/>
    <w:rsid w:val="00163D28"/>
    <w:rsid w:val="0016681E"/>
    <w:rsid w:val="00170F51"/>
    <w:rsid w:val="00172AB5"/>
    <w:rsid w:val="00176294"/>
    <w:rsid w:val="00177952"/>
    <w:rsid w:val="0018531E"/>
    <w:rsid w:val="001A2567"/>
    <w:rsid w:val="001A27E7"/>
    <w:rsid w:val="001A2E28"/>
    <w:rsid w:val="001A40A6"/>
    <w:rsid w:val="001A79B2"/>
    <w:rsid w:val="001B6B7C"/>
    <w:rsid w:val="001C7F78"/>
    <w:rsid w:val="001D0397"/>
    <w:rsid w:val="001D14F7"/>
    <w:rsid w:val="001D2894"/>
    <w:rsid w:val="001F44A4"/>
    <w:rsid w:val="001F604B"/>
    <w:rsid w:val="00216963"/>
    <w:rsid w:val="002229C4"/>
    <w:rsid w:val="00230432"/>
    <w:rsid w:val="002339B5"/>
    <w:rsid w:val="0023443F"/>
    <w:rsid w:val="002345A3"/>
    <w:rsid w:val="00240423"/>
    <w:rsid w:val="00241092"/>
    <w:rsid w:val="00250893"/>
    <w:rsid w:val="002603E7"/>
    <w:rsid w:val="0028191C"/>
    <w:rsid w:val="00296DD7"/>
    <w:rsid w:val="00297ECE"/>
    <w:rsid w:val="002B2EC4"/>
    <w:rsid w:val="002C419F"/>
    <w:rsid w:val="002D47C8"/>
    <w:rsid w:val="002E02E7"/>
    <w:rsid w:val="002E5969"/>
    <w:rsid w:val="002F3AD7"/>
    <w:rsid w:val="00312E6E"/>
    <w:rsid w:val="00314E21"/>
    <w:rsid w:val="003217B7"/>
    <w:rsid w:val="00324B0B"/>
    <w:rsid w:val="00326452"/>
    <w:rsid w:val="003434C2"/>
    <w:rsid w:val="00343599"/>
    <w:rsid w:val="00352DDD"/>
    <w:rsid w:val="003561D7"/>
    <w:rsid w:val="00361C9B"/>
    <w:rsid w:val="00363660"/>
    <w:rsid w:val="00376C65"/>
    <w:rsid w:val="003820D9"/>
    <w:rsid w:val="00390AB8"/>
    <w:rsid w:val="00396AC8"/>
    <w:rsid w:val="00397047"/>
    <w:rsid w:val="003A10F2"/>
    <w:rsid w:val="003B402B"/>
    <w:rsid w:val="003B614D"/>
    <w:rsid w:val="003D2089"/>
    <w:rsid w:val="003D5EED"/>
    <w:rsid w:val="003E4D1B"/>
    <w:rsid w:val="00404734"/>
    <w:rsid w:val="00417DBC"/>
    <w:rsid w:val="004209CD"/>
    <w:rsid w:val="00467B64"/>
    <w:rsid w:val="0047239C"/>
    <w:rsid w:val="00480D54"/>
    <w:rsid w:val="00481F18"/>
    <w:rsid w:val="004B04A1"/>
    <w:rsid w:val="004B082E"/>
    <w:rsid w:val="004B276B"/>
    <w:rsid w:val="004C6EC6"/>
    <w:rsid w:val="004D3982"/>
    <w:rsid w:val="004F1752"/>
    <w:rsid w:val="005008FE"/>
    <w:rsid w:val="00511B13"/>
    <w:rsid w:val="00537FD9"/>
    <w:rsid w:val="00547D3A"/>
    <w:rsid w:val="00555D20"/>
    <w:rsid w:val="0055673E"/>
    <w:rsid w:val="00561363"/>
    <w:rsid w:val="0056235A"/>
    <w:rsid w:val="00570090"/>
    <w:rsid w:val="005823CB"/>
    <w:rsid w:val="005A0DF4"/>
    <w:rsid w:val="005A1EA6"/>
    <w:rsid w:val="005A3D4C"/>
    <w:rsid w:val="005B5DBF"/>
    <w:rsid w:val="005F0E0D"/>
    <w:rsid w:val="005F131C"/>
    <w:rsid w:val="005F1CBC"/>
    <w:rsid w:val="005F6A3C"/>
    <w:rsid w:val="00621010"/>
    <w:rsid w:val="00623AE4"/>
    <w:rsid w:val="00626646"/>
    <w:rsid w:val="0063087F"/>
    <w:rsid w:val="00631429"/>
    <w:rsid w:val="00640A41"/>
    <w:rsid w:val="0066463D"/>
    <w:rsid w:val="006670FB"/>
    <w:rsid w:val="006745BC"/>
    <w:rsid w:val="006810D0"/>
    <w:rsid w:val="00687EF4"/>
    <w:rsid w:val="006918AE"/>
    <w:rsid w:val="006A276F"/>
    <w:rsid w:val="006A2D48"/>
    <w:rsid w:val="006B047F"/>
    <w:rsid w:val="006C441D"/>
    <w:rsid w:val="006D67E6"/>
    <w:rsid w:val="006E5215"/>
    <w:rsid w:val="006F60D0"/>
    <w:rsid w:val="0070237C"/>
    <w:rsid w:val="00705CBD"/>
    <w:rsid w:val="0073229A"/>
    <w:rsid w:val="00735B0D"/>
    <w:rsid w:val="00743E26"/>
    <w:rsid w:val="00754265"/>
    <w:rsid w:val="00765215"/>
    <w:rsid w:val="00767FCF"/>
    <w:rsid w:val="00776875"/>
    <w:rsid w:val="00776C11"/>
    <w:rsid w:val="007865EF"/>
    <w:rsid w:val="00794E75"/>
    <w:rsid w:val="0079764B"/>
    <w:rsid w:val="007A22D1"/>
    <w:rsid w:val="007A5363"/>
    <w:rsid w:val="007B18CF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41A5E"/>
    <w:rsid w:val="008536C3"/>
    <w:rsid w:val="00860A59"/>
    <w:rsid w:val="00872284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25D0"/>
    <w:rsid w:val="00893084"/>
    <w:rsid w:val="00895310"/>
    <w:rsid w:val="00896556"/>
    <w:rsid w:val="008A7622"/>
    <w:rsid w:val="008B7047"/>
    <w:rsid w:val="008D0580"/>
    <w:rsid w:val="0090223C"/>
    <w:rsid w:val="00902601"/>
    <w:rsid w:val="00907562"/>
    <w:rsid w:val="009110DC"/>
    <w:rsid w:val="0091504A"/>
    <w:rsid w:val="009244C4"/>
    <w:rsid w:val="0092776C"/>
    <w:rsid w:val="00931E3F"/>
    <w:rsid w:val="009377B5"/>
    <w:rsid w:val="00941C3B"/>
    <w:rsid w:val="009517D7"/>
    <w:rsid w:val="00957203"/>
    <w:rsid w:val="0097138F"/>
    <w:rsid w:val="00983DD8"/>
    <w:rsid w:val="00984950"/>
    <w:rsid w:val="0098612B"/>
    <w:rsid w:val="0099575E"/>
    <w:rsid w:val="009B4AFD"/>
    <w:rsid w:val="009C7BC8"/>
    <w:rsid w:val="009D124A"/>
    <w:rsid w:val="009D3F8B"/>
    <w:rsid w:val="009E78E2"/>
    <w:rsid w:val="00A04316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A3ED7"/>
    <w:rsid w:val="00AB01C7"/>
    <w:rsid w:val="00AB06CF"/>
    <w:rsid w:val="00AB10E8"/>
    <w:rsid w:val="00AB361D"/>
    <w:rsid w:val="00AB4F52"/>
    <w:rsid w:val="00AB526A"/>
    <w:rsid w:val="00AE4E14"/>
    <w:rsid w:val="00AF2991"/>
    <w:rsid w:val="00AF4EFE"/>
    <w:rsid w:val="00B167F1"/>
    <w:rsid w:val="00B16D17"/>
    <w:rsid w:val="00B261DD"/>
    <w:rsid w:val="00B30984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35348"/>
    <w:rsid w:val="00C40D08"/>
    <w:rsid w:val="00C42013"/>
    <w:rsid w:val="00C47526"/>
    <w:rsid w:val="00C676D1"/>
    <w:rsid w:val="00C90C95"/>
    <w:rsid w:val="00C92BE4"/>
    <w:rsid w:val="00C96C34"/>
    <w:rsid w:val="00C97A65"/>
    <w:rsid w:val="00C97A6C"/>
    <w:rsid w:val="00CA0C81"/>
    <w:rsid w:val="00CB4579"/>
    <w:rsid w:val="00CC0748"/>
    <w:rsid w:val="00CE2038"/>
    <w:rsid w:val="00CF60FD"/>
    <w:rsid w:val="00CF6867"/>
    <w:rsid w:val="00D116B3"/>
    <w:rsid w:val="00D17159"/>
    <w:rsid w:val="00D20472"/>
    <w:rsid w:val="00D21DF7"/>
    <w:rsid w:val="00D25631"/>
    <w:rsid w:val="00D34700"/>
    <w:rsid w:val="00D70339"/>
    <w:rsid w:val="00D73245"/>
    <w:rsid w:val="00D7795D"/>
    <w:rsid w:val="00D87358"/>
    <w:rsid w:val="00D932A6"/>
    <w:rsid w:val="00D96709"/>
    <w:rsid w:val="00DB147D"/>
    <w:rsid w:val="00DC5FFD"/>
    <w:rsid w:val="00DE6F30"/>
    <w:rsid w:val="00E034F1"/>
    <w:rsid w:val="00E065CD"/>
    <w:rsid w:val="00E11D77"/>
    <w:rsid w:val="00E27723"/>
    <w:rsid w:val="00E31539"/>
    <w:rsid w:val="00E31C12"/>
    <w:rsid w:val="00E31C89"/>
    <w:rsid w:val="00E45B70"/>
    <w:rsid w:val="00E550D1"/>
    <w:rsid w:val="00E60590"/>
    <w:rsid w:val="00E62347"/>
    <w:rsid w:val="00E70F75"/>
    <w:rsid w:val="00E7447F"/>
    <w:rsid w:val="00E764D7"/>
    <w:rsid w:val="00E770D0"/>
    <w:rsid w:val="00E77416"/>
    <w:rsid w:val="00E81F9E"/>
    <w:rsid w:val="00E84AD7"/>
    <w:rsid w:val="00EA4A5E"/>
    <w:rsid w:val="00EB012A"/>
    <w:rsid w:val="00EB6CD2"/>
    <w:rsid w:val="00EB7A0B"/>
    <w:rsid w:val="00EC2A94"/>
    <w:rsid w:val="00ED3BDC"/>
    <w:rsid w:val="00EE4F20"/>
    <w:rsid w:val="00EF549F"/>
    <w:rsid w:val="00F03683"/>
    <w:rsid w:val="00F047D7"/>
    <w:rsid w:val="00F1307F"/>
    <w:rsid w:val="00F131F2"/>
    <w:rsid w:val="00F23DC0"/>
    <w:rsid w:val="00F50DC5"/>
    <w:rsid w:val="00F53968"/>
    <w:rsid w:val="00F53E47"/>
    <w:rsid w:val="00F6314C"/>
    <w:rsid w:val="00F70046"/>
    <w:rsid w:val="00F70E9C"/>
    <w:rsid w:val="00F73233"/>
    <w:rsid w:val="00F73D41"/>
    <w:rsid w:val="00F75598"/>
    <w:rsid w:val="00F755D3"/>
    <w:rsid w:val="00F83A16"/>
    <w:rsid w:val="00F944E1"/>
    <w:rsid w:val="00F94C45"/>
    <w:rsid w:val="00FA1EA0"/>
    <w:rsid w:val="00FA6C08"/>
    <w:rsid w:val="00FA7DC7"/>
    <w:rsid w:val="00FC2102"/>
    <w:rsid w:val="00FE2599"/>
    <w:rsid w:val="00FE6D09"/>
    <w:rsid w:val="4AF10C45"/>
    <w:rsid w:val="5074785C"/>
    <w:rsid w:val="66692EEE"/>
    <w:rsid w:val="68EDC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6D37566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865EF"/>
    <w:pPr>
      <w:keepNext/>
      <w:keepLines/>
      <w:spacing w:before="240" w:after="60"/>
      <w:outlineLvl w:val="2"/>
    </w:pPr>
    <w:rPr>
      <w:rFonts w:ascii="Arial" w:hAnsi="Arial"/>
      <w:b/>
      <w:smallCaps/>
      <w:kern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7865EF"/>
    <w:rPr>
      <w:rFonts w:ascii="Arial" w:hAnsi="Arial"/>
      <w:b/>
      <w:smallCaps/>
      <w:kern w:val="24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23443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443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443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443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44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0F530E-32DE-4131-9F16-8C59F94848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12AF4C-C881-4A69-95C3-CD552DEA88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407C05-9786-4484-A9B0-D43E8278D5CA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4.xml><?xml version="1.0" encoding="utf-8"?>
<ds:datastoreItem xmlns:ds="http://schemas.openxmlformats.org/officeDocument/2006/customXml" ds:itemID="{9EB3C8C5-6588-499B-AB00-04952FF8012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</TotalTime>
  <Pages>2</Pages>
  <Words>281</Words>
  <Characters>1606</Characters>
  <Application>Microsoft Office Word</Application>
  <DocSecurity>0</DocSecurity>
  <Lines>13</Lines>
  <Paragraphs>3</Paragraphs>
  <ScaleCrop>false</ScaleCrop>
  <Company>Quintiles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H N, Shobha</cp:lastModifiedBy>
  <cp:revision>5</cp:revision>
  <cp:lastPrinted>2017-11-06T17:27:00Z</cp:lastPrinted>
  <dcterms:created xsi:type="dcterms:W3CDTF">2022-06-16T14:00:00Z</dcterms:created>
  <dcterms:modified xsi:type="dcterms:W3CDTF">2022-06-27T11:03:00Z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0x0101008996861E582491438D74FB72CA291305</vt:lpwstr>
  </property>
</Properties>
</file>